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958167" w14:textId="66F1E6F5" w:rsidR="009A7B37" w:rsidRPr="00D12552" w:rsidRDefault="002C5247">
      <w:pPr>
        <w:jc w:val="right"/>
        <w:rPr>
          <w:b/>
          <w:color w:val="0000FF"/>
          <w:sz w:val="36"/>
          <w:szCs w:val="36"/>
          <w:lang w:val="en-CA" w:eastAsia="zh-CN"/>
        </w:rPr>
      </w:pPr>
      <w:r>
        <w:rPr>
          <w:rFonts w:hint="eastAsia"/>
          <w:b/>
          <w:sz w:val="36"/>
          <w:szCs w:val="36"/>
          <w:lang w:val="en-CA" w:eastAsia="zh-CN"/>
        </w:rPr>
        <w:t>开放地理空间信息联盟</w:t>
      </w:r>
      <w:r w:rsidR="009A7B37" w:rsidRPr="00D12552">
        <w:rPr>
          <w:b/>
          <w:color w:val="0000FF"/>
          <w:sz w:val="36"/>
          <w:szCs w:val="36"/>
          <w:lang w:val="en-CA" w:eastAsia="zh-CN"/>
        </w:rPr>
        <w:t xml:space="preserve"> </w:t>
      </w:r>
    </w:p>
    <w:p w14:paraId="2C921506" w14:textId="69B51A29" w:rsidR="00DB1F99" w:rsidRPr="003E588B" w:rsidRDefault="002C5247">
      <w:pPr>
        <w:jc w:val="right"/>
        <w:rPr>
          <w:sz w:val="20"/>
          <w:szCs w:val="20"/>
          <w:lang w:val="en-CA"/>
        </w:rPr>
      </w:pPr>
      <w:r>
        <w:rPr>
          <w:rFonts w:hint="eastAsia"/>
          <w:sz w:val="20"/>
          <w:szCs w:val="20"/>
          <w:lang w:val="en-CA" w:eastAsia="zh-CN"/>
        </w:rPr>
        <w:t>提交日期：</w:t>
      </w:r>
      <w:r>
        <w:rPr>
          <w:rFonts w:hint="eastAsia"/>
          <w:sz w:val="20"/>
          <w:szCs w:val="20"/>
          <w:lang w:val="en-CA" w:eastAsia="zh-CN"/>
        </w:rPr>
        <w:t>2016</w:t>
      </w:r>
      <w:r>
        <w:rPr>
          <w:rFonts w:hint="eastAsia"/>
          <w:sz w:val="20"/>
          <w:szCs w:val="20"/>
          <w:lang w:val="en-CA" w:eastAsia="zh-CN"/>
        </w:rPr>
        <w:t>年</w:t>
      </w:r>
      <w:r>
        <w:rPr>
          <w:rFonts w:hint="eastAsia"/>
          <w:sz w:val="20"/>
          <w:szCs w:val="20"/>
          <w:lang w:val="en-CA" w:eastAsia="zh-CN"/>
        </w:rPr>
        <w:t>8</w:t>
      </w:r>
      <w:r>
        <w:rPr>
          <w:rFonts w:hint="eastAsia"/>
          <w:sz w:val="20"/>
          <w:szCs w:val="20"/>
          <w:lang w:val="en-CA" w:eastAsia="zh-CN"/>
        </w:rPr>
        <w:t>月</w:t>
      </w:r>
      <w:r>
        <w:rPr>
          <w:rFonts w:hint="eastAsia"/>
          <w:sz w:val="20"/>
          <w:szCs w:val="20"/>
          <w:lang w:val="en-CA" w:eastAsia="zh-CN"/>
        </w:rPr>
        <w:t>23</w:t>
      </w:r>
      <w:r>
        <w:rPr>
          <w:rFonts w:hint="eastAsia"/>
          <w:sz w:val="20"/>
          <w:szCs w:val="20"/>
          <w:lang w:val="en-CA" w:eastAsia="zh-CN"/>
        </w:rPr>
        <w:t>日</w:t>
      </w:r>
    </w:p>
    <w:p w14:paraId="7B3D6164" w14:textId="143103EA" w:rsidR="00154114" w:rsidRPr="003E588B" w:rsidRDefault="002C5247">
      <w:pPr>
        <w:jc w:val="right"/>
        <w:rPr>
          <w:sz w:val="20"/>
          <w:szCs w:val="20"/>
          <w:lang w:val="en-CA"/>
        </w:rPr>
      </w:pPr>
      <w:r>
        <w:rPr>
          <w:rFonts w:hint="eastAsia"/>
          <w:sz w:val="20"/>
          <w:szCs w:val="20"/>
          <w:lang w:val="en-CA" w:eastAsia="zh-CN"/>
        </w:rPr>
        <w:t>批准日期：</w:t>
      </w:r>
      <w:r>
        <w:rPr>
          <w:rFonts w:hint="eastAsia"/>
          <w:sz w:val="20"/>
          <w:szCs w:val="20"/>
          <w:lang w:val="en-CA" w:eastAsia="zh-CN"/>
        </w:rPr>
        <w:t>2016</w:t>
      </w:r>
      <w:r>
        <w:rPr>
          <w:rFonts w:hint="eastAsia"/>
          <w:sz w:val="20"/>
          <w:szCs w:val="20"/>
          <w:lang w:val="en-CA" w:eastAsia="zh-CN"/>
        </w:rPr>
        <w:t>年</w:t>
      </w:r>
      <w:r>
        <w:rPr>
          <w:rFonts w:hint="eastAsia"/>
          <w:sz w:val="20"/>
          <w:szCs w:val="20"/>
          <w:lang w:val="en-CA" w:eastAsia="zh-CN"/>
        </w:rPr>
        <w:t>11</w:t>
      </w:r>
      <w:r>
        <w:rPr>
          <w:rFonts w:hint="eastAsia"/>
          <w:sz w:val="20"/>
          <w:szCs w:val="20"/>
          <w:lang w:val="en-CA" w:eastAsia="zh-CN"/>
        </w:rPr>
        <w:t>月</w:t>
      </w:r>
      <w:r>
        <w:rPr>
          <w:rFonts w:hint="eastAsia"/>
          <w:sz w:val="20"/>
          <w:szCs w:val="20"/>
          <w:lang w:val="en-CA" w:eastAsia="zh-CN"/>
        </w:rPr>
        <w:t>29</w:t>
      </w:r>
      <w:r>
        <w:rPr>
          <w:rFonts w:hint="eastAsia"/>
          <w:sz w:val="20"/>
          <w:szCs w:val="20"/>
          <w:lang w:val="en-CA" w:eastAsia="zh-CN"/>
        </w:rPr>
        <w:t>日</w:t>
      </w:r>
    </w:p>
    <w:p w14:paraId="7CCE2DD7" w14:textId="72DEC5EB" w:rsidR="009A7B37" w:rsidRPr="003E588B" w:rsidRDefault="002C5247" w:rsidP="00154114">
      <w:pPr>
        <w:jc w:val="right"/>
        <w:rPr>
          <w:sz w:val="20"/>
          <w:szCs w:val="20"/>
          <w:lang w:val="en-CA"/>
        </w:rPr>
      </w:pPr>
      <w:r>
        <w:rPr>
          <w:rFonts w:hint="eastAsia"/>
          <w:sz w:val="20"/>
          <w:szCs w:val="20"/>
          <w:lang w:val="en-CA" w:eastAsia="zh-CN"/>
        </w:rPr>
        <w:t>发布日期：</w:t>
      </w:r>
      <w:r>
        <w:rPr>
          <w:rFonts w:hint="eastAsia"/>
          <w:sz w:val="20"/>
          <w:szCs w:val="20"/>
          <w:lang w:val="en-CA" w:eastAsia="zh-CN"/>
        </w:rPr>
        <w:t>2016</w:t>
      </w:r>
      <w:r>
        <w:rPr>
          <w:rFonts w:hint="eastAsia"/>
          <w:sz w:val="20"/>
          <w:szCs w:val="20"/>
          <w:lang w:val="en-CA" w:eastAsia="zh-CN"/>
        </w:rPr>
        <w:t>年</w:t>
      </w:r>
      <w:r>
        <w:rPr>
          <w:rFonts w:hint="eastAsia"/>
          <w:sz w:val="20"/>
          <w:szCs w:val="20"/>
          <w:lang w:val="en-CA" w:eastAsia="zh-CN"/>
        </w:rPr>
        <w:t>1</w:t>
      </w:r>
      <w:r>
        <w:rPr>
          <w:rFonts w:hint="eastAsia"/>
          <w:sz w:val="20"/>
          <w:szCs w:val="20"/>
          <w:lang w:val="en-CA" w:eastAsia="zh-CN"/>
        </w:rPr>
        <w:t>月</w:t>
      </w:r>
      <w:r>
        <w:rPr>
          <w:rFonts w:hint="eastAsia"/>
          <w:sz w:val="20"/>
          <w:szCs w:val="20"/>
          <w:lang w:val="en-CA" w:eastAsia="zh-CN"/>
        </w:rPr>
        <w:t>31</w:t>
      </w:r>
      <w:r>
        <w:rPr>
          <w:rFonts w:hint="eastAsia"/>
          <w:sz w:val="20"/>
          <w:szCs w:val="20"/>
          <w:lang w:val="en-CA" w:eastAsia="zh-CN"/>
        </w:rPr>
        <w:t>日</w:t>
      </w:r>
    </w:p>
    <w:p w14:paraId="0CC17C55" w14:textId="50E51F8B" w:rsidR="009A7B37" w:rsidRPr="00D12552" w:rsidRDefault="002C5247">
      <w:pPr>
        <w:jc w:val="right"/>
        <w:rPr>
          <w:sz w:val="20"/>
          <w:szCs w:val="20"/>
          <w:lang w:val="en-CA"/>
        </w:rPr>
      </w:pPr>
      <w:bookmarkStart w:id="0" w:name="Cover_RemoveText2"/>
      <w:r>
        <w:rPr>
          <w:rFonts w:hint="eastAsia"/>
          <w:sz w:val="20"/>
          <w:szCs w:val="20"/>
          <w:lang w:val="en-CA" w:eastAsia="zh-CN"/>
        </w:rPr>
        <w:t>本</w:t>
      </w:r>
      <w:r>
        <w:rPr>
          <w:rFonts w:hint="eastAsia"/>
          <w:sz w:val="20"/>
          <w:szCs w:val="20"/>
          <w:lang w:val="en-CA" w:eastAsia="zh-CN"/>
        </w:rPr>
        <w:t>OGC</w:t>
      </w:r>
      <w:r>
        <w:rPr>
          <w:rFonts w:hint="eastAsia"/>
          <w:sz w:val="20"/>
          <w:szCs w:val="20"/>
          <w:lang w:val="en-CA" w:eastAsia="zh-CN"/>
        </w:rPr>
        <w:t>文档的外部标识：</w:t>
      </w:r>
      <w:r w:rsidR="001133B5" w:rsidRPr="00BD37DA">
        <w:rPr>
          <w:sz w:val="20"/>
          <w:szCs w:val="20"/>
          <w:lang w:val="en-CA"/>
        </w:rPr>
        <w:t>http://www.opengis.net/doc/geosciml/</w:t>
      </w:r>
      <w:r w:rsidR="001133B5" w:rsidRPr="00AB04A2">
        <w:t>4.</w:t>
      </w:r>
      <w:r w:rsidR="004832DE" w:rsidRPr="00AB04A2">
        <w:t>1</w:t>
      </w:r>
    </w:p>
    <w:p w14:paraId="75CB79A7" w14:textId="1FBF2DE1" w:rsidR="009A7B37" w:rsidRPr="00D12552" w:rsidRDefault="002C5247">
      <w:pPr>
        <w:jc w:val="right"/>
        <w:rPr>
          <w:sz w:val="20"/>
          <w:szCs w:val="20"/>
          <w:lang w:val="en-CA" w:eastAsia="zh-CN"/>
        </w:rPr>
      </w:pPr>
      <w:r>
        <w:rPr>
          <w:rFonts w:hint="eastAsia"/>
          <w:sz w:val="20"/>
          <w:szCs w:val="20"/>
          <w:lang w:val="en-CA" w:eastAsia="zh-CN"/>
        </w:rPr>
        <w:t>本</w:t>
      </w:r>
      <w:r>
        <w:rPr>
          <w:rFonts w:hint="eastAsia"/>
          <w:sz w:val="20"/>
          <w:szCs w:val="20"/>
          <w:lang w:val="en-CA" w:eastAsia="zh-CN"/>
        </w:rPr>
        <w:t>OGC</w:t>
      </w:r>
      <w:r>
        <w:rPr>
          <w:rFonts w:hint="eastAsia"/>
          <w:sz w:val="20"/>
          <w:szCs w:val="20"/>
          <w:lang w:val="en-CA" w:eastAsia="zh-CN"/>
        </w:rPr>
        <w:t>文档的内部参考</w:t>
      </w:r>
      <w:bookmarkEnd w:id="0"/>
      <w:r>
        <w:rPr>
          <w:rFonts w:hint="eastAsia"/>
          <w:sz w:val="20"/>
          <w:szCs w:val="20"/>
          <w:lang w:val="en-CA" w:eastAsia="zh-CN"/>
        </w:rPr>
        <w:t>编号：</w:t>
      </w:r>
      <w:r w:rsidR="00CD22DC">
        <w:rPr>
          <w:sz w:val="20"/>
          <w:szCs w:val="20"/>
          <w:lang w:val="en-CA" w:eastAsia="zh-CN"/>
        </w:rPr>
        <w:t>16-008</w:t>
      </w:r>
      <w:r w:rsidR="004C43DA" w:rsidRPr="00D12552">
        <w:rPr>
          <w:sz w:val="20"/>
          <w:szCs w:val="20"/>
          <w:lang w:val="en-CA" w:eastAsia="zh-CN"/>
        </w:rPr>
        <w:t xml:space="preserve"> </w:t>
      </w:r>
    </w:p>
    <w:p w14:paraId="1A070564" w14:textId="234132FC" w:rsidR="009A7B37" w:rsidRPr="00D12552" w:rsidRDefault="002C5247">
      <w:pPr>
        <w:jc w:val="right"/>
        <w:rPr>
          <w:sz w:val="20"/>
          <w:szCs w:val="20"/>
          <w:lang w:val="en-CA" w:eastAsia="zh-CN"/>
        </w:rPr>
      </w:pPr>
      <w:r>
        <w:rPr>
          <w:rFonts w:hint="eastAsia"/>
          <w:sz w:val="20"/>
          <w:szCs w:val="20"/>
          <w:lang w:val="en-CA" w:eastAsia="zh-CN"/>
        </w:rPr>
        <w:t>版本：</w:t>
      </w:r>
      <w:r w:rsidR="00E21DD0">
        <w:rPr>
          <w:sz w:val="20"/>
          <w:szCs w:val="20"/>
          <w:lang w:val="en-CA" w:eastAsia="zh-CN"/>
        </w:rPr>
        <w:t>4</w:t>
      </w:r>
      <w:r w:rsidR="00DE2E15">
        <w:rPr>
          <w:sz w:val="20"/>
          <w:szCs w:val="20"/>
          <w:lang w:val="en-CA" w:eastAsia="zh-CN"/>
        </w:rPr>
        <w:t>.1</w:t>
      </w:r>
    </w:p>
    <w:p w14:paraId="1A667B69" w14:textId="623C369F" w:rsidR="009A7B37" w:rsidRPr="00D12552" w:rsidRDefault="002C5247">
      <w:pPr>
        <w:jc w:val="right"/>
        <w:rPr>
          <w:sz w:val="20"/>
          <w:szCs w:val="20"/>
          <w:lang w:val="en-CA" w:eastAsia="zh-CN"/>
        </w:rPr>
      </w:pPr>
      <w:r>
        <w:rPr>
          <w:rFonts w:hint="eastAsia"/>
          <w:sz w:val="20"/>
          <w:szCs w:val="20"/>
          <w:lang w:val="en-CA" w:eastAsia="zh-CN"/>
        </w:rPr>
        <w:t>分类：</w:t>
      </w:r>
      <w:r w:rsidR="009A7B37" w:rsidRPr="00D12552">
        <w:rPr>
          <w:sz w:val="20"/>
          <w:szCs w:val="20"/>
          <w:lang w:val="en-CA" w:eastAsia="zh-CN"/>
        </w:rPr>
        <w:t>OGC</w:t>
      </w:r>
      <w:r w:rsidR="009A7B37" w:rsidRPr="00D12552">
        <w:rPr>
          <w:sz w:val="20"/>
          <w:szCs w:val="20"/>
          <w:vertAlign w:val="superscript"/>
          <w:lang w:val="en-CA" w:eastAsia="zh-CN"/>
        </w:rPr>
        <w:t>®</w:t>
      </w:r>
      <w:r>
        <w:rPr>
          <w:rFonts w:hint="eastAsia"/>
          <w:sz w:val="20"/>
          <w:szCs w:val="20"/>
          <w:lang w:val="en-CA" w:eastAsia="zh-CN"/>
        </w:rPr>
        <w:t>实现标准</w:t>
      </w:r>
    </w:p>
    <w:p w14:paraId="5F59C64F" w14:textId="14ADB038" w:rsidR="00AC2E40" w:rsidRPr="00E87569" w:rsidRDefault="002C5247" w:rsidP="00E87569">
      <w:pPr>
        <w:jc w:val="right"/>
        <w:rPr>
          <w:b/>
          <w:color w:val="FF0000"/>
          <w:sz w:val="20"/>
          <w:szCs w:val="20"/>
          <w:lang w:val="en-CA" w:eastAsia="zh-CN"/>
        </w:rPr>
      </w:pPr>
      <w:r>
        <w:rPr>
          <w:rFonts w:hint="eastAsia"/>
          <w:sz w:val="20"/>
          <w:szCs w:val="20"/>
          <w:lang w:val="en-CA" w:eastAsia="zh-CN"/>
        </w:rPr>
        <w:t>编辑：</w:t>
      </w:r>
      <w:r w:rsidR="001133B5" w:rsidRPr="00D12552">
        <w:rPr>
          <w:sz w:val="20"/>
          <w:szCs w:val="20"/>
          <w:lang w:val="en-CA" w:eastAsia="zh-CN"/>
        </w:rPr>
        <w:t>GeoSciML</w:t>
      </w:r>
      <w:r>
        <w:rPr>
          <w:rFonts w:hint="eastAsia"/>
          <w:sz w:val="20"/>
          <w:szCs w:val="20"/>
          <w:lang w:val="en-CA" w:eastAsia="zh-CN"/>
        </w:rPr>
        <w:t>建模组</w:t>
      </w:r>
    </w:p>
    <w:p w14:paraId="6EAFADD7" w14:textId="2AEF554F" w:rsidR="00AC2E40" w:rsidRPr="00E87569" w:rsidRDefault="00AC2E40" w:rsidP="00E87569">
      <w:pPr>
        <w:jc w:val="center"/>
        <w:rPr>
          <w:sz w:val="36"/>
          <w:szCs w:val="36"/>
          <w:lang w:val="en-CA" w:eastAsia="zh-CN"/>
        </w:rPr>
      </w:pPr>
      <w:r w:rsidRPr="00D12552">
        <w:rPr>
          <w:sz w:val="36"/>
          <w:szCs w:val="36"/>
          <w:lang w:val="en-CA" w:eastAsia="zh-CN"/>
        </w:rPr>
        <w:t>OGC</w:t>
      </w:r>
      <w:r w:rsidR="002C5247">
        <w:rPr>
          <w:rFonts w:hint="eastAsia"/>
          <w:sz w:val="36"/>
          <w:szCs w:val="36"/>
          <w:lang w:val="en-CA" w:eastAsia="zh-CN"/>
        </w:rPr>
        <w:t>地</w:t>
      </w:r>
      <w:r w:rsidR="00477C34">
        <w:rPr>
          <w:rFonts w:hint="eastAsia"/>
          <w:sz w:val="36"/>
          <w:szCs w:val="36"/>
          <w:lang w:val="en-CA" w:eastAsia="zh-CN"/>
        </w:rPr>
        <w:t>球科</w:t>
      </w:r>
      <w:r w:rsidR="002C5247">
        <w:rPr>
          <w:rFonts w:hint="eastAsia"/>
          <w:sz w:val="36"/>
          <w:szCs w:val="36"/>
          <w:lang w:val="en-CA" w:eastAsia="zh-CN"/>
        </w:rPr>
        <w:t>学标记语言</w:t>
      </w:r>
      <w:r w:rsidR="00642DAC">
        <w:rPr>
          <w:sz w:val="36"/>
          <w:szCs w:val="36"/>
          <w:lang w:val="en-CA" w:eastAsia="zh-CN"/>
        </w:rPr>
        <w:t>4.</w:t>
      </w:r>
      <w:r w:rsidR="004832DE">
        <w:rPr>
          <w:sz w:val="36"/>
          <w:szCs w:val="36"/>
          <w:lang w:val="en-CA" w:eastAsia="zh-CN"/>
        </w:rPr>
        <w:t>1</w:t>
      </w:r>
      <w:r w:rsidR="00CD22DC">
        <w:rPr>
          <w:sz w:val="36"/>
          <w:szCs w:val="36"/>
          <w:lang w:val="en-CA" w:eastAsia="zh-CN"/>
        </w:rPr>
        <w:t xml:space="preserve"> </w:t>
      </w:r>
      <w:r w:rsidR="00DA460B">
        <w:rPr>
          <w:sz w:val="36"/>
          <w:szCs w:val="36"/>
          <w:lang w:val="en-CA" w:eastAsia="zh-CN"/>
        </w:rPr>
        <w:t>（</w:t>
      </w:r>
      <w:r w:rsidR="00CD22DC">
        <w:rPr>
          <w:sz w:val="36"/>
          <w:szCs w:val="36"/>
          <w:lang w:val="en-CA" w:eastAsia="zh-CN"/>
        </w:rPr>
        <w:t>GeoSciML</w:t>
      </w:r>
      <w:r w:rsidR="00DA460B">
        <w:rPr>
          <w:sz w:val="36"/>
          <w:szCs w:val="36"/>
          <w:lang w:val="en-CA" w:eastAsia="zh-CN"/>
        </w:rPr>
        <w:t>）</w:t>
      </w:r>
    </w:p>
    <w:p w14:paraId="64ACF489" w14:textId="76D6196F" w:rsidR="009A7B37" w:rsidRPr="00D12552" w:rsidRDefault="002C5247">
      <w:pPr>
        <w:pStyle w:val="zzCopyright"/>
        <w:pBdr>
          <w:top w:val="none" w:sz="0" w:space="0" w:color="auto"/>
          <w:left w:val="none" w:sz="0" w:space="0" w:color="auto"/>
          <w:bottom w:val="none" w:sz="0" w:space="0" w:color="auto"/>
          <w:right w:val="none" w:sz="0" w:space="0" w:color="auto"/>
        </w:pBdr>
        <w:jc w:val="center"/>
        <w:rPr>
          <w:b/>
          <w:color w:val="auto"/>
          <w:lang w:val="en-CA" w:eastAsia="zh-CN"/>
        </w:rPr>
      </w:pPr>
      <w:r>
        <w:rPr>
          <w:rFonts w:hint="eastAsia"/>
          <w:b/>
          <w:color w:val="auto"/>
          <w:lang w:val="en-CA" w:eastAsia="zh-CN"/>
        </w:rPr>
        <w:t>版本声明</w:t>
      </w:r>
    </w:p>
    <w:p w14:paraId="7780E60D" w14:textId="3D23EE6A" w:rsidR="00EB6858" w:rsidRDefault="002C5247" w:rsidP="00E87569">
      <w:pPr>
        <w:jc w:val="center"/>
        <w:rPr>
          <w:lang w:eastAsia="zh-CN"/>
        </w:rPr>
      </w:pPr>
      <w:r>
        <w:rPr>
          <w:rFonts w:hint="eastAsia"/>
          <w:lang w:val="en-CA" w:eastAsia="zh-CN"/>
        </w:rPr>
        <w:t>版权</w:t>
      </w:r>
      <w:r w:rsidR="004203F0" w:rsidRPr="00D12552">
        <w:rPr>
          <w:lang w:val="en-CA" w:eastAsia="zh-CN"/>
        </w:rPr>
        <w:t xml:space="preserve"> © </w:t>
      </w:r>
      <w:r w:rsidR="001133B5" w:rsidRPr="00D12552">
        <w:rPr>
          <w:lang w:val="en-CA" w:eastAsia="zh-CN"/>
        </w:rPr>
        <w:t>201</w:t>
      </w:r>
      <w:r w:rsidR="003E588B">
        <w:rPr>
          <w:lang w:val="en-CA" w:eastAsia="zh-CN"/>
        </w:rPr>
        <w:t>7</w:t>
      </w:r>
      <w:r w:rsidR="00E50724" w:rsidRPr="00D12552">
        <w:rPr>
          <w:lang w:val="en-CA" w:eastAsia="zh-CN"/>
        </w:rPr>
        <w:t xml:space="preserve"> </w:t>
      </w:r>
      <w:r>
        <w:rPr>
          <w:rFonts w:hint="eastAsia"/>
          <w:lang w:val="en-CA" w:eastAsia="zh-CN"/>
        </w:rPr>
        <w:t>开放地理空间信息联盟</w:t>
      </w:r>
      <w:r w:rsidR="009A7B37" w:rsidRPr="00D12552">
        <w:rPr>
          <w:lang w:val="en-CA" w:eastAsia="zh-CN"/>
        </w:rPr>
        <w:br/>
      </w:r>
      <w:r w:rsidR="0061147C">
        <w:rPr>
          <w:rFonts w:hint="eastAsia"/>
          <w:lang w:val="en-CA" w:eastAsia="zh-CN"/>
        </w:rPr>
        <w:t>若</w:t>
      </w:r>
      <w:r w:rsidR="00AB04A2">
        <w:rPr>
          <w:rFonts w:hint="eastAsia"/>
          <w:lang w:val="en-CA" w:eastAsia="zh-CN"/>
        </w:rPr>
        <w:t>要</w:t>
      </w:r>
      <w:r>
        <w:rPr>
          <w:rFonts w:hint="eastAsia"/>
          <w:lang w:val="en-CA" w:eastAsia="zh-CN"/>
        </w:rPr>
        <w:t>获得</w:t>
      </w:r>
      <w:r w:rsidR="00AB04A2">
        <w:rPr>
          <w:rFonts w:hint="eastAsia"/>
          <w:lang w:val="en-CA" w:eastAsia="zh-CN"/>
        </w:rPr>
        <w:t>其他</w:t>
      </w:r>
      <w:r>
        <w:rPr>
          <w:rFonts w:hint="eastAsia"/>
          <w:lang w:val="en-CA" w:eastAsia="zh-CN"/>
        </w:rPr>
        <w:t>使用权限，</w:t>
      </w:r>
      <w:proofErr w:type="gramStart"/>
      <w:r>
        <w:rPr>
          <w:rFonts w:hint="eastAsia"/>
          <w:lang w:val="en-CA" w:eastAsia="zh-CN"/>
        </w:rPr>
        <w:t>请访问</w:t>
      </w:r>
      <w:proofErr w:type="gramEnd"/>
      <w:r w:rsidR="009A7B37" w:rsidRPr="00C16961">
        <w:rPr>
          <w:lang w:val="en-CA" w:eastAsia="zh-CN"/>
        </w:rPr>
        <w:t>http://www.opengeospatial.org/legal/</w:t>
      </w:r>
      <w:r w:rsidR="009A7B37" w:rsidRPr="00D12552">
        <w:rPr>
          <w:lang w:val="en-CA" w:eastAsia="zh-CN"/>
        </w:rPr>
        <w:t>.</w:t>
      </w:r>
      <w:r w:rsidR="00E87569">
        <w:rPr>
          <w:lang w:val="en-CA" w:eastAsia="zh-CN"/>
        </w:rPr>
        <w:br/>
      </w:r>
      <w:r>
        <w:rPr>
          <w:rFonts w:hint="eastAsia"/>
          <w:lang w:eastAsia="zh-CN"/>
        </w:rPr>
        <w:t>国际地质科学联合会之地学信息管理与应用委员会</w:t>
      </w:r>
    </w:p>
    <w:p w14:paraId="3EBEC7F0" w14:textId="6AF1BAD1" w:rsidR="00E87569" w:rsidRPr="00E87569" w:rsidRDefault="002C5247" w:rsidP="00E87569">
      <w:pPr>
        <w:jc w:val="center"/>
        <w:rPr>
          <w:b/>
          <w:lang w:eastAsia="zh-CN"/>
        </w:rPr>
      </w:pPr>
      <w:r>
        <w:rPr>
          <w:rFonts w:hint="eastAsia"/>
          <w:lang w:eastAsia="zh-CN"/>
        </w:rPr>
        <w:t>版权</w:t>
      </w:r>
      <w:r w:rsidR="00E87569" w:rsidRPr="00E87569">
        <w:rPr>
          <w:lang w:eastAsia="zh-CN"/>
        </w:rPr>
        <w:t xml:space="preserve"> © 2016-2017.</w:t>
      </w:r>
      <w:r>
        <w:rPr>
          <w:rFonts w:hint="eastAsia"/>
          <w:lang w:eastAsia="zh-CN"/>
        </w:rPr>
        <w:t>保留所有权限</w:t>
      </w:r>
    </w:p>
    <w:p w14:paraId="32D380C2" w14:textId="464A4A44" w:rsidR="00684C85" w:rsidRPr="00444CFF" w:rsidRDefault="00684C85" w:rsidP="00444CFF">
      <w:pPr>
        <w:jc w:val="center"/>
        <w:rPr>
          <w:b/>
          <w:lang w:val="en-CA" w:eastAsia="zh-CN"/>
        </w:rPr>
      </w:pPr>
    </w:p>
    <w:p w14:paraId="76FF662B" w14:textId="04366819" w:rsidR="009A7B37" w:rsidRPr="00D12552" w:rsidRDefault="00AB04A2" w:rsidP="00684C85">
      <w:pPr>
        <w:jc w:val="center"/>
        <w:rPr>
          <w:b/>
          <w:bCs/>
          <w:lang w:val="en-CA" w:eastAsia="zh-CN"/>
        </w:rPr>
      </w:pPr>
      <w:r>
        <w:rPr>
          <w:rFonts w:hint="eastAsia"/>
          <w:b/>
          <w:bCs/>
          <w:lang w:val="en-CA" w:eastAsia="zh-CN"/>
        </w:rPr>
        <w:t>提示</w:t>
      </w:r>
    </w:p>
    <w:p w14:paraId="032E2E4C" w14:textId="047CAF05" w:rsidR="00444CFF" w:rsidRDefault="002C5247" w:rsidP="00AB04A2">
      <w:pPr>
        <w:spacing w:after="100"/>
        <w:ind w:firstLineChars="200" w:firstLine="480"/>
        <w:rPr>
          <w:lang w:val="en-CA" w:eastAsia="zh-CN"/>
        </w:rPr>
      </w:pPr>
      <w:r>
        <w:rPr>
          <w:rFonts w:hint="eastAsia"/>
          <w:lang w:val="en-CA" w:eastAsia="zh-CN"/>
        </w:rPr>
        <w:t>本格式</w:t>
      </w:r>
      <w:r w:rsidR="00AB04A2">
        <w:rPr>
          <w:rFonts w:hint="eastAsia"/>
          <w:lang w:val="en-CA" w:eastAsia="zh-CN"/>
        </w:rPr>
        <w:t>的</w:t>
      </w:r>
      <w:r>
        <w:rPr>
          <w:rFonts w:hint="eastAsia"/>
          <w:lang w:val="en-CA" w:eastAsia="zh-CN"/>
        </w:rPr>
        <w:t>文档</w:t>
      </w:r>
      <w:r w:rsidR="00AB04A2">
        <w:rPr>
          <w:rFonts w:hint="eastAsia"/>
          <w:lang w:val="en-CA" w:eastAsia="zh-CN"/>
        </w:rPr>
        <w:t>非正式</w:t>
      </w:r>
      <w:r>
        <w:rPr>
          <w:rFonts w:hint="eastAsia"/>
          <w:lang w:val="en-CA" w:eastAsia="zh-CN"/>
        </w:rPr>
        <w:t>的</w:t>
      </w:r>
      <w:r>
        <w:rPr>
          <w:rFonts w:hint="eastAsia"/>
          <w:lang w:val="en-CA" w:eastAsia="zh-CN"/>
        </w:rPr>
        <w:t>OGC</w:t>
      </w:r>
      <w:r>
        <w:rPr>
          <w:rFonts w:hint="eastAsia"/>
          <w:lang w:val="en-CA" w:eastAsia="zh-CN"/>
        </w:rPr>
        <w:t>标准</w:t>
      </w:r>
      <w:r w:rsidR="00AB04A2">
        <w:rPr>
          <w:rFonts w:hint="eastAsia"/>
          <w:lang w:val="en-CA" w:eastAsia="zh-CN"/>
        </w:rPr>
        <w:t>文档</w:t>
      </w:r>
      <w:r w:rsidR="00113ECE">
        <w:rPr>
          <w:rFonts w:hint="eastAsia"/>
          <w:lang w:val="en-CA" w:eastAsia="zh-CN"/>
        </w:rPr>
        <w:t>，</w:t>
      </w:r>
      <w:r>
        <w:rPr>
          <w:rFonts w:hint="eastAsia"/>
          <w:lang w:val="en-CA" w:eastAsia="zh-CN"/>
        </w:rPr>
        <w:t>正式版本发布</w:t>
      </w:r>
      <w:r w:rsidR="00855754">
        <w:rPr>
          <w:rFonts w:hint="eastAsia"/>
          <w:lang w:val="en-CA" w:eastAsia="zh-CN"/>
        </w:rPr>
        <w:t>于</w:t>
      </w:r>
      <w:r w:rsidR="00113ECE">
        <w:rPr>
          <w:rFonts w:hint="eastAsia"/>
          <w:lang w:val="en-CA" w:eastAsia="zh-CN"/>
        </w:rPr>
        <w:t>网址：</w:t>
      </w:r>
    </w:p>
    <w:p w14:paraId="6C92B7C5" w14:textId="51A175E5" w:rsidR="00444CFF" w:rsidRDefault="00444CFF" w:rsidP="00AB04A2">
      <w:pPr>
        <w:spacing w:after="100"/>
        <w:rPr>
          <w:lang w:val="en-CA"/>
        </w:rPr>
      </w:pPr>
      <w:r>
        <w:rPr>
          <w:lang w:val="en-CA" w:eastAsia="zh-CN"/>
        </w:rPr>
        <w:t xml:space="preserve">    </w:t>
      </w:r>
      <w:r w:rsidR="00113ECE">
        <w:rPr>
          <w:rFonts w:hint="eastAsia"/>
          <w:lang w:val="en-CA" w:eastAsia="zh-CN"/>
        </w:rPr>
        <w:t xml:space="preserve"> </w:t>
      </w:r>
      <w:r>
        <w:rPr>
          <w:lang w:val="en-CA" w:eastAsia="zh-CN"/>
        </w:rPr>
        <w:t xml:space="preserve">  </w:t>
      </w:r>
      <w:r w:rsidRPr="00444CFF">
        <w:rPr>
          <w:lang w:val="en-CA"/>
        </w:rPr>
        <w:t>http://docs.opengeospatial.org/is/16-008/16-008.html</w:t>
      </w:r>
    </w:p>
    <w:p w14:paraId="3EFF7BB4" w14:textId="123588EF" w:rsidR="009A7B37" w:rsidRPr="00D12552" w:rsidRDefault="00AB04A2" w:rsidP="00AB04A2">
      <w:pPr>
        <w:spacing w:after="100"/>
        <w:ind w:firstLineChars="200" w:firstLine="480"/>
        <w:rPr>
          <w:lang w:val="en-CA" w:eastAsia="zh-CN"/>
        </w:rPr>
      </w:pPr>
      <w:r>
        <w:rPr>
          <w:rFonts w:hint="eastAsia"/>
          <w:lang w:val="en-CA" w:eastAsia="zh-CN"/>
        </w:rPr>
        <w:t>该文档</w:t>
      </w:r>
      <w:r w:rsidR="00113ECE">
        <w:rPr>
          <w:rFonts w:hint="eastAsia"/>
          <w:lang w:val="en-CA" w:eastAsia="zh-CN"/>
        </w:rPr>
        <w:t>用于</w:t>
      </w:r>
      <w:r>
        <w:rPr>
          <w:rFonts w:hint="eastAsia"/>
          <w:lang w:val="en-CA" w:eastAsia="zh-CN"/>
        </w:rPr>
        <w:t>审阅</w:t>
      </w:r>
      <w:r w:rsidR="008E0F85">
        <w:rPr>
          <w:rFonts w:hint="eastAsia"/>
          <w:lang w:val="en-CA" w:eastAsia="zh-CN"/>
        </w:rPr>
        <w:t>和</w:t>
      </w:r>
      <w:r>
        <w:rPr>
          <w:rFonts w:hint="eastAsia"/>
          <w:lang w:val="en-CA" w:eastAsia="zh-CN"/>
        </w:rPr>
        <w:t>提出反馈意见</w:t>
      </w:r>
      <w:r w:rsidR="00113ECE">
        <w:rPr>
          <w:rFonts w:hint="eastAsia"/>
          <w:lang w:val="en-CA" w:eastAsia="zh-CN"/>
        </w:rPr>
        <w:t>，</w:t>
      </w:r>
      <w:r w:rsidR="008E0F85">
        <w:rPr>
          <w:rFonts w:hint="eastAsia"/>
          <w:lang w:val="en-CA" w:eastAsia="zh-CN"/>
        </w:rPr>
        <w:t>可能</w:t>
      </w:r>
      <w:r w:rsidR="00855754">
        <w:rPr>
          <w:rFonts w:hint="eastAsia"/>
          <w:lang w:val="en-CA" w:eastAsia="zh-CN"/>
        </w:rPr>
        <w:t>不会及时通知</w:t>
      </w:r>
      <w:r w:rsidR="00113ECE">
        <w:rPr>
          <w:rFonts w:hint="eastAsia"/>
          <w:lang w:val="en-CA" w:eastAsia="zh-CN"/>
        </w:rPr>
        <w:t>该文档</w:t>
      </w:r>
      <w:r w:rsidR="00855754">
        <w:rPr>
          <w:rFonts w:hint="eastAsia"/>
          <w:lang w:val="en-CA" w:eastAsia="zh-CN"/>
        </w:rPr>
        <w:t>的</w:t>
      </w:r>
      <w:r w:rsidR="00113ECE">
        <w:rPr>
          <w:rFonts w:hint="eastAsia"/>
          <w:lang w:val="en-CA" w:eastAsia="zh-CN"/>
        </w:rPr>
        <w:t>修改</w:t>
      </w:r>
      <w:r>
        <w:rPr>
          <w:rFonts w:hint="eastAsia"/>
          <w:lang w:val="en-CA" w:eastAsia="zh-CN"/>
        </w:rPr>
        <w:t>内容，</w:t>
      </w:r>
      <w:r w:rsidR="00113ECE">
        <w:rPr>
          <w:rFonts w:hint="eastAsia"/>
          <w:lang w:val="en-CA" w:eastAsia="zh-CN"/>
        </w:rPr>
        <w:t>不</w:t>
      </w:r>
      <w:r>
        <w:rPr>
          <w:rFonts w:hint="eastAsia"/>
          <w:lang w:val="en-CA" w:eastAsia="zh-CN"/>
        </w:rPr>
        <w:t>能</w:t>
      </w:r>
      <w:r w:rsidR="00113ECE">
        <w:rPr>
          <w:rFonts w:hint="eastAsia"/>
          <w:lang w:val="en-CA" w:eastAsia="zh-CN"/>
        </w:rPr>
        <w:t>作为</w:t>
      </w:r>
      <w:r w:rsidR="008E0F85">
        <w:rPr>
          <w:lang w:val="en-CA" w:eastAsia="zh-CN"/>
        </w:rPr>
        <w:t>OGC</w:t>
      </w:r>
      <w:r w:rsidR="00113ECE">
        <w:rPr>
          <w:rFonts w:hint="eastAsia"/>
          <w:lang w:val="en-CA" w:eastAsia="zh-CN"/>
        </w:rPr>
        <w:t>标准。</w:t>
      </w:r>
    </w:p>
    <w:p w14:paraId="10DC797A" w14:textId="795CE56B" w:rsidR="00D63684" w:rsidRPr="00792D31" w:rsidRDefault="00113ECE" w:rsidP="00147578">
      <w:pPr>
        <w:pStyle w:val="zzCover"/>
        <w:framePr w:hSpace="142" w:vSpace="142" w:wrap="auto" w:vAnchor="page" w:hAnchor="page" w:x="1878" w:y="13141"/>
        <w:tabs>
          <w:tab w:val="left" w:pos="1980"/>
        </w:tabs>
        <w:suppressAutoHyphens/>
        <w:spacing w:after="0"/>
        <w:jc w:val="left"/>
        <w:rPr>
          <w:b w:val="0"/>
          <w:color w:val="auto"/>
          <w:sz w:val="20"/>
          <w:lang w:val="fr-CA" w:eastAsia="zh-CN"/>
        </w:rPr>
      </w:pPr>
      <w:r>
        <w:rPr>
          <w:rFonts w:hint="eastAsia"/>
          <w:b w:val="0"/>
          <w:color w:val="auto"/>
          <w:sz w:val="20"/>
          <w:lang w:val="fr-CA" w:eastAsia="zh-CN"/>
        </w:rPr>
        <w:t>文档类型：</w:t>
      </w:r>
      <w:r w:rsidRPr="00792D31">
        <w:rPr>
          <w:b w:val="0"/>
          <w:color w:val="auto"/>
          <w:sz w:val="20"/>
          <w:lang w:val="fr-CA" w:eastAsia="zh-CN"/>
        </w:rPr>
        <w:t xml:space="preserve"> </w:t>
      </w:r>
      <w:r w:rsidR="00D63684" w:rsidRPr="00792D31">
        <w:rPr>
          <w:b w:val="0"/>
          <w:color w:val="auto"/>
          <w:sz w:val="20"/>
          <w:lang w:val="fr-CA" w:eastAsia="zh-CN"/>
        </w:rPr>
        <w:t>OGC</w:t>
      </w:r>
      <w:r w:rsidR="00D63684" w:rsidRPr="00792D31">
        <w:rPr>
          <w:b w:val="0"/>
          <w:color w:val="auto"/>
          <w:sz w:val="20"/>
          <w:vertAlign w:val="superscript"/>
          <w:lang w:val="fr-CA" w:eastAsia="zh-CN"/>
        </w:rPr>
        <w:t>®</w:t>
      </w:r>
      <w:r>
        <w:rPr>
          <w:b w:val="0"/>
          <w:color w:val="auto"/>
          <w:sz w:val="20"/>
          <w:lang w:val="fr-CA" w:eastAsia="zh-CN"/>
        </w:rPr>
        <w:t xml:space="preserve"> </w:t>
      </w:r>
      <w:r>
        <w:rPr>
          <w:rFonts w:hint="eastAsia"/>
          <w:b w:val="0"/>
          <w:color w:val="auto"/>
          <w:sz w:val="20"/>
          <w:lang w:val="fr-CA" w:eastAsia="zh-CN"/>
        </w:rPr>
        <w:t>标准</w:t>
      </w:r>
    </w:p>
    <w:p w14:paraId="752D0540" w14:textId="5B5D9DC7" w:rsidR="00D63684" w:rsidRPr="00792D31" w:rsidRDefault="00113ECE" w:rsidP="00147578">
      <w:pPr>
        <w:pStyle w:val="zzCover"/>
        <w:framePr w:hSpace="142" w:vSpace="142" w:wrap="auto" w:vAnchor="page" w:hAnchor="page" w:x="1878" w:y="13141"/>
        <w:tabs>
          <w:tab w:val="left" w:pos="1980"/>
        </w:tabs>
        <w:suppressAutoHyphens/>
        <w:spacing w:after="0"/>
        <w:jc w:val="left"/>
        <w:rPr>
          <w:b w:val="0"/>
          <w:color w:val="auto"/>
          <w:sz w:val="20"/>
          <w:lang w:val="fr-CA" w:eastAsia="zh-CN"/>
        </w:rPr>
      </w:pPr>
      <w:r>
        <w:rPr>
          <w:rFonts w:hint="eastAsia"/>
          <w:b w:val="0"/>
          <w:color w:val="auto"/>
          <w:sz w:val="20"/>
          <w:lang w:val="fr-CA" w:eastAsia="zh-CN"/>
        </w:rPr>
        <w:t>文档子类型：</w:t>
      </w:r>
    </w:p>
    <w:p w14:paraId="5B2F5079" w14:textId="1E900206" w:rsidR="00D63684" w:rsidRPr="00D12552" w:rsidRDefault="00113ECE" w:rsidP="00147578">
      <w:pPr>
        <w:pStyle w:val="zzCover"/>
        <w:framePr w:hSpace="142" w:vSpace="142" w:wrap="auto" w:vAnchor="page" w:hAnchor="page" w:x="1878" w:y="13141"/>
        <w:tabs>
          <w:tab w:val="left" w:pos="1980"/>
        </w:tabs>
        <w:suppressAutoHyphens/>
        <w:spacing w:after="0"/>
        <w:jc w:val="left"/>
        <w:rPr>
          <w:b w:val="0"/>
          <w:color w:val="auto"/>
          <w:sz w:val="20"/>
          <w:lang w:val="en-CA" w:eastAsia="zh-CN"/>
        </w:rPr>
      </w:pPr>
      <w:r>
        <w:rPr>
          <w:rFonts w:hint="eastAsia"/>
          <w:b w:val="0"/>
          <w:color w:val="auto"/>
          <w:sz w:val="20"/>
          <w:lang w:val="en-CA" w:eastAsia="zh-CN"/>
        </w:rPr>
        <w:t>文档阶段：同意</w:t>
      </w:r>
      <w:r w:rsidR="00477C34">
        <w:rPr>
          <w:rFonts w:hint="eastAsia"/>
          <w:b w:val="0"/>
          <w:color w:val="auto"/>
          <w:sz w:val="20"/>
          <w:lang w:val="en-CA" w:eastAsia="zh-CN"/>
        </w:rPr>
        <w:t>公开</w:t>
      </w:r>
      <w:r>
        <w:rPr>
          <w:rFonts w:hint="eastAsia"/>
          <w:b w:val="0"/>
          <w:color w:val="auto"/>
          <w:sz w:val="20"/>
          <w:lang w:val="en-CA" w:eastAsia="zh-CN"/>
        </w:rPr>
        <w:t>发布</w:t>
      </w:r>
    </w:p>
    <w:p w14:paraId="412F2546" w14:textId="31EC72D8" w:rsidR="00D63684" w:rsidRPr="00D12552" w:rsidRDefault="00113ECE" w:rsidP="00147578">
      <w:pPr>
        <w:pStyle w:val="zzCover"/>
        <w:framePr w:hSpace="142" w:vSpace="142" w:wrap="auto" w:vAnchor="page" w:hAnchor="page" w:x="1878" w:y="13141"/>
        <w:tabs>
          <w:tab w:val="left" w:pos="1980"/>
        </w:tabs>
        <w:suppressAutoHyphens/>
        <w:spacing w:after="0"/>
        <w:jc w:val="left"/>
        <w:rPr>
          <w:color w:val="auto"/>
          <w:sz w:val="16"/>
          <w:lang w:val="en-CA" w:eastAsia="zh-CN"/>
        </w:rPr>
      </w:pPr>
      <w:r>
        <w:rPr>
          <w:rFonts w:hint="eastAsia"/>
          <w:b w:val="0"/>
          <w:color w:val="auto"/>
          <w:sz w:val="20"/>
          <w:lang w:val="en-CA" w:eastAsia="zh-CN"/>
        </w:rPr>
        <w:t>文档语言：英语</w:t>
      </w:r>
    </w:p>
    <w:p w14:paraId="44A1DAE1" w14:textId="5341D27B" w:rsidR="00113ECE" w:rsidRDefault="008E0F85" w:rsidP="00113ECE">
      <w:pPr>
        <w:ind w:firstLineChars="200" w:firstLine="480"/>
        <w:rPr>
          <w:lang w:val="en-CA" w:eastAsia="zh-CN"/>
        </w:rPr>
      </w:pPr>
      <w:r>
        <w:rPr>
          <w:rFonts w:hint="eastAsia"/>
          <w:lang w:val="en-CA" w:eastAsia="zh-CN"/>
        </w:rPr>
        <w:t>邀请</w:t>
      </w:r>
      <w:r w:rsidR="00B753EE">
        <w:rPr>
          <w:rFonts w:hint="eastAsia"/>
          <w:lang w:val="en-CA" w:eastAsia="zh-CN"/>
        </w:rPr>
        <w:t>该文档的接收者提交其</w:t>
      </w:r>
      <w:r w:rsidR="00AB04A2">
        <w:rPr>
          <w:rFonts w:hint="eastAsia"/>
          <w:lang w:val="en-CA" w:eastAsia="zh-CN"/>
        </w:rPr>
        <w:t>反馈意见</w:t>
      </w:r>
      <w:r w:rsidR="00113ECE">
        <w:rPr>
          <w:rFonts w:hint="eastAsia"/>
          <w:lang w:val="en-CA" w:eastAsia="zh-CN"/>
        </w:rPr>
        <w:t>、</w:t>
      </w:r>
      <w:r w:rsidR="00AB04A2">
        <w:rPr>
          <w:rFonts w:hint="eastAsia"/>
          <w:lang w:val="en-CA" w:eastAsia="zh-CN"/>
        </w:rPr>
        <w:t>所关注的任何</w:t>
      </w:r>
      <w:r w:rsidR="00113ECE">
        <w:rPr>
          <w:rFonts w:hint="eastAsia"/>
          <w:lang w:val="en-CA" w:eastAsia="zh-CN"/>
        </w:rPr>
        <w:t>与</w:t>
      </w:r>
      <w:r w:rsidR="00AB04A2">
        <w:rPr>
          <w:rFonts w:hint="eastAsia"/>
          <w:lang w:val="en-CA" w:eastAsia="zh-CN"/>
        </w:rPr>
        <w:t>专利权</w:t>
      </w:r>
      <w:r w:rsidR="00113ECE">
        <w:rPr>
          <w:rFonts w:hint="eastAsia"/>
          <w:lang w:val="en-CA" w:eastAsia="zh-CN"/>
        </w:rPr>
        <w:t>有关的通</w:t>
      </w:r>
      <w:r w:rsidR="00AB04A2">
        <w:rPr>
          <w:rFonts w:hint="eastAsia"/>
          <w:lang w:val="en-CA" w:eastAsia="zh-CN"/>
        </w:rPr>
        <w:t>告</w:t>
      </w:r>
      <w:bookmarkStart w:id="1" w:name="_Toc165888228"/>
      <w:r w:rsidR="00AB04A2">
        <w:rPr>
          <w:rFonts w:hint="eastAsia"/>
          <w:lang w:val="en-CA" w:eastAsia="zh-CN"/>
        </w:rPr>
        <w:t>，为该文档提供支撑</w:t>
      </w:r>
      <w:r w:rsidR="00113ECE">
        <w:rPr>
          <w:rFonts w:hint="eastAsia"/>
          <w:lang w:val="en-CA" w:eastAsia="zh-CN"/>
        </w:rPr>
        <w:t>。</w:t>
      </w:r>
    </w:p>
    <w:p w14:paraId="392974EA" w14:textId="09F50A67" w:rsidR="00113ECE" w:rsidRDefault="00723F84" w:rsidP="00EA1481">
      <w:pPr>
        <w:pStyle w:val="TOC"/>
        <w:spacing w:before="240" w:after="240"/>
        <w:jc w:val="center"/>
        <w:rPr>
          <w:lang w:val="en-CA"/>
        </w:rPr>
      </w:pPr>
      <w:r>
        <w:rPr>
          <w:rFonts w:hint="eastAsia"/>
          <w:lang w:val="en-CA" w:eastAsia="zh-CN"/>
        </w:rPr>
        <w:lastRenderedPageBreak/>
        <w:t>目录</w:t>
      </w:r>
    </w:p>
    <w:p w14:paraId="48689207" w14:textId="77777777" w:rsidR="00953767" w:rsidRDefault="00113ECE">
      <w:pPr>
        <w:pStyle w:val="10"/>
        <w:rPr>
          <w:rFonts w:asciiTheme="minorHAnsi" w:eastAsiaTheme="minorEastAsia" w:hAnsiTheme="minorHAnsi" w:cstheme="minorBidi"/>
          <w:noProof/>
          <w:kern w:val="2"/>
          <w:sz w:val="21"/>
          <w:szCs w:val="22"/>
          <w:lang w:eastAsia="zh-CN"/>
        </w:rPr>
      </w:pPr>
      <w:r w:rsidRPr="00D12552">
        <w:rPr>
          <w:lang w:val="en-CA"/>
        </w:rPr>
        <w:fldChar w:fldCharType="begin"/>
      </w:r>
      <w:r w:rsidRPr="00D12552">
        <w:rPr>
          <w:lang w:val="en-CA"/>
        </w:rPr>
        <w:instrText xml:space="preserve"> TOC \o "1-3" \h \z \u </w:instrText>
      </w:r>
      <w:r w:rsidRPr="00D12552">
        <w:rPr>
          <w:lang w:val="en-CA"/>
        </w:rPr>
        <w:fldChar w:fldCharType="separate"/>
      </w:r>
      <w:hyperlink w:anchor="_Toc514050419" w:history="1">
        <w:r w:rsidR="00953767" w:rsidRPr="00467FED">
          <w:rPr>
            <w:rStyle w:val="a3"/>
            <w:noProof/>
            <w:lang w:val="en-CA"/>
          </w:rPr>
          <w:t>1.</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val="en-CA" w:eastAsia="zh-CN"/>
          </w:rPr>
          <w:t>范围</w:t>
        </w:r>
        <w:r w:rsidR="00953767">
          <w:rPr>
            <w:noProof/>
            <w:webHidden/>
          </w:rPr>
          <w:tab/>
        </w:r>
        <w:r w:rsidR="00953767">
          <w:rPr>
            <w:noProof/>
            <w:webHidden/>
          </w:rPr>
          <w:fldChar w:fldCharType="begin"/>
        </w:r>
        <w:r w:rsidR="00953767">
          <w:rPr>
            <w:noProof/>
            <w:webHidden/>
          </w:rPr>
          <w:instrText xml:space="preserve"> PAGEREF _Toc514050419 \h </w:instrText>
        </w:r>
        <w:r w:rsidR="00953767">
          <w:rPr>
            <w:noProof/>
            <w:webHidden/>
          </w:rPr>
        </w:r>
        <w:r w:rsidR="00953767">
          <w:rPr>
            <w:noProof/>
            <w:webHidden/>
          </w:rPr>
          <w:fldChar w:fldCharType="separate"/>
        </w:r>
        <w:r w:rsidR="00953767">
          <w:rPr>
            <w:noProof/>
            <w:webHidden/>
          </w:rPr>
          <w:t>1</w:t>
        </w:r>
        <w:r w:rsidR="00953767">
          <w:rPr>
            <w:noProof/>
            <w:webHidden/>
          </w:rPr>
          <w:fldChar w:fldCharType="end"/>
        </w:r>
      </w:hyperlink>
    </w:p>
    <w:p w14:paraId="6EB6F8C5" w14:textId="77777777" w:rsidR="00953767" w:rsidRDefault="00DC18A7">
      <w:pPr>
        <w:pStyle w:val="10"/>
        <w:rPr>
          <w:rFonts w:asciiTheme="minorHAnsi" w:eastAsiaTheme="minorEastAsia" w:hAnsiTheme="minorHAnsi" w:cstheme="minorBidi"/>
          <w:noProof/>
          <w:kern w:val="2"/>
          <w:sz w:val="21"/>
          <w:szCs w:val="22"/>
          <w:lang w:eastAsia="zh-CN"/>
        </w:rPr>
      </w:pPr>
      <w:hyperlink w:anchor="_Toc514050420" w:history="1">
        <w:r w:rsidR="00953767" w:rsidRPr="00467FED">
          <w:rPr>
            <w:rStyle w:val="a3"/>
            <w:noProof/>
            <w:lang w:val="en-CA"/>
          </w:rPr>
          <w:t>2.</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val="en-CA" w:eastAsia="zh-CN"/>
          </w:rPr>
          <w:t>一致性</w:t>
        </w:r>
        <w:r w:rsidR="00953767">
          <w:rPr>
            <w:noProof/>
            <w:webHidden/>
          </w:rPr>
          <w:tab/>
        </w:r>
        <w:r w:rsidR="00953767">
          <w:rPr>
            <w:noProof/>
            <w:webHidden/>
          </w:rPr>
          <w:fldChar w:fldCharType="begin"/>
        </w:r>
        <w:r w:rsidR="00953767">
          <w:rPr>
            <w:noProof/>
            <w:webHidden/>
          </w:rPr>
          <w:instrText xml:space="preserve"> PAGEREF _Toc514050420 \h </w:instrText>
        </w:r>
        <w:r w:rsidR="00953767">
          <w:rPr>
            <w:noProof/>
            <w:webHidden/>
          </w:rPr>
        </w:r>
        <w:r w:rsidR="00953767">
          <w:rPr>
            <w:noProof/>
            <w:webHidden/>
          </w:rPr>
          <w:fldChar w:fldCharType="separate"/>
        </w:r>
        <w:r w:rsidR="00953767">
          <w:rPr>
            <w:noProof/>
            <w:webHidden/>
          </w:rPr>
          <w:t>1</w:t>
        </w:r>
        <w:r w:rsidR="00953767">
          <w:rPr>
            <w:noProof/>
            <w:webHidden/>
          </w:rPr>
          <w:fldChar w:fldCharType="end"/>
        </w:r>
      </w:hyperlink>
    </w:p>
    <w:p w14:paraId="7C72A2C9" w14:textId="77777777" w:rsidR="00953767" w:rsidRDefault="00DC18A7">
      <w:pPr>
        <w:pStyle w:val="10"/>
        <w:rPr>
          <w:rFonts w:asciiTheme="minorHAnsi" w:eastAsiaTheme="minorEastAsia" w:hAnsiTheme="minorHAnsi" w:cstheme="minorBidi"/>
          <w:noProof/>
          <w:kern w:val="2"/>
          <w:sz w:val="21"/>
          <w:szCs w:val="22"/>
          <w:lang w:eastAsia="zh-CN"/>
        </w:rPr>
      </w:pPr>
      <w:hyperlink w:anchor="_Toc514050421" w:history="1">
        <w:r w:rsidR="00953767" w:rsidRPr="00467FED">
          <w:rPr>
            <w:rStyle w:val="a3"/>
            <w:noProof/>
            <w:lang w:val="en-CA"/>
          </w:rPr>
          <w:t>3.</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val="en-CA" w:eastAsia="zh-CN"/>
          </w:rPr>
          <w:t>引用</w:t>
        </w:r>
        <w:r w:rsidR="00953767">
          <w:rPr>
            <w:noProof/>
            <w:webHidden/>
          </w:rPr>
          <w:tab/>
        </w:r>
        <w:r w:rsidR="00953767">
          <w:rPr>
            <w:noProof/>
            <w:webHidden/>
          </w:rPr>
          <w:fldChar w:fldCharType="begin"/>
        </w:r>
        <w:r w:rsidR="00953767">
          <w:rPr>
            <w:noProof/>
            <w:webHidden/>
          </w:rPr>
          <w:instrText xml:space="preserve"> PAGEREF _Toc514050421 \h </w:instrText>
        </w:r>
        <w:r w:rsidR="00953767">
          <w:rPr>
            <w:noProof/>
            <w:webHidden/>
          </w:rPr>
        </w:r>
        <w:r w:rsidR="00953767">
          <w:rPr>
            <w:noProof/>
            <w:webHidden/>
          </w:rPr>
          <w:fldChar w:fldCharType="separate"/>
        </w:r>
        <w:r w:rsidR="00953767">
          <w:rPr>
            <w:noProof/>
            <w:webHidden/>
          </w:rPr>
          <w:t>1</w:t>
        </w:r>
        <w:r w:rsidR="00953767">
          <w:rPr>
            <w:noProof/>
            <w:webHidden/>
          </w:rPr>
          <w:fldChar w:fldCharType="end"/>
        </w:r>
      </w:hyperlink>
    </w:p>
    <w:p w14:paraId="54DBF793" w14:textId="77777777" w:rsidR="00953767" w:rsidRDefault="00DC18A7">
      <w:pPr>
        <w:pStyle w:val="10"/>
        <w:rPr>
          <w:rFonts w:asciiTheme="minorHAnsi" w:eastAsiaTheme="minorEastAsia" w:hAnsiTheme="minorHAnsi" w:cstheme="minorBidi"/>
          <w:noProof/>
          <w:kern w:val="2"/>
          <w:sz w:val="21"/>
          <w:szCs w:val="22"/>
          <w:lang w:eastAsia="zh-CN"/>
        </w:rPr>
      </w:pPr>
      <w:hyperlink w:anchor="_Toc514050422" w:history="1">
        <w:r w:rsidR="00953767" w:rsidRPr="00467FED">
          <w:rPr>
            <w:rStyle w:val="a3"/>
            <w:noProof/>
            <w:lang w:val="en-CA"/>
          </w:rPr>
          <w:t>4.</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val="en-CA" w:eastAsia="zh-CN"/>
          </w:rPr>
          <w:t>术语和定义</w:t>
        </w:r>
        <w:r w:rsidR="00953767">
          <w:rPr>
            <w:noProof/>
            <w:webHidden/>
          </w:rPr>
          <w:tab/>
        </w:r>
        <w:r w:rsidR="00953767">
          <w:rPr>
            <w:noProof/>
            <w:webHidden/>
          </w:rPr>
          <w:fldChar w:fldCharType="begin"/>
        </w:r>
        <w:r w:rsidR="00953767">
          <w:rPr>
            <w:noProof/>
            <w:webHidden/>
          </w:rPr>
          <w:instrText xml:space="preserve"> PAGEREF _Toc514050422 \h </w:instrText>
        </w:r>
        <w:r w:rsidR="00953767">
          <w:rPr>
            <w:noProof/>
            <w:webHidden/>
          </w:rPr>
        </w:r>
        <w:r w:rsidR="00953767">
          <w:rPr>
            <w:noProof/>
            <w:webHidden/>
          </w:rPr>
          <w:fldChar w:fldCharType="separate"/>
        </w:r>
        <w:r w:rsidR="00953767">
          <w:rPr>
            <w:noProof/>
            <w:webHidden/>
          </w:rPr>
          <w:t>3</w:t>
        </w:r>
        <w:r w:rsidR="00953767">
          <w:rPr>
            <w:noProof/>
            <w:webHidden/>
          </w:rPr>
          <w:fldChar w:fldCharType="end"/>
        </w:r>
      </w:hyperlink>
    </w:p>
    <w:p w14:paraId="15B5944D" w14:textId="77777777" w:rsidR="00953767" w:rsidRDefault="00DC18A7">
      <w:pPr>
        <w:pStyle w:val="10"/>
        <w:rPr>
          <w:rFonts w:asciiTheme="minorHAnsi" w:eastAsiaTheme="minorEastAsia" w:hAnsiTheme="minorHAnsi" w:cstheme="minorBidi"/>
          <w:noProof/>
          <w:kern w:val="2"/>
          <w:sz w:val="21"/>
          <w:szCs w:val="22"/>
          <w:lang w:eastAsia="zh-CN"/>
        </w:rPr>
      </w:pPr>
      <w:hyperlink w:anchor="_Toc514050423" w:history="1">
        <w:r w:rsidR="00953767" w:rsidRPr="00467FED">
          <w:rPr>
            <w:rStyle w:val="a3"/>
            <w:noProof/>
            <w:lang w:val="en-CA"/>
          </w:rPr>
          <w:t>5.</w:t>
        </w:r>
        <w:r w:rsidR="00953767">
          <w:rPr>
            <w:rFonts w:asciiTheme="minorHAnsi" w:eastAsiaTheme="minorEastAsia" w:hAnsiTheme="minorHAnsi" w:cstheme="minorBidi"/>
            <w:noProof/>
            <w:kern w:val="2"/>
            <w:sz w:val="21"/>
            <w:szCs w:val="22"/>
            <w:lang w:eastAsia="zh-CN"/>
          </w:rPr>
          <w:tab/>
        </w:r>
        <w:r w:rsidR="00953767" w:rsidRPr="00467FED">
          <w:rPr>
            <w:rStyle w:val="a3"/>
            <w:noProof/>
            <w:lang w:val="en-CA"/>
          </w:rPr>
          <w:t>GeoSciML</w:t>
        </w:r>
        <w:r w:rsidR="00953767" w:rsidRPr="00467FED">
          <w:rPr>
            <w:rStyle w:val="a3"/>
            <w:rFonts w:hint="eastAsia"/>
            <w:noProof/>
            <w:lang w:val="en-CA" w:eastAsia="zh-CN"/>
          </w:rPr>
          <w:t>模型</w:t>
        </w:r>
        <w:r w:rsidR="00953767" w:rsidRPr="00467FED">
          <w:rPr>
            <w:rStyle w:val="a3"/>
            <w:noProof/>
            <w:lang w:val="en-CA" w:eastAsia="zh-CN"/>
          </w:rPr>
          <w:t xml:space="preserve">  </w:t>
        </w:r>
        <w:r w:rsidR="00953767" w:rsidRPr="00467FED">
          <w:rPr>
            <w:rStyle w:val="a3"/>
            <w:noProof/>
            <w:lang w:val="en-CA"/>
          </w:rPr>
          <w:t>GeoSciML Models</w:t>
        </w:r>
        <w:r w:rsidR="00953767">
          <w:rPr>
            <w:noProof/>
            <w:webHidden/>
          </w:rPr>
          <w:tab/>
        </w:r>
        <w:r w:rsidR="00953767">
          <w:rPr>
            <w:noProof/>
            <w:webHidden/>
          </w:rPr>
          <w:fldChar w:fldCharType="begin"/>
        </w:r>
        <w:r w:rsidR="00953767">
          <w:rPr>
            <w:noProof/>
            <w:webHidden/>
          </w:rPr>
          <w:instrText xml:space="preserve"> PAGEREF _Toc514050423 \h </w:instrText>
        </w:r>
        <w:r w:rsidR="00953767">
          <w:rPr>
            <w:noProof/>
            <w:webHidden/>
          </w:rPr>
        </w:r>
        <w:r w:rsidR="00953767">
          <w:rPr>
            <w:noProof/>
            <w:webHidden/>
          </w:rPr>
          <w:fldChar w:fldCharType="separate"/>
        </w:r>
        <w:r w:rsidR="00953767">
          <w:rPr>
            <w:noProof/>
            <w:webHidden/>
          </w:rPr>
          <w:t>5</w:t>
        </w:r>
        <w:r w:rsidR="00953767">
          <w:rPr>
            <w:noProof/>
            <w:webHidden/>
          </w:rPr>
          <w:fldChar w:fldCharType="end"/>
        </w:r>
      </w:hyperlink>
    </w:p>
    <w:p w14:paraId="720715E7"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24" w:history="1">
        <w:r w:rsidR="00953767" w:rsidRPr="00467FED">
          <w:rPr>
            <w:rStyle w:val="a3"/>
            <w:noProof/>
          </w:rPr>
          <w:t>5.1</w:t>
        </w:r>
        <w:r w:rsidR="00953767">
          <w:rPr>
            <w:rFonts w:asciiTheme="minorHAnsi" w:eastAsiaTheme="minorEastAsia" w:hAnsiTheme="minorHAnsi" w:cstheme="minorBidi"/>
            <w:noProof/>
            <w:kern w:val="2"/>
            <w:sz w:val="21"/>
            <w:szCs w:val="22"/>
            <w:lang w:eastAsia="zh-CN"/>
          </w:rPr>
          <w:tab/>
        </w:r>
        <w:r w:rsidR="00953767" w:rsidRPr="00467FED">
          <w:rPr>
            <w:rStyle w:val="a3"/>
            <w:noProof/>
          </w:rPr>
          <w:t>GeoSciML</w:t>
        </w:r>
        <w:r w:rsidR="00953767" w:rsidRPr="00467FED">
          <w:rPr>
            <w:rStyle w:val="a3"/>
            <w:rFonts w:hint="eastAsia"/>
            <w:noProof/>
            <w:lang w:eastAsia="zh-CN"/>
          </w:rPr>
          <w:t>基础和扩展</w:t>
        </w:r>
        <w:r w:rsidR="00953767" w:rsidRPr="00467FED">
          <w:rPr>
            <w:rStyle w:val="a3"/>
            <w:noProof/>
            <w:lang w:eastAsia="zh-CN"/>
          </w:rPr>
          <w:t xml:space="preserve">  </w:t>
        </w:r>
        <w:r w:rsidR="00953767" w:rsidRPr="00467FED">
          <w:rPr>
            <w:rStyle w:val="a3"/>
            <w:noProof/>
          </w:rPr>
          <w:t>GeoSciML Basic and Extension</w:t>
        </w:r>
        <w:r w:rsidR="00953767">
          <w:rPr>
            <w:noProof/>
            <w:webHidden/>
          </w:rPr>
          <w:tab/>
        </w:r>
        <w:r w:rsidR="00953767">
          <w:rPr>
            <w:noProof/>
            <w:webHidden/>
          </w:rPr>
          <w:fldChar w:fldCharType="begin"/>
        </w:r>
        <w:r w:rsidR="00953767">
          <w:rPr>
            <w:noProof/>
            <w:webHidden/>
          </w:rPr>
          <w:instrText xml:space="preserve"> PAGEREF _Toc514050424 \h </w:instrText>
        </w:r>
        <w:r w:rsidR="00953767">
          <w:rPr>
            <w:noProof/>
            <w:webHidden/>
          </w:rPr>
        </w:r>
        <w:r w:rsidR="00953767">
          <w:rPr>
            <w:noProof/>
            <w:webHidden/>
          </w:rPr>
          <w:fldChar w:fldCharType="separate"/>
        </w:r>
        <w:r w:rsidR="00953767">
          <w:rPr>
            <w:noProof/>
            <w:webHidden/>
          </w:rPr>
          <w:t>7</w:t>
        </w:r>
        <w:r w:rsidR="00953767">
          <w:rPr>
            <w:noProof/>
            <w:webHidden/>
          </w:rPr>
          <w:fldChar w:fldCharType="end"/>
        </w:r>
      </w:hyperlink>
    </w:p>
    <w:p w14:paraId="14E02725"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25" w:history="1">
        <w:r w:rsidR="00953767" w:rsidRPr="00467FED">
          <w:rPr>
            <w:rStyle w:val="a3"/>
            <w:noProof/>
            <w:lang w:bidi="x-none"/>
          </w:rPr>
          <w:t>5.1.1</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抽象描述类</w:t>
        </w:r>
        <w:r w:rsidR="00953767" w:rsidRPr="00467FED">
          <w:rPr>
            <w:rStyle w:val="a3"/>
            <w:noProof/>
            <w:lang w:eastAsia="zh-CN"/>
          </w:rPr>
          <w:t xml:space="preserve">  </w:t>
        </w:r>
        <w:r w:rsidR="00953767" w:rsidRPr="00467FED">
          <w:rPr>
            <w:rStyle w:val="a3"/>
            <w:noProof/>
          </w:rPr>
          <w:t>AbstractDescription classes</w:t>
        </w:r>
        <w:r w:rsidR="00953767">
          <w:rPr>
            <w:noProof/>
            <w:webHidden/>
          </w:rPr>
          <w:tab/>
        </w:r>
        <w:r w:rsidR="00953767">
          <w:rPr>
            <w:noProof/>
            <w:webHidden/>
          </w:rPr>
          <w:fldChar w:fldCharType="begin"/>
        </w:r>
        <w:r w:rsidR="00953767">
          <w:rPr>
            <w:noProof/>
            <w:webHidden/>
          </w:rPr>
          <w:instrText xml:space="preserve"> PAGEREF _Toc514050425 \h </w:instrText>
        </w:r>
        <w:r w:rsidR="00953767">
          <w:rPr>
            <w:noProof/>
            <w:webHidden/>
          </w:rPr>
        </w:r>
        <w:r w:rsidR="00953767">
          <w:rPr>
            <w:noProof/>
            <w:webHidden/>
          </w:rPr>
          <w:fldChar w:fldCharType="separate"/>
        </w:r>
        <w:r w:rsidR="00953767">
          <w:rPr>
            <w:noProof/>
            <w:webHidden/>
          </w:rPr>
          <w:t>9</w:t>
        </w:r>
        <w:r w:rsidR="00953767">
          <w:rPr>
            <w:noProof/>
            <w:webHidden/>
          </w:rPr>
          <w:fldChar w:fldCharType="end"/>
        </w:r>
      </w:hyperlink>
    </w:p>
    <w:p w14:paraId="764A8364"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26" w:history="1">
        <w:r w:rsidR="00953767" w:rsidRPr="00467FED">
          <w:rPr>
            <w:rStyle w:val="a3"/>
            <w:noProof/>
          </w:rPr>
          <w:t>5.2</w:t>
        </w:r>
        <w:r w:rsidR="00953767">
          <w:rPr>
            <w:rFonts w:asciiTheme="minorHAnsi" w:eastAsiaTheme="minorEastAsia" w:hAnsiTheme="minorHAnsi" w:cstheme="minorBidi"/>
            <w:noProof/>
            <w:kern w:val="2"/>
            <w:sz w:val="21"/>
            <w:szCs w:val="22"/>
            <w:lang w:eastAsia="zh-CN"/>
          </w:rPr>
          <w:tab/>
        </w:r>
        <w:r w:rsidR="00953767" w:rsidRPr="00467FED">
          <w:rPr>
            <w:rStyle w:val="a3"/>
            <w:noProof/>
          </w:rPr>
          <w:t>GeoSciML</w:t>
        </w:r>
        <w:r w:rsidR="00953767" w:rsidRPr="00467FED">
          <w:rPr>
            <w:rStyle w:val="a3"/>
            <w:rFonts w:hint="eastAsia"/>
            <w:noProof/>
            <w:lang w:eastAsia="zh-CN"/>
          </w:rPr>
          <w:t>简版</w:t>
        </w:r>
        <w:r w:rsidR="00953767" w:rsidRPr="00467FED">
          <w:rPr>
            <w:rStyle w:val="a3"/>
            <w:noProof/>
            <w:lang w:eastAsia="zh-CN"/>
          </w:rPr>
          <w:t xml:space="preserve">  </w:t>
        </w:r>
        <w:r w:rsidR="00953767" w:rsidRPr="00467FED">
          <w:rPr>
            <w:rStyle w:val="a3"/>
            <w:noProof/>
          </w:rPr>
          <w:t>GeoSciML Lite</w:t>
        </w:r>
        <w:r w:rsidR="00953767">
          <w:rPr>
            <w:noProof/>
            <w:webHidden/>
          </w:rPr>
          <w:tab/>
        </w:r>
        <w:r w:rsidR="00953767">
          <w:rPr>
            <w:noProof/>
            <w:webHidden/>
          </w:rPr>
          <w:fldChar w:fldCharType="begin"/>
        </w:r>
        <w:r w:rsidR="00953767">
          <w:rPr>
            <w:noProof/>
            <w:webHidden/>
          </w:rPr>
          <w:instrText xml:space="preserve"> PAGEREF _Toc514050426 \h </w:instrText>
        </w:r>
        <w:r w:rsidR="00953767">
          <w:rPr>
            <w:noProof/>
            <w:webHidden/>
          </w:rPr>
        </w:r>
        <w:r w:rsidR="00953767">
          <w:rPr>
            <w:noProof/>
            <w:webHidden/>
          </w:rPr>
          <w:fldChar w:fldCharType="separate"/>
        </w:r>
        <w:r w:rsidR="00953767">
          <w:rPr>
            <w:noProof/>
            <w:webHidden/>
          </w:rPr>
          <w:t>11</w:t>
        </w:r>
        <w:r w:rsidR="00953767">
          <w:rPr>
            <w:noProof/>
            <w:webHidden/>
          </w:rPr>
          <w:fldChar w:fldCharType="end"/>
        </w:r>
      </w:hyperlink>
    </w:p>
    <w:p w14:paraId="239F8213" w14:textId="77777777" w:rsidR="00953767" w:rsidRDefault="00DC18A7">
      <w:pPr>
        <w:pStyle w:val="10"/>
        <w:rPr>
          <w:rFonts w:asciiTheme="minorHAnsi" w:eastAsiaTheme="minorEastAsia" w:hAnsiTheme="minorHAnsi" w:cstheme="minorBidi"/>
          <w:noProof/>
          <w:kern w:val="2"/>
          <w:sz w:val="21"/>
          <w:szCs w:val="22"/>
          <w:lang w:eastAsia="zh-CN"/>
        </w:rPr>
      </w:pPr>
      <w:hyperlink w:anchor="_Toc514050427" w:history="1">
        <w:r w:rsidR="00953767" w:rsidRPr="00467FED">
          <w:rPr>
            <w:rStyle w:val="a3"/>
            <w:noProof/>
            <w:lang w:val="en-CA"/>
          </w:rPr>
          <w:t>6.</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val="en-CA" w:eastAsia="zh-CN"/>
          </w:rPr>
          <w:t>约定</w:t>
        </w:r>
        <w:r w:rsidR="00953767" w:rsidRPr="00467FED">
          <w:rPr>
            <w:rStyle w:val="a3"/>
            <w:noProof/>
            <w:lang w:val="en-CA" w:eastAsia="zh-CN"/>
          </w:rPr>
          <w:t xml:space="preserve">  </w:t>
        </w:r>
        <w:r w:rsidR="00953767" w:rsidRPr="00467FED">
          <w:rPr>
            <w:rStyle w:val="a3"/>
            <w:noProof/>
            <w:lang w:val="en-CA"/>
          </w:rPr>
          <w:t>Conventions</w:t>
        </w:r>
        <w:r w:rsidR="00953767">
          <w:rPr>
            <w:noProof/>
            <w:webHidden/>
          </w:rPr>
          <w:tab/>
        </w:r>
        <w:r w:rsidR="00953767">
          <w:rPr>
            <w:noProof/>
            <w:webHidden/>
          </w:rPr>
          <w:fldChar w:fldCharType="begin"/>
        </w:r>
        <w:r w:rsidR="00953767">
          <w:rPr>
            <w:noProof/>
            <w:webHidden/>
          </w:rPr>
          <w:instrText xml:space="preserve"> PAGEREF _Toc514050427 \h </w:instrText>
        </w:r>
        <w:r w:rsidR="00953767">
          <w:rPr>
            <w:noProof/>
            <w:webHidden/>
          </w:rPr>
        </w:r>
        <w:r w:rsidR="00953767">
          <w:rPr>
            <w:noProof/>
            <w:webHidden/>
          </w:rPr>
          <w:fldChar w:fldCharType="separate"/>
        </w:r>
        <w:r w:rsidR="00953767">
          <w:rPr>
            <w:noProof/>
            <w:webHidden/>
          </w:rPr>
          <w:t>12</w:t>
        </w:r>
        <w:r w:rsidR="00953767">
          <w:rPr>
            <w:noProof/>
            <w:webHidden/>
          </w:rPr>
          <w:fldChar w:fldCharType="end"/>
        </w:r>
      </w:hyperlink>
    </w:p>
    <w:p w14:paraId="394DD836"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28" w:history="1">
        <w:r w:rsidR="00953767" w:rsidRPr="00467FED">
          <w:rPr>
            <w:rStyle w:val="a3"/>
            <w:noProof/>
          </w:rPr>
          <w:t>6.1</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要求类</w:t>
        </w:r>
        <w:r w:rsidR="00953767" w:rsidRPr="00467FED">
          <w:rPr>
            <w:rStyle w:val="a3"/>
            <w:noProof/>
            <w:lang w:eastAsia="zh-CN"/>
          </w:rPr>
          <w:t xml:space="preserve">  </w:t>
        </w:r>
        <w:r w:rsidR="00953767" w:rsidRPr="00467FED">
          <w:rPr>
            <w:rStyle w:val="a3"/>
            <w:noProof/>
          </w:rPr>
          <w:t>Requirement class</w:t>
        </w:r>
        <w:r w:rsidR="00953767">
          <w:rPr>
            <w:noProof/>
            <w:webHidden/>
          </w:rPr>
          <w:tab/>
        </w:r>
        <w:r w:rsidR="00953767">
          <w:rPr>
            <w:noProof/>
            <w:webHidden/>
          </w:rPr>
          <w:fldChar w:fldCharType="begin"/>
        </w:r>
        <w:r w:rsidR="00953767">
          <w:rPr>
            <w:noProof/>
            <w:webHidden/>
          </w:rPr>
          <w:instrText xml:space="preserve"> PAGEREF _Toc514050428 \h </w:instrText>
        </w:r>
        <w:r w:rsidR="00953767">
          <w:rPr>
            <w:noProof/>
            <w:webHidden/>
          </w:rPr>
        </w:r>
        <w:r w:rsidR="00953767">
          <w:rPr>
            <w:noProof/>
            <w:webHidden/>
          </w:rPr>
          <w:fldChar w:fldCharType="separate"/>
        </w:r>
        <w:r w:rsidR="00953767">
          <w:rPr>
            <w:noProof/>
            <w:webHidden/>
          </w:rPr>
          <w:t>12</w:t>
        </w:r>
        <w:r w:rsidR="00953767">
          <w:rPr>
            <w:noProof/>
            <w:webHidden/>
          </w:rPr>
          <w:fldChar w:fldCharType="end"/>
        </w:r>
      </w:hyperlink>
    </w:p>
    <w:p w14:paraId="7A6C6A21"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29" w:history="1">
        <w:r w:rsidR="00953767" w:rsidRPr="00467FED">
          <w:rPr>
            <w:rStyle w:val="a3"/>
            <w:noProof/>
          </w:rPr>
          <w:t>6.2</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要求与建议</w:t>
        </w:r>
        <w:r w:rsidR="00953767" w:rsidRPr="00467FED">
          <w:rPr>
            <w:rStyle w:val="a3"/>
            <w:noProof/>
            <w:lang w:eastAsia="zh-CN"/>
          </w:rPr>
          <w:t xml:space="preserve">  </w:t>
        </w:r>
        <w:r w:rsidR="00953767" w:rsidRPr="00467FED">
          <w:rPr>
            <w:rStyle w:val="a3"/>
            <w:noProof/>
          </w:rPr>
          <w:t>Requirement and Recommendation</w:t>
        </w:r>
        <w:r w:rsidR="00953767">
          <w:rPr>
            <w:noProof/>
            <w:webHidden/>
          </w:rPr>
          <w:tab/>
        </w:r>
        <w:r w:rsidR="00953767">
          <w:rPr>
            <w:noProof/>
            <w:webHidden/>
          </w:rPr>
          <w:fldChar w:fldCharType="begin"/>
        </w:r>
        <w:r w:rsidR="00953767">
          <w:rPr>
            <w:noProof/>
            <w:webHidden/>
          </w:rPr>
          <w:instrText xml:space="preserve"> PAGEREF _Toc514050429 \h </w:instrText>
        </w:r>
        <w:r w:rsidR="00953767">
          <w:rPr>
            <w:noProof/>
            <w:webHidden/>
          </w:rPr>
        </w:r>
        <w:r w:rsidR="00953767">
          <w:rPr>
            <w:noProof/>
            <w:webHidden/>
          </w:rPr>
          <w:fldChar w:fldCharType="separate"/>
        </w:r>
        <w:r w:rsidR="00953767">
          <w:rPr>
            <w:noProof/>
            <w:webHidden/>
          </w:rPr>
          <w:t>13</w:t>
        </w:r>
        <w:r w:rsidR="00953767">
          <w:rPr>
            <w:noProof/>
            <w:webHidden/>
          </w:rPr>
          <w:fldChar w:fldCharType="end"/>
        </w:r>
      </w:hyperlink>
    </w:p>
    <w:p w14:paraId="2C305E03"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30" w:history="1">
        <w:r w:rsidR="00953767" w:rsidRPr="00467FED">
          <w:rPr>
            <w:rStyle w:val="a3"/>
            <w:noProof/>
          </w:rPr>
          <w:t>6.3</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一致性类</w:t>
        </w:r>
        <w:r w:rsidR="00953767" w:rsidRPr="00467FED">
          <w:rPr>
            <w:rStyle w:val="a3"/>
            <w:noProof/>
            <w:lang w:eastAsia="zh-CN"/>
          </w:rPr>
          <w:t xml:space="preserve">  </w:t>
        </w:r>
        <w:r w:rsidR="00953767" w:rsidRPr="00467FED">
          <w:rPr>
            <w:rStyle w:val="a3"/>
            <w:noProof/>
          </w:rPr>
          <w:t>Conformance class</w:t>
        </w:r>
        <w:r w:rsidR="00953767">
          <w:rPr>
            <w:noProof/>
            <w:webHidden/>
          </w:rPr>
          <w:tab/>
        </w:r>
        <w:r w:rsidR="00953767">
          <w:rPr>
            <w:noProof/>
            <w:webHidden/>
          </w:rPr>
          <w:fldChar w:fldCharType="begin"/>
        </w:r>
        <w:r w:rsidR="00953767">
          <w:rPr>
            <w:noProof/>
            <w:webHidden/>
          </w:rPr>
          <w:instrText xml:space="preserve"> PAGEREF _Toc514050430 \h </w:instrText>
        </w:r>
        <w:r w:rsidR="00953767">
          <w:rPr>
            <w:noProof/>
            <w:webHidden/>
          </w:rPr>
        </w:r>
        <w:r w:rsidR="00953767">
          <w:rPr>
            <w:noProof/>
            <w:webHidden/>
          </w:rPr>
          <w:fldChar w:fldCharType="separate"/>
        </w:r>
        <w:r w:rsidR="00953767">
          <w:rPr>
            <w:noProof/>
            <w:webHidden/>
          </w:rPr>
          <w:t>13</w:t>
        </w:r>
        <w:r w:rsidR="00953767">
          <w:rPr>
            <w:noProof/>
            <w:webHidden/>
          </w:rPr>
          <w:fldChar w:fldCharType="end"/>
        </w:r>
      </w:hyperlink>
    </w:p>
    <w:p w14:paraId="569373D4"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31" w:history="1">
        <w:r w:rsidR="00953767" w:rsidRPr="00467FED">
          <w:rPr>
            <w:rStyle w:val="a3"/>
            <w:noProof/>
          </w:rPr>
          <w:t>6.4</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标识符</w:t>
        </w:r>
        <w:r w:rsidR="00953767" w:rsidRPr="00467FED">
          <w:rPr>
            <w:rStyle w:val="a3"/>
            <w:noProof/>
            <w:lang w:eastAsia="zh-CN"/>
          </w:rPr>
          <w:t xml:space="preserve">  </w:t>
        </w:r>
        <w:r w:rsidR="00953767" w:rsidRPr="00467FED">
          <w:rPr>
            <w:rStyle w:val="a3"/>
            <w:noProof/>
          </w:rPr>
          <w:t>Identifiers</w:t>
        </w:r>
        <w:r w:rsidR="00953767">
          <w:rPr>
            <w:noProof/>
            <w:webHidden/>
          </w:rPr>
          <w:tab/>
        </w:r>
        <w:r w:rsidR="00953767">
          <w:rPr>
            <w:noProof/>
            <w:webHidden/>
          </w:rPr>
          <w:fldChar w:fldCharType="begin"/>
        </w:r>
        <w:r w:rsidR="00953767">
          <w:rPr>
            <w:noProof/>
            <w:webHidden/>
          </w:rPr>
          <w:instrText xml:space="preserve"> PAGEREF _Toc514050431 \h </w:instrText>
        </w:r>
        <w:r w:rsidR="00953767">
          <w:rPr>
            <w:noProof/>
            <w:webHidden/>
          </w:rPr>
        </w:r>
        <w:r w:rsidR="00953767">
          <w:rPr>
            <w:noProof/>
            <w:webHidden/>
          </w:rPr>
          <w:fldChar w:fldCharType="separate"/>
        </w:r>
        <w:r w:rsidR="00953767">
          <w:rPr>
            <w:noProof/>
            <w:webHidden/>
          </w:rPr>
          <w:t>14</w:t>
        </w:r>
        <w:r w:rsidR="00953767">
          <w:rPr>
            <w:noProof/>
            <w:webHidden/>
          </w:rPr>
          <w:fldChar w:fldCharType="end"/>
        </w:r>
      </w:hyperlink>
    </w:p>
    <w:p w14:paraId="71CF6494"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32" w:history="1">
        <w:r w:rsidR="00953767" w:rsidRPr="00467FED">
          <w:rPr>
            <w:rStyle w:val="a3"/>
            <w:noProof/>
          </w:rPr>
          <w:t>6.5</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类目</w:t>
        </w:r>
        <w:r w:rsidR="00953767" w:rsidRPr="00467FED">
          <w:rPr>
            <w:rStyle w:val="a3"/>
            <w:noProof/>
            <w:lang w:eastAsia="zh-CN"/>
          </w:rPr>
          <w:t xml:space="preserve">  </w:t>
        </w:r>
        <w:r w:rsidR="00953767" w:rsidRPr="00467FED">
          <w:rPr>
            <w:rStyle w:val="a3"/>
            <w:noProof/>
          </w:rPr>
          <w:t>Classifiers</w:t>
        </w:r>
        <w:r w:rsidR="00953767">
          <w:rPr>
            <w:noProof/>
            <w:webHidden/>
          </w:rPr>
          <w:tab/>
        </w:r>
        <w:r w:rsidR="00953767">
          <w:rPr>
            <w:noProof/>
            <w:webHidden/>
          </w:rPr>
          <w:fldChar w:fldCharType="begin"/>
        </w:r>
        <w:r w:rsidR="00953767">
          <w:rPr>
            <w:noProof/>
            <w:webHidden/>
          </w:rPr>
          <w:instrText xml:space="preserve"> PAGEREF _Toc514050432 \h </w:instrText>
        </w:r>
        <w:r w:rsidR="00953767">
          <w:rPr>
            <w:noProof/>
            <w:webHidden/>
          </w:rPr>
        </w:r>
        <w:r w:rsidR="00953767">
          <w:rPr>
            <w:noProof/>
            <w:webHidden/>
          </w:rPr>
          <w:fldChar w:fldCharType="separate"/>
        </w:r>
        <w:r w:rsidR="00953767">
          <w:rPr>
            <w:noProof/>
            <w:webHidden/>
          </w:rPr>
          <w:t>14</w:t>
        </w:r>
        <w:r w:rsidR="00953767">
          <w:rPr>
            <w:noProof/>
            <w:webHidden/>
          </w:rPr>
          <w:fldChar w:fldCharType="end"/>
        </w:r>
      </w:hyperlink>
    </w:p>
    <w:p w14:paraId="3C52766E" w14:textId="77777777" w:rsidR="00953767" w:rsidRDefault="00DC18A7">
      <w:pPr>
        <w:pStyle w:val="10"/>
        <w:rPr>
          <w:rFonts w:asciiTheme="minorHAnsi" w:eastAsiaTheme="minorEastAsia" w:hAnsiTheme="minorHAnsi" w:cstheme="minorBidi"/>
          <w:noProof/>
          <w:kern w:val="2"/>
          <w:sz w:val="21"/>
          <w:szCs w:val="22"/>
          <w:lang w:eastAsia="zh-CN"/>
        </w:rPr>
      </w:pPr>
      <w:hyperlink w:anchor="_Toc514050433" w:history="1">
        <w:r w:rsidR="00953767" w:rsidRPr="00467FED">
          <w:rPr>
            <w:rStyle w:val="a3"/>
            <w:noProof/>
            <w:lang w:val="en-CA"/>
          </w:rPr>
          <w:t>7.</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val="en-CA" w:eastAsia="zh-CN"/>
          </w:rPr>
          <w:t>概念模型</w:t>
        </w:r>
        <w:r w:rsidR="00953767" w:rsidRPr="00467FED">
          <w:rPr>
            <w:rStyle w:val="a3"/>
            <w:noProof/>
            <w:lang w:val="en-CA" w:eastAsia="zh-CN"/>
          </w:rPr>
          <w:t xml:space="preserve">  </w:t>
        </w:r>
        <w:r w:rsidR="00953767" w:rsidRPr="00467FED">
          <w:rPr>
            <w:rStyle w:val="a3"/>
            <w:noProof/>
            <w:lang w:val="en-CA"/>
          </w:rPr>
          <w:t>Conceptual Model</w:t>
        </w:r>
        <w:r w:rsidR="00953767">
          <w:rPr>
            <w:noProof/>
            <w:webHidden/>
          </w:rPr>
          <w:tab/>
        </w:r>
        <w:r w:rsidR="00953767">
          <w:rPr>
            <w:noProof/>
            <w:webHidden/>
          </w:rPr>
          <w:fldChar w:fldCharType="begin"/>
        </w:r>
        <w:r w:rsidR="00953767">
          <w:rPr>
            <w:noProof/>
            <w:webHidden/>
          </w:rPr>
          <w:instrText xml:space="preserve"> PAGEREF _Toc514050433 \h </w:instrText>
        </w:r>
        <w:r w:rsidR="00953767">
          <w:rPr>
            <w:noProof/>
            <w:webHidden/>
          </w:rPr>
        </w:r>
        <w:r w:rsidR="00953767">
          <w:rPr>
            <w:noProof/>
            <w:webHidden/>
          </w:rPr>
          <w:fldChar w:fldCharType="separate"/>
        </w:r>
        <w:r w:rsidR="00953767">
          <w:rPr>
            <w:noProof/>
            <w:webHidden/>
          </w:rPr>
          <w:t>15</w:t>
        </w:r>
        <w:r w:rsidR="00953767">
          <w:rPr>
            <w:noProof/>
            <w:webHidden/>
          </w:rPr>
          <w:fldChar w:fldCharType="end"/>
        </w:r>
      </w:hyperlink>
    </w:p>
    <w:p w14:paraId="42962CC2" w14:textId="77777777" w:rsidR="00953767" w:rsidRDefault="00DC18A7">
      <w:pPr>
        <w:pStyle w:val="10"/>
        <w:rPr>
          <w:rFonts w:asciiTheme="minorHAnsi" w:eastAsiaTheme="minorEastAsia" w:hAnsiTheme="minorHAnsi" w:cstheme="minorBidi"/>
          <w:noProof/>
          <w:kern w:val="2"/>
          <w:sz w:val="21"/>
          <w:szCs w:val="22"/>
          <w:lang w:eastAsia="zh-CN"/>
        </w:rPr>
      </w:pPr>
      <w:hyperlink w:anchor="_Toc514050434" w:history="1">
        <w:r w:rsidR="00953767" w:rsidRPr="00467FED">
          <w:rPr>
            <w:rStyle w:val="a3"/>
            <w:noProof/>
            <w:lang w:val="en-CA"/>
          </w:rPr>
          <w:t>8.</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val="en-CA" w:eastAsia="zh-CN"/>
          </w:rPr>
          <w:t>逻辑模型</w:t>
        </w:r>
        <w:r w:rsidR="00953767" w:rsidRPr="00467FED">
          <w:rPr>
            <w:rStyle w:val="a3"/>
            <w:noProof/>
            <w:lang w:val="en-CA" w:eastAsia="zh-CN"/>
          </w:rPr>
          <w:t xml:space="preserve">  </w:t>
        </w:r>
        <w:r w:rsidR="00953767" w:rsidRPr="00467FED">
          <w:rPr>
            <w:rStyle w:val="a3"/>
            <w:noProof/>
            <w:lang w:val="en-CA"/>
          </w:rPr>
          <w:t>Logical Model</w:t>
        </w:r>
        <w:r w:rsidR="00953767">
          <w:rPr>
            <w:noProof/>
            <w:webHidden/>
          </w:rPr>
          <w:tab/>
        </w:r>
        <w:r w:rsidR="00953767">
          <w:rPr>
            <w:noProof/>
            <w:webHidden/>
          </w:rPr>
          <w:fldChar w:fldCharType="begin"/>
        </w:r>
        <w:r w:rsidR="00953767">
          <w:rPr>
            <w:noProof/>
            <w:webHidden/>
          </w:rPr>
          <w:instrText xml:space="preserve"> PAGEREF _Toc514050434 \h </w:instrText>
        </w:r>
        <w:r w:rsidR="00953767">
          <w:rPr>
            <w:noProof/>
            <w:webHidden/>
          </w:rPr>
        </w:r>
        <w:r w:rsidR="00953767">
          <w:rPr>
            <w:noProof/>
            <w:webHidden/>
          </w:rPr>
          <w:fldChar w:fldCharType="separate"/>
        </w:r>
        <w:r w:rsidR="00953767">
          <w:rPr>
            <w:noProof/>
            <w:webHidden/>
          </w:rPr>
          <w:t>16</w:t>
        </w:r>
        <w:r w:rsidR="00953767">
          <w:rPr>
            <w:noProof/>
            <w:webHidden/>
          </w:rPr>
          <w:fldChar w:fldCharType="end"/>
        </w:r>
      </w:hyperlink>
    </w:p>
    <w:p w14:paraId="163FDD4E"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35" w:history="1">
        <w:r w:rsidR="00953767" w:rsidRPr="00467FED">
          <w:rPr>
            <w:rStyle w:val="a3"/>
            <w:noProof/>
            <w:lang w:bidi="x-none"/>
          </w:rPr>
          <w:t>8.1.1</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属性基数</w:t>
        </w:r>
        <w:r w:rsidR="00953767" w:rsidRPr="00467FED">
          <w:rPr>
            <w:rStyle w:val="a3"/>
            <w:noProof/>
            <w:lang w:eastAsia="zh-CN"/>
          </w:rPr>
          <w:t xml:space="preserve">  </w:t>
        </w:r>
        <w:r w:rsidR="00953767" w:rsidRPr="00467FED">
          <w:rPr>
            <w:rStyle w:val="a3"/>
            <w:noProof/>
          </w:rPr>
          <w:t>Property cardinality</w:t>
        </w:r>
        <w:r w:rsidR="00953767">
          <w:rPr>
            <w:noProof/>
            <w:webHidden/>
          </w:rPr>
          <w:tab/>
        </w:r>
        <w:r w:rsidR="00953767">
          <w:rPr>
            <w:noProof/>
            <w:webHidden/>
          </w:rPr>
          <w:fldChar w:fldCharType="begin"/>
        </w:r>
        <w:r w:rsidR="00953767">
          <w:rPr>
            <w:noProof/>
            <w:webHidden/>
          </w:rPr>
          <w:instrText xml:space="preserve"> PAGEREF _Toc514050435 \h </w:instrText>
        </w:r>
        <w:r w:rsidR="00953767">
          <w:rPr>
            <w:noProof/>
            <w:webHidden/>
          </w:rPr>
        </w:r>
        <w:r w:rsidR="00953767">
          <w:rPr>
            <w:noProof/>
            <w:webHidden/>
          </w:rPr>
          <w:fldChar w:fldCharType="separate"/>
        </w:r>
        <w:r w:rsidR="00953767">
          <w:rPr>
            <w:noProof/>
            <w:webHidden/>
          </w:rPr>
          <w:t>17</w:t>
        </w:r>
        <w:r w:rsidR="00953767">
          <w:rPr>
            <w:noProof/>
            <w:webHidden/>
          </w:rPr>
          <w:fldChar w:fldCharType="end"/>
        </w:r>
      </w:hyperlink>
    </w:p>
    <w:p w14:paraId="2B19B01C"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36" w:history="1">
        <w:r w:rsidR="00953767" w:rsidRPr="00467FED">
          <w:rPr>
            <w:rStyle w:val="a3"/>
            <w:noProof/>
            <w:lang w:bidi="x-none"/>
          </w:rPr>
          <w:t>8.1.2</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包的快捷方式</w:t>
        </w:r>
        <w:r w:rsidR="00953767" w:rsidRPr="00467FED">
          <w:rPr>
            <w:rStyle w:val="a3"/>
            <w:noProof/>
            <w:lang w:eastAsia="zh-CN"/>
          </w:rPr>
          <w:t xml:space="preserve">  </w:t>
        </w:r>
        <w:r w:rsidR="00953767" w:rsidRPr="00467FED">
          <w:rPr>
            <w:rStyle w:val="a3"/>
            <w:noProof/>
          </w:rPr>
          <w:t>Package shortcuts</w:t>
        </w:r>
        <w:r w:rsidR="00953767">
          <w:rPr>
            <w:noProof/>
            <w:webHidden/>
          </w:rPr>
          <w:tab/>
        </w:r>
        <w:r w:rsidR="00953767">
          <w:rPr>
            <w:noProof/>
            <w:webHidden/>
          </w:rPr>
          <w:fldChar w:fldCharType="begin"/>
        </w:r>
        <w:r w:rsidR="00953767">
          <w:rPr>
            <w:noProof/>
            <w:webHidden/>
          </w:rPr>
          <w:instrText xml:space="preserve"> PAGEREF _Toc514050436 \h </w:instrText>
        </w:r>
        <w:r w:rsidR="00953767">
          <w:rPr>
            <w:noProof/>
            <w:webHidden/>
          </w:rPr>
        </w:r>
        <w:r w:rsidR="00953767">
          <w:rPr>
            <w:noProof/>
            <w:webHidden/>
          </w:rPr>
          <w:fldChar w:fldCharType="separate"/>
        </w:r>
        <w:r w:rsidR="00953767">
          <w:rPr>
            <w:noProof/>
            <w:webHidden/>
          </w:rPr>
          <w:t>18</w:t>
        </w:r>
        <w:r w:rsidR="00953767">
          <w:rPr>
            <w:noProof/>
            <w:webHidden/>
          </w:rPr>
          <w:fldChar w:fldCharType="end"/>
        </w:r>
      </w:hyperlink>
    </w:p>
    <w:p w14:paraId="1385F38C"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37" w:history="1">
        <w:r w:rsidR="00953767" w:rsidRPr="00467FED">
          <w:rPr>
            <w:rStyle w:val="a3"/>
            <w:noProof/>
          </w:rPr>
          <w:t>8.2</w:t>
        </w:r>
        <w:r w:rsidR="00953767">
          <w:rPr>
            <w:rFonts w:asciiTheme="minorHAnsi" w:eastAsiaTheme="minorEastAsia" w:hAnsiTheme="minorHAnsi" w:cstheme="minorBidi"/>
            <w:noProof/>
            <w:kern w:val="2"/>
            <w:sz w:val="21"/>
            <w:szCs w:val="22"/>
            <w:lang w:eastAsia="zh-CN"/>
          </w:rPr>
          <w:tab/>
        </w:r>
        <w:r w:rsidR="00953767" w:rsidRPr="00467FED">
          <w:rPr>
            <w:rStyle w:val="a3"/>
            <w:noProof/>
          </w:rPr>
          <w:t>GeoSciML</w:t>
        </w:r>
        <w:r w:rsidR="00953767" w:rsidRPr="00467FED">
          <w:rPr>
            <w:rStyle w:val="a3"/>
            <w:rFonts w:hint="eastAsia"/>
            <w:noProof/>
            <w:lang w:eastAsia="zh-CN"/>
          </w:rPr>
          <w:t>核心抽象要求类</w:t>
        </w:r>
        <w:r w:rsidR="00953767" w:rsidRPr="00467FED">
          <w:rPr>
            <w:rStyle w:val="a3"/>
            <w:rFonts w:hint="eastAsia"/>
            <w:noProof/>
          </w:rPr>
          <w:t>（</w:t>
        </w:r>
        <w:r w:rsidR="00953767" w:rsidRPr="00467FED">
          <w:rPr>
            <w:rStyle w:val="a3"/>
            <w:rFonts w:hint="eastAsia"/>
            <w:noProof/>
            <w:lang w:eastAsia="zh-CN"/>
          </w:rPr>
          <w:t>规范的</w:t>
        </w:r>
        <w:r w:rsidR="00953767" w:rsidRPr="00467FED">
          <w:rPr>
            <w:rStyle w:val="a3"/>
            <w:rFonts w:hint="eastAsia"/>
            <w:noProof/>
          </w:rPr>
          <w:t>）</w:t>
        </w:r>
        <w:r w:rsidR="00953767" w:rsidRPr="00467FED">
          <w:rPr>
            <w:rStyle w:val="a3"/>
            <w:noProof/>
            <w:lang w:eastAsia="zh-CN"/>
          </w:rPr>
          <w:t xml:space="preserve">  </w:t>
        </w:r>
        <w:r w:rsidR="00953767" w:rsidRPr="00467FED">
          <w:rPr>
            <w:rStyle w:val="a3"/>
            <w:noProof/>
          </w:rPr>
          <w:t>GeoSciML Core Abstract Requirements Class (Normative)</w:t>
        </w:r>
        <w:r w:rsidR="00953767">
          <w:rPr>
            <w:noProof/>
            <w:webHidden/>
          </w:rPr>
          <w:tab/>
        </w:r>
        <w:r w:rsidR="00953767">
          <w:rPr>
            <w:noProof/>
            <w:webHidden/>
          </w:rPr>
          <w:fldChar w:fldCharType="begin"/>
        </w:r>
        <w:r w:rsidR="00953767">
          <w:rPr>
            <w:noProof/>
            <w:webHidden/>
          </w:rPr>
          <w:instrText xml:space="preserve"> PAGEREF _Toc514050437 \h </w:instrText>
        </w:r>
        <w:r w:rsidR="00953767">
          <w:rPr>
            <w:noProof/>
            <w:webHidden/>
          </w:rPr>
        </w:r>
        <w:r w:rsidR="00953767">
          <w:rPr>
            <w:noProof/>
            <w:webHidden/>
          </w:rPr>
          <w:fldChar w:fldCharType="separate"/>
        </w:r>
        <w:r w:rsidR="00953767">
          <w:rPr>
            <w:noProof/>
            <w:webHidden/>
          </w:rPr>
          <w:t>18</w:t>
        </w:r>
        <w:r w:rsidR="00953767">
          <w:rPr>
            <w:noProof/>
            <w:webHidden/>
          </w:rPr>
          <w:fldChar w:fldCharType="end"/>
        </w:r>
      </w:hyperlink>
    </w:p>
    <w:p w14:paraId="14DCFF61"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38" w:history="1">
        <w:r w:rsidR="00953767" w:rsidRPr="00467FED">
          <w:rPr>
            <w:rStyle w:val="a3"/>
            <w:noProof/>
            <w:lang w:bidi="x-none"/>
          </w:rPr>
          <w:t>8.2.1</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实体命名</w:t>
        </w:r>
        <w:r w:rsidR="00953767" w:rsidRPr="00467FED">
          <w:rPr>
            <w:rStyle w:val="a3"/>
            <w:noProof/>
            <w:lang w:eastAsia="zh-CN"/>
          </w:rPr>
          <w:t xml:space="preserve">  </w:t>
        </w:r>
        <w:r w:rsidR="00953767" w:rsidRPr="00467FED">
          <w:rPr>
            <w:rStyle w:val="a3"/>
            <w:noProof/>
          </w:rPr>
          <w:t>Naming of entities</w:t>
        </w:r>
        <w:r w:rsidR="00953767">
          <w:rPr>
            <w:noProof/>
            <w:webHidden/>
          </w:rPr>
          <w:tab/>
        </w:r>
        <w:r w:rsidR="00953767">
          <w:rPr>
            <w:noProof/>
            <w:webHidden/>
          </w:rPr>
          <w:fldChar w:fldCharType="begin"/>
        </w:r>
        <w:r w:rsidR="00953767">
          <w:rPr>
            <w:noProof/>
            <w:webHidden/>
          </w:rPr>
          <w:instrText xml:space="preserve"> PAGEREF _Toc514050438 \h </w:instrText>
        </w:r>
        <w:r w:rsidR="00953767">
          <w:rPr>
            <w:noProof/>
            <w:webHidden/>
          </w:rPr>
        </w:r>
        <w:r w:rsidR="00953767">
          <w:rPr>
            <w:noProof/>
            <w:webHidden/>
          </w:rPr>
          <w:fldChar w:fldCharType="separate"/>
        </w:r>
        <w:r w:rsidR="00953767">
          <w:rPr>
            <w:noProof/>
            <w:webHidden/>
          </w:rPr>
          <w:t>19</w:t>
        </w:r>
        <w:r w:rsidR="00953767">
          <w:rPr>
            <w:noProof/>
            <w:webHidden/>
          </w:rPr>
          <w:fldChar w:fldCharType="end"/>
        </w:r>
      </w:hyperlink>
    </w:p>
    <w:p w14:paraId="7D3DE495"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39" w:history="1">
        <w:r w:rsidR="00953767" w:rsidRPr="00467FED">
          <w:rPr>
            <w:rStyle w:val="a3"/>
            <w:noProof/>
            <w:lang w:bidi="x-none"/>
          </w:rPr>
          <w:t>8.2.2</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基数</w:t>
        </w:r>
        <w:r w:rsidR="00953767" w:rsidRPr="00467FED">
          <w:rPr>
            <w:rStyle w:val="a3"/>
            <w:noProof/>
            <w:lang w:eastAsia="zh-CN"/>
          </w:rPr>
          <w:t xml:space="preserve">  </w:t>
        </w:r>
        <w:r w:rsidR="00953767" w:rsidRPr="00467FED">
          <w:rPr>
            <w:rStyle w:val="a3"/>
            <w:noProof/>
          </w:rPr>
          <w:t>Cardinality</w:t>
        </w:r>
        <w:r w:rsidR="00953767">
          <w:rPr>
            <w:noProof/>
            <w:webHidden/>
          </w:rPr>
          <w:tab/>
        </w:r>
        <w:r w:rsidR="00953767">
          <w:rPr>
            <w:noProof/>
            <w:webHidden/>
          </w:rPr>
          <w:fldChar w:fldCharType="begin"/>
        </w:r>
        <w:r w:rsidR="00953767">
          <w:rPr>
            <w:noProof/>
            <w:webHidden/>
          </w:rPr>
          <w:instrText xml:space="preserve"> PAGEREF _Toc514050439 \h </w:instrText>
        </w:r>
        <w:r w:rsidR="00953767">
          <w:rPr>
            <w:noProof/>
            <w:webHidden/>
          </w:rPr>
        </w:r>
        <w:r w:rsidR="00953767">
          <w:rPr>
            <w:noProof/>
            <w:webHidden/>
          </w:rPr>
          <w:fldChar w:fldCharType="separate"/>
        </w:r>
        <w:r w:rsidR="00953767">
          <w:rPr>
            <w:noProof/>
            <w:webHidden/>
          </w:rPr>
          <w:t>19</w:t>
        </w:r>
        <w:r w:rsidR="00953767">
          <w:rPr>
            <w:noProof/>
            <w:webHidden/>
          </w:rPr>
          <w:fldChar w:fldCharType="end"/>
        </w:r>
      </w:hyperlink>
    </w:p>
    <w:p w14:paraId="4A7718BF"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40" w:history="1">
        <w:r w:rsidR="00953767" w:rsidRPr="00467FED">
          <w:rPr>
            <w:rStyle w:val="a3"/>
            <w:noProof/>
            <w:lang w:bidi="x-none"/>
          </w:rPr>
          <w:t>8.2.3</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抽象类</w:t>
        </w:r>
        <w:r w:rsidR="00953767" w:rsidRPr="00467FED">
          <w:rPr>
            <w:rStyle w:val="a3"/>
            <w:noProof/>
            <w:lang w:eastAsia="zh-CN"/>
          </w:rPr>
          <w:t xml:space="preserve">  </w:t>
        </w:r>
        <w:r w:rsidR="00953767" w:rsidRPr="00467FED">
          <w:rPr>
            <w:rStyle w:val="a3"/>
            <w:noProof/>
          </w:rPr>
          <w:t>Abstract classes</w:t>
        </w:r>
        <w:r w:rsidR="00953767">
          <w:rPr>
            <w:noProof/>
            <w:webHidden/>
          </w:rPr>
          <w:tab/>
        </w:r>
        <w:r w:rsidR="00953767">
          <w:rPr>
            <w:noProof/>
            <w:webHidden/>
          </w:rPr>
          <w:fldChar w:fldCharType="begin"/>
        </w:r>
        <w:r w:rsidR="00953767">
          <w:rPr>
            <w:noProof/>
            <w:webHidden/>
          </w:rPr>
          <w:instrText xml:space="preserve"> PAGEREF _Toc514050440 \h </w:instrText>
        </w:r>
        <w:r w:rsidR="00953767">
          <w:rPr>
            <w:noProof/>
            <w:webHidden/>
          </w:rPr>
        </w:r>
        <w:r w:rsidR="00953767">
          <w:rPr>
            <w:noProof/>
            <w:webHidden/>
          </w:rPr>
          <w:fldChar w:fldCharType="separate"/>
        </w:r>
        <w:r w:rsidR="00953767">
          <w:rPr>
            <w:noProof/>
            <w:webHidden/>
          </w:rPr>
          <w:t>19</w:t>
        </w:r>
        <w:r w:rsidR="00953767">
          <w:rPr>
            <w:noProof/>
            <w:webHidden/>
          </w:rPr>
          <w:fldChar w:fldCharType="end"/>
        </w:r>
      </w:hyperlink>
    </w:p>
    <w:p w14:paraId="55FD3186"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41" w:history="1">
        <w:r w:rsidR="00953767" w:rsidRPr="00467FED">
          <w:rPr>
            <w:rStyle w:val="a3"/>
            <w:noProof/>
            <w:lang w:bidi="x-none"/>
          </w:rPr>
          <w:t>8.2.4</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多态</w:t>
        </w:r>
        <w:r w:rsidR="00953767" w:rsidRPr="00467FED">
          <w:rPr>
            <w:rStyle w:val="a3"/>
            <w:noProof/>
            <w:lang w:eastAsia="zh-CN"/>
          </w:rPr>
          <w:t xml:space="preserve">  </w:t>
        </w:r>
        <w:r w:rsidR="00953767" w:rsidRPr="00467FED">
          <w:rPr>
            <w:rStyle w:val="a3"/>
            <w:noProof/>
          </w:rPr>
          <w:t>Polymorphism</w:t>
        </w:r>
        <w:r w:rsidR="00953767">
          <w:rPr>
            <w:noProof/>
            <w:webHidden/>
          </w:rPr>
          <w:tab/>
        </w:r>
        <w:r w:rsidR="00953767">
          <w:rPr>
            <w:noProof/>
            <w:webHidden/>
          </w:rPr>
          <w:fldChar w:fldCharType="begin"/>
        </w:r>
        <w:r w:rsidR="00953767">
          <w:rPr>
            <w:noProof/>
            <w:webHidden/>
          </w:rPr>
          <w:instrText xml:space="preserve"> PAGEREF _Toc514050441 \h </w:instrText>
        </w:r>
        <w:r w:rsidR="00953767">
          <w:rPr>
            <w:noProof/>
            <w:webHidden/>
          </w:rPr>
        </w:r>
        <w:r w:rsidR="00953767">
          <w:rPr>
            <w:noProof/>
            <w:webHidden/>
          </w:rPr>
          <w:fldChar w:fldCharType="separate"/>
        </w:r>
        <w:r w:rsidR="00953767">
          <w:rPr>
            <w:noProof/>
            <w:webHidden/>
          </w:rPr>
          <w:t>19</w:t>
        </w:r>
        <w:r w:rsidR="00953767">
          <w:rPr>
            <w:noProof/>
            <w:webHidden/>
          </w:rPr>
          <w:fldChar w:fldCharType="end"/>
        </w:r>
      </w:hyperlink>
    </w:p>
    <w:p w14:paraId="6D61CF39"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42" w:history="1">
        <w:r w:rsidR="00953767" w:rsidRPr="00467FED">
          <w:rPr>
            <w:rStyle w:val="a3"/>
            <w:noProof/>
            <w:lang w:bidi="x-none"/>
          </w:rPr>
          <w:t>8.2.5</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数量</w:t>
        </w:r>
        <w:r w:rsidR="00953767" w:rsidRPr="00467FED">
          <w:rPr>
            <w:rStyle w:val="a3"/>
            <w:noProof/>
            <w:lang w:eastAsia="zh-CN"/>
          </w:rPr>
          <w:t xml:space="preserve">  </w:t>
        </w:r>
        <w:r w:rsidR="00953767" w:rsidRPr="00467FED">
          <w:rPr>
            <w:rStyle w:val="a3"/>
            <w:noProof/>
          </w:rPr>
          <w:t>Quantities</w:t>
        </w:r>
        <w:r w:rsidR="00953767">
          <w:rPr>
            <w:noProof/>
            <w:webHidden/>
          </w:rPr>
          <w:tab/>
        </w:r>
        <w:r w:rsidR="00953767">
          <w:rPr>
            <w:noProof/>
            <w:webHidden/>
          </w:rPr>
          <w:fldChar w:fldCharType="begin"/>
        </w:r>
        <w:r w:rsidR="00953767">
          <w:rPr>
            <w:noProof/>
            <w:webHidden/>
          </w:rPr>
          <w:instrText xml:space="preserve"> PAGEREF _Toc514050442 \h </w:instrText>
        </w:r>
        <w:r w:rsidR="00953767">
          <w:rPr>
            <w:noProof/>
            <w:webHidden/>
          </w:rPr>
        </w:r>
        <w:r w:rsidR="00953767">
          <w:rPr>
            <w:noProof/>
            <w:webHidden/>
          </w:rPr>
          <w:fldChar w:fldCharType="separate"/>
        </w:r>
        <w:r w:rsidR="00953767">
          <w:rPr>
            <w:noProof/>
            <w:webHidden/>
          </w:rPr>
          <w:t>19</w:t>
        </w:r>
        <w:r w:rsidR="00953767">
          <w:rPr>
            <w:noProof/>
            <w:webHidden/>
          </w:rPr>
          <w:fldChar w:fldCharType="end"/>
        </w:r>
      </w:hyperlink>
    </w:p>
    <w:p w14:paraId="5C57ACF9"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43" w:history="1">
        <w:r w:rsidR="00953767" w:rsidRPr="00467FED">
          <w:rPr>
            <w:rStyle w:val="a3"/>
            <w:noProof/>
            <w:lang w:bidi="x-none"/>
          </w:rPr>
          <w:t>8.2.6</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数量范围</w:t>
        </w:r>
        <w:r w:rsidR="00953767" w:rsidRPr="00467FED">
          <w:rPr>
            <w:rStyle w:val="a3"/>
            <w:noProof/>
            <w:lang w:eastAsia="zh-CN"/>
          </w:rPr>
          <w:t xml:space="preserve">  </w:t>
        </w:r>
        <w:r w:rsidR="00953767" w:rsidRPr="00467FED">
          <w:rPr>
            <w:rStyle w:val="a3"/>
            <w:noProof/>
          </w:rPr>
          <w:t>QuantityRange</w:t>
        </w:r>
        <w:r w:rsidR="00953767">
          <w:rPr>
            <w:noProof/>
            <w:webHidden/>
          </w:rPr>
          <w:tab/>
        </w:r>
        <w:r w:rsidR="00953767">
          <w:rPr>
            <w:noProof/>
            <w:webHidden/>
          </w:rPr>
          <w:fldChar w:fldCharType="begin"/>
        </w:r>
        <w:r w:rsidR="00953767">
          <w:rPr>
            <w:noProof/>
            <w:webHidden/>
          </w:rPr>
          <w:instrText xml:space="preserve"> PAGEREF _Toc514050443 \h </w:instrText>
        </w:r>
        <w:r w:rsidR="00953767">
          <w:rPr>
            <w:noProof/>
            <w:webHidden/>
          </w:rPr>
        </w:r>
        <w:r w:rsidR="00953767">
          <w:rPr>
            <w:noProof/>
            <w:webHidden/>
          </w:rPr>
          <w:fldChar w:fldCharType="separate"/>
        </w:r>
        <w:r w:rsidR="00953767">
          <w:rPr>
            <w:noProof/>
            <w:webHidden/>
          </w:rPr>
          <w:t>20</w:t>
        </w:r>
        <w:r w:rsidR="00953767">
          <w:rPr>
            <w:noProof/>
            <w:webHidden/>
          </w:rPr>
          <w:fldChar w:fldCharType="end"/>
        </w:r>
      </w:hyperlink>
    </w:p>
    <w:p w14:paraId="2A93C29F"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44" w:history="1">
        <w:r w:rsidR="00953767" w:rsidRPr="00467FED">
          <w:rPr>
            <w:rStyle w:val="a3"/>
            <w:noProof/>
            <w:lang w:bidi="x-none"/>
          </w:rPr>
          <w:t>8.2.7</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代码表</w:t>
        </w:r>
        <w:r w:rsidR="00953767" w:rsidRPr="00467FED">
          <w:rPr>
            <w:rStyle w:val="a3"/>
            <w:noProof/>
          </w:rPr>
          <w:t xml:space="preserve">   Code lists</w:t>
        </w:r>
        <w:r w:rsidR="00953767">
          <w:rPr>
            <w:noProof/>
            <w:webHidden/>
          </w:rPr>
          <w:tab/>
        </w:r>
        <w:r w:rsidR="00953767">
          <w:rPr>
            <w:noProof/>
            <w:webHidden/>
          </w:rPr>
          <w:fldChar w:fldCharType="begin"/>
        </w:r>
        <w:r w:rsidR="00953767">
          <w:rPr>
            <w:noProof/>
            <w:webHidden/>
          </w:rPr>
          <w:instrText xml:space="preserve"> PAGEREF _Toc514050444 \h </w:instrText>
        </w:r>
        <w:r w:rsidR="00953767">
          <w:rPr>
            <w:noProof/>
            <w:webHidden/>
          </w:rPr>
        </w:r>
        <w:r w:rsidR="00953767">
          <w:rPr>
            <w:noProof/>
            <w:webHidden/>
          </w:rPr>
          <w:fldChar w:fldCharType="separate"/>
        </w:r>
        <w:r w:rsidR="00953767">
          <w:rPr>
            <w:noProof/>
            <w:webHidden/>
          </w:rPr>
          <w:t>20</w:t>
        </w:r>
        <w:r w:rsidR="00953767">
          <w:rPr>
            <w:noProof/>
            <w:webHidden/>
          </w:rPr>
          <w:fldChar w:fldCharType="end"/>
        </w:r>
      </w:hyperlink>
    </w:p>
    <w:p w14:paraId="019E1266"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45" w:history="1">
        <w:r w:rsidR="00953767" w:rsidRPr="00467FED">
          <w:rPr>
            <w:rStyle w:val="a3"/>
            <w:noProof/>
            <w:lang w:eastAsia="zh-CN"/>
          </w:rPr>
          <w:t>8.3</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链接开放数据要求类（规范的）</w:t>
        </w:r>
        <w:r w:rsidR="00953767" w:rsidRPr="00467FED">
          <w:rPr>
            <w:rStyle w:val="a3"/>
            <w:noProof/>
            <w:lang w:eastAsia="zh-CN"/>
          </w:rPr>
          <w:t xml:space="preserve">  </w:t>
        </w:r>
        <w:r w:rsidR="00953767" w:rsidRPr="00467FED">
          <w:rPr>
            <w:rStyle w:val="a3"/>
            <w:noProof/>
          </w:rPr>
          <w:t>Linked Open Data Requirements Class (Normative)</w:t>
        </w:r>
        <w:r w:rsidR="00953767">
          <w:rPr>
            <w:noProof/>
            <w:webHidden/>
          </w:rPr>
          <w:tab/>
        </w:r>
        <w:r w:rsidR="00953767">
          <w:rPr>
            <w:noProof/>
            <w:webHidden/>
          </w:rPr>
          <w:fldChar w:fldCharType="begin"/>
        </w:r>
        <w:r w:rsidR="00953767">
          <w:rPr>
            <w:noProof/>
            <w:webHidden/>
          </w:rPr>
          <w:instrText xml:space="preserve"> PAGEREF _Toc514050445 \h </w:instrText>
        </w:r>
        <w:r w:rsidR="00953767">
          <w:rPr>
            <w:noProof/>
            <w:webHidden/>
          </w:rPr>
        </w:r>
        <w:r w:rsidR="00953767">
          <w:rPr>
            <w:noProof/>
            <w:webHidden/>
          </w:rPr>
          <w:fldChar w:fldCharType="separate"/>
        </w:r>
        <w:r w:rsidR="00953767">
          <w:rPr>
            <w:noProof/>
            <w:webHidden/>
          </w:rPr>
          <w:t>21</w:t>
        </w:r>
        <w:r w:rsidR="00953767">
          <w:rPr>
            <w:noProof/>
            <w:webHidden/>
          </w:rPr>
          <w:fldChar w:fldCharType="end"/>
        </w:r>
      </w:hyperlink>
    </w:p>
    <w:p w14:paraId="28349538"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46" w:history="1">
        <w:r w:rsidR="00953767" w:rsidRPr="00467FED">
          <w:rPr>
            <w:rStyle w:val="a3"/>
            <w:noProof/>
            <w:lang w:bidi="x-none"/>
          </w:rPr>
          <w:t>8.3.1</w:t>
        </w:r>
        <w:r w:rsidR="00953767">
          <w:rPr>
            <w:rFonts w:asciiTheme="minorHAnsi" w:eastAsiaTheme="minorEastAsia" w:hAnsiTheme="minorHAnsi" w:cstheme="minorBidi"/>
            <w:noProof/>
            <w:kern w:val="2"/>
            <w:sz w:val="21"/>
            <w:szCs w:val="22"/>
            <w:lang w:eastAsia="zh-CN"/>
          </w:rPr>
          <w:tab/>
        </w:r>
        <w:r w:rsidR="00953767" w:rsidRPr="00467FED">
          <w:rPr>
            <w:rStyle w:val="a3"/>
            <w:noProof/>
          </w:rPr>
          <w:t>URI</w:t>
        </w:r>
        <w:r w:rsidR="00953767" w:rsidRPr="00467FED">
          <w:rPr>
            <w:rStyle w:val="a3"/>
            <w:rFonts w:hint="eastAsia"/>
            <w:noProof/>
            <w:lang w:eastAsia="zh-CN"/>
          </w:rPr>
          <w:t>代码表</w:t>
        </w:r>
        <w:r w:rsidR="00953767" w:rsidRPr="00467FED">
          <w:rPr>
            <w:rStyle w:val="a3"/>
            <w:noProof/>
            <w:lang w:eastAsia="zh-CN"/>
          </w:rPr>
          <w:t xml:space="preserve">  </w:t>
        </w:r>
        <w:r w:rsidR="00953767" w:rsidRPr="00467FED">
          <w:rPr>
            <w:rStyle w:val="a3"/>
            <w:noProof/>
          </w:rPr>
          <w:t>Code lists URI</w:t>
        </w:r>
        <w:r w:rsidR="00953767">
          <w:rPr>
            <w:noProof/>
            <w:webHidden/>
          </w:rPr>
          <w:tab/>
        </w:r>
        <w:r w:rsidR="00953767">
          <w:rPr>
            <w:noProof/>
            <w:webHidden/>
          </w:rPr>
          <w:fldChar w:fldCharType="begin"/>
        </w:r>
        <w:r w:rsidR="00953767">
          <w:rPr>
            <w:noProof/>
            <w:webHidden/>
          </w:rPr>
          <w:instrText xml:space="preserve"> PAGEREF _Toc514050446 \h </w:instrText>
        </w:r>
        <w:r w:rsidR="00953767">
          <w:rPr>
            <w:noProof/>
            <w:webHidden/>
          </w:rPr>
        </w:r>
        <w:r w:rsidR="00953767">
          <w:rPr>
            <w:noProof/>
            <w:webHidden/>
          </w:rPr>
          <w:fldChar w:fldCharType="separate"/>
        </w:r>
        <w:r w:rsidR="00953767">
          <w:rPr>
            <w:noProof/>
            <w:webHidden/>
          </w:rPr>
          <w:t>21</w:t>
        </w:r>
        <w:r w:rsidR="00953767">
          <w:rPr>
            <w:noProof/>
            <w:webHidden/>
          </w:rPr>
          <w:fldChar w:fldCharType="end"/>
        </w:r>
      </w:hyperlink>
    </w:p>
    <w:p w14:paraId="044D47BC"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47" w:history="1">
        <w:r w:rsidR="00953767" w:rsidRPr="00467FED">
          <w:rPr>
            <w:rStyle w:val="a3"/>
            <w:noProof/>
            <w:lang w:bidi="x-none"/>
          </w:rPr>
          <w:t>8.3.2</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标识符</w:t>
        </w:r>
        <w:r w:rsidR="00953767" w:rsidRPr="00467FED">
          <w:rPr>
            <w:rStyle w:val="a3"/>
            <w:noProof/>
            <w:lang w:eastAsia="zh-CN"/>
          </w:rPr>
          <w:t xml:space="preserve">  </w:t>
        </w:r>
        <w:r w:rsidR="00953767" w:rsidRPr="00467FED">
          <w:rPr>
            <w:rStyle w:val="a3"/>
            <w:noProof/>
          </w:rPr>
          <w:t>Identifier</w:t>
        </w:r>
        <w:r w:rsidR="00953767">
          <w:rPr>
            <w:noProof/>
            <w:webHidden/>
          </w:rPr>
          <w:tab/>
        </w:r>
        <w:r w:rsidR="00953767">
          <w:rPr>
            <w:noProof/>
            <w:webHidden/>
          </w:rPr>
          <w:fldChar w:fldCharType="begin"/>
        </w:r>
        <w:r w:rsidR="00953767">
          <w:rPr>
            <w:noProof/>
            <w:webHidden/>
          </w:rPr>
          <w:instrText xml:space="preserve"> PAGEREF _Toc514050447 \h </w:instrText>
        </w:r>
        <w:r w:rsidR="00953767">
          <w:rPr>
            <w:noProof/>
            <w:webHidden/>
          </w:rPr>
        </w:r>
        <w:r w:rsidR="00953767">
          <w:rPr>
            <w:noProof/>
            <w:webHidden/>
          </w:rPr>
          <w:fldChar w:fldCharType="separate"/>
        </w:r>
        <w:r w:rsidR="00953767">
          <w:rPr>
            <w:noProof/>
            <w:webHidden/>
          </w:rPr>
          <w:t>22</w:t>
        </w:r>
        <w:r w:rsidR="00953767">
          <w:rPr>
            <w:noProof/>
            <w:webHidden/>
          </w:rPr>
          <w:fldChar w:fldCharType="end"/>
        </w:r>
      </w:hyperlink>
    </w:p>
    <w:p w14:paraId="23C5B3BB"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48" w:history="1">
        <w:r w:rsidR="00953767" w:rsidRPr="00467FED">
          <w:rPr>
            <w:rStyle w:val="a3"/>
            <w:noProof/>
            <w:lang w:bidi="x-none"/>
          </w:rPr>
          <w:t>8.3.3</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引用关联关系</w:t>
        </w:r>
        <w:r w:rsidR="00953767" w:rsidRPr="00467FED">
          <w:rPr>
            <w:rStyle w:val="a3"/>
            <w:noProof/>
            <w:lang w:eastAsia="zh-CN"/>
          </w:rPr>
          <w:t xml:space="preserve">  </w:t>
        </w:r>
        <w:r w:rsidR="00953767" w:rsidRPr="00467FED">
          <w:rPr>
            <w:rStyle w:val="a3"/>
            <w:noProof/>
          </w:rPr>
          <w:t>ByReference associations</w:t>
        </w:r>
        <w:r w:rsidR="00953767">
          <w:rPr>
            <w:noProof/>
            <w:webHidden/>
          </w:rPr>
          <w:tab/>
        </w:r>
        <w:r w:rsidR="00953767">
          <w:rPr>
            <w:noProof/>
            <w:webHidden/>
          </w:rPr>
          <w:fldChar w:fldCharType="begin"/>
        </w:r>
        <w:r w:rsidR="00953767">
          <w:rPr>
            <w:noProof/>
            <w:webHidden/>
          </w:rPr>
          <w:instrText xml:space="preserve"> PAGEREF _Toc514050448 \h </w:instrText>
        </w:r>
        <w:r w:rsidR="00953767">
          <w:rPr>
            <w:noProof/>
            <w:webHidden/>
          </w:rPr>
        </w:r>
        <w:r w:rsidR="00953767">
          <w:rPr>
            <w:noProof/>
            <w:webHidden/>
          </w:rPr>
          <w:fldChar w:fldCharType="separate"/>
        </w:r>
        <w:r w:rsidR="00953767">
          <w:rPr>
            <w:noProof/>
            <w:webHidden/>
          </w:rPr>
          <w:t>22</w:t>
        </w:r>
        <w:r w:rsidR="00953767">
          <w:rPr>
            <w:noProof/>
            <w:webHidden/>
          </w:rPr>
          <w:fldChar w:fldCharType="end"/>
        </w:r>
      </w:hyperlink>
    </w:p>
    <w:p w14:paraId="728CC025"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49" w:history="1">
        <w:r w:rsidR="00953767" w:rsidRPr="00467FED">
          <w:rPr>
            <w:rStyle w:val="a3"/>
            <w:noProof/>
            <w:lang w:eastAsia="zh-CN"/>
          </w:rPr>
          <w:t>8.4</w:t>
        </w:r>
        <w:r w:rsidR="00953767">
          <w:rPr>
            <w:rFonts w:asciiTheme="minorHAnsi" w:eastAsiaTheme="minorEastAsia" w:hAnsiTheme="minorHAnsi" w:cstheme="minorBidi"/>
            <w:noProof/>
            <w:kern w:val="2"/>
            <w:sz w:val="21"/>
            <w:szCs w:val="22"/>
            <w:lang w:eastAsia="zh-CN"/>
          </w:rPr>
          <w:tab/>
        </w:r>
        <w:r w:rsidR="00953767" w:rsidRPr="00467FED">
          <w:rPr>
            <w:rStyle w:val="a3"/>
            <w:noProof/>
            <w:lang w:eastAsia="zh-CN"/>
          </w:rPr>
          <w:t>GeoSciML</w:t>
        </w:r>
        <w:r w:rsidR="00953767" w:rsidRPr="00467FED">
          <w:rPr>
            <w:rStyle w:val="a3"/>
            <w:rFonts w:hint="eastAsia"/>
            <w:noProof/>
            <w:lang w:eastAsia="zh-CN"/>
          </w:rPr>
          <w:t>基础要求类（规范的）</w:t>
        </w:r>
        <w:r w:rsidR="00953767" w:rsidRPr="00467FED">
          <w:rPr>
            <w:rStyle w:val="a3"/>
            <w:noProof/>
            <w:lang w:eastAsia="zh-CN"/>
          </w:rPr>
          <w:t xml:space="preserve">  </w:t>
        </w:r>
        <w:r w:rsidR="00953767" w:rsidRPr="00467FED">
          <w:rPr>
            <w:rStyle w:val="a3"/>
            <w:noProof/>
          </w:rPr>
          <w:t>GeoSciML Basic Requirements Class (Normative)</w:t>
        </w:r>
        <w:r w:rsidR="00953767">
          <w:rPr>
            <w:noProof/>
            <w:webHidden/>
          </w:rPr>
          <w:tab/>
        </w:r>
        <w:r w:rsidR="00953767">
          <w:rPr>
            <w:noProof/>
            <w:webHidden/>
          </w:rPr>
          <w:fldChar w:fldCharType="begin"/>
        </w:r>
        <w:r w:rsidR="00953767">
          <w:rPr>
            <w:noProof/>
            <w:webHidden/>
          </w:rPr>
          <w:instrText xml:space="preserve"> PAGEREF _Toc514050449 \h </w:instrText>
        </w:r>
        <w:r w:rsidR="00953767">
          <w:rPr>
            <w:noProof/>
            <w:webHidden/>
          </w:rPr>
        </w:r>
        <w:r w:rsidR="00953767">
          <w:rPr>
            <w:noProof/>
            <w:webHidden/>
          </w:rPr>
          <w:fldChar w:fldCharType="separate"/>
        </w:r>
        <w:r w:rsidR="00953767">
          <w:rPr>
            <w:noProof/>
            <w:webHidden/>
          </w:rPr>
          <w:t>22</w:t>
        </w:r>
        <w:r w:rsidR="00953767">
          <w:rPr>
            <w:noProof/>
            <w:webHidden/>
          </w:rPr>
          <w:fldChar w:fldCharType="end"/>
        </w:r>
      </w:hyperlink>
    </w:p>
    <w:p w14:paraId="1CB43E46"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50" w:history="1">
        <w:r w:rsidR="00953767" w:rsidRPr="00467FED">
          <w:rPr>
            <w:rStyle w:val="a3"/>
            <w:noProof/>
            <w:lang w:bidi="x-none"/>
          </w:rPr>
          <w:t>8.4.1</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地质基础包</w:t>
        </w:r>
        <w:r w:rsidR="00953767" w:rsidRPr="00467FED">
          <w:rPr>
            <w:rStyle w:val="a3"/>
            <w:noProof/>
            <w:lang w:eastAsia="zh-CN"/>
          </w:rPr>
          <w:t xml:space="preserve">  </w:t>
        </w:r>
        <w:r w:rsidR="00953767" w:rsidRPr="00467FED">
          <w:rPr>
            <w:rStyle w:val="a3"/>
            <w:noProof/>
          </w:rPr>
          <w:t>Geology Basic</w:t>
        </w:r>
        <w:r w:rsidR="00953767">
          <w:rPr>
            <w:noProof/>
            <w:webHidden/>
          </w:rPr>
          <w:tab/>
        </w:r>
        <w:r w:rsidR="00953767">
          <w:rPr>
            <w:noProof/>
            <w:webHidden/>
          </w:rPr>
          <w:fldChar w:fldCharType="begin"/>
        </w:r>
        <w:r w:rsidR="00953767">
          <w:rPr>
            <w:noProof/>
            <w:webHidden/>
          </w:rPr>
          <w:instrText xml:space="preserve"> PAGEREF _Toc514050450 \h </w:instrText>
        </w:r>
        <w:r w:rsidR="00953767">
          <w:rPr>
            <w:noProof/>
            <w:webHidden/>
          </w:rPr>
        </w:r>
        <w:r w:rsidR="00953767">
          <w:rPr>
            <w:noProof/>
            <w:webHidden/>
          </w:rPr>
          <w:fldChar w:fldCharType="separate"/>
        </w:r>
        <w:r w:rsidR="00953767">
          <w:rPr>
            <w:noProof/>
            <w:webHidden/>
          </w:rPr>
          <w:t>23</w:t>
        </w:r>
        <w:r w:rsidR="00953767">
          <w:rPr>
            <w:noProof/>
            <w:webHidden/>
          </w:rPr>
          <w:fldChar w:fldCharType="end"/>
        </w:r>
      </w:hyperlink>
    </w:p>
    <w:p w14:paraId="49C5B1A9"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51" w:history="1">
        <w:r w:rsidR="00953767" w:rsidRPr="00467FED">
          <w:rPr>
            <w:rStyle w:val="a3"/>
            <w:noProof/>
            <w:lang w:bidi="x-none"/>
          </w:rPr>
          <w:t>8.4.2</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地质事件</w:t>
        </w:r>
        <w:r w:rsidR="00953767" w:rsidRPr="00467FED">
          <w:rPr>
            <w:rStyle w:val="a3"/>
            <w:noProof/>
            <w:lang w:eastAsia="zh-CN"/>
          </w:rPr>
          <w:t xml:space="preserve">  </w:t>
        </w:r>
        <w:r w:rsidR="00953767" w:rsidRPr="00467FED">
          <w:rPr>
            <w:rStyle w:val="a3"/>
            <w:noProof/>
          </w:rPr>
          <w:t>Geologic Event</w:t>
        </w:r>
        <w:r w:rsidR="00953767">
          <w:rPr>
            <w:noProof/>
            <w:webHidden/>
          </w:rPr>
          <w:tab/>
        </w:r>
        <w:r w:rsidR="00953767">
          <w:rPr>
            <w:noProof/>
            <w:webHidden/>
          </w:rPr>
          <w:fldChar w:fldCharType="begin"/>
        </w:r>
        <w:r w:rsidR="00953767">
          <w:rPr>
            <w:noProof/>
            <w:webHidden/>
          </w:rPr>
          <w:instrText xml:space="preserve"> PAGEREF _Toc514050451 \h </w:instrText>
        </w:r>
        <w:r w:rsidR="00953767">
          <w:rPr>
            <w:noProof/>
            <w:webHidden/>
          </w:rPr>
        </w:r>
        <w:r w:rsidR="00953767">
          <w:rPr>
            <w:noProof/>
            <w:webHidden/>
          </w:rPr>
          <w:fldChar w:fldCharType="separate"/>
        </w:r>
        <w:r w:rsidR="00953767">
          <w:rPr>
            <w:noProof/>
            <w:webHidden/>
          </w:rPr>
          <w:t>32</w:t>
        </w:r>
        <w:r w:rsidR="00953767">
          <w:rPr>
            <w:noProof/>
            <w:webHidden/>
          </w:rPr>
          <w:fldChar w:fldCharType="end"/>
        </w:r>
      </w:hyperlink>
    </w:p>
    <w:p w14:paraId="403D7D02"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52" w:history="1">
        <w:r w:rsidR="00953767" w:rsidRPr="00467FED">
          <w:rPr>
            <w:rStyle w:val="a3"/>
            <w:noProof/>
            <w:lang w:bidi="x-none"/>
          </w:rPr>
          <w:t>8.4.3</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地质构造</w:t>
        </w:r>
        <w:r w:rsidR="00953767" w:rsidRPr="00467FED">
          <w:rPr>
            <w:rStyle w:val="a3"/>
            <w:noProof/>
            <w:lang w:eastAsia="zh-CN"/>
          </w:rPr>
          <w:t xml:space="preserve">  </w:t>
        </w:r>
        <w:r w:rsidR="00953767" w:rsidRPr="00467FED">
          <w:rPr>
            <w:rStyle w:val="a3"/>
            <w:noProof/>
          </w:rPr>
          <w:t>Geologic Structure</w:t>
        </w:r>
        <w:r w:rsidR="00953767">
          <w:rPr>
            <w:noProof/>
            <w:webHidden/>
          </w:rPr>
          <w:tab/>
        </w:r>
        <w:r w:rsidR="00953767">
          <w:rPr>
            <w:noProof/>
            <w:webHidden/>
          </w:rPr>
          <w:fldChar w:fldCharType="begin"/>
        </w:r>
        <w:r w:rsidR="00953767">
          <w:rPr>
            <w:noProof/>
            <w:webHidden/>
          </w:rPr>
          <w:instrText xml:space="preserve"> PAGEREF _Toc514050452 \h </w:instrText>
        </w:r>
        <w:r w:rsidR="00953767">
          <w:rPr>
            <w:noProof/>
            <w:webHidden/>
          </w:rPr>
        </w:r>
        <w:r w:rsidR="00953767">
          <w:rPr>
            <w:noProof/>
            <w:webHidden/>
          </w:rPr>
          <w:fldChar w:fldCharType="separate"/>
        </w:r>
        <w:r w:rsidR="00953767">
          <w:rPr>
            <w:noProof/>
            <w:webHidden/>
          </w:rPr>
          <w:t>36</w:t>
        </w:r>
        <w:r w:rsidR="00953767">
          <w:rPr>
            <w:noProof/>
            <w:webHidden/>
          </w:rPr>
          <w:fldChar w:fldCharType="end"/>
        </w:r>
      </w:hyperlink>
    </w:p>
    <w:p w14:paraId="11F17CB0"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53" w:history="1">
        <w:r w:rsidR="00953767" w:rsidRPr="00467FED">
          <w:rPr>
            <w:rStyle w:val="a3"/>
            <w:noProof/>
            <w:lang w:bidi="x-none"/>
          </w:rPr>
          <w:t>8.4.4</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地貌学</w:t>
        </w:r>
        <w:r w:rsidR="00953767" w:rsidRPr="00467FED">
          <w:rPr>
            <w:rStyle w:val="a3"/>
            <w:noProof/>
            <w:lang w:eastAsia="zh-CN"/>
          </w:rPr>
          <w:t xml:space="preserve">  </w:t>
        </w:r>
        <w:r w:rsidR="00953767" w:rsidRPr="00467FED">
          <w:rPr>
            <w:rStyle w:val="a3"/>
            <w:noProof/>
          </w:rPr>
          <w:t>Geomorphology</w:t>
        </w:r>
        <w:r w:rsidR="00953767">
          <w:rPr>
            <w:noProof/>
            <w:webHidden/>
          </w:rPr>
          <w:tab/>
        </w:r>
        <w:r w:rsidR="00953767">
          <w:rPr>
            <w:noProof/>
            <w:webHidden/>
          </w:rPr>
          <w:fldChar w:fldCharType="begin"/>
        </w:r>
        <w:r w:rsidR="00953767">
          <w:rPr>
            <w:noProof/>
            <w:webHidden/>
          </w:rPr>
          <w:instrText xml:space="preserve"> PAGEREF _Toc514050453 \h </w:instrText>
        </w:r>
        <w:r w:rsidR="00953767">
          <w:rPr>
            <w:noProof/>
            <w:webHidden/>
          </w:rPr>
        </w:r>
        <w:r w:rsidR="00953767">
          <w:rPr>
            <w:noProof/>
            <w:webHidden/>
          </w:rPr>
          <w:fldChar w:fldCharType="separate"/>
        </w:r>
        <w:r w:rsidR="00953767">
          <w:rPr>
            <w:noProof/>
            <w:webHidden/>
          </w:rPr>
          <w:t>42</w:t>
        </w:r>
        <w:r w:rsidR="00953767">
          <w:rPr>
            <w:noProof/>
            <w:webHidden/>
          </w:rPr>
          <w:fldChar w:fldCharType="end"/>
        </w:r>
      </w:hyperlink>
    </w:p>
    <w:p w14:paraId="78491FEF"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54" w:history="1">
        <w:r w:rsidR="00953767" w:rsidRPr="00467FED">
          <w:rPr>
            <w:rStyle w:val="a3"/>
            <w:noProof/>
            <w:lang w:bidi="x-none"/>
          </w:rPr>
          <w:t>8.4.5</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集合</w:t>
        </w:r>
        <w:r w:rsidR="00953767" w:rsidRPr="00467FED">
          <w:rPr>
            <w:rStyle w:val="a3"/>
            <w:noProof/>
            <w:lang w:eastAsia="zh-CN"/>
          </w:rPr>
          <w:t xml:space="preserve">  </w:t>
        </w:r>
        <w:r w:rsidR="00953767" w:rsidRPr="00467FED">
          <w:rPr>
            <w:rStyle w:val="a3"/>
            <w:noProof/>
          </w:rPr>
          <w:t>Collection</w:t>
        </w:r>
        <w:r w:rsidR="00953767">
          <w:rPr>
            <w:noProof/>
            <w:webHidden/>
          </w:rPr>
          <w:tab/>
        </w:r>
        <w:r w:rsidR="00953767">
          <w:rPr>
            <w:noProof/>
            <w:webHidden/>
          </w:rPr>
          <w:fldChar w:fldCharType="begin"/>
        </w:r>
        <w:r w:rsidR="00953767">
          <w:rPr>
            <w:noProof/>
            <w:webHidden/>
          </w:rPr>
          <w:instrText xml:space="preserve"> PAGEREF _Toc514050454 \h </w:instrText>
        </w:r>
        <w:r w:rsidR="00953767">
          <w:rPr>
            <w:noProof/>
            <w:webHidden/>
          </w:rPr>
        </w:r>
        <w:r w:rsidR="00953767">
          <w:rPr>
            <w:noProof/>
            <w:webHidden/>
          </w:rPr>
          <w:fldChar w:fldCharType="separate"/>
        </w:r>
        <w:r w:rsidR="00953767">
          <w:rPr>
            <w:noProof/>
            <w:webHidden/>
          </w:rPr>
          <w:t>44</w:t>
        </w:r>
        <w:r w:rsidR="00953767">
          <w:rPr>
            <w:noProof/>
            <w:webHidden/>
          </w:rPr>
          <w:fldChar w:fldCharType="end"/>
        </w:r>
      </w:hyperlink>
    </w:p>
    <w:p w14:paraId="285B1647"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55" w:history="1">
        <w:r w:rsidR="00953767" w:rsidRPr="00467FED">
          <w:rPr>
            <w:rStyle w:val="a3"/>
            <w:noProof/>
            <w:lang w:bidi="x-none"/>
          </w:rPr>
          <w:t>8.4.6</w:t>
        </w:r>
        <w:r w:rsidR="00953767">
          <w:rPr>
            <w:rFonts w:asciiTheme="minorHAnsi" w:eastAsiaTheme="minorEastAsia" w:hAnsiTheme="minorHAnsi" w:cstheme="minorBidi"/>
            <w:noProof/>
            <w:kern w:val="2"/>
            <w:sz w:val="21"/>
            <w:szCs w:val="22"/>
            <w:lang w:eastAsia="zh-CN"/>
          </w:rPr>
          <w:tab/>
        </w:r>
        <w:r w:rsidR="00953767" w:rsidRPr="00467FED">
          <w:rPr>
            <w:rStyle w:val="a3"/>
            <w:noProof/>
          </w:rPr>
          <w:t>GeoSciML</w:t>
        </w:r>
        <w:r w:rsidR="00953767" w:rsidRPr="00467FED">
          <w:rPr>
            <w:rStyle w:val="a3"/>
            <w:rFonts w:hint="eastAsia"/>
            <w:noProof/>
            <w:lang w:eastAsia="zh-CN"/>
          </w:rPr>
          <w:t>数据类型</w:t>
        </w:r>
        <w:r w:rsidR="00953767" w:rsidRPr="00467FED">
          <w:rPr>
            <w:rStyle w:val="a3"/>
            <w:noProof/>
            <w:lang w:eastAsia="zh-CN"/>
          </w:rPr>
          <w:t xml:space="preserve">  </w:t>
        </w:r>
        <w:r w:rsidR="00953767" w:rsidRPr="00467FED">
          <w:rPr>
            <w:rStyle w:val="a3"/>
            <w:noProof/>
          </w:rPr>
          <w:t>GeoSciML data types</w:t>
        </w:r>
        <w:r w:rsidR="00953767">
          <w:rPr>
            <w:noProof/>
            <w:webHidden/>
          </w:rPr>
          <w:tab/>
        </w:r>
        <w:r w:rsidR="00953767">
          <w:rPr>
            <w:noProof/>
            <w:webHidden/>
          </w:rPr>
          <w:fldChar w:fldCharType="begin"/>
        </w:r>
        <w:r w:rsidR="00953767">
          <w:rPr>
            <w:noProof/>
            <w:webHidden/>
          </w:rPr>
          <w:instrText xml:space="preserve"> PAGEREF _Toc514050455 \h </w:instrText>
        </w:r>
        <w:r w:rsidR="00953767">
          <w:rPr>
            <w:noProof/>
            <w:webHidden/>
          </w:rPr>
        </w:r>
        <w:r w:rsidR="00953767">
          <w:rPr>
            <w:noProof/>
            <w:webHidden/>
          </w:rPr>
          <w:fldChar w:fldCharType="separate"/>
        </w:r>
        <w:r w:rsidR="00953767">
          <w:rPr>
            <w:noProof/>
            <w:webHidden/>
          </w:rPr>
          <w:t>46</w:t>
        </w:r>
        <w:r w:rsidR="00953767">
          <w:rPr>
            <w:noProof/>
            <w:webHidden/>
          </w:rPr>
          <w:fldChar w:fldCharType="end"/>
        </w:r>
      </w:hyperlink>
    </w:p>
    <w:p w14:paraId="49725E69"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56" w:history="1">
        <w:r w:rsidR="00953767" w:rsidRPr="00467FED">
          <w:rPr>
            <w:rStyle w:val="a3"/>
            <w:noProof/>
            <w:lang w:bidi="x-none"/>
          </w:rPr>
          <w:t>8.4.7</w:t>
        </w:r>
        <w:r w:rsidR="00953767">
          <w:rPr>
            <w:rFonts w:asciiTheme="minorHAnsi" w:eastAsiaTheme="minorEastAsia" w:hAnsiTheme="minorHAnsi" w:cstheme="minorBidi"/>
            <w:noProof/>
            <w:kern w:val="2"/>
            <w:sz w:val="21"/>
            <w:szCs w:val="22"/>
            <w:lang w:eastAsia="zh-CN"/>
          </w:rPr>
          <w:tab/>
        </w:r>
        <w:r w:rsidR="00953767" w:rsidRPr="00467FED">
          <w:rPr>
            <w:rStyle w:val="a3"/>
            <w:noProof/>
          </w:rPr>
          <w:t>GeoSciML</w:t>
        </w:r>
        <w:r w:rsidR="00953767" w:rsidRPr="00467FED">
          <w:rPr>
            <w:rStyle w:val="a3"/>
            <w:rFonts w:hint="eastAsia"/>
            <w:noProof/>
            <w:lang w:eastAsia="zh-CN"/>
          </w:rPr>
          <w:t>基础包词汇</w:t>
        </w:r>
        <w:r w:rsidR="00953767" w:rsidRPr="00467FED">
          <w:rPr>
            <w:rStyle w:val="a3"/>
            <w:noProof/>
            <w:lang w:eastAsia="zh-CN"/>
          </w:rPr>
          <w:t xml:space="preserve">  </w:t>
        </w:r>
        <w:r w:rsidR="00953767" w:rsidRPr="00467FED">
          <w:rPr>
            <w:rStyle w:val="a3"/>
            <w:noProof/>
          </w:rPr>
          <w:t>GeoSciML Basic vocabularies</w:t>
        </w:r>
        <w:r w:rsidR="00953767">
          <w:rPr>
            <w:noProof/>
            <w:webHidden/>
          </w:rPr>
          <w:tab/>
        </w:r>
        <w:r w:rsidR="00953767">
          <w:rPr>
            <w:noProof/>
            <w:webHidden/>
          </w:rPr>
          <w:fldChar w:fldCharType="begin"/>
        </w:r>
        <w:r w:rsidR="00953767">
          <w:rPr>
            <w:noProof/>
            <w:webHidden/>
          </w:rPr>
          <w:instrText xml:space="preserve"> PAGEREF _Toc514050456 \h </w:instrText>
        </w:r>
        <w:r w:rsidR="00953767">
          <w:rPr>
            <w:noProof/>
            <w:webHidden/>
          </w:rPr>
        </w:r>
        <w:r w:rsidR="00953767">
          <w:rPr>
            <w:noProof/>
            <w:webHidden/>
          </w:rPr>
          <w:fldChar w:fldCharType="separate"/>
        </w:r>
        <w:r w:rsidR="00953767">
          <w:rPr>
            <w:noProof/>
            <w:webHidden/>
          </w:rPr>
          <w:t>51</w:t>
        </w:r>
        <w:r w:rsidR="00953767">
          <w:rPr>
            <w:noProof/>
            <w:webHidden/>
          </w:rPr>
          <w:fldChar w:fldCharType="end"/>
        </w:r>
      </w:hyperlink>
    </w:p>
    <w:p w14:paraId="439CB9F6"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57" w:history="1">
        <w:r w:rsidR="00953767" w:rsidRPr="00467FED">
          <w:rPr>
            <w:rStyle w:val="a3"/>
            <w:noProof/>
            <w:lang w:bidi="x-none"/>
          </w:rPr>
          <w:t>8.4.8</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实例</w:t>
        </w:r>
        <w:r w:rsidR="00953767" w:rsidRPr="00467FED">
          <w:rPr>
            <w:rStyle w:val="a3"/>
            <w:noProof/>
            <w:lang w:eastAsia="zh-CN"/>
          </w:rPr>
          <w:t xml:space="preserve">  </w:t>
        </w:r>
        <w:r w:rsidR="00953767" w:rsidRPr="00467FED">
          <w:rPr>
            <w:rStyle w:val="a3"/>
            <w:noProof/>
          </w:rPr>
          <w:t>Instance examples</w:t>
        </w:r>
        <w:r w:rsidR="00953767">
          <w:rPr>
            <w:noProof/>
            <w:webHidden/>
          </w:rPr>
          <w:tab/>
        </w:r>
        <w:r w:rsidR="00953767">
          <w:rPr>
            <w:noProof/>
            <w:webHidden/>
          </w:rPr>
          <w:fldChar w:fldCharType="begin"/>
        </w:r>
        <w:r w:rsidR="00953767">
          <w:rPr>
            <w:noProof/>
            <w:webHidden/>
          </w:rPr>
          <w:instrText xml:space="preserve"> PAGEREF _Toc514050457 \h </w:instrText>
        </w:r>
        <w:r w:rsidR="00953767">
          <w:rPr>
            <w:noProof/>
            <w:webHidden/>
          </w:rPr>
        </w:r>
        <w:r w:rsidR="00953767">
          <w:rPr>
            <w:noProof/>
            <w:webHidden/>
          </w:rPr>
          <w:fldChar w:fldCharType="separate"/>
        </w:r>
        <w:r w:rsidR="00953767">
          <w:rPr>
            <w:noProof/>
            <w:webHidden/>
          </w:rPr>
          <w:t>52</w:t>
        </w:r>
        <w:r w:rsidR="00953767">
          <w:rPr>
            <w:noProof/>
            <w:webHidden/>
          </w:rPr>
          <w:fldChar w:fldCharType="end"/>
        </w:r>
      </w:hyperlink>
    </w:p>
    <w:p w14:paraId="6E96E7B5"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58" w:history="1">
        <w:r w:rsidR="00953767" w:rsidRPr="00467FED">
          <w:rPr>
            <w:rStyle w:val="a3"/>
            <w:noProof/>
            <w:lang w:eastAsia="zh-CN"/>
          </w:rPr>
          <w:t>8.5</w:t>
        </w:r>
        <w:r w:rsidR="00953767">
          <w:rPr>
            <w:rFonts w:asciiTheme="minorHAnsi" w:eastAsiaTheme="minorEastAsia" w:hAnsiTheme="minorHAnsi" w:cstheme="minorBidi"/>
            <w:noProof/>
            <w:kern w:val="2"/>
            <w:sz w:val="21"/>
            <w:szCs w:val="22"/>
            <w:lang w:eastAsia="zh-CN"/>
          </w:rPr>
          <w:tab/>
        </w:r>
        <w:r w:rsidR="00953767" w:rsidRPr="00467FED">
          <w:rPr>
            <w:rStyle w:val="a3"/>
            <w:noProof/>
            <w:lang w:eastAsia="zh-CN"/>
          </w:rPr>
          <w:t>GeoSciML</w:t>
        </w:r>
        <w:r w:rsidR="00953767" w:rsidRPr="00467FED">
          <w:rPr>
            <w:rStyle w:val="a3"/>
            <w:rFonts w:hint="eastAsia"/>
            <w:noProof/>
            <w:lang w:eastAsia="zh-CN"/>
          </w:rPr>
          <w:t>扩展要求类（规范的）</w:t>
        </w:r>
        <w:r w:rsidR="00953767" w:rsidRPr="00467FED">
          <w:rPr>
            <w:rStyle w:val="a3"/>
            <w:noProof/>
            <w:lang w:eastAsia="zh-CN"/>
          </w:rPr>
          <w:t xml:space="preserve">  </w:t>
        </w:r>
        <w:r w:rsidR="00953767" w:rsidRPr="00467FED">
          <w:rPr>
            <w:rStyle w:val="a3"/>
            <w:noProof/>
          </w:rPr>
          <w:t>GeoSciML Extension Requirements Class (Normative)</w:t>
        </w:r>
        <w:r w:rsidR="00953767">
          <w:rPr>
            <w:noProof/>
            <w:webHidden/>
          </w:rPr>
          <w:tab/>
        </w:r>
        <w:r w:rsidR="00953767">
          <w:rPr>
            <w:noProof/>
            <w:webHidden/>
          </w:rPr>
          <w:fldChar w:fldCharType="begin"/>
        </w:r>
        <w:r w:rsidR="00953767">
          <w:rPr>
            <w:noProof/>
            <w:webHidden/>
          </w:rPr>
          <w:instrText xml:space="preserve"> PAGEREF _Toc514050458 \h </w:instrText>
        </w:r>
        <w:r w:rsidR="00953767">
          <w:rPr>
            <w:noProof/>
            <w:webHidden/>
          </w:rPr>
        </w:r>
        <w:r w:rsidR="00953767">
          <w:rPr>
            <w:noProof/>
            <w:webHidden/>
          </w:rPr>
          <w:fldChar w:fldCharType="separate"/>
        </w:r>
        <w:r w:rsidR="00953767">
          <w:rPr>
            <w:noProof/>
            <w:webHidden/>
          </w:rPr>
          <w:t>55</w:t>
        </w:r>
        <w:r w:rsidR="00953767">
          <w:rPr>
            <w:noProof/>
            <w:webHidden/>
          </w:rPr>
          <w:fldChar w:fldCharType="end"/>
        </w:r>
      </w:hyperlink>
    </w:p>
    <w:p w14:paraId="2E4406B0"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59" w:history="1">
        <w:r w:rsidR="00953767" w:rsidRPr="00467FED">
          <w:rPr>
            <w:rStyle w:val="a3"/>
            <w:noProof/>
            <w:lang w:bidi="x-none"/>
          </w:rPr>
          <w:t>8.5.1</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地质关系</w:t>
        </w:r>
        <w:r w:rsidR="00953767" w:rsidRPr="00467FED">
          <w:rPr>
            <w:rStyle w:val="a3"/>
            <w:noProof/>
            <w:lang w:eastAsia="zh-CN"/>
          </w:rPr>
          <w:t xml:space="preserve">  </w:t>
        </w:r>
        <w:r w:rsidR="00953767" w:rsidRPr="00467FED">
          <w:rPr>
            <w:rStyle w:val="a3"/>
            <w:noProof/>
          </w:rPr>
          <w:t>GeologicRelation</w:t>
        </w:r>
        <w:r w:rsidR="00953767">
          <w:rPr>
            <w:noProof/>
            <w:webHidden/>
          </w:rPr>
          <w:tab/>
        </w:r>
        <w:r w:rsidR="00953767">
          <w:rPr>
            <w:noProof/>
            <w:webHidden/>
          </w:rPr>
          <w:fldChar w:fldCharType="begin"/>
        </w:r>
        <w:r w:rsidR="00953767">
          <w:rPr>
            <w:noProof/>
            <w:webHidden/>
          </w:rPr>
          <w:instrText xml:space="preserve"> PAGEREF _Toc514050459 \h </w:instrText>
        </w:r>
        <w:r w:rsidR="00953767">
          <w:rPr>
            <w:noProof/>
            <w:webHidden/>
          </w:rPr>
        </w:r>
        <w:r w:rsidR="00953767">
          <w:rPr>
            <w:noProof/>
            <w:webHidden/>
          </w:rPr>
          <w:fldChar w:fldCharType="separate"/>
        </w:r>
        <w:r w:rsidR="00953767">
          <w:rPr>
            <w:noProof/>
            <w:webHidden/>
          </w:rPr>
          <w:t>57</w:t>
        </w:r>
        <w:r w:rsidR="00953767">
          <w:rPr>
            <w:noProof/>
            <w:webHidden/>
          </w:rPr>
          <w:fldChar w:fldCharType="end"/>
        </w:r>
      </w:hyperlink>
    </w:p>
    <w:p w14:paraId="02C1520D"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60" w:history="1">
        <w:r w:rsidR="00953767" w:rsidRPr="00467FED">
          <w:rPr>
            <w:rStyle w:val="a3"/>
            <w:noProof/>
            <w:lang w:bidi="x-none"/>
          </w:rPr>
          <w:t>8.5.2</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地球物质详情</w:t>
        </w:r>
        <w:r w:rsidR="00953767" w:rsidRPr="00467FED">
          <w:rPr>
            <w:rStyle w:val="a3"/>
            <w:noProof/>
            <w:lang w:eastAsia="zh-CN"/>
          </w:rPr>
          <w:t xml:space="preserve">  </w:t>
        </w:r>
        <w:r w:rsidR="00953767" w:rsidRPr="00467FED">
          <w:rPr>
            <w:rStyle w:val="a3"/>
            <w:noProof/>
          </w:rPr>
          <w:t>EarthMaterialDetails</w:t>
        </w:r>
        <w:r w:rsidR="00953767">
          <w:rPr>
            <w:noProof/>
            <w:webHidden/>
          </w:rPr>
          <w:tab/>
        </w:r>
        <w:r w:rsidR="00953767">
          <w:rPr>
            <w:noProof/>
            <w:webHidden/>
          </w:rPr>
          <w:fldChar w:fldCharType="begin"/>
        </w:r>
        <w:r w:rsidR="00953767">
          <w:rPr>
            <w:noProof/>
            <w:webHidden/>
          </w:rPr>
          <w:instrText xml:space="preserve"> PAGEREF _Toc514050460 \h </w:instrText>
        </w:r>
        <w:r w:rsidR="00953767">
          <w:rPr>
            <w:noProof/>
            <w:webHidden/>
          </w:rPr>
        </w:r>
        <w:r w:rsidR="00953767">
          <w:rPr>
            <w:noProof/>
            <w:webHidden/>
          </w:rPr>
          <w:fldChar w:fldCharType="separate"/>
        </w:r>
        <w:r w:rsidR="00953767">
          <w:rPr>
            <w:noProof/>
            <w:webHidden/>
          </w:rPr>
          <w:t>61</w:t>
        </w:r>
        <w:r w:rsidR="00953767">
          <w:rPr>
            <w:noProof/>
            <w:webHidden/>
          </w:rPr>
          <w:fldChar w:fldCharType="end"/>
        </w:r>
      </w:hyperlink>
    </w:p>
    <w:p w14:paraId="4D757478"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61" w:history="1">
        <w:r w:rsidR="00953767" w:rsidRPr="00467FED">
          <w:rPr>
            <w:rStyle w:val="a3"/>
            <w:noProof/>
            <w:lang w:bidi="x-none"/>
          </w:rPr>
          <w:t>8.5.3</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地质年代详情</w:t>
        </w:r>
        <w:r w:rsidR="00953767" w:rsidRPr="00467FED">
          <w:rPr>
            <w:rStyle w:val="a3"/>
            <w:noProof/>
            <w:lang w:eastAsia="zh-CN"/>
          </w:rPr>
          <w:t xml:space="preserve">  </w:t>
        </w:r>
        <w:r w:rsidR="00953767" w:rsidRPr="00467FED">
          <w:rPr>
            <w:rStyle w:val="a3"/>
            <w:noProof/>
          </w:rPr>
          <w:t>GeologicAgeDetails</w:t>
        </w:r>
        <w:r w:rsidR="00953767">
          <w:rPr>
            <w:noProof/>
            <w:webHidden/>
          </w:rPr>
          <w:tab/>
        </w:r>
        <w:r w:rsidR="00953767">
          <w:rPr>
            <w:noProof/>
            <w:webHidden/>
          </w:rPr>
          <w:fldChar w:fldCharType="begin"/>
        </w:r>
        <w:r w:rsidR="00953767">
          <w:rPr>
            <w:noProof/>
            <w:webHidden/>
          </w:rPr>
          <w:instrText xml:space="preserve"> PAGEREF _Toc514050461 \h </w:instrText>
        </w:r>
        <w:r w:rsidR="00953767">
          <w:rPr>
            <w:noProof/>
            <w:webHidden/>
          </w:rPr>
        </w:r>
        <w:r w:rsidR="00953767">
          <w:rPr>
            <w:noProof/>
            <w:webHidden/>
          </w:rPr>
          <w:fldChar w:fldCharType="separate"/>
        </w:r>
        <w:r w:rsidR="00953767">
          <w:rPr>
            <w:noProof/>
            <w:webHidden/>
          </w:rPr>
          <w:t>79</w:t>
        </w:r>
        <w:r w:rsidR="00953767">
          <w:rPr>
            <w:noProof/>
            <w:webHidden/>
          </w:rPr>
          <w:fldChar w:fldCharType="end"/>
        </w:r>
      </w:hyperlink>
    </w:p>
    <w:p w14:paraId="2E01FED5"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62" w:history="1">
        <w:r w:rsidR="00953767" w:rsidRPr="00467FED">
          <w:rPr>
            <w:rStyle w:val="a3"/>
            <w:noProof/>
            <w:lang w:bidi="x-none"/>
          </w:rPr>
          <w:t>8.5.4</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地质构造详情</w:t>
        </w:r>
        <w:r w:rsidR="00953767" w:rsidRPr="00467FED">
          <w:rPr>
            <w:rStyle w:val="a3"/>
            <w:noProof/>
            <w:lang w:eastAsia="zh-CN"/>
          </w:rPr>
          <w:t xml:space="preserve">  </w:t>
        </w:r>
        <w:r w:rsidR="00953767" w:rsidRPr="00467FED">
          <w:rPr>
            <w:rStyle w:val="a3"/>
            <w:noProof/>
          </w:rPr>
          <w:t>GeologicStructureDetails</w:t>
        </w:r>
        <w:r w:rsidR="00953767">
          <w:rPr>
            <w:noProof/>
            <w:webHidden/>
          </w:rPr>
          <w:tab/>
        </w:r>
        <w:r w:rsidR="00953767">
          <w:rPr>
            <w:noProof/>
            <w:webHidden/>
          </w:rPr>
          <w:fldChar w:fldCharType="begin"/>
        </w:r>
        <w:r w:rsidR="00953767">
          <w:rPr>
            <w:noProof/>
            <w:webHidden/>
          </w:rPr>
          <w:instrText xml:space="preserve"> PAGEREF _Toc514050462 \h </w:instrText>
        </w:r>
        <w:r w:rsidR="00953767">
          <w:rPr>
            <w:noProof/>
            <w:webHidden/>
          </w:rPr>
        </w:r>
        <w:r w:rsidR="00953767">
          <w:rPr>
            <w:noProof/>
            <w:webHidden/>
          </w:rPr>
          <w:fldChar w:fldCharType="separate"/>
        </w:r>
        <w:r w:rsidR="00953767">
          <w:rPr>
            <w:noProof/>
            <w:webHidden/>
          </w:rPr>
          <w:t>80</w:t>
        </w:r>
        <w:r w:rsidR="00953767">
          <w:rPr>
            <w:noProof/>
            <w:webHidden/>
          </w:rPr>
          <w:fldChar w:fldCharType="end"/>
        </w:r>
      </w:hyperlink>
    </w:p>
    <w:p w14:paraId="1D99F6B1"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63" w:history="1">
        <w:r w:rsidR="00953767" w:rsidRPr="00467FED">
          <w:rPr>
            <w:rStyle w:val="a3"/>
            <w:noProof/>
            <w:lang w:bidi="x-none"/>
          </w:rPr>
          <w:t>8.5.5</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地质单元详情</w:t>
        </w:r>
        <w:r w:rsidR="00953767" w:rsidRPr="00467FED">
          <w:rPr>
            <w:rStyle w:val="a3"/>
            <w:noProof/>
            <w:lang w:eastAsia="zh-CN"/>
          </w:rPr>
          <w:t xml:space="preserve">  </w:t>
        </w:r>
        <w:r w:rsidR="00953767" w:rsidRPr="00467FED">
          <w:rPr>
            <w:rStyle w:val="a3"/>
            <w:noProof/>
          </w:rPr>
          <w:t>GeologicUnitDetails</w:t>
        </w:r>
        <w:r w:rsidR="00953767">
          <w:rPr>
            <w:noProof/>
            <w:webHidden/>
          </w:rPr>
          <w:tab/>
        </w:r>
        <w:r w:rsidR="00953767">
          <w:rPr>
            <w:noProof/>
            <w:webHidden/>
          </w:rPr>
          <w:fldChar w:fldCharType="begin"/>
        </w:r>
        <w:r w:rsidR="00953767">
          <w:rPr>
            <w:noProof/>
            <w:webHidden/>
          </w:rPr>
          <w:instrText xml:space="preserve"> PAGEREF _Toc514050463 \h </w:instrText>
        </w:r>
        <w:r w:rsidR="00953767">
          <w:rPr>
            <w:noProof/>
            <w:webHidden/>
          </w:rPr>
        </w:r>
        <w:r w:rsidR="00953767">
          <w:rPr>
            <w:noProof/>
            <w:webHidden/>
          </w:rPr>
          <w:fldChar w:fldCharType="separate"/>
        </w:r>
        <w:r w:rsidR="00953767">
          <w:rPr>
            <w:noProof/>
            <w:webHidden/>
          </w:rPr>
          <w:t>95</w:t>
        </w:r>
        <w:r w:rsidR="00953767">
          <w:rPr>
            <w:noProof/>
            <w:webHidden/>
          </w:rPr>
          <w:fldChar w:fldCharType="end"/>
        </w:r>
      </w:hyperlink>
    </w:p>
    <w:p w14:paraId="36999874"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64" w:history="1">
        <w:r w:rsidR="00953767" w:rsidRPr="00467FED">
          <w:rPr>
            <w:rStyle w:val="a3"/>
            <w:noProof/>
            <w:lang w:eastAsia="zh-CN" w:bidi="x-none"/>
          </w:rPr>
          <w:t>8.5.6</w:t>
        </w:r>
        <w:r w:rsidR="00953767">
          <w:rPr>
            <w:rFonts w:asciiTheme="minorHAnsi" w:eastAsiaTheme="minorEastAsia" w:hAnsiTheme="minorHAnsi" w:cstheme="minorBidi"/>
            <w:noProof/>
            <w:kern w:val="2"/>
            <w:sz w:val="21"/>
            <w:szCs w:val="22"/>
            <w:lang w:eastAsia="zh-CN"/>
          </w:rPr>
          <w:tab/>
        </w:r>
        <w:r w:rsidR="00953767" w:rsidRPr="00467FED">
          <w:rPr>
            <w:rStyle w:val="a3"/>
            <w:noProof/>
            <w:lang w:eastAsia="zh-CN"/>
          </w:rPr>
          <w:t>GeoSciML</w:t>
        </w:r>
        <w:r w:rsidR="00953767" w:rsidRPr="00467FED">
          <w:rPr>
            <w:rStyle w:val="a3"/>
            <w:rFonts w:hint="eastAsia"/>
            <w:noProof/>
            <w:lang w:eastAsia="zh-CN"/>
          </w:rPr>
          <w:t>扩展包词汇</w:t>
        </w:r>
        <w:r w:rsidR="00953767" w:rsidRPr="00467FED">
          <w:rPr>
            <w:rStyle w:val="a3"/>
            <w:noProof/>
            <w:lang w:eastAsia="zh-CN"/>
          </w:rPr>
          <w:t xml:space="preserve">  </w:t>
        </w:r>
        <w:r w:rsidR="00953767" w:rsidRPr="00467FED">
          <w:rPr>
            <w:rStyle w:val="a3"/>
            <w:noProof/>
          </w:rPr>
          <w:t>GeoSciML Extension vocabularies</w:t>
        </w:r>
        <w:r w:rsidR="00953767">
          <w:rPr>
            <w:noProof/>
            <w:webHidden/>
          </w:rPr>
          <w:tab/>
        </w:r>
        <w:r w:rsidR="00953767">
          <w:rPr>
            <w:noProof/>
            <w:webHidden/>
          </w:rPr>
          <w:fldChar w:fldCharType="begin"/>
        </w:r>
        <w:r w:rsidR="00953767">
          <w:rPr>
            <w:noProof/>
            <w:webHidden/>
          </w:rPr>
          <w:instrText xml:space="preserve"> PAGEREF _Toc514050464 \h </w:instrText>
        </w:r>
        <w:r w:rsidR="00953767">
          <w:rPr>
            <w:noProof/>
            <w:webHidden/>
          </w:rPr>
        </w:r>
        <w:r w:rsidR="00953767">
          <w:rPr>
            <w:noProof/>
            <w:webHidden/>
          </w:rPr>
          <w:fldChar w:fldCharType="separate"/>
        </w:r>
        <w:r w:rsidR="00953767">
          <w:rPr>
            <w:noProof/>
            <w:webHidden/>
          </w:rPr>
          <w:t>97</w:t>
        </w:r>
        <w:r w:rsidR="00953767">
          <w:rPr>
            <w:noProof/>
            <w:webHidden/>
          </w:rPr>
          <w:fldChar w:fldCharType="end"/>
        </w:r>
      </w:hyperlink>
    </w:p>
    <w:p w14:paraId="3D7A5DCD"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65" w:history="1">
        <w:r w:rsidR="00953767" w:rsidRPr="00467FED">
          <w:rPr>
            <w:rStyle w:val="a3"/>
            <w:noProof/>
            <w:lang w:eastAsia="zh-CN"/>
          </w:rPr>
          <w:t>8.6</w:t>
        </w:r>
        <w:r w:rsidR="00953767">
          <w:rPr>
            <w:rFonts w:asciiTheme="minorHAnsi" w:eastAsiaTheme="minorEastAsia" w:hAnsiTheme="minorHAnsi" w:cstheme="minorBidi"/>
            <w:noProof/>
            <w:kern w:val="2"/>
            <w:sz w:val="21"/>
            <w:szCs w:val="22"/>
            <w:lang w:eastAsia="zh-CN"/>
          </w:rPr>
          <w:tab/>
        </w:r>
        <w:r w:rsidR="00953767" w:rsidRPr="00467FED">
          <w:rPr>
            <w:rStyle w:val="a3"/>
            <w:noProof/>
            <w:lang w:eastAsia="zh-CN"/>
          </w:rPr>
          <w:t>GeoSciML</w:t>
        </w:r>
        <w:r w:rsidR="00953767" w:rsidRPr="00467FED">
          <w:rPr>
            <w:rStyle w:val="a3"/>
            <w:rFonts w:hint="eastAsia"/>
            <w:noProof/>
            <w:lang w:eastAsia="zh-CN"/>
          </w:rPr>
          <w:t>地质年代要求类</w:t>
        </w:r>
        <w:r w:rsidR="00953767" w:rsidRPr="00467FED">
          <w:rPr>
            <w:rStyle w:val="a3"/>
            <w:noProof/>
            <w:lang w:eastAsia="zh-CN"/>
          </w:rPr>
          <w:t xml:space="preserve"> </w:t>
        </w:r>
        <w:r w:rsidR="00953767" w:rsidRPr="00467FED">
          <w:rPr>
            <w:rStyle w:val="a3"/>
            <w:rFonts w:hint="eastAsia"/>
            <w:noProof/>
            <w:lang w:eastAsia="zh-CN"/>
          </w:rPr>
          <w:t>（规范的）</w:t>
        </w:r>
        <w:r w:rsidR="00953767" w:rsidRPr="00467FED">
          <w:rPr>
            <w:rStyle w:val="a3"/>
            <w:noProof/>
            <w:lang w:eastAsia="zh-CN"/>
          </w:rPr>
          <w:t xml:space="preserve">  </w:t>
        </w:r>
        <w:r w:rsidR="00953767" w:rsidRPr="00467FED">
          <w:rPr>
            <w:rStyle w:val="a3"/>
            <w:noProof/>
          </w:rPr>
          <w:t>GeoSciML GeologicTime Requirements Class (Normative)</w:t>
        </w:r>
        <w:r w:rsidR="00953767">
          <w:rPr>
            <w:noProof/>
            <w:webHidden/>
          </w:rPr>
          <w:tab/>
        </w:r>
        <w:r w:rsidR="00953767">
          <w:rPr>
            <w:noProof/>
            <w:webHidden/>
          </w:rPr>
          <w:fldChar w:fldCharType="begin"/>
        </w:r>
        <w:r w:rsidR="00953767">
          <w:rPr>
            <w:noProof/>
            <w:webHidden/>
          </w:rPr>
          <w:instrText xml:space="preserve"> PAGEREF _Toc514050465 \h </w:instrText>
        </w:r>
        <w:r w:rsidR="00953767">
          <w:rPr>
            <w:noProof/>
            <w:webHidden/>
          </w:rPr>
        </w:r>
        <w:r w:rsidR="00953767">
          <w:rPr>
            <w:noProof/>
            <w:webHidden/>
          </w:rPr>
          <w:fldChar w:fldCharType="separate"/>
        </w:r>
        <w:r w:rsidR="00953767">
          <w:rPr>
            <w:noProof/>
            <w:webHidden/>
          </w:rPr>
          <w:t>97</w:t>
        </w:r>
        <w:r w:rsidR="00953767">
          <w:rPr>
            <w:noProof/>
            <w:webHidden/>
          </w:rPr>
          <w:fldChar w:fldCharType="end"/>
        </w:r>
      </w:hyperlink>
    </w:p>
    <w:p w14:paraId="1A6D5C23"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66" w:history="1">
        <w:r w:rsidR="00953767" w:rsidRPr="00467FED">
          <w:rPr>
            <w:rStyle w:val="a3"/>
            <w:noProof/>
            <w:lang w:eastAsia="zh-CN" w:bidi="x-none"/>
          </w:rPr>
          <w:t>8.6.1</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全球年代地层单位界线层型剖面和点位（</w:t>
        </w:r>
        <w:r w:rsidR="00953767" w:rsidRPr="00467FED">
          <w:rPr>
            <w:rStyle w:val="a3"/>
            <w:noProof/>
            <w:lang w:eastAsia="zh-CN"/>
          </w:rPr>
          <w:t>GSSP</w:t>
        </w:r>
        <w:r w:rsidR="00953767" w:rsidRPr="00467FED">
          <w:rPr>
            <w:rStyle w:val="a3"/>
            <w:rFonts w:hint="eastAsia"/>
            <w:noProof/>
            <w:lang w:eastAsia="zh-CN"/>
          </w:rPr>
          <w:t>）</w:t>
        </w:r>
        <w:r w:rsidR="00953767" w:rsidRPr="00467FED">
          <w:rPr>
            <w:rStyle w:val="a3"/>
            <w:noProof/>
            <w:lang w:eastAsia="zh-CN"/>
          </w:rPr>
          <w:t xml:space="preserve">  </w:t>
        </w:r>
        <w:r w:rsidR="00953767" w:rsidRPr="00467FED">
          <w:rPr>
            <w:rStyle w:val="a3"/>
            <w:noProof/>
          </w:rPr>
          <w:t>Global Boundary Stratotype Sections and Points (GSSP)</w:t>
        </w:r>
        <w:r w:rsidR="00953767">
          <w:rPr>
            <w:noProof/>
            <w:webHidden/>
          </w:rPr>
          <w:tab/>
        </w:r>
        <w:r w:rsidR="00953767">
          <w:rPr>
            <w:noProof/>
            <w:webHidden/>
          </w:rPr>
          <w:fldChar w:fldCharType="begin"/>
        </w:r>
        <w:r w:rsidR="00953767">
          <w:rPr>
            <w:noProof/>
            <w:webHidden/>
          </w:rPr>
          <w:instrText xml:space="preserve"> PAGEREF _Toc514050466 \h </w:instrText>
        </w:r>
        <w:r w:rsidR="00953767">
          <w:rPr>
            <w:noProof/>
            <w:webHidden/>
          </w:rPr>
        </w:r>
        <w:r w:rsidR="00953767">
          <w:rPr>
            <w:noProof/>
            <w:webHidden/>
          </w:rPr>
          <w:fldChar w:fldCharType="separate"/>
        </w:r>
        <w:r w:rsidR="00953767">
          <w:rPr>
            <w:noProof/>
            <w:webHidden/>
          </w:rPr>
          <w:t>99</w:t>
        </w:r>
        <w:r w:rsidR="00953767">
          <w:rPr>
            <w:noProof/>
            <w:webHidden/>
          </w:rPr>
          <w:fldChar w:fldCharType="end"/>
        </w:r>
      </w:hyperlink>
    </w:p>
    <w:p w14:paraId="70747C4F"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67" w:history="1">
        <w:r w:rsidR="00953767" w:rsidRPr="00467FED">
          <w:rPr>
            <w:rStyle w:val="a3"/>
            <w:noProof/>
            <w:lang w:bidi="x-none"/>
          </w:rPr>
          <w:t>8.6.2</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rPr>
          <w:t>时间参</w:t>
        </w:r>
        <w:r w:rsidR="00953767" w:rsidRPr="00467FED">
          <w:rPr>
            <w:rStyle w:val="a3"/>
            <w:rFonts w:hint="eastAsia"/>
            <w:noProof/>
            <w:lang w:eastAsia="zh-CN"/>
          </w:rPr>
          <w:t>照</w:t>
        </w:r>
        <w:r w:rsidR="00953767" w:rsidRPr="00467FED">
          <w:rPr>
            <w:rStyle w:val="a3"/>
            <w:rFonts w:hint="eastAsia"/>
            <w:noProof/>
          </w:rPr>
          <w:t>系</w:t>
        </w:r>
        <w:r w:rsidR="00953767" w:rsidRPr="00467FED">
          <w:rPr>
            <w:rStyle w:val="a3"/>
            <w:noProof/>
            <w:lang w:eastAsia="zh-CN"/>
          </w:rPr>
          <w:t xml:space="preserve">  </w:t>
        </w:r>
        <w:r w:rsidR="00953767" w:rsidRPr="00467FED">
          <w:rPr>
            <w:rStyle w:val="a3"/>
            <w:noProof/>
          </w:rPr>
          <w:t>TemporalReferenceSystem</w:t>
        </w:r>
        <w:r w:rsidR="00953767">
          <w:rPr>
            <w:noProof/>
            <w:webHidden/>
          </w:rPr>
          <w:tab/>
        </w:r>
        <w:r w:rsidR="00953767">
          <w:rPr>
            <w:noProof/>
            <w:webHidden/>
          </w:rPr>
          <w:fldChar w:fldCharType="begin"/>
        </w:r>
        <w:r w:rsidR="00953767">
          <w:rPr>
            <w:noProof/>
            <w:webHidden/>
          </w:rPr>
          <w:instrText xml:space="preserve"> PAGEREF _Toc514050467 \h </w:instrText>
        </w:r>
        <w:r w:rsidR="00953767">
          <w:rPr>
            <w:noProof/>
            <w:webHidden/>
          </w:rPr>
        </w:r>
        <w:r w:rsidR="00953767">
          <w:rPr>
            <w:noProof/>
            <w:webHidden/>
          </w:rPr>
          <w:fldChar w:fldCharType="separate"/>
        </w:r>
        <w:r w:rsidR="00953767">
          <w:rPr>
            <w:noProof/>
            <w:webHidden/>
          </w:rPr>
          <w:t>103</w:t>
        </w:r>
        <w:r w:rsidR="00953767">
          <w:rPr>
            <w:noProof/>
            <w:webHidden/>
          </w:rPr>
          <w:fldChar w:fldCharType="end"/>
        </w:r>
      </w:hyperlink>
    </w:p>
    <w:p w14:paraId="3FD1DB7C"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68" w:history="1">
        <w:r w:rsidR="00953767" w:rsidRPr="00467FED">
          <w:rPr>
            <w:rStyle w:val="a3"/>
            <w:noProof/>
            <w:lang w:bidi="x-none"/>
          </w:rPr>
          <w:t>8.6.3</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年代表</w:t>
        </w:r>
        <w:r w:rsidR="00953767" w:rsidRPr="00467FED">
          <w:rPr>
            <w:rStyle w:val="a3"/>
            <w:noProof/>
            <w:lang w:eastAsia="zh-CN"/>
          </w:rPr>
          <w:t xml:space="preserve">  </w:t>
        </w:r>
        <w:r w:rsidR="00953767" w:rsidRPr="00467FED">
          <w:rPr>
            <w:rStyle w:val="a3"/>
            <w:noProof/>
          </w:rPr>
          <w:t>Timescale</w:t>
        </w:r>
        <w:r w:rsidR="00953767">
          <w:rPr>
            <w:noProof/>
            <w:webHidden/>
          </w:rPr>
          <w:tab/>
        </w:r>
        <w:r w:rsidR="00953767">
          <w:rPr>
            <w:noProof/>
            <w:webHidden/>
          </w:rPr>
          <w:fldChar w:fldCharType="begin"/>
        </w:r>
        <w:r w:rsidR="00953767">
          <w:rPr>
            <w:noProof/>
            <w:webHidden/>
          </w:rPr>
          <w:instrText xml:space="preserve"> PAGEREF _Toc514050468 \h </w:instrText>
        </w:r>
        <w:r w:rsidR="00953767">
          <w:rPr>
            <w:noProof/>
            <w:webHidden/>
          </w:rPr>
        </w:r>
        <w:r w:rsidR="00953767">
          <w:rPr>
            <w:noProof/>
            <w:webHidden/>
          </w:rPr>
          <w:fldChar w:fldCharType="separate"/>
        </w:r>
        <w:r w:rsidR="00953767">
          <w:rPr>
            <w:noProof/>
            <w:webHidden/>
          </w:rPr>
          <w:t>106</w:t>
        </w:r>
        <w:r w:rsidR="00953767">
          <w:rPr>
            <w:noProof/>
            <w:webHidden/>
          </w:rPr>
          <w:fldChar w:fldCharType="end"/>
        </w:r>
      </w:hyperlink>
    </w:p>
    <w:p w14:paraId="70DDF664"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69" w:history="1">
        <w:r w:rsidR="00953767" w:rsidRPr="00467FED">
          <w:rPr>
            <w:rStyle w:val="a3"/>
            <w:noProof/>
            <w:lang w:eastAsia="zh-CN" w:bidi="x-none"/>
          </w:rPr>
          <w:t>8.6.4</w:t>
        </w:r>
        <w:r w:rsidR="00953767">
          <w:rPr>
            <w:rFonts w:asciiTheme="minorHAnsi" w:eastAsiaTheme="minorEastAsia" w:hAnsiTheme="minorHAnsi" w:cstheme="minorBidi"/>
            <w:noProof/>
            <w:kern w:val="2"/>
            <w:sz w:val="21"/>
            <w:szCs w:val="22"/>
            <w:lang w:eastAsia="zh-CN"/>
          </w:rPr>
          <w:tab/>
        </w:r>
        <w:r w:rsidR="00953767" w:rsidRPr="00467FED">
          <w:rPr>
            <w:rStyle w:val="a3"/>
            <w:noProof/>
            <w:lang w:eastAsia="zh-CN"/>
          </w:rPr>
          <w:t>GeoSciML</w:t>
        </w:r>
        <w:r w:rsidR="00953767" w:rsidRPr="00467FED">
          <w:rPr>
            <w:rStyle w:val="a3"/>
            <w:rFonts w:hint="eastAsia"/>
            <w:noProof/>
            <w:lang w:eastAsia="zh-CN"/>
          </w:rPr>
          <w:t>地质年代词汇</w:t>
        </w:r>
        <w:r w:rsidR="00953767" w:rsidRPr="00467FED">
          <w:rPr>
            <w:rStyle w:val="a3"/>
            <w:noProof/>
            <w:lang w:eastAsia="zh-CN"/>
          </w:rPr>
          <w:t xml:space="preserve">  </w:t>
        </w:r>
        <w:r w:rsidR="00953767" w:rsidRPr="00467FED">
          <w:rPr>
            <w:rStyle w:val="a3"/>
            <w:noProof/>
          </w:rPr>
          <w:t>GeoSciML GeologicTime vocabularies</w:t>
        </w:r>
        <w:r w:rsidR="00953767">
          <w:rPr>
            <w:noProof/>
            <w:webHidden/>
          </w:rPr>
          <w:tab/>
        </w:r>
        <w:r w:rsidR="00953767">
          <w:rPr>
            <w:noProof/>
            <w:webHidden/>
          </w:rPr>
          <w:fldChar w:fldCharType="begin"/>
        </w:r>
        <w:r w:rsidR="00953767">
          <w:rPr>
            <w:noProof/>
            <w:webHidden/>
          </w:rPr>
          <w:instrText xml:space="preserve"> PAGEREF _Toc514050469 \h </w:instrText>
        </w:r>
        <w:r w:rsidR="00953767">
          <w:rPr>
            <w:noProof/>
            <w:webHidden/>
          </w:rPr>
        </w:r>
        <w:r w:rsidR="00953767">
          <w:rPr>
            <w:noProof/>
            <w:webHidden/>
          </w:rPr>
          <w:fldChar w:fldCharType="separate"/>
        </w:r>
        <w:r w:rsidR="00953767">
          <w:rPr>
            <w:noProof/>
            <w:webHidden/>
          </w:rPr>
          <w:t>111</w:t>
        </w:r>
        <w:r w:rsidR="00953767">
          <w:rPr>
            <w:noProof/>
            <w:webHidden/>
          </w:rPr>
          <w:fldChar w:fldCharType="end"/>
        </w:r>
      </w:hyperlink>
    </w:p>
    <w:p w14:paraId="0E424C13"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70" w:history="1">
        <w:r w:rsidR="00953767" w:rsidRPr="00467FED">
          <w:rPr>
            <w:rStyle w:val="a3"/>
            <w:noProof/>
            <w:lang w:eastAsia="zh-CN"/>
          </w:rPr>
          <w:t>8.7</w:t>
        </w:r>
        <w:r w:rsidR="00953767">
          <w:rPr>
            <w:rFonts w:asciiTheme="minorHAnsi" w:eastAsiaTheme="minorEastAsia" w:hAnsiTheme="minorHAnsi" w:cstheme="minorBidi"/>
            <w:noProof/>
            <w:kern w:val="2"/>
            <w:sz w:val="21"/>
            <w:szCs w:val="22"/>
            <w:lang w:eastAsia="zh-CN"/>
          </w:rPr>
          <w:tab/>
        </w:r>
        <w:r w:rsidR="00953767" w:rsidRPr="00467FED">
          <w:rPr>
            <w:rStyle w:val="a3"/>
            <w:noProof/>
            <w:lang w:eastAsia="zh-CN"/>
          </w:rPr>
          <w:t>GeoSciML</w:t>
        </w:r>
        <w:r w:rsidR="00953767" w:rsidRPr="00467FED">
          <w:rPr>
            <w:rStyle w:val="a3"/>
            <w:rFonts w:hint="eastAsia"/>
            <w:noProof/>
            <w:lang w:eastAsia="zh-CN"/>
          </w:rPr>
          <w:t>钻孔要求类（规范的）</w:t>
        </w:r>
        <w:r w:rsidR="00953767" w:rsidRPr="00467FED">
          <w:rPr>
            <w:rStyle w:val="a3"/>
            <w:noProof/>
            <w:lang w:eastAsia="zh-CN"/>
          </w:rPr>
          <w:t xml:space="preserve">  </w:t>
        </w:r>
        <w:r w:rsidR="00953767" w:rsidRPr="00467FED">
          <w:rPr>
            <w:rStyle w:val="a3"/>
            <w:noProof/>
          </w:rPr>
          <w:t>GeoSciML Borehole Requirements Class (Normative)</w:t>
        </w:r>
        <w:r w:rsidR="00953767">
          <w:rPr>
            <w:noProof/>
            <w:webHidden/>
          </w:rPr>
          <w:tab/>
        </w:r>
        <w:r w:rsidR="00953767">
          <w:rPr>
            <w:noProof/>
            <w:webHidden/>
          </w:rPr>
          <w:fldChar w:fldCharType="begin"/>
        </w:r>
        <w:r w:rsidR="00953767">
          <w:rPr>
            <w:noProof/>
            <w:webHidden/>
          </w:rPr>
          <w:instrText xml:space="preserve"> PAGEREF _Toc514050470 \h </w:instrText>
        </w:r>
        <w:r w:rsidR="00953767">
          <w:rPr>
            <w:noProof/>
            <w:webHidden/>
          </w:rPr>
        </w:r>
        <w:r w:rsidR="00953767">
          <w:rPr>
            <w:noProof/>
            <w:webHidden/>
          </w:rPr>
          <w:fldChar w:fldCharType="separate"/>
        </w:r>
        <w:r w:rsidR="00953767">
          <w:rPr>
            <w:noProof/>
            <w:webHidden/>
          </w:rPr>
          <w:t>112</w:t>
        </w:r>
        <w:r w:rsidR="00953767">
          <w:rPr>
            <w:noProof/>
            <w:webHidden/>
          </w:rPr>
          <w:fldChar w:fldCharType="end"/>
        </w:r>
      </w:hyperlink>
    </w:p>
    <w:p w14:paraId="206D1E0A"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71" w:history="1">
        <w:r w:rsidR="00953767" w:rsidRPr="00467FED">
          <w:rPr>
            <w:rStyle w:val="a3"/>
            <w:noProof/>
            <w:lang w:bidi="x-none"/>
          </w:rPr>
          <w:t>8.7.1</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钻孔</w:t>
        </w:r>
        <w:r w:rsidR="00953767" w:rsidRPr="00467FED">
          <w:rPr>
            <w:rStyle w:val="a3"/>
            <w:noProof/>
            <w:lang w:eastAsia="zh-CN"/>
          </w:rPr>
          <w:t xml:space="preserve">  </w:t>
        </w:r>
        <w:r w:rsidR="00953767" w:rsidRPr="00467FED">
          <w:rPr>
            <w:rStyle w:val="a3"/>
            <w:noProof/>
          </w:rPr>
          <w:t>Borehole</w:t>
        </w:r>
        <w:r w:rsidR="00953767">
          <w:rPr>
            <w:noProof/>
            <w:webHidden/>
          </w:rPr>
          <w:tab/>
        </w:r>
        <w:r w:rsidR="00953767">
          <w:rPr>
            <w:noProof/>
            <w:webHidden/>
          </w:rPr>
          <w:fldChar w:fldCharType="begin"/>
        </w:r>
        <w:r w:rsidR="00953767">
          <w:rPr>
            <w:noProof/>
            <w:webHidden/>
          </w:rPr>
          <w:instrText xml:space="preserve"> PAGEREF _Toc514050471 \h </w:instrText>
        </w:r>
        <w:r w:rsidR="00953767">
          <w:rPr>
            <w:noProof/>
            <w:webHidden/>
          </w:rPr>
        </w:r>
        <w:r w:rsidR="00953767">
          <w:rPr>
            <w:noProof/>
            <w:webHidden/>
          </w:rPr>
          <w:fldChar w:fldCharType="separate"/>
        </w:r>
        <w:r w:rsidR="00953767">
          <w:rPr>
            <w:noProof/>
            <w:webHidden/>
          </w:rPr>
          <w:t>114</w:t>
        </w:r>
        <w:r w:rsidR="00953767">
          <w:rPr>
            <w:noProof/>
            <w:webHidden/>
          </w:rPr>
          <w:fldChar w:fldCharType="end"/>
        </w:r>
      </w:hyperlink>
    </w:p>
    <w:p w14:paraId="152634C3"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72" w:history="1">
        <w:r w:rsidR="00953767" w:rsidRPr="00467FED">
          <w:rPr>
            <w:rStyle w:val="a3"/>
            <w:noProof/>
            <w:lang w:eastAsia="zh-CN" w:bidi="x-none"/>
          </w:rPr>
          <w:t>8.7.2</w:t>
        </w:r>
        <w:r w:rsidR="00953767">
          <w:rPr>
            <w:rFonts w:asciiTheme="minorHAnsi" w:eastAsiaTheme="minorEastAsia" w:hAnsiTheme="minorHAnsi" w:cstheme="minorBidi"/>
            <w:noProof/>
            <w:kern w:val="2"/>
            <w:sz w:val="21"/>
            <w:szCs w:val="22"/>
            <w:lang w:eastAsia="zh-CN"/>
          </w:rPr>
          <w:tab/>
        </w:r>
        <w:r w:rsidR="00953767" w:rsidRPr="00467FED">
          <w:rPr>
            <w:rStyle w:val="a3"/>
            <w:noProof/>
            <w:lang w:eastAsia="zh-CN"/>
          </w:rPr>
          <w:t>GeoSciML</w:t>
        </w:r>
        <w:r w:rsidR="00953767" w:rsidRPr="00467FED">
          <w:rPr>
            <w:rStyle w:val="a3"/>
            <w:rFonts w:hint="eastAsia"/>
            <w:noProof/>
            <w:lang w:eastAsia="zh-CN"/>
          </w:rPr>
          <w:t>钻孔词汇</w:t>
        </w:r>
        <w:r w:rsidR="00953767" w:rsidRPr="00467FED">
          <w:rPr>
            <w:rStyle w:val="a3"/>
            <w:noProof/>
            <w:lang w:eastAsia="zh-CN"/>
          </w:rPr>
          <w:t xml:space="preserve">  </w:t>
        </w:r>
        <w:r w:rsidR="00953767" w:rsidRPr="00467FED">
          <w:rPr>
            <w:rStyle w:val="a3"/>
            <w:noProof/>
          </w:rPr>
          <w:t>GeoSciML Borehole vocabularies</w:t>
        </w:r>
        <w:r w:rsidR="00953767">
          <w:rPr>
            <w:noProof/>
            <w:webHidden/>
          </w:rPr>
          <w:tab/>
        </w:r>
        <w:r w:rsidR="00953767">
          <w:rPr>
            <w:noProof/>
            <w:webHidden/>
          </w:rPr>
          <w:fldChar w:fldCharType="begin"/>
        </w:r>
        <w:r w:rsidR="00953767">
          <w:rPr>
            <w:noProof/>
            <w:webHidden/>
          </w:rPr>
          <w:instrText xml:space="preserve"> PAGEREF _Toc514050472 \h </w:instrText>
        </w:r>
        <w:r w:rsidR="00953767">
          <w:rPr>
            <w:noProof/>
            <w:webHidden/>
          </w:rPr>
        </w:r>
        <w:r w:rsidR="00953767">
          <w:rPr>
            <w:noProof/>
            <w:webHidden/>
          </w:rPr>
          <w:fldChar w:fldCharType="separate"/>
        </w:r>
        <w:r w:rsidR="00953767">
          <w:rPr>
            <w:noProof/>
            <w:webHidden/>
          </w:rPr>
          <w:t>125</w:t>
        </w:r>
        <w:r w:rsidR="00953767">
          <w:rPr>
            <w:noProof/>
            <w:webHidden/>
          </w:rPr>
          <w:fldChar w:fldCharType="end"/>
        </w:r>
      </w:hyperlink>
    </w:p>
    <w:p w14:paraId="75C2C91F"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73" w:history="1">
        <w:r w:rsidR="00953767" w:rsidRPr="00467FED">
          <w:rPr>
            <w:rStyle w:val="a3"/>
            <w:noProof/>
            <w:lang w:eastAsia="zh-CN"/>
          </w:rPr>
          <w:t>8.8</w:t>
        </w:r>
        <w:r w:rsidR="00953767">
          <w:rPr>
            <w:rFonts w:asciiTheme="minorHAnsi" w:eastAsiaTheme="minorEastAsia" w:hAnsiTheme="minorHAnsi" w:cstheme="minorBidi"/>
            <w:noProof/>
            <w:kern w:val="2"/>
            <w:sz w:val="21"/>
            <w:szCs w:val="22"/>
            <w:lang w:eastAsia="zh-CN"/>
          </w:rPr>
          <w:tab/>
        </w:r>
        <w:r w:rsidR="00953767" w:rsidRPr="00467FED">
          <w:rPr>
            <w:rStyle w:val="a3"/>
            <w:noProof/>
            <w:lang w:eastAsia="zh-CN"/>
          </w:rPr>
          <w:t>GeoSciML</w:t>
        </w:r>
        <w:r w:rsidR="00953767" w:rsidRPr="00467FED">
          <w:rPr>
            <w:rStyle w:val="a3"/>
            <w:rFonts w:hint="eastAsia"/>
            <w:noProof/>
            <w:lang w:eastAsia="zh-CN"/>
          </w:rPr>
          <w:t>实验室分析</w:t>
        </w:r>
        <w:r w:rsidR="00953767" w:rsidRPr="00467FED">
          <w:rPr>
            <w:rStyle w:val="a3"/>
            <w:noProof/>
            <w:lang w:eastAsia="zh-CN"/>
          </w:rPr>
          <w:t>-</w:t>
        </w:r>
        <w:r w:rsidR="00953767" w:rsidRPr="00467FED">
          <w:rPr>
            <w:rStyle w:val="a3"/>
            <w:rFonts w:hint="eastAsia"/>
            <w:noProof/>
            <w:lang w:eastAsia="zh-CN"/>
          </w:rPr>
          <w:t>样品要求类（规范的）</w:t>
        </w:r>
        <w:r w:rsidR="00953767" w:rsidRPr="00467FED">
          <w:rPr>
            <w:rStyle w:val="a3"/>
            <w:noProof/>
            <w:lang w:eastAsia="zh-CN"/>
          </w:rPr>
          <w:t xml:space="preserve">  </w:t>
        </w:r>
        <w:r w:rsidR="00953767" w:rsidRPr="00467FED">
          <w:rPr>
            <w:rStyle w:val="a3"/>
            <w:noProof/>
          </w:rPr>
          <w:t>GeoSciML LaboratoryAnalysis-Specimen Requirements Class (Normative)</w:t>
        </w:r>
        <w:r w:rsidR="00953767">
          <w:rPr>
            <w:noProof/>
            <w:webHidden/>
          </w:rPr>
          <w:tab/>
        </w:r>
        <w:r w:rsidR="00953767">
          <w:rPr>
            <w:noProof/>
            <w:webHidden/>
          </w:rPr>
          <w:fldChar w:fldCharType="begin"/>
        </w:r>
        <w:r w:rsidR="00953767">
          <w:rPr>
            <w:noProof/>
            <w:webHidden/>
          </w:rPr>
          <w:instrText xml:space="preserve"> PAGEREF _Toc514050473 \h </w:instrText>
        </w:r>
        <w:r w:rsidR="00953767">
          <w:rPr>
            <w:noProof/>
            <w:webHidden/>
          </w:rPr>
        </w:r>
        <w:r w:rsidR="00953767">
          <w:rPr>
            <w:noProof/>
            <w:webHidden/>
          </w:rPr>
          <w:fldChar w:fldCharType="separate"/>
        </w:r>
        <w:r w:rsidR="00953767">
          <w:rPr>
            <w:noProof/>
            <w:webHidden/>
          </w:rPr>
          <w:t>125</w:t>
        </w:r>
        <w:r w:rsidR="00953767">
          <w:rPr>
            <w:noProof/>
            <w:webHidden/>
          </w:rPr>
          <w:fldChar w:fldCharType="end"/>
        </w:r>
      </w:hyperlink>
    </w:p>
    <w:p w14:paraId="4CAA9183"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74" w:history="1">
        <w:r w:rsidR="00953767" w:rsidRPr="00467FED">
          <w:rPr>
            <w:rStyle w:val="a3"/>
            <w:noProof/>
            <w:lang w:bidi="x-none"/>
          </w:rPr>
          <w:t>8.8.1</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rPr>
          <w:t>实验室分析</w:t>
        </w:r>
        <w:r w:rsidR="00953767" w:rsidRPr="00467FED">
          <w:rPr>
            <w:rStyle w:val="a3"/>
            <w:noProof/>
            <w:lang w:eastAsia="zh-CN"/>
          </w:rPr>
          <w:t xml:space="preserve">  </w:t>
        </w:r>
        <w:r w:rsidR="00953767" w:rsidRPr="00467FED">
          <w:rPr>
            <w:rStyle w:val="a3"/>
            <w:noProof/>
          </w:rPr>
          <w:t>LaboratoryAnalysis</w:t>
        </w:r>
        <w:r w:rsidR="00953767">
          <w:rPr>
            <w:noProof/>
            <w:webHidden/>
          </w:rPr>
          <w:tab/>
        </w:r>
        <w:r w:rsidR="00953767">
          <w:rPr>
            <w:noProof/>
            <w:webHidden/>
          </w:rPr>
          <w:fldChar w:fldCharType="begin"/>
        </w:r>
        <w:r w:rsidR="00953767">
          <w:rPr>
            <w:noProof/>
            <w:webHidden/>
          </w:rPr>
          <w:instrText xml:space="preserve"> PAGEREF _Toc514050474 \h </w:instrText>
        </w:r>
        <w:r w:rsidR="00953767">
          <w:rPr>
            <w:noProof/>
            <w:webHidden/>
          </w:rPr>
        </w:r>
        <w:r w:rsidR="00953767">
          <w:rPr>
            <w:noProof/>
            <w:webHidden/>
          </w:rPr>
          <w:fldChar w:fldCharType="separate"/>
        </w:r>
        <w:r w:rsidR="00953767">
          <w:rPr>
            <w:noProof/>
            <w:webHidden/>
          </w:rPr>
          <w:t>127</w:t>
        </w:r>
        <w:r w:rsidR="00953767">
          <w:rPr>
            <w:noProof/>
            <w:webHidden/>
          </w:rPr>
          <w:fldChar w:fldCharType="end"/>
        </w:r>
      </w:hyperlink>
    </w:p>
    <w:p w14:paraId="469D33F8"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75" w:history="1">
        <w:r w:rsidR="00953767" w:rsidRPr="00467FED">
          <w:rPr>
            <w:rStyle w:val="a3"/>
            <w:noProof/>
            <w:lang w:bidi="x-none"/>
          </w:rPr>
          <w:t>8.8.2</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rPr>
          <w:t>地质年代</w:t>
        </w:r>
        <w:r w:rsidR="00953767" w:rsidRPr="00467FED">
          <w:rPr>
            <w:rStyle w:val="a3"/>
            <w:rFonts w:hint="eastAsia"/>
            <w:noProof/>
            <w:lang w:eastAsia="zh-CN"/>
          </w:rPr>
          <w:t>学</w:t>
        </w:r>
        <w:r w:rsidR="00953767" w:rsidRPr="00467FED">
          <w:rPr>
            <w:rStyle w:val="a3"/>
            <w:noProof/>
            <w:lang w:eastAsia="zh-CN"/>
          </w:rPr>
          <w:t xml:space="preserve">  </w:t>
        </w:r>
        <w:r w:rsidR="00953767" w:rsidRPr="00467FED">
          <w:rPr>
            <w:rStyle w:val="a3"/>
            <w:noProof/>
          </w:rPr>
          <w:t>Geochronology</w:t>
        </w:r>
        <w:r w:rsidR="00953767">
          <w:rPr>
            <w:noProof/>
            <w:webHidden/>
          </w:rPr>
          <w:tab/>
        </w:r>
        <w:r w:rsidR="00953767">
          <w:rPr>
            <w:noProof/>
            <w:webHidden/>
          </w:rPr>
          <w:fldChar w:fldCharType="begin"/>
        </w:r>
        <w:r w:rsidR="00953767">
          <w:rPr>
            <w:noProof/>
            <w:webHidden/>
          </w:rPr>
          <w:instrText xml:space="preserve"> PAGEREF _Toc514050475 \h </w:instrText>
        </w:r>
        <w:r w:rsidR="00953767">
          <w:rPr>
            <w:noProof/>
            <w:webHidden/>
          </w:rPr>
        </w:r>
        <w:r w:rsidR="00953767">
          <w:rPr>
            <w:noProof/>
            <w:webHidden/>
          </w:rPr>
          <w:fldChar w:fldCharType="separate"/>
        </w:r>
        <w:r w:rsidR="00953767">
          <w:rPr>
            <w:noProof/>
            <w:webHidden/>
          </w:rPr>
          <w:t>135</w:t>
        </w:r>
        <w:r w:rsidR="00953767">
          <w:rPr>
            <w:noProof/>
            <w:webHidden/>
          </w:rPr>
          <w:fldChar w:fldCharType="end"/>
        </w:r>
      </w:hyperlink>
    </w:p>
    <w:p w14:paraId="17DF81B8"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76" w:history="1">
        <w:r w:rsidR="00953767" w:rsidRPr="00467FED">
          <w:rPr>
            <w:rStyle w:val="a3"/>
            <w:noProof/>
            <w:lang w:bidi="x-none"/>
          </w:rPr>
          <w:t>8.8.3</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地质样品</w:t>
        </w:r>
        <w:r w:rsidR="00953767" w:rsidRPr="00467FED">
          <w:rPr>
            <w:rStyle w:val="a3"/>
            <w:noProof/>
            <w:lang w:eastAsia="zh-CN"/>
          </w:rPr>
          <w:t xml:space="preserve">  </w:t>
        </w:r>
        <w:r w:rsidR="00953767" w:rsidRPr="00467FED">
          <w:rPr>
            <w:rStyle w:val="a3"/>
            <w:noProof/>
          </w:rPr>
          <w:t>GeologicSpecimen</w:t>
        </w:r>
        <w:r w:rsidR="00953767">
          <w:rPr>
            <w:noProof/>
            <w:webHidden/>
          </w:rPr>
          <w:tab/>
        </w:r>
        <w:r w:rsidR="00953767">
          <w:rPr>
            <w:noProof/>
            <w:webHidden/>
          </w:rPr>
          <w:fldChar w:fldCharType="begin"/>
        </w:r>
        <w:r w:rsidR="00953767">
          <w:rPr>
            <w:noProof/>
            <w:webHidden/>
          </w:rPr>
          <w:instrText xml:space="preserve"> PAGEREF _Toc514050476 \h </w:instrText>
        </w:r>
        <w:r w:rsidR="00953767">
          <w:rPr>
            <w:noProof/>
            <w:webHidden/>
          </w:rPr>
        </w:r>
        <w:r w:rsidR="00953767">
          <w:rPr>
            <w:noProof/>
            <w:webHidden/>
          </w:rPr>
          <w:fldChar w:fldCharType="separate"/>
        </w:r>
        <w:r w:rsidR="00953767">
          <w:rPr>
            <w:noProof/>
            <w:webHidden/>
          </w:rPr>
          <w:t>138</w:t>
        </w:r>
        <w:r w:rsidR="00953767">
          <w:rPr>
            <w:noProof/>
            <w:webHidden/>
          </w:rPr>
          <w:fldChar w:fldCharType="end"/>
        </w:r>
      </w:hyperlink>
    </w:p>
    <w:p w14:paraId="74803466"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77" w:history="1">
        <w:r w:rsidR="00953767" w:rsidRPr="00467FED">
          <w:rPr>
            <w:rStyle w:val="a3"/>
            <w:noProof/>
            <w:lang w:eastAsia="zh-CN" w:bidi="x-none"/>
          </w:rPr>
          <w:t>8.8.4</w:t>
        </w:r>
        <w:r w:rsidR="00953767">
          <w:rPr>
            <w:rFonts w:asciiTheme="minorHAnsi" w:eastAsiaTheme="minorEastAsia" w:hAnsiTheme="minorHAnsi" w:cstheme="minorBidi"/>
            <w:noProof/>
            <w:kern w:val="2"/>
            <w:sz w:val="21"/>
            <w:szCs w:val="22"/>
            <w:lang w:eastAsia="zh-CN"/>
          </w:rPr>
          <w:tab/>
        </w:r>
        <w:r w:rsidR="00953767" w:rsidRPr="00467FED">
          <w:rPr>
            <w:rStyle w:val="a3"/>
            <w:noProof/>
            <w:lang w:eastAsia="zh-CN"/>
          </w:rPr>
          <w:t>GeoSciML</w:t>
        </w:r>
        <w:r w:rsidR="00953767" w:rsidRPr="00467FED">
          <w:rPr>
            <w:rStyle w:val="a3"/>
            <w:rFonts w:hint="eastAsia"/>
            <w:noProof/>
            <w:lang w:eastAsia="zh-CN"/>
          </w:rPr>
          <w:t>实验分析</w:t>
        </w:r>
        <w:r w:rsidR="00953767" w:rsidRPr="00467FED">
          <w:rPr>
            <w:rStyle w:val="a3"/>
            <w:noProof/>
            <w:lang w:eastAsia="zh-CN"/>
          </w:rPr>
          <w:t>-</w:t>
        </w:r>
        <w:r w:rsidR="00953767" w:rsidRPr="00467FED">
          <w:rPr>
            <w:rStyle w:val="a3"/>
            <w:rFonts w:hint="eastAsia"/>
            <w:noProof/>
            <w:lang w:eastAsia="zh-CN"/>
          </w:rPr>
          <w:t>样品词汇</w:t>
        </w:r>
        <w:r w:rsidR="00953767" w:rsidRPr="00467FED">
          <w:rPr>
            <w:rStyle w:val="a3"/>
            <w:noProof/>
            <w:lang w:eastAsia="zh-CN"/>
          </w:rPr>
          <w:t xml:space="preserve">  </w:t>
        </w:r>
        <w:r w:rsidR="00953767" w:rsidRPr="00467FED">
          <w:rPr>
            <w:rStyle w:val="a3"/>
            <w:noProof/>
          </w:rPr>
          <w:t>GeoSciML LaboratoryAnalysis-Specimen vocabularies</w:t>
        </w:r>
        <w:r w:rsidR="00953767">
          <w:rPr>
            <w:noProof/>
            <w:webHidden/>
          </w:rPr>
          <w:tab/>
        </w:r>
        <w:r w:rsidR="00953767">
          <w:rPr>
            <w:noProof/>
            <w:webHidden/>
          </w:rPr>
          <w:fldChar w:fldCharType="begin"/>
        </w:r>
        <w:r w:rsidR="00953767">
          <w:rPr>
            <w:noProof/>
            <w:webHidden/>
          </w:rPr>
          <w:instrText xml:space="preserve"> PAGEREF _Toc514050477 \h </w:instrText>
        </w:r>
        <w:r w:rsidR="00953767">
          <w:rPr>
            <w:noProof/>
            <w:webHidden/>
          </w:rPr>
        </w:r>
        <w:r w:rsidR="00953767">
          <w:rPr>
            <w:noProof/>
            <w:webHidden/>
          </w:rPr>
          <w:fldChar w:fldCharType="separate"/>
        </w:r>
        <w:r w:rsidR="00953767">
          <w:rPr>
            <w:noProof/>
            <w:webHidden/>
          </w:rPr>
          <w:t>143</w:t>
        </w:r>
        <w:r w:rsidR="00953767">
          <w:rPr>
            <w:noProof/>
            <w:webHidden/>
          </w:rPr>
          <w:fldChar w:fldCharType="end"/>
        </w:r>
      </w:hyperlink>
    </w:p>
    <w:p w14:paraId="756734F9"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78" w:history="1">
        <w:r w:rsidR="00953767" w:rsidRPr="00467FED">
          <w:rPr>
            <w:rStyle w:val="a3"/>
            <w:noProof/>
            <w:lang w:eastAsia="zh-CN" w:bidi="x-none"/>
          </w:rPr>
          <w:t>8.8.5</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露头编码模式（信息的）</w:t>
        </w:r>
        <w:r w:rsidR="00953767" w:rsidRPr="00467FED">
          <w:rPr>
            <w:rStyle w:val="a3"/>
            <w:noProof/>
            <w:lang w:eastAsia="zh-CN"/>
          </w:rPr>
          <w:t xml:space="preserve">  </w:t>
        </w:r>
        <w:r w:rsidR="00953767" w:rsidRPr="00467FED">
          <w:rPr>
            <w:rStyle w:val="a3"/>
            <w:noProof/>
          </w:rPr>
          <w:t>Outcrop encoding pattern (Informative)</w:t>
        </w:r>
        <w:r w:rsidR="00953767">
          <w:rPr>
            <w:noProof/>
            <w:webHidden/>
          </w:rPr>
          <w:tab/>
        </w:r>
        <w:r w:rsidR="00953767">
          <w:rPr>
            <w:noProof/>
            <w:webHidden/>
          </w:rPr>
          <w:fldChar w:fldCharType="begin"/>
        </w:r>
        <w:r w:rsidR="00953767">
          <w:rPr>
            <w:noProof/>
            <w:webHidden/>
          </w:rPr>
          <w:instrText xml:space="preserve"> PAGEREF _Toc514050478 \h </w:instrText>
        </w:r>
        <w:r w:rsidR="00953767">
          <w:rPr>
            <w:noProof/>
            <w:webHidden/>
          </w:rPr>
        </w:r>
        <w:r w:rsidR="00953767">
          <w:rPr>
            <w:noProof/>
            <w:webHidden/>
          </w:rPr>
          <w:fldChar w:fldCharType="separate"/>
        </w:r>
        <w:r w:rsidR="00953767">
          <w:rPr>
            <w:noProof/>
            <w:webHidden/>
          </w:rPr>
          <w:t>143</w:t>
        </w:r>
        <w:r w:rsidR="00953767">
          <w:rPr>
            <w:noProof/>
            <w:webHidden/>
          </w:rPr>
          <w:fldChar w:fldCharType="end"/>
        </w:r>
      </w:hyperlink>
    </w:p>
    <w:p w14:paraId="13682155"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79" w:history="1">
        <w:r w:rsidR="00953767" w:rsidRPr="00467FED">
          <w:rPr>
            <w:rStyle w:val="a3"/>
            <w:noProof/>
            <w:lang w:eastAsia="zh-CN"/>
          </w:rPr>
          <w:t>8.9</w:t>
        </w:r>
        <w:r w:rsidR="00953767">
          <w:rPr>
            <w:rFonts w:asciiTheme="minorHAnsi" w:eastAsiaTheme="minorEastAsia" w:hAnsiTheme="minorHAnsi" w:cstheme="minorBidi"/>
            <w:noProof/>
            <w:kern w:val="2"/>
            <w:sz w:val="21"/>
            <w:szCs w:val="22"/>
            <w:lang w:eastAsia="zh-CN"/>
          </w:rPr>
          <w:tab/>
        </w:r>
        <w:r w:rsidR="00953767" w:rsidRPr="00467FED">
          <w:rPr>
            <w:rStyle w:val="a3"/>
            <w:noProof/>
            <w:lang w:eastAsia="zh-CN"/>
          </w:rPr>
          <w:t>GeoSciML</w:t>
        </w:r>
        <w:r w:rsidR="00953767" w:rsidRPr="00467FED">
          <w:rPr>
            <w:rStyle w:val="a3"/>
            <w:rFonts w:hint="eastAsia"/>
            <w:noProof/>
            <w:lang w:eastAsia="zh-CN"/>
          </w:rPr>
          <w:t>简版要求类（规范的）</w:t>
        </w:r>
        <w:r w:rsidR="00953767" w:rsidRPr="00467FED">
          <w:rPr>
            <w:rStyle w:val="a3"/>
            <w:noProof/>
            <w:lang w:eastAsia="zh-CN"/>
          </w:rPr>
          <w:t xml:space="preserve">  </w:t>
        </w:r>
        <w:r w:rsidR="00953767" w:rsidRPr="00467FED">
          <w:rPr>
            <w:rStyle w:val="a3"/>
            <w:noProof/>
          </w:rPr>
          <w:t>GeoSciML Lite Requirements Class (Normative)</w:t>
        </w:r>
        <w:r w:rsidR="00953767">
          <w:rPr>
            <w:noProof/>
            <w:webHidden/>
          </w:rPr>
          <w:tab/>
        </w:r>
        <w:r w:rsidR="00953767">
          <w:rPr>
            <w:noProof/>
            <w:webHidden/>
          </w:rPr>
          <w:fldChar w:fldCharType="begin"/>
        </w:r>
        <w:r w:rsidR="00953767">
          <w:rPr>
            <w:noProof/>
            <w:webHidden/>
          </w:rPr>
          <w:instrText xml:space="preserve"> PAGEREF _Toc514050479 \h </w:instrText>
        </w:r>
        <w:r w:rsidR="00953767">
          <w:rPr>
            <w:noProof/>
            <w:webHidden/>
          </w:rPr>
        </w:r>
        <w:r w:rsidR="00953767">
          <w:rPr>
            <w:noProof/>
            <w:webHidden/>
          </w:rPr>
          <w:fldChar w:fldCharType="separate"/>
        </w:r>
        <w:r w:rsidR="00953767">
          <w:rPr>
            <w:noProof/>
            <w:webHidden/>
          </w:rPr>
          <w:t>144</w:t>
        </w:r>
        <w:r w:rsidR="00953767">
          <w:rPr>
            <w:noProof/>
            <w:webHidden/>
          </w:rPr>
          <w:fldChar w:fldCharType="end"/>
        </w:r>
      </w:hyperlink>
    </w:p>
    <w:p w14:paraId="1CD36A83"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80" w:history="1">
        <w:r w:rsidR="00953767" w:rsidRPr="00467FED">
          <w:rPr>
            <w:rStyle w:val="a3"/>
            <w:noProof/>
            <w:lang w:bidi="x-none"/>
          </w:rPr>
          <w:t>8.9.1</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属性映射</w:t>
        </w:r>
        <w:r w:rsidR="00953767" w:rsidRPr="00467FED">
          <w:rPr>
            <w:rStyle w:val="a3"/>
            <w:noProof/>
            <w:lang w:eastAsia="zh-CN"/>
          </w:rPr>
          <w:t xml:space="preserve">  </w:t>
        </w:r>
        <w:r w:rsidR="00953767" w:rsidRPr="00467FED">
          <w:rPr>
            <w:rStyle w:val="a3"/>
            <w:noProof/>
          </w:rPr>
          <w:t>Property mapping</w:t>
        </w:r>
        <w:r w:rsidR="00953767">
          <w:rPr>
            <w:noProof/>
            <w:webHidden/>
          </w:rPr>
          <w:tab/>
        </w:r>
        <w:r w:rsidR="00953767">
          <w:rPr>
            <w:noProof/>
            <w:webHidden/>
          </w:rPr>
          <w:fldChar w:fldCharType="begin"/>
        </w:r>
        <w:r w:rsidR="00953767">
          <w:rPr>
            <w:noProof/>
            <w:webHidden/>
          </w:rPr>
          <w:instrText xml:space="preserve"> PAGEREF _Toc514050480 \h </w:instrText>
        </w:r>
        <w:r w:rsidR="00953767">
          <w:rPr>
            <w:noProof/>
            <w:webHidden/>
          </w:rPr>
        </w:r>
        <w:r w:rsidR="00953767">
          <w:rPr>
            <w:noProof/>
            <w:webHidden/>
          </w:rPr>
          <w:fldChar w:fldCharType="separate"/>
        </w:r>
        <w:r w:rsidR="00953767">
          <w:rPr>
            <w:noProof/>
            <w:webHidden/>
          </w:rPr>
          <w:t>147</w:t>
        </w:r>
        <w:r w:rsidR="00953767">
          <w:rPr>
            <w:noProof/>
            <w:webHidden/>
          </w:rPr>
          <w:fldChar w:fldCharType="end"/>
        </w:r>
      </w:hyperlink>
    </w:p>
    <w:p w14:paraId="75A9D2A4"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81" w:history="1">
        <w:r w:rsidR="00953767" w:rsidRPr="00467FED">
          <w:rPr>
            <w:rStyle w:val="a3"/>
            <w:noProof/>
            <w:lang w:eastAsia="zh-CN" w:bidi="x-none"/>
          </w:rPr>
          <w:t>8.9.2</w:t>
        </w:r>
        <w:r w:rsidR="00953767">
          <w:rPr>
            <w:rFonts w:asciiTheme="minorHAnsi" w:eastAsiaTheme="minorEastAsia" w:hAnsiTheme="minorHAnsi" w:cstheme="minorBidi"/>
            <w:noProof/>
            <w:kern w:val="2"/>
            <w:sz w:val="21"/>
            <w:szCs w:val="22"/>
            <w:lang w:eastAsia="zh-CN"/>
          </w:rPr>
          <w:tab/>
        </w:r>
        <w:r w:rsidR="00953767" w:rsidRPr="00467FED">
          <w:rPr>
            <w:rStyle w:val="a3"/>
            <w:noProof/>
            <w:lang w:eastAsia="zh-CN"/>
          </w:rPr>
          <w:t>GeoSciML</w:t>
        </w:r>
        <w:r w:rsidR="00953767" w:rsidRPr="00467FED">
          <w:rPr>
            <w:rStyle w:val="a3"/>
            <w:rFonts w:hint="eastAsia"/>
            <w:noProof/>
            <w:lang w:eastAsia="zh-CN"/>
          </w:rPr>
          <w:t>简版视图</w:t>
        </w:r>
        <w:r w:rsidR="00953767" w:rsidRPr="00467FED">
          <w:rPr>
            <w:rStyle w:val="a3"/>
            <w:noProof/>
            <w:lang w:eastAsia="zh-CN"/>
          </w:rPr>
          <w:t xml:space="preserve">  </w:t>
        </w:r>
        <w:r w:rsidR="00953767" w:rsidRPr="00467FED">
          <w:rPr>
            <w:rStyle w:val="a3"/>
            <w:noProof/>
          </w:rPr>
          <w:t>GeoSciML Lite views</w:t>
        </w:r>
        <w:r w:rsidR="00953767">
          <w:rPr>
            <w:noProof/>
            <w:webHidden/>
          </w:rPr>
          <w:tab/>
        </w:r>
        <w:r w:rsidR="00953767">
          <w:rPr>
            <w:noProof/>
            <w:webHidden/>
          </w:rPr>
          <w:fldChar w:fldCharType="begin"/>
        </w:r>
        <w:r w:rsidR="00953767">
          <w:rPr>
            <w:noProof/>
            <w:webHidden/>
          </w:rPr>
          <w:instrText xml:space="preserve"> PAGEREF _Toc514050481 \h </w:instrText>
        </w:r>
        <w:r w:rsidR="00953767">
          <w:rPr>
            <w:noProof/>
            <w:webHidden/>
          </w:rPr>
        </w:r>
        <w:r w:rsidR="00953767">
          <w:rPr>
            <w:noProof/>
            <w:webHidden/>
          </w:rPr>
          <w:fldChar w:fldCharType="separate"/>
        </w:r>
        <w:r w:rsidR="00953767">
          <w:rPr>
            <w:noProof/>
            <w:webHidden/>
          </w:rPr>
          <w:t>149</w:t>
        </w:r>
        <w:r w:rsidR="00953767">
          <w:rPr>
            <w:noProof/>
            <w:webHidden/>
          </w:rPr>
          <w:fldChar w:fldCharType="end"/>
        </w:r>
      </w:hyperlink>
    </w:p>
    <w:p w14:paraId="0F02E07B"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82" w:history="1">
        <w:r w:rsidR="00953767" w:rsidRPr="00467FED">
          <w:rPr>
            <w:rStyle w:val="a3"/>
            <w:noProof/>
            <w:lang w:eastAsia="zh-CN" w:bidi="x-none"/>
          </w:rPr>
          <w:t>8.9.3</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地质单元视图</w:t>
        </w:r>
        <w:r w:rsidR="00953767" w:rsidRPr="00467FED">
          <w:rPr>
            <w:rStyle w:val="a3"/>
            <w:noProof/>
            <w:lang w:eastAsia="zh-CN"/>
          </w:rPr>
          <w:t xml:space="preserve">  </w:t>
        </w:r>
        <w:r w:rsidR="00953767" w:rsidRPr="00467FED">
          <w:rPr>
            <w:rStyle w:val="a3"/>
            <w:noProof/>
          </w:rPr>
          <w:t>GeologicUnitView</w:t>
        </w:r>
        <w:r w:rsidR="00953767">
          <w:rPr>
            <w:noProof/>
            <w:webHidden/>
          </w:rPr>
          <w:tab/>
        </w:r>
        <w:r w:rsidR="00953767">
          <w:rPr>
            <w:noProof/>
            <w:webHidden/>
          </w:rPr>
          <w:fldChar w:fldCharType="begin"/>
        </w:r>
        <w:r w:rsidR="00953767">
          <w:rPr>
            <w:noProof/>
            <w:webHidden/>
          </w:rPr>
          <w:instrText xml:space="preserve"> PAGEREF _Toc514050482 \h </w:instrText>
        </w:r>
        <w:r w:rsidR="00953767">
          <w:rPr>
            <w:noProof/>
            <w:webHidden/>
          </w:rPr>
        </w:r>
        <w:r w:rsidR="00953767">
          <w:rPr>
            <w:noProof/>
            <w:webHidden/>
          </w:rPr>
          <w:fldChar w:fldCharType="separate"/>
        </w:r>
        <w:r w:rsidR="00953767">
          <w:rPr>
            <w:noProof/>
            <w:webHidden/>
          </w:rPr>
          <w:t>152</w:t>
        </w:r>
        <w:r w:rsidR="00953767">
          <w:rPr>
            <w:noProof/>
            <w:webHidden/>
          </w:rPr>
          <w:fldChar w:fldCharType="end"/>
        </w:r>
      </w:hyperlink>
    </w:p>
    <w:p w14:paraId="7C6A8EBE"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83" w:history="1">
        <w:r w:rsidR="00953767" w:rsidRPr="00467FED">
          <w:rPr>
            <w:rStyle w:val="a3"/>
            <w:noProof/>
            <w:lang w:bidi="x-none"/>
          </w:rPr>
          <w:t>8.9.4</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钻孔视图</w:t>
        </w:r>
        <w:r w:rsidR="00953767" w:rsidRPr="00467FED">
          <w:rPr>
            <w:rStyle w:val="a3"/>
            <w:noProof/>
            <w:lang w:eastAsia="zh-CN"/>
          </w:rPr>
          <w:t xml:space="preserve">  </w:t>
        </w:r>
        <w:r w:rsidR="00953767" w:rsidRPr="00467FED">
          <w:rPr>
            <w:rStyle w:val="a3"/>
            <w:noProof/>
          </w:rPr>
          <w:t>BoreholeView</w:t>
        </w:r>
        <w:r w:rsidR="00953767">
          <w:rPr>
            <w:noProof/>
            <w:webHidden/>
          </w:rPr>
          <w:tab/>
        </w:r>
        <w:r w:rsidR="00953767">
          <w:rPr>
            <w:noProof/>
            <w:webHidden/>
          </w:rPr>
          <w:fldChar w:fldCharType="begin"/>
        </w:r>
        <w:r w:rsidR="00953767">
          <w:rPr>
            <w:noProof/>
            <w:webHidden/>
          </w:rPr>
          <w:instrText xml:space="preserve"> PAGEREF _Toc514050483 \h </w:instrText>
        </w:r>
        <w:r w:rsidR="00953767">
          <w:rPr>
            <w:noProof/>
            <w:webHidden/>
          </w:rPr>
        </w:r>
        <w:r w:rsidR="00953767">
          <w:rPr>
            <w:noProof/>
            <w:webHidden/>
          </w:rPr>
          <w:fldChar w:fldCharType="separate"/>
        </w:r>
        <w:r w:rsidR="00953767">
          <w:rPr>
            <w:noProof/>
            <w:webHidden/>
          </w:rPr>
          <w:t>157</w:t>
        </w:r>
        <w:r w:rsidR="00953767">
          <w:rPr>
            <w:noProof/>
            <w:webHidden/>
          </w:rPr>
          <w:fldChar w:fldCharType="end"/>
        </w:r>
      </w:hyperlink>
    </w:p>
    <w:p w14:paraId="1EF31AD8"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84" w:history="1">
        <w:r w:rsidR="00953767" w:rsidRPr="00467FED">
          <w:rPr>
            <w:rStyle w:val="a3"/>
            <w:noProof/>
            <w:lang w:bidi="x-none"/>
          </w:rPr>
          <w:t>8.9.5</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接触关系视图</w:t>
        </w:r>
        <w:r w:rsidR="00953767" w:rsidRPr="00467FED">
          <w:rPr>
            <w:rStyle w:val="a3"/>
            <w:noProof/>
            <w:lang w:eastAsia="zh-CN"/>
          </w:rPr>
          <w:t xml:space="preserve">  </w:t>
        </w:r>
        <w:r w:rsidR="00953767" w:rsidRPr="00467FED">
          <w:rPr>
            <w:rStyle w:val="a3"/>
            <w:noProof/>
          </w:rPr>
          <w:t>ContactView</w:t>
        </w:r>
        <w:r w:rsidR="00953767">
          <w:rPr>
            <w:noProof/>
            <w:webHidden/>
          </w:rPr>
          <w:tab/>
        </w:r>
        <w:r w:rsidR="00953767">
          <w:rPr>
            <w:noProof/>
            <w:webHidden/>
          </w:rPr>
          <w:fldChar w:fldCharType="begin"/>
        </w:r>
        <w:r w:rsidR="00953767">
          <w:rPr>
            <w:noProof/>
            <w:webHidden/>
          </w:rPr>
          <w:instrText xml:space="preserve"> PAGEREF _Toc514050484 \h </w:instrText>
        </w:r>
        <w:r w:rsidR="00953767">
          <w:rPr>
            <w:noProof/>
            <w:webHidden/>
          </w:rPr>
        </w:r>
        <w:r w:rsidR="00953767">
          <w:rPr>
            <w:noProof/>
            <w:webHidden/>
          </w:rPr>
          <w:fldChar w:fldCharType="separate"/>
        </w:r>
        <w:r w:rsidR="00953767">
          <w:rPr>
            <w:noProof/>
            <w:webHidden/>
          </w:rPr>
          <w:t>162</w:t>
        </w:r>
        <w:r w:rsidR="00953767">
          <w:rPr>
            <w:noProof/>
            <w:webHidden/>
          </w:rPr>
          <w:fldChar w:fldCharType="end"/>
        </w:r>
      </w:hyperlink>
    </w:p>
    <w:p w14:paraId="6F5981B2"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85" w:history="1">
        <w:r w:rsidR="00953767" w:rsidRPr="00467FED">
          <w:rPr>
            <w:rStyle w:val="a3"/>
            <w:noProof/>
            <w:lang w:bidi="x-none"/>
          </w:rPr>
          <w:t>8.9.6</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地质样品视图</w:t>
        </w:r>
        <w:r w:rsidR="00953767" w:rsidRPr="00467FED">
          <w:rPr>
            <w:rStyle w:val="a3"/>
            <w:noProof/>
            <w:lang w:eastAsia="zh-CN"/>
          </w:rPr>
          <w:t xml:space="preserve">  GeologicSpecimenView</w:t>
        </w:r>
        <w:r w:rsidR="00953767">
          <w:rPr>
            <w:noProof/>
            <w:webHidden/>
          </w:rPr>
          <w:tab/>
        </w:r>
        <w:r w:rsidR="00953767">
          <w:rPr>
            <w:noProof/>
            <w:webHidden/>
          </w:rPr>
          <w:fldChar w:fldCharType="begin"/>
        </w:r>
        <w:r w:rsidR="00953767">
          <w:rPr>
            <w:noProof/>
            <w:webHidden/>
          </w:rPr>
          <w:instrText xml:space="preserve"> PAGEREF _Toc514050485 \h </w:instrText>
        </w:r>
        <w:r w:rsidR="00953767">
          <w:rPr>
            <w:noProof/>
            <w:webHidden/>
          </w:rPr>
        </w:r>
        <w:r w:rsidR="00953767">
          <w:rPr>
            <w:noProof/>
            <w:webHidden/>
          </w:rPr>
          <w:fldChar w:fldCharType="separate"/>
        </w:r>
        <w:r w:rsidR="00953767">
          <w:rPr>
            <w:noProof/>
            <w:webHidden/>
          </w:rPr>
          <w:t>165</w:t>
        </w:r>
        <w:r w:rsidR="00953767">
          <w:rPr>
            <w:noProof/>
            <w:webHidden/>
          </w:rPr>
          <w:fldChar w:fldCharType="end"/>
        </w:r>
      </w:hyperlink>
    </w:p>
    <w:p w14:paraId="57D17077"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86" w:history="1">
        <w:r w:rsidR="00953767" w:rsidRPr="00467FED">
          <w:rPr>
            <w:rStyle w:val="a3"/>
            <w:noProof/>
            <w:lang w:bidi="x-none"/>
          </w:rPr>
          <w:t>8.9.7</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lang w:eastAsia="zh-CN"/>
          </w:rPr>
          <w:t>地貌单元视图</w:t>
        </w:r>
        <w:r w:rsidR="00953767" w:rsidRPr="00467FED">
          <w:rPr>
            <w:rStyle w:val="a3"/>
            <w:noProof/>
            <w:lang w:eastAsia="zh-CN"/>
          </w:rPr>
          <w:t xml:space="preserve">  GeomorphologicUnitView</w:t>
        </w:r>
        <w:r w:rsidR="00953767">
          <w:rPr>
            <w:noProof/>
            <w:webHidden/>
          </w:rPr>
          <w:tab/>
        </w:r>
        <w:r w:rsidR="00953767">
          <w:rPr>
            <w:noProof/>
            <w:webHidden/>
          </w:rPr>
          <w:fldChar w:fldCharType="begin"/>
        </w:r>
        <w:r w:rsidR="00953767">
          <w:rPr>
            <w:noProof/>
            <w:webHidden/>
          </w:rPr>
          <w:instrText xml:space="preserve"> PAGEREF _Toc514050486 \h </w:instrText>
        </w:r>
        <w:r w:rsidR="00953767">
          <w:rPr>
            <w:noProof/>
            <w:webHidden/>
          </w:rPr>
        </w:r>
        <w:r w:rsidR="00953767">
          <w:rPr>
            <w:noProof/>
            <w:webHidden/>
          </w:rPr>
          <w:fldChar w:fldCharType="separate"/>
        </w:r>
        <w:r w:rsidR="00953767">
          <w:rPr>
            <w:noProof/>
            <w:webHidden/>
          </w:rPr>
          <w:t>168</w:t>
        </w:r>
        <w:r w:rsidR="00953767">
          <w:rPr>
            <w:noProof/>
            <w:webHidden/>
          </w:rPr>
          <w:fldChar w:fldCharType="end"/>
        </w:r>
      </w:hyperlink>
    </w:p>
    <w:p w14:paraId="18D4672A" w14:textId="77777777" w:rsidR="00953767" w:rsidRDefault="00DC18A7">
      <w:pPr>
        <w:pStyle w:val="30"/>
        <w:tabs>
          <w:tab w:val="left" w:pos="3014"/>
        </w:tabs>
        <w:rPr>
          <w:rFonts w:asciiTheme="minorHAnsi" w:eastAsiaTheme="minorEastAsia" w:hAnsiTheme="minorHAnsi" w:cstheme="minorBidi"/>
          <w:noProof/>
          <w:kern w:val="2"/>
          <w:sz w:val="21"/>
          <w:szCs w:val="22"/>
          <w:lang w:eastAsia="zh-CN"/>
        </w:rPr>
      </w:pPr>
      <w:hyperlink w:anchor="_Toc514050487" w:history="1">
        <w:r w:rsidR="00953767" w:rsidRPr="00467FED">
          <w:rPr>
            <w:rStyle w:val="a3"/>
            <w:noProof/>
            <w:lang w:eastAsia="zh-CN"/>
          </w:rPr>
          <w:t>8.9.8</w:t>
        </w:r>
        <w:r w:rsidR="00953767" w:rsidRPr="00467FED">
          <w:rPr>
            <w:rStyle w:val="a3"/>
            <w:rFonts w:hint="eastAsia"/>
            <w:noProof/>
            <w:lang w:eastAsia="zh-CN"/>
          </w:rPr>
          <w:t>剪切位移构造视图</w:t>
        </w:r>
        <w:r w:rsidR="00953767">
          <w:rPr>
            <w:rFonts w:asciiTheme="minorHAnsi" w:eastAsiaTheme="minorEastAsia" w:hAnsiTheme="minorHAnsi" w:cstheme="minorBidi"/>
            <w:noProof/>
            <w:kern w:val="2"/>
            <w:sz w:val="21"/>
            <w:szCs w:val="22"/>
            <w:lang w:eastAsia="zh-CN"/>
          </w:rPr>
          <w:tab/>
        </w:r>
        <w:r w:rsidR="00953767" w:rsidRPr="00467FED">
          <w:rPr>
            <w:rStyle w:val="a3"/>
            <w:noProof/>
            <w:lang w:eastAsia="zh-CN"/>
          </w:rPr>
          <w:t>ShearDisplacementStructureView</w:t>
        </w:r>
        <w:r w:rsidR="00953767">
          <w:rPr>
            <w:noProof/>
            <w:webHidden/>
          </w:rPr>
          <w:tab/>
        </w:r>
        <w:r w:rsidR="00953767">
          <w:rPr>
            <w:noProof/>
            <w:webHidden/>
          </w:rPr>
          <w:fldChar w:fldCharType="begin"/>
        </w:r>
        <w:r w:rsidR="00953767">
          <w:rPr>
            <w:noProof/>
            <w:webHidden/>
          </w:rPr>
          <w:instrText xml:space="preserve"> PAGEREF _Toc514050487 \h </w:instrText>
        </w:r>
        <w:r w:rsidR="00953767">
          <w:rPr>
            <w:noProof/>
            <w:webHidden/>
          </w:rPr>
        </w:r>
        <w:r w:rsidR="00953767">
          <w:rPr>
            <w:noProof/>
            <w:webHidden/>
          </w:rPr>
          <w:fldChar w:fldCharType="separate"/>
        </w:r>
        <w:r w:rsidR="00953767">
          <w:rPr>
            <w:noProof/>
            <w:webHidden/>
          </w:rPr>
          <w:t>173</w:t>
        </w:r>
        <w:r w:rsidR="00953767">
          <w:rPr>
            <w:noProof/>
            <w:webHidden/>
          </w:rPr>
          <w:fldChar w:fldCharType="end"/>
        </w:r>
      </w:hyperlink>
    </w:p>
    <w:p w14:paraId="2786793F"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88" w:history="1">
        <w:r w:rsidR="00953767" w:rsidRPr="00467FED">
          <w:rPr>
            <w:rStyle w:val="a3"/>
            <w:noProof/>
          </w:rPr>
          <w:t>8.9.9</w:t>
        </w:r>
        <w:r w:rsidR="00953767">
          <w:rPr>
            <w:rFonts w:asciiTheme="minorHAnsi" w:eastAsiaTheme="minorEastAsia" w:hAnsiTheme="minorHAnsi" w:cstheme="minorBidi"/>
            <w:noProof/>
            <w:kern w:val="2"/>
            <w:sz w:val="21"/>
            <w:szCs w:val="22"/>
            <w:lang w:eastAsia="zh-CN"/>
          </w:rPr>
          <w:tab/>
        </w:r>
        <w:r w:rsidR="00953767" w:rsidRPr="00467FED">
          <w:rPr>
            <w:rStyle w:val="a3"/>
            <w:rFonts w:hint="eastAsia"/>
            <w:noProof/>
          </w:rPr>
          <w:t>观</w:t>
        </w:r>
        <w:r w:rsidR="00953767" w:rsidRPr="00467FED">
          <w:rPr>
            <w:rStyle w:val="a3"/>
            <w:rFonts w:hint="eastAsia"/>
            <w:noProof/>
            <w:lang w:eastAsia="zh-CN"/>
          </w:rPr>
          <w:t>测站点</w:t>
        </w:r>
        <w:r w:rsidR="00953767" w:rsidRPr="00467FED">
          <w:rPr>
            <w:rStyle w:val="a3"/>
            <w:rFonts w:hint="eastAsia"/>
            <w:noProof/>
          </w:rPr>
          <w:t>视图</w:t>
        </w:r>
        <w:r w:rsidR="00953767" w:rsidRPr="00467FED">
          <w:rPr>
            <w:rStyle w:val="a3"/>
            <w:noProof/>
            <w:lang w:eastAsia="zh-CN"/>
          </w:rPr>
          <w:t xml:space="preserve">  </w:t>
        </w:r>
        <w:r w:rsidR="00953767" w:rsidRPr="00467FED">
          <w:rPr>
            <w:rStyle w:val="a3"/>
            <w:noProof/>
          </w:rPr>
          <w:t>SiteObservationView</w:t>
        </w:r>
        <w:r w:rsidR="00953767">
          <w:rPr>
            <w:noProof/>
            <w:webHidden/>
          </w:rPr>
          <w:tab/>
        </w:r>
        <w:r w:rsidR="00953767">
          <w:rPr>
            <w:noProof/>
            <w:webHidden/>
          </w:rPr>
          <w:fldChar w:fldCharType="begin"/>
        </w:r>
        <w:r w:rsidR="00953767">
          <w:rPr>
            <w:noProof/>
            <w:webHidden/>
          </w:rPr>
          <w:instrText xml:space="preserve"> PAGEREF _Toc514050488 \h </w:instrText>
        </w:r>
        <w:r w:rsidR="00953767">
          <w:rPr>
            <w:noProof/>
            <w:webHidden/>
          </w:rPr>
        </w:r>
        <w:r w:rsidR="00953767">
          <w:rPr>
            <w:noProof/>
            <w:webHidden/>
          </w:rPr>
          <w:fldChar w:fldCharType="separate"/>
        </w:r>
        <w:r w:rsidR="00953767">
          <w:rPr>
            <w:noProof/>
            <w:webHidden/>
          </w:rPr>
          <w:t>179</w:t>
        </w:r>
        <w:r w:rsidR="00953767">
          <w:rPr>
            <w:noProof/>
            <w:webHidden/>
          </w:rPr>
          <w:fldChar w:fldCharType="end"/>
        </w:r>
      </w:hyperlink>
    </w:p>
    <w:p w14:paraId="6CE62832" w14:textId="77777777" w:rsidR="00953767" w:rsidRDefault="00DC18A7">
      <w:pPr>
        <w:pStyle w:val="10"/>
        <w:rPr>
          <w:rFonts w:asciiTheme="minorHAnsi" w:eastAsiaTheme="minorEastAsia" w:hAnsiTheme="minorHAnsi" w:cstheme="minorBidi"/>
          <w:noProof/>
          <w:kern w:val="2"/>
          <w:sz w:val="21"/>
          <w:szCs w:val="22"/>
          <w:lang w:eastAsia="zh-CN"/>
        </w:rPr>
      </w:pPr>
      <w:hyperlink w:anchor="_Toc514050489" w:history="1">
        <w:r w:rsidR="00953767" w:rsidRPr="00467FED">
          <w:rPr>
            <w:rStyle w:val="a3"/>
            <w:noProof/>
            <w:lang w:val="en-CA" w:eastAsia="zh-CN"/>
          </w:rPr>
          <w:t>9 XML</w:t>
        </w:r>
        <w:r w:rsidR="00953767" w:rsidRPr="00467FED">
          <w:rPr>
            <w:rStyle w:val="a3"/>
            <w:rFonts w:hint="eastAsia"/>
            <w:noProof/>
            <w:lang w:val="en-CA" w:eastAsia="zh-CN"/>
          </w:rPr>
          <w:t>编码要求类（规范）</w:t>
        </w:r>
        <w:r w:rsidR="00953767" w:rsidRPr="00467FED">
          <w:rPr>
            <w:rStyle w:val="a3"/>
            <w:noProof/>
            <w:lang w:val="en-CA" w:eastAsia="zh-CN"/>
          </w:rPr>
          <w:t xml:space="preserve">  XML Encoding Requirement classes (Normative)</w:t>
        </w:r>
        <w:r w:rsidR="00953767">
          <w:rPr>
            <w:noProof/>
            <w:webHidden/>
          </w:rPr>
          <w:tab/>
        </w:r>
        <w:r w:rsidR="00953767">
          <w:rPr>
            <w:noProof/>
            <w:webHidden/>
          </w:rPr>
          <w:fldChar w:fldCharType="begin"/>
        </w:r>
        <w:r w:rsidR="00953767">
          <w:rPr>
            <w:noProof/>
            <w:webHidden/>
          </w:rPr>
          <w:instrText xml:space="preserve"> PAGEREF _Toc514050489 \h </w:instrText>
        </w:r>
        <w:r w:rsidR="00953767">
          <w:rPr>
            <w:noProof/>
            <w:webHidden/>
          </w:rPr>
        </w:r>
        <w:r w:rsidR="00953767">
          <w:rPr>
            <w:noProof/>
            <w:webHidden/>
          </w:rPr>
          <w:fldChar w:fldCharType="separate"/>
        </w:r>
        <w:r w:rsidR="00953767">
          <w:rPr>
            <w:noProof/>
            <w:webHidden/>
          </w:rPr>
          <w:t>183</w:t>
        </w:r>
        <w:r w:rsidR="00953767">
          <w:rPr>
            <w:noProof/>
            <w:webHidden/>
          </w:rPr>
          <w:fldChar w:fldCharType="end"/>
        </w:r>
      </w:hyperlink>
    </w:p>
    <w:p w14:paraId="54A0FCD9"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90" w:history="1">
        <w:r w:rsidR="00953767" w:rsidRPr="00467FED">
          <w:rPr>
            <w:rStyle w:val="a3"/>
            <w:noProof/>
            <w:lang w:eastAsia="zh-CN"/>
          </w:rPr>
          <w:t>9.1</w:t>
        </w:r>
        <w:r w:rsidR="00953767" w:rsidRPr="00467FED">
          <w:rPr>
            <w:rStyle w:val="a3"/>
            <w:rFonts w:hint="eastAsia"/>
            <w:noProof/>
            <w:lang w:eastAsia="zh-CN"/>
          </w:rPr>
          <w:t>例子中使用的前缀</w:t>
        </w:r>
        <w:r w:rsidR="00953767" w:rsidRPr="00467FED">
          <w:rPr>
            <w:rStyle w:val="a3"/>
            <w:noProof/>
            <w:lang w:eastAsia="zh-CN"/>
          </w:rPr>
          <w:t xml:space="preserve">  </w:t>
        </w:r>
        <w:r w:rsidR="00953767" w:rsidRPr="00467FED">
          <w:rPr>
            <w:rStyle w:val="a3"/>
            <w:noProof/>
          </w:rPr>
          <w:t>Prefixes used in examples</w:t>
        </w:r>
        <w:r w:rsidR="00953767">
          <w:rPr>
            <w:noProof/>
            <w:webHidden/>
          </w:rPr>
          <w:tab/>
        </w:r>
        <w:r w:rsidR="00953767">
          <w:rPr>
            <w:noProof/>
            <w:webHidden/>
          </w:rPr>
          <w:fldChar w:fldCharType="begin"/>
        </w:r>
        <w:r w:rsidR="00953767">
          <w:rPr>
            <w:noProof/>
            <w:webHidden/>
          </w:rPr>
          <w:instrText xml:space="preserve"> PAGEREF _Toc514050490 \h </w:instrText>
        </w:r>
        <w:r w:rsidR="00953767">
          <w:rPr>
            <w:noProof/>
            <w:webHidden/>
          </w:rPr>
        </w:r>
        <w:r w:rsidR="00953767">
          <w:rPr>
            <w:noProof/>
            <w:webHidden/>
          </w:rPr>
          <w:fldChar w:fldCharType="separate"/>
        </w:r>
        <w:r w:rsidR="00953767">
          <w:rPr>
            <w:noProof/>
            <w:webHidden/>
          </w:rPr>
          <w:t>184</w:t>
        </w:r>
        <w:r w:rsidR="00953767">
          <w:rPr>
            <w:noProof/>
            <w:webHidden/>
          </w:rPr>
          <w:fldChar w:fldCharType="end"/>
        </w:r>
      </w:hyperlink>
    </w:p>
    <w:p w14:paraId="3F11063F"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91" w:history="1">
        <w:r w:rsidR="00953767" w:rsidRPr="00467FED">
          <w:rPr>
            <w:rStyle w:val="a3"/>
            <w:noProof/>
          </w:rPr>
          <w:t>9.2 GeoSciML</w:t>
        </w:r>
        <w:r w:rsidR="00953767" w:rsidRPr="00467FED">
          <w:rPr>
            <w:rStyle w:val="a3"/>
            <w:rFonts w:hint="eastAsia"/>
            <w:noProof/>
          </w:rPr>
          <w:t>核心</w:t>
        </w:r>
        <w:r w:rsidR="00953767" w:rsidRPr="00467FED">
          <w:rPr>
            <w:rStyle w:val="a3"/>
            <w:noProof/>
          </w:rPr>
          <w:t>XML</w:t>
        </w:r>
        <w:r w:rsidR="00953767" w:rsidRPr="00467FED">
          <w:rPr>
            <w:rStyle w:val="a3"/>
            <w:rFonts w:hint="eastAsia"/>
            <w:noProof/>
            <w:lang w:eastAsia="zh-CN"/>
          </w:rPr>
          <w:t>抽象</w:t>
        </w:r>
        <w:r w:rsidR="00953767" w:rsidRPr="00467FED">
          <w:rPr>
            <w:rStyle w:val="a3"/>
            <w:rFonts w:hint="eastAsia"/>
            <w:noProof/>
          </w:rPr>
          <w:t>类别要求（规范</w:t>
        </w:r>
        <w:r w:rsidR="00953767" w:rsidRPr="00467FED">
          <w:rPr>
            <w:rStyle w:val="a3"/>
            <w:rFonts w:hint="eastAsia"/>
            <w:noProof/>
            <w:lang w:eastAsia="zh-CN"/>
          </w:rPr>
          <w:t>的</w:t>
        </w:r>
        <w:r w:rsidR="00953767" w:rsidRPr="00467FED">
          <w:rPr>
            <w:rStyle w:val="a3"/>
            <w:rFonts w:hint="eastAsia"/>
            <w:noProof/>
          </w:rPr>
          <w:t>）</w:t>
        </w:r>
        <w:r w:rsidR="00953767" w:rsidRPr="00467FED">
          <w:rPr>
            <w:rStyle w:val="a3"/>
            <w:noProof/>
          </w:rPr>
          <w:t xml:space="preserve">   GeoSciML Core XML Abstract Requirements Class (Normative)</w:t>
        </w:r>
        <w:r w:rsidR="00953767">
          <w:rPr>
            <w:noProof/>
            <w:webHidden/>
          </w:rPr>
          <w:tab/>
        </w:r>
        <w:r w:rsidR="00953767">
          <w:rPr>
            <w:noProof/>
            <w:webHidden/>
          </w:rPr>
          <w:fldChar w:fldCharType="begin"/>
        </w:r>
        <w:r w:rsidR="00953767">
          <w:rPr>
            <w:noProof/>
            <w:webHidden/>
          </w:rPr>
          <w:instrText xml:space="preserve"> PAGEREF _Toc514050491 \h </w:instrText>
        </w:r>
        <w:r w:rsidR="00953767">
          <w:rPr>
            <w:noProof/>
            <w:webHidden/>
          </w:rPr>
        </w:r>
        <w:r w:rsidR="00953767">
          <w:rPr>
            <w:noProof/>
            <w:webHidden/>
          </w:rPr>
          <w:fldChar w:fldCharType="separate"/>
        </w:r>
        <w:r w:rsidR="00953767">
          <w:rPr>
            <w:noProof/>
            <w:webHidden/>
          </w:rPr>
          <w:t>185</w:t>
        </w:r>
        <w:r w:rsidR="00953767">
          <w:rPr>
            <w:noProof/>
            <w:webHidden/>
          </w:rPr>
          <w:fldChar w:fldCharType="end"/>
        </w:r>
      </w:hyperlink>
    </w:p>
    <w:p w14:paraId="0B296A91"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92" w:history="1">
        <w:r w:rsidR="00953767" w:rsidRPr="00467FED">
          <w:rPr>
            <w:rStyle w:val="a3"/>
            <w:noProof/>
            <w:lang w:eastAsia="zh-CN"/>
          </w:rPr>
          <w:t>9.2.1 XML</w:t>
        </w:r>
        <w:r w:rsidR="00953767" w:rsidRPr="00467FED">
          <w:rPr>
            <w:rStyle w:val="a3"/>
            <w:rFonts w:hint="eastAsia"/>
            <w:noProof/>
            <w:lang w:eastAsia="zh-CN"/>
          </w:rPr>
          <w:t>文档验证</w:t>
        </w:r>
        <w:r w:rsidR="00953767" w:rsidRPr="00467FED">
          <w:rPr>
            <w:rStyle w:val="a3"/>
            <w:noProof/>
            <w:lang w:eastAsia="zh-CN"/>
          </w:rPr>
          <w:t xml:space="preserve">  </w:t>
        </w:r>
        <w:r w:rsidR="00953767" w:rsidRPr="00467FED">
          <w:rPr>
            <w:rStyle w:val="a3"/>
            <w:noProof/>
          </w:rPr>
          <w:t>XML document validation</w:t>
        </w:r>
        <w:r w:rsidR="00953767">
          <w:rPr>
            <w:noProof/>
            <w:webHidden/>
          </w:rPr>
          <w:tab/>
        </w:r>
        <w:r w:rsidR="00953767">
          <w:rPr>
            <w:noProof/>
            <w:webHidden/>
          </w:rPr>
          <w:fldChar w:fldCharType="begin"/>
        </w:r>
        <w:r w:rsidR="00953767">
          <w:rPr>
            <w:noProof/>
            <w:webHidden/>
          </w:rPr>
          <w:instrText xml:space="preserve"> PAGEREF _Toc514050492 \h </w:instrText>
        </w:r>
        <w:r w:rsidR="00953767">
          <w:rPr>
            <w:noProof/>
            <w:webHidden/>
          </w:rPr>
        </w:r>
        <w:r w:rsidR="00953767">
          <w:rPr>
            <w:noProof/>
            <w:webHidden/>
          </w:rPr>
          <w:fldChar w:fldCharType="separate"/>
        </w:r>
        <w:r w:rsidR="00953767">
          <w:rPr>
            <w:noProof/>
            <w:webHidden/>
          </w:rPr>
          <w:t>185</w:t>
        </w:r>
        <w:r w:rsidR="00953767">
          <w:rPr>
            <w:noProof/>
            <w:webHidden/>
          </w:rPr>
          <w:fldChar w:fldCharType="end"/>
        </w:r>
      </w:hyperlink>
    </w:p>
    <w:p w14:paraId="4EEA01AF"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93" w:history="1">
        <w:r w:rsidR="00953767" w:rsidRPr="00467FED">
          <w:rPr>
            <w:rStyle w:val="a3"/>
            <w:noProof/>
          </w:rPr>
          <w:t>9.2.2</w:t>
        </w:r>
        <w:r w:rsidR="00953767" w:rsidRPr="00467FED">
          <w:rPr>
            <w:rStyle w:val="a3"/>
            <w:rFonts w:hint="eastAsia"/>
            <w:noProof/>
          </w:rPr>
          <w:t>代码表</w:t>
        </w:r>
        <w:r w:rsidR="00953767" w:rsidRPr="00467FED">
          <w:rPr>
            <w:rStyle w:val="a3"/>
            <w:noProof/>
            <w:lang w:eastAsia="zh-CN"/>
          </w:rPr>
          <w:t xml:space="preserve">  </w:t>
        </w:r>
        <w:r w:rsidR="00953767" w:rsidRPr="00467FED">
          <w:rPr>
            <w:rStyle w:val="a3"/>
            <w:noProof/>
          </w:rPr>
          <w:t>CodeList</w:t>
        </w:r>
        <w:r w:rsidR="00953767">
          <w:rPr>
            <w:noProof/>
            <w:webHidden/>
          </w:rPr>
          <w:tab/>
        </w:r>
        <w:r w:rsidR="00953767">
          <w:rPr>
            <w:noProof/>
            <w:webHidden/>
          </w:rPr>
          <w:fldChar w:fldCharType="begin"/>
        </w:r>
        <w:r w:rsidR="00953767">
          <w:rPr>
            <w:noProof/>
            <w:webHidden/>
          </w:rPr>
          <w:instrText xml:space="preserve"> PAGEREF _Toc514050493 \h </w:instrText>
        </w:r>
        <w:r w:rsidR="00953767">
          <w:rPr>
            <w:noProof/>
            <w:webHidden/>
          </w:rPr>
        </w:r>
        <w:r w:rsidR="00953767">
          <w:rPr>
            <w:noProof/>
            <w:webHidden/>
          </w:rPr>
          <w:fldChar w:fldCharType="separate"/>
        </w:r>
        <w:r w:rsidR="00953767">
          <w:rPr>
            <w:noProof/>
            <w:webHidden/>
          </w:rPr>
          <w:t>186</w:t>
        </w:r>
        <w:r w:rsidR="00953767">
          <w:rPr>
            <w:noProof/>
            <w:webHidden/>
          </w:rPr>
          <w:fldChar w:fldCharType="end"/>
        </w:r>
      </w:hyperlink>
    </w:p>
    <w:p w14:paraId="024F7B95"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94" w:history="1">
        <w:r w:rsidR="00953767" w:rsidRPr="00467FED">
          <w:rPr>
            <w:rStyle w:val="a3"/>
            <w:noProof/>
            <w:lang w:eastAsia="zh-CN"/>
          </w:rPr>
          <w:t>9.2.3</w:t>
        </w:r>
        <w:r w:rsidR="00953767" w:rsidRPr="00467FED">
          <w:rPr>
            <w:rStyle w:val="a3"/>
            <w:rFonts w:hint="eastAsia"/>
            <w:noProof/>
            <w:lang w:eastAsia="zh-CN"/>
          </w:rPr>
          <w:t>标识符</w:t>
        </w:r>
        <w:r w:rsidR="00953767" w:rsidRPr="00467FED">
          <w:rPr>
            <w:rStyle w:val="a3"/>
            <w:noProof/>
            <w:lang w:eastAsia="zh-CN"/>
          </w:rPr>
          <w:t xml:space="preserve">  Identifiers</w:t>
        </w:r>
        <w:r w:rsidR="00953767">
          <w:rPr>
            <w:noProof/>
            <w:webHidden/>
          </w:rPr>
          <w:tab/>
        </w:r>
        <w:r w:rsidR="00953767">
          <w:rPr>
            <w:noProof/>
            <w:webHidden/>
          </w:rPr>
          <w:fldChar w:fldCharType="begin"/>
        </w:r>
        <w:r w:rsidR="00953767">
          <w:rPr>
            <w:noProof/>
            <w:webHidden/>
          </w:rPr>
          <w:instrText xml:space="preserve"> PAGEREF _Toc514050494 \h </w:instrText>
        </w:r>
        <w:r w:rsidR="00953767">
          <w:rPr>
            <w:noProof/>
            <w:webHidden/>
          </w:rPr>
        </w:r>
        <w:r w:rsidR="00953767">
          <w:rPr>
            <w:noProof/>
            <w:webHidden/>
          </w:rPr>
          <w:fldChar w:fldCharType="separate"/>
        </w:r>
        <w:r w:rsidR="00953767">
          <w:rPr>
            <w:noProof/>
            <w:webHidden/>
          </w:rPr>
          <w:t>186</w:t>
        </w:r>
        <w:r w:rsidR="00953767">
          <w:rPr>
            <w:noProof/>
            <w:webHidden/>
          </w:rPr>
          <w:fldChar w:fldCharType="end"/>
        </w:r>
      </w:hyperlink>
    </w:p>
    <w:p w14:paraId="3E44B0E9"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95" w:history="1">
        <w:r w:rsidR="00953767" w:rsidRPr="00467FED">
          <w:rPr>
            <w:rStyle w:val="a3"/>
            <w:noProof/>
            <w:lang w:val="fr-CA" w:eastAsia="zh-CN"/>
          </w:rPr>
          <w:t>9.2.4</w:t>
        </w:r>
        <w:r w:rsidR="00953767" w:rsidRPr="00467FED">
          <w:rPr>
            <w:rStyle w:val="a3"/>
            <w:rFonts w:hint="eastAsia"/>
            <w:noProof/>
            <w:lang w:val="fr-CA" w:eastAsia="zh-CN"/>
          </w:rPr>
          <w:t>空</w:t>
        </w:r>
        <w:r w:rsidR="00953767" w:rsidRPr="00467FED">
          <w:rPr>
            <w:rStyle w:val="a3"/>
            <w:rFonts w:hint="eastAsia"/>
            <w:noProof/>
            <w:lang w:eastAsia="zh-CN"/>
          </w:rPr>
          <w:t>的或无效的</w:t>
        </w:r>
        <w:r w:rsidR="00953767" w:rsidRPr="00467FED">
          <w:rPr>
            <w:rStyle w:val="a3"/>
            <w:noProof/>
            <w:lang w:val="fr-CA" w:eastAsia="zh-CN"/>
          </w:rPr>
          <w:t xml:space="preserve">  </w:t>
        </w:r>
        <w:r w:rsidR="00953767" w:rsidRPr="00467FED">
          <w:rPr>
            <w:rStyle w:val="a3"/>
            <w:noProof/>
            <w:lang w:val="fr-CA"/>
          </w:rPr>
          <w:t>Nillables or Voidables</w:t>
        </w:r>
        <w:r w:rsidR="00953767">
          <w:rPr>
            <w:noProof/>
            <w:webHidden/>
          </w:rPr>
          <w:tab/>
        </w:r>
        <w:r w:rsidR="00953767">
          <w:rPr>
            <w:noProof/>
            <w:webHidden/>
          </w:rPr>
          <w:fldChar w:fldCharType="begin"/>
        </w:r>
        <w:r w:rsidR="00953767">
          <w:rPr>
            <w:noProof/>
            <w:webHidden/>
          </w:rPr>
          <w:instrText xml:space="preserve"> PAGEREF _Toc514050495 \h </w:instrText>
        </w:r>
        <w:r w:rsidR="00953767">
          <w:rPr>
            <w:noProof/>
            <w:webHidden/>
          </w:rPr>
        </w:r>
        <w:r w:rsidR="00953767">
          <w:rPr>
            <w:noProof/>
            <w:webHidden/>
          </w:rPr>
          <w:fldChar w:fldCharType="separate"/>
        </w:r>
        <w:r w:rsidR="00953767">
          <w:rPr>
            <w:noProof/>
            <w:webHidden/>
          </w:rPr>
          <w:t>187</w:t>
        </w:r>
        <w:r w:rsidR="00953767">
          <w:rPr>
            <w:noProof/>
            <w:webHidden/>
          </w:rPr>
          <w:fldChar w:fldCharType="end"/>
        </w:r>
      </w:hyperlink>
    </w:p>
    <w:p w14:paraId="6C43B3CF"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96" w:history="1">
        <w:r w:rsidR="00953767" w:rsidRPr="00467FED">
          <w:rPr>
            <w:rStyle w:val="a3"/>
            <w:noProof/>
            <w:lang w:eastAsia="zh-CN"/>
          </w:rPr>
          <w:t>9.2.5</w:t>
        </w:r>
        <w:r w:rsidR="00953767" w:rsidRPr="00467FED">
          <w:rPr>
            <w:rStyle w:val="a3"/>
            <w:rFonts w:hint="eastAsia"/>
            <w:noProof/>
            <w:lang w:eastAsia="zh-CN"/>
          </w:rPr>
          <w:t>日期编码</w:t>
        </w:r>
        <w:r w:rsidR="00953767" w:rsidRPr="00467FED">
          <w:rPr>
            <w:rStyle w:val="a3"/>
            <w:noProof/>
            <w:lang w:eastAsia="zh-CN"/>
          </w:rPr>
          <w:t xml:space="preserve">  Date encoding</w:t>
        </w:r>
        <w:r w:rsidR="00953767">
          <w:rPr>
            <w:noProof/>
            <w:webHidden/>
          </w:rPr>
          <w:tab/>
        </w:r>
        <w:r w:rsidR="00953767">
          <w:rPr>
            <w:noProof/>
            <w:webHidden/>
          </w:rPr>
          <w:fldChar w:fldCharType="begin"/>
        </w:r>
        <w:r w:rsidR="00953767">
          <w:rPr>
            <w:noProof/>
            <w:webHidden/>
          </w:rPr>
          <w:instrText xml:space="preserve"> PAGEREF _Toc514050496 \h </w:instrText>
        </w:r>
        <w:r w:rsidR="00953767">
          <w:rPr>
            <w:noProof/>
            <w:webHidden/>
          </w:rPr>
        </w:r>
        <w:r w:rsidR="00953767">
          <w:rPr>
            <w:noProof/>
            <w:webHidden/>
          </w:rPr>
          <w:fldChar w:fldCharType="separate"/>
        </w:r>
        <w:r w:rsidR="00953767">
          <w:rPr>
            <w:noProof/>
            <w:webHidden/>
          </w:rPr>
          <w:t>187</w:t>
        </w:r>
        <w:r w:rsidR="00953767">
          <w:rPr>
            <w:noProof/>
            <w:webHidden/>
          </w:rPr>
          <w:fldChar w:fldCharType="end"/>
        </w:r>
      </w:hyperlink>
    </w:p>
    <w:p w14:paraId="7C5602E2"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97" w:history="1">
        <w:r w:rsidR="00953767" w:rsidRPr="00467FED">
          <w:rPr>
            <w:rStyle w:val="a3"/>
            <w:noProof/>
          </w:rPr>
          <w:t>9.3</w:t>
        </w:r>
        <w:r w:rsidR="00953767" w:rsidRPr="00467FED">
          <w:rPr>
            <w:rStyle w:val="a3"/>
            <w:rFonts w:hint="eastAsia"/>
            <w:noProof/>
          </w:rPr>
          <w:t>基本要求类</w:t>
        </w:r>
        <w:r w:rsidR="00953767" w:rsidRPr="00467FED">
          <w:rPr>
            <w:rStyle w:val="a3"/>
            <w:noProof/>
          </w:rPr>
          <w:t>XML GeoSciML</w:t>
        </w:r>
        <w:r w:rsidR="00953767" w:rsidRPr="00467FED">
          <w:rPr>
            <w:rStyle w:val="a3"/>
            <w:rFonts w:hint="eastAsia"/>
            <w:noProof/>
          </w:rPr>
          <w:t>（规范</w:t>
        </w:r>
        <w:r w:rsidR="00953767" w:rsidRPr="00467FED">
          <w:rPr>
            <w:rStyle w:val="a3"/>
            <w:rFonts w:hint="eastAsia"/>
            <w:noProof/>
            <w:lang w:eastAsia="zh-CN"/>
          </w:rPr>
          <w:t>的</w:t>
        </w:r>
        <w:r w:rsidR="00953767" w:rsidRPr="00467FED">
          <w:rPr>
            <w:rStyle w:val="a3"/>
            <w:rFonts w:hint="eastAsia"/>
            <w:noProof/>
          </w:rPr>
          <w:t>）</w:t>
        </w:r>
        <w:r w:rsidR="00953767" w:rsidRPr="00467FED">
          <w:rPr>
            <w:rStyle w:val="a3"/>
            <w:noProof/>
            <w:lang w:eastAsia="zh-CN"/>
          </w:rPr>
          <w:t xml:space="preserve">  </w:t>
        </w:r>
        <w:r w:rsidR="00953767" w:rsidRPr="00467FED">
          <w:rPr>
            <w:rStyle w:val="a3"/>
            <w:noProof/>
          </w:rPr>
          <w:t>GeoSciML Basic XML Requirements Class (Normative)</w:t>
        </w:r>
        <w:r w:rsidR="00953767">
          <w:rPr>
            <w:noProof/>
            <w:webHidden/>
          </w:rPr>
          <w:tab/>
        </w:r>
        <w:r w:rsidR="00953767">
          <w:rPr>
            <w:noProof/>
            <w:webHidden/>
          </w:rPr>
          <w:fldChar w:fldCharType="begin"/>
        </w:r>
        <w:r w:rsidR="00953767">
          <w:rPr>
            <w:noProof/>
            <w:webHidden/>
          </w:rPr>
          <w:instrText xml:space="preserve"> PAGEREF _Toc514050497 \h </w:instrText>
        </w:r>
        <w:r w:rsidR="00953767">
          <w:rPr>
            <w:noProof/>
            <w:webHidden/>
          </w:rPr>
        </w:r>
        <w:r w:rsidR="00953767">
          <w:rPr>
            <w:noProof/>
            <w:webHidden/>
          </w:rPr>
          <w:fldChar w:fldCharType="separate"/>
        </w:r>
        <w:r w:rsidR="00953767">
          <w:rPr>
            <w:noProof/>
            <w:webHidden/>
          </w:rPr>
          <w:t>188</w:t>
        </w:r>
        <w:r w:rsidR="00953767">
          <w:rPr>
            <w:noProof/>
            <w:webHidden/>
          </w:rPr>
          <w:fldChar w:fldCharType="end"/>
        </w:r>
      </w:hyperlink>
    </w:p>
    <w:p w14:paraId="0AB98D85"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498" w:history="1">
        <w:r w:rsidR="00953767" w:rsidRPr="00467FED">
          <w:rPr>
            <w:rStyle w:val="a3"/>
            <w:noProof/>
            <w:lang w:eastAsia="zh-CN"/>
          </w:rPr>
          <w:t>9.3.1</w:t>
        </w:r>
        <w:r w:rsidR="00953767" w:rsidRPr="00467FED">
          <w:rPr>
            <w:rStyle w:val="a3"/>
            <w:rFonts w:hint="eastAsia"/>
            <w:noProof/>
            <w:lang w:eastAsia="zh-CN"/>
          </w:rPr>
          <w:t>相关特征</w:t>
        </w:r>
        <w:r w:rsidR="00953767" w:rsidRPr="00467FED">
          <w:rPr>
            <w:rStyle w:val="a3"/>
            <w:noProof/>
            <w:lang w:eastAsia="zh-CN"/>
          </w:rPr>
          <w:t xml:space="preserve">  </w:t>
        </w:r>
        <w:r w:rsidR="00953767" w:rsidRPr="00467FED">
          <w:rPr>
            <w:rStyle w:val="a3"/>
            <w:noProof/>
          </w:rPr>
          <w:t>relatedFeature</w:t>
        </w:r>
        <w:r w:rsidR="00953767">
          <w:rPr>
            <w:noProof/>
            <w:webHidden/>
          </w:rPr>
          <w:tab/>
        </w:r>
        <w:r w:rsidR="00953767">
          <w:rPr>
            <w:noProof/>
            <w:webHidden/>
          </w:rPr>
          <w:fldChar w:fldCharType="begin"/>
        </w:r>
        <w:r w:rsidR="00953767">
          <w:rPr>
            <w:noProof/>
            <w:webHidden/>
          </w:rPr>
          <w:instrText xml:space="preserve"> PAGEREF _Toc514050498 \h </w:instrText>
        </w:r>
        <w:r w:rsidR="00953767">
          <w:rPr>
            <w:noProof/>
            <w:webHidden/>
          </w:rPr>
        </w:r>
        <w:r w:rsidR="00953767">
          <w:rPr>
            <w:noProof/>
            <w:webHidden/>
          </w:rPr>
          <w:fldChar w:fldCharType="separate"/>
        </w:r>
        <w:r w:rsidR="00953767">
          <w:rPr>
            <w:noProof/>
            <w:webHidden/>
          </w:rPr>
          <w:t>188</w:t>
        </w:r>
        <w:r w:rsidR="00953767">
          <w:rPr>
            <w:noProof/>
            <w:webHidden/>
          </w:rPr>
          <w:fldChar w:fldCharType="end"/>
        </w:r>
      </w:hyperlink>
    </w:p>
    <w:p w14:paraId="0B76CCB6"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499" w:history="1">
        <w:r w:rsidR="00953767" w:rsidRPr="00467FED">
          <w:rPr>
            <w:rStyle w:val="a3"/>
            <w:noProof/>
          </w:rPr>
          <w:t xml:space="preserve">9.4 </w:t>
        </w:r>
        <w:r w:rsidR="00953767" w:rsidRPr="00467FED">
          <w:rPr>
            <w:rStyle w:val="a3"/>
            <w:rFonts w:ascii="宋体" w:hAnsi="宋体" w:cs="宋体"/>
            <w:noProof/>
          </w:rPr>
          <w:t>GeoSciML</w:t>
        </w:r>
        <w:r w:rsidR="00953767" w:rsidRPr="00467FED">
          <w:rPr>
            <w:rStyle w:val="a3"/>
            <w:rFonts w:hint="eastAsia"/>
            <w:noProof/>
          </w:rPr>
          <w:t>扩展</w:t>
        </w:r>
        <w:r w:rsidR="00953767" w:rsidRPr="00467FED">
          <w:rPr>
            <w:rStyle w:val="a3"/>
            <w:noProof/>
          </w:rPr>
          <w:t>XML</w:t>
        </w:r>
        <w:r w:rsidR="00953767" w:rsidRPr="00467FED">
          <w:rPr>
            <w:rStyle w:val="a3"/>
            <w:rFonts w:hint="eastAsia"/>
            <w:noProof/>
            <w:lang w:eastAsia="zh-CN"/>
          </w:rPr>
          <w:t>要求类</w:t>
        </w:r>
        <w:r w:rsidR="00953767" w:rsidRPr="00467FED">
          <w:rPr>
            <w:rStyle w:val="a3"/>
            <w:rFonts w:hint="eastAsia"/>
            <w:noProof/>
          </w:rPr>
          <w:t>（规范</w:t>
        </w:r>
        <w:r w:rsidR="00953767" w:rsidRPr="00467FED">
          <w:rPr>
            <w:rStyle w:val="a3"/>
            <w:rFonts w:hint="eastAsia"/>
            <w:noProof/>
            <w:lang w:eastAsia="zh-CN"/>
          </w:rPr>
          <w:t>的</w:t>
        </w:r>
        <w:r w:rsidR="00953767" w:rsidRPr="00467FED">
          <w:rPr>
            <w:rStyle w:val="a3"/>
            <w:rFonts w:hint="eastAsia"/>
            <w:noProof/>
          </w:rPr>
          <w:t>）</w:t>
        </w:r>
        <w:r w:rsidR="00953767">
          <w:rPr>
            <w:noProof/>
            <w:webHidden/>
          </w:rPr>
          <w:tab/>
        </w:r>
        <w:r w:rsidR="00953767">
          <w:rPr>
            <w:noProof/>
            <w:webHidden/>
          </w:rPr>
          <w:fldChar w:fldCharType="begin"/>
        </w:r>
        <w:r w:rsidR="00953767">
          <w:rPr>
            <w:noProof/>
            <w:webHidden/>
          </w:rPr>
          <w:instrText xml:space="preserve"> PAGEREF _Toc514050499 \h </w:instrText>
        </w:r>
        <w:r w:rsidR="00953767">
          <w:rPr>
            <w:noProof/>
            <w:webHidden/>
          </w:rPr>
        </w:r>
        <w:r w:rsidR="00953767">
          <w:rPr>
            <w:noProof/>
            <w:webHidden/>
          </w:rPr>
          <w:fldChar w:fldCharType="separate"/>
        </w:r>
        <w:r w:rsidR="00953767">
          <w:rPr>
            <w:noProof/>
            <w:webHidden/>
          </w:rPr>
          <w:t>189</w:t>
        </w:r>
        <w:r w:rsidR="00953767">
          <w:rPr>
            <w:noProof/>
            <w:webHidden/>
          </w:rPr>
          <w:fldChar w:fldCharType="end"/>
        </w:r>
      </w:hyperlink>
    </w:p>
    <w:p w14:paraId="679807BB"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00" w:history="1">
        <w:r w:rsidR="00953767" w:rsidRPr="00467FED">
          <w:rPr>
            <w:rStyle w:val="a3"/>
            <w:noProof/>
            <w:lang w:eastAsia="zh-CN"/>
          </w:rPr>
          <w:t>9.5 GeoSciML</w:t>
        </w:r>
        <w:r w:rsidR="00953767" w:rsidRPr="00467FED">
          <w:rPr>
            <w:rStyle w:val="a3"/>
            <w:rFonts w:hint="eastAsia"/>
            <w:noProof/>
            <w:lang w:eastAsia="zh-CN"/>
          </w:rPr>
          <w:t>地质时代</w:t>
        </w:r>
        <w:r w:rsidR="00953767" w:rsidRPr="00467FED">
          <w:rPr>
            <w:rStyle w:val="a3"/>
            <w:noProof/>
            <w:lang w:eastAsia="zh-CN"/>
          </w:rPr>
          <w:t>XML</w:t>
        </w:r>
        <w:r w:rsidR="00953767" w:rsidRPr="00467FED">
          <w:rPr>
            <w:rStyle w:val="a3"/>
            <w:rFonts w:hint="eastAsia"/>
            <w:noProof/>
            <w:lang w:eastAsia="zh-CN"/>
          </w:rPr>
          <w:t>要求类（规范的）</w:t>
        </w:r>
        <w:r w:rsidR="00953767" w:rsidRPr="00467FED">
          <w:rPr>
            <w:rStyle w:val="a3"/>
            <w:noProof/>
            <w:lang w:eastAsia="zh-CN"/>
          </w:rPr>
          <w:t xml:space="preserve">  </w:t>
        </w:r>
        <w:r w:rsidR="00953767" w:rsidRPr="00467FED">
          <w:rPr>
            <w:rStyle w:val="a3"/>
            <w:noProof/>
          </w:rPr>
          <w:t>GeoSciML GeologicTime XML Requirements Class (Normative)</w:t>
        </w:r>
        <w:r w:rsidR="00953767">
          <w:rPr>
            <w:noProof/>
            <w:webHidden/>
          </w:rPr>
          <w:tab/>
        </w:r>
        <w:r w:rsidR="00953767">
          <w:rPr>
            <w:noProof/>
            <w:webHidden/>
          </w:rPr>
          <w:fldChar w:fldCharType="begin"/>
        </w:r>
        <w:r w:rsidR="00953767">
          <w:rPr>
            <w:noProof/>
            <w:webHidden/>
          </w:rPr>
          <w:instrText xml:space="preserve"> PAGEREF _Toc514050500 \h </w:instrText>
        </w:r>
        <w:r w:rsidR="00953767">
          <w:rPr>
            <w:noProof/>
            <w:webHidden/>
          </w:rPr>
        </w:r>
        <w:r w:rsidR="00953767">
          <w:rPr>
            <w:noProof/>
            <w:webHidden/>
          </w:rPr>
          <w:fldChar w:fldCharType="separate"/>
        </w:r>
        <w:r w:rsidR="00953767">
          <w:rPr>
            <w:noProof/>
            <w:webHidden/>
          </w:rPr>
          <w:t>189</w:t>
        </w:r>
        <w:r w:rsidR="00953767">
          <w:rPr>
            <w:noProof/>
            <w:webHidden/>
          </w:rPr>
          <w:fldChar w:fldCharType="end"/>
        </w:r>
      </w:hyperlink>
    </w:p>
    <w:p w14:paraId="4E6D71D1"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01" w:history="1">
        <w:r w:rsidR="00953767" w:rsidRPr="00467FED">
          <w:rPr>
            <w:rStyle w:val="a3"/>
            <w:noProof/>
          </w:rPr>
          <w:t>9.6</w:t>
        </w:r>
        <w:r w:rsidR="00953767" w:rsidRPr="00467FED">
          <w:rPr>
            <w:rStyle w:val="a3"/>
            <w:rFonts w:hint="eastAsia"/>
            <w:noProof/>
          </w:rPr>
          <w:t>钻孔要求类</w:t>
        </w:r>
        <w:r w:rsidR="00953767" w:rsidRPr="00467FED">
          <w:rPr>
            <w:rStyle w:val="a3"/>
            <w:noProof/>
          </w:rPr>
          <w:t>XML GeoSciML</w:t>
        </w:r>
        <w:r w:rsidR="00953767" w:rsidRPr="00467FED">
          <w:rPr>
            <w:rStyle w:val="a3"/>
            <w:rFonts w:hint="eastAsia"/>
            <w:noProof/>
          </w:rPr>
          <w:t>（规范）</w:t>
        </w:r>
        <w:r w:rsidR="00953767" w:rsidRPr="00467FED">
          <w:rPr>
            <w:rStyle w:val="a3"/>
            <w:rFonts w:ascii="宋体" w:hAnsi="宋体" w:cs="宋体"/>
            <w:noProof/>
          </w:rPr>
          <w:t xml:space="preserve">  </w:t>
        </w:r>
        <w:r w:rsidR="00953767" w:rsidRPr="00467FED">
          <w:rPr>
            <w:rStyle w:val="a3"/>
            <w:noProof/>
          </w:rPr>
          <w:t>GeoSciML Borehole XML Requirements Class (Normative)</w:t>
        </w:r>
        <w:r w:rsidR="00953767">
          <w:rPr>
            <w:noProof/>
            <w:webHidden/>
          </w:rPr>
          <w:tab/>
        </w:r>
        <w:r w:rsidR="00953767">
          <w:rPr>
            <w:noProof/>
            <w:webHidden/>
          </w:rPr>
          <w:fldChar w:fldCharType="begin"/>
        </w:r>
        <w:r w:rsidR="00953767">
          <w:rPr>
            <w:noProof/>
            <w:webHidden/>
          </w:rPr>
          <w:instrText xml:space="preserve"> PAGEREF _Toc514050501 \h </w:instrText>
        </w:r>
        <w:r w:rsidR="00953767">
          <w:rPr>
            <w:noProof/>
            <w:webHidden/>
          </w:rPr>
        </w:r>
        <w:r w:rsidR="00953767">
          <w:rPr>
            <w:noProof/>
            <w:webHidden/>
          </w:rPr>
          <w:fldChar w:fldCharType="separate"/>
        </w:r>
        <w:r w:rsidR="00953767">
          <w:rPr>
            <w:noProof/>
            <w:webHidden/>
          </w:rPr>
          <w:t>190</w:t>
        </w:r>
        <w:r w:rsidR="00953767">
          <w:rPr>
            <w:noProof/>
            <w:webHidden/>
          </w:rPr>
          <w:fldChar w:fldCharType="end"/>
        </w:r>
      </w:hyperlink>
    </w:p>
    <w:p w14:paraId="57B43372"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02" w:history="1">
        <w:r w:rsidR="00953767" w:rsidRPr="00467FED">
          <w:rPr>
            <w:rStyle w:val="a3"/>
            <w:noProof/>
            <w:lang w:eastAsia="zh-CN"/>
          </w:rPr>
          <w:t>9.7GeoSciML</w:t>
        </w:r>
        <w:r w:rsidR="00953767" w:rsidRPr="00467FED">
          <w:rPr>
            <w:rStyle w:val="a3"/>
            <w:rFonts w:hint="eastAsia"/>
            <w:noProof/>
            <w:lang w:eastAsia="zh-CN"/>
          </w:rPr>
          <w:t>实验分析</w:t>
        </w:r>
        <w:r w:rsidR="00953767" w:rsidRPr="00467FED">
          <w:rPr>
            <w:rStyle w:val="a3"/>
            <w:noProof/>
            <w:lang w:eastAsia="zh-CN"/>
          </w:rPr>
          <w:t>-</w:t>
        </w:r>
        <w:r w:rsidR="00953767" w:rsidRPr="00467FED">
          <w:rPr>
            <w:rStyle w:val="a3"/>
            <w:rFonts w:hint="eastAsia"/>
            <w:noProof/>
            <w:lang w:eastAsia="zh-CN"/>
          </w:rPr>
          <w:t>标本</w:t>
        </w:r>
        <w:r w:rsidR="00953767" w:rsidRPr="00467FED">
          <w:rPr>
            <w:rStyle w:val="a3"/>
            <w:noProof/>
            <w:lang w:eastAsia="zh-CN"/>
          </w:rPr>
          <w:t>XML</w:t>
        </w:r>
        <w:r w:rsidR="00953767" w:rsidRPr="00467FED">
          <w:rPr>
            <w:rStyle w:val="a3"/>
            <w:rFonts w:hint="eastAsia"/>
            <w:noProof/>
            <w:lang w:eastAsia="zh-CN"/>
          </w:rPr>
          <w:t>要求类（规范的）</w:t>
        </w:r>
        <w:r w:rsidR="00953767" w:rsidRPr="00467FED">
          <w:rPr>
            <w:rStyle w:val="a3"/>
            <w:noProof/>
            <w:lang w:eastAsia="zh-CN"/>
          </w:rPr>
          <w:t xml:space="preserve">  </w:t>
        </w:r>
        <w:r w:rsidR="00953767" w:rsidRPr="00467FED">
          <w:rPr>
            <w:rStyle w:val="a3"/>
            <w:noProof/>
          </w:rPr>
          <w:t>GeoSciML LaboratoryAnalysis-Specimen XML Requirements Class (Normative)</w:t>
        </w:r>
        <w:r w:rsidR="00953767">
          <w:rPr>
            <w:noProof/>
            <w:webHidden/>
          </w:rPr>
          <w:tab/>
        </w:r>
        <w:r w:rsidR="00953767">
          <w:rPr>
            <w:noProof/>
            <w:webHidden/>
          </w:rPr>
          <w:fldChar w:fldCharType="begin"/>
        </w:r>
        <w:r w:rsidR="00953767">
          <w:rPr>
            <w:noProof/>
            <w:webHidden/>
          </w:rPr>
          <w:instrText xml:space="preserve"> PAGEREF _Toc514050502 \h </w:instrText>
        </w:r>
        <w:r w:rsidR="00953767">
          <w:rPr>
            <w:noProof/>
            <w:webHidden/>
          </w:rPr>
        </w:r>
        <w:r w:rsidR="00953767">
          <w:rPr>
            <w:noProof/>
            <w:webHidden/>
          </w:rPr>
          <w:fldChar w:fldCharType="separate"/>
        </w:r>
        <w:r w:rsidR="00953767">
          <w:rPr>
            <w:noProof/>
            <w:webHidden/>
          </w:rPr>
          <w:t>191</w:t>
        </w:r>
        <w:r w:rsidR="00953767">
          <w:rPr>
            <w:noProof/>
            <w:webHidden/>
          </w:rPr>
          <w:fldChar w:fldCharType="end"/>
        </w:r>
      </w:hyperlink>
    </w:p>
    <w:p w14:paraId="3726720F"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03" w:history="1">
        <w:r w:rsidR="00953767" w:rsidRPr="00467FED">
          <w:rPr>
            <w:rStyle w:val="a3"/>
            <w:noProof/>
            <w:lang w:eastAsia="zh-CN"/>
          </w:rPr>
          <w:t>9.8</w:t>
        </w:r>
        <w:r w:rsidR="00953767" w:rsidRPr="00467FED">
          <w:rPr>
            <w:rStyle w:val="a3"/>
            <w:rFonts w:hint="eastAsia"/>
            <w:noProof/>
            <w:lang w:eastAsia="zh-CN"/>
          </w:rPr>
          <w:t>抽象</w:t>
        </w:r>
        <w:r w:rsidR="00953767" w:rsidRPr="00467FED">
          <w:rPr>
            <w:rStyle w:val="a3"/>
            <w:noProof/>
            <w:lang w:eastAsia="zh-CN"/>
          </w:rPr>
          <w:t>GeoSciML</w:t>
        </w:r>
        <w:r w:rsidR="00953767" w:rsidRPr="00467FED">
          <w:rPr>
            <w:rStyle w:val="a3"/>
            <w:rFonts w:hint="eastAsia"/>
            <w:noProof/>
            <w:lang w:eastAsia="zh-CN"/>
          </w:rPr>
          <w:t>简版</w:t>
        </w:r>
        <w:r w:rsidR="00953767" w:rsidRPr="00467FED">
          <w:rPr>
            <w:rStyle w:val="a3"/>
            <w:noProof/>
            <w:lang w:eastAsia="zh-CN"/>
          </w:rPr>
          <w:t>XML</w:t>
        </w:r>
        <w:r w:rsidR="00953767" w:rsidRPr="00467FED">
          <w:rPr>
            <w:rStyle w:val="a3"/>
            <w:rFonts w:hint="eastAsia"/>
            <w:noProof/>
            <w:lang w:eastAsia="zh-CN"/>
          </w:rPr>
          <w:t>要求类（规范）</w:t>
        </w:r>
        <w:r w:rsidR="00953767" w:rsidRPr="00467FED">
          <w:rPr>
            <w:rStyle w:val="a3"/>
            <w:noProof/>
            <w:lang w:eastAsia="zh-CN"/>
          </w:rPr>
          <w:t xml:space="preserve">  </w:t>
        </w:r>
        <w:r w:rsidR="00953767" w:rsidRPr="00467FED">
          <w:rPr>
            <w:rStyle w:val="a3"/>
            <w:noProof/>
          </w:rPr>
          <w:t>Abstract GeoSciML Lite XML Requirements Class (Normative)</w:t>
        </w:r>
        <w:r w:rsidR="00953767">
          <w:rPr>
            <w:noProof/>
            <w:webHidden/>
          </w:rPr>
          <w:tab/>
        </w:r>
        <w:r w:rsidR="00953767">
          <w:rPr>
            <w:noProof/>
            <w:webHidden/>
          </w:rPr>
          <w:fldChar w:fldCharType="begin"/>
        </w:r>
        <w:r w:rsidR="00953767">
          <w:rPr>
            <w:noProof/>
            <w:webHidden/>
          </w:rPr>
          <w:instrText xml:space="preserve"> PAGEREF _Toc514050503 \h </w:instrText>
        </w:r>
        <w:r w:rsidR="00953767">
          <w:rPr>
            <w:noProof/>
            <w:webHidden/>
          </w:rPr>
        </w:r>
        <w:r w:rsidR="00953767">
          <w:rPr>
            <w:noProof/>
            <w:webHidden/>
          </w:rPr>
          <w:fldChar w:fldCharType="separate"/>
        </w:r>
        <w:r w:rsidR="00953767">
          <w:rPr>
            <w:noProof/>
            <w:webHidden/>
          </w:rPr>
          <w:t>191</w:t>
        </w:r>
        <w:r w:rsidR="00953767">
          <w:rPr>
            <w:noProof/>
            <w:webHidden/>
          </w:rPr>
          <w:fldChar w:fldCharType="end"/>
        </w:r>
      </w:hyperlink>
    </w:p>
    <w:p w14:paraId="58F27487"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504" w:history="1">
        <w:r w:rsidR="00953767" w:rsidRPr="00467FED">
          <w:rPr>
            <w:rStyle w:val="a3"/>
            <w:noProof/>
            <w:lang w:eastAsia="zh-CN"/>
          </w:rPr>
          <w:t>9.8.1</w:t>
        </w:r>
        <w:r w:rsidR="00953767" w:rsidRPr="00467FED">
          <w:rPr>
            <w:rStyle w:val="a3"/>
            <w:rFonts w:hint="eastAsia"/>
            <w:noProof/>
            <w:lang w:eastAsia="zh-CN"/>
          </w:rPr>
          <w:t>简单要素</w:t>
        </w:r>
        <w:r w:rsidR="00953767" w:rsidRPr="00467FED">
          <w:rPr>
            <w:rStyle w:val="a3"/>
            <w:noProof/>
            <w:lang w:eastAsia="zh-CN"/>
          </w:rPr>
          <w:t xml:space="preserve">  </w:t>
        </w:r>
        <w:r w:rsidR="00953767" w:rsidRPr="00467FED">
          <w:rPr>
            <w:rStyle w:val="a3"/>
            <w:noProof/>
          </w:rPr>
          <w:t>Simple Feature</w:t>
        </w:r>
        <w:r w:rsidR="00953767">
          <w:rPr>
            <w:noProof/>
            <w:webHidden/>
          </w:rPr>
          <w:tab/>
        </w:r>
        <w:r w:rsidR="00953767">
          <w:rPr>
            <w:noProof/>
            <w:webHidden/>
          </w:rPr>
          <w:fldChar w:fldCharType="begin"/>
        </w:r>
        <w:r w:rsidR="00953767">
          <w:rPr>
            <w:noProof/>
            <w:webHidden/>
          </w:rPr>
          <w:instrText xml:space="preserve"> PAGEREF _Toc514050504 \h </w:instrText>
        </w:r>
        <w:r w:rsidR="00953767">
          <w:rPr>
            <w:noProof/>
            <w:webHidden/>
          </w:rPr>
        </w:r>
        <w:r w:rsidR="00953767">
          <w:rPr>
            <w:noProof/>
            <w:webHidden/>
          </w:rPr>
          <w:fldChar w:fldCharType="separate"/>
        </w:r>
        <w:r w:rsidR="00953767">
          <w:rPr>
            <w:noProof/>
            <w:webHidden/>
          </w:rPr>
          <w:t>192</w:t>
        </w:r>
        <w:r w:rsidR="00953767">
          <w:rPr>
            <w:noProof/>
            <w:webHidden/>
          </w:rPr>
          <w:fldChar w:fldCharType="end"/>
        </w:r>
      </w:hyperlink>
    </w:p>
    <w:p w14:paraId="686D3908"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505" w:history="1">
        <w:r w:rsidR="00953767" w:rsidRPr="00467FED">
          <w:rPr>
            <w:rStyle w:val="a3"/>
            <w:noProof/>
            <w:lang w:eastAsia="zh-CN"/>
          </w:rPr>
          <w:t>9.8.2</w:t>
        </w:r>
        <w:r w:rsidR="00953767" w:rsidRPr="00467FED">
          <w:rPr>
            <w:rStyle w:val="a3"/>
            <w:rFonts w:hint="eastAsia"/>
            <w:noProof/>
            <w:lang w:eastAsia="zh-CN"/>
          </w:rPr>
          <w:t>简单内容</w:t>
        </w:r>
        <w:r w:rsidR="00953767" w:rsidRPr="00467FED">
          <w:rPr>
            <w:rStyle w:val="a3"/>
            <w:noProof/>
            <w:lang w:eastAsia="zh-CN"/>
          </w:rPr>
          <w:t xml:space="preserve">  </w:t>
        </w:r>
        <w:r w:rsidR="00953767" w:rsidRPr="00467FED">
          <w:rPr>
            <w:rStyle w:val="a3"/>
            <w:noProof/>
          </w:rPr>
          <w:t>Simple Content</w:t>
        </w:r>
        <w:r w:rsidR="00953767">
          <w:rPr>
            <w:noProof/>
            <w:webHidden/>
          </w:rPr>
          <w:tab/>
        </w:r>
        <w:r w:rsidR="00953767">
          <w:rPr>
            <w:noProof/>
            <w:webHidden/>
          </w:rPr>
          <w:fldChar w:fldCharType="begin"/>
        </w:r>
        <w:r w:rsidR="00953767">
          <w:rPr>
            <w:noProof/>
            <w:webHidden/>
          </w:rPr>
          <w:instrText xml:space="preserve"> PAGEREF _Toc514050505 \h </w:instrText>
        </w:r>
        <w:r w:rsidR="00953767">
          <w:rPr>
            <w:noProof/>
            <w:webHidden/>
          </w:rPr>
        </w:r>
        <w:r w:rsidR="00953767">
          <w:rPr>
            <w:noProof/>
            <w:webHidden/>
          </w:rPr>
          <w:fldChar w:fldCharType="separate"/>
        </w:r>
        <w:r w:rsidR="00953767">
          <w:rPr>
            <w:noProof/>
            <w:webHidden/>
          </w:rPr>
          <w:t>192</w:t>
        </w:r>
        <w:r w:rsidR="00953767">
          <w:rPr>
            <w:noProof/>
            <w:webHidden/>
          </w:rPr>
          <w:fldChar w:fldCharType="end"/>
        </w:r>
      </w:hyperlink>
    </w:p>
    <w:p w14:paraId="4131C784" w14:textId="77777777" w:rsidR="00953767" w:rsidRDefault="00DC18A7">
      <w:pPr>
        <w:pStyle w:val="30"/>
        <w:rPr>
          <w:rFonts w:asciiTheme="minorHAnsi" w:eastAsiaTheme="minorEastAsia" w:hAnsiTheme="minorHAnsi" w:cstheme="minorBidi"/>
          <w:noProof/>
          <w:kern w:val="2"/>
          <w:sz w:val="21"/>
          <w:szCs w:val="22"/>
          <w:lang w:eastAsia="zh-CN"/>
        </w:rPr>
      </w:pPr>
      <w:hyperlink w:anchor="_Toc514050506" w:history="1">
        <w:r w:rsidR="00953767" w:rsidRPr="00467FED">
          <w:rPr>
            <w:rStyle w:val="a3"/>
            <w:noProof/>
            <w:lang w:eastAsia="zh-CN"/>
          </w:rPr>
          <w:t>9.8.3</w:t>
        </w:r>
        <w:r w:rsidR="00953767" w:rsidRPr="00467FED">
          <w:rPr>
            <w:rStyle w:val="a3"/>
            <w:rFonts w:hint="eastAsia"/>
            <w:noProof/>
            <w:lang w:eastAsia="zh-CN"/>
          </w:rPr>
          <w:t>用户定义的命名空间</w:t>
        </w:r>
        <w:r w:rsidR="00953767" w:rsidRPr="00467FED">
          <w:rPr>
            <w:rStyle w:val="a3"/>
            <w:noProof/>
            <w:lang w:eastAsia="zh-CN"/>
          </w:rPr>
          <w:t xml:space="preserve">  </w:t>
        </w:r>
        <w:r w:rsidR="00953767" w:rsidRPr="00467FED">
          <w:rPr>
            <w:rStyle w:val="a3"/>
            <w:noProof/>
          </w:rPr>
          <w:t>User Defined Namespaces</w:t>
        </w:r>
        <w:r w:rsidR="00953767">
          <w:rPr>
            <w:noProof/>
            <w:webHidden/>
          </w:rPr>
          <w:tab/>
        </w:r>
        <w:r w:rsidR="00953767">
          <w:rPr>
            <w:noProof/>
            <w:webHidden/>
          </w:rPr>
          <w:fldChar w:fldCharType="begin"/>
        </w:r>
        <w:r w:rsidR="00953767">
          <w:rPr>
            <w:noProof/>
            <w:webHidden/>
          </w:rPr>
          <w:instrText xml:space="preserve"> PAGEREF _Toc514050506 \h </w:instrText>
        </w:r>
        <w:r w:rsidR="00953767">
          <w:rPr>
            <w:noProof/>
            <w:webHidden/>
          </w:rPr>
        </w:r>
        <w:r w:rsidR="00953767">
          <w:rPr>
            <w:noProof/>
            <w:webHidden/>
          </w:rPr>
          <w:fldChar w:fldCharType="separate"/>
        </w:r>
        <w:r w:rsidR="00953767">
          <w:rPr>
            <w:noProof/>
            <w:webHidden/>
          </w:rPr>
          <w:t>193</w:t>
        </w:r>
        <w:r w:rsidR="00953767">
          <w:rPr>
            <w:noProof/>
            <w:webHidden/>
          </w:rPr>
          <w:fldChar w:fldCharType="end"/>
        </w:r>
      </w:hyperlink>
    </w:p>
    <w:p w14:paraId="2DBFE41A"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07" w:history="1">
        <w:r w:rsidR="00953767" w:rsidRPr="00467FED">
          <w:rPr>
            <w:rStyle w:val="a3"/>
            <w:noProof/>
          </w:rPr>
          <w:t>9.9 GeoSciML</w:t>
        </w:r>
        <w:r w:rsidR="00953767" w:rsidRPr="00467FED">
          <w:rPr>
            <w:rStyle w:val="a3"/>
            <w:rFonts w:hint="eastAsia"/>
            <w:noProof/>
            <w:lang w:eastAsia="zh-CN"/>
          </w:rPr>
          <w:t>简版</w:t>
        </w:r>
        <w:r w:rsidR="00953767" w:rsidRPr="00467FED">
          <w:rPr>
            <w:rStyle w:val="a3"/>
            <w:noProof/>
          </w:rPr>
          <w:t>GML 3.1</w:t>
        </w:r>
        <w:r w:rsidR="00953767" w:rsidRPr="00467FED">
          <w:rPr>
            <w:rStyle w:val="a3"/>
            <w:rFonts w:hint="eastAsia"/>
            <w:noProof/>
          </w:rPr>
          <w:t>简介（规范）</w:t>
        </w:r>
        <w:r w:rsidR="00953767" w:rsidRPr="00467FED">
          <w:rPr>
            <w:rStyle w:val="a3"/>
            <w:noProof/>
            <w:lang w:eastAsia="zh-CN"/>
          </w:rPr>
          <w:t xml:space="preserve">  </w:t>
        </w:r>
        <w:r w:rsidR="00953767" w:rsidRPr="00467FED">
          <w:rPr>
            <w:rStyle w:val="a3"/>
            <w:noProof/>
          </w:rPr>
          <w:t>GeoSciML Lite GML 3.1 profile (Normative)</w:t>
        </w:r>
        <w:r w:rsidR="00953767">
          <w:rPr>
            <w:noProof/>
            <w:webHidden/>
          </w:rPr>
          <w:tab/>
        </w:r>
        <w:r w:rsidR="00953767">
          <w:rPr>
            <w:noProof/>
            <w:webHidden/>
          </w:rPr>
          <w:fldChar w:fldCharType="begin"/>
        </w:r>
        <w:r w:rsidR="00953767">
          <w:rPr>
            <w:noProof/>
            <w:webHidden/>
          </w:rPr>
          <w:instrText xml:space="preserve"> PAGEREF _Toc514050507 \h </w:instrText>
        </w:r>
        <w:r w:rsidR="00953767">
          <w:rPr>
            <w:noProof/>
            <w:webHidden/>
          </w:rPr>
        </w:r>
        <w:r w:rsidR="00953767">
          <w:rPr>
            <w:noProof/>
            <w:webHidden/>
          </w:rPr>
          <w:fldChar w:fldCharType="separate"/>
        </w:r>
        <w:r w:rsidR="00953767">
          <w:rPr>
            <w:noProof/>
            <w:webHidden/>
          </w:rPr>
          <w:t>193</w:t>
        </w:r>
        <w:r w:rsidR="00953767">
          <w:rPr>
            <w:noProof/>
            <w:webHidden/>
          </w:rPr>
          <w:fldChar w:fldCharType="end"/>
        </w:r>
      </w:hyperlink>
    </w:p>
    <w:p w14:paraId="359E886C" w14:textId="77777777" w:rsidR="00953767" w:rsidRDefault="00DC18A7">
      <w:pPr>
        <w:pStyle w:val="10"/>
        <w:rPr>
          <w:rFonts w:asciiTheme="minorHAnsi" w:eastAsiaTheme="minorEastAsia" w:hAnsiTheme="minorHAnsi" w:cstheme="minorBidi"/>
          <w:noProof/>
          <w:kern w:val="2"/>
          <w:sz w:val="21"/>
          <w:szCs w:val="22"/>
          <w:lang w:eastAsia="zh-CN"/>
        </w:rPr>
      </w:pPr>
      <w:hyperlink w:anchor="_Toc514050508" w:history="1">
        <w:r w:rsidR="00953767" w:rsidRPr="00467FED">
          <w:rPr>
            <w:rStyle w:val="a3"/>
            <w:noProof/>
            <w:lang w:val="en-CA" w:eastAsia="zh-CN"/>
          </w:rPr>
          <w:t>10</w:t>
        </w:r>
        <w:r w:rsidR="00953767" w:rsidRPr="00467FED">
          <w:rPr>
            <w:rStyle w:val="a3"/>
            <w:rFonts w:hint="eastAsia"/>
            <w:noProof/>
            <w:lang w:val="en-CA" w:eastAsia="zh-CN"/>
          </w:rPr>
          <w:t>、任何数据编码的媒体类型</w:t>
        </w:r>
        <w:r w:rsidR="00953767" w:rsidRPr="00467FED">
          <w:rPr>
            <w:rStyle w:val="a3"/>
            <w:noProof/>
            <w:lang w:val="en-CA" w:eastAsia="zh-CN"/>
          </w:rPr>
          <w:t xml:space="preserve">  </w:t>
        </w:r>
        <w:r w:rsidR="00953767" w:rsidRPr="00467FED">
          <w:rPr>
            <w:rStyle w:val="a3"/>
            <w:noProof/>
            <w:lang w:val="en-CA"/>
          </w:rPr>
          <w:t>Media Types for any data encoding(s)</w:t>
        </w:r>
        <w:r w:rsidR="00953767">
          <w:rPr>
            <w:noProof/>
            <w:webHidden/>
          </w:rPr>
          <w:tab/>
        </w:r>
        <w:r w:rsidR="00953767">
          <w:rPr>
            <w:noProof/>
            <w:webHidden/>
          </w:rPr>
          <w:fldChar w:fldCharType="begin"/>
        </w:r>
        <w:r w:rsidR="00953767">
          <w:rPr>
            <w:noProof/>
            <w:webHidden/>
          </w:rPr>
          <w:instrText xml:space="preserve"> PAGEREF _Toc514050508 \h </w:instrText>
        </w:r>
        <w:r w:rsidR="00953767">
          <w:rPr>
            <w:noProof/>
            <w:webHidden/>
          </w:rPr>
        </w:r>
        <w:r w:rsidR="00953767">
          <w:rPr>
            <w:noProof/>
            <w:webHidden/>
          </w:rPr>
          <w:fldChar w:fldCharType="separate"/>
        </w:r>
        <w:r w:rsidR="00953767">
          <w:rPr>
            <w:noProof/>
            <w:webHidden/>
          </w:rPr>
          <w:t>194</w:t>
        </w:r>
        <w:r w:rsidR="00953767">
          <w:rPr>
            <w:noProof/>
            <w:webHidden/>
          </w:rPr>
          <w:fldChar w:fldCharType="end"/>
        </w:r>
      </w:hyperlink>
    </w:p>
    <w:p w14:paraId="1DE45BF2" w14:textId="77777777" w:rsidR="00953767" w:rsidRDefault="00DC18A7">
      <w:pPr>
        <w:pStyle w:val="10"/>
        <w:rPr>
          <w:rFonts w:asciiTheme="minorHAnsi" w:eastAsiaTheme="minorEastAsia" w:hAnsiTheme="minorHAnsi" w:cstheme="minorBidi"/>
          <w:noProof/>
          <w:kern w:val="2"/>
          <w:sz w:val="21"/>
          <w:szCs w:val="22"/>
          <w:lang w:eastAsia="zh-CN"/>
        </w:rPr>
      </w:pPr>
      <w:hyperlink w:anchor="_Toc514050509" w:history="1">
        <w:r w:rsidR="00953767" w:rsidRPr="00467FED">
          <w:rPr>
            <w:rStyle w:val="a3"/>
            <w:noProof/>
            <w:lang w:val="en-CA" w:eastAsia="zh-CN"/>
          </w:rPr>
          <w:t>11</w:t>
        </w:r>
        <w:r w:rsidR="00953767" w:rsidRPr="00467FED">
          <w:rPr>
            <w:rStyle w:val="a3"/>
            <w:rFonts w:hint="eastAsia"/>
            <w:noProof/>
            <w:lang w:val="en-CA" w:eastAsia="zh-CN"/>
          </w:rPr>
          <w:t>、缩写和首字母缩写词</w:t>
        </w:r>
        <w:r w:rsidR="00953767" w:rsidRPr="00467FED">
          <w:rPr>
            <w:rStyle w:val="a3"/>
            <w:noProof/>
            <w:lang w:val="en-CA" w:eastAsia="zh-CN"/>
          </w:rPr>
          <w:t xml:space="preserve">  </w:t>
        </w:r>
        <w:r w:rsidR="00953767" w:rsidRPr="00467FED">
          <w:rPr>
            <w:rStyle w:val="a3"/>
            <w:noProof/>
            <w:lang w:val="en-CA"/>
          </w:rPr>
          <w:t>Abbreviations and Acronyms</w:t>
        </w:r>
        <w:r w:rsidR="00953767">
          <w:rPr>
            <w:noProof/>
            <w:webHidden/>
          </w:rPr>
          <w:tab/>
        </w:r>
        <w:r w:rsidR="00953767">
          <w:rPr>
            <w:noProof/>
            <w:webHidden/>
          </w:rPr>
          <w:fldChar w:fldCharType="begin"/>
        </w:r>
        <w:r w:rsidR="00953767">
          <w:rPr>
            <w:noProof/>
            <w:webHidden/>
          </w:rPr>
          <w:instrText xml:space="preserve"> PAGEREF _Toc514050509 \h </w:instrText>
        </w:r>
        <w:r w:rsidR="00953767">
          <w:rPr>
            <w:noProof/>
            <w:webHidden/>
          </w:rPr>
        </w:r>
        <w:r w:rsidR="00953767">
          <w:rPr>
            <w:noProof/>
            <w:webHidden/>
          </w:rPr>
          <w:fldChar w:fldCharType="separate"/>
        </w:r>
        <w:r w:rsidR="00953767">
          <w:rPr>
            <w:noProof/>
            <w:webHidden/>
          </w:rPr>
          <w:t>194</w:t>
        </w:r>
        <w:r w:rsidR="00953767">
          <w:rPr>
            <w:noProof/>
            <w:webHidden/>
          </w:rPr>
          <w:fldChar w:fldCharType="end"/>
        </w:r>
      </w:hyperlink>
    </w:p>
    <w:p w14:paraId="5CA81C0B"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10" w:history="1">
        <w:r w:rsidR="00953767" w:rsidRPr="00467FED">
          <w:rPr>
            <w:rStyle w:val="a3"/>
            <w:rFonts w:hint="eastAsia"/>
            <w:noProof/>
            <w:lang w:eastAsia="zh-CN"/>
          </w:rPr>
          <w:t>附录</w:t>
        </w:r>
        <w:r w:rsidR="00953767" w:rsidRPr="00467FED">
          <w:rPr>
            <w:rStyle w:val="a3"/>
            <w:noProof/>
            <w:lang w:eastAsia="zh-CN"/>
          </w:rPr>
          <w:t>A.</w:t>
        </w:r>
        <w:r w:rsidR="00953767" w:rsidRPr="00467FED">
          <w:rPr>
            <w:rStyle w:val="a3"/>
            <w:rFonts w:hint="eastAsia"/>
            <w:noProof/>
            <w:lang w:eastAsia="zh-CN"/>
          </w:rPr>
          <w:t>一致性类</w:t>
        </w:r>
        <w:r w:rsidR="00953767" w:rsidRPr="00467FED">
          <w:rPr>
            <w:rStyle w:val="a3"/>
            <w:noProof/>
            <w:lang w:eastAsia="zh-CN"/>
          </w:rPr>
          <w:t xml:space="preserve">  </w:t>
        </w:r>
        <w:r w:rsidR="00953767" w:rsidRPr="00467FED">
          <w:rPr>
            <w:rStyle w:val="a3"/>
            <w:noProof/>
          </w:rPr>
          <w:t>Conformance classes</w:t>
        </w:r>
        <w:r w:rsidR="00953767">
          <w:rPr>
            <w:noProof/>
            <w:webHidden/>
          </w:rPr>
          <w:tab/>
        </w:r>
        <w:r w:rsidR="00953767">
          <w:rPr>
            <w:noProof/>
            <w:webHidden/>
          </w:rPr>
          <w:fldChar w:fldCharType="begin"/>
        </w:r>
        <w:r w:rsidR="00953767">
          <w:rPr>
            <w:noProof/>
            <w:webHidden/>
          </w:rPr>
          <w:instrText xml:space="preserve"> PAGEREF _Toc514050510 \h </w:instrText>
        </w:r>
        <w:r w:rsidR="00953767">
          <w:rPr>
            <w:noProof/>
            <w:webHidden/>
          </w:rPr>
        </w:r>
        <w:r w:rsidR="00953767">
          <w:rPr>
            <w:noProof/>
            <w:webHidden/>
          </w:rPr>
          <w:fldChar w:fldCharType="separate"/>
        </w:r>
        <w:r w:rsidR="00953767">
          <w:rPr>
            <w:noProof/>
            <w:webHidden/>
          </w:rPr>
          <w:t>196</w:t>
        </w:r>
        <w:r w:rsidR="00953767">
          <w:rPr>
            <w:noProof/>
            <w:webHidden/>
          </w:rPr>
          <w:fldChar w:fldCharType="end"/>
        </w:r>
      </w:hyperlink>
    </w:p>
    <w:p w14:paraId="3848B6A0"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11" w:history="1">
        <w:r w:rsidR="00953767" w:rsidRPr="00467FED">
          <w:rPr>
            <w:rStyle w:val="a3"/>
            <w:noProof/>
            <w:lang w:eastAsia="zh-CN"/>
          </w:rPr>
          <w:t>A.1.</w:t>
        </w:r>
        <w:r w:rsidR="00953767" w:rsidRPr="00467FED">
          <w:rPr>
            <w:rStyle w:val="a3"/>
            <w:rFonts w:hint="eastAsia"/>
            <w:noProof/>
            <w:lang w:eastAsia="zh-CN"/>
          </w:rPr>
          <w:t>一致性类：</w:t>
        </w:r>
        <w:r w:rsidR="00953767" w:rsidRPr="00467FED">
          <w:rPr>
            <w:rStyle w:val="a3"/>
            <w:noProof/>
            <w:lang w:eastAsia="zh-CN"/>
          </w:rPr>
          <w:t>GeoSciML</w:t>
        </w:r>
        <w:r w:rsidR="00953767" w:rsidRPr="00467FED">
          <w:rPr>
            <w:rStyle w:val="a3"/>
            <w:rFonts w:hint="eastAsia"/>
            <w:noProof/>
            <w:lang w:eastAsia="zh-CN"/>
          </w:rPr>
          <w:t>概念</w:t>
        </w:r>
        <w:r w:rsidR="00953767" w:rsidRPr="00467FED">
          <w:rPr>
            <w:rStyle w:val="a3"/>
            <w:noProof/>
            <w:lang w:eastAsia="zh-CN"/>
          </w:rPr>
          <w:t xml:space="preserve">  </w:t>
        </w:r>
        <w:r w:rsidR="00953767" w:rsidRPr="00467FED">
          <w:rPr>
            <w:rStyle w:val="a3"/>
            <w:noProof/>
          </w:rPr>
          <w:t>Conformance class: GeoSciML Conceptual</w:t>
        </w:r>
        <w:r w:rsidR="00953767">
          <w:rPr>
            <w:noProof/>
            <w:webHidden/>
          </w:rPr>
          <w:tab/>
        </w:r>
        <w:r w:rsidR="00953767">
          <w:rPr>
            <w:noProof/>
            <w:webHidden/>
          </w:rPr>
          <w:fldChar w:fldCharType="begin"/>
        </w:r>
        <w:r w:rsidR="00953767">
          <w:rPr>
            <w:noProof/>
            <w:webHidden/>
          </w:rPr>
          <w:instrText xml:space="preserve"> PAGEREF _Toc514050511 \h </w:instrText>
        </w:r>
        <w:r w:rsidR="00953767">
          <w:rPr>
            <w:noProof/>
            <w:webHidden/>
          </w:rPr>
        </w:r>
        <w:r w:rsidR="00953767">
          <w:rPr>
            <w:noProof/>
            <w:webHidden/>
          </w:rPr>
          <w:fldChar w:fldCharType="separate"/>
        </w:r>
        <w:r w:rsidR="00953767">
          <w:rPr>
            <w:noProof/>
            <w:webHidden/>
          </w:rPr>
          <w:t>196</w:t>
        </w:r>
        <w:r w:rsidR="00953767">
          <w:rPr>
            <w:noProof/>
            <w:webHidden/>
          </w:rPr>
          <w:fldChar w:fldCharType="end"/>
        </w:r>
      </w:hyperlink>
    </w:p>
    <w:p w14:paraId="5892EFCA"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12" w:history="1">
        <w:r w:rsidR="00953767" w:rsidRPr="00467FED">
          <w:rPr>
            <w:rStyle w:val="a3"/>
            <w:noProof/>
          </w:rPr>
          <w:t>A.2.</w:t>
        </w:r>
        <w:r w:rsidR="00953767" w:rsidRPr="00467FED">
          <w:rPr>
            <w:rStyle w:val="a3"/>
            <w:rFonts w:hint="eastAsia"/>
            <w:noProof/>
          </w:rPr>
          <w:t>一致性类：</w:t>
        </w:r>
        <w:r w:rsidR="00953767" w:rsidRPr="00467FED">
          <w:rPr>
            <w:rStyle w:val="a3"/>
            <w:noProof/>
          </w:rPr>
          <w:t>GeoSciML</w:t>
        </w:r>
        <w:r w:rsidR="00953767" w:rsidRPr="00467FED">
          <w:rPr>
            <w:rStyle w:val="a3"/>
            <w:rFonts w:hint="eastAsia"/>
            <w:noProof/>
          </w:rPr>
          <w:t>核心</w:t>
        </w:r>
        <w:r w:rsidR="00953767" w:rsidRPr="00467FED">
          <w:rPr>
            <w:rStyle w:val="a3"/>
            <w:rFonts w:hint="eastAsia"/>
            <w:noProof/>
            <w:lang w:eastAsia="zh-CN"/>
          </w:rPr>
          <w:t>抽象</w:t>
        </w:r>
        <w:r w:rsidR="00953767" w:rsidRPr="00467FED">
          <w:rPr>
            <w:rStyle w:val="a3"/>
            <w:noProof/>
            <w:lang w:eastAsia="zh-CN"/>
          </w:rPr>
          <w:t xml:space="preserve">  </w:t>
        </w:r>
        <w:r w:rsidR="00953767" w:rsidRPr="00467FED">
          <w:rPr>
            <w:rStyle w:val="a3"/>
            <w:noProof/>
          </w:rPr>
          <w:t>Conformance class: GeoSciML Core Abstract</w:t>
        </w:r>
        <w:r w:rsidR="00953767">
          <w:rPr>
            <w:noProof/>
            <w:webHidden/>
          </w:rPr>
          <w:tab/>
        </w:r>
        <w:r w:rsidR="00953767">
          <w:rPr>
            <w:noProof/>
            <w:webHidden/>
          </w:rPr>
          <w:fldChar w:fldCharType="begin"/>
        </w:r>
        <w:r w:rsidR="00953767">
          <w:rPr>
            <w:noProof/>
            <w:webHidden/>
          </w:rPr>
          <w:instrText xml:space="preserve"> PAGEREF _Toc514050512 \h </w:instrText>
        </w:r>
        <w:r w:rsidR="00953767">
          <w:rPr>
            <w:noProof/>
            <w:webHidden/>
          </w:rPr>
        </w:r>
        <w:r w:rsidR="00953767">
          <w:rPr>
            <w:noProof/>
            <w:webHidden/>
          </w:rPr>
          <w:fldChar w:fldCharType="separate"/>
        </w:r>
        <w:r w:rsidR="00953767">
          <w:rPr>
            <w:noProof/>
            <w:webHidden/>
          </w:rPr>
          <w:t>196</w:t>
        </w:r>
        <w:r w:rsidR="00953767">
          <w:rPr>
            <w:noProof/>
            <w:webHidden/>
          </w:rPr>
          <w:fldChar w:fldCharType="end"/>
        </w:r>
      </w:hyperlink>
    </w:p>
    <w:p w14:paraId="18060628"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13" w:history="1">
        <w:r w:rsidR="00953767" w:rsidRPr="00467FED">
          <w:rPr>
            <w:rStyle w:val="a3"/>
            <w:noProof/>
            <w:lang w:eastAsia="zh-CN"/>
          </w:rPr>
          <w:t>A.3.</w:t>
        </w:r>
        <w:r w:rsidR="00953767" w:rsidRPr="00467FED">
          <w:rPr>
            <w:rStyle w:val="a3"/>
            <w:rFonts w:hint="eastAsia"/>
            <w:noProof/>
            <w:lang w:eastAsia="zh-CN"/>
          </w:rPr>
          <w:t>一致性类：</w:t>
        </w:r>
        <w:r w:rsidR="00953767" w:rsidRPr="00467FED">
          <w:rPr>
            <w:rStyle w:val="a3"/>
            <w:noProof/>
            <w:lang w:eastAsia="zh-CN"/>
          </w:rPr>
          <w:t>GeoSciML</w:t>
        </w:r>
        <w:r w:rsidR="00953767" w:rsidRPr="00467FED">
          <w:rPr>
            <w:rStyle w:val="a3"/>
            <w:rFonts w:hint="eastAsia"/>
            <w:noProof/>
            <w:lang w:eastAsia="zh-CN"/>
          </w:rPr>
          <w:t>链接开放数据</w:t>
        </w:r>
        <w:r w:rsidR="00953767" w:rsidRPr="00467FED">
          <w:rPr>
            <w:rStyle w:val="a3"/>
            <w:noProof/>
            <w:lang w:eastAsia="zh-CN"/>
          </w:rPr>
          <w:t xml:space="preserve">  </w:t>
        </w:r>
        <w:r w:rsidR="00953767" w:rsidRPr="00467FED">
          <w:rPr>
            <w:rStyle w:val="a3"/>
            <w:noProof/>
          </w:rPr>
          <w:t>Conformance class: GeoSciML Linked Open Data</w:t>
        </w:r>
        <w:r w:rsidR="00953767">
          <w:rPr>
            <w:noProof/>
            <w:webHidden/>
          </w:rPr>
          <w:tab/>
        </w:r>
        <w:r w:rsidR="00953767">
          <w:rPr>
            <w:noProof/>
            <w:webHidden/>
          </w:rPr>
          <w:fldChar w:fldCharType="begin"/>
        </w:r>
        <w:r w:rsidR="00953767">
          <w:rPr>
            <w:noProof/>
            <w:webHidden/>
          </w:rPr>
          <w:instrText xml:space="preserve"> PAGEREF _Toc514050513 \h </w:instrText>
        </w:r>
        <w:r w:rsidR="00953767">
          <w:rPr>
            <w:noProof/>
            <w:webHidden/>
          </w:rPr>
        </w:r>
        <w:r w:rsidR="00953767">
          <w:rPr>
            <w:noProof/>
            <w:webHidden/>
          </w:rPr>
          <w:fldChar w:fldCharType="separate"/>
        </w:r>
        <w:r w:rsidR="00953767">
          <w:rPr>
            <w:noProof/>
            <w:webHidden/>
          </w:rPr>
          <w:t>197</w:t>
        </w:r>
        <w:r w:rsidR="00953767">
          <w:rPr>
            <w:noProof/>
            <w:webHidden/>
          </w:rPr>
          <w:fldChar w:fldCharType="end"/>
        </w:r>
      </w:hyperlink>
    </w:p>
    <w:p w14:paraId="3A26E3FB"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14" w:history="1">
        <w:r w:rsidR="00953767" w:rsidRPr="00467FED">
          <w:rPr>
            <w:rStyle w:val="a3"/>
            <w:noProof/>
            <w:lang w:eastAsia="zh-CN"/>
          </w:rPr>
          <w:t>A.4.</w:t>
        </w:r>
        <w:r w:rsidR="00953767" w:rsidRPr="00467FED">
          <w:rPr>
            <w:rStyle w:val="a3"/>
            <w:rFonts w:hint="eastAsia"/>
            <w:noProof/>
            <w:lang w:eastAsia="zh-CN"/>
          </w:rPr>
          <w:t>一致性类：</w:t>
        </w:r>
        <w:r w:rsidR="00953767" w:rsidRPr="00467FED">
          <w:rPr>
            <w:rStyle w:val="a3"/>
            <w:noProof/>
            <w:lang w:eastAsia="zh-CN"/>
          </w:rPr>
          <w:t>GeoSciML</w:t>
        </w:r>
        <w:r w:rsidR="00953767" w:rsidRPr="00467FED">
          <w:rPr>
            <w:rStyle w:val="a3"/>
            <w:rFonts w:hint="eastAsia"/>
            <w:noProof/>
            <w:lang w:eastAsia="zh-CN"/>
          </w:rPr>
          <w:t>基本逻辑模型</w:t>
        </w:r>
        <w:r w:rsidR="00953767" w:rsidRPr="00467FED">
          <w:rPr>
            <w:rStyle w:val="a3"/>
            <w:noProof/>
            <w:lang w:eastAsia="zh-CN"/>
          </w:rPr>
          <w:t xml:space="preserve">   </w:t>
        </w:r>
        <w:r w:rsidR="00953767" w:rsidRPr="00467FED">
          <w:rPr>
            <w:rStyle w:val="a3"/>
            <w:noProof/>
          </w:rPr>
          <w:t>Conformance class: GeoSciML Basic Logical Model</w:t>
        </w:r>
        <w:r w:rsidR="00953767">
          <w:rPr>
            <w:noProof/>
            <w:webHidden/>
          </w:rPr>
          <w:tab/>
        </w:r>
        <w:r w:rsidR="00953767">
          <w:rPr>
            <w:noProof/>
            <w:webHidden/>
          </w:rPr>
          <w:fldChar w:fldCharType="begin"/>
        </w:r>
        <w:r w:rsidR="00953767">
          <w:rPr>
            <w:noProof/>
            <w:webHidden/>
          </w:rPr>
          <w:instrText xml:space="preserve"> PAGEREF _Toc514050514 \h </w:instrText>
        </w:r>
        <w:r w:rsidR="00953767">
          <w:rPr>
            <w:noProof/>
            <w:webHidden/>
          </w:rPr>
        </w:r>
        <w:r w:rsidR="00953767">
          <w:rPr>
            <w:noProof/>
            <w:webHidden/>
          </w:rPr>
          <w:fldChar w:fldCharType="separate"/>
        </w:r>
        <w:r w:rsidR="00953767">
          <w:rPr>
            <w:noProof/>
            <w:webHidden/>
          </w:rPr>
          <w:t>198</w:t>
        </w:r>
        <w:r w:rsidR="00953767">
          <w:rPr>
            <w:noProof/>
            <w:webHidden/>
          </w:rPr>
          <w:fldChar w:fldCharType="end"/>
        </w:r>
      </w:hyperlink>
    </w:p>
    <w:p w14:paraId="0104D78C"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15" w:history="1">
        <w:r w:rsidR="00953767" w:rsidRPr="00467FED">
          <w:rPr>
            <w:rStyle w:val="a3"/>
            <w:noProof/>
            <w:lang w:eastAsia="zh-CN"/>
          </w:rPr>
          <w:t>A.5.</w:t>
        </w:r>
        <w:r w:rsidR="00953767" w:rsidRPr="00467FED">
          <w:rPr>
            <w:rStyle w:val="a3"/>
            <w:rFonts w:hint="eastAsia"/>
            <w:noProof/>
            <w:lang w:eastAsia="zh-CN"/>
          </w:rPr>
          <w:t>一致性类：</w:t>
        </w:r>
        <w:r w:rsidR="00953767" w:rsidRPr="00467FED">
          <w:rPr>
            <w:rStyle w:val="a3"/>
            <w:noProof/>
            <w:lang w:eastAsia="zh-CN"/>
          </w:rPr>
          <w:t>GeoSciML</w:t>
        </w:r>
        <w:r w:rsidR="00953767" w:rsidRPr="00467FED">
          <w:rPr>
            <w:rStyle w:val="a3"/>
            <w:rFonts w:hint="eastAsia"/>
            <w:noProof/>
            <w:lang w:eastAsia="zh-CN"/>
          </w:rPr>
          <w:t>扩展逻辑模型</w:t>
        </w:r>
        <w:r w:rsidR="00953767" w:rsidRPr="00467FED">
          <w:rPr>
            <w:rStyle w:val="a3"/>
            <w:noProof/>
            <w:lang w:eastAsia="zh-CN"/>
          </w:rPr>
          <w:t xml:space="preserve">  </w:t>
        </w:r>
        <w:r w:rsidR="00953767" w:rsidRPr="00467FED">
          <w:rPr>
            <w:rStyle w:val="a3"/>
            <w:noProof/>
          </w:rPr>
          <w:t>Conformance class: GeoSciML Extension Logical Model</w:t>
        </w:r>
        <w:r w:rsidR="00953767">
          <w:rPr>
            <w:noProof/>
            <w:webHidden/>
          </w:rPr>
          <w:tab/>
        </w:r>
        <w:r w:rsidR="00953767">
          <w:rPr>
            <w:noProof/>
            <w:webHidden/>
          </w:rPr>
          <w:fldChar w:fldCharType="begin"/>
        </w:r>
        <w:r w:rsidR="00953767">
          <w:rPr>
            <w:noProof/>
            <w:webHidden/>
          </w:rPr>
          <w:instrText xml:space="preserve"> PAGEREF _Toc514050515 \h </w:instrText>
        </w:r>
        <w:r w:rsidR="00953767">
          <w:rPr>
            <w:noProof/>
            <w:webHidden/>
          </w:rPr>
        </w:r>
        <w:r w:rsidR="00953767">
          <w:rPr>
            <w:noProof/>
            <w:webHidden/>
          </w:rPr>
          <w:fldChar w:fldCharType="separate"/>
        </w:r>
        <w:r w:rsidR="00953767">
          <w:rPr>
            <w:noProof/>
            <w:webHidden/>
          </w:rPr>
          <w:t>200</w:t>
        </w:r>
        <w:r w:rsidR="00953767">
          <w:rPr>
            <w:noProof/>
            <w:webHidden/>
          </w:rPr>
          <w:fldChar w:fldCharType="end"/>
        </w:r>
      </w:hyperlink>
    </w:p>
    <w:p w14:paraId="31CDD4A7"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16" w:history="1">
        <w:r w:rsidR="00953767" w:rsidRPr="00467FED">
          <w:rPr>
            <w:rStyle w:val="a3"/>
            <w:noProof/>
            <w:lang w:eastAsia="zh-CN"/>
          </w:rPr>
          <w:t>A.6.</w:t>
        </w:r>
        <w:r w:rsidR="00953767" w:rsidRPr="00467FED">
          <w:rPr>
            <w:rStyle w:val="a3"/>
            <w:rFonts w:hint="eastAsia"/>
            <w:noProof/>
            <w:lang w:eastAsia="zh-CN"/>
          </w:rPr>
          <w:t>一致性类：</w:t>
        </w:r>
        <w:r w:rsidR="00953767" w:rsidRPr="00467FED">
          <w:rPr>
            <w:rStyle w:val="a3"/>
            <w:noProof/>
            <w:lang w:eastAsia="zh-CN"/>
          </w:rPr>
          <w:t>GeoSciML</w:t>
        </w:r>
        <w:r w:rsidR="00953767" w:rsidRPr="00467FED">
          <w:rPr>
            <w:rStyle w:val="a3"/>
            <w:rFonts w:hint="eastAsia"/>
            <w:noProof/>
            <w:lang w:eastAsia="zh-CN"/>
          </w:rPr>
          <w:t>时间表逻辑模型</w:t>
        </w:r>
        <w:r w:rsidR="00953767" w:rsidRPr="00467FED">
          <w:rPr>
            <w:rStyle w:val="a3"/>
            <w:noProof/>
            <w:lang w:eastAsia="zh-CN"/>
          </w:rPr>
          <w:t xml:space="preserve">  </w:t>
        </w:r>
        <w:r w:rsidR="00953767" w:rsidRPr="00467FED">
          <w:rPr>
            <w:rStyle w:val="a3"/>
            <w:noProof/>
          </w:rPr>
          <w:t>Conformance class: GeoSciML Timescale Logical Model</w:t>
        </w:r>
        <w:r w:rsidR="00953767">
          <w:rPr>
            <w:noProof/>
            <w:webHidden/>
          </w:rPr>
          <w:tab/>
        </w:r>
        <w:r w:rsidR="00953767">
          <w:rPr>
            <w:noProof/>
            <w:webHidden/>
          </w:rPr>
          <w:fldChar w:fldCharType="begin"/>
        </w:r>
        <w:r w:rsidR="00953767">
          <w:rPr>
            <w:noProof/>
            <w:webHidden/>
          </w:rPr>
          <w:instrText xml:space="preserve"> PAGEREF _Toc514050516 \h </w:instrText>
        </w:r>
        <w:r w:rsidR="00953767">
          <w:rPr>
            <w:noProof/>
            <w:webHidden/>
          </w:rPr>
        </w:r>
        <w:r w:rsidR="00953767">
          <w:rPr>
            <w:noProof/>
            <w:webHidden/>
          </w:rPr>
          <w:fldChar w:fldCharType="separate"/>
        </w:r>
        <w:r w:rsidR="00953767">
          <w:rPr>
            <w:noProof/>
            <w:webHidden/>
          </w:rPr>
          <w:t>201</w:t>
        </w:r>
        <w:r w:rsidR="00953767">
          <w:rPr>
            <w:noProof/>
            <w:webHidden/>
          </w:rPr>
          <w:fldChar w:fldCharType="end"/>
        </w:r>
      </w:hyperlink>
    </w:p>
    <w:p w14:paraId="4063C663"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17" w:history="1">
        <w:r w:rsidR="00953767" w:rsidRPr="00467FED">
          <w:rPr>
            <w:rStyle w:val="a3"/>
            <w:noProof/>
            <w:lang w:eastAsia="zh-CN"/>
          </w:rPr>
          <w:t>A.7.</w:t>
        </w:r>
        <w:r w:rsidR="00953767" w:rsidRPr="00467FED">
          <w:rPr>
            <w:rStyle w:val="a3"/>
            <w:rFonts w:hint="eastAsia"/>
            <w:noProof/>
            <w:lang w:eastAsia="zh-CN"/>
          </w:rPr>
          <w:t>一致性类：</w:t>
        </w:r>
        <w:r w:rsidR="00953767" w:rsidRPr="00467FED">
          <w:rPr>
            <w:rStyle w:val="a3"/>
            <w:noProof/>
            <w:lang w:eastAsia="zh-CN"/>
          </w:rPr>
          <w:t>GeoSciML</w:t>
        </w:r>
        <w:r w:rsidR="00953767" w:rsidRPr="00467FED">
          <w:rPr>
            <w:rStyle w:val="a3"/>
            <w:rFonts w:hint="eastAsia"/>
            <w:noProof/>
            <w:lang w:eastAsia="zh-CN"/>
          </w:rPr>
          <w:t>钻孔的逻辑模型</w:t>
        </w:r>
        <w:r w:rsidR="00953767" w:rsidRPr="00467FED">
          <w:rPr>
            <w:rStyle w:val="a3"/>
            <w:noProof/>
            <w:lang w:eastAsia="zh-CN"/>
          </w:rPr>
          <w:t xml:space="preserve">  </w:t>
        </w:r>
        <w:r w:rsidR="00953767" w:rsidRPr="00467FED">
          <w:rPr>
            <w:rStyle w:val="a3"/>
            <w:noProof/>
          </w:rPr>
          <w:t>Conformance class: GeoSciML Borehole Logical Model</w:t>
        </w:r>
        <w:r w:rsidR="00953767">
          <w:rPr>
            <w:noProof/>
            <w:webHidden/>
          </w:rPr>
          <w:tab/>
        </w:r>
        <w:r w:rsidR="00953767">
          <w:rPr>
            <w:noProof/>
            <w:webHidden/>
          </w:rPr>
          <w:fldChar w:fldCharType="begin"/>
        </w:r>
        <w:r w:rsidR="00953767">
          <w:rPr>
            <w:noProof/>
            <w:webHidden/>
          </w:rPr>
          <w:instrText xml:space="preserve"> PAGEREF _Toc514050517 \h </w:instrText>
        </w:r>
        <w:r w:rsidR="00953767">
          <w:rPr>
            <w:noProof/>
            <w:webHidden/>
          </w:rPr>
        </w:r>
        <w:r w:rsidR="00953767">
          <w:rPr>
            <w:noProof/>
            <w:webHidden/>
          </w:rPr>
          <w:fldChar w:fldCharType="separate"/>
        </w:r>
        <w:r w:rsidR="00953767">
          <w:rPr>
            <w:noProof/>
            <w:webHidden/>
          </w:rPr>
          <w:t>202</w:t>
        </w:r>
        <w:r w:rsidR="00953767">
          <w:rPr>
            <w:noProof/>
            <w:webHidden/>
          </w:rPr>
          <w:fldChar w:fldCharType="end"/>
        </w:r>
      </w:hyperlink>
    </w:p>
    <w:p w14:paraId="4EBEA063"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18" w:history="1">
        <w:r w:rsidR="00953767" w:rsidRPr="00467FED">
          <w:rPr>
            <w:rStyle w:val="a3"/>
            <w:noProof/>
            <w:lang w:eastAsia="zh-CN"/>
          </w:rPr>
          <w:t>A.8.</w:t>
        </w:r>
        <w:r w:rsidR="00953767" w:rsidRPr="00467FED">
          <w:rPr>
            <w:rStyle w:val="a3"/>
            <w:rFonts w:hint="eastAsia"/>
            <w:noProof/>
            <w:lang w:eastAsia="zh-CN"/>
          </w:rPr>
          <w:t>一致性类：</w:t>
        </w:r>
        <w:r w:rsidR="00953767" w:rsidRPr="00467FED">
          <w:rPr>
            <w:rStyle w:val="a3"/>
            <w:noProof/>
            <w:lang w:eastAsia="zh-CN"/>
          </w:rPr>
          <w:t>GeoSciML</w:t>
        </w:r>
        <w:r w:rsidR="00953767" w:rsidRPr="00467FED">
          <w:rPr>
            <w:rStyle w:val="a3"/>
            <w:rFonts w:hint="eastAsia"/>
            <w:noProof/>
            <w:lang w:eastAsia="zh-CN"/>
          </w:rPr>
          <w:t>实验室分析</w:t>
        </w:r>
        <w:r w:rsidR="00953767" w:rsidRPr="00467FED">
          <w:rPr>
            <w:rStyle w:val="a3"/>
            <w:noProof/>
            <w:lang w:eastAsia="zh-CN"/>
          </w:rPr>
          <w:t>-</w:t>
        </w:r>
        <w:r w:rsidR="00953767" w:rsidRPr="00467FED">
          <w:rPr>
            <w:rStyle w:val="a3"/>
            <w:rFonts w:hint="eastAsia"/>
            <w:noProof/>
            <w:lang w:eastAsia="zh-CN"/>
          </w:rPr>
          <w:t>标本逻辑模型</w:t>
        </w:r>
        <w:r w:rsidR="00953767" w:rsidRPr="00467FED">
          <w:rPr>
            <w:rStyle w:val="a3"/>
            <w:noProof/>
            <w:lang w:eastAsia="zh-CN"/>
          </w:rPr>
          <w:t xml:space="preserve">  </w:t>
        </w:r>
        <w:r w:rsidR="00953767" w:rsidRPr="00467FED">
          <w:rPr>
            <w:rStyle w:val="a3"/>
            <w:noProof/>
          </w:rPr>
          <w:t>Conformance class: GeoSciML LaboratoryAnalysis-Specimen Logical Model</w:t>
        </w:r>
        <w:r w:rsidR="00953767">
          <w:rPr>
            <w:noProof/>
            <w:webHidden/>
          </w:rPr>
          <w:tab/>
        </w:r>
        <w:r w:rsidR="00953767">
          <w:rPr>
            <w:noProof/>
            <w:webHidden/>
          </w:rPr>
          <w:fldChar w:fldCharType="begin"/>
        </w:r>
        <w:r w:rsidR="00953767">
          <w:rPr>
            <w:noProof/>
            <w:webHidden/>
          </w:rPr>
          <w:instrText xml:space="preserve"> PAGEREF _Toc514050518 \h </w:instrText>
        </w:r>
        <w:r w:rsidR="00953767">
          <w:rPr>
            <w:noProof/>
            <w:webHidden/>
          </w:rPr>
        </w:r>
        <w:r w:rsidR="00953767">
          <w:rPr>
            <w:noProof/>
            <w:webHidden/>
          </w:rPr>
          <w:fldChar w:fldCharType="separate"/>
        </w:r>
        <w:r w:rsidR="00953767">
          <w:rPr>
            <w:noProof/>
            <w:webHidden/>
          </w:rPr>
          <w:t>204</w:t>
        </w:r>
        <w:r w:rsidR="00953767">
          <w:rPr>
            <w:noProof/>
            <w:webHidden/>
          </w:rPr>
          <w:fldChar w:fldCharType="end"/>
        </w:r>
      </w:hyperlink>
    </w:p>
    <w:p w14:paraId="021BE516"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19" w:history="1">
        <w:r w:rsidR="00953767" w:rsidRPr="00467FED">
          <w:rPr>
            <w:rStyle w:val="a3"/>
            <w:noProof/>
            <w:lang w:eastAsia="zh-CN"/>
          </w:rPr>
          <w:t>A.9.</w:t>
        </w:r>
        <w:r w:rsidR="00953767" w:rsidRPr="00467FED">
          <w:rPr>
            <w:rStyle w:val="a3"/>
            <w:rFonts w:hint="eastAsia"/>
            <w:noProof/>
            <w:lang w:eastAsia="zh-CN"/>
          </w:rPr>
          <w:t>一致性类：</w:t>
        </w:r>
        <w:r w:rsidR="00953767" w:rsidRPr="00467FED">
          <w:rPr>
            <w:rStyle w:val="a3"/>
            <w:noProof/>
            <w:lang w:eastAsia="zh-CN"/>
          </w:rPr>
          <w:t>GeoSciML</w:t>
        </w:r>
        <w:r w:rsidR="00953767" w:rsidRPr="00467FED">
          <w:rPr>
            <w:rStyle w:val="a3"/>
            <w:rFonts w:hint="eastAsia"/>
            <w:noProof/>
            <w:lang w:eastAsia="zh-CN"/>
          </w:rPr>
          <w:t>简版逻辑</w:t>
        </w:r>
        <w:r w:rsidR="00953767" w:rsidRPr="00467FED">
          <w:rPr>
            <w:rStyle w:val="a3"/>
            <w:noProof/>
            <w:lang w:eastAsia="zh-CN"/>
          </w:rPr>
          <w:t xml:space="preserve">  </w:t>
        </w:r>
        <w:r w:rsidR="00953767" w:rsidRPr="00467FED">
          <w:rPr>
            <w:rStyle w:val="a3"/>
            <w:noProof/>
          </w:rPr>
          <w:t>Conformance class: GeoSciML Lite Logical</w:t>
        </w:r>
        <w:r w:rsidR="00953767">
          <w:rPr>
            <w:noProof/>
            <w:webHidden/>
          </w:rPr>
          <w:tab/>
        </w:r>
        <w:r w:rsidR="00953767">
          <w:rPr>
            <w:noProof/>
            <w:webHidden/>
          </w:rPr>
          <w:fldChar w:fldCharType="begin"/>
        </w:r>
        <w:r w:rsidR="00953767">
          <w:rPr>
            <w:noProof/>
            <w:webHidden/>
          </w:rPr>
          <w:instrText xml:space="preserve"> PAGEREF _Toc514050519 \h </w:instrText>
        </w:r>
        <w:r w:rsidR="00953767">
          <w:rPr>
            <w:noProof/>
            <w:webHidden/>
          </w:rPr>
        </w:r>
        <w:r w:rsidR="00953767">
          <w:rPr>
            <w:noProof/>
            <w:webHidden/>
          </w:rPr>
          <w:fldChar w:fldCharType="separate"/>
        </w:r>
        <w:r w:rsidR="00953767">
          <w:rPr>
            <w:noProof/>
            <w:webHidden/>
          </w:rPr>
          <w:t>205</w:t>
        </w:r>
        <w:r w:rsidR="00953767">
          <w:rPr>
            <w:noProof/>
            <w:webHidden/>
          </w:rPr>
          <w:fldChar w:fldCharType="end"/>
        </w:r>
      </w:hyperlink>
    </w:p>
    <w:p w14:paraId="03303EC9"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20" w:history="1">
        <w:r w:rsidR="00953767" w:rsidRPr="00467FED">
          <w:rPr>
            <w:rStyle w:val="a3"/>
            <w:noProof/>
          </w:rPr>
          <w:t>A.10.</w:t>
        </w:r>
        <w:r w:rsidR="00953767" w:rsidRPr="00467FED">
          <w:rPr>
            <w:rStyle w:val="a3"/>
            <w:rFonts w:hint="eastAsia"/>
            <w:noProof/>
          </w:rPr>
          <w:t>一致性类：</w:t>
        </w:r>
        <w:r w:rsidR="00953767" w:rsidRPr="00467FED">
          <w:rPr>
            <w:rStyle w:val="a3"/>
            <w:noProof/>
          </w:rPr>
          <w:t>GeoSciML XML</w:t>
        </w:r>
        <w:r w:rsidR="00953767" w:rsidRPr="00467FED">
          <w:rPr>
            <w:rStyle w:val="a3"/>
            <w:rFonts w:hint="eastAsia"/>
            <w:noProof/>
          </w:rPr>
          <w:t>编码</w:t>
        </w:r>
        <w:r w:rsidR="00953767" w:rsidRPr="00467FED">
          <w:rPr>
            <w:rStyle w:val="a3"/>
            <w:rFonts w:hint="eastAsia"/>
            <w:noProof/>
            <w:lang w:eastAsia="zh-CN"/>
          </w:rPr>
          <w:t>抽象</w:t>
        </w:r>
        <w:r w:rsidR="00953767" w:rsidRPr="00467FED">
          <w:rPr>
            <w:rStyle w:val="a3"/>
            <w:rFonts w:hint="eastAsia"/>
            <w:noProof/>
          </w:rPr>
          <w:t>核心</w:t>
        </w:r>
        <w:r w:rsidR="00953767" w:rsidRPr="00467FED">
          <w:rPr>
            <w:rStyle w:val="a3"/>
            <w:noProof/>
            <w:lang w:eastAsia="zh-CN"/>
          </w:rPr>
          <w:t xml:space="preserve">  </w:t>
        </w:r>
        <w:r w:rsidR="00953767" w:rsidRPr="00467FED">
          <w:rPr>
            <w:rStyle w:val="a3"/>
            <w:noProof/>
          </w:rPr>
          <w:t>Conformance class: GeoSciML XML Encoding Abstract Core</w:t>
        </w:r>
        <w:r w:rsidR="00953767">
          <w:rPr>
            <w:noProof/>
            <w:webHidden/>
          </w:rPr>
          <w:tab/>
        </w:r>
        <w:r w:rsidR="00953767">
          <w:rPr>
            <w:noProof/>
            <w:webHidden/>
          </w:rPr>
          <w:fldChar w:fldCharType="begin"/>
        </w:r>
        <w:r w:rsidR="00953767">
          <w:rPr>
            <w:noProof/>
            <w:webHidden/>
          </w:rPr>
          <w:instrText xml:space="preserve"> PAGEREF _Toc514050520 \h </w:instrText>
        </w:r>
        <w:r w:rsidR="00953767">
          <w:rPr>
            <w:noProof/>
            <w:webHidden/>
          </w:rPr>
        </w:r>
        <w:r w:rsidR="00953767">
          <w:rPr>
            <w:noProof/>
            <w:webHidden/>
          </w:rPr>
          <w:fldChar w:fldCharType="separate"/>
        </w:r>
        <w:r w:rsidR="00953767">
          <w:rPr>
            <w:noProof/>
            <w:webHidden/>
          </w:rPr>
          <w:t>209</w:t>
        </w:r>
        <w:r w:rsidR="00953767">
          <w:rPr>
            <w:noProof/>
            <w:webHidden/>
          </w:rPr>
          <w:fldChar w:fldCharType="end"/>
        </w:r>
      </w:hyperlink>
    </w:p>
    <w:p w14:paraId="6CE54490"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21" w:history="1">
        <w:r w:rsidR="00953767" w:rsidRPr="00467FED">
          <w:rPr>
            <w:rStyle w:val="a3"/>
            <w:noProof/>
            <w:lang w:eastAsia="zh-CN"/>
          </w:rPr>
          <w:t>A.11.</w:t>
        </w:r>
        <w:r w:rsidR="00953767" w:rsidRPr="00467FED">
          <w:rPr>
            <w:rStyle w:val="a3"/>
            <w:rFonts w:hint="eastAsia"/>
            <w:noProof/>
            <w:lang w:eastAsia="zh-CN"/>
          </w:rPr>
          <w:t>一致性类：</w:t>
        </w:r>
        <w:r w:rsidR="00953767" w:rsidRPr="00467FED">
          <w:rPr>
            <w:rStyle w:val="a3"/>
            <w:noProof/>
            <w:lang w:eastAsia="zh-CN"/>
          </w:rPr>
          <w:t>GeoSciML</w:t>
        </w:r>
        <w:r w:rsidR="00953767" w:rsidRPr="00467FED">
          <w:rPr>
            <w:rStyle w:val="a3"/>
            <w:rFonts w:hint="eastAsia"/>
            <w:noProof/>
            <w:lang w:eastAsia="zh-CN"/>
          </w:rPr>
          <w:t>基本</w:t>
        </w:r>
        <w:r w:rsidR="00953767" w:rsidRPr="00467FED">
          <w:rPr>
            <w:rStyle w:val="a3"/>
            <w:noProof/>
            <w:lang w:eastAsia="zh-CN"/>
          </w:rPr>
          <w:t>XML</w:t>
        </w:r>
        <w:r w:rsidR="00953767" w:rsidRPr="00467FED">
          <w:rPr>
            <w:rStyle w:val="a3"/>
            <w:rFonts w:hint="eastAsia"/>
            <w:noProof/>
            <w:lang w:eastAsia="zh-CN"/>
          </w:rPr>
          <w:t>编码</w:t>
        </w:r>
        <w:r w:rsidR="00953767" w:rsidRPr="00467FED">
          <w:rPr>
            <w:rStyle w:val="a3"/>
            <w:noProof/>
            <w:lang w:eastAsia="zh-CN"/>
          </w:rPr>
          <w:t xml:space="preserve">  </w:t>
        </w:r>
        <w:r w:rsidR="00953767" w:rsidRPr="00467FED">
          <w:rPr>
            <w:rStyle w:val="a3"/>
            <w:noProof/>
          </w:rPr>
          <w:t>Conformance class: GeoSciML Basic XML Encoding</w:t>
        </w:r>
        <w:r w:rsidR="00953767">
          <w:rPr>
            <w:noProof/>
            <w:webHidden/>
          </w:rPr>
          <w:tab/>
        </w:r>
        <w:r w:rsidR="00953767">
          <w:rPr>
            <w:noProof/>
            <w:webHidden/>
          </w:rPr>
          <w:fldChar w:fldCharType="begin"/>
        </w:r>
        <w:r w:rsidR="00953767">
          <w:rPr>
            <w:noProof/>
            <w:webHidden/>
          </w:rPr>
          <w:instrText xml:space="preserve"> PAGEREF _Toc514050521 \h </w:instrText>
        </w:r>
        <w:r w:rsidR="00953767">
          <w:rPr>
            <w:noProof/>
            <w:webHidden/>
          </w:rPr>
        </w:r>
        <w:r w:rsidR="00953767">
          <w:rPr>
            <w:noProof/>
            <w:webHidden/>
          </w:rPr>
          <w:fldChar w:fldCharType="separate"/>
        </w:r>
        <w:r w:rsidR="00953767">
          <w:rPr>
            <w:noProof/>
            <w:webHidden/>
          </w:rPr>
          <w:t>210</w:t>
        </w:r>
        <w:r w:rsidR="00953767">
          <w:rPr>
            <w:noProof/>
            <w:webHidden/>
          </w:rPr>
          <w:fldChar w:fldCharType="end"/>
        </w:r>
      </w:hyperlink>
    </w:p>
    <w:p w14:paraId="32844B35"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22" w:history="1">
        <w:r w:rsidR="00953767" w:rsidRPr="00467FED">
          <w:rPr>
            <w:rStyle w:val="a3"/>
            <w:noProof/>
            <w:lang w:eastAsia="zh-CN"/>
          </w:rPr>
          <w:t>A.12.</w:t>
        </w:r>
        <w:r w:rsidR="00953767" w:rsidRPr="00467FED">
          <w:rPr>
            <w:rStyle w:val="a3"/>
            <w:rFonts w:hint="eastAsia"/>
            <w:noProof/>
            <w:lang w:eastAsia="zh-CN"/>
          </w:rPr>
          <w:t>一致性类：</w:t>
        </w:r>
        <w:r w:rsidR="00953767" w:rsidRPr="00467FED">
          <w:rPr>
            <w:rStyle w:val="a3"/>
            <w:noProof/>
            <w:lang w:eastAsia="zh-CN"/>
          </w:rPr>
          <w:t>GeoSciML</w:t>
        </w:r>
        <w:r w:rsidR="00953767" w:rsidRPr="00467FED">
          <w:rPr>
            <w:rStyle w:val="a3"/>
            <w:rFonts w:hint="eastAsia"/>
            <w:noProof/>
            <w:lang w:eastAsia="zh-CN"/>
          </w:rPr>
          <w:t>扩展</w:t>
        </w:r>
        <w:r w:rsidR="00953767" w:rsidRPr="00467FED">
          <w:rPr>
            <w:rStyle w:val="a3"/>
            <w:noProof/>
            <w:lang w:eastAsia="zh-CN"/>
          </w:rPr>
          <w:t>XML</w:t>
        </w:r>
        <w:r w:rsidR="00953767" w:rsidRPr="00467FED">
          <w:rPr>
            <w:rStyle w:val="a3"/>
            <w:rFonts w:hint="eastAsia"/>
            <w:noProof/>
            <w:lang w:eastAsia="zh-CN"/>
          </w:rPr>
          <w:t>编码</w:t>
        </w:r>
        <w:r w:rsidR="00953767" w:rsidRPr="00467FED">
          <w:rPr>
            <w:rStyle w:val="a3"/>
            <w:noProof/>
            <w:lang w:eastAsia="zh-CN"/>
          </w:rPr>
          <w:t xml:space="preserve">  </w:t>
        </w:r>
        <w:r w:rsidR="00953767" w:rsidRPr="00467FED">
          <w:rPr>
            <w:rStyle w:val="a3"/>
            <w:noProof/>
          </w:rPr>
          <w:t>Conformance class: GeoSciML Extension XML Encoding</w:t>
        </w:r>
        <w:r w:rsidR="00953767">
          <w:rPr>
            <w:noProof/>
            <w:webHidden/>
          </w:rPr>
          <w:tab/>
        </w:r>
        <w:r w:rsidR="00953767">
          <w:rPr>
            <w:noProof/>
            <w:webHidden/>
          </w:rPr>
          <w:fldChar w:fldCharType="begin"/>
        </w:r>
        <w:r w:rsidR="00953767">
          <w:rPr>
            <w:noProof/>
            <w:webHidden/>
          </w:rPr>
          <w:instrText xml:space="preserve"> PAGEREF _Toc514050522 \h </w:instrText>
        </w:r>
        <w:r w:rsidR="00953767">
          <w:rPr>
            <w:noProof/>
            <w:webHidden/>
          </w:rPr>
        </w:r>
        <w:r w:rsidR="00953767">
          <w:rPr>
            <w:noProof/>
            <w:webHidden/>
          </w:rPr>
          <w:fldChar w:fldCharType="separate"/>
        </w:r>
        <w:r w:rsidR="00953767">
          <w:rPr>
            <w:noProof/>
            <w:webHidden/>
          </w:rPr>
          <w:t>211</w:t>
        </w:r>
        <w:r w:rsidR="00953767">
          <w:rPr>
            <w:noProof/>
            <w:webHidden/>
          </w:rPr>
          <w:fldChar w:fldCharType="end"/>
        </w:r>
      </w:hyperlink>
    </w:p>
    <w:p w14:paraId="18460F0A"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23" w:history="1">
        <w:r w:rsidR="00953767" w:rsidRPr="00467FED">
          <w:rPr>
            <w:rStyle w:val="a3"/>
            <w:noProof/>
            <w:lang w:eastAsia="zh-CN"/>
          </w:rPr>
          <w:t>A.13.</w:t>
        </w:r>
        <w:r w:rsidR="00953767" w:rsidRPr="00467FED">
          <w:rPr>
            <w:rStyle w:val="a3"/>
            <w:rFonts w:hint="eastAsia"/>
            <w:noProof/>
            <w:lang w:eastAsia="zh-CN"/>
          </w:rPr>
          <w:t>一致性类：</w:t>
        </w:r>
        <w:r w:rsidR="00953767" w:rsidRPr="00467FED">
          <w:rPr>
            <w:rStyle w:val="a3"/>
            <w:noProof/>
            <w:lang w:eastAsia="zh-CN"/>
          </w:rPr>
          <w:t>GeoSciML</w:t>
        </w:r>
        <w:r w:rsidR="00953767" w:rsidRPr="00467FED">
          <w:rPr>
            <w:rStyle w:val="a3"/>
            <w:rFonts w:hint="eastAsia"/>
            <w:noProof/>
            <w:lang w:eastAsia="zh-CN"/>
          </w:rPr>
          <w:t>地质时间</w:t>
        </w:r>
        <w:r w:rsidR="00953767" w:rsidRPr="00467FED">
          <w:rPr>
            <w:rStyle w:val="a3"/>
            <w:noProof/>
            <w:lang w:eastAsia="zh-CN"/>
          </w:rPr>
          <w:t>XML</w:t>
        </w:r>
        <w:r w:rsidR="00953767" w:rsidRPr="00467FED">
          <w:rPr>
            <w:rStyle w:val="a3"/>
            <w:rFonts w:hint="eastAsia"/>
            <w:noProof/>
            <w:lang w:eastAsia="zh-CN"/>
          </w:rPr>
          <w:t>编码</w:t>
        </w:r>
        <w:r w:rsidR="00953767" w:rsidRPr="00467FED">
          <w:rPr>
            <w:rStyle w:val="a3"/>
            <w:rFonts w:ascii="宋体" w:hAnsi="宋体" w:cs="宋体"/>
            <w:noProof/>
            <w:lang w:eastAsia="zh-CN"/>
          </w:rPr>
          <w:t xml:space="preserve">  </w:t>
        </w:r>
        <w:r w:rsidR="00953767" w:rsidRPr="00467FED">
          <w:rPr>
            <w:rStyle w:val="a3"/>
            <w:noProof/>
          </w:rPr>
          <w:t>Conformance class: GeoSciML GeologicTime XML Encoding</w:t>
        </w:r>
        <w:r w:rsidR="00953767">
          <w:rPr>
            <w:noProof/>
            <w:webHidden/>
          </w:rPr>
          <w:tab/>
        </w:r>
        <w:r w:rsidR="00953767">
          <w:rPr>
            <w:noProof/>
            <w:webHidden/>
          </w:rPr>
          <w:fldChar w:fldCharType="begin"/>
        </w:r>
        <w:r w:rsidR="00953767">
          <w:rPr>
            <w:noProof/>
            <w:webHidden/>
          </w:rPr>
          <w:instrText xml:space="preserve"> PAGEREF _Toc514050523 \h </w:instrText>
        </w:r>
        <w:r w:rsidR="00953767">
          <w:rPr>
            <w:noProof/>
            <w:webHidden/>
          </w:rPr>
        </w:r>
        <w:r w:rsidR="00953767">
          <w:rPr>
            <w:noProof/>
            <w:webHidden/>
          </w:rPr>
          <w:fldChar w:fldCharType="separate"/>
        </w:r>
        <w:r w:rsidR="00953767">
          <w:rPr>
            <w:noProof/>
            <w:webHidden/>
          </w:rPr>
          <w:t>212</w:t>
        </w:r>
        <w:r w:rsidR="00953767">
          <w:rPr>
            <w:noProof/>
            <w:webHidden/>
          </w:rPr>
          <w:fldChar w:fldCharType="end"/>
        </w:r>
      </w:hyperlink>
    </w:p>
    <w:p w14:paraId="52BBC3DB"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24" w:history="1">
        <w:r w:rsidR="00953767" w:rsidRPr="00467FED">
          <w:rPr>
            <w:rStyle w:val="a3"/>
            <w:noProof/>
            <w:lang w:eastAsia="zh-CN"/>
          </w:rPr>
          <w:t>A.14.</w:t>
        </w:r>
        <w:r w:rsidR="00953767" w:rsidRPr="00467FED">
          <w:rPr>
            <w:rStyle w:val="a3"/>
            <w:rFonts w:hint="eastAsia"/>
            <w:noProof/>
            <w:lang w:eastAsia="zh-CN"/>
          </w:rPr>
          <w:t>一致性类：</w:t>
        </w:r>
        <w:r w:rsidR="00953767" w:rsidRPr="00467FED">
          <w:rPr>
            <w:rStyle w:val="a3"/>
            <w:noProof/>
            <w:lang w:eastAsia="zh-CN"/>
          </w:rPr>
          <w:t>GeoSciML</w:t>
        </w:r>
        <w:r w:rsidR="00953767" w:rsidRPr="00467FED">
          <w:rPr>
            <w:rStyle w:val="a3"/>
            <w:rFonts w:hint="eastAsia"/>
            <w:noProof/>
            <w:lang w:eastAsia="zh-CN"/>
          </w:rPr>
          <w:t>钻孔的</w:t>
        </w:r>
        <w:r w:rsidR="00953767" w:rsidRPr="00467FED">
          <w:rPr>
            <w:rStyle w:val="a3"/>
            <w:noProof/>
            <w:lang w:eastAsia="zh-CN"/>
          </w:rPr>
          <w:t>XML</w:t>
        </w:r>
        <w:r w:rsidR="00953767" w:rsidRPr="00467FED">
          <w:rPr>
            <w:rStyle w:val="a3"/>
            <w:rFonts w:hint="eastAsia"/>
            <w:noProof/>
            <w:lang w:eastAsia="zh-CN"/>
          </w:rPr>
          <w:t>编码</w:t>
        </w:r>
        <w:r w:rsidR="00953767" w:rsidRPr="00467FED">
          <w:rPr>
            <w:rStyle w:val="a3"/>
            <w:noProof/>
            <w:lang w:eastAsia="zh-CN"/>
          </w:rPr>
          <w:t xml:space="preserve">  </w:t>
        </w:r>
        <w:r w:rsidR="00953767" w:rsidRPr="00467FED">
          <w:rPr>
            <w:rStyle w:val="a3"/>
            <w:noProof/>
          </w:rPr>
          <w:t>Conformance class: GeoSciML Borehole XML Encoding</w:t>
        </w:r>
        <w:r w:rsidR="00953767">
          <w:rPr>
            <w:noProof/>
            <w:webHidden/>
          </w:rPr>
          <w:tab/>
        </w:r>
        <w:r w:rsidR="00953767">
          <w:rPr>
            <w:noProof/>
            <w:webHidden/>
          </w:rPr>
          <w:fldChar w:fldCharType="begin"/>
        </w:r>
        <w:r w:rsidR="00953767">
          <w:rPr>
            <w:noProof/>
            <w:webHidden/>
          </w:rPr>
          <w:instrText xml:space="preserve"> PAGEREF _Toc514050524 \h </w:instrText>
        </w:r>
        <w:r w:rsidR="00953767">
          <w:rPr>
            <w:noProof/>
            <w:webHidden/>
          </w:rPr>
        </w:r>
        <w:r w:rsidR="00953767">
          <w:rPr>
            <w:noProof/>
            <w:webHidden/>
          </w:rPr>
          <w:fldChar w:fldCharType="separate"/>
        </w:r>
        <w:r w:rsidR="00953767">
          <w:rPr>
            <w:noProof/>
            <w:webHidden/>
          </w:rPr>
          <w:t>213</w:t>
        </w:r>
        <w:r w:rsidR="00953767">
          <w:rPr>
            <w:noProof/>
            <w:webHidden/>
          </w:rPr>
          <w:fldChar w:fldCharType="end"/>
        </w:r>
      </w:hyperlink>
    </w:p>
    <w:p w14:paraId="08557E81"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25" w:history="1">
        <w:r w:rsidR="00953767" w:rsidRPr="00467FED">
          <w:rPr>
            <w:rStyle w:val="a3"/>
            <w:noProof/>
            <w:lang w:eastAsia="zh-CN"/>
          </w:rPr>
          <w:t>A.15.</w:t>
        </w:r>
        <w:r w:rsidR="00953767" w:rsidRPr="00467FED">
          <w:rPr>
            <w:rStyle w:val="a3"/>
            <w:rFonts w:hint="eastAsia"/>
            <w:noProof/>
            <w:lang w:eastAsia="zh-CN"/>
          </w:rPr>
          <w:t>一致性类：</w:t>
        </w:r>
        <w:r w:rsidR="00953767" w:rsidRPr="00467FED">
          <w:rPr>
            <w:rStyle w:val="a3"/>
            <w:noProof/>
            <w:lang w:eastAsia="zh-CN"/>
          </w:rPr>
          <w:t>GeoSciML</w:t>
        </w:r>
        <w:r w:rsidR="00953767" w:rsidRPr="00467FED">
          <w:rPr>
            <w:rStyle w:val="a3"/>
            <w:rFonts w:hint="eastAsia"/>
            <w:noProof/>
            <w:lang w:eastAsia="zh-CN"/>
          </w:rPr>
          <w:t>实验室分析</w:t>
        </w:r>
        <w:r w:rsidR="00953767" w:rsidRPr="00467FED">
          <w:rPr>
            <w:rStyle w:val="a3"/>
            <w:noProof/>
            <w:lang w:eastAsia="zh-CN"/>
          </w:rPr>
          <w:t>-</w:t>
        </w:r>
        <w:r w:rsidR="00953767" w:rsidRPr="00467FED">
          <w:rPr>
            <w:rStyle w:val="a3"/>
            <w:rFonts w:hint="eastAsia"/>
            <w:noProof/>
            <w:lang w:eastAsia="zh-CN"/>
          </w:rPr>
          <w:t>标本的</w:t>
        </w:r>
        <w:r w:rsidR="00953767" w:rsidRPr="00467FED">
          <w:rPr>
            <w:rStyle w:val="a3"/>
            <w:noProof/>
            <w:lang w:eastAsia="zh-CN"/>
          </w:rPr>
          <w:t>XML</w:t>
        </w:r>
        <w:r w:rsidR="00953767" w:rsidRPr="00467FED">
          <w:rPr>
            <w:rStyle w:val="a3"/>
            <w:rFonts w:hint="eastAsia"/>
            <w:noProof/>
            <w:lang w:eastAsia="zh-CN"/>
          </w:rPr>
          <w:t>编码</w:t>
        </w:r>
        <w:r w:rsidR="00953767" w:rsidRPr="00467FED">
          <w:rPr>
            <w:rStyle w:val="a3"/>
            <w:noProof/>
            <w:lang w:eastAsia="zh-CN"/>
          </w:rPr>
          <w:t xml:space="preserve">  </w:t>
        </w:r>
        <w:r w:rsidR="00953767" w:rsidRPr="00467FED">
          <w:rPr>
            <w:rStyle w:val="a3"/>
            <w:noProof/>
          </w:rPr>
          <w:t>Conformance class: GeoSciML LaboratoryAnalysis-Specimen XML Encoding</w:t>
        </w:r>
        <w:r w:rsidR="00953767">
          <w:rPr>
            <w:noProof/>
            <w:webHidden/>
          </w:rPr>
          <w:tab/>
        </w:r>
        <w:r w:rsidR="00953767">
          <w:rPr>
            <w:noProof/>
            <w:webHidden/>
          </w:rPr>
          <w:fldChar w:fldCharType="begin"/>
        </w:r>
        <w:r w:rsidR="00953767">
          <w:rPr>
            <w:noProof/>
            <w:webHidden/>
          </w:rPr>
          <w:instrText xml:space="preserve"> PAGEREF _Toc514050525 \h </w:instrText>
        </w:r>
        <w:r w:rsidR="00953767">
          <w:rPr>
            <w:noProof/>
            <w:webHidden/>
          </w:rPr>
        </w:r>
        <w:r w:rsidR="00953767">
          <w:rPr>
            <w:noProof/>
            <w:webHidden/>
          </w:rPr>
          <w:fldChar w:fldCharType="separate"/>
        </w:r>
        <w:r w:rsidR="00953767">
          <w:rPr>
            <w:noProof/>
            <w:webHidden/>
          </w:rPr>
          <w:t>213</w:t>
        </w:r>
        <w:r w:rsidR="00953767">
          <w:rPr>
            <w:noProof/>
            <w:webHidden/>
          </w:rPr>
          <w:fldChar w:fldCharType="end"/>
        </w:r>
      </w:hyperlink>
    </w:p>
    <w:p w14:paraId="52E2DB73"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26" w:history="1">
        <w:r w:rsidR="00953767" w:rsidRPr="00467FED">
          <w:rPr>
            <w:rStyle w:val="a3"/>
            <w:noProof/>
          </w:rPr>
          <w:t>A.16.</w:t>
        </w:r>
        <w:r w:rsidR="00953767" w:rsidRPr="00467FED">
          <w:rPr>
            <w:rStyle w:val="a3"/>
            <w:rFonts w:hint="eastAsia"/>
            <w:noProof/>
          </w:rPr>
          <w:t>一致性类：</w:t>
        </w:r>
        <w:r w:rsidR="00953767" w:rsidRPr="00467FED">
          <w:rPr>
            <w:rStyle w:val="a3"/>
            <w:noProof/>
          </w:rPr>
          <w:t>GeoSciML Lite XML</w:t>
        </w:r>
        <w:r w:rsidR="00953767" w:rsidRPr="00467FED">
          <w:rPr>
            <w:rStyle w:val="a3"/>
            <w:rFonts w:hint="eastAsia"/>
            <w:noProof/>
            <w:lang w:eastAsia="zh-CN"/>
          </w:rPr>
          <w:t>抽象</w:t>
        </w:r>
        <w:r w:rsidR="00953767" w:rsidRPr="00467FED">
          <w:rPr>
            <w:rStyle w:val="a3"/>
            <w:rFonts w:hint="eastAsia"/>
            <w:noProof/>
          </w:rPr>
          <w:t>编码</w:t>
        </w:r>
        <w:r w:rsidR="00953767" w:rsidRPr="00467FED">
          <w:rPr>
            <w:rStyle w:val="a3"/>
            <w:noProof/>
            <w:lang w:eastAsia="zh-CN"/>
          </w:rPr>
          <w:t xml:space="preserve">  </w:t>
        </w:r>
        <w:r w:rsidR="00953767" w:rsidRPr="00467FED">
          <w:rPr>
            <w:rStyle w:val="a3"/>
            <w:noProof/>
          </w:rPr>
          <w:t>Conformance class: GeoSciML Lite XML Abstract Encoding</w:t>
        </w:r>
        <w:r w:rsidR="00953767">
          <w:rPr>
            <w:noProof/>
            <w:webHidden/>
          </w:rPr>
          <w:tab/>
        </w:r>
        <w:r w:rsidR="00953767">
          <w:rPr>
            <w:noProof/>
            <w:webHidden/>
          </w:rPr>
          <w:fldChar w:fldCharType="begin"/>
        </w:r>
        <w:r w:rsidR="00953767">
          <w:rPr>
            <w:noProof/>
            <w:webHidden/>
          </w:rPr>
          <w:instrText xml:space="preserve"> PAGEREF _Toc514050526 \h </w:instrText>
        </w:r>
        <w:r w:rsidR="00953767">
          <w:rPr>
            <w:noProof/>
            <w:webHidden/>
          </w:rPr>
        </w:r>
        <w:r w:rsidR="00953767">
          <w:rPr>
            <w:noProof/>
            <w:webHidden/>
          </w:rPr>
          <w:fldChar w:fldCharType="separate"/>
        </w:r>
        <w:r w:rsidR="00953767">
          <w:rPr>
            <w:noProof/>
            <w:webHidden/>
          </w:rPr>
          <w:t>214</w:t>
        </w:r>
        <w:r w:rsidR="00953767">
          <w:rPr>
            <w:noProof/>
            <w:webHidden/>
          </w:rPr>
          <w:fldChar w:fldCharType="end"/>
        </w:r>
      </w:hyperlink>
    </w:p>
    <w:p w14:paraId="6409BAA5" w14:textId="77777777" w:rsidR="00953767" w:rsidRDefault="00DC18A7">
      <w:pPr>
        <w:pStyle w:val="20"/>
        <w:tabs>
          <w:tab w:val="left" w:pos="5568"/>
        </w:tabs>
        <w:rPr>
          <w:rFonts w:asciiTheme="minorHAnsi" w:eastAsiaTheme="minorEastAsia" w:hAnsiTheme="minorHAnsi" w:cstheme="minorBidi"/>
          <w:noProof/>
          <w:kern w:val="2"/>
          <w:sz w:val="21"/>
          <w:szCs w:val="22"/>
          <w:lang w:eastAsia="zh-CN"/>
        </w:rPr>
      </w:pPr>
      <w:hyperlink w:anchor="_Toc514050527" w:history="1">
        <w:r w:rsidR="00953767" w:rsidRPr="00467FED">
          <w:rPr>
            <w:rStyle w:val="a3"/>
            <w:noProof/>
            <w:lang w:eastAsia="zh-CN"/>
          </w:rPr>
          <w:t>A.17.</w:t>
        </w:r>
        <w:r w:rsidR="00953767" w:rsidRPr="00467FED">
          <w:rPr>
            <w:rStyle w:val="a3"/>
            <w:rFonts w:hint="eastAsia"/>
            <w:noProof/>
            <w:lang w:eastAsia="zh-CN"/>
          </w:rPr>
          <w:t>一致性类：</w:t>
        </w:r>
        <w:r w:rsidR="00953767" w:rsidRPr="00467FED">
          <w:rPr>
            <w:rStyle w:val="a3"/>
            <w:noProof/>
            <w:lang w:eastAsia="zh-CN"/>
          </w:rPr>
          <w:t>GML</w:t>
        </w:r>
        <w:r w:rsidR="00953767" w:rsidRPr="00467FED">
          <w:rPr>
            <w:rStyle w:val="a3"/>
            <w:rFonts w:hint="eastAsia"/>
            <w:noProof/>
            <w:lang w:eastAsia="zh-CN"/>
          </w:rPr>
          <w:t>的</w:t>
        </w:r>
        <w:r w:rsidR="00953767" w:rsidRPr="00467FED">
          <w:rPr>
            <w:rStyle w:val="a3"/>
            <w:noProof/>
            <w:lang w:eastAsia="zh-CN"/>
          </w:rPr>
          <w:t xml:space="preserve">GeoSciML </w:t>
        </w:r>
        <w:r w:rsidR="00953767" w:rsidRPr="00467FED">
          <w:rPr>
            <w:rStyle w:val="a3"/>
            <w:rFonts w:hint="eastAsia"/>
            <w:noProof/>
            <w:lang w:eastAsia="zh-CN"/>
          </w:rPr>
          <w:t>简版</w:t>
        </w:r>
        <w:r w:rsidR="00953767" w:rsidRPr="00467FED">
          <w:rPr>
            <w:rStyle w:val="a3"/>
            <w:noProof/>
            <w:lang w:eastAsia="zh-CN"/>
          </w:rPr>
          <w:t>XML</w:t>
        </w:r>
        <w:r w:rsidR="00953767" w:rsidRPr="00467FED">
          <w:rPr>
            <w:rStyle w:val="a3"/>
            <w:rFonts w:hint="eastAsia"/>
            <w:noProof/>
            <w:lang w:eastAsia="zh-CN"/>
          </w:rPr>
          <w:t>编码</w:t>
        </w:r>
        <w:r w:rsidR="00953767">
          <w:rPr>
            <w:rFonts w:asciiTheme="minorHAnsi" w:eastAsiaTheme="minorEastAsia" w:hAnsiTheme="minorHAnsi" w:cstheme="minorBidi"/>
            <w:noProof/>
            <w:kern w:val="2"/>
            <w:sz w:val="21"/>
            <w:szCs w:val="22"/>
            <w:lang w:eastAsia="zh-CN"/>
          </w:rPr>
          <w:tab/>
        </w:r>
        <w:r w:rsidR="00953767" w:rsidRPr="00467FED">
          <w:rPr>
            <w:rStyle w:val="a3"/>
            <w:noProof/>
          </w:rPr>
          <w:t>Conformance class: GeoSciML Lite XML Encoding for GML</w:t>
        </w:r>
        <w:r w:rsidR="00953767">
          <w:rPr>
            <w:noProof/>
            <w:webHidden/>
          </w:rPr>
          <w:tab/>
        </w:r>
        <w:r w:rsidR="00953767">
          <w:rPr>
            <w:noProof/>
            <w:webHidden/>
          </w:rPr>
          <w:fldChar w:fldCharType="begin"/>
        </w:r>
        <w:r w:rsidR="00953767">
          <w:rPr>
            <w:noProof/>
            <w:webHidden/>
          </w:rPr>
          <w:instrText xml:space="preserve"> PAGEREF _Toc514050527 \h </w:instrText>
        </w:r>
        <w:r w:rsidR="00953767">
          <w:rPr>
            <w:noProof/>
            <w:webHidden/>
          </w:rPr>
        </w:r>
        <w:r w:rsidR="00953767">
          <w:rPr>
            <w:noProof/>
            <w:webHidden/>
          </w:rPr>
          <w:fldChar w:fldCharType="separate"/>
        </w:r>
        <w:r w:rsidR="00953767">
          <w:rPr>
            <w:noProof/>
            <w:webHidden/>
          </w:rPr>
          <w:t>215</w:t>
        </w:r>
        <w:r w:rsidR="00953767">
          <w:rPr>
            <w:noProof/>
            <w:webHidden/>
          </w:rPr>
          <w:fldChar w:fldCharType="end"/>
        </w:r>
      </w:hyperlink>
    </w:p>
    <w:p w14:paraId="644A2D0C" w14:textId="77777777" w:rsidR="00953767" w:rsidRDefault="00DC18A7">
      <w:pPr>
        <w:pStyle w:val="20"/>
        <w:rPr>
          <w:rFonts w:asciiTheme="minorHAnsi" w:eastAsiaTheme="minorEastAsia" w:hAnsiTheme="minorHAnsi" w:cstheme="minorBidi"/>
          <w:noProof/>
          <w:kern w:val="2"/>
          <w:sz w:val="21"/>
          <w:szCs w:val="22"/>
          <w:lang w:eastAsia="zh-CN"/>
        </w:rPr>
      </w:pPr>
      <w:hyperlink w:anchor="_Toc514050528" w:history="1">
        <w:r w:rsidR="00953767" w:rsidRPr="00467FED">
          <w:rPr>
            <w:rStyle w:val="a3"/>
            <w:rFonts w:hint="eastAsia"/>
            <w:noProof/>
          </w:rPr>
          <w:t>附件</w:t>
        </w:r>
        <w:r w:rsidR="00953767" w:rsidRPr="00467FED">
          <w:rPr>
            <w:rStyle w:val="a3"/>
            <w:noProof/>
          </w:rPr>
          <w:t>B.</w:t>
        </w:r>
        <w:r w:rsidR="00953767" w:rsidRPr="00467FED">
          <w:rPr>
            <w:rStyle w:val="a3"/>
            <w:rFonts w:hint="eastAsia"/>
            <w:noProof/>
          </w:rPr>
          <w:t>修</w:t>
        </w:r>
        <w:r w:rsidR="00953767" w:rsidRPr="00467FED">
          <w:rPr>
            <w:rStyle w:val="a3"/>
            <w:rFonts w:hint="eastAsia"/>
            <w:noProof/>
            <w:lang w:eastAsia="zh-CN"/>
          </w:rPr>
          <w:t>订历</w:t>
        </w:r>
        <w:r w:rsidR="00953767" w:rsidRPr="00467FED">
          <w:rPr>
            <w:rStyle w:val="a3"/>
            <w:rFonts w:hint="eastAsia"/>
            <w:noProof/>
          </w:rPr>
          <w:t>史</w:t>
        </w:r>
        <w:r w:rsidR="00953767" w:rsidRPr="00467FED">
          <w:rPr>
            <w:rStyle w:val="a3"/>
            <w:noProof/>
            <w:lang w:eastAsia="zh-CN"/>
          </w:rPr>
          <w:t xml:space="preserve">  </w:t>
        </w:r>
        <w:r w:rsidR="00953767" w:rsidRPr="00467FED">
          <w:rPr>
            <w:rStyle w:val="a3"/>
            <w:noProof/>
          </w:rPr>
          <w:t>Revision history</w:t>
        </w:r>
        <w:r w:rsidR="00953767">
          <w:rPr>
            <w:noProof/>
            <w:webHidden/>
          </w:rPr>
          <w:tab/>
        </w:r>
        <w:r w:rsidR="00953767">
          <w:rPr>
            <w:noProof/>
            <w:webHidden/>
          </w:rPr>
          <w:fldChar w:fldCharType="begin"/>
        </w:r>
        <w:r w:rsidR="00953767">
          <w:rPr>
            <w:noProof/>
            <w:webHidden/>
          </w:rPr>
          <w:instrText xml:space="preserve"> PAGEREF _Toc514050528 \h </w:instrText>
        </w:r>
        <w:r w:rsidR="00953767">
          <w:rPr>
            <w:noProof/>
            <w:webHidden/>
          </w:rPr>
        </w:r>
        <w:r w:rsidR="00953767">
          <w:rPr>
            <w:noProof/>
            <w:webHidden/>
          </w:rPr>
          <w:fldChar w:fldCharType="separate"/>
        </w:r>
        <w:r w:rsidR="00953767">
          <w:rPr>
            <w:noProof/>
            <w:webHidden/>
          </w:rPr>
          <w:t>215</w:t>
        </w:r>
        <w:r w:rsidR="00953767">
          <w:rPr>
            <w:noProof/>
            <w:webHidden/>
          </w:rPr>
          <w:fldChar w:fldCharType="end"/>
        </w:r>
      </w:hyperlink>
    </w:p>
    <w:p w14:paraId="0CAF0EC9" w14:textId="77777777" w:rsidR="00953767" w:rsidRDefault="00DC18A7">
      <w:pPr>
        <w:pStyle w:val="20"/>
        <w:tabs>
          <w:tab w:val="left" w:pos="1990"/>
        </w:tabs>
        <w:rPr>
          <w:rFonts w:asciiTheme="minorHAnsi" w:eastAsiaTheme="minorEastAsia" w:hAnsiTheme="minorHAnsi" w:cstheme="minorBidi"/>
          <w:noProof/>
          <w:kern w:val="2"/>
          <w:sz w:val="21"/>
          <w:szCs w:val="22"/>
          <w:lang w:eastAsia="zh-CN"/>
        </w:rPr>
      </w:pPr>
      <w:hyperlink w:anchor="_Toc514050529" w:history="1">
        <w:r w:rsidR="00953767" w:rsidRPr="00467FED">
          <w:rPr>
            <w:rStyle w:val="a3"/>
            <w:rFonts w:hint="eastAsia"/>
            <w:noProof/>
          </w:rPr>
          <w:t>附录</w:t>
        </w:r>
        <w:r w:rsidR="00953767" w:rsidRPr="00467FED">
          <w:rPr>
            <w:rStyle w:val="a3"/>
            <w:noProof/>
          </w:rPr>
          <w:t>C</w:t>
        </w:r>
        <w:r w:rsidR="00953767" w:rsidRPr="00467FED">
          <w:rPr>
            <w:rStyle w:val="a3"/>
            <w:rFonts w:hint="eastAsia"/>
            <w:noProof/>
          </w:rPr>
          <w:t>参考</w:t>
        </w:r>
        <w:r w:rsidR="00953767" w:rsidRPr="00467FED">
          <w:rPr>
            <w:rStyle w:val="a3"/>
            <w:rFonts w:hint="eastAsia"/>
            <w:noProof/>
            <w:lang w:eastAsia="zh-CN"/>
          </w:rPr>
          <w:t>文献</w:t>
        </w:r>
        <w:r w:rsidR="00953767">
          <w:rPr>
            <w:rFonts w:asciiTheme="minorHAnsi" w:eastAsiaTheme="minorEastAsia" w:hAnsiTheme="minorHAnsi" w:cstheme="minorBidi"/>
            <w:noProof/>
            <w:kern w:val="2"/>
            <w:sz w:val="21"/>
            <w:szCs w:val="22"/>
            <w:lang w:eastAsia="zh-CN"/>
          </w:rPr>
          <w:tab/>
        </w:r>
        <w:r w:rsidR="00953767" w:rsidRPr="00467FED">
          <w:rPr>
            <w:rStyle w:val="a3"/>
            <w:noProof/>
          </w:rPr>
          <w:t>Bibliography</w:t>
        </w:r>
        <w:r w:rsidR="00953767">
          <w:rPr>
            <w:noProof/>
            <w:webHidden/>
          </w:rPr>
          <w:tab/>
        </w:r>
        <w:r w:rsidR="00953767">
          <w:rPr>
            <w:noProof/>
            <w:webHidden/>
          </w:rPr>
          <w:fldChar w:fldCharType="begin"/>
        </w:r>
        <w:r w:rsidR="00953767">
          <w:rPr>
            <w:noProof/>
            <w:webHidden/>
          </w:rPr>
          <w:instrText xml:space="preserve"> PAGEREF _Toc514050529 \h </w:instrText>
        </w:r>
        <w:r w:rsidR="00953767">
          <w:rPr>
            <w:noProof/>
            <w:webHidden/>
          </w:rPr>
        </w:r>
        <w:r w:rsidR="00953767">
          <w:rPr>
            <w:noProof/>
            <w:webHidden/>
          </w:rPr>
          <w:fldChar w:fldCharType="separate"/>
        </w:r>
        <w:r w:rsidR="00953767">
          <w:rPr>
            <w:noProof/>
            <w:webHidden/>
          </w:rPr>
          <w:t>216</w:t>
        </w:r>
        <w:r w:rsidR="00953767">
          <w:rPr>
            <w:noProof/>
            <w:webHidden/>
          </w:rPr>
          <w:fldChar w:fldCharType="end"/>
        </w:r>
      </w:hyperlink>
    </w:p>
    <w:p w14:paraId="0E389006" w14:textId="77777777" w:rsidR="00113ECE" w:rsidRDefault="00113ECE" w:rsidP="003A346E">
      <w:pPr>
        <w:pStyle w:val="af7"/>
        <w:tabs>
          <w:tab w:val="right" w:leader="dot" w:pos="8113"/>
        </w:tabs>
        <w:spacing w:after="120"/>
        <w:rPr>
          <w:lang w:val="en-CA"/>
        </w:rPr>
      </w:pPr>
      <w:r w:rsidRPr="00D12552">
        <w:rPr>
          <w:lang w:val="en-CA"/>
        </w:rPr>
        <w:fldChar w:fldCharType="end"/>
      </w:r>
      <w:r w:rsidRPr="00D12552">
        <w:rPr>
          <w:lang w:val="en-CA"/>
        </w:rPr>
        <w:br w:type="page"/>
      </w:r>
    </w:p>
    <w:p w14:paraId="2AF9F57F" w14:textId="14CB3813" w:rsidR="00113ECE" w:rsidRDefault="00723F84" w:rsidP="00DB72B4">
      <w:pPr>
        <w:pStyle w:val="TOC"/>
        <w:spacing w:before="240" w:after="240"/>
        <w:rPr>
          <w:lang w:val="en-CA"/>
        </w:rPr>
      </w:pPr>
      <w:r>
        <w:rPr>
          <w:rFonts w:hint="eastAsia"/>
          <w:lang w:val="en-CA" w:eastAsia="zh-CN"/>
        </w:rPr>
        <w:lastRenderedPageBreak/>
        <w:t>表格列表</w:t>
      </w:r>
    </w:p>
    <w:p w14:paraId="547AA001" w14:textId="77777777" w:rsidR="00953767" w:rsidRDefault="00113ECE">
      <w:pPr>
        <w:pStyle w:val="af7"/>
        <w:tabs>
          <w:tab w:val="right" w:leader="dot" w:pos="8113"/>
        </w:tabs>
        <w:rPr>
          <w:rFonts w:asciiTheme="minorHAnsi" w:eastAsiaTheme="minorEastAsia" w:hAnsiTheme="minorHAnsi" w:cstheme="minorBidi"/>
          <w:noProof/>
          <w:kern w:val="2"/>
          <w:sz w:val="21"/>
          <w:szCs w:val="22"/>
          <w:lang w:eastAsia="zh-CN"/>
        </w:rPr>
      </w:pPr>
      <w:r>
        <w:rPr>
          <w:lang w:val="en-CA"/>
        </w:rPr>
        <w:fldChar w:fldCharType="begin"/>
      </w:r>
      <w:r>
        <w:rPr>
          <w:lang w:val="en-CA"/>
        </w:rPr>
        <w:instrText xml:space="preserve"> TOC \h \z \c "Table" </w:instrText>
      </w:r>
      <w:r>
        <w:rPr>
          <w:lang w:val="en-CA"/>
        </w:rPr>
        <w:fldChar w:fldCharType="separate"/>
      </w:r>
      <w:hyperlink w:anchor="_Toc514050530" w:history="1">
        <w:r w:rsidR="00953767" w:rsidRPr="00010E6F">
          <w:rPr>
            <w:rStyle w:val="a3"/>
            <w:rFonts w:hint="eastAsia"/>
            <w:noProof/>
            <w:lang w:eastAsia="zh-CN"/>
          </w:rPr>
          <w:t>表</w:t>
        </w:r>
        <w:r w:rsidR="00953767" w:rsidRPr="00010E6F">
          <w:rPr>
            <w:rStyle w:val="a3"/>
            <w:noProof/>
          </w:rPr>
          <w:t>1 – GeoSciML</w:t>
        </w:r>
        <w:r w:rsidR="00953767" w:rsidRPr="00010E6F">
          <w:rPr>
            <w:rStyle w:val="a3"/>
            <w:rFonts w:hint="eastAsia"/>
            <w:noProof/>
            <w:lang w:eastAsia="zh-CN"/>
          </w:rPr>
          <w:t>基础抽象描述类</w:t>
        </w:r>
        <w:r w:rsidR="00953767">
          <w:rPr>
            <w:noProof/>
            <w:webHidden/>
          </w:rPr>
          <w:tab/>
        </w:r>
        <w:r w:rsidR="00953767">
          <w:rPr>
            <w:noProof/>
            <w:webHidden/>
          </w:rPr>
          <w:fldChar w:fldCharType="begin"/>
        </w:r>
        <w:r w:rsidR="00953767">
          <w:rPr>
            <w:noProof/>
            <w:webHidden/>
          </w:rPr>
          <w:instrText xml:space="preserve"> PAGEREF _Toc514050530 \h </w:instrText>
        </w:r>
        <w:r w:rsidR="00953767">
          <w:rPr>
            <w:noProof/>
            <w:webHidden/>
          </w:rPr>
        </w:r>
        <w:r w:rsidR="00953767">
          <w:rPr>
            <w:noProof/>
            <w:webHidden/>
          </w:rPr>
          <w:fldChar w:fldCharType="separate"/>
        </w:r>
        <w:r w:rsidR="00953767">
          <w:rPr>
            <w:noProof/>
            <w:webHidden/>
          </w:rPr>
          <w:t>11</w:t>
        </w:r>
        <w:r w:rsidR="00953767">
          <w:rPr>
            <w:noProof/>
            <w:webHidden/>
          </w:rPr>
          <w:fldChar w:fldCharType="end"/>
        </w:r>
      </w:hyperlink>
    </w:p>
    <w:p w14:paraId="7F59388D"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31" w:history="1">
        <w:r w:rsidR="00953767" w:rsidRPr="00010E6F">
          <w:rPr>
            <w:rStyle w:val="a3"/>
            <w:rFonts w:hint="eastAsia"/>
            <w:noProof/>
            <w:lang w:eastAsia="zh-CN"/>
          </w:rPr>
          <w:t>表</w:t>
        </w:r>
        <w:r w:rsidR="00953767" w:rsidRPr="00010E6F">
          <w:rPr>
            <w:rStyle w:val="a3"/>
            <w:noProof/>
          </w:rPr>
          <w:t xml:space="preserve">2 – </w:t>
        </w:r>
        <w:r w:rsidR="00953767" w:rsidRPr="00010E6F">
          <w:rPr>
            <w:rStyle w:val="a3"/>
            <w:rFonts w:hint="eastAsia"/>
            <w:noProof/>
            <w:lang w:eastAsia="zh-CN"/>
          </w:rPr>
          <w:t>有效的</w:t>
        </w:r>
        <w:r w:rsidR="00953767" w:rsidRPr="00010E6F">
          <w:rPr>
            <w:rStyle w:val="a3"/>
            <w:noProof/>
          </w:rPr>
          <w:t>“</w:t>
        </w:r>
        <w:r w:rsidR="00953767" w:rsidRPr="00010E6F">
          <w:rPr>
            <w:rStyle w:val="a3"/>
            <w:rFonts w:hint="eastAsia"/>
            <w:noProof/>
            <w:lang w:eastAsia="zh-CN"/>
          </w:rPr>
          <w:t>目的</w:t>
        </w:r>
        <w:r w:rsidR="00953767" w:rsidRPr="00010E6F">
          <w:rPr>
            <w:rStyle w:val="a3"/>
            <w:noProof/>
          </w:rPr>
          <w:t>”</w:t>
        </w:r>
        <w:r w:rsidR="00953767" w:rsidRPr="00010E6F">
          <w:rPr>
            <w:rStyle w:val="a3"/>
            <w:rFonts w:hint="eastAsia"/>
            <w:noProof/>
            <w:lang w:eastAsia="zh-CN"/>
          </w:rPr>
          <w:t>值</w:t>
        </w:r>
        <w:r w:rsidR="00953767">
          <w:rPr>
            <w:noProof/>
            <w:webHidden/>
          </w:rPr>
          <w:tab/>
        </w:r>
        <w:r w:rsidR="00953767">
          <w:rPr>
            <w:noProof/>
            <w:webHidden/>
          </w:rPr>
          <w:fldChar w:fldCharType="begin"/>
        </w:r>
        <w:r w:rsidR="00953767">
          <w:rPr>
            <w:noProof/>
            <w:webHidden/>
          </w:rPr>
          <w:instrText xml:space="preserve"> PAGEREF _Toc514050531 \h </w:instrText>
        </w:r>
        <w:r w:rsidR="00953767">
          <w:rPr>
            <w:noProof/>
            <w:webHidden/>
          </w:rPr>
        </w:r>
        <w:r w:rsidR="00953767">
          <w:rPr>
            <w:noProof/>
            <w:webHidden/>
          </w:rPr>
          <w:fldChar w:fldCharType="separate"/>
        </w:r>
        <w:r w:rsidR="00953767">
          <w:rPr>
            <w:noProof/>
            <w:webHidden/>
          </w:rPr>
          <w:t>25</w:t>
        </w:r>
        <w:r w:rsidR="00953767">
          <w:rPr>
            <w:noProof/>
            <w:webHidden/>
          </w:rPr>
          <w:fldChar w:fldCharType="end"/>
        </w:r>
      </w:hyperlink>
    </w:p>
    <w:p w14:paraId="1CDB7289"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32" w:history="1">
        <w:r w:rsidR="00953767" w:rsidRPr="00010E6F">
          <w:rPr>
            <w:rStyle w:val="a3"/>
            <w:rFonts w:hint="eastAsia"/>
            <w:noProof/>
            <w:lang w:eastAsia="zh-CN"/>
          </w:rPr>
          <w:t>表</w:t>
        </w:r>
        <w:r w:rsidR="00953767" w:rsidRPr="00010E6F">
          <w:rPr>
            <w:rStyle w:val="a3"/>
            <w:noProof/>
            <w:lang w:eastAsia="zh-CN"/>
          </w:rPr>
          <w:t>3 - GSML</w:t>
        </w:r>
        <w:r w:rsidR="00953767" w:rsidRPr="00010E6F">
          <w:rPr>
            <w:rStyle w:val="a3"/>
            <w:rFonts w:hint="eastAsia"/>
            <w:noProof/>
            <w:lang w:eastAsia="zh-CN"/>
          </w:rPr>
          <w:t>项成员类型</w:t>
        </w:r>
        <w:r w:rsidR="00953767">
          <w:rPr>
            <w:noProof/>
            <w:webHidden/>
          </w:rPr>
          <w:tab/>
        </w:r>
        <w:r w:rsidR="00953767">
          <w:rPr>
            <w:noProof/>
            <w:webHidden/>
          </w:rPr>
          <w:fldChar w:fldCharType="begin"/>
        </w:r>
        <w:r w:rsidR="00953767">
          <w:rPr>
            <w:noProof/>
            <w:webHidden/>
          </w:rPr>
          <w:instrText xml:space="preserve"> PAGEREF _Toc514050532 \h </w:instrText>
        </w:r>
        <w:r w:rsidR="00953767">
          <w:rPr>
            <w:noProof/>
            <w:webHidden/>
          </w:rPr>
        </w:r>
        <w:r w:rsidR="00953767">
          <w:rPr>
            <w:noProof/>
            <w:webHidden/>
          </w:rPr>
          <w:fldChar w:fldCharType="separate"/>
        </w:r>
        <w:r w:rsidR="00953767">
          <w:rPr>
            <w:noProof/>
            <w:webHidden/>
          </w:rPr>
          <w:t>46</w:t>
        </w:r>
        <w:r w:rsidR="00953767">
          <w:rPr>
            <w:noProof/>
            <w:webHidden/>
          </w:rPr>
          <w:fldChar w:fldCharType="end"/>
        </w:r>
      </w:hyperlink>
    </w:p>
    <w:p w14:paraId="29C5A83E"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33" w:history="1">
        <w:r w:rsidR="00953767" w:rsidRPr="00010E6F">
          <w:rPr>
            <w:rStyle w:val="a3"/>
            <w:rFonts w:hint="eastAsia"/>
            <w:noProof/>
            <w:lang w:eastAsia="zh-CN"/>
          </w:rPr>
          <w:t>表</w:t>
        </w:r>
        <w:r w:rsidR="00953767" w:rsidRPr="00010E6F">
          <w:rPr>
            <w:rStyle w:val="a3"/>
            <w:noProof/>
            <w:lang w:eastAsia="zh-CN"/>
          </w:rPr>
          <w:t>4 –GeoSciML</w:t>
        </w:r>
        <w:r w:rsidR="00953767" w:rsidRPr="00010E6F">
          <w:rPr>
            <w:rStyle w:val="a3"/>
            <w:rFonts w:hint="eastAsia"/>
            <w:noProof/>
            <w:lang w:eastAsia="zh-CN"/>
          </w:rPr>
          <w:t>基础包中使用的词汇</w:t>
        </w:r>
        <w:r w:rsidR="00953767">
          <w:rPr>
            <w:noProof/>
            <w:webHidden/>
          </w:rPr>
          <w:tab/>
        </w:r>
        <w:r w:rsidR="00953767">
          <w:rPr>
            <w:noProof/>
            <w:webHidden/>
          </w:rPr>
          <w:fldChar w:fldCharType="begin"/>
        </w:r>
        <w:r w:rsidR="00953767">
          <w:rPr>
            <w:noProof/>
            <w:webHidden/>
          </w:rPr>
          <w:instrText xml:space="preserve"> PAGEREF _Toc514050533 \h </w:instrText>
        </w:r>
        <w:r w:rsidR="00953767">
          <w:rPr>
            <w:noProof/>
            <w:webHidden/>
          </w:rPr>
        </w:r>
        <w:r w:rsidR="00953767">
          <w:rPr>
            <w:noProof/>
            <w:webHidden/>
          </w:rPr>
          <w:fldChar w:fldCharType="separate"/>
        </w:r>
        <w:r w:rsidR="00953767">
          <w:rPr>
            <w:noProof/>
            <w:webHidden/>
          </w:rPr>
          <w:t>51</w:t>
        </w:r>
        <w:r w:rsidR="00953767">
          <w:rPr>
            <w:noProof/>
            <w:webHidden/>
          </w:rPr>
          <w:fldChar w:fldCharType="end"/>
        </w:r>
      </w:hyperlink>
    </w:p>
    <w:p w14:paraId="1ED42E63"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34" w:history="1">
        <w:r w:rsidR="00953767" w:rsidRPr="00010E6F">
          <w:rPr>
            <w:rStyle w:val="a3"/>
            <w:rFonts w:hint="eastAsia"/>
            <w:noProof/>
            <w:lang w:eastAsia="zh-CN"/>
          </w:rPr>
          <w:t>表</w:t>
        </w:r>
        <w:r w:rsidR="00953767" w:rsidRPr="00010E6F">
          <w:rPr>
            <w:rStyle w:val="a3"/>
            <w:noProof/>
            <w:lang w:eastAsia="zh-CN"/>
          </w:rPr>
          <w:t>5  - GeoSciML</w:t>
        </w:r>
        <w:r w:rsidR="00953767" w:rsidRPr="00010E6F">
          <w:rPr>
            <w:rStyle w:val="a3"/>
            <w:rFonts w:hint="eastAsia"/>
            <w:noProof/>
            <w:lang w:eastAsia="zh-CN"/>
          </w:rPr>
          <w:t>扩展词汇</w:t>
        </w:r>
        <w:r w:rsidR="00953767">
          <w:rPr>
            <w:noProof/>
            <w:webHidden/>
          </w:rPr>
          <w:tab/>
        </w:r>
        <w:r w:rsidR="00953767">
          <w:rPr>
            <w:noProof/>
            <w:webHidden/>
          </w:rPr>
          <w:fldChar w:fldCharType="begin"/>
        </w:r>
        <w:r w:rsidR="00953767">
          <w:rPr>
            <w:noProof/>
            <w:webHidden/>
          </w:rPr>
          <w:instrText xml:space="preserve"> PAGEREF _Toc514050534 \h </w:instrText>
        </w:r>
        <w:r w:rsidR="00953767">
          <w:rPr>
            <w:noProof/>
            <w:webHidden/>
          </w:rPr>
        </w:r>
        <w:r w:rsidR="00953767">
          <w:rPr>
            <w:noProof/>
            <w:webHidden/>
          </w:rPr>
          <w:fldChar w:fldCharType="separate"/>
        </w:r>
        <w:r w:rsidR="00953767">
          <w:rPr>
            <w:noProof/>
            <w:webHidden/>
          </w:rPr>
          <w:t>97</w:t>
        </w:r>
        <w:r w:rsidR="00953767">
          <w:rPr>
            <w:noProof/>
            <w:webHidden/>
          </w:rPr>
          <w:fldChar w:fldCharType="end"/>
        </w:r>
      </w:hyperlink>
    </w:p>
    <w:p w14:paraId="4D0459F7"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35" w:history="1">
        <w:r w:rsidR="00953767" w:rsidRPr="00010E6F">
          <w:rPr>
            <w:rStyle w:val="a3"/>
            <w:rFonts w:hint="eastAsia"/>
            <w:noProof/>
            <w:lang w:eastAsia="zh-CN"/>
          </w:rPr>
          <w:t>表</w:t>
        </w:r>
        <w:r w:rsidR="00953767" w:rsidRPr="00010E6F">
          <w:rPr>
            <w:rStyle w:val="a3"/>
            <w:noProof/>
          </w:rPr>
          <w:t xml:space="preserve">6 – </w:t>
        </w:r>
        <w:r w:rsidR="00953767" w:rsidRPr="00010E6F">
          <w:rPr>
            <w:rStyle w:val="a3"/>
            <w:rFonts w:hint="eastAsia"/>
            <w:noProof/>
            <w:lang w:eastAsia="zh-CN"/>
          </w:rPr>
          <w:t>地质年代词汇</w:t>
        </w:r>
        <w:r w:rsidR="00953767">
          <w:rPr>
            <w:noProof/>
            <w:webHidden/>
          </w:rPr>
          <w:tab/>
        </w:r>
        <w:r w:rsidR="00953767">
          <w:rPr>
            <w:noProof/>
            <w:webHidden/>
          </w:rPr>
          <w:fldChar w:fldCharType="begin"/>
        </w:r>
        <w:r w:rsidR="00953767">
          <w:rPr>
            <w:noProof/>
            <w:webHidden/>
          </w:rPr>
          <w:instrText xml:space="preserve"> PAGEREF _Toc514050535 \h </w:instrText>
        </w:r>
        <w:r w:rsidR="00953767">
          <w:rPr>
            <w:noProof/>
            <w:webHidden/>
          </w:rPr>
        </w:r>
        <w:r w:rsidR="00953767">
          <w:rPr>
            <w:noProof/>
            <w:webHidden/>
          </w:rPr>
          <w:fldChar w:fldCharType="separate"/>
        </w:r>
        <w:r w:rsidR="00953767">
          <w:rPr>
            <w:noProof/>
            <w:webHidden/>
          </w:rPr>
          <w:t>111</w:t>
        </w:r>
        <w:r w:rsidR="00953767">
          <w:rPr>
            <w:noProof/>
            <w:webHidden/>
          </w:rPr>
          <w:fldChar w:fldCharType="end"/>
        </w:r>
      </w:hyperlink>
    </w:p>
    <w:p w14:paraId="3AFC35F1"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36" w:history="1">
        <w:r w:rsidR="00953767" w:rsidRPr="00010E6F">
          <w:rPr>
            <w:rStyle w:val="a3"/>
            <w:rFonts w:hint="eastAsia"/>
            <w:noProof/>
            <w:lang w:eastAsia="zh-CN"/>
          </w:rPr>
          <w:t>表</w:t>
        </w:r>
        <w:r w:rsidR="00953767" w:rsidRPr="00010E6F">
          <w:rPr>
            <w:rStyle w:val="a3"/>
            <w:noProof/>
            <w:lang w:eastAsia="zh-CN"/>
          </w:rPr>
          <w:t xml:space="preserve"> 7 – GeoSciML</w:t>
        </w:r>
        <w:r w:rsidR="00953767" w:rsidRPr="00010E6F">
          <w:rPr>
            <w:rStyle w:val="a3"/>
            <w:rFonts w:hint="eastAsia"/>
            <w:noProof/>
            <w:lang w:eastAsia="zh-CN"/>
          </w:rPr>
          <w:t>钻孔词汇</w:t>
        </w:r>
        <w:r w:rsidR="00953767">
          <w:rPr>
            <w:noProof/>
            <w:webHidden/>
          </w:rPr>
          <w:tab/>
        </w:r>
        <w:r w:rsidR="00953767">
          <w:rPr>
            <w:noProof/>
            <w:webHidden/>
          </w:rPr>
          <w:fldChar w:fldCharType="begin"/>
        </w:r>
        <w:r w:rsidR="00953767">
          <w:rPr>
            <w:noProof/>
            <w:webHidden/>
          </w:rPr>
          <w:instrText xml:space="preserve"> PAGEREF _Toc514050536 \h </w:instrText>
        </w:r>
        <w:r w:rsidR="00953767">
          <w:rPr>
            <w:noProof/>
            <w:webHidden/>
          </w:rPr>
        </w:r>
        <w:r w:rsidR="00953767">
          <w:rPr>
            <w:noProof/>
            <w:webHidden/>
          </w:rPr>
          <w:fldChar w:fldCharType="separate"/>
        </w:r>
        <w:r w:rsidR="00953767">
          <w:rPr>
            <w:noProof/>
            <w:webHidden/>
          </w:rPr>
          <w:t>125</w:t>
        </w:r>
        <w:r w:rsidR="00953767">
          <w:rPr>
            <w:noProof/>
            <w:webHidden/>
          </w:rPr>
          <w:fldChar w:fldCharType="end"/>
        </w:r>
      </w:hyperlink>
    </w:p>
    <w:p w14:paraId="78AE36E3"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37" w:history="1">
        <w:r w:rsidR="00953767" w:rsidRPr="00010E6F">
          <w:rPr>
            <w:rStyle w:val="a3"/>
            <w:rFonts w:hint="eastAsia"/>
            <w:noProof/>
            <w:lang w:eastAsia="zh-CN"/>
          </w:rPr>
          <w:t>表</w:t>
        </w:r>
        <w:r w:rsidR="00953767" w:rsidRPr="00010E6F">
          <w:rPr>
            <w:rStyle w:val="a3"/>
            <w:noProof/>
            <w:lang w:eastAsia="zh-CN"/>
          </w:rPr>
          <w:t xml:space="preserve">8 - </w:t>
        </w:r>
        <w:r w:rsidR="00953767" w:rsidRPr="00010E6F">
          <w:rPr>
            <w:rStyle w:val="a3"/>
            <w:rFonts w:hint="eastAsia"/>
            <w:noProof/>
            <w:lang w:val="en-CA" w:eastAsia="zh-CN"/>
          </w:rPr>
          <w:t>实验分析和样品词汇</w:t>
        </w:r>
        <w:r w:rsidR="00953767">
          <w:rPr>
            <w:noProof/>
            <w:webHidden/>
          </w:rPr>
          <w:tab/>
        </w:r>
        <w:r w:rsidR="00953767">
          <w:rPr>
            <w:noProof/>
            <w:webHidden/>
          </w:rPr>
          <w:fldChar w:fldCharType="begin"/>
        </w:r>
        <w:r w:rsidR="00953767">
          <w:rPr>
            <w:noProof/>
            <w:webHidden/>
          </w:rPr>
          <w:instrText xml:space="preserve"> PAGEREF _Toc514050537 \h </w:instrText>
        </w:r>
        <w:r w:rsidR="00953767">
          <w:rPr>
            <w:noProof/>
            <w:webHidden/>
          </w:rPr>
        </w:r>
        <w:r w:rsidR="00953767">
          <w:rPr>
            <w:noProof/>
            <w:webHidden/>
          </w:rPr>
          <w:fldChar w:fldCharType="separate"/>
        </w:r>
        <w:r w:rsidR="00953767">
          <w:rPr>
            <w:noProof/>
            <w:webHidden/>
          </w:rPr>
          <w:t>143</w:t>
        </w:r>
        <w:r w:rsidR="00953767">
          <w:rPr>
            <w:noProof/>
            <w:webHidden/>
          </w:rPr>
          <w:fldChar w:fldCharType="end"/>
        </w:r>
      </w:hyperlink>
    </w:p>
    <w:p w14:paraId="4E7CA896"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38" w:history="1">
        <w:r w:rsidR="00953767" w:rsidRPr="00010E6F">
          <w:rPr>
            <w:rStyle w:val="a3"/>
            <w:rFonts w:hint="eastAsia"/>
            <w:noProof/>
            <w:lang w:eastAsia="zh-CN"/>
          </w:rPr>
          <w:t>表</w:t>
        </w:r>
        <w:r w:rsidR="00953767" w:rsidRPr="00010E6F">
          <w:rPr>
            <w:rStyle w:val="a3"/>
            <w:noProof/>
            <w:lang w:eastAsia="zh-CN"/>
          </w:rPr>
          <w:t>9 -</w:t>
        </w:r>
        <w:r w:rsidR="00953767" w:rsidRPr="00010E6F">
          <w:rPr>
            <w:rStyle w:val="a3"/>
            <w:rFonts w:hint="eastAsia"/>
            <w:noProof/>
            <w:lang w:eastAsia="zh-CN"/>
          </w:rPr>
          <w:t>将地质单元视图特性映射到</w:t>
        </w:r>
        <w:r w:rsidR="00953767" w:rsidRPr="00010E6F">
          <w:rPr>
            <w:rStyle w:val="a3"/>
            <w:noProof/>
            <w:lang w:eastAsia="zh-CN"/>
          </w:rPr>
          <w:t>GeoSciML</w:t>
        </w:r>
        <w:r w:rsidR="00953767" w:rsidRPr="00010E6F">
          <w:rPr>
            <w:rStyle w:val="a3"/>
            <w:rFonts w:hint="eastAsia"/>
            <w:noProof/>
            <w:lang w:eastAsia="zh-CN"/>
          </w:rPr>
          <w:t>数据模型</w:t>
        </w:r>
        <w:r w:rsidR="00953767">
          <w:rPr>
            <w:noProof/>
            <w:webHidden/>
          </w:rPr>
          <w:tab/>
        </w:r>
        <w:r w:rsidR="00953767">
          <w:rPr>
            <w:noProof/>
            <w:webHidden/>
          </w:rPr>
          <w:fldChar w:fldCharType="begin"/>
        </w:r>
        <w:r w:rsidR="00953767">
          <w:rPr>
            <w:noProof/>
            <w:webHidden/>
          </w:rPr>
          <w:instrText xml:space="preserve"> PAGEREF _Toc514050538 \h </w:instrText>
        </w:r>
        <w:r w:rsidR="00953767">
          <w:rPr>
            <w:noProof/>
            <w:webHidden/>
          </w:rPr>
        </w:r>
        <w:r w:rsidR="00953767">
          <w:rPr>
            <w:noProof/>
            <w:webHidden/>
          </w:rPr>
          <w:fldChar w:fldCharType="separate"/>
        </w:r>
        <w:r w:rsidR="00953767">
          <w:rPr>
            <w:noProof/>
            <w:webHidden/>
          </w:rPr>
          <w:t>152</w:t>
        </w:r>
        <w:r w:rsidR="00953767">
          <w:rPr>
            <w:noProof/>
            <w:webHidden/>
          </w:rPr>
          <w:fldChar w:fldCharType="end"/>
        </w:r>
      </w:hyperlink>
    </w:p>
    <w:p w14:paraId="1F5C6194"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39" w:history="1">
        <w:r w:rsidR="00953767" w:rsidRPr="00010E6F">
          <w:rPr>
            <w:rStyle w:val="a3"/>
            <w:rFonts w:hint="eastAsia"/>
            <w:noProof/>
            <w:lang w:eastAsia="zh-CN"/>
          </w:rPr>
          <w:t>表</w:t>
        </w:r>
        <w:r w:rsidR="00953767" w:rsidRPr="00010E6F">
          <w:rPr>
            <w:rStyle w:val="a3"/>
            <w:noProof/>
            <w:lang w:eastAsia="zh-CN"/>
          </w:rPr>
          <w:t>10 –</w:t>
        </w:r>
        <w:r w:rsidR="00953767" w:rsidRPr="00010E6F">
          <w:rPr>
            <w:rStyle w:val="a3"/>
            <w:rFonts w:hint="eastAsia"/>
            <w:noProof/>
            <w:lang w:eastAsia="zh-CN"/>
          </w:rPr>
          <w:t>钻孔视图属性到</w:t>
        </w:r>
        <w:r w:rsidR="00953767" w:rsidRPr="00010E6F">
          <w:rPr>
            <w:rStyle w:val="a3"/>
            <w:noProof/>
            <w:lang w:eastAsia="zh-CN"/>
          </w:rPr>
          <w:t>GeoSciML</w:t>
        </w:r>
        <w:r w:rsidR="00953767" w:rsidRPr="00010E6F">
          <w:rPr>
            <w:rStyle w:val="a3"/>
            <w:rFonts w:hint="eastAsia"/>
            <w:noProof/>
            <w:lang w:eastAsia="zh-CN"/>
          </w:rPr>
          <w:t>的钻孔数据模型的映射</w:t>
        </w:r>
        <w:r w:rsidR="00953767">
          <w:rPr>
            <w:noProof/>
            <w:webHidden/>
          </w:rPr>
          <w:tab/>
        </w:r>
        <w:r w:rsidR="00953767">
          <w:rPr>
            <w:noProof/>
            <w:webHidden/>
          </w:rPr>
          <w:fldChar w:fldCharType="begin"/>
        </w:r>
        <w:r w:rsidR="00953767">
          <w:rPr>
            <w:noProof/>
            <w:webHidden/>
          </w:rPr>
          <w:instrText xml:space="preserve"> PAGEREF _Toc514050539 \h </w:instrText>
        </w:r>
        <w:r w:rsidR="00953767">
          <w:rPr>
            <w:noProof/>
            <w:webHidden/>
          </w:rPr>
        </w:r>
        <w:r w:rsidR="00953767">
          <w:rPr>
            <w:noProof/>
            <w:webHidden/>
          </w:rPr>
          <w:fldChar w:fldCharType="separate"/>
        </w:r>
        <w:r w:rsidR="00953767">
          <w:rPr>
            <w:noProof/>
            <w:webHidden/>
          </w:rPr>
          <w:t>158</w:t>
        </w:r>
        <w:r w:rsidR="00953767">
          <w:rPr>
            <w:noProof/>
            <w:webHidden/>
          </w:rPr>
          <w:fldChar w:fldCharType="end"/>
        </w:r>
      </w:hyperlink>
    </w:p>
    <w:p w14:paraId="36183180"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40" w:history="1">
        <w:r w:rsidR="00953767" w:rsidRPr="00010E6F">
          <w:rPr>
            <w:rStyle w:val="a3"/>
            <w:rFonts w:hint="eastAsia"/>
            <w:noProof/>
            <w:lang w:eastAsia="zh-CN"/>
          </w:rPr>
          <w:t>表</w:t>
        </w:r>
        <w:r w:rsidR="00953767" w:rsidRPr="00010E6F">
          <w:rPr>
            <w:rStyle w:val="a3"/>
            <w:noProof/>
            <w:lang w:eastAsia="zh-CN"/>
          </w:rPr>
          <w:t xml:space="preserve"> 11 –</w:t>
        </w:r>
        <w:r w:rsidR="00953767" w:rsidRPr="00010E6F">
          <w:rPr>
            <w:rStyle w:val="a3"/>
            <w:rFonts w:hint="eastAsia"/>
            <w:noProof/>
            <w:lang w:eastAsia="zh-CN"/>
          </w:rPr>
          <w:t>接触关系视图属性映射至</w:t>
        </w:r>
        <w:r w:rsidR="00953767" w:rsidRPr="00010E6F">
          <w:rPr>
            <w:rStyle w:val="a3"/>
            <w:noProof/>
            <w:lang w:eastAsia="zh-CN"/>
          </w:rPr>
          <w:t>GeoSciML</w:t>
        </w:r>
        <w:r w:rsidR="00953767" w:rsidRPr="00010E6F">
          <w:rPr>
            <w:rStyle w:val="a3"/>
            <w:rFonts w:hint="eastAsia"/>
            <w:noProof/>
            <w:lang w:eastAsia="zh-CN"/>
          </w:rPr>
          <w:t>数据模型</w:t>
        </w:r>
        <w:r w:rsidR="00953767">
          <w:rPr>
            <w:noProof/>
            <w:webHidden/>
          </w:rPr>
          <w:tab/>
        </w:r>
        <w:r w:rsidR="00953767">
          <w:rPr>
            <w:noProof/>
            <w:webHidden/>
          </w:rPr>
          <w:fldChar w:fldCharType="begin"/>
        </w:r>
        <w:r w:rsidR="00953767">
          <w:rPr>
            <w:noProof/>
            <w:webHidden/>
          </w:rPr>
          <w:instrText xml:space="preserve"> PAGEREF _Toc514050540 \h </w:instrText>
        </w:r>
        <w:r w:rsidR="00953767">
          <w:rPr>
            <w:noProof/>
            <w:webHidden/>
          </w:rPr>
        </w:r>
        <w:r w:rsidR="00953767">
          <w:rPr>
            <w:noProof/>
            <w:webHidden/>
          </w:rPr>
          <w:fldChar w:fldCharType="separate"/>
        </w:r>
        <w:r w:rsidR="00953767">
          <w:rPr>
            <w:noProof/>
            <w:webHidden/>
          </w:rPr>
          <w:t>162</w:t>
        </w:r>
        <w:r w:rsidR="00953767">
          <w:rPr>
            <w:noProof/>
            <w:webHidden/>
          </w:rPr>
          <w:fldChar w:fldCharType="end"/>
        </w:r>
      </w:hyperlink>
    </w:p>
    <w:p w14:paraId="592FC0F5"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41" w:history="1">
        <w:r w:rsidR="00953767" w:rsidRPr="00010E6F">
          <w:rPr>
            <w:rStyle w:val="a3"/>
            <w:rFonts w:hint="eastAsia"/>
            <w:noProof/>
            <w:lang w:eastAsia="zh-CN"/>
          </w:rPr>
          <w:t>表</w:t>
        </w:r>
        <w:r w:rsidR="00953767" w:rsidRPr="00010E6F">
          <w:rPr>
            <w:rStyle w:val="a3"/>
            <w:noProof/>
            <w:lang w:eastAsia="zh-CN"/>
          </w:rPr>
          <w:t>12 -</w:t>
        </w:r>
        <w:r w:rsidR="00953767" w:rsidRPr="00010E6F">
          <w:rPr>
            <w:rStyle w:val="a3"/>
            <w:rFonts w:hint="eastAsia"/>
            <w:noProof/>
            <w:lang w:eastAsia="zh-CN"/>
          </w:rPr>
          <w:t>地质样品视图属性到观察与测量的映射</w:t>
        </w:r>
        <w:r w:rsidR="00953767">
          <w:rPr>
            <w:noProof/>
            <w:webHidden/>
          </w:rPr>
          <w:tab/>
        </w:r>
        <w:r w:rsidR="00953767">
          <w:rPr>
            <w:noProof/>
            <w:webHidden/>
          </w:rPr>
          <w:fldChar w:fldCharType="begin"/>
        </w:r>
        <w:r w:rsidR="00953767">
          <w:rPr>
            <w:noProof/>
            <w:webHidden/>
          </w:rPr>
          <w:instrText xml:space="preserve"> PAGEREF _Toc514050541 \h </w:instrText>
        </w:r>
        <w:r w:rsidR="00953767">
          <w:rPr>
            <w:noProof/>
            <w:webHidden/>
          </w:rPr>
        </w:r>
        <w:r w:rsidR="00953767">
          <w:rPr>
            <w:noProof/>
            <w:webHidden/>
          </w:rPr>
          <w:fldChar w:fldCharType="separate"/>
        </w:r>
        <w:r w:rsidR="00953767">
          <w:rPr>
            <w:noProof/>
            <w:webHidden/>
          </w:rPr>
          <w:t>165</w:t>
        </w:r>
        <w:r w:rsidR="00953767">
          <w:rPr>
            <w:noProof/>
            <w:webHidden/>
          </w:rPr>
          <w:fldChar w:fldCharType="end"/>
        </w:r>
      </w:hyperlink>
    </w:p>
    <w:p w14:paraId="180A5F75"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42" w:history="1">
        <w:r w:rsidR="00953767" w:rsidRPr="00010E6F">
          <w:rPr>
            <w:rStyle w:val="a3"/>
            <w:rFonts w:hint="eastAsia"/>
            <w:noProof/>
            <w:lang w:eastAsia="zh-CN"/>
          </w:rPr>
          <w:t>表</w:t>
        </w:r>
        <w:r w:rsidR="00953767" w:rsidRPr="00010E6F">
          <w:rPr>
            <w:rStyle w:val="a3"/>
            <w:noProof/>
            <w:lang w:eastAsia="zh-CN"/>
          </w:rPr>
          <w:t xml:space="preserve">13 – </w:t>
        </w:r>
        <w:r w:rsidR="00953767" w:rsidRPr="00010E6F">
          <w:rPr>
            <w:rStyle w:val="a3"/>
            <w:rFonts w:hint="eastAsia"/>
            <w:noProof/>
            <w:lang w:eastAsia="zh-CN"/>
          </w:rPr>
          <w:t>地貌单元视图属性映射到</w:t>
        </w:r>
        <w:r w:rsidR="00953767" w:rsidRPr="00010E6F">
          <w:rPr>
            <w:rStyle w:val="a3"/>
            <w:noProof/>
            <w:lang w:eastAsia="zh-CN"/>
          </w:rPr>
          <w:t>GeoSciML</w:t>
        </w:r>
        <w:r w:rsidR="00953767">
          <w:rPr>
            <w:noProof/>
            <w:webHidden/>
          </w:rPr>
          <w:tab/>
        </w:r>
        <w:r w:rsidR="00953767">
          <w:rPr>
            <w:noProof/>
            <w:webHidden/>
          </w:rPr>
          <w:fldChar w:fldCharType="begin"/>
        </w:r>
        <w:r w:rsidR="00953767">
          <w:rPr>
            <w:noProof/>
            <w:webHidden/>
          </w:rPr>
          <w:instrText xml:space="preserve"> PAGEREF _Toc514050542 \h </w:instrText>
        </w:r>
        <w:r w:rsidR="00953767">
          <w:rPr>
            <w:noProof/>
            <w:webHidden/>
          </w:rPr>
        </w:r>
        <w:r w:rsidR="00953767">
          <w:rPr>
            <w:noProof/>
            <w:webHidden/>
          </w:rPr>
          <w:fldChar w:fldCharType="separate"/>
        </w:r>
        <w:r w:rsidR="00953767">
          <w:rPr>
            <w:noProof/>
            <w:webHidden/>
          </w:rPr>
          <w:t>168</w:t>
        </w:r>
        <w:r w:rsidR="00953767">
          <w:rPr>
            <w:noProof/>
            <w:webHidden/>
          </w:rPr>
          <w:fldChar w:fldCharType="end"/>
        </w:r>
      </w:hyperlink>
    </w:p>
    <w:p w14:paraId="6064DF20" w14:textId="77777777" w:rsidR="00113ECE" w:rsidRDefault="00113ECE" w:rsidP="009A304F">
      <w:pPr>
        <w:spacing w:after="120"/>
        <w:ind w:left="1134" w:hanging="1134"/>
        <w:rPr>
          <w:lang w:val="en-CA"/>
        </w:rPr>
      </w:pPr>
      <w:r>
        <w:rPr>
          <w:lang w:val="en-CA"/>
        </w:rPr>
        <w:fldChar w:fldCharType="end"/>
      </w:r>
      <w:r>
        <w:rPr>
          <w:lang w:val="en-CA"/>
        </w:rPr>
        <w:br w:type="page"/>
      </w:r>
    </w:p>
    <w:p w14:paraId="18D0B7AD" w14:textId="10EFA220" w:rsidR="00113ECE" w:rsidRDefault="00723F84" w:rsidP="00DB72B4">
      <w:pPr>
        <w:pStyle w:val="TOC"/>
        <w:spacing w:before="240" w:after="240"/>
        <w:rPr>
          <w:lang w:val="en-CA" w:eastAsia="zh-CN"/>
        </w:rPr>
      </w:pPr>
      <w:proofErr w:type="gramStart"/>
      <w:r>
        <w:rPr>
          <w:rFonts w:hint="eastAsia"/>
          <w:lang w:val="en-CA" w:eastAsia="zh-CN"/>
        </w:rPr>
        <w:lastRenderedPageBreak/>
        <w:t>图列</w:t>
      </w:r>
      <w:proofErr w:type="gramEnd"/>
      <w:r>
        <w:rPr>
          <w:rFonts w:hint="eastAsia"/>
          <w:lang w:val="en-CA" w:eastAsia="zh-CN"/>
        </w:rPr>
        <w:t>表</w:t>
      </w:r>
    </w:p>
    <w:p w14:paraId="7586031D" w14:textId="77777777" w:rsidR="00F40A09" w:rsidRDefault="00F40A09">
      <w:pPr>
        <w:pStyle w:val="af7"/>
        <w:tabs>
          <w:tab w:val="right" w:leader="dot" w:pos="8113"/>
        </w:tabs>
        <w:rPr>
          <w:lang w:val="en-CA" w:eastAsia="zh-CN"/>
        </w:rPr>
      </w:pPr>
    </w:p>
    <w:p w14:paraId="102FC4B1" w14:textId="77777777" w:rsidR="00953767" w:rsidRDefault="00113ECE">
      <w:pPr>
        <w:pStyle w:val="af7"/>
        <w:tabs>
          <w:tab w:val="right" w:leader="dot" w:pos="8113"/>
        </w:tabs>
        <w:rPr>
          <w:rFonts w:asciiTheme="minorHAnsi" w:eastAsiaTheme="minorEastAsia" w:hAnsiTheme="minorHAnsi" w:cstheme="minorBidi"/>
          <w:noProof/>
          <w:kern w:val="2"/>
          <w:sz w:val="21"/>
          <w:szCs w:val="22"/>
          <w:lang w:eastAsia="zh-CN"/>
        </w:rPr>
      </w:pPr>
      <w:r>
        <w:rPr>
          <w:lang w:val="en-CA"/>
        </w:rPr>
        <w:fldChar w:fldCharType="begin"/>
      </w:r>
      <w:r>
        <w:rPr>
          <w:lang w:val="en-CA"/>
        </w:rPr>
        <w:instrText xml:space="preserve"> TOC \h \z \c "Figure" </w:instrText>
      </w:r>
      <w:r>
        <w:rPr>
          <w:lang w:val="en-CA"/>
        </w:rPr>
        <w:fldChar w:fldCharType="separate"/>
      </w:r>
      <w:hyperlink w:anchor="_Toc514050543" w:history="1">
        <w:r w:rsidR="00953767" w:rsidRPr="00B23ACA">
          <w:rPr>
            <w:rStyle w:val="a3"/>
            <w:rFonts w:hint="eastAsia"/>
            <w:noProof/>
            <w:lang w:eastAsia="zh-CN"/>
          </w:rPr>
          <w:t>图</w:t>
        </w:r>
        <w:r w:rsidR="00953767" w:rsidRPr="00B23ACA">
          <w:rPr>
            <w:rStyle w:val="a3"/>
            <w:noProof/>
            <w:lang w:eastAsia="zh-CN"/>
          </w:rPr>
          <w:t xml:space="preserve">1 - </w:t>
        </w:r>
        <w:r w:rsidR="00953767" w:rsidRPr="00B23ACA">
          <w:rPr>
            <w:rStyle w:val="a3"/>
            <w:rFonts w:hint="eastAsia"/>
            <w:noProof/>
            <w:lang w:eastAsia="zh-CN"/>
          </w:rPr>
          <w:t>模型谱系图（地质实体是</w:t>
        </w:r>
        <w:r w:rsidR="00953767" w:rsidRPr="00B23ACA">
          <w:rPr>
            <w:rStyle w:val="a3"/>
            <w:noProof/>
            <w:lang w:eastAsia="zh-CN"/>
          </w:rPr>
          <w:t>NADM</w:t>
        </w:r>
        <w:r w:rsidR="00953767" w:rsidRPr="00B23ACA">
          <w:rPr>
            <w:rStyle w:val="a3"/>
            <w:rFonts w:hint="eastAsia"/>
            <w:noProof/>
            <w:lang w:eastAsia="zh-CN"/>
          </w:rPr>
          <w:t>的逻辑实现，同时采样与观察实体是</w:t>
        </w:r>
        <w:r w:rsidR="00953767" w:rsidRPr="00B23ACA">
          <w:rPr>
            <w:rStyle w:val="a3"/>
            <w:noProof/>
            <w:lang w:eastAsia="zh-CN"/>
          </w:rPr>
          <w:t>O&amp;M</w:t>
        </w:r>
        <w:r w:rsidR="00953767" w:rsidRPr="00B23ACA">
          <w:rPr>
            <w:rStyle w:val="a3"/>
            <w:rFonts w:hint="eastAsia"/>
            <w:noProof/>
            <w:lang w:eastAsia="zh-CN"/>
          </w:rPr>
          <w:t>（</w:t>
        </w:r>
        <w:r w:rsidR="00953767" w:rsidRPr="00B23ACA">
          <w:rPr>
            <w:rStyle w:val="a3"/>
            <w:noProof/>
            <w:lang w:eastAsia="zh-CN"/>
          </w:rPr>
          <w:t>ISO19156</w:t>
        </w:r>
        <w:r w:rsidR="00953767" w:rsidRPr="00B23ACA">
          <w:rPr>
            <w:rStyle w:val="a3"/>
            <w:rFonts w:hint="eastAsia"/>
            <w:noProof/>
            <w:lang w:eastAsia="zh-CN"/>
          </w:rPr>
          <w:t>）的实现）</w:t>
        </w:r>
        <w:r w:rsidR="00953767">
          <w:rPr>
            <w:noProof/>
            <w:webHidden/>
          </w:rPr>
          <w:tab/>
        </w:r>
        <w:r w:rsidR="00953767">
          <w:rPr>
            <w:noProof/>
            <w:webHidden/>
          </w:rPr>
          <w:fldChar w:fldCharType="begin"/>
        </w:r>
        <w:r w:rsidR="00953767">
          <w:rPr>
            <w:noProof/>
            <w:webHidden/>
          </w:rPr>
          <w:instrText xml:space="preserve"> PAGEREF _Toc514050543 \h </w:instrText>
        </w:r>
        <w:r w:rsidR="00953767">
          <w:rPr>
            <w:noProof/>
            <w:webHidden/>
          </w:rPr>
        </w:r>
        <w:r w:rsidR="00953767">
          <w:rPr>
            <w:noProof/>
            <w:webHidden/>
          </w:rPr>
          <w:fldChar w:fldCharType="separate"/>
        </w:r>
        <w:r w:rsidR="00953767">
          <w:rPr>
            <w:noProof/>
            <w:webHidden/>
          </w:rPr>
          <w:t>6</w:t>
        </w:r>
        <w:r w:rsidR="00953767">
          <w:rPr>
            <w:noProof/>
            <w:webHidden/>
          </w:rPr>
          <w:fldChar w:fldCharType="end"/>
        </w:r>
      </w:hyperlink>
    </w:p>
    <w:p w14:paraId="139967EF"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44" w:history="1">
        <w:r w:rsidR="00953767" w:rsidRPr="00B23ACA">
          <w:rPr>
            <w:rStyle w:val="a3"/>
            <w:rFonts w:hint="eastAsia"/>
            <w:noProof/>
            <w:lang w:eastAsia="zh-CN"/>
          </w:rPr>
          <w:t>图</w:t>
        </w:r>
        <w:r w:rsidR="00953767" w:rsidRPr="00B23ACA">
          <w:rPr>
            <w:rStyle w:val="a3"/>
            <w:noProof/>
            <w:lang w:eastAsia="zh-CN"/>
          </w:rPr>
          <w:t xml:space="preserve">2 - GeoSciML 4.1 </w:t>
        </w:r>
        <w:r w:rsidR="00953767" w:rsidRPr="00B23ACA">
          <w:rPr>
            <w:rStyle w:val="a3"/>
            <w:rFonts w:hint="eastAsia"/>
            <w:noProof/>
            <w:lang w:eastAsia="zh-CN"/>
          </w:rPr>
          <w:t>包</w:t>
        </w:r>
        <w:r w:rsidR="00953767">
          <w:rPr>
            <w:noProof/>
            <w:webHidden/>
          </w:rPr>
          <w:tab/>
        </w:r>
        <w:r w:rsidR="00953767">
          <w:rPr>
            <w:noProof/>
            <w:webHidden/>
          </w:rPr>
          <w:fldChar w:fldCharType="begin"/>
        </w:r>
        <w:r w:rsidR="00953767">
          <w:rPr>
            <w:noProof/>
            <w:webHidden/>
          </w:rPr>
          <w:instrText xml:space="preserve"> PAGEREF _Toc514050544 \h </w:instrText>
        </w:r>
        <w:r w:rsidR="00953767">
          <w:rPr>
            <w:noProof/>
            <w:webHidden/>
          </w:rPr>
        </w:r>
        <w:r w:rsidR="00953767">
          <w:rPr>
            <w:noProof/>
            <w:webHidden/>
          </w:rPr>
          <w:fldChar w:fldCharType="separate"/>
        </w:r>
        <w:r w:rsidR="00953767">
          <w:rPr>
            <w:noProof/>
            <w:webHidden/>
          </w:rPr>
          <w:t>7</w:t>
        </w:r>
        <w:r w:rsidR="00953767">
          <w:rPr>
            <w:noProof/>
            <w:webHidden/>
          </w:rPr>
          <w:fldChar w:fldCharType="end"/>
        </w:r>
      </w:hyperlink>
    </w:p>
    <w:p w14:paraId="7F35070C"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45" w:history="1">
        <w:r w:rsidR="00953767" w:rsidRPr="00B23ACA">
          <w:rPr>
            <w:rStyle w:val="a3"/>
            <w:rFonts w:hint="eastAsia"/>
            <w:noProof/>
            <w:lang w:eastAsia="zh-CN"/>
          </w:rPr>
          <w:t>图</w:t>
        </w:r>
        <w:r w:rsidR="00953767" w:rsidRPr="00B23ACA">
          <w:rPr>
            <w:rStyle w:val="a3"/>
            <w:noProof/>
          </w:rPr>
          <w:t xml:space="preserve">3 </w:t>
        </w:r>
        <w:r w:rsidR="00953767" w:rsidRPr="00B23ACA">
          <w:rPr>
            <w:rStyle w:val="a3"/>
            <w:noProof/>
            <w:lang w:eastAsia="zh-CN"/>
          </w:rPr>
          <w:t xml:space="preserve"> </w:t>
        </w:r>
        <w:r w:rsidR="00953767" w:rsidRPr="00B23ACA">
          <w:rPr>
            <w:rStyle w:val="a3"/>
            <w:rFonts w:hint="eastAsia"/>
            <w:noProof/>
            <w:lang w:eastAsia="zh-CN"/>
          </w:rPr>
          <w:t>高层模型</w:t>
        </w:r>
        <w:r w:rsidR="00953767">
          <w:rPr>
            <w:noProof/>
            <w:webHidden/>
          </w:rPr>
          <w:tab/>
        </w:r>
        <w:r w:rsidR="00953767">
          <w:rPr>
            <w:noProof/>
            <w:webHidden/>
          </w:rPr>
          <w:fldChar w:fldCharType="begin"/>
        </w:r>
        <w:r w:rsidR="00953767">
          <w:rPr>
            <w:noProof/>
            <w:webHidden/>
          </w:rPr>
          <w:instrText xml:space="preserve"> PAGEREF _Toc514050545 \h </w:instrText>
        </w:r>
        <w:r w:rsidR="00953767">
          <w:rPr>
            <w:noProof/>
            <w:webHidden/>
          </w:rPr>
        </w:r>
        <w:r w:rsidR="00953767">
          <w:rPr>
            <w:noProof/>
            <w:webHidden/>
          </w:rPr>
          <w:fldChar w:fldCharType="separate"/>
        </w:r>
        <w:r w:rsidR="00953767">
          <w:rPr>
            <w:noProof/>
            <w:webHidden/>
          </w:rPr>
          <w:t>8</w:t>
        </w:r>
        <w:r w:rsidR="00953767">
          <w:rPr>
            <w:noProof/>
            <w:webHidden/>
          </w:rPr>
          <w:fldChar w:fldCharType="end"/>
        </w:r>
      </w:hyperlink>
    </w:p>
    <w:p w14:paraId="305C65A6"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46" w:history="1">
        <w:r w:rsidR="00953767" w:rsidRPr="00B23ACA">
          <w:rPr>
            <w:rStyle w:val="a3"/>
            <w:rFonts w:hint="eastAsia"/>
            <w:noProof/>
            <w:lang w:eastAsia="zh-CN"/>
          </w:rPr>
          <w:t>图</w:t>
        </w:r>
        <w:r w:rsidR="00953767" w:rsidRPr="00B23ACA">
          <w:rPr>
            <w:rStyle w:val="a3"/>
            <w:noProof/>
          </w:rPr>
          <w:t>4 – GeoSciML</w:t>
        </w:r>
        <w:r w:rsidR="00953767" w:rsidRPr="00B23ACA">
          <w:rPr>
            <w:rStyle w:val="a3"/>
            <w:rFonts w:hint="eastAsia"/>
            <w:noProof/>
            <w:lang w:eastAsia="zh-CN"/>
          </w:rPr>
          <w:t>的核心要素模型</w:t>
        </w:r>
        <w:r w:rsidR="00953767">
          <w:rPr>
            <w:noProof/>
            <w:webHidden/>
          </w:rPr>
          <w:tab/>
        </w:r>
        <w:r w:rsidR="00953767">
          <w:rPr>
            <w:noProof/>
            <w:webHidden/>
          </w:rPr>
          <w:fldChar w:fldCharType="begin"/>
        </w:r>
        <w:r w:rsidR="00953767">
          <w:rPr>
            <w:noProof/>
            <w:webHidden/>
          </w:rPr>
          <w:instrText xml:space="preserve"> PAGEREF _Toc514050546 \h </w:instrText>
        </w:r>
        <w:r w:rsidR="00953767">
          <w:rPr>
            <w:noProof/>
            <w:webHidden/>
          </w:rPr>
        </w:r>
        <w:r w:rsidR="00953767">
          <w:rPr>
            <w:noProof/>
            <w:webHidden/>
          </w:rPr>
          <w:fldChar w:fldCharType="separate"/>
        </w:r>
        <w:r w:rsidR="00953767">
          <w:rPr>
            <w:noProof/>
            <w:webHidden/>
          </w:rPr>
          <w:t>9</w:t>
        </w:r>
        <w:r w:rsidR="00953767">
          <w:rPr>
            <w:noProof/>
            <w:webHidden/>
          </w:rPr>
          <w:fldChar w:fldCharType="end"/>
        </w:r>
      </w:hyperlink>
    </w:p>
    <w:p w14:paraId="63B468BF"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47" w:history="1">
        <w:r w:rsidR="00953767" w:rsidRPr="00B23ACA">
          <w:rPr>
            <w:rStyle w:val="a3"/>
            <w:rFonts w:hint="eastAsia"/>
            <w:noProof/>
            <w:lang w:eastAsia="zh-CN"/>
          </w:rPr>
          <w:t>图</w:t>
        </w:r>
        <w:r w:rsidR="00953767" w:rsidRPr="00B23ACA">
          <w:rPr>
            <w:rStyle w:val="a3"/>
            <w:noProof/>
            <w:lang w:eastAsia="zh-CN"/>
          </w:rPr>
          <w:t xml:space="preserve">4 – </w:t>
        </w:r>
        <w:r w:rsidR="00953767" w:rsidRPr="00B23ACA">
          <w:rPr>
            <w:rStyle w:val="a3"/>
            <w:rFonts w:hint="eastAsia"/>
            <w:noProof/>
            <w:lang w:eastAsia="zh-CN"/>
          </w:rPr>
          <w:t>通过扩展增加特性</w:t>
        </w:r>
        <w:r w:rsidR="00953767">
          <w:rPr>
            <w:noProof/>
            <w:webHidden/>
          </w:rPr>
          <w:tab/>
        </w:r>
        <w:r w:rsidR="00953767">
          <w:rPr>
            <w:noProof/>
            <w:webHidden/>
          </w:rPr>
          <w:fldChar w:fldCharType="begin"/>
        </w:r>
        <w:r w:rsidR="00953767">
          <w:rPr>
            <w:noProof/>
            <w:webHidden/>
          </w:rPr>
          <w:instrText xml:space="preserve"> PAGEREF _Toc514050547 \h </w:instrText>
        </w:r>
        <w:r w:rsidR="00953767">
          <w:rPr>
            <w:noProof/>
            <w:webHidden/>
          </w:rPr>
        </w:r>
        <w:r w:rsidR="00953767">
          <w:rPr>
            <w:noProof/>
            <w:webHidden/>
          </w:rPr>
          <w:fldChar w:fldCharType="separate"/>
        </w:r>
        <w:r w:rsidR="00953767">
          <w:rPr>
            <w:noProof/>
            <w:webHidden/>
          </w:rPr>
          <w:t>10</w:t>
        </w:r>
        <w:r w:rsidR="00953767">
          <w:rPr>
            <w:noProof/>
            <w:webHidden/>
          </w:rPr>
          <w:fldChar w:fldCharType="end"/>
        </w:r>
      </w:hyperlink>
    </w:p>
    <w:p w14:paraId="1B234041"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48" w:history="1">
        <w:r w:rsidR="00953767" w:rsidRPr="00B23ACA">
          <w:rPr>
            <w:rStyle w:val="a3"/>
            <w:rFonts w:hint="eastAsia"/>
            <w:noProof/>
            <w:lang w:eastAsia="zh-CN"/>
          </w:rPr>
          <w:t>图</w:t>
        </w:r>
        <w:r w:rsidR="00953767" w:rsidRPr="00B23ACA">
          <w:rPr>
            <w:rStyle w:val="a3"/>
            <w:noProof/>
            <w:lang w:eastAsia="zh-CN"/>
          </w:rPr>
          <w:t xml:space="preserve">5  </w:t>
        </w:r>
        <w:r w:rsidR="00953767" w:rsidRPr="00B23ACA">
          <w:rPr>
            <w:rStyle w:val="a3"/>
            <w:rFonts w:hint="eastAsia"/>
            <w:noProof/>
            <w:lang w:eastAsia="zh-CN"/>
          </w:rPr>
          <w:t>使用特性块的扩展模式（抽象描述类）</w:t>
        </w:r>
        <w:r w:rsidR="00953767">
          <w:rPr>
            <w:noProof/>
            <w:webHidden/>
          </w:rPr>
          <w:tab/>
        </w:r>
        <w:r w:rsidR="00953767">
          <w:rPr>
            <w:noProof/>
            <w:webHidden/>
          </w:rPr>
          <w:fldChar w:fldCharType="begin"/>
        </w:r>
        <w:r w:rsidR="00953767">
          <w:rPr>
            <w:noProof/>
            <w:webHidden/>
          </w:rPr>
          <w:instrText xml:space="preserve"> PAGEREF _Toc514050548 \h </w:instrText>
        </w:r>
        <w:r w:rsidR="00953767">
          <w:rPr>
            <w:noProof/>
            <w:webHidden/>
          </w:rPr>
        </w:r>
        <w:r w:rsidR="00953767">
          <w:rPr>
            <w:noProof/>
            <w:webHidden/>
          </w:rPr>
          <w:fldChar w:fldCharType="separate"/>
        </w:r>
        <w:r w:rsidR="00953767">
          <w:rPr>
            <w:noProof/>
            <w:webHidden/>
          </w:rPr>
          <w:t>11</w:t>
        </w:r>
        <w:r w:rsidR="00953767">
          <w:rPr>
            <w:noProof/>
            <w:webHidden/>
          </w:rPr>
          <w:fldChar w:fldCharType="end"/>
        </w:r>
      </w:hyperlink>
    </w:p>
    <w:p w14:paraId="3264C16D"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49" w:history="1">
        <w:r w:rsidR="00953767" w:rsidRPr="00B23ACA">
          <w:rPr>
            <w:rStyle w:val="a3"/>
            <w:rFonts w:hint="eastAsia"/>
            <w:noProof/>
            <w:lang w:eastAsia="zh-CN"/>
          </w:rPr>
          <w:t>图</w:t>
        </w:r>
        <w:r w:rsidR="00953767" w:rsidRPr="00B23ACA">
          <w:rPr>
            <w:rStyle w:val="a3"/>
            <w:noProof/>
            <w:lang w:eastAsia="zh-CN"/>
          </w:rPr>
          <w:t>6 - GeoSciML</w:t>
        </w:r>
        <w:r w:rsidR="00953767" w:rsidRPr="00B23ACA">
          <w:rPr>
            <w:rStyle w:val="a3"/>
            <w:rFonts w:hint="eastAsia"/>
            <w:noProof/>
            <w:lang w:eastAsia="zh-CN"/>
          </w:rPr>
          <w:t>简化要素和其他</w:t>
        </w:r>
        <w:r w:rsidR="00953767" w:rsidRPr="00B23ACA">
          <w:rPr>
            <w:rStyle w:val="a3"/>
            <w:noProof/>
            <w:lang w:eastAsia="zh-CN"/>
          </w:rPr>
          <w:t>GeoSciML</w:t>
        </w:r>
        <w:r w:rsidR="00953767" w:rsidRPr="00B23ACA">
          <w:rPr>
            <w:rStyle w:val="a3"/>
            <w:rFonts w:hint="eastAsia"/>
            <w:noProof/>
            <w:lang w:eastAsia="zh-CN"/>
          </w:rPr>
          <w:t>包、词汇术语</w:t>
        </w:r>
        <w:r w:rsidR="00953767" w:rsidRPr="00B23ACA">
          <w:rPr>
            <w:rStyle w:val="a3"/>
            <w:noProof/>
            <w:lang w:eastAsia="zh-CN"/>
          </w:rPr>
          <w:t>URI</w:t>
        </w:r>
        <w:r w:rsidR="00953767" w:rsidRPr="00B23ACA">
          <w:rPr>
            <w:rStyle w:val="a3"/>
            <w:rFonts w:hint="eastAsia"/>
            <w:noProof/>
            <w:lang w:eastAsia="zh-CN"/>
          </w:rPr>
          <w:t>之间联系例子</w:t>
        </w:r>
        <w:r w:rsidR="00953767" w:rsidRPr="00B23ACA">
          <w:rPr>
            <w:rStyle w:val="a3"/>
            <w:noProof/>
            <w:lang w:eastAsia="zh-CN"/>
          </w:rPr>
          <w:t>-</w:t>
        </w:r>
        <w:r w:rsidR="00953767" w:rsidRPr="00B23ACA">
          <w:rPr>
            <w:rStyle w:val="a3"/>
            <w:rFonts w:hint="eastAsia"/>
            <w:noProof/>
            <w:lang w:eastAsia="zh-CN"/>
          </w:rPr>
          <w:t>一个符合编图要素实例的地质单元视图实例</w:t>
        </w:r>
        <w:r w:rsidR="00953767">
          <w:rPr>
            <w:noProof/>
            <w:webHidden/>
          </w:rPr>
          <w:tab/>
        </w:r>
        <w:r w:rsidR="00953767">
          <w:rPr>
            <w:noProof/>
            <w:webHidden/>
          </w:rPr>
          <w:fldChar w:fldCharType="begin"/>
        </w:r>
        <w:r w:rsidR="00953767">
          <w:rPr>
            <w:noProof/>
            <w:webHidden/>
          </w:rPr>
          <w:instrText xml:space="preserve"> PAGEREF _Toc514050549 \h </w:instrText>
        </w:r>
        <w:r w:rsidR="00953767">
          <w:rPr>
            <w:noProof/>
            <w:webHidden/>
          </w:rPr>
        </w:r>
        <w:r w:rsidR="00953767">
          <w:rPr>
            <w:noProof/>
            <w:webHidden/>
          </w:rPr>
          <w:fldChar w:fldCharType="separate"/>
        </w:r>
        <w:r w:rsidR="00953767">
          <w:rPr>
            <w:noProof/>
            <w:webHidden/>
          </w:rPr>
          <w:t>12</w:t>
        </w:r>
        <w:r w:rsidR="00953767">
          <w:rPr>
            <w:noProof/>
            <w:webHidden/>
          </w:rPr>
          <w:fldChar w:fldCharType="end"/>
        </w:r>
      </w:hyperlink>
    </w:p>
    <w:p w14:paraId="5E5D34D5"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50" w:history="1">
        <w:r w:rsidR="00953767" w:rsidRPr="00B23ACA">
          <w:rPr>
            <w:rStyle w:val="a3"/>
            <w:rFonts w:hint="eastAsia"/>
            <w:noProof/>
            <w:lang w:eastAsia="zh-CN"/>
          </w:rPr>
          <w:t>图</w:t>
        </w:r>
        <w:r w:rsidR="00953767" w:rsidRPr="00B23ACA">
          <w:rPr>
            <w:rStyle w:val="a3"/>
            <w:noProof/>
            <w:lang w:eastAsia="zh-CN"/>
          </w:rPr>
          <w:t xml:space="preserve">7 – </w:t>
        </w:r>
        <w:r w:rsidR="00953767" w:rsidRPr="00B23ACA">
          <w:rPr>
            <w:rStyle w:val="a3"/>
            <w:rFonts w:hint="eastAsia"/>
            <w:noProof/>
            <w:lang w:eastAsia="zh-CN"/>
          </w:rPr>
          <w:t>要求类依赖关系的逻辑模型（未显示外部依赖）</w:t>
        </w:r>
        <w:r w:rsidR="00953767">
          <w:rPr>
            <w:noProof/>
            <w:webHidden/>
          </w:rPr>
          <w:tab/>
        </w:r>
        <w:r w:rsidR="00953767">
          <w:rPr>
            <w:noProof/>
            <w:webHidden/>
          </w:rPr>
          <w:fldChar w:fldCharType="begin"/>
        </w:r>
        <w:r w:rsidR="00953767">
          <w:rPr>
            <w:noProof/>
            <w:webHidden/>
          </w:rPr>
          <w:instrText xml:space="preserve"> PAGEREF _Toc514050550 \h </w:instrText>
        </w:r>
        <w:r w:rsidR="00953767">
          <w:rPr>
            <w:noProof/>
            <w:webHidden/>
          </w:rPr>
        </w:r>
        <w:r w:rsidR="00953767">
          <w:rPr>
            <w:noProof/>
            <w:webHidden/>
          </w:rPr>
          <w:fldChar w:fldCharType="separate"/>
        </w:r>
        <w:r w:rsidR="00953767">
          <w:rPr>
            <w:noProof/>
            <w:webHidden/>
          </w:rPr>
          <w:t>17</w:t>
        </w:r>
        <w:r w:rsidR="00953767">
          <w:rPr>
            <w:noProof/>
            <w:webHidden/>
          </w:rPr>
          <w:fldChar w:fldCharType="end"/>
        </w:r>
      </w:hyperlink>
    </w:p>
    <w:p w14:paraId="38C0BF19"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51" w:history="1">
        <w:r w:rsidR="00953767" w:rsidRPr="00B23ACA">
          <w:rPr>
            <w:rStyle w:val="a3"/>
            <w:rFonts w:hint="eastAsia"/>
            <w:noProof/>
            <w:lang w:eastAsia="zh-CN"/>
          </w:rPr>
          <w:t>图</w:t>
        </w:r>
        <w:r w:rsidR="00953767" w:rsidRPr="00B23ACA">
          <w:rPr>
            <w:rStyle w:val="a3"/>
            <w:noProof/>
            <w:lang w:eastAsia="zh-CN"/>
          </w:rPr>
          <w:t xml:space="preserve">8 – </w:t>
        </w:r>
        <w:r w:rsidR="00953767" w:rsidRPr="00B23ACA">
          <w:rPr>
            <w:rStyle w:val="a3"/>
            <w:rFonts w:hint="eastAsia"/>
            <w:noProof/>
            <w:lang w:eastAsia="zh-CN"/>
          </w:rPr>
          <w:t>代码列表（</w:t>
        </w:r>
        <w:r w:rsidR="00953767" w:rsidRPr="00B23ACA">
          <w:rPr>
            <w:rStyle w:val="a3"/>
            <w:noProof/>
            <w:lang w:eastAsia="zh-CN"/>
          </w:rPr>
          <w:t>a</w:t>
        </w:r>
        <w:r w:rsidR="00953767" w:rsidRPr="00B23ACA">
          <w:rPr>
            <w:rStyle w:val="a3"/>
            <w:rFonts w:hint="eastAsia"/>
            <w:noProof/>
            <w:lang w:eastAsia="zh-CN"/>
          </w:rPr>
          <w:t>）以描述目标为例的术语列表；</w:t>
        </w:r>
        <w:r w:rsidR="00953767" w:rsidRPr="00B23ACA">
          <w:rPr>
            <w:rStyle w:val="a3"/>
            <w:noProof/>
            <w:lang w:eastAsia="zh-CN"/>
          </w:rPr>
          <w:t>b</w:t>
        </w:r>
        <w:r w:rsidR="00953767" w:rsidRPr="00B23ACA">
          <w:rPr>
            <w:rStyle w:val="a3"/>
            <w:rFonts w:hint="eastAsia"/>
            <w:noProof/>
            <w:lang w:eastAsia="zh-CN"/>
          </w:rPr>
          <w:t>）</w:t>
        </w:r>
        <w:r w:rsidR="00953767" w:rsidRPr="00B23ACA">
          <w:rPr>
            <w:rStyle w:val="a3"/>
            <w:noProof/>
            <w:lang w:eastAsia="zh-CN"/>
          </w:rPr>
          <w:t xml:space="preserve"> </w:t>
        </w:r>
        <w:r w:rsidR="00953767" w:rsidRPr="00B23ACA">
          <w:rPr>
            <w:rStyle w:val="a3"/>
            <w:rFonts w:hint="eastAsia"/>
            <w:noProof/>
            <w:lang w:eastAsia="zh-CN"/>
          </w:rPr>
          <w:t>开放的无任何指定术语（地质单元层次角色术语））</w:t>
        </w:r>
        <w:r w:rsidR="00953767">
          <w:rPr>
            <w:noProof/>
            <w:webHidden/>
          </w:rPr>
          <w:tab/>
        </w:r>
        <w:r w:rsidR="00953767">
          <w:rPr>
            <w:noProof/>
            <w:webHidden/>
          </w:rPr>
          <w:fldChar w:fldCharType="begin"/>
        </w:r>
        <w:r w:rsidR="00953767">
          <w:rPr>
            <w:noProof/>
            <w:webHidden/>
          </w:rPr>
          <w:instrText xml:space="preserve"> PAGEREF _Toc514050551 \h </w:instrText>
        </w:r>
        <w:r w:rsidR="00953767">
          <w:rPr>
            <w:noProof/>
            <w:webHidden/>
          </w:rPr>
        </w:r>
        <w:r w:rsidR="00953767">
          <w:rPr>
            <w:noProof/>
            <w:webHidden/>
          </w:rPr>
          <w:fldChar w:fldCharType="separate"/>
        </w:r>
        <w:r w:rsidR="00953767">
          <w:rPr>
            <w:noProof/>
            <w:webHidden/>
          </w:rPr>
          <w:t>20</w:t>
        </w:r>
        <w:r w:rsidR="00953767">
          <w:rPr>
            <w:noProof/>
            <w:webHidden/>
          </w:rPr>
          <w:fldChar w:fldCharType="end"/>
        </w:r>
      </w:hyperlink>
    </w:p>
    <w:p w14:paraId="556FF540"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52" w:history="1">
        <w:r w:rsidR="00953767" w:rsidRPr="00B23ACA">
          <w:rPr>
            <w:rStyle w:val="a3"/>
            <w:rFonts w:hint="eastAsia"/>
            <w:noProof/>
            <w:lang w:eastAsia="zh-CN"/>
          </w:rPr>
          <w:t>图</w:t>
        </w:r>
        <w:r w:rsidR="00953767" w:rsidRPr="00B23ACA">
          <w:rPr>
            <w:rStyle w:val="a3"/>
            <w:noProof/>
            <w:lang w:eastAsia="zh-CN"/>
          </w:rPr>
          <w:t>9 – GeoSciML</w:t>
        </w:r>
        <w:r w:rsidR="00953767" w:rsidRPr="00B23ACA">
          <w:rPr>
            <w:rStyle w:val="a3"/>
            <w:rFonts w:hint="eastAsia"/>
            <w:noProof/>
            <w:lang w:eastAsia="zh-CN"/>
          </w:rPr>
          <w:t>基础依赖关系</w:t>
        </w:r>
        <w:r w:rsidR="00953767">
          <w:rPr>
            <w:noProof/>
            <w:webHidden/>
          </w:rPr>
          <w:tab/>
        </w:r>
        <w:r w:rsidR="00953767">
          <w:rPr>
            <w:noProof/>
            <w:webHidden/>
          </w:rPr>
          <w:fldChar w:fldCharType="begin"/>
        </w:r>
        <w:r w:rsidR="00953767">
          <w:rPr>
            <w:noProof/>
            <w:webHidden/>
          </w:rPr>
          <w:instrText xml:space="preserve"> PAGEREF _Toc514050552 \h </w:instrText>
        </w:r>
        <w:r w:rsidR="00953767">
          <w:rPr>
            <w:noProof/>
            <w:webHidden/>
          </w:rPr>
        </w:r>
        <w:r w:rsidR="00953767">
          <w:rPr>
            <w:noProof/>
            <w:webHidden/>
          </w:rPr>
          <w:fldChar w:fldCharType="separate"/>
        </w:r>
        <w:r w:rsidR="00953767">
          <w:rPr>
            <w:noProof/>
            <w:webHidden/>
          </w:rPr>
          <w:t>23</w:t>
        </w:r>
        <w:r w:rsidR="00953767">
          <w:rPr>
            <w:noProof/>
            <w:webHidden/>
          </w:rPr>
          <w:fldChar w:fldCharType="end"/>
        </w:r>
      </w:hyperlink>
    </w:p>
    <w:p w14:paraId="432089EB"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53" w:history="1">
        <w:r w:rsidR="00953767" w:rsidRPr="00B23ACA">
          <w:rPr>
            <w:rStyle w:val="a3"/>
            <w:rFonts w:hint="eastAsia"/>
            <w:noProof/>
            <w:lang w:eastAsia="zh-CN"/>
          </w:rPr>
          <w:t>图</w:t>
        </w:r>
        <w:r w:rsidR="00953767" w:rsidRPr="00B23ACA">
          <w:rPr>
            <w:rStyle w:val="a3"/>
            <w:noProof/>
            <w:lang w:eastAsia="zh-CN"/>
          </w:rPr>
          <w:t xml:space="preserve">10 – </w:t>
        </w:r>
        <w:r w:rsidR="00953767" w:rsidRPr="00B23ACA">
          <w:rPr>
            <w:rStyle w:val="a3"/>
            <w:rFonts w:hint="eastAsia"/>
            <w:noProof/>
            <w:lang w:eastAsia="zh-CN"/>
          </w:rPr>
          <w:t>地质要素和编图要素</w:t>
        </w:r>
        <w:r w:rsidR="00953767">
          <w:rPr>
            <w:noProof/>
            <w:webHidden/>
          </w:rPr>
          <w:tab/>
        </w:r>
        <w:r w:rsidR="00953767">
          <w:rPr>
            <w:noProof/>
            <w:webHidden/>
          </w:rPr>
          <w:fldChar w:fldCharType="begin"/>
        </w:r>
        <w:r w:rsidR="00953767">
          <w:rPr>
            <w:noProof/>
            <w:webHidden/>
          </w:rPr>
          <w:instrText xml:space="preserve"> PAGEREF _Toc514050553 \h </w:instrText>
        </w:r>
        <w:r w:rsidR="00953767">
          <w:rPr>
            <w:noProof/>
            <w:webHidden/>
          </w:rPr>
        </w:r>
        <w:r w:rsidR="00953767">
          <w:rPr>
            <w:noProof/>
            <w:webHidden/>
          </w:rPr>
          <w:fldChar w:fldCharType="separate"/>
        </w:r>
        <w:r w:rsidR="00953767">
          <w:rPr>
            <w:noProof/>
            <w:webHidden/>
          </w:rPr>
          <w:t>24</w:t>
        </w:r>
        <w:r w:rsidR="00953767">
          <w:rPr>
            <w:noProof/>
            <w:webHidden/>
          </w:rPr>
          <w:fldChar w:fldCharType="end"/>
        </w:r>
      </w:hyperlink>
    </w:p>
    <w:p w14:paraId="5257C4E7"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54" w:history="1">
        <w:r w:rsidR="00953767" w:rsidRPr="00B23ACA">
          <w:rPr>
            <w:rStyle w:val="a3"/>
            <w:rFonts w:hint="eastAsia"/>
            <w:noProof/>
            <w:lang w:eastAsia="zh-CN"/>
          </w:rPr>
          <w:t>图</w:t>
        </w:r>
        <w:r w:rsidR="00953767" w:rsidRPr="00B23ACA">
          <w:rPr>
            <w:rStyle w:val="a3"/>
            <w:noProof/>
          </w:rPr>
          <w:t xml:space="preserve">11 – </w:t>
        </w:r>
        <w:r w:rsidR="00953767" w:rsidRPr="00B23ACA">
          <w:rPr>
            <w:rStyle w:val="a3"/>
            <w:rFonts w:hint="eastAsia"/>
            <w:noProof/>
            <w:lang w:eastAsia="zh-CN"/>
          </w:rPr>
          <w:t>地质要素语境图</w:t>
        </w:r>
        <w:r w:rsidR="00953767">
          <w:rPr>
            <w:noProof/>
            <w:webHidden/>
          </w:rPr>
          <w:tab/>
        </w:r>
        <w:r w:rsidR="00953767">
          <w:rPr>
            <w:noProof/>
            <w:webHidden/>
          </w:rPr>
          <w:fldChar w:fldCharType="begin"/>
        </w:r>
        <w:r w:rsidR="00953767">
          <w:rPr>
            <w:noProof/>
            <w:webHidden/>
          </w:rPr>
          <w:instrText xml:space="preserve"> PAGEREF _Toc514050554 \h </w:instrText>
        </w:r>
        <w:r w:rsidR="00953767">
          <w:rPr>
            <w:noProof/>
            <w:webHidden/>
          </w:rPr>
        </w:r>
        <w:r w:rsidR="00953767">
          <w:rPr>
            <w:noProof/>
            <w:webHidden/>
          </w:rPr>
          <w:fldChar w:fldCharType="separate"/>
        </w:r>
        <w:r w:rsidR="00953767">
          <w:rPr>
            <w:noProof/>
            <w:webHidden/>
          </w:rPr>
          <w:t>25</w:t>
        </w:r>
        <w:r w:rsidR="00953767">
          <w:rPr>
            <w:noProof/>
            <w:webHidden/>
          </w:rPr>
          <w:fldChar w:fldCharType="end"/>
        </w:r>
      </w:hyperlink>
    </w:p>
    <w:p w14:paraId="0C29A52B"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55" w:history="1">
        <w:r w:rsidR="00953767" w:rsidRPr="00B23ACA">
          <w:rPr>
            <w:rStyle w:val="a3"/>
            <w:rFonts w:hint="eastAsia"/>
            <w:noProof/>
            <w:lang w:eastAsia="zh-CN"/>
          </w:rPr>
          <w:t>图</w:t>
        </w:r>
        <w:r w:rsidR="00953767" w:rsidRPr="00B23ACA">
          <w:rPr>
            <w:rStyle w:val="a3"/>
            <w:noProof/>
          </w:rPr>
          <w:t xml:space="preserve">12 – </w:t>
        </w:r>
        <w:r w:rsidR="00953767" w:rsidRPr="00B23ACA">
          <w:rPr>
            <w:rStyle w:val="a3"/>
            <w:rFonts w:hint="eastAsia"/>
            <w:noProof/>
            <w:lang w:eastAsia="zh-CN"/>
          </w:rPr>
          <w:t>地质单元语境图</w:t>
        </w:r>
        <w:r w:rsidR="00953767">
          <w:rPr>
            <w:noProof/>
            <w:webHidden/>
          </w:rPr>
          <w:tab/>
        </w:r>
        <w:r w:rsidR="00953767">
          <w:rPr>
            <w:noProof/>
            <w:webHidden/>
          </w:rPr>
          <w:fldChar w:fldCharType="begin"/>
        </w:r>
        <w:r w:rsidR="00953767">
          <w:rPr>
            <w:noProof/>
            <w:webHidden/>
          </w:rPr>
          <w:instrText xml:space="preserve"> PAGEREF _Toc514050555 \h </w:instrText>
        </w:r>
        <w:r w:rsidR="00953767">
          <w:rPr>
            <w:noProof/>
            <w:webHidden/>
          </w:rPr>
        </w:r>
        <w:r w:rsidR="00953767">
          <w:rPr>
            <w:noProof/>
            <w:webHidden/>
          </w:rPr>
          <w:fldChar w:fldCharType="separate"/>
        </w:r>
        <w:r w:rsidR="00953767">
          <w:rPr>
            <w:noProof/>
            <w:webHidden/>
          </w:rPr>
          <w:t>28</w:t>
        </w:r>
        <w:r w:rsidR="00953767">
          <w:rPr>
            <w:noProof/>
            <w:webHidden/>
          </w:rPr>
          <w:fldChar w:fldCharType="end"/>
        </w:r>
      </w:hyperlink>
    </w:p>
    <w:p w14:paraId="34B20E88"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56" w:history="1">
        <w:r w:rsidR="00953767" w:rsidRPr="00B23ACA">
          <w:rPr>
            <w:rStyle w:val="a3"/>
            <w:rFonts w:hint="eastAsia"/>
            <w:noProof/>
            <w:lang w:eastAsia="zh-CN"/>
          </w:rPr>
          <w:t>图</w:t>
        </w:r>
        <w:r w:rsidR="00953767" w:rsidRPr="00B23ACA">
          <w:rPr>
            <w:rStyle w:val="a3"/>
            <w:noProof/>
            <w:lang w:eastAsia="zh-CN"/>
          </w:rPr>
          <w:t xml:space="preserve">13 – </w:t>
        </w:r>
        <w:r w:rsidR="00953767" w:rsidRPr="00B23ACA">
          <w:rPr>
            <w:rStyle w:val="a3"/>
            <w:rFonts w:hint="eastAsia"/>
            <w:noProof/>
            <w:lang w:eastAsia="zh-CN"/>
          </w:rPr>
          <w:t>地球物质和相关类</w:t>
        </w:r>
        <w:r w:rsidR="00953767">
          <w:rPr>
            <w:noProof/>
            <w:webHidden/>
          </w:rPr>
          <w:tab/>
        </w:r>
        <w:r w:rsidR="00953767">
          <w:rPr>
            <w:noProof/>
            <w:webHidden/>
          </w:rPr>
          <w:fldChar w:fldCharType="begin"/>
        </w:r>
        <w:r w:rsidR="00953767">
          <w:rPr>
            <w:noProof/>
            <w:webHidden/>
          </w:rPr>
          <w:instrText xml:space="preserve"> PAGEREF _Toc514050556 \h </w:instrText>
        </w:r>
        <w:r w:rsidR="00953767">
          <w:rPr>
            <w:noProof/>
            <w:webHidden/>
          </w:rPr>
        </w:r>
        <w:r w:rsidR="00953767">
          <w:rPr>
            <w:noProof/>
            <w:webHidden/>
          </w:rPr>
          <w:fldChar w:fldCharType="separate"/>
        </w:r>
        <w:r w:rsidR="00953767">
          <w:rPr>
            <w:noProof/>
            <w:webHidden/>
          </w:rPr>
          <w:t>31</w:t>
        </w:r>
        <w:r w:rsidR="00953767">
          <w:rPr>
            <w:noProof/>
            <w:webHidden/>
          </w:rPr>
          <w:fldChar w:fldCharType="end"/>
        </w:r>
      </w:hyperlink>
    </w:p>
    <w:p w14:paraId="2DE43BD1"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57" w:history="1">
        <w:r w:rsidR="00953767" w:rsidRPr="00B23ACA">
          <w:rPr>
            <w:rStyle w:val="a3"/>
            <w:rFonts w:hint="eastAsia"/>
            <w:noProof/>
            <w:lang w:eastAsia="zh-CN"/>
          </w:rPr>
          <w:t>图</w:t>
        </w:r>
        <w:r w:rsidR="00953767" w:rsidRPr="00B23ACA">
          <w:rPr>
            <w:rStyle w:val="a3"/>
            <w:noProof/>
            <w:lang w:eastAsia="zh-CN"/>
          </w:rPr>
          <w:t xml:space="preserve">14 – </w:t>
        </w:r>
        <w:r w:rsidR="00953767" w:rsidRPr="00B23ACA">
          <w:rPr>
            <w:rStyle w:val="a3"/>
            <w:rFonts w:hint="eastAsia"/>
            <w:noProof/>
            <w:lang w:eastAsia="zh-CN"/>
          </w:rPr>
          <w:t>混合物质的语境图</w:t>
        </w:r>
        <w:r w:rsidR="00953767">
          <w:rPr>
            <w:noProof/>
            <w:webHidden/>
          </w:rPr>
          <w:tab/>
        </w:r>
        <w:r w:rsidR="00953767">
          <w:rPr>
            <w:noProof/>
            <w:webHidden/>
          </w:rPr>
          <w:fldChar w:fldCharType="begin"/>
        </w:r>
        <w:r w:rsidR="00953767">
          <w:rPr>
            <w:noProof/>
            <w:webHidden/>
          </w:rPr>
          <w:instrText xml:space="preserve"> PAGEREF _Toc514050557 \h </w:instrText>
        </w:r>
        <w:r w:rsidR="00953767">
          <w:rPr>
            <w:noProof/>
            <w:webHidden/>
          </w:rPr>
        </w:r>
        <w:r w:rsidR="00953767">
          <w:rPr>
            <w:noProof/>
            <w:webHidden/>
          </w:rPr>
          <w:fldChar w:fldCharType="separate"/>
        </w:r>
        <w:r w:rsidR="00953767">
          <w:rPr>
            <w:noProof/>
            <w:webHidden/>
          </w:rPr>
          <w:t>32</w:t>
        </w:r>
        <w:r w:rsidR="00953767">
          <w:rPr>
            <w:noProof/>
            <w:webHidden/>
          </w:rPr>
          <w:fldChar w:fldCharType="end"/>
        </w:r>
      </w:hyperlink>
    </w:p>
    <w:p w14:paraId="27D7948C"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58" w:history="1">
        <w:r w:rsidR="00953767" w:rsidRPr="00B23ACA">
          <w:rPr>
            <w:rStyle w:val="a3"/>
            <w:rFonts w:hint="eastAsia"/>
            <w:noProof/>
            <w:lang w:eastAsia="zh-CN"/>
          </w:rPr>
          <w:t>图</w:t>
        </w:r>
        <w:r w:rsidR="00953767" w:rsidRPr="00B23ACA">
          <w:rPr>
            <w:rStyle w:val="a3"/>
            <w:noProof/>
          </w:rPr>
          <w:t xml:space="preserve"> 15 -  </w:t>
        </w:r>
        <w:r w:rsidR="00953767" w:rsidRPr="00B23ACA">
          <w:rPr>
            <w:rStyle w:val="a3"/>
            <w:rFonts w:hint="eastAsia"/>
            <w:noProof/>
            <w:lang w:eastAsia="zh-CN"/>
          </w:rPr>
          <w:t>地质事件概要图</w:t>
        </w:r>
        <w:r w:rsidR="00953767">
          <w:rPr>
            <w:noProof/>
            <w:webHidden/>
          </w:rPr>
          <w:tab/>
        </w:r>
        <w:r w:rsidR="00953767">
          <w:rPr>
            <w:noProof/>
            <w:webHidden/>
          </w:rPr>
          <w:fldChar w:fldCharType="begin"/>
        </w:r>
        <w:r w:rsidR="00953767">
          <w:rPr>
            <w:noProof/>
            <w:webHidden/>
          </w:rPr>
          <w:instrText xml:space="preserve"> PAGEREF _Toc514050558 \h </w:instrText>
        </w:r>
        <w:r w:rsidR="00953767">
          <w:rPr>
            <w:noProof/>
            <w:webHidden/>
          </w:rPr>
        </w:r>
        <w:r w:rsidR="00953767">
          <w:rPr>
            <w:noProof/>
            <w:webHidden/>
          </w:rPr>
          <w:fldChar w:fldCharType="separate"/>
        </w:r>
        <w:r w:rsidR="00953767">
          <w:rPr>
            <w:noProof/>
            <w:webHidden/>
          </w:rPr>
          <w:t>34</w:t>
        </w:r>
        <w:r w:rsidR="00953767">
          <w:rPr>
            <w:noProof/>
            <w:webHidden/>
          </w:rPr>
          <w:fldChar w:fldCharType="end"/>
        </w:r>
      </w:hyperlink>
    </w:p>
    <w:p w14:paraId="146A8D9D"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59" w:history="1">
        <w:r w:rsidR="00953767" w:rsidRPr="00B23ACA">
          <w:rPr>
            <w:rStyle w:val="a3"/>
            <w:rFonts w:hint="eastAsia"/>
            <w:noProof/>
            <w:lang w:eastAsia="zh-CN"/>
          </w:rPr>
          <w:t>图</w:t>
        </w:r>
        <w:r w:rsidR="00953767" w:rsidRPr="00B23ACA">
          <w:rPr>
            <w:rStyle w:val="a3"/>
            <w:noProof/>
          </w:rPr>
          <w:t>16 –</w:t>
        </w:r>
        <w:r w:rsidR="00953767" w:rsidRPr="00B23ACA">
          <w:rPr>
            <w:rStyle w:val="a3"/>
            <w:rFonts w:hint="eastAsia"/>
            <w:noProof/>
            <w:lang w:eastAsia="zh-CN"/>
          </w:rPr>
          <w:t>地质构造概要图</w:t>
        </w:r>
        <w:r w:rsidR="00953767">
          <w:rPr>
            <w:noProof/>
            <w:webHidden/>
          </w:rPr>
          <w:tab/>
        </w:r>
        <w:r w:rsidR="00953767">
          <w:rPr>
            <w:noProof/>
            <w:webHidden/>
          </w:rPr>
          <w:fldChar w:fldCharType="begin"/>
        </w:r>
        <w:r w:rsidR="00953767">
          <w:rPr>
            <w:noProof/>
            <w:webHidden/>
          </w:rPr>
          <w:instrText xml:space="preserve"> PAGEREF _Toc514050559 \h </w:instrText>
        </w:r>
        <w:r w:rsidR="00953767">
          <w:rPr>
            <w:noProof/>
            <w:webHidden/>
          </w:rPr>
        </w:r>
        <w:r w:rsidR="00953767">
          <w:rPr>
            <w:noProof/>
            <w:webHidden/>
          </w:rPr>
          <w:fldChar w:fldCharType="separate"/>
        </w:r>
        <w:r w:rsidR="00953767">
          <w:rPr>
            <w:noProof/>
            <w:webHidden/>
          </w:rPr>
          <w:t>37</w:t>
        </w:r>
        <w:r w:rsidR="00953767">
          <w:rPr>
            <w:noProof/>
            <w:webHidden/>
          </w:rPr>
          <w:fldChar w:fldCharType="end"/>
        </w:r>
      </w:hyperlink>
    </w:p>
    <w:p w14:paraId="56C76FD7"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60" w:history="1">
        <w:r w:rsidR="00953767" w:rsidRPr="00B23ACA">
          <w:rPr>
            <w:rStyle w:val="a3"/>
            <w:rFonts w:hint="eastAsia"/>
            <w:noProof/>
            <w:lang w:eastAsia="zh-CN"/>
          </w:rPr>
          <w:t>图</w:t>
        </w:r>
        <w:r w:rsidR="00953767" w:rsidRPr="00B23ACA">
          <w:rPr>
            <w:rStyle w:val="a3"/>
            <w:noProof/>
            <w:lang w:eastAsia="zh-CN"/>
          </w:rPr>
          <w:t xml:space="preserve">17 – </w:t>
        </w:r>
        <w:r w:rsidR="00953767" w:rsidRPr="00B23ACA">
          <w:rPr>
            <w:rStyle w:val="a3"/>
            <w:rFonts w:hint="eastAsia"/>
            <w:noProof/>
            <w:lang w:eastAsia="zh-CN"/>
          </w:rPr>
          <w:t>接触关系语境图</w:t>
        </w:r>
        <w:r w:rsidR="00953767">
          <w:rPr>
            <w:noProof/>
            <w:webHidden/>
          </w:rPr>
          <w:tab/>
        </w:r>
        <w:r w:rsidR="00953767">
          <w:rPr>
            <w:noProof/>
            <w:webHidden/>
          </w:rPr>
          <w:fldChar w:fldCharType="begin"/>
        </w:r>
        <w:r w:rsidR="00953767">
          <w:rPr>
            <w:noProof/>
            <w:webHidden/>
          </w:rPr>
          <w:instrText xml:space="preserve"> PAGEREF _Toc514050560 \h </w:instrText>
        </w:r>
        <w:r w:rsidR="00953767">
          <w:rPr>
            <w:noProof/>
            <w:webHidden/>
          </w:rPr>
        </w:r>
        <w:r w:rsidR="00953767">
          <w:rPr>
            <w:noProof/>
            <w:webHidden/>
          </w:rPr>
          <w:fldChar w:fldCharType="separate"/>
        </w:r>
        <w:r w:rsidR="00953767">
          <w:rPr>
            <w:noProof/>
            <w:webHidden/>
          </w:rPr>
          <w:t>38</w:t>
        </w:r>
        <w:r w:rsidR="00953767">
          <w:rPr>
            <w:noProof/>
            <w:webHidden/>
          </w:rPr>
          <w:fldChar w:fldCharType="end"/>
        </w:r>
      </w:hyperlink>
    </w:p>
    <w:p w14:paraId="3C1A6099"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61" w:history="1">
        <w:r w:rsidR="00953767" w:rsidRPr="00B23ACA">
          <w:rPr>
            <w:rStyle w:val="a3"/>
            <w:rFonts w:hint="eastAsia"/>
            <w:noProof/>
            <w:lang w:eastAsia="zh-CN"/>
          </w:rPr>
          <w:t>图</w:t>
        </w:r>
        <w:r w:rsidR="00953767" w:rsidRPr="00B23ACA">
          <w:rPr>
            <w:rStyle w:val="a3"/>
            <w:noProof/>
          </w:rPr>
          <w:t xml:space="preserve">18 – </w:t>
        </w:r>
        <w:r w:rsidR="00953767" w:rsidRPr="00B23ACA">
          <w:rPr>
            <w:rStyle w:val="a3"/>
            <w:rFonts w:hint="eastAsia"/>
            <w:noProof/>
            <w:lang w:eastAsia="zh-CN"/>
          </w:rPr>
          <w:t>褶皱语境图</w:t>
        </w:r>
        <w:r w:rsidR="00953767">
          <w:rPr>
            <w:noProof/>
            <w:webHidden/>
          </w:rPr>
          <w:tab/>
        </w:r>
        <w:r w:rsidR="00953767">
          <w:rPr>
            <w:noProof/>
            <w:webHidden/>
          </w:rPr>
          <w:fldChar w:fldCharType="begin"/>
        </w:r>
        <w:r w:rsidR="00953767">
          <w:rPr>
            <w:noProof/>
            <w:webHidden/>
          </w:rPr>
          <w:instrText xml:space="preserve"> PAGEREF _Toc514050561 \h </w:instrText>
        </w:r>
        <w:r w:rsidR="00953767">
          <w:rPr>
            <w:noProof/>
            <w:webHidden/>
          </w:rPr>
        </w:r>
        <w:r w:rsidR="00953767">
          <w:rPr>
            <w:noProof/>
            <w:webHidden/>
          </w:rPr>
          <w:fldChar w:fldCharType="separate"/>
        </w:r>
        <w:r w:rsidR="00953767">
          <w:rPr>
            <w:noProof/>
            <w:webHidden/>
          </w:rPr>
          <w:t>39</w:t>
        </w:r>
        <w:r w:rsidR="00953767">
          <w:rPr>
            <w:noProof/>
            <w:webHidden/>
          </w:rPr>
          <w:fldChar w:fldCharType="end"/>
        </w:r>
      </w:hyperlink>
    </w:p>
    <w:p w14:paraId="5AF8B116"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62" w:history="1">
        <w:r w:rsidR="00953767" w:rsidRPr="00B23ACA">
          <w:rPr>
            <w:rStyle w:val="a3"/>
            <w:rFonts w:hint="eastAsia"/>
            <w:noProof/>
            <w:lang w:eastAsia="zh-CN"/>
          </w:rPr>
          <w:t>图</w:t>
        </w:r>
        <w:r w:rsidR="00953767" w:rsidRPr="00B23ACA">
          <w:rPr>
            <w:rStyle w:val="a3"/>
            <w:noProof/>
          </w:rPr>
          <w:t>19 –</w:t>
        </w:r>
        <w:r w:rsidR="00953767" w:rsidRPr="00B23ACA">
          <w:rPr>
            <w:rStyle w:val="a3"/>
            <w:rFonts w:hint="eastAsia"/>
            <w:noProof/>
            <w:lang w:eastAsia="zh-CN"/>
          </w:rPr>
          <w:t>叶理语境图</w:t>
        </w:r>
        <w:r w:rsidR="00953767">
          <w:rPr>
            <w:noProof/>
            <w:webHidden/>
          </w:rPr>
          <w:tab/>
        </w:r>
        <w:r w:rsidR="00953767">
          <w:rPr>
            <w:noProof/>
            <w:webHidden/>
          </w:rPr>
          <w:fldChar w:fldCharType="begin"/>
        </w:r>
        <w:r w:rsidR="00953767">
          <w:rPr>
            <w:noProof/>
            <w:webHidden/>
          </w:rPr>
          <w:instrText xml:space="preserve"> PAGEREF _Toc514050562 \h </w:instrText>
        </w:r>
        <w:r w:rsidR="00953767">
          <w:rPr>
            <w:noProof/>
            <w:webHidden/>
          </w:rPr>
        </w:r>
        <w:r w:rsidR="00953767">
          <w:rPr>
            <w:noProof/>
            <w:webHidden/>
          </w:rPr>
          <w:fldChar w:fldCharType="separate"/>
        </w:r>
        <w:r w:rsidR="00953767">
          <w:rPr>
            <w:noProof/>
            <w:webHidden/>
          </w:rPr>
          <w:t>40</w:t>
        </w:r>
        <w:r w:rsidR="00953767">
          <w:rPr>
            <w:noProof/>
            <w:webHidden/>
          </w:rPr>
          <w:fldChar w:fldCharType="end"/>
        </w:r>
      </w:hyperlink>
    </w:p>
    <w:p w14:paraId="11AE7B3A"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63" w:history="1">
        <w:r w:rsidR="00953767" w:rsidRPr="00B23ACA">
          <w:rPr>
            <w:rStyle w:val="a3"/>
            <w:rFonts w:hint="eastAsia"/>
            <w:noProof/>
            <w:lang w:eastAsia="zh-CN"/>
          </w:rPr>
          <w:t>图</w:t>
        </w:r>
        <w:r w:rsidR="00953767" w:rsidRPr="00B23ACA">
          <w:rPr>
            <w:rStyle w:val="a3"/>
            <w:noProof/>
            <w:lang w:eastAsia="zh-CN"/>
          </w:rPr>
          <w:t xml:space="preserve">20 – </w:t>
        </w:r>
        <w:r w:rsidR="00953767" w:rsidRPr="00B23ACA">
          <w:rPr>
            <w:rStyle w:val="a3"/>
            <w:rFonts w:hint="eastAsia"/>
            <w:noProof/>
            <w:lang w:eastAsia="zh-CN"/>
          </w:rPr>
          <w:t>剪切位移构造语境图</w:t>
        </w:r>
        <w:r w:rsidR="00953767">
          <w:rPr>
            <w:noProof/>
            <w:webHidden/>
          </w:rPr>
          <w:tab/>
        </w:r>
        <w:r w:rsidR="00953767">
          <w:rPr>
            <w:noProof/>
            <w:webHidden/>
          </w:rPr>
          <w:fldChar w:fldCharType="begin"/>
        </w:r>
        <w:r w:rsidR="00953767">
          <w:rPr>
            <w:noProof/>
            <w:webHidden/>
          </w:rPr>
          <w:instrText xml:space="preserve"> PAGEREF _Toc514050563 \h </w:instrText>
        </w:r>
        <w:r w:rsidR="00953767">
          <w:rPr>
            <w:noProof/>
            <w:webHidden/>
          </w:rPr>
        </w:r>
        <w:r w:rsidR="00953767">
          <w:rPr>
            <w:noProof/>
            <w:webHidden/>
          </w:rPr>
          <w:fldChar w:fldCharType="separate"/>
        </w:r>
        <w:r w:rsidR="00953767">
          <w:rPr>
            <w:noProof/>
            <w:webHidden/>
          </w:rPr>
          <w:t>41</w:t>
        </w:r>
        <w:r w:rsidR="00953767">
          <w:rPr>
            <w:noProof/>
            <w:webHidden/>
          </w:rPr>
          <w:fldChar w:fldCharType="end"/>
        </w:r>
      </w:hyperlink>
    </w:p>
    <w:p w14:paraId="6DBA1890"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64" w:history="1">
        <w:r w:rsidR="00953767" w:rsidRPr="00B23ACA">
          <w:rPr>
            <w:rStyle w:val="a3"/>
            <w:rFonts w:hint="eastAsia"/>
            <w:noProof/>
            <w:lang w:eastAsia="zh-CN"/>
          </w:rPr>
          <w:t>图</w:t>
        </w:r>
        <w:r w:rsidR="00953767" w:rsidRPr="00B23ACA">
          <w:rPr>
            <w:rStyle w:val="a3"/>
            <w:noProof/>
          </w:rPr>
          <w:t xml:space="preserve">21 -  </w:t>
        </w:r>
        <w:r w:rsidR="00953767" w:rsidRPr="00B23ACA">
          <w:rPr>
            <w:rStyle w:val="a3"/>
            <w:rFonts w:hint="eastAsia"/>
            <w:noProof/>
            <w:lang w:eastAsia="zh-CN"/>
          </w:rPr>
          <w:t>地貌要素概要图</w:t>
        </w:r>
        <w:r w:rsidR="00953767">
          <w:rPr>
            <w:noProof/>
            <w:webHidden/>
          </w:rPr>
          <w:tab/>
        </w:r>
        <w:r w:rsidR="00953767">
          <w:rPr>
            <w:noProof/>
            <w:webHidden/>
          </w:rPr>
          <w:fldChar w:fldCharType="begin"/>
        </w:r>
        <w:r w:rsidR="00953767">
          <w:rPr>
            <w:noProof/>
            <w:webHidden/>
          </w:rPr>
          <w:instrText xml:space="preserve"> PAGEREF _Toc514050564 \h </w:instrText>
        </w:r>
        <w:r w:rsidR="00953767">
          <w:rPr>
            <w:noProof/>
            <w:webHidden/>
          </w:rPr>
        </w:r>
        <w:r w:rsidR="00953767">
          <w:rPr>
            <w:noProof/>
            <w:webHidden/>
          </w:rPr>
          <w:fldChar w:fldCharType="separate"/>
        </w:r>
        <w:r w:rsidR="00953767">
          <w:rPr>
            <w:noProof/>
            <w:webHidden/>
          </w:rPr>
          <w:t>42</w:t>
        </w:r>
        <w:r w:rsidR="00953767">
          <w:rPr>
            <w:noProof/>
            <w:webHidden/>
          </w:rPr>
          <w:fldChar w:fldCharType="end"/>
        </w:r>
      </w:hyperlink>
    </w:p>
    <w:p w14:paraId="174D4ADF"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65" w:history="1">
        <w:r w:rsidR="00953767" w:rsidRPr="00B23ACA">
          <w:rPr>
            <w:rStyle w:val="a3"/>
            <w:rFonts w:hint="eastAsia"/>
            <w:noProof/>
            <w:lang w:eastAsia="zh-CN"/>
          </w:rPr>
          <w:t>图</w:t>
        </w:r>
        <w:r w:rsidR="00953767" w:rsidRPr="00B23ACA">
          <w:rPr>
            <w:rStyle w:val="a3"/>
            <w:noProof/>
            <w:lang w:eastAsia="zh-CN"/>
          </w:rPr>
          <w:t xml:space="preserve">22 -   </w:t>
        </w:r>
        <w:r w:rsidR="00953767" w:rsidRPr="00B23ACA">
          <w:rPr>
            <w:rStyle w:val="a3"/>
            <w:rFonts w:hint="eastAsia"/>
            <w:noProof/>
            <w:lang w:eastAsia="zh-CN"/>
          </w:rPr>
          <w:t>位于阿尔巴岛的一个地貌单元组成的部分地形编码（以地图形式的编码（</w:t>
        </w:r>
        <w:r w:rsidR="00953767" w:rsidRPr="00B23ACA">
          <w:rPr>
            <w:rStyle w:val="a3"/>
            <w:noProof/>
            <w:lang w:eastAsia="zh-CN"/>
          </w:rPr>
          <w:t>D’Orefice</w:t>
        </w:r>
        <w:r w:rsidR="00953767" w:rsidRPr="00B23ACA">
          <w:rPr>
            <w:rStyle w:val="a3"/>
            <w:rFonts w:hint="eastAsia"/>
            <w:noProof/>
            <w:lang w:eastAsia="zh-CN"/>
          </w:rPr>
          <w:t>等</w:t>
        </w:r>
        <w:r w:rsidR="00953767" w:rsidRPr="00B23ACA">
          <w:rPr>
            <w:rStyle w:val="a3"/>
            <w:noProof/>
            <w:lang w:eastAsia="zh-CN"/>
          </w:rPr>
          <w:t>2009</w:t>
        </w:r>
        <w:r w:rsidR="00953767" w:rsidRPr="00B23ACA">
          <w:rPr>
            <w:rStyle w:val="a3"/>
            <w:rFonts w:hint="eastAsia"/>
            <w:noProof/>
            <w:lang w:eastAsia="zh-CN"/>
          </w:rPr>
          <w:t>）</w:t>
        </w:r>
        <w:r w:rsidR="00953767">
          <w:rPr>
            <w:noProof/>
            <w:webHidden/>
          </w:rPr>
          <w:tab/>
        </w:r>
        <w:r w:rsidR="00953767">
          <w:rPr>
            <w:noProof/>
            <w:webHidden/>
          </w:rPr>
          <w:fldChar w:fldCharType="begin"/>
        </w:r>
        <w:r w:rsidR="00953767">
          <w:rPr>
            <w:noProof/>
            <w:webHidden/>
          </w:rPr>
          <w:instrText xml:space="preserve"> PAGEREF _Toc514050565 \h </w:instrText>
        </w:r>
        <w:r w:rsidR="00953767">
          <w:rPr>
            <w:noProof/>
            <w:webHidden/>
          </w:rPr>
        </w:r>
        <w:r w:rsidR="00953767">
          <w:rPr>
            <w:noProof/>
            <w:webHidden/>
          </w:rPr>
          <w:fldChar w:fldCharType="separate"/>
        </w:r>
        <w:r w:rsidR="00953767">
          <w:rPr>
            <w:noProof/>
            <w:webHidden/>
          </w:rPr>
          <w:t>43</w:t>
        </w:r>
        <w:r w:rsidR="00953767">
          <w:rPr>
            <w:noProof/>
            <w:webHidden/>
          </w:rPr>
          <w:fldChar w:fldCharType="end"/>
        </w:r>
      </w:hyperlink>
    </w:p>
    <w:p w14:paraId="0B3DF88C"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66" w:history="1">
        <w:r w:rsidR="00953767" w:rsidRPr="00B23ACA">
          <w:rPr>
            <w:rStyle w:val="a3"/>
            <w:rFonts w:hint="eastAsia"/>
            <w:noProof/>
            <w:lang w:eastAsia="zh-CN"/>
          </w:rPr>
          <w:t>图</w:t>
        </w:r>
        <w:r w:rsidR="00953767" w:rsidRPr="00B23ACA">
          <w:rPr>
            <w:rStyle w:val="a3"/>
            <w:noProof/>
            <w:lang w:eastAsia="zh-CN"/>
          </w:rPr>
          <w:t>23 – GSML</w:t>
        </w:r>
        <w:r w:rsidR="00953767" w:rsidRPr="00B23ACA">
          <w:rPr>
            <w:rStyle w:val="a3"/>
            <w:rFonts w:hint="eastAsia"/>
            <w:noProof/>
            <w:lang w:eastAsia="zh-CN"/>
          </w:rPr>
          <w:t>集合语境图</w:t>
        </w:r>
        <w:r w:rsidR="00953767">
          <w:rPr>
            <w:noProof/>
            <w:webHidden/>
          </w:rPr>
          <w:tab/>
        </w:r>
        <w:r w:rsidR="00953767">
          <w:rPr>
            <w:noProof/>
            <w:webHidden/>
          </w:rPr>
          <w:fldChar w:fldCharType="begin"/>
        </w:r>
        <w:r w:rsidR="00953767">
          <w:rPr>
            <w:noProof/>
            <w:webHidden/>
          </w:rPr>
          <w:instrText xml:space="preserve"> PAGEREF _Toc514050566 \h </w:instrText>
        </w:r>
        <w:r w:rsidR="00953767">
          <w:rPr>
            <w:noProof/>
            <w:webHidden/>
          </w:rPr>
        </w:r>
        <w:r w:rsidR="00953767">
          <w:rPr>
            <w:noProof/>
            <w:webHidden/>
          </w:rPr>
          <w:fldChar w:fldCharType="separate"/>
        </w:r>
        <w:r w:rsidR="00953767">
          <w:rPr>
            <w:noProof/>
            <w:webHidden/>
          </w:rPr>
          <w:t>45</w:t>
        </w:r>
        <w:r w:rsidR="00953767">
          <w:rPr>
            <w:noProof/>
            <w:webHidden/>
          </w:rPr>
          <w:fldChar w:fldCharType="end"/>
        </w:r>
      </w:hyperlink>
    </w:p>
    <w:p w14:paraId="6374DACA"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67" w:history="1">
        <w:r w:rsidR="00953767" w:rsidRPr="00B23ACA">
          <w:rPr>
            <w:rStyle w:val="a3"/>
            <w:rFonts w:hint="eastAsia"/>
            <w:noProof/>
            <w:lang w:eastAsia="zh-CN"/>
          </w:rPr>
          <w:t>图</w:t>
        </w:r>
        <w:r w:rsidR="00953767" w:rsidRPr="00B23ACA">
          <w:rPr>
            <w:rStyle w:val="a3"/>
            <w:noProof/>
            <w:lang w:eastAsia="zh-CN"/>
          </w:rPr>
          <w:t>24 -</w:t>
        </w:r>
        <w:r w:rsidR="00953767" w:rsidRPr="00B23ACA">
          <w:rPr>
            <w:rStyle w:val="a3"/>
            <w:rFonts w:hint="eastAsia"/>
            <w:noProof/>
            <w:lang w:eastAsia="zh-CN"/>
          </w:rPr>
          <w:t>专业化</w:t>
        </w:r>
        <w:r w:rsidR="00953767" w:rsidRPr="00B23ACA">
          <w:rPr>
            <w:rStyle w:val="a3"/>
            <w:noProof/>
            <w:lang w:eastAsia="zh-CN"/>
          </w:rPr>
          <w:t>GeoSciML</w:t>
        </w:r>
        <w:r w:rsidR="00953767" w:rsidRPr="00B23ACA">
          <w:rPr>
            <w:rStyle w:val="a3"/>
            <w:rFonts w:hint="eastAsia"/>
            <w:noProof/>
            <w:lang w:eastAsia="zh-CN"/>
          </w:rPr>
          <w:t>数据类型概要图</w:t>
        </w:r>
        <w:r w:rsidR="00953767">
          <w:rPr>
            <w:noProof/>
            <w:webHidden/>
          </w:rPr>
          <w:tab/>
        </w:r>
        <w:r w:rsidR="00953767">
          <w:rPr>
            <w:noProof/>
            <w:webHidden/>
          </w:rPr>
          <w:fldChar w:fldCharType="begin"/>
        </w:r>
        <w:r w:rsidR="00953767">
          <w:rPr>
            <w:noProof/>
            <w:webHidden/>
          </w:rPr>
          <w:instrText xml:space="preserve"> PAGEREF _Toc514050567 \h </w:instrText>
        </w:r>
        <w:r w:rsidR="00953767">
          <w:rPr>
            <w:noProof/>
            <w:webHidden/>
          </w:rPr>
        </w:r>
        <w:r w:rsidR="00953767">
          <w:rPr>
            <w:noProof/>
            <w:webHidden/>
          </w:rPr>
          <w:fldChar w:fldCharType="separate"/>
        </w:r>
        <w:r w:rsidR="00953767">
          <w:rPr>
            <w:noProof/>
            <w:webHidden/>
          </w:rPr>
          <w:t>47</w:t>
        </w:r>
        <w:r w:rsidR="00953767">
          <w:rPr>
            <w:noProof/>
            <w:webHidden/>
          </w:rPr>
          <w:fldChar w:fldCharType="end"/>
        </w:r>
      </w:hyperlink>
    </w:p>
    <w:p w14:paraId="14FA5F9C"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68" w:history="1">
        <w:r w:rsidR="00953767" w:rsidRPr="00B23ACA">
          <w:rPr>
            <w:rStyle w:val="a3"/>
            <w:rFonts w:hint="eastAsia"/>
            <w:noProof/>
            <w:lang w:eastAsia="zh-CN"/>
          </w:rPr>
          <w:t>图</w:t>
        </w:r>
        <w:r w:rsidR="00953767" w:rsidRPr="00B23ACA">
          <w:rPr>
            <w:rStyle w:val="a3"/>
            <w:noProof/>
            <w:lang w:eastAsia="zh-CN"/>
          </w:rPr>
          <w:t>25 -</w:t>
        </w:r>
        <w:r w:rsidR="00953767" w:rsidRPr="00B23ACA">
          <w:rPr>
            <w:rStyle w:val="a3"/>
            <w:rFonts w:hint="eastAsia"/>
            <w:noProof/>
            <w:lang w:eastAsia="zh-CN"/>
          </w:rPr>
          <w:t>具有明确上下限值的数量范围语境图</w:t>
        </w:r>
        <w:r w:rsidR="00953767">
          <w:rPr>
            <w:noProof/>
            <w:webHidden/>
          </w:rPr>
          <w:tab/>
        </w:r>
        <w:r w:rsidR="00953767">
          <w:rPr>
            <w:noProof/>
            <w:webHidden/>
          </w:rPr>
          <w:fldChar w:fldCharType="begin"/>
        </w:r>
        <w:r w:rsidR="00953767">
          <w:rPr>
            <w:noProof/>
            <w:webHidden/>
          </w:rPr>
          <w:instrText xml:space="preserve"> PAGEREF _Toc514050568 \h </w:instrText>
        </w:r>
        <w:r w:rsidR="00953767">
          <w:rPr>
            <w:noProof/>
            <w:webHidden/>
          </w:rPr>
        </w:r>
        <w:r w:rsidR="00953767">
          <w:rPr>
            <w:noProof/>
            <w:webHidden/>
          </w:rPr>
          <w:fldChar w:fldCharType="separate"/>
        </w:r>
        <w:r w:rsidR="00953767">
          <w:rPr>
            <w:noProof/>
            <w:webHidden/>
          </w:rPr>
          <w:t>50</w:t>
        </w:r>
        <w:r w:rsidR="00953767">
          <w:rPr>
            <w:noProof/>
            <w:webHidden/>
          </w:rPr>
          <w:fldChar w:fldCharType="end"/>
        </w:r>
      </w:hyperlink>
    </w:p>
    <w:p w14:paraId="6432B08C"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69" w:history="1">
        <w:r w:rsidR="00953767" w:rsidRPr="00B23ACA">
          <w:rPr>
            <w:rStyle w:val="a3"/>
            <w:rFonts w:hint="eastAsia"/>
            <w:noProof/>
            <w:lang w:eastAsia="zh-CN"/>
          </w:rPr>
          <w:t>图</w:t>
        </w:r>
        <w:r w:rsidR="00953767" w:rsidRPr="00B23ACA">
          <w:rPr>
            <w:rStyle w:val="a3"/>
            <w:noProof/>
            <w:lang w:eastAsia="zh-CN"/>
          </w:rPr>
          <w:t xml:space="preserve">26 – </w:t>
        </w:r>
        <w:r w:rsidR="00953767" w:rsidRPr="00B23ACA">
          <w:rPr>
            <w:rStyle w:val="a3"/>
            <w:rFonts w:hint="eastAsia"/>
            <w:noProof/>
            <w:lang w:eastAsia="zh-CN"/>
          </w:rPr>
          <w:t>数量范围例子</w:t>
        </w:r>
        <w:r w:rsidR="00953767" w:rsidRPr="00B23ACA">
          <w:rPr>
            <w:rStyle w:val="a3"/>
            <w:noProof/>
            <w:lang w:eastAsia="zh-CN"/>
          </w:rPr>
          <w:t xml:space="preserve">[15.6,26.7]. </w:t>
        </w:r>
        <w:r w:rsidR="00953767" w:rsidRPr="00B23ACA">
          <w:rPr>
            <w:rStyle w:val="a3"/>
            <w:rFonts w:hint="eastAsia"/>
            <w:noProof/>
            <w:lang w:eastAsia="zh-CN"/>
          </w:rPr>
          <w:t>注意下限值、上限值和值均编码在一个数组中</w:t>
        </w:r>
        <w:r w:rsidR="00953767">
          <w:rPr>
            <w:noProof/>
            <w:webHidden/>
          </w:rPr>
          <w:tab/>
        </w:r>
        <w:r w:rsidR="00953767">
          <w:rPr>
            <w:noProof/>
            <w:webHidden/>
          </w:rPr>
          <w:fldChar w:fldCharType="begin"/>
        </w:r>
        <w:r w:rsidR="00953767">
          <w:rPr>
            <w:noProof/>
            <w:webHidden/>
          </w:rPr>
          <w:instrText xml:space="preserve"> PAGEREF _Toc514050569 \h </w:instrText>
        </w:r>
        <w:r w:rsidR="00953767">
          <w:rPr>
            <w:noProof/>
            <w:webHidden/>
          </w:rPr>
        </w:r>
        <w:r w:rsidR="00953767">
          <w:rPr>
            <w:noProof/>
            <w:webHidden/>
          </w:rPr>
          <w:fldChar w:fldCharType="separate"/>
        </w:r>
        <w:r w:rsidR="00953767">
          <w:rPr>
            <w:noProof/>
            <w:webHidden/>
          </w:rPr>
          <w:t>51</w:t>
        </w:r>
        <w:r w:rsidR="00953767">
          <w:rPr>
            <w:noProof/>
            <w:webHidden/>
          </w:rPr>
          <w:fldChar w:fldCharType="end"/>
        </w:r>
      </w:hyperlink>
    </w:p>
    <w:p w14:paraId="07ABD2A4"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70" w:history="1">
        <w:r w:rsidR="00953767" w:rsidRPr="00B23ACA">
          <w:rPr>
            <w:rStyle w:val="a3"/>
            <w:rFonts w:hint="eastAsia"/>
            <w:noProof/>
            <w:lang w:eastAsia="zh-CN"/>
          </w:rPr>
          <w:t>图</w:t>
        </w:r>
        <w:r w:rsidR="00953767" w:rsidRPr="00B23ACA">
          <w:rPr>
            <w:rStyle w:val="a3"/>
            <w:noProof/>
            <w:lang w:eastAsia="zh-CN"/>
          </w:rPr>
          <w:t xml:space="preserve">27 – </w:t>
        </w:r>
        <w:r w:rsidR="00953767" w:rsidRPr="00B23ACA">
          <w:rPr>
            <w:rStyle w:val="a3"/>
            <w:rFonts w:hint="eastAsia"/>
            <w:noProof/>
            <w:lang w:eastAsia="zh-CN"/>
          </w:rPr>
          <w:t>引自德勒韦斯图</w:t>
        </w:r>
        <w:r w:rsidR="00953767" w:rsidRPr="00B23ACA">
          <w:rPr>
            <w:rStyle w:val="a3"/>
            <w:noProof/>
            <w:lang w:eastAsia="zh-CN"/>
          </w:rPr>
          <w:t>[3]</w:t>
        </w:r>
        <w:r w:rsidR="00953767" w:rsidRPr="00B23ACA">
          <w:rPr>
            <w:rStyle w:val="a3"/>
            <w:rFonts w:hint="eastAsia"/>
            <w:noProof/>
            <w:lang w:eastAsia="zh-CN"/>
          </w:rPr>
          <w:t>，高亮显示</w:t>
        </w:r>
        <w:r w:rsidR="00953767" w:rsidRPr="00B23ACA">
          <w:rPr>
            <w:rStyle w:val="a3"/>
            <w:noProof/>
            <w:lang w:eastAsia="zh-CN"/>
          </w:rPr>
          <w:t>Dacitic</w:t>
        </w:r>
        <w:r w:rsidR="00953767" w:rsidRPr="00B23ACA">
          <w:rPr>
            <w:rStyle w:val="a3"/>
            <w:rFonts w:hint="eastAsia"/>
            <w:noProof/>
            <w:lang w:eastAsia="zh-CN"/>
          </w:rPr>
          <w:t>火山角砾</w:t>
        </w:r>
        <w:r w:rsidR="00953767" w:rsidRPr="00B23ACA">
          <w:rPr>
            <w:rStyle w:val="a3"/>
            <w:noProof/>
            <w:lang w:eastAsia="zh-CN"/>
          </w:rPr>
          <w:t xml:space="preserve"> </w:t>
        </w:r>
        <w:r w:rsidR="00953767" w:rsidRPr="00B23ACA">
          <w:rPr>
            <w:rStyle w:val="a3"/>
            <w:rFonts w:hint="eastAsia"/>
            <w:noProof/>
            <w:lang w:eastAsia="zh-CN"/>
          </w:rPr>
          <w:t>（</w:t>
        </w:r>
        <w:r w:rsidR="00953767" w:rsidRPr="00B23ACA">
          <w:rPr>
            <w:rStyle w:val="a3"/>
            <w:noProof/>
            <w:lang w:eastAsia="zh-CN"/>
          </w:rPr>
          <w:t>Ttv</w:t>
        </w:r>
        <w:r w:rsidR="00953767" w:rsidRPr="00B23ACA">
          <w:rPr>
            <w:rStyle w:val="a3"/>
            <w:rFonts w:hint="eastAsia"/>
            <w:noProof/>
            <w:lang w:eastAsia="zh-CN"/>
          </w:rPr>
          <w:t>）</w:t>
        </w:r>
        <w:r w:rsidR="00953767">
          <w:rPr>
            <w:noProof/>
            <w:webHidden/>
          </w:rPr>
          <w:tab/>
        </w:r>
        <w:r w:rsidR="00953767">
          <w:rPr>
            <w:noProof/>
            <w:webHidden/>
          </w:rPr>
          <w:fldChar w:fldCharType="begin"/>
        </w:r>
        <w:r w:rsidR="00953767">
          <w:rPr>
            <w:noProof/>
            <w:webHidden/>
          </w:rPr>
          <w:instrText xml:space="preserve"> PAGEREF _Toc514050570 \h </w:instrText>
        </w:r>
        <w:r w:rsidR="00953767">
          <w:rPr>
            <w:noProof/>
            <w:webHidden/>
          </w:rPr>
        </w:r>
        <w:r w:rsidR="00953767">
          <w:rPr>
            <w:noProof/>
            <w:webHidden/>
          </w:rPr>
          <w:fldChar w:fldCharType="separate"/>
        </w:r>
        <w:r w:rsidR="00953767">
          <w:rPr>
            <w:noProof/>
            <w:webHidden/>
          </w:rPr>
          <w:t>53</w:t>
        </w:r>
        <w:r w:rsidR="00953767">
          <w:rPr>
            <w:noProof/>
            <w:webHidden/>
          </w:rPr>
          <w:fldChar w:fldCharType="end"/>
        </w:r>
      </w:hyperlink>
    </w:p>
    <w:p w14:paraId="65BC80A5"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71" w:history="1">
        <w:r w:rsidR="00953767" w:rsidRPr="00B23ACA">
          <w:rPr>
            <w:rStyle w:val="a3"/>
            <w:rFonts w:hint="eastAsia"/>
            <w:noProof/>
            <w:lang w:eastAsia="zh-CN"/>
          </w:rPr>
          <w:t>图</w:t>
        </w:r>
        <w:r w:rsidR="00953767" w:rsidRPr="00B23ACA">
          <w:rPr>
            <w:rStyle w:val="a3"/>
            <w:noProof/>
            <w:lang w:eastAsia="zh-CN"/>
          </w:rPr>
          <w:t>28 –</w:t>
        </w:r>
        <w:r w:rsidR="00953767" w:rsidRPr="00B23ACA">
          <w:rPr>
            <w:rStyle w:val="a3"/>
            <w:rFonts w:hint="eastAsia"/>
            <w:noProof/>
            <w:lang w:eastAsia="zh-CN"/>
          </w:rPr>
          <w:t>德勒韦斯图</w:t>
        </w:r>
        <w:r w:rsidR="00953767" w:rsidRPr="00B23ACA">
          <w:rPr>
            <w:rStyle w:val="a3"/>
            <w:noProof/>
            <w:lang w:eastAsia="zh-CN"/>
          </w:rPr>
          <w:t>[3]</w:t>
        </w:r>
        <w:r w:rsidR="00953767" w:rsidRPr="00B23ACA">
          <w:rPr>
            <w:rStyle w:val="a3"/>
            <w:rFonts w:hint="eastAsia"/>
            <w:noProof/>
            <w:lang w:eastAsia="zh-CN"/>
          </w:rPr>
          <w:t>图例的原始描述效果。此图例以地质要素形式呈现（特别是地质单元）</w:t>
        </w:r>
        <w:r w:rsidR="00953767">
          <w:rPr>
            <w:noProof/>
            <w:webHidden/>
          </w:rPr>
          <w:tab/>
        </w:r>
        <w:r w:rsidR="00953767">
          <w:rPr>
            <w:noProof/>
            <w:webHidden/>
          </w:rPr>
          <w:fldChar w:fldCharType="begin"/>
        </w:r>
        <w:r w:rsidR="00953767">
          <w:rPr>
            <w:noProof/>
            <w:webHidden/>
          </w:rPr>
          <w:instrText xml:space="preserve"> PAGEREF _Toc514050571 \h </w:instrText>
        </w:r>
        <w:r w:rsidR="00953767">
          <w:rPr>
            <w:noProof/>
            <w:webHidden/>
          </w:rPr>
        </w:r>
        <w:r w:rsidR="00953767">
          <w:rPr>
            <w:noProof/>
            <w:webHidden/>
          </w:rPr>
          <w:fldChar w:fldCharType="separate"/>
        </w:r>
        <w:r w:rsidR="00953767">
          <w:rPr>
            <w:noProof/>
            <w:webHidden/>
          </w:rPr>
          <w:t>53</w:t>
        </w:r>
        <w:r w:rsidR="00953767">
          <w:rPr>
            <w:noProof/>
            <w:webHidden/>
          </w:rPr>
          <w:fldChar w:fldCharType="end"/>
        </w:r>
      </w:hyperlink>
    </w:p>
    <w:p w14:paraId="0BA01415"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72" w:history="1">
        <w:r w:rsidR="00953767" w:rsidRPr="00B23ACA">
          <w:rPr>
            <w:rStyle w:val="a3"/>
            <w:rFonts w:hint="eastAsia"/>
            <w:noProof/>
            <w:lang w:eastAsia="zh-CN"/>
          </w:rPr>
          <w:t>图</w:t>
        </w:r>
        <w:r w:rsidR="00953767" w:rsidRPr="00B23ACA">
          <w:rPr>
            <w:rStyle w:val="a3"/>
            <w:noProof/>
            <w:lang w:eastAsia="zh-CN"/>
          </w:rPr>
          <w:t xml:space="preserve">29 – </w:t>
        </w:r>
        <w:r w:rsidR="00953767" w:rsidRPr="00B23ACA">
          <w:rPr>
            <w:rStyle w:val="a3"/>
            <w:rFonts w:hint="eastAsia"/>
            <w:noProof/>
            <w:lang w:eastAsia="zh-CN"/>
          </w:rPr>
          <w:t>相同的英安岩火山角砾岩单元显示在一个交叉剖面中（不同的绘图框）</w:t>
        </w:r>
        <w:r w:rsidR="00953767">
          <w:rPr>
            <w:noProof/>
            <w:webHidden/>
          </w:rPr>
          <w:tab/>
        </w:r>
        <w:r w:rsidR="00953767">
          <w:rPr>
            <w:noProof/>
            <w:webHidden/>
          </w:rPr>
          <w:fldChar w:fldCharType="begin"/>
        </w:r>
        <w:r w:rsidR="00953767">
          <w:rPr>
            <w:noProof/>
            <w:webHidden/>
          </w:rPr>
          <w:instrText xml:space="preserve"> PAGEREF _Toc514050572 \h </w:instrText>
        </w:r>
        <w:r w:rsidR="00953767">
          <w:rPr>
            <w:noProof/>
            <w:webHidden/>
          </w:rPr>
        </w:r>
        <w:r w:rsidR="00953767">
          <w:rPr>
            <w:noProof/>
            <w:webHidden/>
          </w:rPr>
          <w:fldChar w:fldCharType="separate"/>
        </w:r>
        <w:r w:rsidR="00953767">
          <w:rPr>
            <w:noProof/>
            <w:webHidden/>
          </w:rPr>
          <w:t>54</w:t>
        </w:r>
        <w:r w:rsidR="00953767">
          <w:rPr>
            <w:noProof/>
            <w:webHidden/>
          </w:rPr>
          <w:fldChar w:fldCharType="end"/>
        </w:r>
      </w:hyperlink>
    </w:p>
    <w:p w14:paraId="172F30D0"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73" w:history="1">
        <w:r w:rsidR="00953767" w:rsidRPr="00B23ACA">
          <w:rPr>
            <w:rStyle w:val="a3"/>
            <w:rFonts w:hint="eastAsia"/>
            <w:noProof/>
            <w:lang w:eastAsia="zh-CN"/>
          </w:rPr>
          <w:t>图</w:t>
        </w:r>
        <w:r w:rsidR="00953767" w:rsidRPr="00B23ACA">
          <w:rPr>
            <w:rStyle w:val="a3"/>
            <w:noProof/>
            <w:lang w:eastAsia="zh-CN"/>
          </w:rPr>
          <w:t xml:space="preserve">30 - </w:t>
        </w:r>
        <w:r w:rsidR="00953767" w:rsidRPr="00B23ACA">
          <w:rPr>
            <w:rStyle w:val="a3"/>
            <w:rFonts w:hint="eastAsia"/>
            <w:noProof/>
            <w:lang w:eastAsia="zh-CN"/>
          </w:rPr>
          <w:t>来自德勒韦斯地图的英安岩火山角砾岩单元的部分编码</w:t>
        </w:r>
        <w:r w:rsidR="00953767" w:rsidRPr="00B23ACA">
          <w:rPr>
            <w:rStyle w:val="a3"/>
            <w:noProof/>
            <w:lang w:eastAsia="zh-CN"/>
          </w:rPr>
          <w:t>[3]</w:t>
        </w:r>
        <w:r w:rsidR="00953767" w:rsidRPr="00B23ACA">
          <w:rPr>
            <w:rStyle w:val="a3"/>
            <w:rFonts w:hint="eastAsia"/>
            <w:noProof/>
            <w:lang w:eastAsia="zh-CN"/>
          </w:rPr>
          <w:t>，分区</w:t>
        </w:r>
        <w:r w:rsidR="00953767" w:rsidRPr="00B23ACA">
          <w:rPr>
            <w:rStyle w:val="a3"/>
            <w:noProof/>
            <w:lang w:eastAsia="zh-CN"/>
          </w:rPr>
          <w:t>GeoSciML</w:t>
        </w:r>
        <w:r w:rsidR="00953767" w:rsidRPr="00B23ACA">
          <w:rPr>
            <w:rStyle w:val="a3"/>
            <w:rFonts w:hint="eastAsia"/>
            <w:noProof/>
            <w:lang w:eastAsia="zh-CN"/>
          </w:rPr>
          <w:t>实例</w:t>
        </w:r>
        <w:r w:rsidR="00953767">
          <w:rPr>
            <w:noProof/>
            <w:webHidden/>
          </w:rPr>
          <w:tab/>
        </w:r>
        <w:r w:rsidR="00953767">
          <w:rPr>
            <w:noProof/>
            <w:webHidden/>
          </w:rPr>
          <w:fldChar w:fldCharType="begin"/>
        </w:r>
        <w:r w:rsidR="00953767">
          <w:rPr>
            <w:noProof/>
            <w:webHidden/>
          </w:rPr>
          <w:instrText xml:space="preserve"> PAGEREF _Toc514050573 \h </w:instrText>
        </w:r>
        <w:r w:rsidR="00953767">
          <w:rPr>
            <w:noProof/>
            <w:webHidden/>
          </w:rPr>
        </w:r>
        <w:r w:rsidR="00953767">
          <w:rPr>
            <w:noProof/>
            <w:webHidden/>
          </w:rPr>
          <w:fldChar w:fldCharType="separate"/>
        </w:r>
        <w:r w:rsidR="00953767">
          <w:rPr>
            <w:noProof/>
            <w:webHidden/>
          </w:rPr>
          <w:t>54</w:t>
        </w:r>
        <w:r w:rsidR="00953767">
          <w:rPr>
            <w:noProof/>
            <w:webHidden/>
          </w:rPr>
          <w:fldChar w:fldCharType="end"/>
        </w:r>
      </w:hyperlink>
    </w:p>
    <w:p w14:paraId="08706479"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74" w:history="1">
        <w:r w:rsidR="00953767" w:rsidRPr="00B23ACA">
          <w:rPr>
            <w:rStyle w:val="a3"/>
            <w:rFonts w:hint="eastAsia"/>
            <w:noProof/>
            <w:lang w:eastAsia="zh-CN"/>
          </w:rPr>
          <w:t>图</w:t>
        </w:r>
        <w:r w:rsidR="00953767" w:rsidRPr="00B23ACA">
          <w:rPr>
            <w:rStyle w:val="a3"/>
            <w:noProof/>
            <w:lang w:eastAsia="zh-CN"/>
          </w:rPr>
          <w:t xml:space="preserve">31 - GeoSciML </w:t>
        </w:r>
        <w:r w:rsidR="00953767" w:rsidRPr="00B23ACA">
          <w:rPr>
            <w:rStyle w:val="a3"/>
            <w:rFonts w:hint="eastAsia"/>
            <w:noProof/>
            <w:lang w:eastAsia="zh-CN"/>
          </w:rPr>
          <w:t>扩展包依赖关系</w:t>
        </w:r>
        <w:r w:rsidR="00953767">
          <w:rPr>
            <w:noProof/>
            <w:webHidden/>
          </w:rPr>
          <w:tab/>
        </w:r>
        <w:r w:rsidR="00953767">
          <w:rPr>
            <w:noProof/>
            <w:webHidden/>
          </w:rPr>
          <w:fldChar w:fldCharType="begin"/>
        </w:r>
        <w:r w:rsidR="00953767">
          <w:rPr>
            <w:noProof/>
            <w:webHidden/>
          </w:rPr>
          <w:instrText xml:space="preserve"> PAGEREF _Toc514050574 \h </w:instrText>
        </w:r>
        <w:r w:rsidR="00953767">
          <w:rPr>
            <w:noProof/>
            <w:webHidden/>
          </w:rPr>
        </w:r>
        <w:r w:rsidR="00953767">
          <w:rPr>
            <w:noProof/>
            <w:webHidden/>
          </w:rPr>
          <w:fldChar w:fldCharType="separate"/>
        </w:r>
        <w:r w:rsidR="00953767">
          <w:rPr>
            <w:noProof/>
            <w:webHidden/>
          </w:rPr>
          <w:t>56</w:t>
        </w:r>
        <w:r w:rsidR="00953767">
          <w:rPr>
            <w:noProof/>
            <w:webHidden/>
          </w:rPr>
          <w:fldChar w:fldCharType="end"/>
        </w:r>
      </w:hyperlink>
    </w:p>
    <w:p w14:paraId="5ACB1F51"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75" w:history="1">
        <w:r w:rsidR="00953767" w:rsidRPr="00B23ACA">
          <w:rPr>
            <w:rStyle w:val="a3"/>
            <w:rFonts w:hint="eastAsia"/>
            <w:noProof/>
            <w:lang w:eastAsia="zh-CN"/>
          </w:rPr>
          <w:t>图</w:t>
        </w:r>
        <w:r w:rsidR="00953767" w:rsidRPr="00B23ACA">
          <w:rPr>
            <w:rStyle w:val="a3"/>
            <w:noProof/>
            <w:lang w:eastAsia="zh-CN"/>
          </w:rPr>
          <w:t>32 -</w:t>
        </w:r>
        <w:r w:rsidR="00953767" w:rsidRPr="00B23ACA">
          <w:rPr>
            <w:rStyle w:val="a3"/>
            <w:rFonts w:hint="eastAsia"/>
            <w:noProof/>
            <w:lang w:eastAsia="zh-CN"/>
          </w:rPr>
          <w:t>作为抽象要素关系桩类的具体子类型的地质要素关系概要图</w:t>
        </w:r>
        <w:r w:rsidR="00953767">
          <w:rPr>
            <w:noProof/>
            <w:webHidden/>
          </w:rPr>
          <w:tab/>
        </w:r>
        <w:r w:rsidR="00953767">
          <w:rPr>
            <w:noProof/>
            <w:webHidden/>
          </w:rPr>
          <w:fldChar w:fldCharType="begin"/>
        </w:r>
        <w:r w:rsidR="00953767">
          <w:rPr>
            <w:noProof/>
            <w:webHidden/>
          </w:rPr>
          <w:instrText xml:space="preserve"> PAGEREF _Toc514050575 \h </w:instrText>
        </w:r>
        <w:r w:rsidR="00953767">
          <w:rPr>
            <w:noProof/>
            <w:webHidden/>
          </w:rPr>
        </w:r>
        <w:r w:rsidR="00953767">
          <w:rPr>
            <w:noProof/>
            <w:webHidden/>
          </w:rPr>
          <w:fldChar w:fldCharType="separate"/>
        </w:r>
        <w:r w:rsidR="00953767">
          <w:rPr>
            <w:noProof/>
            <w:webHidden/>
          </w:rPr>
          <w:t>57</w:t>
        </w:r>
        <w:r w:rsidR="00953767">
          <w:rPr>
            <w:noProof/>
            <w:webHidden/>
          </w:rPr>
          <w:fldChar w:fldCharType="end"/>
        </w:r>
      </w:hyperlink>
    </w:p>
    <w:p w14:paraId="3D7D4A75"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76" w:history="1">
        <w:r w:rsidR="00953767" w:rsidRPr="00B23ACA">
          <w:rPr>
            <w:rStyle w:val="a3"/>
            <w:rFonts w:hint="eastAsia"/>
            <w:noProof/>
            <w:lang w:eastAsia="zh-CN"/>
          </w:rPr>
          <w:t>图</w:t>
        </w:r>
        <w:r w:rsidR="00953767" w:rsidRPr="00B23ACA">
          <w:rPr>
            <w:rStyle w:val="a3"/>
            <w:noProof/>
            <w:lang w:eastAsia="zh-CN"/>
          </w:rPr>
          <w:t xml:space="preserve">33 – </w:t>
        </w:r>
        <w:r w:rsidR="00953767" w:rsidRPr="00B23ACA">
          <w:rPr>
            <w:rStyle w:val="a3"/>
            <w:rFonts w:hint="eastAsia"/>
            <w:noProof/>
            <w:lang w:eastAsia="zh-CN"/>
          </w:rPr>
          <w:t>通用地质要素关系</w:t>
        </w:r>
        <w:r w:rsidR="00953767">
          <w:rPr>
            <w:noProof/>
            <w:webHidden/>
          </w:rPr>
          <w:tab/>
        </w:r>
        <w:r w:rsidR="00953767">
          <w:rPr>
            <w:noProof/>
            <w:webHidden/>
          </w:rPr>
          <w:fldChar w:fldCharType="begin"/>
        </w:r>
        <w:r w:rsidR="00953767">
          <w:rPr>
            <w:noProof/>
            <w:webHidden/>
          </w:rPr>
          <w:instrText xml:space="preserve"> PAGEREF _Toc514050576 \h </w:instrText>
        </w:r>
        <w:r w:rsidR="00953767">
          <w:rPr>
            <w:noProof/>
            <w:webHidden/>
          </w:rPr>
        </w:r>
        <w:r w:rsidR="00953767">
          <w:rPr>
            <w:noProof/>
            <w:webHidden/>
          </w:rPr>
          <w:fldChar w:fldCharType="separate"/>
        </w:r>
        <w:r w:rsidR="00953767">
          <w:rPr>
            <w:noProof/>
            <w:webHidden/>
          </w:rPr>
          <w:t>58</w:t>
        </w:r>
        <w:r w:rsidR="00953767">
          <w:rPr>
            <w:noProof/>
            <w:webHidden/>
          </w:rPr>
          <w:fldChar w:fldCharType="end"/>
        </w:r>
      </w:hyperlink>
    </w:p>
    <w:p w14:paraId="0A9E30CA"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77" w:history="1">
        <w:r w:rsidR="00953767" w:rsidRPr="00B23ACA">
          <w:rPr>
            <w:rStyle w:val="a3"/>
            <w:rFonts w:hint="eastAsia"/>
            <w:noProof/>
            <w:lang w:eastAsia="zh-CN"/>
          </w:rPr>
          <w:t>图</w:t>
        </w:r>
        <w:r w:rsidR="00953767" w:rsidRPr="00B23ACA">
          <w:rPr>
            <w:rStyle w:val="a3"/>
            <w:noProof/>
          </w:rPr>
          <w:t>34 –</w:t>
        </w:r>
        <w:r w:rsidR="00953767" w:rsidRPr="00B23ACA">
          <w:rPr>
            <w:rStyle w:val="a3"/>
            <w:noProof/>
            <w:lang w:eastAsia="zh-CN"/>
          </w:rPr>
          <w:t xml:space="preserve"> </w:t>
        </w:r>
        <w:r w:rsidR="00953767" w:rsidRPr="00B23ACA">
          <w:rPr>
            <w:rStyle w:val="a3"/>
            <w:rFonts w:hint="eastAsia"/>
            <w:noProof/>
            <w:lang w:eastAsia="zh-CN"/>
          </w:rPr>
          <w:t>物质关系语境图</w:t>
        </w:r>
        <w:r w:rsidR="00953767">
          <w:rPr>
            <w:noProof/>
            <w:webHidden/>
          </w:rPr>
          <w:tab/>
        </w:r>
        <w:r w:rsidR="00953767">
          <w:rPr>
            <w:noProof/>
            <w:webHidden/>
          </w:rPr>
          <w:fldChar w:fldCharType="begin"/>
        </w:r>
        <w:r w:rsidR="00953767">
          <w:rPr>
            <w:noProof/>
            <w:webHidden/>
          </w:rPr>
          <w:instrText xml:space="preserve"> PAGEREF _Toc514050577 \h </w:instrText>
        </w:r>
        <w:r w:rsidR="00953767">
          <w:rPr>
            <w:noProof/>
            <w:webHidden/>
          </w:rPr>
        </w:r>
        <w:r w:rsidR="00953767">
          <w:rPr>
            <w:noProof/>
            <w:webHidden/>
          </w:rPr>
          <w:fldChar w:fldCharType="separate"/>
        </w:r>
        <w:r w:rsidR="00953767">
          <w:rPr>
            <w:noProof/>
            <w:webHidden/>
          </w:rPr>
          <w:t>60</w:t>
        </w:r>
        <w:r w:rsidR="00953767">
          <w:rPr>
            <w:noProof/>
            <w:webHidden/>
          </w:rPr>
          <w:fldChar w:fldCharType="end"/>
        </w:r>
      </w:hyperlink>
    </w:p>
    <w:p w14:paraId="71C27764"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78" w:history="1">
        <w:r w:rsidR="00953767" w:rsidRPr="00B23ACA">
          <w:rPr>
            <w:rStyle w:val="a3"/>
            <w:rFonts w:hint="eastAsia"/>
            <w:noProof/>
            <w:lang w:eastAsia="zh-CN"/>
          </w:rPr>
          <w:t>图</w:t>
        </w:r>
        <w:r w:rsidR="00953767" w:rsidRPr="00B23ACA">
          <w:rPr>
            <w:rStyle w:val="a3"/>
            <w:noProof/>
            <w:lang w:eastAsia="zh-CN"/>
          </w:rPr>
          <w:t>35 -</w:t>
        </w:r>
        <w:r w:rsidR="00953767" w:rsidRPr="00B23ACA">
          <w:rPr>
            <w:rStyle w:val="a3"/>
            <w:rFonts w:hint="eastAsia"/>
            <w:noProof/>
            <w:lang w:eastAsia="zh-CN"/>
          </w:rPr>
          <w:t>地球物质描述概要图</w:t>
        </w:r>
        <w:r w:rsidR="00953767">
          <w:rPr>
            <w:noProof/>
            <w:webHidden/>
          </w:rPr>
          <w:tab/>
        </w:r>
        <w:r w:rsidR="00953767">
          <w:rPr>
            <w:noProof/>
            <w:webHidden/>
          </w:rPr>
          <w:fldChar w:fldCharType="begin"/>
        </w:r>
        <w:r w:rsidR="00953767">
          <w:rPr>
            <w:noProof/>
            <w:webHidden/>
          </w:rPr>
          <w:instrText xml:space="preserve"> PAGEREF _Toc514050578 \h </w:instrText>
        </w:r>
        <w:r w:rsidR="00953767">
          <w:rPr>
            <w:noProof/>
            <w:webHidden/>
          </w:rPr>
        </w:r>
        <w:r w:rsidR="00953767">
          <w:rPr>
            <w:noProof/>
            <w:webHidden/>
          </w:rPr>
          <w:fldChar w:fldCharType="separate"/>
        </w:r>
        <w:r w:rsidR="00953767">
          <w:rPr>
            <w:noProof/>
            <w:webHidden/>
          </w:rPr>
          <w:t>61</w:t>
        </w:r>
        <w:r w:rsidR="00953767">
          <w:rPr>
            <w:noProof/>
            <w:webHidden/>
          </w:rPr>
          <w:fldChar w:fldCharType="end"/>
        </w:r>
      </w:hyperlink>
    </w:p>
    <w:p w14:paraId="4C6B3881"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79" w:history="1">
        <w:r w:rsidR="00953767" w:rsidRPr="00B23ACA">
          <w:rPr>
            <w:rStyle w:val="a3"/>
            <w:rFonts w:hint="eastAsia"/>
            <w:noProof/>
            <w:lang w:eastAsia="zh-CN"/>
          </w:rPr>
          <w:t>图</w:t>
        </w:r>
        <w:r w:rsidR="00953767" w:rsidRPr="00B23ACA">
          <w:rPr>
            <w:rStyle w:val="a3"/>
            <w:noProof/>
            <w:lang w:val="fr-CA"/>
          </w:rPr>
          <w:t xml:space="preserve">36 – </w:t>
        </w:r>
        <w:r w:rsidR="00953767" w:rsidRPr="00B23ACA">
          <w:rPr>
            <w:rStyle w:val="a3"/>
            <w:rFonts w:hint="eastAsia"/>
            <w:noProof/>
            <w:lang w:val="fr-CA" w:eastAsia="zh-CN"/>
          </w:rPr>
          <w:t>蚀变描述语境图</w:t>
        </w:r>
        <w:r w:rsidR="00953767">
          <w:rPr>
            <w:noProof/>
            <w:webHidden/>
          </w:rPr>
          <w:tab/>
        </w:r>
        <w:r w:rsidR="00953767">
          <w:rPr>
            <w:noProof/>
            <w:webHidden/>
          </w:rPr>
          <w:fldChar w:fldCharType="begin"/>
        </w:r>
        <w:r w:rsidR="00953767">
          <w:rPr>
            <w:noProof/>
            <w:webHidden/>
          </w:rPr>
          <w:instrText xml:space="preserve"> PAGEREF _Toc514050579 \h </w:instrText>
        </w:r>
        <w:r w:rsidR="00953767">
          <w:rPr>
            <w:noProof/>
            <w:webHidden/>
          </w:rPr>
        </w:r>
        <w:r w:rsidR="00953767">
          <w:rPr>
            <w:noProof/>
            <w:webHidden/>
          </w:rPr>
          <w:fldChar w:fldCharType="separate"/>
        </w:r>
        <w:r w:rsidR="00953767">
          <w:rPr>
            <w:noProof/>
            <w:webHidden/>
          </w:rPr>
          <w:t>62</w:t>
        </w:r>
        <w:r w:rsidR="00953767">
          <w:rPr>
            <w:noProof/>
            <w:webHidden/>
          </w:rPr>
          <w:fldChar w:fldCharType="end"/>
        </w:r>
      </w:hyperlink>
    </w:p>
    <w:p w14:paraId="48638C66"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80" w:history="1">
        <w:r w:rsidR="00953767" w:rsidRPr="00B23ACA">
          <w:rPr>
            <w:rStyle w:val="a3"/>
            <w:rFonts w:hint="eastAsia"/>
            <w:noProof/>
            <w:lang w:eastAsia="zh-CN"/>
          </w:rPr>
          <w:t>图</w:t>
        </w:r>
        <w:r w:rsidR="00953767" w:rsidRPr="00B23ACA">
          <w:rPr>
            <w:rStyle w:val="a3"/>
            <w:noProof/>
            <w:lang w:eastAsia="zh-CN"/>
          </w:rPr>
          <w:t>37 -</w:t>
        </w:r>
        <w:r w:rsidR="00953767" w:rsidRPr="00B23ACA">
          <w:rPr>
            <w:rStyle w:val="a3"/>
            <w:rFonts w:hint="eastAsia"/>
            <w:noProof/>
            <w:lang w:eastAsia="zh-CN"/>
          </w:rPr>
          <w:t>风化剖面实例</w:t>
        </w:r>
        <w:r w:rsidR="00953767">
          <w:rPr>
            <w:noProof/>
            <w:webHidden/>
          </w:rPr>
          <w:tab/>
        </w:r>
        <w:r w:rsidR="00953767">
          <w:rPr>
            <w:noProof/>
            <w:webHidden/>
          </w:rPr>
          <w:fldChar w:fldCharType="begin"/>
        </w:r>
        <w:r w:rsidR="00953767">
          <w:rPr>
            <w:noProof/>
            <w:webHidden/>
          </w:rPr>
          <w:instrText xml:space="preserve"> PAGEREF _Toc514050580 \h </w:instrText>
        </w:r>
        <w:r w:rsidR="00953767">
          <w:rPr>
            <w:noProof/>
            <w:webHidden/>
          </w:rPr>
        </w:r>
        <w:r w:rsidR="00953767">
          <w:rPr>
            <w:noProof/>
            <w:webHidden/>
          </w:rPr>
          <w:fldChar w:fldCharType="separate"/>
        </w:r>
        <w:r w:rsidR="00953767">
          <w:rPr>
            <w:noProof/>
            <w:webHidden/>
          </w:rPr>
          <w:t>63</w:t>
        </w:r>
        <w:r w:rsidR="00953767">
          <w:rPr>
            <w:noProof/>
            <w:webHidden/>
          </w:rPr>
          <w:fldChar w:fldCharType="end"/>
        </w:r>
      </w:hyperlink>
    </w:p>
    <w:p w14:paraId="2E0DEF3C"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81" w:history="1">
        <w:r w:rsidR="00953767" w:rsidRPr="00B23ACA">
          <w:rPr>
            <w:rStyle w:val="a3"/>
            <w:rFonts w:hint="eastAsia"/>
            <w:noProof/>
            <w:lang w:eastAsia="zh-CN"/>
          </w:rPr>
          <w:t>图</w:t>
        </w:r>
        <w:r w:rsidR="00953767" w:rsidRPr="00B23ACA">
          <w:rPr>
            <w:rStyle w:val="a3"/>
            <w:noProof/>
            <w:lang w:eastAsia="zh-CN"/>
          </w:rPr>
          <w:t>38 -</w:t>
        </w:r>
        <w:r w:rsidR="00953767" w:rsidRPr="00B23ACA">
          <w:rPr>
            <w:rStyle w:val="a3"/>
            <w:rFonts w:hint="eastAsia"/>
            <w:noProof/>
            <w:lang w:eastAsia="zh-CN"/>
          </w:rPr>
          <w:t>德勒韦斯</w:t>
        </w:r>
        <w:r w:rsidR="00953767" w:rsidRPr="00B23ACA">
          <w:rPr>
            <w:rStyle w:val="a3"/>
            <w:noProof/>
            <w:lang w:eastAsia="zh-CN"/>
          </w:rPr>
          <w:t>[3]</w:t>
        </w:r>
        <w:r w:rsidR="00953767" w:rsidRPr="00B23ACA">
          <w:rPr>
            <w:rStyle w:val="a3"/>
            <w:rFonts w:hint="eastAsia"/>
            <w:noProof/>
            <w:lang w:eastAsia="zh-CN"/>
          </w:rPr>
          <w:t>的蚀变案例</w:t>
        </w:r>
        <w:r w:rsidR="00953767">
          <w:rPr>
            <w:noProof/>
            <w:webHidden/>
          </w:rPr>
          <w:tab/>
        </w:r>
        <w:r w:rsidR="00953767">
          <w:rPr>
            <w:noProof/>
            <w:webHidden/>
          </w:rPr>
          <w:fldChar w:fldCharType="begin"/>
        </w:r>
        <w:r w:rsidR="00953767">
          <w:rPr>
            <w:noProof/>
            <w:webHidden/>
          </w:rPr>
          <w:instrText xml:space="preserve"> PAGEREF _Toc514050581 \h </w:instrText>
        </w:r>
        <w:r w:rsidR="00953767">
          <w:rPr>
            <w:noProof/>
            <w:webHidden/>
          </w:rPr>
        </w:r>
        <w:r w:rsidR="00953767">
          <w:rPr>
            <w:noProof/>
            <w:webHidden/>
          </w:rPr>
          <w:fldChar w:fldCharType="separate"/>
        </w:r>
        <w:r w:rsidR="00953767">
          <w:rPr>
            <w:noProof/>
            <w:webHidden/>
          </w:rPr>
          <w:t>63</w:t>
        </w:r>
        <w:r w:rsidR="00953767">
          <w:rPr>
            <w:noProof/>
            <w:webHidden/>
          </w:rPr>
          <w:fldChar w:fldCharType="end"/>
        </w:r>
      </w:hyperlink>
    </w:p>
    <w:p w14:paraId="679FA3E4"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82" w:history="1">
        <w:r w:rsidR="00953767" w:rsidRPr="00B23ACA">
          <w:rPr>
            <w:rStyle w:val="a3"/>
            <w:rFonts w:hint="eastAsia"/>
            <w:noProof/>
            <w:lang w:eastAsia="zh-CN"/>
          </w:rPr>
          <w:t>图</w:t>
        </w:r>
        <w:r w:rsidR="00953767" w:rsidRPr="00B23ACA">
          <w:rPr>
            <w:rStyle w:val="a3"/>
            <w:noProof/>
          </w:rPr>
          <w:t xml:space="preserve">39 – </w:t>
        </w:r>
        <w:r w:rsidR="00953767" w:rsidRPr="00B23ACA">
          <w:rPr>
            <w:rStyle w:val="a3"/>
            <w:rFonts w:hint="eastAsia"/>
            <w:noProof/>
            <w:lang w:eastAsia="zh-CN"/>
          </w:rPr>
          <w:t>化学成分语境图</w:t>
        </w:r>
        <w:r w:rsidR="00953767">
          <w:rPr>
            <w:noProof/>
            <w:webHidden/>
          </w:rPr>
          <w:tab/>
        </w:r>
        <w:r w:rsidR="00953767">
          <w:rPr>
            <w:noProof/>
            <w:webHidden/>
          </w:rPr>
          <w:fldChar w:fldCharType="begin"/>
        </w:r>
        <w:r w:rsidR="00953767">
          <w:rPr>
            <w:noProof/>
            <w:webHidden/>
          </w:rPr>
          <w:instrText xml:space="preserve"> PAGEREF _Toc514050582 \h </w:instrText>
        </w:r>
        <w:r w:rsidR="00953767">
          <w:rPr>
            <w:noProof/>
            <w:webHidden/>
          </w:rPr>
        </w:r>
        <w:r w:rsidR="00953767">
          <w:rPr>
            <w:noProof/>
            <w:webHidden/>
          </w:rPr>
          <w:fldChar w:fldCharType="separate"/>
        </w:r>
        <w:r w:rsidR="00953767">
          <w:rPr>
            <w:noProof/>
            <w:webHidden/>
          </w:rPr>
          <w:t>64</w:t>
        </w:r>
        <w:r w:rsidR="00953767">
          <w:rPr>
            <w:noProof/>
            <w:webHidden/>
          </w:rPr>
          <w:fldChar w:fldCharType="end"/>
        </w:r>
      </w:hyperlink>
    </w:p>
    <w:p w14:paraId="725F4C86"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83" w:history="1">
        <w:r w:rsidR="00953767" w:rsidRPr="00B23ACA">
          <w:rPr>
            <w:rStyle w:val="a3"/>
            <w:rFonts w:hint="eastAsia"/>
            <w:noProof/>
            <w:lang w:eastAsia="zh-CN"/>
          </w:rPr>
          <w:t>图</w:t>
        </w:r>
        <w:r w:rsidR="00953767" w:rsidRPr="00B23ACA">
          <w:rPr>
            <w:rStyle w:val="a3"/>
            <w:noProof/>
            <w:lang w:eastAsia="zh-CN"/>
          </w:rPr>
          <w:t xml:space="preserve">40  </w:t>
        </w:r>
        <w:r w:rsidR="00953767" w:rsidRPr="00B23ACA">
          <w:rPr>
            <w:rStyle w:val="a3"/>
            <w:rFonts w:hint="eastAsia"/>
            <w:noProof/>
            <w:lang w:eastAsia="zh-CN"/>
          </w:rPr>
          <w:t>混合物质描述语境图</w:t>
        </w:r>
        <w:r w:rsidR="00953767">
          <w:rPr>
            <w:noProof/>
            <w:webHidden/>
          </w:rPr>
          <w:tab/>
        </w:r>
        <w:r w:rsidR="00953767">
          <w:rPr>
            <w:noProof/>
            <w:webHidden/>
          </w:rPr>
          <w:fldChar w:fldCharType="begin"/>
        </w:r>
        <w:r w:rsidR="00953767">
          <w:rPr>
            <w:noProof/>
            <w:webHidden/>
          </w:rPr>
          <w:instrText xml:space="preserve"> PAGEREF _Toc514050583 \h </w:instrText>
        </w:r>
        <w:r w:rsidR="00953767">
          <w:rPr>
            <w:noProof/>
            <w:webHidden/>
          </w:rPr>
        </w:r>
        <w:r w:rsidR="00953767">
          <w:rPr>
            <w:noProof/>
            <w:webHidden/>
          </w:rPr>
          <w:fldChar w:fldCharType="separate"/>
        </w:r>
        <w:r w:rsidR="00953767">
          <w:rPr>
            <w:noProof/>
            <w:webHidden/>
          </w:rPr>
          <w:t>65</w:t>
        </w:r>
        <w:r w:rsidR="00953767">
          <w:rPr>
            <w:noProof/>
            <w:webHidden/>
          </w:rPr>
          <w:fldChar w:fldCharType="end"/>
        </w:r>
      </w:hyperlink>
    </w:p>
    <w:p w14:paraId="4D07A3B2"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84" w:history="1">
        <w:r w:rsidR="00953767" w:rsidRPr="00B23ACA">
          <w:rPr>
            <w:rStyle w:val="a3"/>
            <w:rFonts w:hint="eastAsia"/>
            <w:noProof/>
            <w:lang w:eastAsia="zh-CN"/>
          </w:rPr>
          <w:t>图</w:t>
        </w:r>
        <w:r w:rsidR="00953767" w:rsidRPr="00B23ACA">
          <w:rPr>
            <w:rStyle w:val="a3"/>
            <w:noProof/>
          </w:rPr>
          <w:t xml:space="preserve">41 – </w:t>
        </w:r>
        <w:r w:rsidR="00953767" w:rsidRPr="00B23ACA">
          <w:rPr>
            <w:rStyle w:val="a3"/>
            <w:rFonts w:hint="eastAsia"/>
            <w:noProof/>
            <w:lang w:eastAsia="zh-CN"/>
          </w:rPr>
          <w:t>颗粒几何语境图</w:t>
        </w:r>
        <w:r w:rsidR="00953767">
          <w:rPr>
            <w:noProof/>
            <w:webHidden/>
          </w:rPr>
          <w:tab/>
        </w:r>
        <w:r w:rsidR="00953767">
          <w:rPr>
            <w:noProof/>
            <w:webHidden/>
          </w:rPr>
          <w:fldChar w:fldCharType="begin"/>
        </w:r>
        <w:r w:rsidR="00953767">
          <w:rPr>
            <w:noProof/>
            <w:webHidden/>
          </w:rPr>
          <w:instrText xml:space="preserve"> PAGEREF _Toc514050584 \h </w:instrText>
        </w:r>
        <w:r w:rsidR="00953767">
          <w:rPr>
            <w:noProof/>
            <w:webHidden/>
          </w:rPr>
        </w:r>
        <w:r w:rsidR="00953767">
          <w:rPr>
            <w:noProof/>
            <w:webHidden/>
          </w:rPr>
          <w:fldChar w:fldCharType="separate"/>
        </w:r>
        <w:r w:rsidR="00953767">
          <w:rPr>
            <w:noProof/>
            <w:webHidden/>
          </w:rPr>
          <w:t>67</w:t>
        </w:r>
        <w:r w:rsidR="00953767">
          <w:rPr>
            <w:noProof/>
            <w:webHidden/>
          </w:rPr>
          <w:fldChar w:fldCharType="end"/>
        </w:r>
      </w:hyperlink>
    </w:p>
    <w:p w14:paraId="391FB69C"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85" w:history="1">
        <w:r w:rsidR="00953767" w:rsidRPr="00B23ACA">
          <w:rPr>
            <w:rStyle w:val="a3"/>
            <w:rFonts w:hint="eastAsia"/>
            <w:noProof/>
            <w:lang w:eastAsia="zh-CN"/>
          </w:rPr>
          <w:t>图</w:t>
        </w:r>
        <w:r w:rsidR="00953767" w:rsidRPr="00B23ACA">
          <w:rPr>
            <w:rStyle w:val="a3"/>
            <w:noProof/>
            <w:lang w:eastAsia="zh-CN"/>
          </w:rPr>
          <w:t xml:space="preserve">42 – </w:t>
        </w:r>
        <w:r w:rsidR="00953767" w:rsidRPr="00B23ACA">
          <w:rPr>
            <w:rStyle w:val="a3"/>
            <w:rFonts w:hint="eastAsia"/>
            <w:noProof/>
            <w:lang w:eastAsia="zh-CN"/>
          </w:rPr>
          <w:t>组成部分语境图</w:t>
        </w:r>
        <w:r w:rsidR="00953767">
          <w:rPr>
            <w:noProof/>
            <w:webHidden/>
          </w:rPr>
          <w:tab/>
        </w:r>
        <w:r w:rsidR="00953767">
          <w:rPr>
            <w:noProof/>
            <w:webHidden/>
          </w:rPr>
          <w:fldChar w:fldCharType="begin"/>
        </w:r>
        <w:r w:rsidR="00953767">
          <w:rPr>
            <w:noProof/>
            <w:webHidden/>
          </w:rPr>
          <w:instrText xml:space="preserve"> PAGEREF _Toc514050585 \h </w:instrText>
        </w:r>
        <w:r w:rsidR="00953767">
          <w:rPr>
            <w:noProof/>
            <w:webHidden/>
          </w:rPr>
        </w:r>
        <w:r w:rsidR="00953767">
          <w:rPr>
            <w:noProof/>
            <w:webHidden/>
          </w:rPr>
          <w:fldChar w:fldCharType="separate"/>
        </w:r>
        <w:r w:rsidR="00953767">
          <w:rPr>
            <w:noProof/>
            <w:webHidden/>
          </w:rPr>
          <w:t>69</w:t>
        </w:r>
        <w:r w:rsidR="00953767">
          <w:rPr>
            <w:noProof/>
            <w:webHidden/>
          </w:rPr>
          <w:fldChar w:fldCharType="end"/>
        </w:r>
      </w:hyperlink>
    </w:p>
    <w:p w14:paraId="10AD5B70"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86" w:history="1">
        <w:r w:rsidR="00953767" w:rsidRPr="00B23ACA">
          <w:rPr>
            <w:rStyle w:val="a3"/>
            <w:rFonts w:hint="eastAsia"/>
            <w:noProof/>
            <w:lang w:eastAsia="zh-CN"/>
          </w:rPr>
          <w:t>图</w:t>
        </w:r>
        <w:r w:rsidR="00953767" w:rsidRPr="00B23ACA">
          <w:rPr>
            <w:rStyle w:val="a3"/>
            <w:noProof/>
            <w:lang w:val="fr-CA"/>
          </w:rPr>
          <w:t>43 –</w:t>
        </w:r>
        <w:r w:rsidR="00953767" w:rsidRPr="00B23ACA">
          <w:rPr>
            <w:rStyle w:val="a3"/>
            <w:rFonts w:hint="eastAsia"/>
            <w:noProof/>
            <w:lang w:val="fr-CA" w:eastAsia="zh-CN"/>
          </w:rPr>
          <w:t>组构语境图</w:t>
        </w:r>
        <w:r w:rsidR="00953767">
          <w:rPr>
            <w:noProof/>
            <w:webHidden/>
          </w:rPr>
          <w:tab/>
        </w:r>
        <w:r w:rsidR="00953767">
          <w:rPr>
            <w:noProof/>
            <w:webHidden/>
          </w:rPr>
          <w:fldChar w:fldCharType="begin"/>
        </w:r>
        <w:r w:rsidR="00953767">
          <w:rPr>
            <w:noProof/>
            <w:webHidden/>
          </w:rPr>
          <w:instrText xml:space="preserve"> PAGEREF _Toc514050586 \h </w:instrText>
        </w:r>
        <w:r w:rsidR="00953767">
          <w:rPr>
            <w:noProof/>
            <w:webHidden/>
          </w:rPr>
        </w:r>
        <w:r w:rsidR="00953767">
          <w:rPr>
            <w:noProof/>
            <w:webHidden/>
          </w:rPr>
          <w:fldChar w:fldCharType="separate"/>
        </w:r>
        <w:r w:rsidR="00953767">
          <w:rPr>
            <w:noProof/>
            <w:webHidden/>
          </w:rPr>
          <w:t>71</w:t>
        </w:r>
        <w:r w:rsidR="00953767">
          <w:rPr>
            <w:noProof/>
            <w:webHidden/>
          </w:rPr>
          <w:fldChar w:fldCharType="end"/>
        </w:r>
      </w:hyperlink>
    </w:p>
    <w:p w14:paraId="65998637"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87" w:history="1">
        <w:r w:rsidR="00953767" w:rsidRPr="00B23ACA">
          <w:rPr>
            <w:rStyle w:val="a3"/>
            <w:rFonts w:hint="eastAsia"/>
            <w:noProof/>
            <w:lang w:eastAsia="zh-CN"/>
          </w:rPr>
          <w:t>图</w:t>
        </w:r>
        <w:r w:rsidR="00953767" w:rsidRPr="00B23ACA">
          <w:rPr>
            <w:rStyle w:val="a3"/>
            <w:noProof/>
          </w:rPr>
          <w:t>44 –</w:t>
        </w:r>
        <w:r w:rsidR="00953767" w:rsidRPr="00B23ACA">
          <w:rPr>
            <w:rStyle w:val="a3"/>
            <w:rFonts w:hint="eastAsia"/>
            <w:noProof/>
            <w:lang w:eastAsia="zh-CN"/>
          </w:rPr>
          <w:t>无机流体语境图</w:t>
        </w:r>
        <w:r w:rsidR="00953767">
          <w:rPr>
            <w:noProof/>
            <w:webHidden/>
          </w:rPr>
          <w:tab/>
        </w:r>
        <w:r w:rsidR="00953767">
          <w:rPr>
            <w:noProof/>
            <w:webHidden/>
          </w:rPr>
          <w:fldChar w:fldCharType="begin"/>
        </w:r>
        <w:r w:rsidR="00953767">
          <w:rPr>
            <w:noProof/>
            <w:webHidden/>
          </w:rPr>
          <w:instrText xml:space="preserve"> PAGEREF _Toc514050587 \h </w:instrText>
        </w:r>
        <w:r w:rsidR="00953767">
          <w:rPr>
            <w:noProof/>
            <w:webHidden/>
          </w:rPr>
        </w:r>
        <w:r w:rsidR="00953767">
          <w:rPr>
            <w:noProof/>
            <w:webHidden/>
          </w:rPr>
          <w:fldChar w:fldCharType="separate"/>
        </w:r>
        <w:r w:rsidR="00953767">
          <w:rPr>
            <w:noProof/>
            <w:webHidden/>
          </w:rPr>
          <w:t>72</w:t>
        </w:r>
        <w:r w:rsidR="00953767">
          <w:rPr>
            <w:noProof/>
            <w:webHidden/>
          </w:rPr>
          <w:fldChar w:fldCharType="end"/>
        </w:r>
      </w:hyperlink>
    </w:p>
    <w:p w14:paraId="4DBEE477"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88" w:history="1">
        <w:r w:rsidR="00953767" w:rsidRPr="00B23ACA">
          <w:rPr>
            <w:rStyle w:val="a3"/>
            <w:rFonts w:hint="eastAsia"/>
            <w:noProof/>
            <w:lang w:eastAsia="zh-CN"/>
          </w:rPr>
          <w:t>图</w:t>
        </w:r>
        <w:r w:rsidR="00953767" w:rsidRPr="00B23ACA">
          <w:rPr>
            <w:rStyle w:val="a3"/>
            <w:noProof/>
            <w:lang w:val="fr-CA"/>
          </w:rPr>
          <w:t xml:space="preserve">45 – </w:t>
        </w:r>
        <w:r w:rsidR="00953767" w:rsidRPr="00B23ACA">
          <w:rPr>
            <w:rStyle w:val="a3"/>
            <w:rFonts w:hint="eastAsia"/>
            <w:noProof/>
            <w:lang w:val="fr-CA" w:eastAsia="zh-CN"/>
          </w:rPr>
          <w:t>变质描述语境图</w:t>
        </w:r>
        <w:r w:rsidR="00953767">
          <w:rPr>
            <w:noProof/>
            <w:webHidden/>
          </w:rPr>
          <w:tab/>
        </w:r>
        <w:r w:rsidR="00953767">
          <w:rPr>
            <w:noProof/>
            <w:webHidden/>
          </w:rPr>
          <w:fldChar w:fldCharType="begin"/>
        </w:r>
        <w:r w:rsidR="00953767">
          <w:rPr>
            <w:noProof/>
            <w:webHidden/>
          </w:rPr>
          <w:instrText xml:space="preserve"> PAGEREF _Toc514050588 \h </w:instrText>
        </w:r>
        <w:r w:rsidR="00953767">
          <w:rPr>
            <w:noProof/>
            <w:webHidden/>
          </w:rPr>
        </w:r>
        <w:r w:rsidR="00953767">
          <w:rPr>
            <w:noProof/>
            <w:webHidden/>
          </w:rPr>
          <w:fldChar w:fldCharType="separate"/>
        </w:r>
        <w:r w:rsidR="00953767">
          <w:rPr>
            <w:noProof/>
            <w:webHidden/>
          </w:rPr>
          <w:t>73</w:t>
        </w:r>
        <w:r w:rsidR="00953767">
          <w:rPr>
            <w:noProof/>
            <w:webHidden/>
          </w:rPr>
          <w:fldChar w:fldCharType="end"/>
        </w:r>
      </w:hyperlink>
    </w:p>
    <w:p w14:paraId="2F4F8611"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89" w:history="1">
        <w:r w:rsidR="00953767" w:rsidRPr="00B23ACA">
          <w:rPr>
            <w:rStyle w:val="a3"/>
            <w:rFonts w:hint="eastAsia"/>
            <w:noProof/>
            <w:lang w:eastAsia="zh-CN"/>
          </w:rPr>
          <w:t>图</w:t>
        </w:r>
        <w:r w:rsidR="00953767" w:rsidRPr="00B23ACA">
          <w:rPr>
            <w:rStyle w:val="a3"/>
            <w:noProof/>
          </w:rPr>
          <w:t xml:space="preserve">46 – </w:t>
        </w:r>
        <w:r w:rsidR="00953767" w:rsidRPr="00B23ACA">
          <w:rPr>
            <w:rStyle w:val="a3"/>
            <w:rFonts w:hint="eastAsia"/>
            <w:noProof/>
            <w:lang w:eastAsia="zh-CN"/>
          </w:rPr>
          <w:t>有机物质语境图</w:t>
        </w:r>
        <w:r w:rsidR="00953767">
          <w:rPr>
            <w:noProof/>
            <w:webHidden/>
          </w:rPr>
          <w:tab/>
        </w:r>
        <w:r w:rsidR="00953767">
          <w:rPr>
            <w:noProof/>
            <w:webHidden/>
          </w:rPr>
          <w:fldChar w:fldCharType="begin"/>
        </w:r>
        <w:r w:rsidR="00953767">
          <w:rPr>
            <w:noProof/>
            <w:webHidden/>
          </w:rPr>
          <w:instrText xml:space="preserve"> PAGEREF _Toc514050589 \h </w:instrText>
        </w:r>
        <w:r w:rsidR="00953767">
          <w:rPr>
            <w:noProof/>
            <w:webHidden/>
          </w:rPr>
        </w:r>
        <w:r w:rsidR="00953767">
          <w:rPr>
            <w:noProof/>
            <w:webHidden/>
          </w:rPr>
          <w:fldChar w:fldCharType="separate"/>
        </w:r>
        <w:r w:rsidR="00953767">
          <w:rPr>
            <w:noProof/>
            <w:webHidden/>
          </w:rPr>
          <w:t>75</w:t>
        </w:r>
        <w:r w:rsidR="00953767">
          <w:rPr>
            <w:noProof/>
            <w:webHidden/>
          </w:rPr>
          <w:fldChar w:fldCharType="end"/>
        </w:r>
      </w:hyperlink>
    </w:p>
    <w:p w14:paraId="18D7160A"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90" w:history="1">
        <w:r w:rsidR="00953767" w:rsidRPr="00B23ACA">
          <w:rPr>
            <w:rStyle w:val="a3"/>
            <w:rFonts w:hint="eastAsia"/>
            <w:noProof/>
            <w:lang w:eastAsia="zh-CN"/>
          </w:rPr>
          <w:t>图</w:t>
        </w:r>
        <w:r w:rsidR="00953767" w:rsidRPr="00B23ACA">
          <w:rPr>
            <w:rStyle w:val="a3"/>
            <w:noProof/>
          </w:rPr>
          <w:t xml:space="preserve">47 – </w:t>
        </w:r>
        <w:r w:rsidR="00953767" w:rsidRPr="00B23ACA">
          <w:rPr>
            <w:rStyle w:val="a3"/>
            <w:rFonts w:hint="eastAsia"/>
            <w:noProof/>
            <w:lang w:eastAsia="zh-CN"/>
          </w:rPr>
          <w:t>有机体语境图</w:t>
        </w:r>
        <w:r w:rsidR="00953767">
          <w:rPr>
            <w:noProof/>
            <w:webHidden/>
          </w:rPr>
          <w:tab/>
        </w:r>
        <w:r w:rsidR="00953767">
          <w:rPr>
            <w:noProof/>
            <w:webHidden/>
          </w:rPr>
          <w:fldChar w:fldCharType="begin"/>
        </w:r>
        <w:r w:rsidR="00953767">
          <w:rPr>
            <w:noProof/>
            <w:webHidden/>
          </w:rPr>
          <w:instrText xml:space="preserve"> PAGEREF _Toc514050590 \h </w:instrText>
        </w:r>
        <w:r w:rsidR="00953767">
          <w:rPr>
            <w:noProof/>
            <w:webHidden/>
          </w:rPr>
        </w:r>
        <w:r w:rsidR="00953767">
          <w:rPr>
            <w:noProof/>
            <w:webHidden/>
          </w:rPr>
          <w:fldChar w:fldCharType="separate"/>
        </w:r>
        <w:r w:rsidR="00953767">
          <w:rPr>
            <w:noProof/>
            <w:webHidden/>
          </w:rPr>
          <w:t>76</w:t>
        </w:r>
        <w:r w:rsidR="00953767">
          <w:rPr>
            <w:noProof/>
            <w:webHidden/>
          </w:rPr>
          <w:fldChar w:fldCharType="end"/>
        </w:r>
      </w:hyperlink>
    </w:p>
    <w:p w14:paraId="0E754BA3"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91" w:history="1">
        <w:r w:rsidR="00953767" w:rsidRPr="00B23ACA">
          <w:rPr>
            <w:rStyle w:val="a3"/>
            <w:rFonts w:hint="eastAsia"/>
            <w:noProof/>
            <w:lang w:eastAsia="zh-CN"/>
          </w:rPr>
          <w:t>图</w:t>
        </w:r>
        <w:r w:rsidR="00953767" w:rsidRPr="00B23ACA">
          <w:rPr>
            <w:rStyle w:val="a3"/>
            <w:noProof/>
          </w:rPr>
          <w:t xml:space="preserve">48 – </w:t>
        </w:r>
        <w:r w:rsidR="00953767" w:rsidRPr="00B23ACA">
          <w:rPr>
            <w:rStyle w:val="a3"/>
            <w:rFonts w:hint="eastAsia"/>
            <w:noProof/>
            <w:lang w:eastAsia="zh-CN"/>
          </w:rPr>
          <w:t>物理描述语境图</w:t>
        </w:r>
        <w:r w:rsidR="00953767">
          <w:rPr>
            <w:noProof/>
            <w:webHidden/>
          </w:rPr>
          <w:tab/>
        </w:r>
        <w:r w:rsidR="00953767">
          <w:rPr>
            <w:noProof/>
            <w:webHidden/>
          </w:rPr>
          <w:fldChar w:fldCharType="begin"/>
        </w:r>
        <w:r w:rsidR="00953767">
          <w:rPr>
            <w:noProof/>
            <w:webHidden/>
          </w:rPr>
          <w:instrText xml:space="preserve"> PAGEREF _Toc514050591 \h </w:instrText>
        </w:r>
        <w:r w:rsidR="00953767">
          <w:rPr>
            <w:noProof/>
            <w:webHidden/>
          </w:rPr>
        </w:r>
        <w:r w:rsidR="00953767">
          <w:rPr>
            <w:noProof/>
            <w:webHidden/>
          </w:rPr>
          <w:fldChar w:fldCharType="separate"/>
        </w:r>
        <w:r w:rsidR="00953767">
          <w:rPr>
            <w:noProof/>
            <w:webHidden/>
          </w:rPr>
          <w:t>77</w:t>
        </w:r>
        <w:r w:rsidR="00953767">
          <w:rPr>
            <w:noProof/>
            <w:webHidden/>
          </w:rPr>
          <w:fldChar w:fldCharType="end"/>
        </w:r>
      </w:hyperlink>
    </w:p>
    <w:p w14:paraId="44E36310"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92" w:history="1">
        <w:r w:rsidR="00953767" w:rsidRPr="00B23ACA">
          <w:rPr>
            <w:rStyle w:val="a3"/>
            <w:rFonts w:hint="eastAsia"/>
            <w:noProof/>
            <w:lang w:eastAsia="zh-CN"/>
          </w:rPr>
          <w:t>图</w:t>
        </w:r>
        <w:r w:rsidR="00953767" w:rsidRPr="00B23ACA">
          <w:rPr>
            <w:rStyle w:val="a3"/>
            <w:noProof/>
            <w:lang w:eastAsia="zh-CN"/>
          </w:rPr>
          <w:t>49 -</w:t>
        </w:r>
        <w:r w:rsidR="00953767" w:rsidRPr="00B23ACA">
          <w:rPr>
            <w:rStyle w:val="a3"/>
            <w:rFonts w:hint="eastAsia"/>
            <w:noProof/>
            <w:lang w:eastAsia="zh-CN"/>
          </w:rPr>
          <w:t>岩石物质描述语境图</w:t>
        </w:r>
        <w:r w:rsidR="00953767">
          <w:rPr>
            <w:noProof/>
            <w:webHidden/>
          </w:rPr>
          <w:tab/>
        </w:r>
        <w:r w:rsidR="00953767">
          <w:rPr>
            <w:noProof/>
            <w:webHidden/>
          </w:rPr>
          <w:fldChar w:fldCharType="begin"/>
        </w:r>
        <w:r w:rsidR="00953767">
          <w:rPr>
            <w:noProof/>
            <w:webHidden/>
          </w:rPr>
          <w:instrText xml:space="preserve"> PAGEREF _Toc514050592 \h </w:instrText>
        </w:r>
        <w:r w:rsidR="00953767">
          <w:rPr>
            <w:noProof/>
            <w:webHidden/>
          </w:rPr>
        </w:r>
        <w:r w:rsidR="00953767">
          <w:rPr>
            <w:noProof/>
            <w:webHidden/>
          </w:rPr>
          <w:fldChar w:fldCharType="separate"/>
        </w:r>
        <w:r w:rsidR="00953767">
          <w:rPr>
            <w:noProof/>
            <w:webHidden/>
          </w:rPr>
          <w:t>78</w:t>
        </w:r>
        <w:r w:rsidR="00953767">
          <w:rPr>
            <w:noProof/>
            <w:webHidden/>
          </w:rPr>
          <w:fldChar w:fldCharType="end"/>
        </w:r>
      </w:hyperlink>
    </w:p>
    <w:p w14:paraId="625C3527"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93" w:history="1">
        <w:r w:rsidR="00953767" w:rsidRPr="00B23ACA">
          <w:rPr>
            <w:rStyle w:val="a3"/>
            <w:rFonts w:hint="eastAsia"/>
            <w:noProof/>
            <w:lang w:eastAsia="zh-CN"/>
          </w:rPr>
          <w:t>图</w:t>
        </w:r>
        <w:r w:rsidR="00953767" w:rsidRPr="00B23ACA">
          <w:rPr>
            <w:rStyle w:val="a3"/>
            <w:noProof/>
            <w:lang w:eastAsia="zh-CN"/>
          </w:rPr>
          <w:t xml:space="preserve">50 – </w:t>
        </w:r>
        <w:r w:rsidR="00953767" w:rsidRPr="00B23ACA">
          <w:rPr>
            <w:rStyle w:val="a3"/>
            <w:rFonts w:hint="eastAsia"/>
            <w:noProof/>
            <w:lang w:eastAsia="zh-CN"/>
          </w:rPr>
          <w:t>地质年代详情概要图</w:t>
        </w:r>
        <w:r w:rsidR="00953767">
          <w:rPr>
            <w:noProof/>
            <w:webHidden/>
          </w:rPr>
          <w:tab/>
        </w:r>
        <w:r w:rsidR="00953767">
          <w:rPr>
            <w:noProof/>
            <w:webHidden/>
          </w:rPr>
          <w:fldChar w:fldCharType="begin"/>
        </w:r>
        <w:r w:rsidR="00953767">
          <w:rPr>
            <w:noProof/>
            <w:webHidden/>
          </w:rPr>
          <w:instrText xml:space="preserve"> PAGEREF _Toc514050593 \h </w:instrText>
        </w:r>
        <w:r w:rsidR="00953767">
          <w:rPr>
            <w:noProof/>
            <w:webHidden/>
          </w:rPr>
        </w:r>
        <w:r w:rsidR="00953767">
          <w:rPr>
            <w:noProof/>
            <w:webHidden/>
          </w:rPr>
          <w:fldChar w:fldCharType="separate"/>
        </w:r>
        <w:r w:rsidR="00953767">
          <w:rPr>
            <w:noProof/>
            <w:webHidden/>
          </w:rPr>
          <w:t>79</w:t>
        </w:r>
        <w:r w:rsidR="00953767">
          <w:rPr>
            <w:noProof/>
            <w:webHidden/>
          </w:rPr>
          <w:fldChar w:fldCharType="end"/>
        </w:r>
      </w:hyperlink>
    </w:p>
    <w:p w14:paraId="066FF8EE"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94" w:history="1">
        <w:r w:rsidR="00953767" w:rsidRPr="00B23ACA">
          <w:rPr>
            <w:rStyle w:val="a3"/>
            <w:rFonts w:hint="eastAsia"/>
            <w:noProof/>
            <w:lang w:eastAsia="zh-CN"/>
          </w:rPr>
          <w:t>图</w:t>
        </w:r>
        <w:r w:rsidR="00953767" w:rsidRPr="00B23ACA">
          <w:rPr>
            <w:rStyle w:val="a3"/>
            <w:noProof/>
            <w:lang w:eastAsia="zh-CN"/>
          </w:rPr>
          <w:t xml:space="preserve">51 - </w:t>
        </w:r>
        <w:r w:rsidR="00953767" w:rsidRPr="00B23ACA">
          <w:rPr>
            <w:rStyle w:val="a3"/>
            <w:rFonts w:hint="eastAsia"/>
            <w:noProof/>
            <w:lang w:val="en-CA" w:eastAsia="zh-CN"/>
          </w:rPr>
          <w:t>地质构造详情概要图</w:t>
        </w:r>
        <w:r w:rsidR="00953767">
          <w:rPr>
            <w:noProof/>
            <w:webHidden/>
          </w:rPr>
          <w:tab/>
        </w:r>
        <w:r w:rsidR="00953767">
          <w:rPr>
            <w:noProof/>
            <w:webHidden/>
          </w:rPr>
          <w:fldChar w:fldCharType="begin"/>
        </w:r>
        <w:r w:rsidR="00953767">
          <w:rPr>
            <w:noProof/>
            <w:webHidden/>
          </w:rPr>
          <w:instrText xml:space="preserve"> PAGEREF _Toc514050594 \h </w:instrText>
        </w:r>
        <w:r w:rsidR="00953767">
          <w:rPr>
            <w:noProof/>
            <w:webHidden/>
          </w:rPr>
        </w:r>
        <w:r w:rsidR="00953767">
          <w:rPr>
            <w:noProof/>
            <w:webHidden/>
          </w:rPr>
          <w:fldChar w:fldCharType="separate"/>
        </w:r>
        <w:r w:rsidR="00953767">
          <w:rPr>
            <w:noProof/>
            <w:webHidden/>
          </w:rPr>
          <w:t>81</w:t>
        </w:r>
        <w:r w:rsidR="00953767">
          <w:rPr>
            <w:noProof/>
            <w:webHidden/>
          </w:rPr>
          <w:fldChar w:fldCharType="end"/>
        </w:r>
      </w:hyperlink>
    </w:p>
    <w:p w14:paraId="10AD7B2F"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95" w:history="1">
        <w:r w:rsidR="00953767" w:rsidRPr="00B23ACA">
          <w:rPr>
            <w:rStyle w:val="a3"/>
            <w:rFonts w:hint="eastAsia"/>
            <w:noProof/>
            <w:lang w:eastAsia="zh-CN"/>
          </w:rPr>
          <w:t>图</w:t>
        </w:r>
        <w:r w:rsidR="00953767" w:rsidRPr="00B23ACA">
          <w:rPr>
            <w:rStyle w:val="a3"/>
            <w:noProof/>
            <w:lang w:val="fr-CA" w:eastAsia="zh-CN"/>
          </w:rPr>
          <w:t xml:space="preserve">52 – </w:t>
        </w:r>
        <w:r w:rsidR="00953767" w:rsidRPr="00B23ACA">
          <w:rPr>
            <w:rStyle w:val="a3"/>
            <w:rFonts w:hint="eastAsia"/>
            <w:noProof/>
            <w:lang w:val="fr-CA" w:eastAsia="zh-CN"/>
          </w:rPr>
          <w:t>接触关系描述语境图</w:t>
        </w:r>
        <w:r w:rsidR="00953767">
          <w:rPr>
            <w:noProof/>
            <w:webHidden/>
          </w:rPr>
          <w:tab/>
        </w:r>
        <w:r w:rsidR="00953767">
          <w:rPr>
            <w:noProof/>
            <w:webHidden/>
          </w:rPr>
          <w:fldChar w:fldCharType="begin"/>
        </w:r>
        <w:r w:rsidR="00953767">
          <w:rPr>
            <w:noProof/>
            <w:webHidden/>
          </w:rPr>
          <w:instrText xml:space="preserve"> PAGEREF _Toc514050595 \h </w:instrText>
        </w:r>
        <w:r w:rsidR="00953767">
          <w:rPr>
            <w:noProof/>
            <w:webHidden/>
          </w:rPr>
        </w:r>
        <w:r w:rsidR="00953767">
          <w:rPr>
            <w:noProof/>
            <w:webHidden/>
          </w:rPr>
          <w:fldChar w:fldCharType="separate"/>
        </w:r>
        <w:r w:rsidR="00953767">
          <w:rPr>
            <w:noProof/>
            <w:webHidden/>
          </w:rPr>
          <w:t>82</w:t>
        </w:r>
        <w:r w:rsidR="00953767">
          <w:rPr>
            <w:noProof/>
            <w:webHidden/>
          </w:rPr>
          <w:fldChar w:fldCharType="end"/>
        </w:r>
      </w:hyperlink>
    </w:p>
    <w:p w14:paraId="6A5B80CE"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96" w:history="1">
        <w:r w:rsidR="00953767" w:rsidRPr="00B23ACA">
          <w:rPr>
            <w:rStyle w:val="a3"/>
            <w:rFonts w:hint="eastAsia"/>
            <w:noProof/>
            <w:lang w:eastAsia="zh-CN"/>
          </w:rPr>
          <w:t>图</w:t>
        </w:r>
        <w:r w:rsidR="00953767" w:rsidRPr="00B23ACA">
          <w:rPr>
            <w:rStyle w:val="a3"/>
            <w:noProof/>
          </w:rPr>
          <w:t>53 -</w:t>
        </w:r>
        <w:r w:rsidR="00953767" w:rsidRPr="00B23ACA">
          <w:rPr>
            <w:rStyle w:val="a3"/>
            <w:rFonts w:hint="eastAsia"/>
            <w:noProof/>
            <w:lang w:eastAsia="zh-CN"/>
          </w:rPr>
          <w:t>位移事件语境图</w:t>
        </w:r>
        <w:r w:rsidR="00953767">
          <w:rPr>
            <w:noProof/>
            <w:webHidden/>
          </w:rPr>
          <w:tab/>
        </w:r>
        <w:r w:rsidR="00953767">
          <w:rPr>
            <w:noProof/>
            <w:webHidden/>
          </w:rPr>
          <w:fldChar w:fldCharType="begin"/>
        </w:r>
        <w:r w:rsidR="00953767">
          <w:rPr>
            <w:noProof/>
            <w:webHidden/>
          </w:rPr>
          <w:instrText xml:space="preserve"> PAGEREF _Toc514050596 \h </w:instrText>
        </w:r>
        <w:r w:rsidR="00953767">
          <w:rPr>
            <w:noProof/>
            <w:webHidden/>
          </w:rPr>
        </w:r>
        <w:r w:rsidR="00953767">
          <w:rPr>
            <w:noProof/>
            <w:webHidden/>
          </w:rPr>
          <w:fldChar w:fldCharType="separate"/>
        </w:r>
        <w:r w:rsidR="00953767">
          <w:rPr>
            <w:noProof/>
            <w:webHidden/>
          </w:rPr>
          <w:t>83</w:t>
        </w:r>
        <w:r w:rsidR="00953767">
          <w:rPr>
            <w:noProof/>
            <w:webHidden/>
          </w:rPr>
          <w:fldChar w:fldCharType="end"/>
        </w:r>
      </w:hyperlink>
    </w:p>
    <w:p w14:paraId="53694AA8"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97" w:history="1">
        <w:r w:rsidR="00953767" w:rsidRPr="00B23ACA">
          <w:rPr>
            <w:rStyle w:val="a3"/>
            <w:rFonts w:hint="eastAsia"/>
            <w:noProof/>
            <w:lang w:eastAsia="zh-CN"/>
          </w:rPr>
          <w:t>图</w:t>
        </w:r>
        <w:r w:rsidR="00953767" w:rsidRPr="00B23ACA">
          <w:rPr>
            <w:rStyle w:val="a3"/>
            <w:noProof/>
          </w:rPr>
          <w:t xml:space="preserve">54 – </w:t>
        </w:r>
        <w:r w:rsidR="00953767" w:rsidRPr="00B23ACA">
          <w:rPr>
            <w:rStyle w:val="a3"/>
            <w:rFonts w:hint="eastAsia"/>
            <w:noProof/>
            <w:lang w:eastAsia="zh-CN"/>
          </w:rPr>
          <w:t>分层语境图</w:t>
        </w:r>
        <w:r w:rsidR="00953767">
          <w:rPr>
            <w:noProof/>
            <w:webHidden/>
          </w:rPr>
          <w:tab/>
        </w:r>
        <w:r w:rsidR="00953767">
          <w:rPr>
            <w:noProof/>
            <w:webHidden/>
          </w:rPr>
          <w:fldChar w:fldCharType="begin"/>
        </w:r>
        <w:r w:rsidR="00953767">
          <w:rPr>
            <w:noProof/>
            <w:webHidden/>
          </w:rPr>
          <w:instrText xml:space="preserve"> PAGEREF _Toc514050597 \h </w:instrText>
        </w:r>
        <w:r w:rsidR="00953767">
          <w:rPr>
            <w:noProof/>
            <w:webHidden/>
          </w:rPr>
        </w:r>
        <w:r w:rsidR="00953767">
          <w:rPr>
            <w:noProof/>
            <w:webHidden/>
          </w:rPr>
          <w:fldChar w:fldCharType="separate"/>
        </w:r>
        <w:r w:rsidR="00953767">
          <w:rPr>
            <w:noProof/>
            <w:webHidden/>
          </w:rPr>
          <w:t>84</w:t>
        </w:r>
        <w:r w:rsidR="00953767">
          <w:rPr>
            <w:noProof/>
            <w:webHidden/>
          </w:rPr>
          <w:fldChar w:fldCharType="end"/>
        </w:r>
      </w:hyperlink>
    </w:p>
    <w:p w14:paraId="0961F77C"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98" w:history="1">
        <w:r w:rsidR="00953767" w:rsidRPr="00B23ACA">
          <w:rPr>
            <w:rStyle w:val="a3"/>
            <w:rFonts w:hint="eastAsia"/>
            <w:noProof/>
            <w:lang w:eastAsia="zh-CN"/>
          </w:rPr>
          <w:t>图</w:t>
        </w:r>
        <w:r w:rsidR="00953767" w:rsidRPr="00B23ACA">
          <w:rPr>
            <w:rStyle w:val="a3"/>
            <w:noProof/>
            <w:lang w:eastAsia="zh-CN"/>
          </w:rPr>
          <w:t xml:space="preserve">55 – </w:t>
        </w:r>
        <w:r w:rsidR="00953767" w:rsidRPr="00B23ACA">
          <w:rPr>
            <w:rStyle w:val="a3"/>
            <w:rFonts w:hint="eastAsia"/>
            <w:noProof/>
            <w:lang w:eastAsia="zh-CN"/>
          </w:rPr>
          <w:t>位移值子类型语境图</w:t>
        </w:r>
        <w:r w:rsidR="00953767">
          <w:rPr>
            <w:noProof/>
            <w:webHidden/>
          </w:rPr>
          <w:tab/>
        </w:r>
        <w:r w:rsidR="00953767">
          <w:rPr>
            <w:noProof/>
            <w:webHidden/>
          </w:rPr>
          <w:fldChar w:fldCharType="begin"/>
        </w:r>
        <w:r w:rsidR="00953767">
          <w:rPr>
            <w:noProof/>
            <w:webHidden/>
          </w:rPr>
          <w:instrText xml:space="preserve"> PAGEREF _Toc514050598 \h </w:instrText>
        </w:r>
        <w:r w:rsidR="00953767">
          <w:rPr>
            <w:noProof/>
            <w:webHidden/>
          </w:rPr>
        </w:r>
        <w:r w:rsidR="00953767">
          <w:rPr>
            <w:noProof/>
            <w:webHidden/>
          </w:rPr>
          <w:fldChar w:fldCharType="separate"/>
        </w:r>
        <w:r w:rsidR="00953767">
          <w:rPr>
            <w:noProof/>
            <w:webHidden/>
          </w:rPr>
          <w:t>85</w:t>
        </w:r>
        <w:r w:rsidR="00953767">
          <w:rPr>
            <w:noProof/>
            <w:webHidden/>
          </w:rPr>
          <w:fldChar w:fldCharType="end"/>
        </w:r>
      </w:hyperlink>
    </w:p>
    <w:p w14:paraId="0E600B78"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599" w:history="1">
        <w:r w:rsidR="00953767" w:rsidRPr="00B23ACA">
          <w:rPr>
            <w:rStyle w:val="a3"/>
            <w:rFonts w:hint="eastAsia"/>
            <w:noProof/>
            <w:lang w:eastAsia="zh-CN"/>
          </w:rPr>
          <w:t>图</w:t>
        </w:r>
        <w:r w:rsidR="00953767" w:rsidRPr="00B23ACA">
          <w:rPr>
            <w:rStyle w:val="a3"/>
            <w:noProof/>
          </w:rPr>
          <w:t>56 -</w:t>
        </w:r>
        <w:r w:rsidR="00953767" w:rsidRPr="00B23ACA">
          <w:rPr>
            <w:rStyle w:val="a3"/>
            <w:rFonts w:hint="eastAsia"/>
            <w:noProof/>
          </w:rPr>
          <w:t>褶皱描述</w:t>
        </w:r>
        <w:r w:rsidR="00953767" w:rsidRPr="00B23ACA">
          <w:rPr>
            <w:rStyle w:val="a3"/>
            <w:rFonts w:hint="eastAsia"/>
            <w:noProof/>
            <w:lang w:eastAsia="zh-CN"/>
          </w:rPr>
          <w:t>语境图</w:t>
        </w:r>
        <w:r w:rsidR="00953767">
          <w:rPr>
            <w:noProof/>
            <w:webHidden/>
          </w:rPr>
          <w:tab/>
        </w:r>
        <w:r w:rsidR="00953767">
          <w:rPr>
            <w:noProof/>
            <w:webHidden/>
          </w:rPr>
          <w:fldChar w:fldCharType="begin"/>
        </w:r>
        <w:r w:rsidR="00953767">
          <w:rPr>
            <w:noProof/>
            <w:webHidden/>
          </w:rPr>
          <w:instrText xml:space="preserve"> PAGEREF _Toc514050599 \h </w:instrText>
        </w:r>
        <w:r w:rsidR="00953767">
          <w:rPr>
            <w:noProof/>
            <w:webHidden/>
          </w:rPr>
        </w:r>
        <w:r w:rsidR="00953767">
          <w:rPr>
            <w:noProof/>
            <w:webHidden/>
          </w:rPr>
          <w:fldChar w:fldCharType="separate"/>
        </w:r>
        <w:r w:rsidR="00953767">
          <w:rPr>
            <w:noProof/>
            <w:webHidden/>
          </w:rPr>
          <w:t>88</w:t>
        </w:r>
        <w:r w:rsidR="00953767">
          <w:rPr>
            <w:noProof/>
            <w:webHidden/>
          </w:rPr>
          <w:fldChar w:fldCharType="end"/>
        </w:r>
      </w:hyperlink>
    </w:p>
    <w:p w14:paraId="15A4AFA5"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00" w:history="1">
        <w:r w:rsidR="00953767" w:rsidRPr="00B23ACA">
          <w:rPr>
            <w:rStyle w:val="a3"/>
            <w:rFonts w:hint="eastAsia"/>
            <w:noProof/>
            <w:lang w:eastAsia="zh-CN"/>
          </w:rPr>
          <w:t>图</w:t>
        </w:r>
        <w:r w:rsidR="00953767" w:rsidRPr="00B23ACA">
          <w:rPr>
            <w:rStyle w:val="a3"/>
            <w:noProof/>
          </w:rPr>
          <w:t>57 -</w:t>
        </w:r>
        <w:r w:rsidR="00953767" w:rsidRPr="00B23ACA">
          <w:rPr>
            <w:rStyle w:val="a3"/>
            <w:rFonts w:hint="eastAsia"/>
            <w:noProof/>
            <w:lang w:eastAsia="zh-CN"/>
          </w:rPr>
          <w:t>褶皱系语境图</w:t>
        </w:r>
        <w:r w:rsidR="00953767">
          <w:rPr>
            <w:noProof/>
            <w:webHidden/>
          </w:rPr>
          <w:tab/>
        </w:r>
        <w:r w:rsidR="00953767">
          <w:rPr>
            <w:noProof/>
            <w:webHidden/>
          </w:rPr>
          <w:fldChar w:fldCharType="begin"/>
        </w:r>
        <w:r w:rsidR="00953767">
          <w:rPr>
            <w:noProof/>
            <w:webHidden/>
          </w:rPr>
          <w:instrText xml:space="preserve"> PAGEREF _Toc514050600 \h </w:instrText>
        </w:r>
        <w:r w:rsidR="00953767">
          <w:rPr>
            <w:noProof/>
            <w:webHidden/>
          </w:rPr>
        </w:r>
        <w:r w:rsidR="00953767">
          <w:rPr>
            <w:noProof/>
            <w:webHidden/>
          </w:rPr>
          <w:fldChar w:fldCharType="separate"/>
        </w:r>
        <w:r w:rsidR="00953767">
          <w:rPr>
            <w:noProof/>
            <w:webHidden/>
          </w:rPr>
          <w:t>90</w:t>
        </w:r>
        <w:r w:rsidR="00953767">
          <w:rPr>
            <w:noProof/>
            <w:webHidden/>
          </w:rPr>
          <w:fldChar w:fldCharType="end"/>
        </w:r>
      </w:hyperlink>
    </w:p>
    <w:p w14:paraId="69F3177E"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01" w:history="1">
        <w:r w:rsidR="00953767" w:rsidRPr="00B23ACA">
          <w:rPr>
            <w:rStyle w:val="a3"/>
            <w:rFonts w:hint="eastAsia"/>
            <w:noProof/>
            <w:lang w:eastAsia="zh-CN"/>
          </w:rPr>
          <w:t>图</w:t>
        </w:r>
        <w:r w:rsidR="00953767" w:rsidRPr="00B23ACA">
          <w:rPr>
            <w:rStyle w:val="a3"/>
            <w:noProof/>
            <w:lang w:eastAsia="zh-CN"/>
          </w:rPr>
          <w:t xml:space="preserve">58 – </w:t>
        </w:r>
        <w:r w:rsidR="00953767" w:rsidRPr="00B23ACA">
          <w:rPr>
            <w:rStyle w:val="a3"/>
            <w:rFonts w:hint="eastAsia"/>
            <w:noProof/>
            <w:lang w:eastAsia="zh-CN"/>
          </w:rPr>
          <w:t>叶理描述语境图</w:t>
        </w:r>
        <w:r w:rsidR="00953767">
          <w:rPr>
            <w:noProof/>
            <w:webHidden/>
          </w:rPr>
          <w:tab/>
        </w:r>
        <w:r w:rsidR="00953767">
          <w:rPr>
            <w:noProof/>
            <w:webHidden/>
          </w:rPr>
          <w:fldChar w:fldCharType="begin"/>
        </w:r>
        <w:r w:rsidR="00953767">
          <w:rPr>
            <w:noProof/>
            <w:webHidden/>
          </w:rPr>
          <w:instrText xml:space="preserve"> PAGEREF _Toc514050601 \h </w:instrText>
        </w:r>
        <w:r w:rsidR="00953767">
          <w:rPr>
            <w:noProof/>
            <w:webHidden/>
          </w:rPr>
        </w:r>
        <w:r w:rsidR="00953767">
          <w:rPr>
            <w:noProof/>
            <w:webHidden/>
          </w:rPr>
          <w:fldChar w:fldCharType="separate"/>
        </w:r>
        <w:r w:rsidR="00953767">
          <w:rPr>
            <w:noProof/>
            <w:webHidden/>
          </w:rPr>
          <w:t>92</w:t>
        </w:r>
        <w:r w:rsidR="00953767">
          <w:rPr>
            <w:noProof/>
            <w:webHidden/>
          </w:rPr>
          <w:fldChar w:fldCharType="end"/>
        </w:r>
      </w:hyperlink>
    </w:p>
    <w:p w14:paraId="2DD932B6"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02" w:history="1">
        <w:r w:rsidR="00953767" w:rsidRPr="00B23ACA">
          <w:rPr>
            <w:rStyle w:val="a3"/>
            <w:rFonts w:hint="eastAsia"/>
            <w:noProof/>
            <w:lang w:eastAsia="zh-CN"/>
          </w:rPr>
          <w:t>图</w:t>
        </w:r>
        <w:r w:rsidR="00953767" w:rsidRPr="00B23ACA">
          <w:rPr>
            <w:rStyle w:val="a3"/>
            <w:noProof/>
            <w:lang w:eastAsia="zh-CN"/>
          </w:rPr>
          <w:t xml:space="preserve">59 – </w:t>
        </w:r>
        <w:r w:rsidR="00953767" w:rsidRPr="00B23ACA">
          <w:rPr>
            <w:rStyle w:val="a3"/>
            <w:rFonts w:hint="eastAsia"/>
            <w:noProof/>
            <w:lang w:eastAsia="zh-CN"/>
          </w:rPr>
          <w:t>剪切位移构造描述语境图</w:t>
        </w:r>
        <w:r w:rsidR="00953767">
          <w:rPr>
            <w:noProof/>
            <w:webHidden/>
          </w:rPr>
          <w:tab/>
        </w:r>
        <w:r w:rsidR="00953767">
          <w:rPr>
            <w:noProof/>
            <w:webHidden/>
          </w:rPr>
          <w:fldChar w:fldCharType="begin"/>
        </w:r>
        <w:r w:rsidR="00953767">
          <w:rPr>
            <w:noProof/>
            <w:webHidden/>
          </w:rPr>
          <w:instrText xml:space="preserve"> PAGEREF _Toc514050602 \h </w:instrText>
        </w:r>
        <w:r w:rsidR="00953767">
          <w:rPr>
            <w:noProof/>
            <w:webHidden/>
          </w:rPr>
        </w:r>
        <w:r w:rsidR="00953767">
          <w:rPr>
            <w:noProof/>
            <w:webHidden/>
          </w:rPr>
          <w:fldChar w:fldCharType="separate"/>
        </w:r>
        <w:r w:rsidR="00953767">
          <w:rPr>
            <w:noProof/>
            <w:webHidden/>
          </w:rPr>
          <w:t>94</w:t>
        </w:r>
        <w:r w:rsidR="00953767">
          <w:rPr>
            <w:noProof/>
            <w:webHidden/>
          </w:rPr>
          <w:fldChar w:fldCharType="end"/>
        </w:r>
      </w:hyperlink>
    </w:p>
    <w:p w14:paraId="007B4637"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03" w:history="1">
        <w:r w:rsidR="00953767" w:rsidRPr="00B23ACA">
          <w:rPr>
            <w:rStyle w:val="a3"/>
            <w:rFonts w:hint="eastAsia"/>
            <w:noProof/>
            <w:lang w:eastAsia="zh-CN"/>
          </w:rPr>
          <w:t>图</w:t>
        </w:r>
        <w:r w:rsidR="00953767" w:rsidRPr="00B23ACA">
          <w:rPr>
            <w:rStyle w:val="a3"/>
            <w:noProof/>
          </w:rPr>
          <w:t xml:space="preserve">60 - </w:t>
        </w:r>
        <w:r w:rsidR="00953767" w:rsidRPr="00B23ACA">
          <w:rPr>
            <w:rStyle w:val="a3"/>
            <w:rFonts w:hint="eastAsia"/>
            <w:noProof/>
          </w:rPr>
          <w:t>地质单元详情</w:t>
        </w:r>
        <w:r w:rsidR="00953767">
          <w:rPr>
            <w:noProof/>
            <w:webHidden/>
          </w:rPr>
          <w:tab/>
        </w:r>
        <w:r w:rsidR="00953767">
          <w:rPr>
            <w:noProof/>
            <w:webHidden/>
          </w:rPr>
          <w:fldChar w:fldCharType="begin"/>
        </w:r>
        <w:r w:rsidR="00953767">
          <w:rPr>
            <w:noProof/>
            <w:webHidden/>
          </w:rPr>
          <w:instrText xml:space="preserve"> PAGEREF _Toc514050603 \h </w:instrText>
        </w:r>
        <w:r w:rsidR="00953767">
          <w:rPr>
            <w:noProof/>
            <w:webHidden/>
          </w:rPr>
        </w:r>
        <w:r w:rsidR="00953767">
          <w:rPr>
            <w:noProof/>
            <w:webHidden/>
          </w:rPr>
          <w:fldChar w:fldCharType="separate"/>
        </w:r>
        <w:r w:rsidR="00953767">
          <w:rPr>
            <w:noProof/>
            <w:webHidden/>
          </w:rPr>
          <w:t>95</w:t>
        </w:r>
        <w:r w:rsidR="00953767">
          <w:rPr>
            <w:noProof/>
            <w:webHidden/>
          </w:rPr>
          <w:fldChar w:fldCharType="end"/>
        </w:r>
      </w:hyperlink>
    </w:p>
    <w:p w14:paraId="14415425"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04" w:history="1">
        <w:r w:rsidR="00953767" w:rsidRPr="00B23ACA">
          <w:rPr>
            <w:rStyle w:val="a3"/>
            <w:rFonts w:hint="eastAsia"/>
            <w:noProof/>
            <w:lang w:eastAsia="zh-CN"/>
          </w:rPr>
          <w:t>图</w:t>
        </w:r>
        <w:r w:rsidR="00953767" w:rsidRPr="00B23ACA">
          <w:rPr>
            <w:rStyle w:val="a3"/>
            <w:noProof/>
            <w:lang w:eastAsia="zh-CN"/>
          </w:rPr>
          <w:t xml:space="preserve">61 – </w:t>
        </w:r>
        <w:r w:rsidR="00953767" w:rsidRPr="00B23ACA">
          <w:rPr>
            <w:rStyle w:val="a3"/>
            <w:rFonts w:hint="eastAsia"/>
            <w:noProof/>
            <w:lang w:eastAsia="zh-CN"/>
          </w:rPr>
          <w:t>地质年代依赖关系</w:t>
        </w:r>
        <w:r w:rsidR="00953767">
          <w:rPr>
            <w:noProof/>
            <w:webHidden/>
          </w:rPr>
          <w:tab/>
        </w:r>
        <w:r w:rsidR="00953767">
          <w:rPr>
            <w:noProof/>
            <w:webHidden/>
          </w:rPr>
          <w:fldChar w:fldCharType="begin"/>
        </w:r>
        <w:r w:rsidR="00953767">
          <w:rPr>
            <w:noProof/>
            <w:webHidden/>
          </w:rPr>
          <w:instrText xml:space="preserve"> PAGEREF _Toc514050604 \h </w:instrText>
        </w:r>
        <w:r w:rsidR="00953767">
          <w:rPr>
            <w:noProof/>
            <w:webHidden/>
          </w:rPr>
        </w:r>
        <w:r w:rsidR="00953767">
          <w:rPr>
            <w:noProof/>
            <w:webHidden/>
          </w:rPr>
          <w:fldChar w:fldCharType="separate"/>
        </w:r>
        <w:r w:rsidR="00953767">
          <w:rPr>
            <w:noProof/>
            <w:webHidden/>
          </w:rPr>
          <w:t>98</w:t>
        </w:r>
        <w:r w:rsidR="00953767">
          <w:rPr>
            <w:noProof/>
            <w:webHidden/>
          </w:rPr>
          <w:fldChar w:fldCharType="end"/>
        </w:r>
      </w:hyperlink>
    </w:p>
    <w:p w14:paraId="2945D0B5"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05" w:history="1">
        <w:r w:rsidR="00953767" w:rsidRPr="00B23ACA">
          <w:rPr>
            <w:rStyle w:val="a3"/>
            <w:rFonts w:hint="eastAsia"/>
            <w:noProof/>
            <w:lang w:eastAsia="zh-CN"/>
          </w:rPr>
          <w:t>图</w:t>
        </w:r>
        <w:r w:rsidR="00953767" w:rsidRPr="00B23ACA">
          <w:rPr>
            <w:rStyle w:val="a3"/>
            <w:noProof/>
          </w:rPr>
          <w:t xml:space="preserve">62 – </w:t>
        </w:r>
        <w:r w:rsidR="00953767" w:rsidRPr="00B23ACA">
          <w:rPr>
            <w:rStyle w:val="a3"/>
            <w:rFonts w:hint="eastAsia"/>
            <w:noProof/>
            <w:lang w:eastAsia="zh-CN"/>
          </w:rPr>
          <w:t>地质年代概要图</w:t>
        </w:r>
        <w:r w:rsidR="00953767">
          <w:rPr>
            <w:noProof/>
            <w:webHidden/>
          </w:rPr>
          <w:tab/>
        </w:r>
        <w:r w:rsidR="00953767">
          <w:rPr>
            <w:noProof/>
            <w:webHidden/>
          </w:rPr>
          <w:fldChar w:fldCharType="begin"/>
        </w:r>
        <w:r w:rsidR="00953767">
          <w:rPr>
            <w:noProof/>
            <w:webHidden/>
          </w:rPr>
          <w:instrText xml:space="preserve"> PAGEREF _Toc514050605 \h </w:instrText>
        </w:r>
        <w:r w:rsidR="00953767">
          <w:rPr>
            <w:noProof/>
            <w:webHidden/>
          </w:rPr>
        </w:r>
        <w:r w:rsidR="00953767">
          <w:rPr>
            <w:noProof/>
            <w:webHidden/>
          </w:rPr>
          <w:fldChar w:fldCharType="separate"/>
        </w:r>
        <w:r w:rsidR="00953767">
          <w:rPr>
            <w:noProof/>
            <w:webHidden/>
          </w:rPr>
          <w:t>99</w:t>
        </w:r>
        <w:r w:rsidR="00953767">
          <w:rPr>
            <w:noProof/>
            <w:webHidden/>
          </w:rPr>
          <w:fldChar w:fldCharType="end"/>
        </w:r>
      </w:hyperlink>
    </w:p>
    <w:p w14:paraId="766476BF"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06" w:history="1">
        <w:r w:rsidR="00953767" w:rsidRPr="00B23ACA">
          <w:rPr>
            <w:rStyle w:val="a3"/>
            <w:rFonts w:hint="eastAsia"/>
            <w:noProof/>
            <w:lang w:eastAsia="zh-CN"/>
          </w:rPr>
          <w:t>图</w:t>
        </w:r>
        <w:r w:rsidR="00953767" w:rsidRPr="00B23ACA">
          <w:rPr>
            <w:rStyle w:val="a3"/>
            <w:noProof/>
            <w:lang w:eastAsia="zh-CN"/>
          </w:rPr>
          <w:t>63 -</w:t>
        </w:r>
        <w:r w:rsidR="00953767" w:rsidRPr="00B23ACA">
          <w:rPr>
            <w:rStyle w:val="a3"/>
            <w:rFonts w:hint="eastAsia"/>
            <w:noProof/>
            <w:lang w:eastAsia="zh-CN"/>
          </w:rPr>
          <w:t>全球年代地层单位界线层型剖面和点位</w:t>
        </w:r>
        <w:r w:rsidR="00953767">
          <w:rPr>
            <w:noProof/>
            <w:webHidden/>
          </w:rPr>
          <w:tab/>
        </w:r>
        <w:r w:rsidR="00953767">
          <w:rPr>
            <w:noProof/>
            <w:webHidden/>
          </w:rPr>
          <w:fldChar w:fldCharType="begin"/>
        </w:r>
        <w:r w:rsidR="00953767">
          <w:rPr>
            <w:noProof/>
            <w:webHidden/>
          </w:rPr>
          <w:instrText xml:space="preserve"> PAGEREF _Toc514050606 \h </w:instrText>
        </w:r>
        <w:r w:rsidR="00953767">
          <w:rPr>
            <w:noProof/>
            <w:webHidden/>
          </w:rPr>
        </w:r>
        <w:r w:rsidR="00953767">
          <w:rPr>
            <w:noProof/>
            <w:webHidden/>
          </w:rPr>
          <w:fldChar w:fldCharType="separate"/>
        </w:r>
        <w:r w:rsidR="00953767">
          <w:rPr>
            <w:noProof/>
            <w:webHidden/>
          </w:rPr>
          <w:t>100</w:t>
        </w:r>
        <w:r w:rsidR="00953767">
          <w:rPr>
            <w:noProof/>
            <w:webHidden/>
          </w:rPr>
          <w:fldChar w:fldCharType="end"/>
        </w:r>
      </w:hyperlink>
    </w:p>
    <w:p w14:paraId="072C6E6B"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07" w:history="1">
        <w:r w:rsidR="00953767" w:rsidRPr="00B23ACA">
          <w:rPr>
            <w:rStyle w:val="a3"/>
            <w:rFonts w:hint="eastAsia"/>
            <w:noProof/>
            <w:lang w:val="fr-CA" w:eastAsia="zh-CN"/>
          </w:rPr>
          <w:t>图</w:t>
        </w:r>
        <w:r w:rsidR="00953767" w:rsidRPr="00B23ACA">
          <w:rPr>
            <w:rStyle w:val="a3"/>
            <w:noProof/>
            <w:lang w:val="fr-CA"/>
          </w:rPr>
          <w:t xml:space="preserve">64 – </w:t>
        </w:r>
        <w:r w:rsidR="00953767" w:rsidRPr="00B23ACA">
          <w:rPr>
            <w:rStyle w:val="a3"/>
            <w:rFonts w:hint="eastAsia"/>
            <w:noProof/>
            <w:lang w:val="fr-CA" w:eastAsia="zh-CN"/>
          </w:rPr>
          <w:t>地层点语境图</w:t>
        </w:r>
        <w:r w:rsidR="00953767">
          <w:rPr>
            <w:noProof/>
            <w:webHidden/>
          </w:rPr>
          <w:tab/>
        </w:r>
        <w:r w:rsidR="00953767">
          <w:rPr>
            <w:noProof/>
            <w:webHidden/>
          </w:rPr>
          <w:fldChar w:fldCharType="begin"/>
        </w:r>
        <w:r w:rsidR="00953767">
          <w:rPr>
            <w:noProof/>
            <w:webHidden/>
          </w:rPr>
          <w:instrText xml:space="preserve"> PAGEREF _Toc514050607 \h </w:instrText>
        </w:r>
        <w:r w:rsidR="00953767">
          <w:rPr>
            <w:noProof/>
            <w:webHidden/>
          </w:rPr>
        </w:r>
        <w:r w:rsidR="00953767">
          <w:rPr>
            <w:noProof/>
            <w:webHidden/>
          </w:rPr>
          <w:fldChar w:fldCharType="separate"/>
        </w:r>
        <w:r w:rsidR="00953767">
          <w:rPr>
            <w:noProof/>
            <w:webHidden/>
          </w:rPr>
          <w:t>101</w:t>
        </w:r>
        <w:r w:rsidR="00953767">
          <w:rPr>
            <w:noProof/>
            <w:webHidden/>
          </w:rPr>
          <w:fldChar w:fldCharType="end"/>
        </w:r>
      </w:hyperlink>
    </w:p>
    <w:p w14:paraId="4E94C5AE"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08" w:history="1">
        <w:r w:rsidR="00953767" w:rsidRPr="00B23ACA">
          <w:rPr>
            <w:rStyle w:val="a3"/>
            <w:rFonts w:hint="eastAsia"/>
            <w:noProof/>
            <w:lang w:val="fr-CA" w:eastAsia="zh-CN"/>
          </w:rPr>
          <w:t>图</w:t>
        </w:r>
        <w:r w:rsidR="00953767" w:rsidRPr="00B23ACA">
          <w:rPr>
            <w:rStyle w:val="a3"/>
            <w:noProof/>
            <w:lang w:val="fr-CA" w:eastAsia="zh-CN"/>
          </w:rPr>
          <w:t xml:space="preserve">65 – </w:t>
        </w:r>
        <w:r w:rsidR="00953767" w:rsidRPr="00B23ACA">
          <w:rPr>
            <w:rStyle w:val="a3"/>
            <w:rFonts w:hint="eastAsia"/>
            <w:noProof/>
            <w:lang w:val="fr-CA" w:eastAsia="zh-CN"/>
          </w:rPr>
          <w:t>地层剖面语境图</w:t>
        </w:r>
        <w:r w:rsidR="00953767">
          <w:rPr>
            <w:noProof/>
            <w:webHidden/>
          </w:rPr>
          <w:tab/>
        </w:r>
        <w:r w:rsidR="00953767">
          <w:rPr>
            <w:noProof/>
            <w:webHidden/>
          </w:rPr>
          <w:fldChar w:fldCharType="begin"/>
        </w:r>
        <w:r w:rsidR="00953767">
          <w:rPr>
            <w:noProof/>
            <w:webHidden/>
          </w:rPr>
          <w:instrText xml:space="preserve"> PAGEREF _Toc514050608 \h </w:instrText>
        </w:r>
        <w:r w:rsidR="00953767">
          <w:rPr>
            <w:noProof/>
            <w:webHidden/>
          </w:rPr>
        </w:r>
        <w:r w:rsidR="00953767">
          <w:rPr>
            <w:noProof/>
            <w:webHidden/>
          </w:rPr>
          <w:fldChar w:fldCharType="separate"/>
        </w:r>
        <w:r w:rsidR="00953767">
          <w:rPr>
            <w:noProof/>
            <w:webHidden/>
          </w:rPr>
          <w:t>102</w:t>
        </w:r>
        <w:r w:rsidR="00953767">
          <w:rPr>
            <w:noProof/>
            <w:webHidden/>
          </w:rPr>
          <w:fldChar w:fldCharType="end"/>
        </w:r>
      </w:hyperlink>
    </w:p>
    <w:p w14:paraId="3C7070A3"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09" w:history="1">
        <w:r w:rsidR="00953767" w:rsidRPr="00B23ACA">
          <w:rPr>
            <w:rStyle w:val="a3"/>
            <w:rFonts w:hint="eastAsia"/>
            <w:noProof/>
            <w:lang w:eastAsia="zh-CN"/>
          </w:rPr>
          <w:t>图</w:t>
        </w:r>
        <w:r w:rsidR="00953767" w:rsidRPr="00B23ACA">
          <w:rPr>
            <w:rStyle w:val="a3"/>
            <w:noProof/>
            <w:lang w:eastAsia="zh-CN"/>
          </w:rPr>
          <w:t xml:space="preserve">66 – </w:t>
        </w:r>
        <w:r w:rsidR="00953767" w:rsidRPr="00B23ACA">
          <w:rPr>
            <w:rStyle w:val="a3"/>
            <w:rFonts w:hint="eastAsia"/>
            <w:noProof/>
            <w:lang w:eastAsia="zh-CN"/>
          </w:rPr>
          <w:t>时间参照系概要图</w:t>
        </w:r>
        <w:r w:rsidR="00953767">
          <w:rPr>
            <w:noProof/>
            <w:webHidden/>
          </w:rPr>
          <w:tab/>
        </w:r>
        <w:r w:rsidR="00953767">
          <w:rPr>
            <w:noProof/>
            <w:webHidden/>
          </w:rPr>
          <w:fldChar w:fldCharType="begin"/>
        </w:r>
        <w:r w:rsidR="00953767">
          <w:rPr>
            <w:noProof/>
            <w:webHidden/>
          </w:rPr>
          <w:instrText xml:space="preserve"> PAGEREF _Toc514050609 \h </w:instrText>
        </w:r>
        <w:r w:rsidR="00953767">
          <w:rPr>
            <w:noProof/>
            <w:webHidden/>
          </w:rPr>
        </w:r>
        <w:r w:rsidR="00953767">
          <w:rPr>
            <w:noProof/>
            <w:webHidden/>
          </w:rPr>
          <w:fldChar w:fldCharType="separate"/>
        </w:r>
        <w:r w:rsidR="00953767">
          <w:rPr>
            <w:noProof/>
            <w:webHidden/>
          </w:rPr>
          <w:t>104</w:t>
        </w:r>
        <w:r w:rsidR="00953767">
          <w:rPr>
            <w:noProof/>
            <w:webHidden/>
          </w:rPr>
          <w:fldChar w:fldCharType="end"/>
        </w:r>
      </w:hyperlink>
    </w:p>
    <w:p w14:paraId="409E018B"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10" w:history="1">
        <w:r w:rsidR="00953767" w:rsidRPr="00B23ACA">
          <w:rPr>
            <w:rStyle w:val="a3"/>
            <w:rFonts w:hint="eastAsia"/>
            <w:noProof/>
            <w:lang w:eastAsia="zh-CN"/>
          </w:rPr>
          <w:t>图</w:t>
        </w:r>
        <w:r w:rsidR="00953767" w:rsidRPr="00B23ACA">
          <w:rPr>
            <w:rStyle w:val="a3"/>
            <w:noProof/>
          </w:rPr>
          <w:t>67 –</w:t>
        </w:r>
        <w:r w:rsidR="00953767" w:rsidRPr="00B23ACA">
          <w:rPr>
            <w:rStyle w:val="a3"/>
            <w:rFonts w:hint="eastAsia"/>
            <w:noProof/>
            <w:lang w:eastAsia="zh-CN"/>
          </w:rPr>
          <w:t>年代表概要图</w:t>
        </w:r>
        <w:r w:rsidR="00953767">
          <w:rPr>
            <w:noProof/>
            <w:webHidden/>
          </w:rPr>
          <w:tab/>
        </w:r>
        <w:r w:rsidR="00953767">
          <w:rPr>
            <w:noProof/>
            <w:webHidden/>
          </w:rPr>
          <w:fldChar w:fldCharType="begin"/>
        </w:r>
        <w:r w:rsidR="00953767">
          <w:rPr>
            <w:noProof/>
            <w:webHidden/>
          </w:rPr>
          <w:instrText xml:space="preserve"> PAGEREF _Toc514050610 \h </w:instrText>
        </w:r>
        <w:r w:rsidR="00953767">
          <w:rPr>
            <w:noProof/>
            <w:webHidden/>
          </w:rPr>
        </w:r>
        <w:r w:rsidR="00953767">
          <w:rPr>
            <w:noProof/>
            <w:webHidden/>
          </w:rPr>
          <w:fldChar w:fldCharType="separate"/>
        </w:r>
        <w:r w:rsidR="00953767">
          <w:rPr>
            <w:noProof/>
            <w:webHidden/>
          </w:rPr>
          <w:t>107</w:t>
        </w:r>
        <w:r w:rsidR="00953767">
          <w:rPr>
            <w:noProof/>
            <w:webHidden/>
          </w:rPr>
          <w:fldChar w:fldCharType="end"/>
        </w:r>
      </w:hyperlink>
    </w:p>
    <w:p w14:paraId="08AE13A8"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11" w:history="1">
        <w:r w:rsidR="00953767" w:rsidRPr="00B23ACA">
          <w:rPr>
            <w:rStyle w:val="a3"/>
            <w:rFonts w:hint="eastAsia"/>
            <w:noProof/>
            <w:lang w:eastAsia="zh-CN"/>
          </w:rPr>
          <w:t>图</w:t>
        </w:r>
        <w:r w:rsidR="00953767" w:rsidRPr="00B23ACA">
          <w:rPr>
            <w:rStyle w:val="a3"/>
            <w:noProof/>
          </w:rPr>
          <w:t xml:space="preserve">68 – </w:t>
        </w:r>
        <w:r w:rsidR="00953767" w:rsidRPr="00B23ACA">
          <w:rPr>
            <w:rStyle w:val="a3"/>
            <w:rFonts w:hint="eastAsia"/>
            <w:noProof/>
            <w:lang w:eastAsia="zh-CN"/>
          </w:rPr>
          <w:t>地质时代语境图</w:t>
        </w:r>
        <w:r w:rsidR="00953767">
          <w:rPr>
            <w:noProof/>
            <w:webHidden/>
          </w:rPr>
          <w:tab/>
        </w:r>
        <w:r w:rsidR="00953767">
          <w:rPr>
            <w:noProof/>
            <w:webHidden/>
          </w:rPr>
          <w:fldChar w:fldCharType="begin"/>
        </w:r>
        <w:r w:rsidR="00953767">
          <w:rPr>
            <w:noProof/>
            <w:webHidden/>
          </w:rPr>
          <w:instrText xml:space="preserve"> PAGEREF _Toc514050611 \h </w:instrText>
        </w:r>
        <w:r w:rsidR="00953767">
          <w:rPr>
            <w:noProof/>
            <w:webHidden/>
          </w:rPr>
        </w:r>
        <w:r w:rsidR="00953767">
          <w:rPr>
            <w:noProof/>
            <w:webHidden/>
          </w:rPr>
          <w:fldChar w:fldCharType="separate"/>
        </w:r>
        <w:r w:rsidR="00953767">
          <w:rPr>
            <w:noProof/>
            <w:webHidden/>
          </w:rPr>
          <w:t>108</w:t>
        </w:r>
        <w:r w:rsidR="00953767">
          <w:rPr>
            <w:noProof/>
            <w:webHidden/>
          </w:rPr>
          <w:fldChar w:fldCharType="end"/>
        </w:r>
      </w:hyperlink>
    </w:p>
    <w:p w14:paraId="1934C590"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12" w:history="1">
        <w:r w:rsidR="00953767" w:rsidRPr="00B23ACA">
          <w:rPr>
            <w:rStyle w:val="a3"/>
            <w:rFonts w:hint="eastAsia"/>
            <w:noProof/>
            <w:lang w:eastAsia="zh-CN"/>
          </w:rPr>
          <w:t>图</w:t>
        </w:r>
        <w:r w:rsidR="00953767" w:rsidRPr="00B23ACA">
          <w:rPr>
            <w:rStyle w:val="a3"/>
            <w:noProof/>
            <w:lang w:eastAsia="zh-CN"/>
          </w:rPr>
          <w:t xml:space="preserve">69 – </w:t>
        </w:r>
        <w:r w:rsidR="00953767" w:rsidRPr="00B23ACA">
          <w:rPr>
            <w:rStyle w:val="a3"/>
            <w:rFonts w:hint="eastAsia"/>
            <w:noProof/>
            <w:lang w:eastAsia="zh-CN"/>
          </w:rPr>
          <w:t>地质年代边界语境图</w:t>
        </w:r>
        <w:r w:rsidR="00953767">
          <w:rPr>
            <w:noProof/>
            <w:webHidden/>
          </w:rPr>
          <w:tab/>
        </w:r>
        <w:r w:rsidR="00953767">
          <w:rPr>
            <w:noProof/>
            <w:webHidden/>
          </w:rPr>
          <w:fldChar w:fldCharType="begin"/>
        </w:r>
        <w:r w:rsidR="00953767">
          <w:rPr>
            <w:noProof/>
            <w:webHidden/>
          </w:rPr>
          <w:instrText xml:space="preserve"> PAGEREF _Toc514050612 \h </w:instrText>
        </w:r>
        <w:r w:rsidR="00953767">
          <w:rPr>
            <w:noProof/>
            <w:webHidden/>
          </w:rPr>
        </w:r>
        <w:r w:rsidR="00953767">
          <w:rPr>
            <w:noProof/>
            <w:webHidden/>
          </w:rPr>
          <w:fldChar w:fldCharType="separate"/>
        </w:r>
        <w:r w:rsidR="00953767">
          <w:rPr>
            <w:noProof/>
            <w:webHidden/>
          </w:rPr>
          <w:t>109</w:t>
        </w:r>
        <w:r w:rsidR="00953767">
          <w:rPr>
            <w:noProof/>
            <w:webHidden/>
          </w:rPr>
          <w:fldChar w:fldCharType="end"/>
        </w:r>
      </w:hyperlink>
    </w:p>
    <w:p w14:paraId="188BDB43"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13" w:history="1">
        <w:r w:rsidR="00953767" w:rsidRPr="00B23ACA">
          <w:rPr>
            <w:rStyle w:val="a3"/>
            <w:rFonts w:hint="eastAsia"/>
            <w:noProof/>
            <w:lang w:eastAsia="zh-CN"/>
          </w:rPr>
          <w:t>图</w:t>
        </w:r>
        <w:r w:rsidR="00953767" w:rsidRPr="00B23ACA">
          <w:rPr>
            <w:rStyle w:val="a3"/>
            <w:noProof/>
            <w:lang w:eastAsia="zh-CN"/>
          </w:rPr>
          <w:t>70 -</w:t>
        </w:r>
        <w:r w:rsidR="00953767" w:rsidRPr="00B23ACA">
          <w:rPr>
            <w:rStyle w:val="a3"/>
            <w:rFonts w:hint="eastAsia"/>
            <w:noProof/>
            <w:lang w:eastAsia="zh-CN"/>
          </w:rPr>
          <w:t>中新世实例图的部分编码</w:t>
        </w:r>
        <w:r w:rsidR="00953767">
          <w:rPr>
            <w:noProof/>
            <w:webHidden/>
          </w:rPr>
          <w:tab/>
        </w:r>
        <w:r w:rsidR="00953767">
          <w:rPr>
            <w:noProof/>
            <w:webHidden/>
          </w:rPr>
          <w:fldChar w:fldCharType="begin"/>
        </w:r>
        <w:r w:rsidR="00953767">
          <w:rPr>
            <w:noProof/>
            <w:webHidden/>
          </w:rPr>
          <w:instrText xml:space="preserve"> PAGEREF _Toc514050613 \h </w:instrText>
        </w:r>
        <w:r w:rsidR="00953767">
          <w:rPr>
            <w:noProof/>
            <w:webHidden/>
          </w:rPr>
        </w:r>
        <w:r w:rsidR="00953767">
          <w:rPr>
            <w:noProof/>
            <w:webHidden/>
          </w:rPr>
          <w:fldChar w:fldCharType="separate"/>
        </w:r>
        <w:r w:rsidR="00953767">
          <w:rPr>
            <w:noProof/>
            <w:webHidden/>
          </w:rPr>
          <w:t>110</w:t>
        </w:r>
        <w:r w:rsidR="00953767">
          <w:rPr>
            <w:noProof/>
            <w:webHidden/>
          </w:rPr>
          <w:fldChar w:fldCharType="end"/>
        </w:r>
      </w:hyperlink>
    </w:p>
    <w:p w14:paraId="48676AC9"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14" w:history="1">
        <w:r w:rsidR="00953767" w:rsidRPr="00B23ACA">
          <w:rPr>
            <w:rStyle w:val="a3"/>
            <w:rFonts w:hint="eastAsia"/>
            <w:noProof/>
            <w:lang w:eastAsia="zh-CN"/>
          </w:rPr>
          <w:t>图</w:t>
        </w:r>
        <w:r w:rsidR="00953767" w:rsidRPr="00B23ACA">
          <w:rPr>
            <w:rStyle w:val="a3"/>
            <w:noProof/>
            <w:lang w:eastAsia="zh-CN"/>
          </w:rPr>
          <w:t>71 –</w:t>
        </w:r>
        <w:r w:rsidR="00953767" w:rsidRPr="00B23ACA">
          <w:rPr>
            <w:rStyle w:val="a3"/>
            <w:rFonts w:hint="eastAsia"/>
            <w:noProof/>
            <w:lang w:eastAsia="zh-CN"/>
          </w:rPr>
          <w:t>数值型时代边界语境图</w:t>
        </w:r>
        <w:r w:rsidR="00953767">
          <w:rPr>
            <w:noProof/>
            <w:webHidden/>
          </w:rPr>
          <w:tab/>
        </w:r>
        <w:r w:rsidR="00953767">
          <w:rPr>
            <w:noProof/>
            <w:webHidden/>
          </w:rPr>
          <w:fldChar w:fldCharType="begin"/>
        </w:r>
        <w:r w:rsidR="00953767">
          <w:rPr>
            <w:noProof/>
            <w:webHidden/>
          </w:rPr>
          <w:instrText xml:space="preserve"> PAGEREF _Toc514050614 \h </w:instrText>
        </w:r>
        <w:r w:rsidR="00953767">
          <w:rPr>
            <w:noProof/>
            <w:webHidden/>
          </w:rPr>
        </w:r>
        <w:r w:rsidR="00953767">
          <w:rPr>
            <w:noProof/>
            <w:webHidden/>
          </w:rPr>
          <w:fldChar w:fldCharType="separate"/>
        </w:r>
        <w:r w:rsidR="00953767">
          <w:rPr>
            <w:noProof/>
            <w:webHidden/>
          </w:rPr>
          <w:t>111</w:t>
        </w:r>
        <w:r w:rsidR="00953767">
          <w:rPr>
            <w:noProof/>
            <w:webHidden/>
          </w:rPr>
          <w:fldChar w:fldCharType="end"/>
        </w:r>
      </w:hyperlink>
    </w:p>
    <w:p w14:paraId="42788BDE"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15" w:history="1">
        <w:r w:rsidR="00953767" w:rsidRPr="00B23ACA">
          <w:rPr>
            <w:rStyle w:val="a3"/>
            <w:rFonts w:hint="eastAsia"/>
            <w:noProof/>
            <w:lang w:eastAsia="zh-CN"/>
          </w:rPr>
          <w:t>图</w:t>
        </w:r>
        <w:r w:rsidR="00953767" w:rsidRPr="00B23ACA">
          <w:rPr>
            <w:rStyle w:val="a3"/>
            <w:noProof/>
          </w:rPr>
          <w:t xml:space="preserve">72 – </w:t>
        </w:r>
        <w:r w:rsidR="00953767" w:rsidRPr="00B23ACA">
          <w:rPr>
            <w:rStyle w:val="a3"/>
            <w:rFonts w:hint="eastAsia"/>
            <w:noProof/>
            <w:lang w:eastAsia="zh-CN"/>
          </w:rPr>
          <w:t>钻孔依赖图</w:t>
        </w:r>
        <w:r w:rsidR="00953767">
          <w:rPr>
            <w:noProof/>
            <w:webHidden/>
          </w:rPr>
          <w:tab/>
        </w:r>
        <w:r w:rsidR="00953767">
          <w:rPr>
            <w:noProof/>
            <w:webHidden/>
          </w:rPr>
          <w:fldChar w:fldCharType="begin"/>
        </w:r>
        <w:r w:rsidR="00953767">
          <w:rPr>
            <w:noProof/>
            <w:webHidden/>
          </w:rPr>
          <w:instrText xml:space="preserve"> PAGEREF _Toc514050615 \h </w:instrText>
        </w:r>
        <w:r w:rsidR="00953767">
          <w:rPr>
            <w:noProof/>
            <w:webHidden/>
          </w:rPr>
        </w:r>
        <w:r w:rsidR="00953767">
          <w:rPr>
            <w:noProof/>
            <w:webHidden/>
          </w:rPr>
          <w:fldChar w:fldCharType="separate"/>
        </w:r>
        <w:r w:rsidR="00953767">
          <w:rPr>
            <w:noProof/>
            <w:webHidden/>
          </w:rPr>
          <w:t>113</w:t>
        </w:r>
        <w:r w:rsidR="00953767">
          <w:rPr>
            <w:noProof/>
            <w:webHidden/>
          </w:rPr>
          <w:fldChar w:fldCharType="end"/>
        </w:r>
      </w:hyperlink>
    </w:p>
    <w:p w14:paraId="259A9E3D"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16" w:history="1">
        <w:r w:rsidR="00953767" w:rsidRPr="00B23ACA">
          <w:rPr>
            <w:rStyle w:val="a3"/>
            <w:rFonts w:hint="eastAsia"/>
            <w:noProof/>
            <w:lang w:eastAsia="zh-CN"/>
          </w:rPr>
          <w:t>图</w:t>
        </w:r>
        <w:r w:rsidR="00953767" w:rsidRPr="00B23ACA">
          <w:rPr>
            <w:rStyle w:val="a3"/>
            <w:noProof/>
          </w:rPr>
          <w:t xml:space="preserve">73 – </w:t>
        </w:r>
        <w:r w:rsidR="00953767" w:rsidRPr="00B23ACA">
          <w:rPr>
            <w:rStyle w:val="a3"/>
            <w:rFonts w:hint="eastAsia"/>
            <w:noProof/>
            <w:lang w:eastAsia="zh-CN"/>
          </w:rPr>
          <w:t>钻孔概要图</w:t>
        </w:r>
        <w:r w:rsidR="00953767">
          <w:rPr>
            <w:noProof/>
            <w:webHidden/>
          </w:rPr>
          <w:tab/>
        </w:r>
        <w:r w:rsidR="00953767">
          <w:rPr>
            <w:noProof/>
            <w:webHidden/>
          </w:rPr>
          <w:fldChar w:fldCharType="begin"/>
        </w:r>
        <w:r w:rsidR="00953767">
          <w:rPr>
            <w:noProof/>
            <w:webHidden/>
          </w:rPr>
          <w:instrText xml:space="preserve"> PAGEREF _Toc514050616 \h </w:instrText>
        </w:r>
        <w:r w:rsidR="00953767">
          <w:rPr>
            <w:noProof/>
            <w:webHidden/>
          </w:rPr>
        </w:r>
        <w:r w:rsidR="00953767">
          <w:rPr>
            <w:noProof/>
            <w:webHidden/>
          </w:rPr>
          <w:fldChar w:fldCharType="separate"/>
        </w:r>
        <w:r w:rsidR="00953767">
          <w:rPr>
            <w:noProof/>
            <w:webHidden/>
          </w:rPr>
          <w:t>114</w:t>
        </w:r>
        <w:r w:rsidR="00953767">
          <w:rPr>
            <w:noProof/>
            <w:webHidden/>
          </w:rPr>
          <w:fldChar w:fldCharType="end"/>
        </w:r>
      </w:hyperlink>
    </w:p>
    <w:p w14:paraId="37B554CA"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17" w:history="1">
        <w:r w:rsidR="00953767" w:rsidRPr="00B23ACA">
          <w:rPr>
            <w:rStyle w:val="a3"/>
            <w:rFonts w:hint="eastAsia"/>
            <w:noProof/>
            <w:lang w:eastAsia="zh-CN"/>
          </w:rPr>
          <w:t>图</w:t>
        </w:r>
        <w:r w:rsidR="00953767" w:rsidRPr="00B23ACA">
          <w:rPr>
            <w:rStyle w:val="a3"/>
            <w:noProof/>
          </w:rPr>
          <w:t xml:space="preserve">74 – </w:t>
        </w:r>
        <w:r w:rsidR="00953767" w:rsidRPr="00B23ACA">
          <w:rPr>
            <w:rStyle w:val="a3"/>
            <w:rFonts w:hint="eastAsia"/>
            <w:noProof/>
            <w:lang w:eastAsia="zh-CN"/>
          </w:rPr>
          <w:t>钻孔语境图</w:t>
        </w:r>
        <w:r w:rsidR="00953767">
          <w:rPr>
            <w:noProof/>
            <w:webHidden/>
          </w:rPr>
          <w:tab/>
        </w:r>
        <w:r w:rsidR="00953767">
          <w:rPr>
            <w:noProof/>
            <w:webHidden/>
          </w:rPr>
          <w:fldChar w:fldCharType="begin"/>
        </w:r>
        <w:r w:rsidR="00953767">
          <w:rPr>
            <w:noProof/>
            <w:webHidden/>
          </w:rPr>
          <w:instrText xml:space="preserve"> PAGEREF _Toc514050617 \h </w:instrText>
        </w:r>
        <w:r w:rsidR="00953767">
          <w:rPr>
            <w:noProof/>
            <w:webHidden/>
          </w:rPr>
        </w:r>
        <w:r w:rsidR="00953767">
          <w:rPr>
            <w:noProof/>
            <w:webHidden/>
          </w:rPr>
          <w:fldChar w:fldCharType="separate"/>
        </w:r>
        <w:r w:rsidR="00953767">
          <w:rPr>
            <w:noProof/>
            <w:webHidden/>
          </w:rPr>
          <w:t>115</w:t>
        </w:r>
        <w:r w:rsidR="00953767">
          <w:rPr>
            <w:noProof/>
            <w:webHidden/>
          </w:rPr>
          <w:fldChar w:fldCharType="end"/>
        </w:r>
      </w:hyperlink>
    </w:p>
    <w:p w14:paraId="42829FED"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18" w:history="1">
        <w:r w:rsidR="00953767" w:rsidRPr="00B23ACA">
          <w:rPr>
            <w:rStyle w:val="a3"/>
            <w:rFonts w:hint="eastAsia"/>
            <w:noProof/>
            <w:lang w:eastAsia="zh-CN"/>
          </w:rPr>
          <w:t>图</w:t>
        </w:r>
        <w:r w:rsidR="00953767" w:rsidRPr="00B23ACA">
          <w:rPr>
            <w:rStyle w:val="a3"/>
            <w:noProof/>
          </w:rPr>
          <w:t xml:space="preserve">75 – </w:t>
        </w:r>
        <w:r w:rsidR="00953767" w:rsidRPr="00B23ACA">
          <w:rPr>
            <w:rStyle w:val="a3"/>
            <w:rFonts w:hint="eastAsia"/>
            <w:noProof/>
            <w:lang w:eastAsia="zh-CN"/>
          </w:rPr>
          <w:t>钻探详情</w:t>
        </w:r>
        <w:r w:rsidR="00953767">
          <w:rPr>
            <w:noProof/>
            <w:webHidden/>
          </w:rPr>
          <w:tab/>
        </w:r>
        <w:r w:rsidR="00953767">
          <w:rPr>
            <w:noProof/>
            <w:webHidden/>
          </w:rPr>
          <w:fldChar w:fldCharType="begin"/>
        </w:r>
        <w:r w:rsidR="00953767">
          <w:rPr>
            <w:noProof/>
            <w:webHidden/>
          </w:rPr>
          <w:instrText xml:space="preserve"> PAGEREF _Toc514050618 \h </w:instrText>
        </w:r>
        <w:r w:rsidR="00953767">
          <w:rPr>
            <w:noProof/>
            <w:webHidden/>
          </w:rPr>
        </w:r>
        <w:r w:rsidR="00953767">
          <w:rPr>
            <w:noProof/>
            <w:webHidden/>
          </w:rPr>
          <w:fldChar w:fldCharType="separate"/>
        </w:r>
        <w:r w:rsidR="00953767">
          <w:rPr>
            <w:noProof/>
            <w:webHidden/>
          </w:rPr>
          <w:t>116</w:t>
        </w:r>
        <w:r w:rsidR="00953767">
          <w:rPr>
            <w:noProof/>
            <w:webHidden/>
          </w:rPr>
          <w:fldChar w:fldCharType="end"/>
        </w:r>
      </w:hyperlink>
    </w:p>
    <w:p w14:paraId="283E1912"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19" w:history="1">
        <w:r w:rsidR="00953767" w:rsidRPr="00B23ACA">
          <w:rPr>
            <w:rStyle w:val="a3"/>
            <w:rFonts w:hint="eastAsia"/>
            <w:noProof/>
            <w:lang w:eastAsia="zh-CN"/>
          </w:rPr>
          <w:t>图</w:t>
        </w:r>
        <w:r w:rsidR="00953767" w:rsidRPr="00B23ACA">
          <w:rPr>
            <w:rStyle w:val="a3"/>
            <w:noProof/>
            <w:lang w:eastAsia="zh-CN"/>
          </w:rPr>
          <w:t xml:space="preserve">76 – </w:t>
        </w:r>
        <w:r w:rsidR="00953767" w:rsidRPr="00B23ACA">
          <w:rPr>
            <w:rStyle w:val="a3"/>
            <w:rFonts w:hint="eastAsia"/>
            <w:noProof/>
            <w:lang w:eastAsia="zh-CN"/>
          </w:rPr>
          <w:t>钻孔间距语境图</w:t>
        </w:r>
        <w:r w:rsidR="00953767">
          <w:rPr>
            <w:noProof/>
            <w:webHidden/>
          </w:rPr>
          <w:tab/>
        </w:r>
        <w:r w:rsidR="00953767">
          <w:rPr>
            <w:noProof/>
            <w:webHidden/>
          </w:rPr>
          <w:fldChar w:fldCharType="begin"/>
        </w:r>
        <w:r w:rsidR="00953767">
          <w:rPr>
            <w:noProof/>
            <w:webHidden/>
          </w:rPr>
          <w:instrText xml:space="preserve"> PAGEREF _Toc514050619 \h </w:instrText>
        </w:r>
        <w:r w:rsidR="00953767">
          <w:rPr>
            <w:noProof/>
            <w:webHidden/>
          </w:rPr>
        </w:r>
        <w:r w:rsidR="00953767">
          <w:rPr>
            <w:noProof/>
            <w:webHidden/>
          </w:rPr>
          <w:fldChar w:fldCharType="separate"/>
        </w:r>
        <w:r w:rsidR="00953767">
          <w:rPr>
            <w:noProof/>
            <w:webHidden/>
          </w:rPr>
          <w:t>118</w:t>
        </w:r>
        <w:r w:rsidR="00953767">
          <w:rPr>
            <w:noProof/>
            <w:webHidden/>
          </w:rPr>
          <w:fldChar w:fldCharType="end"/>
        </w:r>
      </w:hyperlink>
    </w:p>
    <w:p w14:paraId="71549670"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20" w:history="1">
        <w:r w:rsidR="00953767" w:rsidRPr="00B23ACA">
          <w:rPr>
            <w:rStyle w:val="a3"/>
            <w:rFonts w:hint="eastAsia"/>
            <w:noProof/>
            <w:lang w:eastAsia="zh-CN"/>
          </w:rPr>
          <w:t>图</w:t>
        </w:r>
        <w:r w:rsidR="00953767" w:rsidRPr="00B23ACA">
          <w:rPr>
            <w:rStyle w:val="a3"/>
            <w:noProof/>
            <w:lang w:eastAsia="zh-CN"/>
          </w:rPr>
          <w:t>77 -</w:t>
        </w:r>
        <w:r w:rsidR="00953767" w:rsidRPr="00B23ACA">
          <w:rPr>
            <w:rStyle w:val="a3"/>
            <w:rFonts w:hint="eastAsia"/>
            <w:noProof/>
            <w:lang w:eastAsia="zh-CN"/>
          </w:rPr>
          <w:t>来自</w:t>
        </w:r>
        <w:r w:rsidR="00953767" w:rsidRPr="00B23ACA">
          <w:rPr>
            <w:rStyle w:val="a3"/>
            <w:noProof/>
            <w:lang w:eastAsia="zh-CN"/>
          </w:rPr>
          <w:t>Túnyi [18]</w:t>
        </w:r>
        <w:r w:rsidR="00953767" w:rsidRPr="00B23ACA">
          <w:rPr>
            <w:rStyle w:val="a3"/>
            <w:rFonts w:hint="eastAsia"/>
            <w:noProof/>
            <w:lang w:eastAsia="zh-CN"/>
          </w:rPr>
          <w:t>图</w:t>
        </w:r>
        <w:r w:rsidR="00953767" w:rsidRPr="00B23ACA">
          <w:rPr>
            <w:rStyle w:val="a3"/>
            <w:noProof/>
            <w:lang w:eastAsia="zh-CN"/>
          </w:rPr>
          <w:t>2</w:t>
        </w:r>
        <w:r w:rsidR="00953767" w:rsidRPr="00B23ACA">
          <w:rPr>
            <w:rStyle w:val="a3"/>
            <w:rFonts w:hint="eastAsia"/>
            <w:noProof/>
            <w:lang w:eastAsia="zh-CN"/>
          </w:rPr>
          <w:t>的上部分</w:t>
        </w:r>
        <w:r w:rsidR="00953767">
          <w:rPr>
            <w:noProof/>
            <w:webHidden/>
          </w:rPr>
          <w:tab/>
        </w:r>
        <w:r w:rsidR="00953767">
          <w:rPr>
            <w:noProof/>
            <w:webHidden/>
          </w:rPr>
          <w:fldChar w:fldCharType="begin"/>
        </w:r>
        <w:r w:rsidR="00953767">
          <w:rPr>
            <w:noProof/>
            <w:webHidden/>
          </w:rPr>
          <w:instrText xml:space="preserve"> PAGEREF _Toc514050620 \h </w:instrText>
        </w:r>
        <w:r w:rsidR="00953767">
          <w:rPr>
            <w:noProof/>
            <w:webHidden/>
          </w:rPr>
        </w:r>
        <w:r w:rsidR="00953767">
          <w:rPr>
            <w:noProof/>
            <w:webHidden/>
          </w:rPr>
          <w:fldChar w:fldCharType="separate"/>
        </w:r>
        <w:r w:rsidR="00953767">
          <w:rPr>
            <w:noProof/>
            <w:webHidden/>
          </w:rPr>
          <w:t>120</w:t>
        </w:r>
        <w:r w:rsidR="00953767">
          <w:rPr>
            <w:noProof/>
            <w:webHidden/>
          </w:rPr>
          <w:fldChar w:fldCharType="end"/>
        </w:r>
      </w:hyperlink>
    </w:p>
    <w:p w14:paraId="551C2ACA"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21" w:history="1">
        <w:r w:rsidR="00953767" w:rsidRPr="00B23ACA">
          <w:rPr>
            <w:rStyle w:val="a3"/>
            <w:rFonts w:hint="eastAsia"/>
            <w:noProof/>
            <w:lang w:eastAsia="zh-CN"/>
          </w:rPr>
          <w:t>图</w:t>
        </w:r>
        <w:r w:rsidR="00953767" w:rsidRPr="00B23ACA">
          <w:rPr>
            <w:rStyle w:val="a3"/>
            <w:noProof/>
            <w:lang w:eastAsia="zh-CN"/>
          </w:rPr>
          <w:t>78 -</w:t>
        </w:r>
        <w:r w:rsidR="00953767" w:rsidRPr="00B23ACA">
          <w:rPr>
            <w:rStyle w:val="a3"/>
            <w:rFonts w:hint="eastAsia"/>
            <w:noProof/>
            <w:lang w:eastAsia="zh-CN"/>
          </w:rPr>
          <w:t>有两种不同测井的钻孔编码（集合标识符）</w:t>
        </w:r>
        <w:r w:rsidR="00953767">
          <w:rPr>
            <w:noProof/>
            <w:webHidden/>
          </w:rPr>
          <w:tab/>
        </w:r>
        <w:r w:rsidR="00953767">
          <w:rPr>
            <w:noProof/>
            <w:webHidden/>
          </w:rPr>
          <w:fldChar w:fldCharType="begin"/>
        </w:r>
        <w:r w:rsidR="00953767">
          <w:rPr>
            <w:noProof/>
            <w:webHidden/>
          </w:rPr>
          <w:instrText xml:space="preserve"> PAGEREF _Toc514050621 \h </w:instrText>
        </w:r>
        <w:r w:rsidR="00953767">
          <w:rPr>
            <w:noProof/>
            <w:webHidden/>
          </w:rPr>
        </w:r>
        <w:r w:rsidR="00953767">
          <w:rPr>
            <w:noProof/>
            <w:webHidden/>
          </w:rPr>
          <w:fldChar w:fldCharType="separate"/>
        </w:r>
        <w:r w:rsidR="00953767">
          <w:rPr>
            <w:noProof/>
            <w:webHidden/>
          </w:rPr>
          <w:t>121</w:t>
        </w:r>
        <w:r w:rsidR="00953767">
          <w:rPr>
            <w:noProof/>
            <w:webHidden/>
          </w:rPr>
          <w:fldChar w:fldCharType="end"/>
        </w:r>
      </w:hyperlink>
    </w:p>
    <w:p w14:paraId="34A27B00"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22" w:history="1">
        <w:r w:rsidR="00953767" w:rsidRPr="00B23ACA">
          <w:rPr>
            <w:rStyle w:val="a3"/>
            <w:rFonts w:hint="eastAsia"/>
            <w:noProof/>
            <w:lang w:eastAsia="zh-CN"/>
          </w:rPr>
          <w:t>图</w:t>
        </w:r>
        <w:r w:rsidR="00953767" w:rsidRPr="00B23ACA">
          <w:rPr>
            <w:rStyle w:val="a3"/>
            <w:noProof/>
            <w:lang w:eastAsia="zh-CN"/>
          </w:rPr>
          <w:t xml:space="preserve">79 – </w:t>
        </w:r>
        <w:r w:rsidR="00953767" w:rsidRPr="00B23ACA">
          <w:rPr>
            <w:rStyle w:val="a3"/>
            <w:rFonts w:hint="eastAsia"/>
            <w:noProof/>
            <w:lang w:eastAsia="zh-CN"/>
          </w:rPr>
          <w:t>钻孔细细语境图</w:t>
        </w:r>
        <w:r w:rsidR="00953767">
          <w:rPr>
            <w:noProof/>
            <w:webHidden/>
          </w:rPr>
          <w:tab/>
        </w:r>
        <w:r w:rsidR="00953767">
          <w:rPr>
            <w:noProof/>
            <w:webHidden/>
          </w:rPr>
          <w:fldChar w:fldCharType="begin"/>
        </w:r>
        <w:r w:rsidR="00953767">
          <w:rPr>
            <w:noProof/>
            <w:webHidden/>
          </w:rPr>
          <w:instrText xml:space="preserve"> PAGEREF _Toc514050622 \h </w:instrText>
        </w:r>
        <w:r w:rsidR="00953767">
          <w:rPr>
            <w:noProof/>
            <w:webHidden/>
          </w:rPr>
        </w:r>
        <w:r w:rsidR="00953767">
          <w:rPr>
            <w:noProof/>
            <w:webHidden/>
          </w:rPr>
          <w:fldChar w:fldCharType="separate"/>
        </w:r>
        <w:r w:rsidR="00953767">
          <w:rPr>
            <w:noProof/>
            <w:webHidden/>
          </w:rPr>
          <w:t>122</w:t>
        </w:r>
        <w:r w:rsidR="00953767">
          <w:rPr>
            <w:noProof/>
            <w:webHidden/>
          </w:rPr>
          <w:fldChar w:fldCharType="end"/>
        </w:r>
      </w:hyperlink>
    </w:p>
    <w:p w14:paraId="58556CE4"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23" w:history="1">
        <w:r w:rsidR="00953767" w:rsidRPr="00B23ACA">
          <w:rPr>
            <w:rStyle w:val="a3"/>
            <w:rFonts w:hint="eastAsia"/>
            <w:noProof/>
            <w:lang w:eastAsia="zh-CN"/>
          </w:rPr>
          <w:t>图</w:t>
        </w:r>
        <w:r w:rsidR="00953767" w:rsidRPr="00B23ACA">
          <w:rPr>
            <w:rStyle w:val="a3"/>
            <w:noProof/>
            <w:lang w:eastAsia="zh-CN"/>
          </w:rPr>
          <w:t xml:space="preserve">80 – </w:t>
        </w:r>
        <w:r w:rsidR="00953767" w:rsidRPr="00B23ACA">
          <w:rPr>
            <w:rStyle w:val="a3"/>
            <w:rFonts w:hint="eastAsia"/>
            <w:noProof/>
            <w:lang w:eastAsia="zh-CN"/>
          </w:rPr>
          <w:t>原点位置语境图</w:t>
        </w:r>
        <w:r w:rsidR="00953767">
          <w:rPr>
            <w:noProof/>
            <w:webHidden/>
          </w:rPr>
          <w:tab/>
        </w:r>
        <w:r w:rsidR="00953767">
          <w:rPr>
            <w:noProof/>
            <w:webHidden/>
          </w:rPr>
          <w:fldChar w:fldCharType="begin"/>
        </w:r>
        <w:r w:rsidR="00953767">
          <w:rPr>
            <w:noProof/>
            <w:webHidden/>
          </w:rPr>
          <w:instrText xml:space="preserve"> PAGEREF _Toc514050623 \h </w:instrText>
        </w:r>
        <w:r w:rsidR="00953767">
          <w:rPr>
            <w:noProof/>
            <w:webHidden/>
          </w:rPr>
        </w:r>
        <w:r w:rsidR="00953767">
          <w:rPr>
            <w:noProof/>
            <w:webHidden/>
          </w:rPr>
          <w:fldChar w:fldCharType="separate"/>
        </w:r>
        <w:r w:rsidR="00953767">
          <w:rPr>
            <w:noProof/>
            <w:webHidden/>
          </w:rPr>
          <w:t>124</w:t>
        </w:r>
        <w:r w:rsidR="00953767">
          <w:rPr>
            <w:noProof/>
            <w:webHidden/>
          </w:rPr>
          <w:fldChar w:fldCharType="end"/>
        </w:r>
      </w:hyperlink>
    </w:p>
    <w:p w14:paraId="603F4204"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24" w:history="1">
        <w:r w:rsidR="00953767" w:rsidRPr="00B23ACA">
          <w:rPr>
            <w:rStyle w:val="a3"/>
            <w:rFonts w:hint="eastAsia"/>
            <w:noProof/>
            <w:lang w:eastAsia="zh-CN"/>
          </w:rPr>
          <w:t>图</w:t>
        </w:r>
        <w:r w:rsidR="00953767" w:rsidRPr="00B23ACA">
          <w:rPr>
            <w:rStyle w:val="a3"/>
            <w:noProof/>
            <w:lang w:eastAsia="zh-CN"/>
          </w:rPr>
          <w:t>81 –</w:t>
        </w:r>
        <w:r w:rsidR="00953767" w:rsidRPr="00B23ACA">
          <w:rPr>
            <w:rStyle w:val="a3"/>
            <w:rFonts w:hint="eastAsia"/>
            <w:noProof/>
            <w:lang w:eastAsia="zh-CN"/>
          </w:rPr>
          <w:t>实验室分析和样品依赖关系图</w:t>
        </w:r>
        <w:r w:rsidR="00953767">
          <w:rPr>
            <w:noProof/>
            <w:webHidden/>
          </w:rPr>
          <w:tab/>
        </w:r>
        <w:r w:rsidR="00953767">
          <w:rPr>
            <w:noProof/>
            <w:webHidden/>
          </w:rPr>
          <w:fldChar w:fldCharType="begin"/>
        </w:r>
        <w:r w:rsidR="00953767">
          <w:rPr>
            <w:noProof/>
            <w:webHidden/>
          </w:rPr>
          <w:instrText xml:space="preserve"> PAGEREF _Toc514050624 \h </w:instrText>
        </w:r>
        <w:r w:rsidR="00953767">
          <w:rPr>
            <w:noProof/>
            <w:webHidden/>
          </w:rPr>
        </w:r>
        <w:r w:rsidR="00953767">
          <w:rPr>
            <w:noProof/>
            <w:webHidden/>
          </w:rPr>
          <w:fldChar w:fldCharType="separate"/>
        </w:r>
        <w:r w:rsidR="00953767">
          <w:rPr>
            <w:noProof/>
            <w:webHidden/>
          </w:rPr>
          <w:t>127</w:t>
        </w:r>
        <w:r w:rsidR="00953767">
          <w:rPr>
            <w:noProof/>
            <w:webHidden/>
          </w:rPr>
          <w:fldChar w:fldCharType="end"/>
        </w:r>
      </w:hyperlink>
    </w:p>
    <w:p w14:paraId="75D46F76"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25" w:history="1">
        <w:r w:rsidR="00953767" w:rsidRPr="00B23ACA">
          <w:rPr>
            <w:rStyle w:val="a3"/>
            <w:rFonts w:hint="eastAsia"/>
            <w:noProof/>
            <w:lang w:eastAsia="zh-CN"/>
          </w:rPr>
          <w:t>图</w:t>
        </w:r>
        <w:r w:rsidR="00953767" w:rsidRPr="00B23ACA">
          <w:rPr>
            <w:rStyle w:val="a3"/>
            <w:noProof/>
            <w:lang w:eastAsia="zh-CN"/>
          </w:rPr>
          <w:t>82 -</w:t>
        </w:r>
        <w:r w:rsidR="00953767" w:rsidRPr="00B23ACA">
          <w:rPr>
            <w:rStyle w:val="a3"/>
            <w:rFonts w:hint="eastAsia"/>
            <w:noProof/>
            <w:lang w:eastAsia="zh-CN"/>
          </w:rPr>
          <w:t>来自</w:t>
        </w:r>
        <w:r w:rsidR="00953767" w:rsidRPr="00B23ACA">
          <w:rPr>
            <w:rStyle w:val="a3"/>
            <w:noProof/>
            <w:lang w:eastAsia="zh-CN"/>
          </w:rPr>
          <w:t xml:space="preserve"> ISO19115:2003</w:t>
        </w:r>
        <w:r w:rsidR="00953767" w:rsidRPr="00B23ACA">
          <w:rPr>
            <w:rStyle w:val="a3"/>
            <w:rFonts w:hint="eastAsia"/>
            <w:noProof/>
            <w:lang w:eastAsia="zh-CN"/>
          </w:rPr>
          <w:t>的数据质量元素</w:t>
        </w:r>
        <w:r w:rsidR="00953767">
          <w:rPr>
            <w:noProof/>
            <w:webHidden/>
          </w:rPr>
          <w:tab/>
        </w:r>
        <w:r w:rsidR="00953767">
          <w:rPr>
            <w:noProof/>
            <w:webHidden/>
          </w:rPr>
          <w:fldChar w:fldCharType="begin"/>
        </w:r>
        <w:r w:rsidR="00953767">
          <w:rPr>
            <w:noProof/>
            <w:webHidden/>
          </w:rPr>
          <w:instrText xml:space="preserve"> PAGEREF _Toc514050625 \h </w:instrText>
        </w:r>
        <w:r w:rsidR="00953767">
          <w:rPr>
            <w:noProof/>
            <w:webHidden/>
          </w:rPr>
        </w:r>
        <w:r w:rsidR="00953767">
          <w:rPr>
            <w:noProof/>
            <w:webHidden/>
          </w:rPr>
          <w:fldChar w:fldCharType="separate"/>
        </w:r>
        <w:r w:rsidR="00953767">
          <w:rPr>
            <w:noProof/>
            <w:webHidden/>
          </w:rPr>
          <w:t>128</w:t>
        </w:r>
        <w:r w:rsidR="00953767">
          <w:rPr>
            <w:noProof/>
            <w:webHidden/>
          </w:rPr>
          <w:fldChar w:fldCharType="end"/>
        </w:r>
      </w:hyperlink>
    </w:p>
    <w:p w14:paraId="71C5042A"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26" w:history="1">
        <w:r w:rsidR="00953767" w:rsidRPr="00B23ACA">
          <w:rPr>
            <w:rStyle w:val="a3"/>
            <w:rFonts w:hint="eastAsia"/>
            <w:noProof/>
            <w:lang w:eastAsia="zh-CN"/>
          </w:rPr>
          <w:t>图</w:t>
        </w:r>
        <w:r w:rsidR="00953767" w:rsidRPr="00B23ACA">
          <w:rPr>
            <w:rStyle w:val="a3"/>
            <w:noProof/>
            <w:lang w:eastAsia="zh-CN"/>
          </w:rPr>
          <w:t>83 –</w:t>
        </w:r>
        <w:r w:rsidR="00953767" w:rsidRPr="00B23ACA">
          <w:rPr>
            <w:rStyle w:val="a3"/>
            <w:rFonts w:hint="eastAsia"/>
            <w:noProof/>
            <w:lang w:eastAsia="zh-CN"/>
          </w:rPr>
          <w:t>实验室分析概要图</w:t>
        </w:r>
        <w:r w:rsidR="00953767">
          <w:rPr>
            <w:noProof/>
            <w:webHidden/>
          </w:rPr>
          <w:tab/>
        </w:r>
        <w:r w:rsidR="00953767">
          <w:rPr>
            <w:noProof/>
            <w:webHidden/>
          </w:rPr>
          <w:fldChar w:fldCharType="begin"/>
        </w:r>
        <w:r w:rsidR="00953767">
          <w:rPr>
            <w:noProof/>
            <w:webHidden/>
          </w:rPr>
          <w:instrText xml:space="preserve"> PAGEREF _Toc514050626 \h </w:instrText>
        </w:r>
        <w:r w:rsidR="00953767">
          <w:rPr>
            <w:noProof/>
            <w:webHidden/>
          </w:rPr>
        </w:r>
        <w:r w:rsidR="00953767">
          <w:rPr>
            <w:noProof/>
            <w:webHidden/>
          </w:rPr>
          <w:fldChar w:fldCharType="separate"/>
        </w:r>
        <w:r w:rsidR="00953767">
          <w:rPr>
            <w:noProof/>
            <w:webHidden/>
          </w:rPr>
          <w:t>129</w:t>
        </w:r>
        <w:r w:rsidR="00953767">
          <w:rPr>
            <w:noProof/>
            <w:webHidden/>
          </w:rPr>
          <w:fldChar w:fldCharType="end"/>
        </w:r>
      </w:hyperlink>
    </w:p>
    <w:p w14:paraId="2E3DBAAB"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27" w:history="1">
        <w:r w:rsidR="00953767" w:rsidRPr="00B23ACA">
          <w:rPr>
            <w:rStyle w:val="a3"/>
            <w:rFonts w:hint="eastAsia"/>
            <w:noProof/>
            <w:lang w:eastAsia="zh-CN"/>
          </w:rPr>
          <w:t>图</w:t>
        </w:r>
        <w:r w:rsidR="00953767" w:rsidRPr="00B23ACA">
          <w:rPr>
            <w:rStyle w:val="a3"/>
            <w:noProof/>
          </w:rPr>
          <w:t xml:space="preserve">84 – </w:t>
        </w:r>
        <w:r w:rsidR="00953767" w:rsidRPr="00B23ACA">
          <w:rPr>
            <w:rStyle w:val="a3"/>
            <w:rFonts w:hint="eastAsia"/>
            <w:noProof/>
            <w:lang w:eastAsia="zh-CN"/>
          </w:rPr>
          <w:t>分析仪器语境图</w:t>
        </w:r>
        <w:r w:rsidR="00953767">
          <w:rPr>
            <w:noProof/>
            <w:webHidden/>
          </w:rPr>
          <w:tab/>
        </w:r>
        <w:r w:rsidR="00953767">
          <w:rPr>
            <w:noProof/>
            <w:webHidden/>
          </w:rPr>
          <w:fldChar w:fldCharType="begin"/>
        </w:r>
        <w:r w:rsidR="00953767">
          <w:rPr>
            <w:noProof/>
            <w:webHidden/>
          </w:rPr>
          <w:instrText xml:space="preserve"> PAGEREF _Toc514050627 \h </w:instrText>
        </w:r>
        <w:r w:rsidR="00953767">
          <w:rPr>
            <w:noProof/>
            <w:webHidden/>
          </w:rPr>
        </w:r>
        <w:r w:rsidR="00953767">
          <w:rPr>
            <w:noProof/>
            <w:webHidden/>
          </w:rPr>
          <w:fldChar w:fldCharType="separate"/>
        </w:r>
        <w:r w:rsidR="00953767">
          <w:rPr>
            <w:noProof/>
            <w:webHidden/>
          </w:rPr>
          <w:t>130</w:t>
        </w:r>
        <w:r w:rsidR="00953767">
          <w:rPr>
            <w:noProof/>
            <w:webHidden/>
          </w:rPr>
          <w:fldChar w:fldCharType="end"/>
        </w:r>
      </w:hyperlink>
    </w:p>
    <w:p w14:paraId="112EEBE5"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28" w:history="1">
        <w:r w:rsidR="00953767" w:rsidRPr="00B23ACA">
          <w:rPr>
            <w:rStyle w:val="a3"/>
            <w:rFonts w:hint="eastAsia"/>
            <w:noProof/>
            <w:lang w:eastAsia="zh-CN"/>
          </w:rPr>
          <w:t>图</w:t>
        </w:r>
        <w:r w:rsidR="00953767" w:rsidRPr="00B23ACA">
          <w:rPr>
            <w:rStyle w:val="a3"/>
            <w:noProof/>
            <w:lang w:eastAsia="zh-CN"/>
          </w:rPr>
          <w:t xml:space="preserve"> 85 – </w:t>
        </w:r>
        <w:r w:rsidR="00953767" w:rsidRPr="00B23ACA">
          <w:rPr>
            <w:rStyle w:val="a3"/>
            <w:rFonts w:hint="eastAsia"/>
            <w:noProof/>
            <w:lang w:eastAsia="zh-CN"/>
          </w:rPr>
          <w:t>分析任务语境图</w:t>
        </w:r>
        <w:r w:rsidR="00953767">
          <w:rPr>
            <w:noProof/>
            <w:webHidden/>
          </w:rPr>
          <w:tab/>
        </w:r>
        <w:r w:rsidR="00953767">
          <w:rPr>
            <w:noProof/>
            <w:webHidden/>
          </w:rPr>
          <w:fldChar w:fldCharType="begin"/>
        </w:r>
        <w:r w:rsidR="00953767">
          <w:rPr>
            <w:noProof/>
            <w:webHidden/>
          </w:rPr>
          <w:instrText xml:space="preserve"> PAGEREF _Toc514050628 \h </w:instrText>
        </w:r>
        <w:r w:rsidR="00953767">
          <w:rPr>
            <w:noProof/>
            <w:webHidden/>
          </w:rPr>
        </w:r>
        <w:r w:rsidR="00953767">
          <w:rPr>
            <w:noProof/>
            <w:webHidden/>
          </w:rPr>
          <w:fldChar w:fldCharType="separate"/>
        </w:r>
        <w:r w:rsidR="00953767">
          <w:rPr>
            <w:noProof/>
            <w:webHidden/>
          </w:rPr>
          <w:t>131</w:t>
        </w:r>
        <w:r w:rsidR="00953767">
          <w:rPr>
            <w:noProof/>
            <w:webHidden/>
          </w:rPr>
          <w:fldChar w:fldCharType="end"/>
        </w:r>
      </w:hyperlink>
    </w:p>
    <w:p w14:paraId="501C6564"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29" w:history="1">
        <w:r w:rsidR="00953767" w:rsidRPr="00B23ACA">
          <w:rPr>
            <w:rStyle w:val="a3"/>
            <w:rFonts w:hint="eastAsia"/>
            <w:noProof/>
            <w:lang w:eastAsia="zh-CN"/>
          </w:rPr>
          <w:t>图</w:t>
        </w:r>
        <w:r w:rsidR="00953767" w:rsidRPr="00B23ACA">
          <w:rPr>
            <w:rStyle w:val="a3"/>
            <w:noProof/>
          </w:rPr>
          <w:t xml:space="preserve">86 – </w:t>
        </w:r>
        <w:r w:rsidR="00953767" w:rsidRPr="00B23ACA">
          <w:rPr>
            <w:rStyle w:val="a3"/>
            <w:rFonts w:hint="eastAsia"/>
            <w:noProof/>
            <w:lang w:eastAsia="zh-CN"/>
          </w:rPr>
          <w:t>分析过程</w:t>
        </w:r>
        <w:r w:rsidR="00953767">
          <w:rPr>
            <w:noProof/>
            <w:webHidden/>
          </w:rPr>
          <w:tab/>
        </w:r>
        <w:r w:rsidR="00953767">
          <w:rPr>
            <w:noProof/>
            <w:webHidden/>
          </w:rPr>
          <w:fldChar w:fldCharType="begin"/>
        </w:r>
        <w:r w:rsidR="00953767">
          <w:rPr>
            <w:noProof/>
            <w:webHidden/>
          </w:rPr>
          <w:instrText xml:space="preserve"> PAGEREF _Toc514050629 \h </w:instrText>
        </w:r>
        <w:r w:rsidR="00953767">
          <w:rPr>
            <w:noProof/>
            <w:webHidden/>
          </w:rPr>
        </w:r>
        <w:r w:rsidR="00953767">
          <w:rPr>
            <w:noProof/>
            <w:webHidden/>
          </w:rPr>
          <w:fldChar w:fldCharType="separate"/>
        </w:r>
        <w:r w:rsidR="00953767">
          <w:rPr>
            <w:noProof/>
            <w:webHidden/>
          </w:rPr>
          <w:t>133</w:t>
        </w:r>
        <w:r w:rsidR="00953767">
          <w:rPr>
            <w:noProof/>
            <w:webHidden/>
          </w:rPr>
          <w:fldChar w:fldCharType="end"/>
        </w:r>
      </w:hyperlink>
    </w:p>
    <w:p w14:paraId="6C6A85D1"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30" w:history="1">
        <w:r w:rsidR="00953767" w:rsidRPr="00B23ACA">
          <w:rPr>
            <w:rStyle w:val="a3"/>
            <w:rFonts w:hint="eastAsia"/>
            <w:noProof/>
            <w:lang w:eastAsia="zh-CN"/>
          </w:rPr>
          <w:t>图</w:t>
        </w:r>
        <w:r w:rsidR="00953767" w:rsidRPr="00B23ACA">
          <w:rPr>
            <w:rStyle w:val="a3"/>
            <w:noProof/>
          </w:rPr>
          <w:t>87 –</w:t>
        </w:r>
        <w:r w:rsidR="00953767" w:rsidRPr="00B23ACA">
          <w:rPr>
            <w:rStyle w:val="a3"/>
            <w:rFonts w:hint="eastAsia"/>
            <w:noProof/>
            <w:lang w:eastAsia="zh-CN"/>
          </w:rPr>
          <w:t>分析方法</w:t>
        </w:r>
        <w:r w:rsidR="00953767">
          <w:rPr>
            <w:noProof/>
            <w:webHidden/>
          </w:rPr>
          <w:tab/>
        </w:r>
        <w:r w:rsidR="00953767">
          <w:rPr>
            <w:noProof/>
            <w:webHidden/>
          </w:rPr>
          <w:fldChar w:fldCharType="begin"/>
        </w:r>
        <w:r w:rsidR="00953767">
          <w:rPr>
            <w:noProof/>
            <w:webHidden/>
          </w:rPr>
          <w:instrText xml:space="preserve"> PAGEREF _Toc514050630 \h </w:instrText>
        </w:r>
        <w:r w:rsidR="00953767">
          <w:rPr>
            <w:noProof/>
            <w:webHidden/>
          </w:rPr>
        </w:r>
        <w:r w:rsidR="00953767">
          <w:rPr>
            <w:noProof/>
            <w:webHidden/>
          </w:rPr>
          <w:fldChar w:fldCharType="separate"/>
        </w:r>
        <w:r w:rsidR="00953767">
          <w:rPr>
            <w:noProof/>
            <w:webHidden/>
          </w:rPr>
          <w:t>134</w:t>
        </w:r>
        <w:r w:rsidR="00953767">
          <w:rPr>
            <w:noProof/>
            <w:webHidden/>
          </w:rPr>
          <w:fldChar w:fldCharType="end"/>
        </w:r>
      </w:hyperlink>
    </w:p>
    <w:p w14:paraId="4D9C909F"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31" w:history="1">
        <w:r w:rsidR="00953767" w:rsidRPr="00B23ACA">
          <w:rPr>
            <w:rStyle w:val="a3"/>
            <w:rFonts w:hint="eastAsia"/>
            <w:noProof/>
            <w:lang w:eastAsia="zh-CN"/>
          </w:rPr>
          <w:t>图</w:t>
        </w:r>
        <w:r w:rsidR="00953767" w:rsidRPr="00B23ACA">
          <w:rPr>
            <w:rStyle w:val="a3"/>
            <w:noProof/>
            <w:lang w:eastAsia="zh-CN"/>
          </w:rPr>
          <w:t xml:space="preserve">88 – </w:t>
        </w:r>
        <w:r w:rsidR="00953767" w:rsidRPr="00B23ACA">
          <w:rPr>
            <w:rStyle w:val="a3"/>
            <w:rFonts w:hint="eastAsia"/>
            <w:noProof/>
            <w:lang w:eastAsia="zh-CN"/>
          </w:rPr>
          <w:t>图像</w:t>
        </w:r>
        <w:r w:rsidR="00953767">
          <w:rPr>
            <w:noProof/>
            <w:webHidden/>
          </w:rPr>
          <w:tab/>
        </w:r>
        <w:r w:rsidR="00953767">
          <w:rPr>
            <w:noProof/>
            <w:webHidden/>
          </w:rPr>
          <w:fldChar w:fldCharType="begin"/>
        </w:r>
        <w:r w:rsidR="00953767">
          <w:rPr>
            <w:noProof/>
            <w:webHidden/>
          </w:rPr>
          <w:instrText xml:space="preserve"> PAGEREF _Toc514050631 \h </w:instrText>
        </w:r>
        <w:r w:rsidR="00953767">
          <w:rPr>
            <w:noProof/>
            <w:webHidden/>
          </w:rPr>
        </w:r>
        <w:r w:rsidR="00953767">
          <w:rPr>
            <w:noProof/>
            <w:webHidden/>
          </w:rPr>
          <w:fldChar w:fldCharType="separate"/>
        </w:r>
        <w:r w:rsidR="00953767">
          <w:rPr>
            <w:noProof/>
            <w:webHidden/>
          </w:rPr>
          <w:t>135</w:t>
        </w:r>
        <w:r w:rsidR="00953767">
          <w:rPr>
            <w:noProof/>
            <w:webHidden/>
          </w:rPr>
          <w:fldChar w:fldCharType="end"/>
        </w:r>
      </w:hyperlink>
    </w:p>
    <w:p w14:paraId="0A64FA9B"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32" w:history="1">
        <w:r w:rsidR="00953767" w:rsidRPr="00B23ACA">
          <w:rPr>
            <w:rStyle w:val="a3"/>
            <w:rFonts w:hint="eastAsia"/>
            <w:noProof/>
            <w:lang w:eastAsia="zh-CN"/>
          </w:rPr>
          <w:t>图</w:t>
        </w:r>
        <w:r w:rsidR="00953767" w:rsidRPr="00B23ACA">
          <w:rPr>
            <w:rStyle w:val="a3"/>
            <w:noProof/>
            <w:lang w:eastAsia="zh-CN"/>
          </w:rPr>
          <w:t>89 –</w:t>
        </w:r>
        <w:r w:rsidR="00953767" w:rsidRPr="00B23ACA">
          <w:rPr>
            <w:rStyle w:val="a3"/>
            <w:rFonts w:hint="eastAsia"/>
            <w:noProof/>
            <w:lang w:eastAsia="zh-CN"/>
          </w:rPr>
          <w:t>地质年代学的概要图</w:t>
        </w:r>
        <w:r w:rsidR="00953767">
          <w:rPr>
            <w:noProof/>
            <w:webHidden/>
          </w:rPr>
          <w:tab/>
        </w:r>
        <w:r w:rsidR="00953767">
          <w:rPr>
            <w:noProof/>
            <w:webHidden/>
          </w:rPr>
          <w:fldChar w:fldCharType="begin"/>
        </w:r>
        <w:r w:rsidR="00953767">
          <w:rPr>
            <w:noProof/>
            <w:webHidden/>
          </w:rPr>
          <w:instrText xml:space="preserve"> PAGEREF _Toc514050632 \h </w:instrText>
        </w:r>
        <w:r w:rsidR="00953767">
          <w:rPr>
            <w:noProof/>
            <w:webHidden/>
          </w:rPr>
        </w:r>
        <w:r w:rsidR="00953767">
          <w:rPr>
            <w:noProof/>
            <w:webHidden/>
          </w:rPr>
          <w:fldChar w:fldCharType="separate"/>
        </w:r>
        <w:r w:rsidR="00953767">
          <w:rPr>
            <w:noProof/>
            <w:webHidden/>
          </w:rPr>
          <w:t>136</w:t>
        </w:r>
        <w:r w:rsidR="00953767">
          <w:rPr>
            <w:noProof/>
            <w:webHidden/>
          </w:rPr>
          <w:fldChar w:fldCharType="end"/>
        </w:r>
      </w:hyperlink>
    </w:p>
    <w:p w14:paraId="5EEED3CA"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33" w:history="1">
        <w:r w:rsidR="00953767" w:rsidRPr="00B23ACA">
          <w:rPr>
            <w:rStyle w:val="a3"/>
            <w:rFonts w:hint="eastAsia"/>
            <w:noProof/>
            <w:lang w:val="fr-CA" w:eastAsia="zh-CN"/>
          </w:rPr>
          <w:t>图</w:t>
        </w:r>
        <w:r w:rsidR="00953767" w:rsidRPr="00B23ACA">
          <w:rPr>
            <w:rStyle w:val="a3"/>
            <w:noProof/>
            <w:lang w:val="fr-CA" w:eastAsia="zh-CN"/>
          </w:rPr>
          <w:t xml:space="preserve">90 – </w:t>
        </w:r>
        <w:r w:rsidR="00953767" w:rsidRPr="00B23ACA">
          <w:rPr>
            <w:rStyle w:val="a3"/>
            <w:rFonts w:hint="eastAsia"/>
            <w:noProof/>
            <w:lang w:val="fr-CA" w:eastAsia="zh-CN"/>
          </w:rPr>
          <w:t>地质年代学解释语境图</w:t>
        </w:r>
        <w:r w:rsidR="00953767">
          <w:rPr>
            <w:noProof/>
            <w:webHidden/>
          </w:rPr>
          <w:tab/>
        </w:r>
        <w:r w:rsidR="00953767">
          <w:rPr>
            <w:noProof/>
            <w:webHidden/>
          </w:rPr>
          <w:fldChar w:fldCharType="begin"/>
        </w:r>
        <w:r w:rsidR="00953767">
          <w:rPr>
            <w:noProof/>
            <w:webHidden/>
          </w:rPr>
          <w:instrText xml:space="preserve"> PAGEREF _Toc514050633 \h </w:instrText>
        </w:r>
        <w:r w:rsidR="00953767">
          <w:rPr>
            <w:noProof/>
            <w:webHidden/>
          </w:rPr>
        </w:r>
        <w:r w:rsidR="00953767">
          <w:rPr>
            <w:noProof/>
            <w:webHidden/>
          </w:rPr>
          <w:fldChar w:fldCharType="separate"/>
        </w:r>
        <w:r w:rsidR="00953767">
          <w:rPr>
            <w:noProof/>
            <w:webHidden/>
          </w:rPr>
          <w:t>137</w:t>
        </w:r>
        <w:r w:rsidR="00953767">
          <w:rPr>
            <w:noProof/>
            <w:webHidden/>
          </w:rPr>
          <w:fldChar w:fldCharType="end"/>
        </w:r>
      </w:hyperlink>
    </w:p>
    <w:p w14:paraId="0B3FD12A"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34" w:history="1">
        <w:r w:rsidR="00953767" w:rsidRPr="00B23ACA">
          <w:rPr>
            <w:rStyle w:val="a3"/>
            <w:rFonts w:hint="eastAsia"/>
            <w:noProof/>
            <w:lang w:eastAsia="zh-CN"/>
          </w:rPr>
          <w:t>图</w:t>
        </w:r>
        <w:r w:rsidR="00953767" w:rsidRPr="00B23ACA">
          <w:rPr>
            <w:rStyle w:val="a3"/>
            <w:noProof/>
          </w:rPr>
          <w:t xml:space="preserve">91 – </w:t>
        </w:r>
        <w:r w:rsidR="00953767" w:rsidRPr="00B23ACA">
          <w:rPr>
            <w:rStyle w:val="a3"/>
            <w:rFonts w:hint="eastAsia"/>
            <w:noProof/>
            <w:lang w:eastAsia="zh-CN"/>
          </w:rPr>
          <w:t>地质样品概要图</w:t>
        </w:r>
        <w:r w:rsidR="00953767">
          <w:rPr>
            <w:noProof/>
            <w:webHidden/>
          </w:rPr>
          <w:tab/>
        </w:r>
        <w:r w:rsidR="00953767">
          <w:rPr>
            <w:noProof/>
            <w:webHidden/>
          </w:rPr>
          <w:fldChar w:fldCharType="begin"/>
        </w:r>
        <w:r w:rsidR="00953767">
          <w:rPr>
            <w:noProof/>
            <w:webHidden/>
          </w:rPr>
          <w:instrText xml:space="preserve"> PAGEREF _Toc514050634 \h </w:instrText>
        </w:r>
        <w:r w:rsidR="00953767">
          <w:rPr>
            <w:noProof/>
            <w:webHidden/>
          </w:rPr>
        </w:r>
        <w:r w:rsidR="00953767">
          <w:rPr>
            <w:noProof/>
            <w:webHidden/>
          </w:rPr>
          <w:fldChar w:fldCharType="separate"/>
        </w:r>
        <w:r w:rsidR="00953767">
          <w:rPr>
            <w:noProof/>
            <w:webHidden/>
          </w:rPr>
          <w:t>139</w:t>
        </w:r>
        <w:r w:rsidR="00953767">
          <w:rPr>
            <w:noProof/>
            <w:webHidden/>
          </w:rPr>
          <w:fldChar w:fldCharType="end"/>
        </w:r>
      </w:hyperlink>
    </w:p>
    <w:p w14:paraId="2A47F780"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35" w:history="1">
        <w:r w:rsidR="00953767" w:rsidRPr="00B23ACA">
          <w:rPr>
            <w:rStyle w:val="a3"/>
            <w:rFonts w:hint="eastAsia"/>
            <w:noProof/>
            <w:lang w:eastAsia="zh-CN"/>
          </w:rPr>
          <w:t>图</w:t>
        </w:r>
        <w:r w:rsidR="00953767" w:rsidRPr="00B23ACA">
          <w:rPr>
            <w:rStyle w:val="a3"/>
            <w:noProof/>
          </w:rPr>
          <w:t xml:space="preserve">92 – </w:t>
        </w:r>
        <w:r w:rsidR="00953767" w:rsidRPr="00B23ACA">
          <w:rPr>
            <w:rStyle w:val="a3"/>
            <w:rFonts w:hint="eastAsia"/>
            <w:noProof/>
            <w:lang w:eastAsia="zh-CN"/>
          </w:rPr>
          <w:t>参考样品语境图</w:t>
        </w:r>
        <w:r w:rsidR="00953767">
          <w:rPr>
            <w:noProof/>
            <w:webHidden/>
          </w:rPr>
          <w:tab/>
        </w:r>
        <w:r w:rsidR="00953767">
          <w:rPr>
            <w:noProof/>
            <w:webHidden/>
          </w:rPr>
          <w:fldChar w:fldCharType="begin"/>
        </w:r>
        <w:r w:rsidR="00953767">
          <w:rPr>
            <w:noProof/>
            <w:webHidden/>
          </w:rPr>
          <w:instrText xml:space="preserve"> PAGEREF _Toc514050635 \h </w:instrText>
        </w:r>
        <w:r w:rsidR="00953767">
          <w:rPr>
            <w:noProof/>
            <w:webHidden/>
          </w:rPr>
        </w:r>
        <w:r w:rsidR="00953767">
          <w:rPr>
            <w:noProof/>
            <w:webHidden/>
          </w:rPr>
          <w:fldChar w:fldCharType="separate"/>
        </w:r>
        <w:r w:rsidR="00953767">
          <w:rPr>
            <w:noProof/>
            <w:webHidden/>
          </w:rPr>
          <w:t>140</w:t>
        </w:r>
        <w:r w:rsidR="00953767">
          <w:rPr>
            <w:noProof/>
            <w:webHidden/>
          </w:rPr>
          <w:fldChar w:fldCharType="end"/>
        </w:r>
      </w:hyperlink>
    </w:p>
    <w:p w14:paraId="25EEA8AB"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36" w:history="1">
        <w:r w:rsidR="00953767" w:rsidRPr="00B23ACA">
          <w:rPr>
            <w:rStyle w:val="a3"/>
            <w:rFonts w:hint="eastAsia"/>
            <w:noProof/>
            <w:lang w:eastAsia="zh-CN"/>
          </w:rPr>
          <w:t>图</w:t>
        </w:r>
        <w:r w:rsidR="00953767" w:rsidRPr="00B23ACA">
          <w:rPr>
            <w:rStyle w:val="a3"/>
            <w:noProof/>
            <w:lang w:eastAsia="zh-CN"/>
          </w:rPr>
          <w:t xml:space="preserve">93 – </w:t>
        </w:r>
        <w:r w:rsidR="00953767" w:rsidRPr="00B23ACA">
          <w:rPr>
            <w:rStyle w:val="a3"/>
            <w:rFonts w:hint="eastAsia"/>
            <w:noProof/>
            <w:lang w:eastAsia="zh-CN"/>
          </w:rPr>
          <w:t>地质样品准备语境图</w:t>
        </w:r>
        <w:r w:rsidR="00953767">
          <w:rPr>
            <w:noProof/>
            <w:webHidden/>
          </w:rPr>
          <w:tab/>
        </w:r>
        <w:r w:rsidR="00953767">
          <w:rPr>
            <w:noProof/>
            <w:webHidden/>
          </w:rPr>
          <w:fldChar w:fldCharType="begin"/>
        </w:r>
        <w:r w:rsidR="00953767">
          <w:rPr>
            <w:noProof/>
            <w:webHidden/>
          </w:rPr>
          <w:instrText xml:space="preserve"> PAGEREF _Toc514050636 \h </w:instrText>
        </w:r>
        <w:r w:rsidR="00953767">
          <w:rPr>
            <w:noProof/>
            <w:webHidden/>
          </w:rPr>
        </w:r>
        <w:r w:rsidR="00953767">
          <w:rPr>
            <w:noProof/>
            <w:webHidden/>
          </w:rPr>
          <w:fldChar w:fldCharType="separate"/>
        </w:r>
        <w:r w:rsidR="00953767">
          <w:rPr>
            <w:noProof/>
            <w:webHidden/>
          </w:rPr>
          <w:t>141</w:t>
        </w:r>
        <w:r w:rsidR="00953767">
          <w:rPr>
            <w:noProof/>
            <w:webHidden/>
          </w:rPr>
          <w:fldChar w:fldCharType="end"/>
        </w:r>
      </w:hyperlink>
    </w:p>
    <w:p w14:paraId="4FC96051"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37" w:history="1">
        <w:r w:rsidR="00953767" w:rsidRPr="00B23ACA">
          <w:rPr>
            <w:rStyle w:val="a3"/>
            <w:rFonts w:hint="eastAsia"/>
            <w:noProof/>
            <w:lang w:eastAsia="zh-CN"/>
          </w:rPr>
          <w:t>图</w:t>
        </w:r>
        <w:r w:rsidR="00953767" w:rsidRPr="00B23ACA">
          <w:rPr>
            <w:rStyle w:val="a3"/>
            <w:noProof/>
          </w:rPr>
          <w:t xml:space="preserve"> 94 – </w:t>
        </w:r>
        <w:r w:rsidR="00953767" w:rsidRPr="00B23ACA">
          <w:rPr>
            <w:rStyle w:val="a3"/>
            <w:rFonts w:hint="eastAsia"/>
            <w:noProof/>
            <w:lang w:eastAsia="zh-CN"/>
          </w:rPr>
          <w:t>地质采样方法</w:t>
        </w:r>
        <w:r w:rsidR="00953767">
          <w:rPr>
            <w:noProof/>
            <w:webHidden/>
          </w:rPr>
          <w:tab/>
        </w:r>
        <w:r w:rsidR="00953767">
          <w:rPr>
            <w:noProof/>
            <w:webHidden/>
          </w:rPr>
          <w:fldChar w:fldCharType="begin"/>
        </w:r>
        <w:r w:rsidR="00953767">
          <w:rPr>
            <w:noProof/>
            <w:webHidden/>
          </w:rPr>
          <w:instrText xml:space="preserve"> PAGEREF _Toc514050637 \h </w:instrText>
        </w:r>
        <w:r w:rsidR="00953767">
          <w:rPr>
            <w:noProof/>
            <w:webHidden/>
          </w:rPr>
        </w:r>
        <w:r w:rsidR="00953767">
          <w:rPr>
            <w:noProof/>
            <w:webHidden/>
          </w:rPr>
          <w:fldChar w:fldCharType="separate"/>
        </w:r>
        <w:r w:rsidR="00953767">
          <w:rPr>
            <w:noProof/>
            <w:webHidden/>
          </w:rPr>
          <w:t>142</w:t>
        </w:r>
        <w:r w:rsidR="00953767">
          <w:rPr>
            <w:noProof/>
            <w:webHidden/>
          </w:rPr>
          <w:fldChar w:fldCharType="end"/>
        </w:r>
      </w:hyperlink>
    </w:p>
    <w:p w14:paraId="7B80E61A"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38" w:history="1">
        <w:r w:rsidR="00953767" w:rsidRPr="00B23ACA">
          <w:rPr>
            <w:rStyle w:val="a3"/>
            <w:rFonts w:hint="eastAsia"/>
            <w:noProof/>
            <w:lang w:eastAsia="zh-CN"/>
          </w:rPr>
          <w:t>图</w:t>
        </w:r>
        <w:r w:rsidR="00953767" w:rsidRPr="00B23ACA">
          <w:rPr>
            <w:rStyle w:val="a3"/>
            <w:noProof/>
            <w:lang w:eastAsia="zh-CN"/>
          </w:rPr>
          <w:t xml:space="preserve">95 – </w:t>
        </w:r>
        <w:r w:rsidR="00953767" w:rsidRPr="00B23ACA">
          <w:rPr>
            <w:rStyle w:val="a3"/>
            <w:rFonts w:hint="eastAsia"/>
            <w:noProof/>
            <w:lang w:eastAsia="zh-CN"/>
          </w:rPr>
          <w:t>采用</w:t>
        </w:r>
        <w:r w:rsidR="00953767" w:rsidRPr="00B23ACA">
          <w:rPr>
            <w:rStyle w:val="a3"/>
            <w:noProof/>
            <w:lang w:eastAsia="zh-CN"/>
          </w:rPr>
          <w:t>ISO19156</w:t>
        </w:r>
        <w:r w:rsidR="00953767" w:rsidRPr="00B23ACA">
          <w:rPr>
            <w:rStyle w:val="a3"/>
            <w:rFonts w:hint="eastAsia"/>
            <w:noProof/>
            <w:lang w:eastAsia="zh-CN"/>
          </w:rPr>
          <w:t>的露头编码模式</w:t>
        </w:r>
        <w:r w:rsidR="00953767">
          <w:rPr>
            <w:noProof/>
            <w:webHidden/>
          </w:rPr>
          <w:tab/>
        </w:r>
        <w:r w:rsidR="00953767">
          <w:rPr>
            <w:noProof/>
            <w:webHidden/>
          </w:rPr>
          <w:fldChar w:fldCharType="begin"/>
        </w:r>
        <w:r w:rsidR="00953767">
          <w:rPr>
            <w:noProof/>
            <w:webHidden/>
          </w:rPr>
          <w:instrText xml:space="preserve"> PAGEREF _Toc514050638 \h </w:instrText>
        </w:r>
        <w:r w:rsidR="00953767">
          <w:rPr>
            <w:noProof/>
            <w:webHidden/>
          </w:rPr>
        </w:r>
        <w:r w:rsidR="00953767">
          <w:rPr>
            <w:noProof/>
            <w:webHidden/>
          </w:rPr>
          <w:fldChar w:fldCharType="separate"/>
        </w:r>
        <w:r w:rsidR="00953767">
          <w:rPr>
            <w:noProof/>
            <w:webHidden/>
          </w:rPr>
          <w:t>144</w:t>
        </w:r>
        <w:r w:rsidR="00953767">
          <w:rPr>
            <w:noProof/>
            <w:webHidden/>
          </w:rPr>
          <w:fldChar w:fldCharType="end"/>
        </w:r>
      </w:hyperlink>
    </w:p>
    <w:p w14:paraId="1B087C1E"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39" w:history="1">
        <w:r w:rsidR="00953767" w:rsidRPr="00B23ACA">
          <w:rPr>
            <w:rStyle w:val="a3"/>
            <w:rFonts w:hint="eastAsia"/>
            <w:noProof/>
            <w:lang w:eastAsia="zh-CN"/>
          </w:rPr>
          <w:t>图</w:t>
        </w:r>
        <w:r w:rsidR="00953767" w:rsidRPr="00B23ACA">
          <w:rPr>
            <w:rStyle w:val="a3"/>
            <w:noProof/>
            <w:lang w:eastAsia="zh-CN"/>
          </w:rPr>
          <w:t>96 - GeoSciM</w:t>
        </w:r>
        <w:r w:rsidR="00953767" w:rsidRPr="00B23ACA">
          <w:rPr>
            <w:rStyle w:val="a3"/>
            <w:rFonts w:hint="eastAsia"/>
            <w:noProof/>
            <w:lang w:eastAsia="zh-CN"/>
          </w:rPr>
          <w:t>简版包的依赖关系</w:t>
        </w:r>
        <w:r w:rsidR="00953767">
          <w:rPr>
            <w:noProof/>
            <w:webHidden/>
          </w:rPr>
          <w:tab/>
        </w:r>
        <w:r w:rsidR="00953767">
          <w:rPr>
            <w:noProof/>
            <w:webHidden/>
          </w:rPr>
          <w:fldChar w:fldCharType="begin"/>
        </w:r>
        <w:r w:rsidR="00953767">
          <w:rPr>
            <w:noProof/>
            <w:webHidden/>
          </w:rPr>
          <w:instrText xml:space="preserve"> PAGEREF _Toc514050639 \h </w:instrText>
        </w:r>
        <w:r w:rsidR="00953767">
          <w:rPr>
            <w:noProof/>
            <w:webHidden/>
          </w:rPr>
        </w:r>
        <w:r w:rsidR="00953767">
          <w:rPr>
            <w:noProof/>
            <w:webHidden/>
          </w:rPr>
          <w:fldChar w:fldCharType="separate"/>
        </w:r>
        <w:r w:rsidR="00953767">
          <w:rPr>
            <w:noProof/>
            <w:webHidden/>
          </w:rPr>
          <w:t>146</w:t>
        </w:r>
        <w:r w:rsidR="00953767">
          <w:rPr>
            <w:noProof/>
            <w:webHidden/>
          </w:rPr>
          <w:fldChar w:fldCharType="end"/>
        </w:r>
      </w:hyperlink>
    </w:p>
    <w:p w14:paraId="2F8E4A5D"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40" w:history="1">
        <w:r w:rsidR="00953767" w:rsidRPr="00B23ACA">
          <w:rPr>
            <w:rStyle w:val="a3"/>
            <w:rFonts w:hint="eastAsia"/>
            <w:noProof/>
            <w:lang w:eastAsia="zh-CN"/>
          </w:rPr>
          <w:t>图</w:t>
        </w:r>
        <w:r w:rsidR="00953767" w:rsidRPr="00B23ACA">
          <w:rPr>
            <w:rStyle w:val="a3"/>
            <w:noProof/>
            <w:lang w:eastAsia="zh-CN"/>
          </w:rPr>
          <w:t>97 -</w:t>
        </w:r>
        <w:r w:rsidR="00953767" w:rsidRPr="00B23ACA">
          <w:rPr>
            <w:rStyle w:val="a3"/>
            <w:rFonts w:hint="eastAsia"/>
            <w:noProof/>
            <w:lang w:eastAsia="zh-CN"/>
          </w:rPr>
          <w:t>将关键的地质单元视图属性映射至</w:t>
        </w:r>
        <w:r w:rsidR="00953767" w:rsidRPr="00B23ACA">
          <w:rPr>
            <w:rStyle w:val="a3"/>
            <w:noProof/>
            <w:lang w:eastAsia="zh-CN"/>
          </w:rPr>
          <w:t>GeoSciML</w:t>
        </w:r>
        <w:r w:rsidR="00953767">
          <w:rPr>
            <w:noProof/>
            <w:webHidden/>
          </w:rPr>
          <w:tab/>
        </w:r>
        <w:r w:rsidR="00953767">
          <w:rPr>
            <w:noProof/>
            <w:webHidden/>
          </w:rPr>
          <w:fldChar w:fldCharType="begin"/>
        </w:r>
        <w:r w:rsidR="00953767">
          <w:rPr>
            <w:noProof/>
            <w:webHidden/>
          </w:rPr>
          <w:instrText xml:space="preserve"> PAGEREF _Toc514050640 \h </w:instrText>
        </w:r>
        <w:r w:rsidR="00953767">
          <w:rPr>
            <w:noProof/>
            <w:webHidden/>
          </w:rPr>
        </w:r>
        <w:r w:rsidR="00953767">
          <w:rPr>
            <w:noProof/>
            <w:webHidden/>
          </w:rPr>
          <w:fldChar w:fldCharType="separate"/>
        </w:r>
        <w:r w:rsidR="00953767">
          <w:rPr>
            <w:noProof/>
            <w:webHidden/>
          </w:rPr>
          <w:t>148</w:t>
        </w:r>
        <w:r w:rsidR="00953767">
          <w:rPr>
            <w:noProof/>
            <w:webHidden/>
          </w:rPr>
          <w:fldChar w:fldCharType="end"/>
        </w:r>
      </w:hyperlink>
    </w:p>
    <w:p w14:paraId="00C7A5DC"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41" w:history="1">
        <w:r w:rsidR="00953767" w:rsidRPr="00B23ACA">
          <w:rPr>
            <w:rStyle w:val="a3"/>
            <w:rFonts w:hint="eastAsia"/>
            <w:noProof/>
            <w:lang w:eastAsia="zh-CN"/>
          </w:rPr>
          <w:t>图</w:t>
        </w:r>
        <w:r w:rsidR="00953767" w:rsidRPr="00B23ACA">
          <w:rPr>
            <w:rStyle w:val="a3"/>
            <w:noProof/>
            <w:lang w:eastAsia="zh-CN"/>
          </w:rPr>
          <w:t>98 – GeoSciML</w:t>
        </w:r>
        <w:r w:rsidR="00953767" w:rsidRPr="00B23ACA">
          <w:rPr>
            <w:rStyle w:val="a3"/>
            <w:rFonts w:hint="eastAsia"/>
            <w:noProof/>
            <w:lang w:eastAsia="zh-CN"/>
          </w:rPr>
          <w:t>简版要素类型</w:t>
        </w:r>
        <w:r w:rsidR="00953767">
          <w:rPr>
            <w:noProof/>
            <w:webHidden/>
          </w:rPr>
          <w:tab/>
        </w:r>
        <w:r w:rsidR="00953767">
          <w:rPr>
            <w:noProof/>
            <w:webHidden/>
          </w:rPr>
          <w:fldChar w:fldCharType="begin"/>
        </w:r>
        <w:r w:rsidR="00953767">
          <w:rPr>
            <w:noProof/>
            <w:webHidden/>
          </w:rPr>
          <w:instrText xml:space="preserve"> PAGEREF _Toc514050641 \h </w:instrText>
        </w:r>
        <w:r w:rsidR="00953767">
          <w:rPr>
            <w:noProof/>
            <w:webHidden/>
          </w:rPr>
        </w:r>
        <w:r w:rsidR="00953767">
          <w:rPr>
            <w:noProof/>
            <w:webHidden/>
          </w:rPr>
          <w:fldChar w:fldCharType="separate"/>
        </w:r>
        <w:r w:rsidR="00953767">
          <w:rPr>
            <w:noProof/>
            <w:webHidden/>
          </w:rPr>
          <w:t>151</w:t>
        </w:r>
        <w:r w:rsidR="00953767">
          <w:rPr>
            <w:noProof/>
            <w:webHidden/>
          </w:rPr>
          <w:fldChar w:fldCharType="end"/>
        </w:r>
      </w:hyperlink>
    </w:p>
    <w:p w14:paraId="063294C2"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42" w:history="1">
        <w:r w:rsidR="00953767" w:rsidRPr="00B23ACA">
          <w:rPr>
            <w:rStyle w:val="a3"/>
            <w:rFonts w:hint="eastAsia"/>
            <w:noProof/>
            <w:lang w:eastAsia="zh-CN"/>
          </w:rPr>
          <w:t>图</w:t>
        </w:r>
        <w:r w:rsidR="00953767" w:rsidRPr="00B23ACA">
          <w:rPr>
            <w:rStyle w:val="a3"/>
            <w:noProof/>
            <w:lang w:eastAsia="zh-CN"/>
          </w:rPr>
          <w:t xml:space="preserve">99 – </w:t>
        </w:r>
        <w:r w:rsidR="00953767" w:rsidRPr="00B23ACA">
          <w:rPr>
            <w:rStyle w:val="a3"/>
            <w:rFonts w:hint="eastAsia"/>
            <w:noProof/>
            <w:lang w:eastAsia="zh-CN"/>
          </w:rPr>
          <w:t>地质单元要素类型</w:t>
        </w:r>
        <w:r w:rsidR="00953767">
          <w:rPr>
            <w:noProof/>
            <w:webHidden/>
          </w:rPr>
          <w:tab/>
        </w:r>
        <w:r w:rsidR="00953767">
          <w:rPr>
            <w:noProof/>
            <w:webHidden/>
          </w:rPr>
          <w:fldChar w:fldCharType="begin"/>
        </w:r>
        <w:r w:rsidR="00953767">
          <w:rPr>
            <w:noProof/>
            <w:webHidden/>
          </w:rPr>
          <w:instrText xml:space="preserve"> PAGEREF _Toc514050642 \h </w:instrText>
        </w:r>
        <w:r w:rsidR="00953767">
          <w:rPr>
            <w:noProof/>
            <w:webHidden/>
          </w:rPr>
        </w:r>
        <w:r w:rsidR="00953767">
          <w:rPr>
            <w:noProof/>
            <w:webHidden/>
          </w:rPr>
          <w:fldChar w:fldCharType="separate"/>
        </w:r>
        <w:r w:rsidR="00953767">
          <w:rPr>
            <w:noProof/>
            <w:webHidden/>
          </w:rPr>
          <w:t>152</w:t>
        </w:r>
        <w:r w:rsidR="00953767">
          <w:rPr>
            <w:noProof/>
            <w:webHidden/>
          </w:rPr>
          <w:fldChar w:fldCharType="end"/>
        </w:r>
      </w:hyperlink>
    </w:p>
    <w:p w14:paraId="5D8193EB"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43" w:history="1">
        <w:r w:rsidR="00953767" w:rsidRPr="00B23ACA">
          <w:rPr>
            <w:rStyle w:val="a3"/>
            <w:rFonts w:hint="eastAsia"/>
            <w:noProof/>
            <w:lang w:eastAsia="zh-CN"/>
          </w:rPr>
          <w:t>图</w:t>
        </w:r>
        <w:r w:rsidR="00953767" w:rsidRPr="00B23ACA">
          <w:rPr>
            <w:rStyle w:val="a3"/>
            <w:noProof/>
            <w:lang w:eastAsia="zh-CN"/>
          </w:rPr>
          <w:t xml:space="preserve">100 – </w:t>
        </w:r>
        <w:r w:rsidR="00953767" w:rsidRPr="00B23ACA">
          <w:rPr>
            <w:rStyle w:val="a3"/>
            <w:rFonts w:hint="eastAsia"/>
            <w:noProof/>
            <w:lang w:eastAsia="zh-CN"/>
          </w:rPr>
          <w:t>钻孔视图要素类型</w:t>
        </w:r>
        <w:r w:rsidR="00953767">
          <w:rPr>
            <w:noProof/>
            <w:webHidden/>
          </w:rPr>
          <w:tab/>
        </w:r>
        <w:r w:rsidR="00953767">
          <w:rPr>
            <w:noProof/>
            <w:webHidden/>
          </w:rPr>
          <w:fldChar w:fldCharType="begin"/>
        </w:r>
        <w:r w:rsidR="00953767">
          <w:rPr>
            <w:noProof/>
            <w:webHidden/>
          </w:rPr>
          <w:instrText xml:space="preserve"> PAGEREF _Toc514050643 \h </w:instrText>
        </w:r>
        <w:r w:rsidR="00953767">
          <w:rPr>
            <w:noProof/>
            <w:webHidden/>
          </w:rPr>
        </w:r>
        <w:r w:rsidR="00953767">
          <w:rPr>
            <w:noProof/>
            <w:webHidden/>
          </w:rPr>
          <w:fldChar w:fldCharType="separate"/>
        </w:r>
        <w:r w:rsidR="00953767">
          <w:rPr>
            <w:noProof/>
            <w:webHidden/>
          </w:rPr>
          <w:t>157</w:t>
        </w:r>
        <w:r w:rsidR="00953767">
          <w:rPr>
            <w:noProof/>
            <w:webHidden/>
          </w:rPr>
          <w:fldChar w:fldCharType="end"/>
        </w:r>
      </w:hyperlink>
    </w:p>
    <w:p w14:paraId="4F14819D"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44" w:history="1">
        <w:r w:rsidR="00953767" w:rsidRPr="00B23ACA">
          <w:rPr>
            <w:rStyle w:val="a3"/>
            <w:rFonts w:hint="eastAsia"/>
            <w:noProof/>
            <w:lang w:eastAsia="zh-CN"/>
          </w:rPr>
          <w:t>图</w:t>
        </w:r>
        <w:r w:rsidR="00953767" w:rsidRPr="00B23ACA">
          <w:rPr>
            <w:rStyle w:val="a3"/>
            <w:noProof/>
            <w:lang w:eastAsia="zh-CN"/>
          </w:rPr>
          <w:t xml:space="preserve">101 – </w:t>
        </w:r>
        <w:r w:rsidR="00953767" w:rsidRPr="00B23ACA">
          <w:rPr>
            <w:rStyle w:val="a3"/>
            <w:rFonts w:hint="eastAsia"/>
            <w:noProof/>
            <w:lang w:eastAsia="zh-CN"/>
          </w:rPr>
          <w:t>接触关系要素类型</w:t>
        </w:r>
        <w:r w:rsidR="00953767">
          <w:rPr>
            <w:noProof/>
            <w:webHidden/>
          </w:rPr>
          <w:tab/>
        </w:r>
        <w:r w:rsidR="00953767">
          <w:rPr>
            <w:noProof/>
            <w:webHidden/>
          </w:rPr>
          <w:fldChar w:fldCharType="begin"/>
        </w:r>
        <w:r w:rsidR="00953767">
          <w:rPr>
            <w:noProof/>
            <w:webHidden/>
          </w:rPr>
          <w:instrText xml:space="preserve"> PAGEREF _Toc514050644 \h </w:instrText>
        </w:r>
        <w:r w:rsidR="00953767">
          <w:rPr>
            <w:noProof/>
            <w:webHidden/>
          </w:rPr>
        </w:r>
        <w:r w:rsidR="00953767">
          <w:rPr>
            <w:noProof/>
            <w:webHidden/>
          </w:rPr>
          <w:fldChar w:fldCharType="separate"/>
        </w:r>
        <w:r w:rsidR="00953767">
          <w:rPr>
            <w:noProof/>
            <w:webHidden/>
          </w:rPr>
          <w:t>162</w:t>
        </w:r>
        <w:r w:rsidR="00953767">
          <w:rPr>
            <w:noProof/>
            <w:webHidden/>
          </w:rPr>
          <w:fldChar w:fldCharType="end"/>
        </w:r>
      </w:hyperlink>
    </w:p>
    <w:p w14:paraId="60BD4118"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45" w:history="1">
        <w:r w:rsidR="00953767" w:rsidRPr="00B23ACA">
          <w:rPr>
            <w:rStyle w:val="a3"/>
            <w:rFonts w:hint="eastAsia"/>
            <w:noProof/>
            <w:lang w:eastAsia="zh-CN"/>
          </w:rPr>
          <w:t>图</w:t>
        </w:r>
        <w:r w:rsidR="00953767" w:rsidRPr="00B23ACA">
          <w:rPr>
            <w:rStyle w:val="a3"/>
            <w:noProof/>
            <w:lang w:eastAsia="zh-CN"/>
          </w:rPr>
          <w:t xml:space="preserve">102 – </w:t>
        </w:r>
        <w:r w:rsidR="00953767" w:rsidRPr="00B23ACA">
          <w:rPr>
            <w:rStyle w:val="a3"/>
            <w:rFonts w:hint="eastAsia"/>
            <w:noProof/>
            <w:lang w:eastAsia="zh-CN"/>
          </w:rPr>
          <w:t>地质样品视图要素类型</w:t>
        </w:r>
        <w:r w:rsidR="00953767">
          <w:rPr>
            <w:noProof/>
            <w:webHidden/>
          </w:rPr>
          <w:tab/>
        </w:r>
        <w:r w:rsidR="00953767">
          <w:rPr>
            <w:noProof/>
            <w:webHidden/>
          </w:rPr>
          <w:fldChar w:fldCharType="begin"/>
        </w:r>
        <w:r w:rsidR="00953767">
          <w:rPr>
            <w:noProof/>
            <w:webHidden/>
          </w:rPr>
          <w:instrText xml:space="preserve"> PAGEREF _Toc514050645 \h </w:instrText>
        </w:r>
        <w:r w:rsidR="00953767">
          <w:rPr>
            <w:noProof/>
            <w:webHidden/>
          </w:rPr>
        </w:r>
        <w:r w:rsidR="00953767">
          <w:rPr>
            <w:noProof/>
            <w:webHidden/>
          </w:rPr>
          <w:fldChar w:fldCharType="separate"/>
        </w:r>
        <w:r w:rsidR="00953767">
          <w:rPr>
            <w:noProof/>
            <w:webHidden/>
          </w:rPr>
          <w:t>165</w:t>
        </w:r>
        <w:r w:rsidR="00953767">
          <w:rPr>
            <w:noProof/>
            <w:webHidden/>
          </w:rPr>
          <w:fldChar w:fldCharType="end"/>
        </w:r>
      </w:hyperlink>
    </w:p>
    <w:p w14:paraId="5777267C"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46" w:history="1">
        <w:r w:rsidR="00953767" w:rsidRPr="00B23ACA">
          <w:rPr>
            <w:rStyle w:val="a3"/>
            <w:rFonts w:hint="eastAsia"/>
            <w:noProof/>
            <w:lang w:eastAsia="zh-CN"/>
          </w:rPr>
          <w:t>图</w:t>
        </w:r>
        <w:r w:rsidR="00953767" w:rsidRPr="00B23ACA">
          <w:rPr>
            <w:rStyle w:val="a3"/>
            <w:noProof/>
            <w:lang w:eastAsia="zh-CN"/>
          </w:rPr>
          <w:t xml:space="preserve">104 – </w:t>
        </w:r>
        <w:r w:rsidR="00953767" w:rsidRPr="00B23ACA">
          <w:rPr>
            <w:rStyle w:val="a3"/>
            <w:rFonts w:hint="eastAsia"/>
            <w:noProof/>
            <w:lang w:eastAsia="zh-CN"/>
          </w:rPr>
          <w:t>地貌单元视图要素类型</w:t>
        </w:r>
        <w:r w:rsidR="00953767">
          <w:rPr>
            <w:noProof/>
            <w:webHidden/>
          </w:rPr>
          <w:tab/>
        </w:r>
        <w:r w:rsidR="00953767">
          <w:rPr>
            <w:noProof/>
            <w:webHidden/>
          </w:rPr>
          <w:fldChar w:fldCharType="begin"/>
        </w:r>
        <w:r w:rsidR="00953767">
          <w:rPr>
            <w:noProof/>
            <w:webHidden/>
          </w:rPr>
          <w:instrText xml:space="preserve"> PAGEREF _Toc514050646 \h </w:instrText>
        </w:r>
        <w:r w:rsidR="00953767">
          <w:rPr>
            <w:noProof/>
            <w:webHidden/>
          </w:rPr>
        </w:r>
        <w:r w:rsidR="00953767">
          <w:rPr>
            <w:noProof/>
            <w:webHidden/>
          </w:rPr>
          <w:fldChar w:fldCharType="separate"/>
        </w:r>
        <w:r w:rsidR="00953767">
          <w:rPr>
            <w:noProof/>
            <w:webHidden/>
          </w:rPr>
          <w:t>168</w:t>
        </w:r>
        <w:r w:rsidR="00953767">
          <w:rPr>
            <w:noProof/>
            <w:webHidden/>
          </w:rPr>
          <w:fldChar w:fldCharType="end"/>
        </w:r>
      </w:hyperlink>
    </w:p>
    <w:p w14:paraId="110C4B0D" w14:textId="77777777" w:rsidR="00953767" w:rsidRDefault="00DC18A7">
      <w:pPr>
        <w:pStyle w:val="af7"/>
        <w:tabs>
          <w:tab w:val="right" w:leader="dot" w:pos="8113"/>
        </w:tabs>
        <w:rPr>
          <w:rFonts w:asciiTheme="minorHAnsi" w:eastAsiaTheme="minorEastAsia" w:hAnsiTheme="minorHAnsi" w:cstheme="minorBidi"/>
          <w:noProof/>
          <w:kern w:val="2"/>
          <w:sz w:val="21"/>
          <w:szCs w:val="22"/>
          <w:lang w:eastAsia="zh-CN"/>
        </w:rPr>
      </w:pPr>
      <w:hyperlink w:anchor="_Toc514050647" w:history="1">
        <w:r w:rsidR="00953767" w:rsidRPr="00B23ACA">
          <w:rPr>
            <w:rStyle w:val="a3"/>
            <w:rFonts w:hint="eastAsia"/>
            <w:noProof/>
            <w:lang w:eastAsia="zh-CN"/>
          </w:rPr>
          <w:t>图</w:t>
        </w:r>
        <w:r w:rsidR="00953767" w:rsidRPr="00B23ACA">
          <w:rPr>
            <w:rStyle w:val="a3"/>
            <w:noProof/>
            <w:lang w:eastAsia="zh-CN"/>
          </w:rPr>
          <w:t xml:space="preserve"> 105 -</w:t>
        </w:r>
        <w:r w:rsidR="00953767" w:rsidRPr="00B23ACA">
          <w:rPr>
            <w:rStyle w:val="a3"/>
            <w:rFonts w:hint="eastAsia"/>
            <w:noProof/>
            <w:lang w:eastAsia="zh-CN"/>
          </w:rPr>
          <w:t>剪切位移构造视图特征类型</w:t>
        </w:r>
        <w:r w:rsidR="00953767">
          <w:rPr>
            <w:noProof/>
            <w:webHidden/>
          </w:rPr>
          <w:tab/>
        </w:r>
        <w:r w:rsidR="00953767">
          <w:rPr>
            <w:noProof/>
            <w:webHidden/>
          </w:rPr>
          <w:fldChar w:fldCharType="begin"/>
        </w:r>
        <w:r w:rsidR="00953767">
          <w:rPr>
            <w:noProof/>
            <w:webHidden/>
          </w:rPr>
          <w:instrText xml:space="preserve"> PAGEREF _Toc514050647 \h </w:instrText>
        </w:r>
        <w:r w:rsidR="00953767">
          <w:rPr>
            <w:noProof/>
            <w:webHidden/>
          </w:rPr>
        </w:r>
        <w:r w:rsidR="00953767">
          <w:rPr>
            <w:noProof/>
            <w:webHidden/>
          </w:rPr>
          <w:fldChar w:fldCharType="separate"/>
        </w:r>
        <w:r w:rsidR="00953767">
          <w:rPr>
            <w:noProof/>
            <w:webHidden/>
          </w:rPr>
          <w:t>173</w:t>
        </w:r>
        <w:r w:rsidR="00953767">
          <w:rPr>
            <w:noProof/>
            <w:webHidden/>
          </w:rPr>
          <w:fldChar w:fldCharType="end"/>
        </w:r>
      </w:hyperlink>
    </w:p>
    <w:p w14:paraId="30F1ED73" w14:textId="77777777" w:rsidR="00113ECE" w:rsidRDefault="00113ECE" w:rsidP="009A304F">
      <w:pPr>
        <w:spacing w:after="120"/>
        <w:ind w:left="1134" w:hanging="1134"/>
        <w:rPr>
          <w:lang w:val="en-CA"/>
        </w:rPr>
      </w:pPr>
      <w:r>
        <w:rPr>
          <w:lang w:val="en-CA"/>
        </w:rPr>
        <w:fldChar w:fldCharType="end"/>
      </w:r>
      <w:r>
        <w:rPr>
          <w:lang w:val="en-CA"/>
        </w:rPr>
        <w:br w:type="page"/>
      </w:r>
    </w:p>
    <w:p w14:paraId="4C2F27A6" w14:textId="18378ACE" w:rsidR="00113ECE" w:rsidRPr="00D12552" w:rsidRDefault="0061147C" w:rsidP="0029512A">
      <w:pPr>
        <w:pStyle w:val="introelements"/>
        <w:rPr>
          <w:lang w:val="en-CA"/>
        </w:rPr>
      </w:pPr>
      <w:r>
        <w:rPr>
          <w:rFonts w:hint="eastAsia"/>
          <w:lang w:eastAsia="zh-CN"/>
        </w:rPr>
        <w:lastRenderedPageBreak/>
        <w:t>摘要</w:t>
      </w:r>
    </w:p>
    <w:p w14:paraId="634262D2" w14:textId="0A5F8923" w:rsidR="0061147C" w:rsidRDefault="0061147C" w:rsidP="00F6597E">
      <w:pPr>
        <w:ind w:firstLineChars="200" w:firstLine="480"/>
        <w:rPr>
          <w:lang w:val="en-CA" w:eastAsia="zh-CN"/>
        </w:rPr>
      </w:pPr>
      <w:r>
        <w:rPr>
          <w:lang w:val="en-CA" w:eastAsia="zh-CN"/>
        </w:rPr>
        <w:t>GeoSciML</w:t>
      </w:r>
      <w:r w:rsidR="00CF0FC5">
        <w:rPr>
          <w:rFonts w:hint="eastAsia"/>
          <w:lang w:val="en-CA" w:eastAsia="zh-CN"/>
        </w:rPr>
        <w:t>是一个描述和</w:t>
      </w:r>
      <w:r w:rsidR="00AB04A2">
        <w:rPr>
          <w:rFonts w:hint="eastAsia"/>
          <w:lang w:val="en-CA" w:eastAsia="zh-CN"/>
        </w:rPr>
        <w:t>表达</w:t>
      </w:r>
      <w:r w:rsidR="00CF0FC5">
        <w:rPr>
          <w:rFonts w:hint="eastAsia"/>
          <w:lang w:val="en-CA" w:eastAsia="zh-CN"/>
        </w:rPr>
        <w:t>地质图、剖</w:t>
      </w:r>
      <w:r>
        <w:rPr>
          <w:rFonts w:hint="eastAsia"/>
          <w:lang w:val="en-CA" w:eastAsia="zh-CN"/>
        </w:rPr>
        <w:t>面</w:t>
      </w:r>
      <w:r w:rsidR="00AB04A2">
        <w:rPr>
          <w:rFonts w:hint="eastAsia"/>
          <w:lang w:val="en-CA" w:eastAsia="zh-CN"/>
        </w:rPr>
        <w:t>图</w:t>
      </w:r>
      <w:r>
        <w:rPr>
          <w:rFonts w:hint="eastAsia"/>
          <w:lang w:val="en-CA" w:eastAsia="zh-CN"/>
        </w:rPr>
        <w:t>、地质报告和数据库中常见地质要素的模型</w:t>
      </w:r>
      <w:r w:rsidR="00AB04A2">
        <w:rPr>
          <w:rFonts w:hint="eastAsia"/>
          <w:lang w:val="en-CA" w:eastAsia="zh-CN"/>
        </w:rPr>
        <w:t>。</w:t>
      </w:r>
      <w:r>
        <w:rPr>
          <w:rFonts w:hint="eastAsia"/>
          <w:lang w:val="en-CA" w:eastAsia="zh-CN"/>
        </w:rPr>
        <w:t>该模型由地学信息管理和应用委员会（</w:t>
      </w:r>
      <w:r>
        <w:rPr>
          <w:rFonts w:hint="eastAsia"/>
          <w:lang w:val="en-CA" w:eastAsia="zh-CN"/>
        </w:rPr>
        <w:t>IUGS CGI-</w:t>
      </w:r>
      <w:r w:rsidRPr="0061147C">
        <w:rPr>
          <w:lang w:val="en-CA" w:eastAsia="zh-CN"/>
        </w:rPr>
        <w:t xml:space="preserve"> </w:t>
      </w:r>
      <w:r w:rsidRPr="00F25F3B">
        <w:rPr>
          <w:lang w:val="en-CA" w:eastAsia="zh-CN"/>
        </w:rPr>
        <w:t>Commission for the Management and Application of Geoscience Information</w:t>
      </w:r>
      <w:r>
        <w:rPr>
          <w:rFonts w:hint="eastAsia"/>
          <w:lang w:val="en-CA" w:eastAsia="zh-CN"/>
        </w:rPr>
        <w:t>）开发，其</w:t>
      </w:r>
      <w:r>
        <w:rPr>
          <w:rFonts w:hint="eastAsia"/>
          <w:lang w:val="en-CA" w:eastAsia="zh-CN"/>
        </w:rPr>
        <w:t>4.1</w:t>
      </w:r>
      <w:r w:rsidR="00AB04A2">
        <w:rPr>
          <w:rFonts w:hint="eastAsia"/>
          <w:lang w:val="en-CA" w:eastAsia="zh-CN"/>
        </w:rPr>
        <w:t>版本</w:t>
      </w:r>
      <w:r>
        <w:rPr>
          <w:rFonts w:hint="eastAsia"/>
          <w:lang w:val="en-CA" w:eastAsia="zh-CN"/>
        </w:rPr>
        <w:t>作为</w:t>
      </w:r>
      <w:r>
        <w:rPr>
          <w:rFonts w:hint="eastAsia"/>
          <w:lang w:val="en-CA" w:eastAsia="zh-CN"/>
        </w:rPr>
        <w:t>OGC</w:t>
      </w:r>
      <w:r>
        <w:rPr>
          <w:rFonts w:hint="eastAsia"/>
          <w:lang w:val="en-CA" w:eastAsia="zh-CN"/>
        </w:rPr>
        <w:t>标准</w:t>
      </w:r>
      <w:r w:rsidR="00AB04A2">
        <w:rPr>
          <w:rFonts w:hint="eastAsia"/>
          <w:lang w:val="en-CA" w:eastAsia="zh-CN"/>
        </w:rPr>
        <w:t>正式提交</w:t>
      </w:r>
      <w:r>
        <w:rPr>
          <w:rFonts w:hint="eastAsia"/>
          <w:lang w:val="en-CA" w:eastAsia="zh-CN"/>
        </w:rPr>
        <w:t>的第一个版本。</w:t>
      </w:r>
      <w:r w:rsidR="00AB04A2">
        <w:rPr>
          <w:rFonts w:hint="eastAsia"/>
          <w:lang w:val="en-CA" w:eastAsia="zh-CN"/>
        </w:rPr>
        <w:t>本</w:t>
      </w:r>
      <w:r>
        <w:rPr>
          <w:rFonts w:hint="eastAsia"/>
          <w:lang w:val="en-CA" w:eastAsia="zh-CN"/>
        </w:rPr>
        <w:t>规范描述了一个逻辑模型和</w:t>
      </w:r>
      <w:r>
        <w:rPr>
          <w:rFonts w:hint="eastAsia"/>
          <w:lang w:val="en-CA" w:eastAsia="zh-CN"/>
        </w:rPr>
        <w:t>GML/XML</w:t>
      </w:r>
      <w:r>
        <w:rPr>
          <w:rFonts w:hint="eastAsia"/>
          <w:lang w:val="en-CA" w:eastAsia="zh-CN"/>
        </w:rPr>
        <w:t>编码规则，用于地质图数据、地质</w:t>
      </w:r>
      <w:r w:rsidR="00CF0FC5">
        <w:rPr>
          <w:rFonts w:hint="eastAsia"/>
          <w:lang w:val="en-CA" w:eastAsia="zh-CN"/>
        </w:rPr>
        <w:t>年代</w:t>
      </w:r>
      <w:r w:rsidR="00AB04A2">
        <w:rPr>
          <w:rFonts w:hint="eastAsia"/>
          <w:lang w:val="en-CA" w:eastAsia="zh-CN"/>
        </w:rPr>
        <w:t>表、</w:t>
      </w:r>
      <w:r>
        <w:rPr>
          <w:rFonts w:hint="eastAsia"/>
          <w:lang w:val="en-CA" w:eastAsia="zh-CN"/>
        </w:rPr>
        <w:t>钻孔和实验分析元数据的数据交换。</w:t>
      </w:r>
      <w:r w:rsidR="00850FA2">
        <w:rPr>
          <w:rFonts w:hint="eastAsia"/>
          <w:lang w:val="en-CA" w:eastAsia="zh-CN"/>
        </w:rPr>
        <w:t>它包括一个用于简单地图应用的简版模型</w:t>
      </w:r>
      <w:r w:rsidR="004B2917">
        <w:rPr>
          <w:rFonts w:hint="eastAsia"/>
          <w:lang w:val="en-CA" w:eastAsia="zh-CN"/>
        </w:rPr>
        <w:t>、</w:t>
      </w:r>
      <w:r w:rsidR="00850FA2">
        <w:rPr>
          <w:rFonts w:hint="eastAsia"/>
          <w:lang w:val="en-CA" w:eastAsia="zh-CN"/>
        </w:rPr>
        <w:t>用于数据交换的</w:t>
      </w:r>
      <w:r w:rsidR="004B2917">
        <w:rPr>
          <w:rFonts w:hint="eastAsia"/>
          <w:lang w:val="en-CA" w:eastAsia="zh-CN"/>
        </w:rPr>
        <w:t>基础模型（</w:t>
      </w:r>
      <w:r w:rsidR="00850FA2">
        <w:rPr>
          <w:rFonts w:hint="eastAsia"/>
          <w:lang w:val="en-CA" w:eastAsia="zh-CN"/>
        </w:rPr>
        <w:t>与</w:t>
      </w:r>
      <w:r w:rsidR="004B2917">
        <w:rPr>
          <w:rFonts w:hint="eastAsia"/>
          <w:lang w:val="en-CA" w:eastAsia="zh-CN"/>
        </w:rPr>
        <w:t>INSPIRE</w:t>
      </w:r>
      <w:r w:rsidR="00850FA2">
        <w:rPr>
          <w:rFonts w:hint="eastAsia"/>
          <w:lang w:val="en-CA" w:eastAsia="zh-CN"/>
        </w:rPr>
        <w:t>一致</w:t>
      </w:r>
      <w:r w:rsidR="004B2917">
        <w:rPr>
          <w:rFonts w:hint="eastAsia"/>
          <w:lang w:val="en-CA" w:eastAsia="zh-CN"/>
        </w:rPr>
        <w:t>）和</w:t>
      </w:r>
      <w:r w:rsidR="00850FA2">
        <w:rPr>
          <w:rFonts w:hint="eastAsia"/>
          <w:lang w:val="en-CA" w:eastAsia="zh-CN"/>
        </w:rPr>
        <w:t>满足更为复杂</w:t>
      </w:r>
      <w:r w:rsidR="00F6597E">
        <w:rPr>
          <w:rFonts w:hint="eastAsia"/>
          <w:lang w:val="en-CA" w:eastAsia="zh-CN"/>
        </w:rPr>
        <w:t>应用</w:t>
      </w:r>
      <w:r w:rsidR="00850FA2">
        <w:rPr>
          <w:rFonts w:hint="eastAsia"/>
          <w:lang w:val="en-CA" w:eastAsia="zh-CN"/>
        </w:rPr>
        <w:t>的扩展模型</w:t>
      </w:r>
      <w:r w:rsidR="00F6597E">
        <w:rPr>
          <w:rFonts w:hint="eastAsia"/>
          <w:lang w:val="en-CA" w:eastAsia="zh-CN"/>
        </w:rPr>
        <w:t>。</w:t>
      </w:r>
    </w:p>
    <w:p w14:paraId="71810145" w14:textId="3C191657" w:rsidR="00F6597E" w:rsidRPr="000205AA" w:rsidRDefault="00850FA2" w:rsidP="00F6597E">
      <w:pPr>
        <w:ind w:firstLineChars="200" w:firstLine="480"/>
        <w:rPr>
          <w:lang w:val="en-CA" w:eastAsia="zh-CN"/>
        </w:rPr>
      </w:pPr>
      <w:r>
        <w:rPr>
          <w:rFonts w:hint="eastAsia"/>
          <w:lang w:val="en-CA" w:eastAsia="zh-CN"/>
        </w:rPr>
        <w:t>本</w:t>
      </w:r>
      <w:r w:rsidR="00F6597E">
        <w:rPr>
          <w:rFonts w:hint="eastAsia"/>
          <w:lang w:val="en-CA" w:eastAsia="zh-CN"/>
        </w:rPr>
        <w:t>规范</w:t>
      </w:r>
      <w:r>
        <w:rPr>
          <w:rFonts w:hint="eastAsia"/>
          <w:lang w:val="en-CA" w:eastAsia="zh-CN"/>
        </w:rPr>
        <w:t>还</w:t>
      </w:r>
      <w:r w:rsidR="00F6597E">
        <w:rPr>
          <w:rFonts w:hint="eastAsia"/>
          <w:lang w:val="en-CA" w:eastAsia="zh-CN"/>
        </w:rPr>
        <w:t>提供了处理</w:t>
      </w:r>
      <w:r>
        <w:rPr>
          <w:rFonts w:hint="eastAsia"/>
          <w:lang w:val="en-CA" w:eastAsia="zh-CN"/>
        </w:rPr>
        <w:t>公共</w:t>
      </w:r>
      <w:r w:rsidR="00F6597E" w:rsidRPr="000205AA">
        <w:rPr>
          <w:rFonts w:hint="eastAsia"/>
          <w:lang w:val="en-CA" w:eastAsia="zh-CN"/>
        </w:rPr>
        <w:t>地学应用案例的模式、</w:t>
      </w:r>
      <w:r>
        <w:rPr>
          <w:rFonts w:hint="eastAsia"/>
          <w:lang w:val="en-CA" w:eastAsia="zh-CN"/>
        </w:rPr>
        <w:t>专用标准</w:t>
      </w:r>
      <w:r w:rsidR="00F6597E" w:rsidRPr="000205AA">
        <w:rPr>
          <w:rFonts w:hint="eastAsia"/>
          <w:lang w:val="en-CA" w:eastAsia="zh-CN"/>
        </w:rPr>
        <w:t>（</w:t>
      </w:r>
      <w:r w:rsidRPr="000205AA">
        <w:rPr>
          <w:lang w:val="en-CA" w:eastAsia="zh-CN"/>
        </w:rPr>
        <w:t>ISO19156</w:t>
      </w:r>
      <w:r>
        <w:rPr>
          <w:rFonts w:hint="eastAsia"/>
          <w:lang w:val="en-CA" w:eastAsia="zh-CN"/>
        </w:rPr>
        <w:t>中</w:t>
      </w:r>
      <w:r w:rsidR="00F6597E" w:rsidRPr="000205AA">
        <w:rPr>
          <w:rFonts w:hint="eastAsia"/>
          <w:lang w:val="en-CA" w:eastAsia="zh-CN"/>
        </w:rPr>
        <w:t>观察和测</w:t>
      </w:r>
      <w:r w:rsidR="008670DE">
        <w:rPr>
          <w:rFonts w:hint="eastAsia"/>
          <w:lang w:val="en-CA" w:eastAsia="zh-CN"/>
        </w:rPr>
        <w:t>量</w:t>
      </w:r>
      <w:r>
        <w:rPr>
          <w:rFonts w:hint="eastAsia"/>
          <w:lang w:val="en-CA" w:eastAsia="zh-CN"/>
        </w:rPr>
        <w:t>的</w:t>
      </w:r>
      <w:r w:rsidR="00F6597E" w:rsidRPr="000205AA">
        <w:rPr>
          <w:rFonts w:hint="eastAsia"/>
          <w:lang w:val="en-CA" w:eastAsia="zh-CN"/>
        </w:rPr>
        <w:t>最</w:t>
      </w:r>
      <w:r>
        <w:rPr>
          <w:rFonts w:hint="eastAsia"/>
          <w:lang w:val="en-CA" w:eastAsia="zh-CN"/>
        </w:rPr>
        <w:t>突出特性</w:t>
      </w:r>
      <w:r w:rsidR="00F6597E" w:rsidRPr="000205AA">
        <w:rPr>
          <w:rFonts w:hint="eastAsia"/>
          <w:lang w:val="en-CA" w:eastAsia="zh-CN"/>
        </w:rPr>
        <w:t>）和最佳实践。</w:t>
      </w:r>
    </w:p>
    <w:p w14:paraId="510571D4" w14:textId="09C9F455" w:rsidR="00113ECE" w:rsidRPr="00D12552" w:rsidRDefault="00F6597E">
      <w:pPr>
        <w:pStyle w:val="introelements"/>
        <w:rPr>
          <w:lang w:val="en-CA"/>
        </w:rPr>
      </w:pPr>
      <w:r>
        <w:rPr>
          <w:rFonts w:hint="eastAsia"/>
          <w:lang w:val="en-CA" w:eastAsia="zh-CN"/>
        </w:rPr>
        <w:t>关键词</w:t>
      </w:r>
    </w:p>
    <w:p w14:paraId="58ECB25F" w14:textId="0A62D901" w:rsidR="00113ECE" w:rsidRDefault="00F6597E" w:rsidP="00F6597E">
      <w:pPr>
        <w:ind w:firstLineChars="200" w:firstLine="480"/>
        <w:rPr>
          <w:lang w:val="en-CA" w:eastAsia="zh-CN"/>
        </w:rPr>
      </w:pPr>
      <w:r>
        <w:rPr>
          <w:rFonts w:hint="eastAsia"/>
          <w:lang w:val="en-CA" w:eastAsia="zh-CN"/>
        </w:rPr>
        <w:t>下面是用于搜索引擎和文档</w:t>
      </w:r>
      <w:r w:rsidR="00956080">
        <w:rPr>
          <w:rFonts w:hint="eastAsia"/>
          <w:lang w:val="en-CA" w:eastAsia="zh-CN"/>
        </w:rPr>
        <w:t>目录</w:t>
      </w:r>
      <w:r>
        <w:rPr>
          <w:rFonts w:hint="eastAsia"/>
          <w:lang w:val="en-CA" w:eastAsia="zh-CN"/>
        </w:rPr>
        <w:t>的关键词：</w:t>
      </w:r>
    </w:p>
    <w:p w14:paraId="03EE0D40" w14:textId="357F16D4" w:rsidR="00F842F4" w:rsidRPr="00F842F4" w:rsidRDefault="00F842F4" w:rsidP="00F6597E">
      <w:pPr>
        <w:ind w:firstLineChars="200" w:firstLine="480"/>
        <w:rPr>
          <w:lang w:val="en-CA" w:eastAsia="zh-CN"/>
        </w:rPr>
      </w:pPr>
      <w:r w:rsidRPr="00D12552">
        <w:rPr>
          <w:lang w:val="en-CA" w:eastAsia="zh-CN"/>
        </w:rPr>
        <w:t>Ogc</w:t>
      </w:r>
      <w:r>
        <w:rPr>
          <w:lang w:val="en-CA" w:eastAsia="zh-CN"/>
        </w:rPr>
        <w:t xml:space="preserve"> doc</w:t>
      </w:r>
      <w:r>
        <w:rPr>
          <w:rFonts w:hint="eastAsia"/>
          <w:lang w:val="en-CA" w:eastAsia="zh-CN"/>
        </w:rPr>
        <w:t>、</w:t>
      </w:r>
      <w:r>
        <w:rPr>
          <w:lang w:val="en-CA" w:eastAsia="zh-CN"/>
        </w:rPr>
        <w:t>OG</w:t>
      </w:r>
      <w:r>
        <w:rPr>
          <w:rFonts w:hint="eastAsia"/>
          <w:lang w:val="en-CA" w:eastAsia="zh-CN"/>
        </w:rPr>
        <w:t>C</w:t>
      </w:r>
      <w:r>
        <w:rPr>
          <w:rFonts w:hint="eastAsia"/>
          <w:lang w:val="en-CA" w:eastAsia="zh-CN"/>
        </w:rPr>
        <w:t>文</w:t>
      </w:r>
      <w:r w:rsidR="008670DE">
        <w:rPr>
          <w:rFonts w:hint="eastAsia"/>
          <w:lang w:val="en-CA" w:eastAsia="zh-CN"/>
        </w:rPr>
        <w:t>档、地质、地球科学、地层学、钻孔、地球化学、地球物理、岩石、断层、接触关系、褶皱、化石、统一建模语言</w:t>
      </w:r>
      <w:r w:rsidR="00956080">
        <w:rPr>
          <w:rFonts w:hint="eastAsia"/>
          <w:lang w:val="en-CA" w:eastAsia="zh-CN"/>
        </w:rPr>
        <w:t>UML</w:t>
      </w:r>
      <w:r w:rsidR="008670DE">
        <w:rPr>
          <w:rFonts w:hint="eastAsia"/>
          <w:lang w:val="en-CA" w:eastAsia="zh-CN"/>
        </w:rPr>
        <w:t>、地理</w:t>
      </w:r>
      <w:r>
        <w:rPr>
          <w:rFonts w:hint="eastAsia"/>
          <w:lang w:val="en-CA" w:eastAsia="zh-CN"/>
        </w:rPr>
        <w:t>空间标记语言</w:t>
      </w:r>
      <w:r w:rsidR="00956080">
        <w:rPr>
          <w:rFonts w:hint="eastAsia"/>
          <w:lang w:val="en-CA" w:eastAsia="zh-CN"/>
        </w:rPr>
        <w:t>GML</w:t>
      </w:r>
      <w:r>
        <w:rPr>
          <w:rFonts w:hint="eastAsia"/>
          <w:lang w:val="en-CA" w:eastAsia="zh-CN"/>
        </w:rPr>
        <w:t>、可扩展标记语言</w:t>
      </w:r>
      <w:r w:rsidR="00956080">
        <w:rPr>
          <w:rFonts w:hint="eastAsia"/>
          <w:lang w:val="en-CA" w:eastAsia="zh-CN"/>
        </w:rPr>
        <w:t>XML</w:t>
      </w:r>
    </w:p>
    <w:bookmarkEnd w:id="1"/>
    <w:p w14:paraId="748AF568" w14:textId="5B649F25" w:rsidR="009A7B37" w:rsidRPr="00D12552" w:rsidRDefault="00F6597E">
      <w:pPr>
        <w:pStyle w:val="introelements"/>
        <w:rPr>
          <w:lang w:val="en-CA"/>
        </w:rPr>
      </w:pPr>
      <w:r>
        <w:rPr>
          <w:rFonts w:hint="eastAsia"/>
          <w:lang w:val="en-CA" w:eastAsia="zh-CN"/>
        </w:rPr>
        <w:t>引言</w:t>
      </w:r>
    </w:p>
    <w:p w14:paraId="3E3A3984" w14:textId="148DCADB" w:rsidR="00F6597E" w:rsidRDefault="00956080" w:rsidP="00F6597E">
      <w:pPr>
        <w:ind w:firstLineChars="200" w:firstLine="480"/>
        <w:rPr>
          <w:lang w:val="en-CA" w:eastAsia="zh-CN"/>
        </w:rPr>
      </w:pPr>
      <w:r>
        <w:rPr>
          <w:rFonts w:hint="eastAsia"/>
          <w:lang w:val="en-CA" w:eastAsia="zh-CN"/>
        </w:rPr>
        <w:t>本</w:t>
      </w:r>
      <w:r w:rsidR="00F6597E">
        <w:rPr>
          <w:rFonts w:hint="eastAsia"/>
          <w:lang w:val="en-CA" w:eastAsia="zh-CN"/>
        </w:rPr>
        <w:t>规范的主要目标是获</w:t>
      </w:r>
      <w:r w:rsidR="00CF0FC5">
        <w:rPr>
          <w:rFonts w:hint="eastAsia"/>
          <w:lang w:val="en-CA" w:eastAsia="zh-CN"/>
        </w:rPr>
        <w:t>取</w:t>
      </w:r>
      <w:r w:rsidR="00F6597E">
        <w:rPr>
          <w:rFonts w:hint="eastAsia"/>
          <w:lang w:val="en-CA" w:eastAsia="zh-CN"/>
        </w:rPr>
        <w:t>用于描述和</w:t>
      </w:r>
      <w:r>
        <w:rPr>
          <w:rFonts w:hint="eastAsia"/>
          <w:lang w:val="en-CA" w:eastAsia="zh-CN"/>
        </w:rPr>
        <w:t>表达</w:t>
      </w:r>
      <w:r w:rsidR="00F6597E">
        <w:rPr>
          <w:rFonts w:hint="eastAsia"/>
          <w:lang w:val="en-CA" w:eastAsia="zh-CN"/>
        </w:rPr>
        <w:t>地质图</w:t>
      </w:r>
      <w:r w:rsidR="00B00922">
        <w:rPr>
          <w:rFonts w:hint="eastAsia"/>
          <w:lang w:val="en-CA" w:eastAsia="zh-CN"/>
        </w:rPr>
        <w:t>、</w:t>
      </w:r>
      <w:r w:rsidR="00F6597E">
        <w:rPr>
          <w:rFonts w:hint="eastAsia"/>
          <w:lang w:val="en-CA" w:eastAsia="zh-CN"/>
        </w:rPr>
        <w:t>数据库</w:t>
      </w:r>
      <w:r w:rsidR="00B00922">
        <w:rPr>
          <w:rFonts w:hint="eastAsia"/>
          <w:lang w:val="en-CA" w:eastAsia="zh-CN"/>
        </w:rPr>
        <w:t>等</w:t>
      </w:r>
      <w:r w:rsidR="00F6597E">
        <w:rPr>
          <w:rFonts w:hint="eastAsia"/>
          <w:lang w:val="en-CA" w:eastAsia="zh-CN"/>
        </w:rPr>
        <w:t>关键</w:t>
      </w:r>
      <w:r w:rsidR="009A1314">
        <w:rPr>
          <w:rFonts w:hint="eastAsia"/>
          <w:lang w:val="en-CA" w:eastAsia="zh-CN"/>
        </w:rPr>
        <w:t>元</w:t>
      </w:r>
      <w:r w:rsidR="00F6597E">
        <w:rPr>
          <w:rFonts w:hint="eastAsia"/>
          <w:lang w:val="en-CA" w:eastAsia="zh-CN"/>
        </w:rPr>
        <w:t>素的语义、模式和编码</w:t>
      </w:r>
      <w:r w:rsidR="00CF0FC5">
        <w:rPr>
          <w:rFonts w:hint="eastAsia"/>
          <w:lang w:val="en-CA" w:eastAsia="zh-CN"/>
        </w:rPr>
        <w:t>的</w:t>
      </w:r>
      <w:r w:rsidR="00F6597E">
        <w:rPr>
          <w:rFonts w:hint="eastAsia"/>
          <w:lang w:val="en-CA" w:eastAsia="zh-CN"/>
        </w:rPr>
        <w:t>语法，使</w:t>
      </w:r>
      <w:r w:rsidR="009A1314">
        <w:rPr>
          <w:rFonts w:hint="eastAsia"/>
          <w:lang w:val="en-CA" w:eastAsia="zh-CN"/>
        </w:rPr>
        <w:t>信息系统能够与这些数据进行互操作。</w:t>
      </w:r>
    </w:p>
    <w:p w14:paraId="60C16418" w14:textId="341DF25C" w:rsidR="009A1314" w:rsidRPr="00D12552" w:rsidRDefault="009A1314" w:rsidP="006D7F45">
      <w:pPr>
        <w:ind w:firstLineChars="200" w:firstLine="480"/>
        <w:rPr>
          <w:lang w:val="en-CA" w:eastAsia="zh-CN"/>
        </w:rPr>
      </w:pPr>
      <w:r>
        <w:rPr>
          <w:rFonts w:hint="eastAsia"/>
          <w:lang w:val="en-CA" w:eastAsia="zh-CN"/>
        </w:rPr>
        <w:t>需要注意的是</w:t>
      </w:r>
      <w:r w:rsidR="00B00922">
        <w:rPr>
          <w:rFonts w:hint="eastAsia"/>
          <w:lang w:val="en-CA" w:eastAsia="zh-CN"/>
        </w:rPr>
        <w:t>：</w:t>
      </w:r>
      <w:r>
        <w:rPr>
          <w:rFonts w:hint="eastAsia"/>
          <w:lang w:val="en-CA" w:eastAsia="zh-CN"/>
        </w:rPr>
        <w:t>本文档的一些元素可能涉及专利权问题，开放</w:t>
      </w:r>
      <w:r w:rsidR="00AE5686">
        <w:rPr>
          <w:rFonts w:hint="eastAsia"/>
          <w:lang w:val="en-CA" w:eastAsia="zh-CN"/>
        </w:rPr>
        <w:t>地理</w:t>
      </w:r>
      <w:r>
        <w:rPr>
          <w:rFonts w:hint="eastAsia"/>
          <w:lang w:val="en-CA" w:eastAsia="zh-CN"/>
        </w:rPr>
        <w:t>空间信息联盟</w:t>
      </w:r>
      <w:r w:rsidR="00956080">
        <w:rPr>
          <w:rFonts w:hint="eastAsia"/>
          <w:lang w:val="en-CA" w:eastAsia="zh-CN"/>
        </w:rPr>
        <w:t>OGC</w:t>
      </w:r>
      <w:r w:rsidR="00956080">
        <w:rPr>
          <w:rFonts w:hint="eastAsia"/>
          <w:lang w:val="en-CA" w:eastAsia="zh-CN"/>
        </w:rPr>
        <w:t>（</w:t>
      </w:r>
      <w:r w:rsidR="00956080" w:rsidRPr="00D12552">
        <w:rPr>
          <w:lang w:val="en-CA"/>
        </w:rPr>
        <w:t>Open Geospatial Consortium</w:t>
      </w:r>
      <w:r w:rsidR="00956080">
        <w:rPr>
          <w:rFonts w:hint="eastAsia"/>
          <w:lang w:val="en-CA" w:eastAsia="zh-CN"/>
        </w:rPr>
        <w:t>）不对可能出现的任意一个或所有专利权问题负责</w:t>
      </w:r>
      <w:r>
        <w:rPr>
          <w:rFonts w:hint="eastAsia"/>
          <w:lang w:val="en-CA" w:eastAsia="zh-CN"/>
        </w:rPr>
        <w:t>。</w:t>
      </w:r>
    </w:p>
    <w:p w14:paraId="759A30D2" w14:textId="113325B3" w:rsidR="009A7B37" w:rsidRPr="000205AA" w:rsidRDefault="00956080" w:rsidP="000205AA">
      <w:pPr>
        <w:ind w:firstLineChars="200" w:firstLine="480"/>
        <w:rPr>
          <w:i/>
          <w:lang w:val="en-CA" w:eastAsia="zh-CN"/>
        </w:rPr>
      </w:pPr>
      <w:r>
        <w:rPr>
          <w:rFonts w:hint="eastAsia"/>
          <w:i/>
          <w:lang w:val="en-CA" w:eastAsia="zh-CN"/>
        </w:rPr>
        <w:t>要求</w:t>
      </w:r>
      <w:r w:rsidR="009A1314" w:rsidRPr="000205AA">
        <w:rPr>
          <w:rFonts w:hint="eastAsia"/>
          <w:i/>
          <w:lang w:val="en-CA" w:eastAsia="zh-CN"/>
        </w:rPr>
        <w:t>本文档的</w:t>
      </w:r>
      <w:r>
        <w:rPr>
          <w:rFonts w:hint="eastAsia"/>
          <w:i/>
          <w:lang w:val="en-CA" w:eastAsia="zh-CN"/>
        </w:rPr>
        <w:t>接收者</w:t>
      </w:r>
      <w:r w:rsidR="009A1314" w:rsidRPr="000205AA">
        <w:rPr>
          <w:rFonts w:hint="eastAsia"/>
          <w:i/>
          <w:lang w:val="en-CA" w:eastAsia="zh-CN"/>
        </w:rPr>
        <w:t>提交他们的</w:t>
      </w:r>
      <w:r>
        <w:rPr>
          <w:rFonts w:hint="eastAsia"/>
          <w:i/>
          <w:lang w:val="en-CA" w:eastAsia="zh-CN"/>
        </w:rPr>
        <w:t>反馈意见</w:t>
      </w:r>
      <w:r w:rsidR="00DA2A86">
        <w:rPr>
          <w:rFonts w:hint="eastAsia"/>
          <w:i/>
          <w:lang w:val="en-CA" w:eastAsia="zh-CN"/>
        </w:rPr>
        <w:t>、</w:t>
      </w:r>
      <w:r>
        <w:rPr>
          <w:rFonts w:hint="eastAsia"/>
          <w:i/>
          <w:lang w:val="en-CA" w:eastAsia="zh-CN"/>
        </w:rPr>
        <w:t>任何与专利</w:t>
      </w:r>
      <w:r w:rsidR="00DA2A86">
        <w:rPr>
          <w:rFonts w:hint="eastAsia"/>
          <w:i/>
          <w:lang w:val="en-CA" w:eastAsia="zh-CN"/>
        </w:rPr>
        <w:t>声明</w:t>
      </w:r>
      <w:r>
        <w:rPr>
          <w:rFonts w:hint="eastAsia"/>
          <w:i/>
          <w:lang w:val="en-CA" w:eastAsia="zh-CN"/>
        </w:rPr>
        <w:t>相关的</w:t>
      </w:r>
      <w:r w:rsidR="00DA2A86">
        <w:rPr>
          <w:rFonts w:hint="eastAsia"/>
          <w:i/>
          <w:lang w:val="en-CA" w:eastAsia="zh-CN"/>
        </w:rPr>
        <w:t>通知或因本文档阐述标准的任何实现对其他知识产权可能造成的侵害，并提供支撑文档。</w:t>
      </w:r>
    </w:p>
    <w:p w14:paraId="374FD802" w14:textId="02D3E082" w:rsidR="009A7B37" w:rsidRPr="00D12552" w:rsidRDefault="009A1314">
      <w:pPr>
        <w:pStyle w:val="introelements"/>
        <w:rPr>
          <w:lang w:val="en-CA"/>
        </w:rPr>
      </w:pPr>
      <w:r>
        <w:rPr>
          <w:rFonts w:hint="eastAsia"/>
          <w:lang w:val="en-CA" w:eastAsia="zh-CN"/>
        </w:rPr>
        <w:t>提交组织</w:t>
      </w:r>
    </w:p>
    <w:p w14:paraId="15587B4D" w14:textId="1A0D3B9F" w:rsidR="009A1314" w:rsidRDefault="00AE5686" w:rsidP="009A1314">
      <w:pPr>
        <w:ind w:firstLineChars="200" w:firstLine="480"/>
        <w:rPr>
          <w:lang w:val="en-CA" w:eastAsia="zh-CN"/>
        </w:rPr>
      </w:pPr>
      <w:r>
        <w:rPr>
          <w:rFonts w:hint="eastAsia"/>
          <w:lang w:val="en-CA" w:eastAsia="zh-CN"/>
        </w:rPr>
        <w:t>本文档是由</w:t>
      </w:r>
      <w:r w:rsidR="00B00922">
        <w:rPr>
          <w:rFonts w:hint="eastAsia"/>
          <w:lang w:val="en-CA" w:eastAsia="zh-CN"/>
        </w:rPr>
        <w:t>下</w:t>
      </w:r>
      <w:r>
        <w:rPr>
          <w:rFonts w:hint="eastAsia"/>
          <w:lang w:val="en-CA" w:eastAsia="zh-CN"/>
        </w:rPr>
        <w:t>面</w:t>
      </w:r>
      <w:r w:rsidR="009A1314">
        <w:rPr>
          <w:rFonts w:hint="eastAsia"/>
          <w:lang w:val="en-CA" w:eastAsia="zh-CN"/>
        </w:rPr>
        <w:t>这些组织</w:t>
      </w:r>
      <w:r w:rsidR="006D7F45">
        <w:rPr>
          <w:rFonts w:hint="eastAsia"/>
          <w:lang w:val="en-CA" w:eastAsia="zh-CN"/>
        </w:rPr>
        <w:t>共同</w:t>
      </w:r>
      <w:r w:rsidR="009A1314">
        <w:rPr>
          <w:rFonts w:hint="eastAsia"/>
          <w:lang w:val="en-CA" w:eastAsia="zh-CN"/>
        </w:rPr>
        <w:t>提交到开放</w:t>
      </w:r>
      <w:r>
        <w:rPr>
          <w:rFonts w:hint="eastAsia"/>
          <w:lang w:val="en-CA" w:eastAsia="zh-CN"/>
        </w:rPr>
        <w:t>地理</w:t>
      </w:r>
      <w:r w:rsidR="009A1314">
        <w:rPr>
          <w:rFonts w:hint="eastAsia"/>
          <w:lang w:val="en-CA" w:eastAsia="zh-CN"/>
        </w:rPr>
        <w:t>空间信息联盟（</w:t>
      </w:r>
      <w:r w:rsidR="009A1314">
        <w:rPr>
          <w:rFonts w:hint="eastAsia"/>
          <w:lang w:val="en-CA" w:eastAsia="zh-CN"/>
        </w:rPr>
        <w:t>OGC</w:t>
      </w:r>
      <w:r w:rsidR="009A1314">
        <w:rPr>
          <w:rFonts w:hint="eastAsia"/>
          <w:lang w:val="en-CA" w:eastAsia="zh-CN"/>
        </w:rPr>
        <w:t>）：</w:t>
      </w:r>
    </w:p>
    <w:p w14:paraId="5B619455" w14:textId="6B6781D6" w:rsidR="009A1314" w:rsidRDefault="009A1314" w:rsidP="009A1314">
      <w:pPr>
        <w:spacing w:after="0"/>
        <w:ind w:firstLineChars="200" w:firstLine="480"/>
        <w:rPr>
          <w:lang w:val="en-CA" w:eastAsia="zh-CN"/>
        </w:rPr>
      </w:pPr>
      <w:r w:rsidRPr="009A1314">
        <w:rPr>
          <w:rFonts w:hint="eastAsia"/>
          <w:lang w:val="en-CA" w:eastAsia="zh-CN"/>
        </w:rPr>
        <w:t>美国亚利桑那州地质调查局</w:t>
      </w:r>
      <w:r>
        <w:rPr>
          <w:rFonts w:hint="eastAsia"/>
          <w:lang w:val="en-CA" w:eastAsia="zh-CN"/>
        </w:rPr>
        <w:t>（</w:t>
      </w:r>
      <w:r>
        <w:rPr>
          <w:rFonts w:ascii="TimesNewRomanPSMT" w:hAnsi="TimesNewRomanPSMT" w:cs="TimesNewRomanPSMT"/>
          <w:lang w:val="en-CA" w:eastAsia="zh-CN"/>
        </w:rPr>
        <w:t>AzGS</w:t>
      </w:r>
      <w:r>
        <w:rPr>
          <w:rFonts w:hint="eastAsia"/>
          <w:lang w:val="en-CA" w:eastAsia="zh-CN"/>
        </w:rPr>
        <w:t>）</w:t>
      </w:r>
    </w:p>
    <w:p w14:paraId="568D8B9E" w14:textId="3A23E8E5" w:rsidR="009A1314" w:rsidRDefault="009A1314" w:rsidP="009A1314">
      <w:pPr>
        <w:spacing w:after="0"/>
        <w:ind w:firstLineChars="200" w:firstLine="480"/>
        <w:rPr>
          <w:lang w:val="en-CA" w:eastAsia="zh-CN"/>
        </w:rPr>
      </w:pPr>
      <w:r>
        <w:rPr>
          <w:rFonts w:hint="eastAsia"/>
          <w:lang w:val="en-CA" w:eastAsia="zh-CN"/>
        </w:rPr>
        <w:t>英国地质调查局（</w:t>
      </w:r>
      <w:r>
        <w:rPr>
          <w:rFonts w:ascii="TimesNewRomanPSMT" w:hAnsi="TimesNewRomanPSMT" w:cs="TimesNewRomanPSMT"/>
          <w:lang w:val="en-CA" w:eastAsia="zh-CN"/>
        </w:rPr>
        <w:t>NERC-</w:t>
      </w:r>
      <w:r w:rsidRPr="00D12552">
        <w:rPr>
          <w:rFonts w:ascii="TimesNewRomanPSMT" w:hAnsi="TimesNewRomanPSMT" w:cs="TimesNewRomanPSMT"/>
          <w:lang w:val="en-CA" w:eastAsia="zh-CN"/>
        </w:rPr>
        <w:t>BGS</w:t>
      </w:r>
      <w:r>
        <w:rPr>
          <w:rFonts w:hint="eastAsia"/>
          <w:lang w:val="en-CA" w:eastAsia="zh-CN"/>
        </w:rPr>
        <w:t>）</w:t>
      </w:r>
    </w:p>
    <w:p w14:paraId="0EAA78BA" w14:textId="3C58DA9D" w:rsidR="009A1314" w:rsidRDefault="009A1314" w:rsidP="009A1314">
      <w:pPr>
        <w:spacing w:after="0"/>
        <w:ind w:firstLineChars="200" w:firstLine="480"/>
        <w:rPr>
          <w:lang w:val="en-CA" w:eastAsia="zh-CN"/>
        </w:rPr>
      </w:pPr>
      <w:r>
        <w:rPr>
          <w:rFonts w:hint="eastAsia"/>
          <w:lang w:val="en-CA" w:eastAsia="zh-CN"/>
        </w:rPr>
        <w:t>法国地质</w:t>
      </w:r>
      <w:r w:rsidR="00DA2A86">
        <w:rPr>
          <w:rFonts w:hint="eastAsia"/>
          <w:lang w:val="en-CA" w:eastAsia="zh-CN"/>
        </w:rPr>
        <w:t>矿产调查</w:t>
      </w:r>
      <w:r>
        <w:rPr>
          <w:rFonts w:hint="eastAsia"/>
          <w:lang w:val="en-CA" w:eastAsia="zh-CN"/>
        </w:rPr>
        <w:t>局（</w:t>
      </w:r>
      <w:r w:rsidRPr="00792D31">
        <w:rPr>
          <w:rFonts w:ascii="TimesNewRomanPSMT" w:hAnsi="TimesNewRomanPSMT" w:cs="TimesNewRomanPSMT"/>
          <w:lang w:val="fr-CA" w:eastAsia="zh-CN"/>
        </w:rPr>
        <w:t>BRGM</w:t>
      </w:r>
      <w:r>
        <w:rPr>
          <w:rFonts w:hint="eastAsia"/>
          <w:lang w:val="en-CA" w:eastAsia="zh-CN"/>
        </w:rPr>
        <w:t>）</w:t>
      </w:r>
    </w:p>
    <w:p w14:paraId="0C851E2B" w14:textId="7C428E8D" w:rsidR="009A1314" w:rsidRDefault="00002C1A" w:rsidP="009A1314">
      <w:pPr>
        <w:spacing w:after="0"/>
        <w:ind w:firstLineChars="200" w:firstLine="480"/>
        <w:rPr>
          <w:rFonts w:ascii="TimesNewRomanPSMT" w:hAnsi="TimesNewRomanPSMT" w:cs="TimesNewRomanPSMT"/>
          <w:lang w:val="en-CA" w:eastAsia="zh-CN"/>
        </w:rPr>
      </w:pPr>
      <w:r>
        <w:rPr>
          <w:rFonts w:hint="eastAsia"/>
          <w:lang w:val="en-CA" w:eastAsia="zh-CN"/>
        </w:rPr>
        <w:t>澳大利亚联邦科学与工业研究组织（</w:t>
      </w:r>
      <w:r w:rsidRPr="00D12552">
        <w:rPr>
          <w:rFonts w:ascii="TimesNewRomanPSMT" w:hAnsi="TimesNewRomanPSMT" w:cs="TimesNewRomanPSMT"/>
          <w:lang w:val="en-CA" w:eastAsia="zh-CN"/>
        </w:rPr>
        <w:t>CSIRO</w:t>
      </w:r>
      <w:r>
        <w:rPr>
          <w:rFonts w:ascii="TimesNewRomanPSMT" w:hAnsi="TimesNewRomanPSMT" w:cs="TimesNewRomanPSMT" w:hint="eastAsia"/>
          <w:lang w:val="en-CA" w:eastAsia="zh-CN"/>
        </w:rPr>
        <w:t>）</w:t>
      </w:r>
    </w:p>
    <w:p w14:paraId="2063B8E3" w14:textId="2E10945D" w:rsidR="00002C1A" w:rsidRDefault="00002C1A" w:rsidP="009A1314">
      <w:pPr>
        <w:spacing w:after="0"/>
        <w:ind w:firstLineChars="200" w:firstLine="480"/>
        <w:rPr>
          <w:lang w:val="en-CA" w:eastAsia="zh-CN"/>
        </w:rPr>
      </w:pPr>
      <w:r>
        <w:rPr>
          <w:rFonts w:hint="eastAsia"/>
          <w:lang w:val="en-CA" w:eastAsia="zh-CN"/>
        </w:rPr>
        <w:t>澳大利亚维多利亚地质调查局（</w:t>
      </w:r>
      <w:r>
        <w:rPr>
          <w:rFonts w:ascii="TimesNewRomanPSMT" w:hAnsi="TimesNewRomanPSMT" w:cs="TimesNewRomanPSMT"/>
          <w:lang w:val="en-CA" w:eastAsia="zh-CN"/>
        </w:rPr>
        <w:t>GSV</w:t>
      </w:r>
      <w:r>
        <w:rPr>
          <w:rFonts w:hint="eastAsia"/>
          <w:lang w:val="en-CA" w:eastAsia="zh-CN"/>
        </w:rPr>
        <w:t>）</w:t>
      </w:r>
    </w:p>
    <w:p w14:paraId="4D1875F2" w14:textId="77390D0E" w:rsidR="00002C1A" w:rsidRDefault="00DA2A86" w:rsidP="009A1314">
      <w:pPr>
        <w:spacing w:after="0"/>
        <w:ind w:firstLineChars="200" w:firstLine="480"/>
        <w:rPr>
          <w:lang w:val="en-CA" w:eastAsia="zh-CN"/>
        </w:rPr>
      </w:pPr>
      <w:r>
        <w:rPr>
          <w:rFonts w:hint="eastAsia"/>
          <w:lang w:val="en-CA" w:eastAsia="zh-CN"/>
        </w:rPr>
        <w:t>芬</w:t>
      </w:r>
      <w:r w:rsidR="00002C1A">
        <w:rPr>
          <w:rFonts w:hint="eastAsia"/>
          <w:lang w:val="en-CA" w:eastAsia="zh-CN"/>
        </w:rPr>
        <w:t>兰地质调查局（</w:t>
      </w:r>
      <w:r w:rsidR="00002C1A">
        <w:rPr>
          <w:rFonts w:hint="eastAsia"/>
          <w:lang w:val="en-CA" w:eastAsia="zh-CN"/>
        </w:rPr>
        <w:t>GTK</w:t>
      </w:r>
      <w:r w:rsidR="00002C1A">
        <w:rPr>
          <w:rFonts w:hint="eastAsia"/>
          <w:lang w:val="en-CA" w:eastAsia="zh-CN"/>
        </w:rPr>
        <w:t>）</w:t>
      </w:r>
    </w:p>
    <w:p w14:paraId="7B610391" w14:textId="69FC1B1C" w:rsidR="00002C1A" w:rsidRDefault="00002C1A" w:rsidP="009A1314">
      <w:pPr>
        <w:spacing w:after="0"/>
        <w:ind w:firstLineChars="200" w:firstLine="480"/>
        <w:rPr>
          <w:lang w:val="en-CA" w:eastAsia="zh-CN"/>
        </w:rPr>
      </w:pPr>
      <w:r>
        <w:rPr>
          <w:rFonts w:hint="eastAsia"/>
          <w:lang w:val="en-CA" w:eastAsia="zh-CN"/>
        </w:rPr>
        <w:lastRenderedPageBreak/>
        <w:t>意大利地质调查局（</w:t>
      </w:r>
      <w:r>
        <w:rPr>
          <w:rFonts w:hint="eastAsia"/>
          <w:lang w:val="en-CA" w:eastAsia="zh-CN"/>
        </w:rPr>
        <w:t>ISPRA</w:t>
      </w:r>
      <w:r>
        <w:rPr>
          <w:rFonts w:hint="eastAsia"/>
          <w:lang w:val="en-CA" w:eastAsia="zh-CN"/>
        </w:rPr>
        <w:t>）</w:t>
      </w:r>
    </w:p>
    <w:p w14:paraId="07A8F3BE" w14:textId="19938431" w:rsidR="00002C1A" w:rsidRDefault="00002C1A" w:rsidP="009A1314">
      <w:pPr>
        <w:spacing w:after="0"/>
        <w:ind w:firstLineChars="200" w:firstLine="480"/>
        <w:rPr>
          <w:lang w:val="en-CA" w:eastAsia="zh-CN"/>
        </w:rPr>
      </w:pPr>
      <w:r>
        <w:rPr>
          <w:rFonts w:hint="eastAsia"/>
          <w:lang w:val="en-CA" w:eastAsia="zh-CN"/>
        </w:rPr>
        <w:t>瑞典地质调查局（</w:t>
      </w:r>
      <w:r>
        <w:rPr>
          <w:rFonts w:ascii="TimesNewRomanPSMT" w:hAnsi="TimesNewRomanPSMT" w:cs="TimesNewRomanPSMT"/>
          <w:lang w:val="en-CA" w:eastAsia="zh-CN"/>
        </w:rPr>
        <w:t>SGU</w:t>
      </w:r>
      <w:r>
        <w:rPr>
          <w:rFonts w:hint="eastAsia"/>
          <w:lang w:val="en-CA" w:eastAsia="zh-CN"/>
        </w:rPr>
        <w:t>）</w:t>
      </w:r>
    </w:p>
    <w:p w14:paraId="4B43074B" w14:textId="65DE78D3" w:rsidR="00002C1A" w:rsidRDefault="00BA6841" w:rsidP="009A1314">
      <w:pPr>
        <w:spacing w:after="0"/>
        <w:ind w:firstLineChars="200" w:firstLine="480"/>
        <w:rPr>
          <w:lang w:val="en-CA" w:eastAsia="zh-CN"/>
        </w:rPr>
      </w:pPr>
      <w:r>
        <w:rPr>
          <w:rFonts w:hint="eastAsia"/>
          <w:lang w:val="en-CA" w:eastAsia="zh-CN"/>
        </w:rPr>
        <w:t>澳大利亚地球科学局</w:t>
      </w:r>
      <w:r w:rsidR="00002C1A">
        <w:rPr>
          <w:rFonts w:hint="eastAsia"/>
          <w:lang w:val="en-CA" w:eastAsia="zh-CN"/>
        </w:rPr>
        <w:t>（</w:t>
      </w:r>
      <w:r w:rsidR="00002C1A">
        <w:rPr>
          <w:rFonts w:hint="eastAsia"/>
          <w:lang w:val="en-CA" w:eastAsia="zh-CN"/>
        </w:rPr>
        <w:t>GA</w:t>
      </w:r>
      <w:r w:rsidR="00002C1A">
        <w:rPr>
          <w:rFonts w:hint="eastAsia"/>
          <w:lang w:val="en-CA" w:eastAsia="zh-CN"/>
        </w:rPr>
        <w:t>）</w:t>
      </w:r>
    </w:p>
    <w:p w14:paraId="4F1DEC1D" w14:textId="3564CF2C" w:rsidR="00002C1A" w:rsidRDefault="00002C1A" w:rsidP="009A1314">
      <w:pPr>
        <w:spacing w:after="0"/>
        <w:ind w:firstLineChars="200" w:firstLine="480"/>
        <w:rPr>
          <w:lang w:val="en-CA" w:eastAsia="zh-CN"/>
        </w:rPr>
      </w:pPr>
      <w:r>
        <w:rPr>
          <w:rFonts w:hint="eastAsia"/>
          <w:lang w:val="en-CA" w:eastAsia="zh-CN"/>
        </w:rPr>
        <w:t>新西兰地质和核</w:t>
      </w:r>
      <w:r w:rsidR="00BA6841">
        <w:rPr>
          <w:rFonts w:hint="eastAsia"/>
          <w:lang w:val="en-CA" w:eastAsia="zh-CN"/>
        </w:rPr>
        <w:t>科</w:t>
      </w:r>
      <w:r w:rsidR="005D16A2">
        <w:rPr>
          <w:rFonts w:hint="eastAsia"/>
          <w:lang w:val="en-CA" w:eastAsia="zh-CN"/>
        </w:rPr>
        <w:t>学所</w:t>
      </w:r>
      <w:r>
        <w:rPr>
          <w:rFonts w:hint="eastAsia"/>
          <w:lang w:val="en-CA" w:eastAsia="zh-CN"/>
        </w:rPr>
        <w:t>（</w:t>
      </w:r>
      <w:r>
        <w:rPr>
          <w:rFonts w:hint="eastAsia"/>
          <w:lang w:val="en-CA" w:eastAsia="zh-CN"/>
        </w:rPr>
        <w:t>GNS</w:t>
      </w:r>
      <w:r>
        <w:rPr>
          <w:rFonts w:hint="eastAsia"/>
          <w:lang w:val="en-CA" w:eastAsia="zh-CN"/>
        </w:rPr>
        <w:t>）</w:t>
      </w:r>
    </w:p>
    <w:p w14:paraId="3E4758BC" w14:textId="3A912E97" w:rsidR="00002C1A" w:rsidRDefault="00002C1A" w:rsidP="009A1314">
      <w:pPr>
        <w:spacing w:after="0"/>
        <w:ind w:firstLineChars="200" w:firstLine="480"/>
        <w:rPr>
          <w:lang w:val="en-CA" w:eastAsia="zh-CN"/>
        </w:rPr>
      </w:pPr>
      <w:r>
        <w:rPr>
          <w:rFonts w:hint="eastAsia"/>
          <w:lang w:val="en-CA" w:eastAsia="zh-CN"/>
        </w:rPr>
        <w:t>新西兰</w:t>
      </w:r>
      <w:r w:rsidR="00BA6841">
        <w:rPr>
          <w:rFonts w:hint="eastAsia"/>
          <w:lang w:val="en-CA" w:eastAsia="zh-CN"/>
        </w:rPr>
        <w:t>土地保护</w:t>
      </w:r>
      <w:r>
        <w:rPr>
          <w:rFonts w:hint="eastAsia"/>
          <w:lang w:val="en-CA" w:eastAsia="zh-CN"/>
        </w:rPr>
        <w:t>研究</w:t>
      </w:r>
      <w:r w:rsidR="00B00922">
        <w:rPr>
          <w:rFonts w:hint="eastAsia"/>
          <w:lang w:val="en-CA" w:eastAsia="zh-CN"/>
        </w:rPr>
        <w:t>所</w:t>
      </w:r>
    </w:p>
    <w:p w14:paraId="0BCF6EC1" w14:textId="77777777" w:rsidR="00BA6841" w:rsidRDefault="00BA6841" w:rsidP="00BA6841">
      <w:pPr>
        <w:spacing w:after="0"/>
        <w:ind w:firstLineChars="200" w:firstLine="480"/>
        <w:rPr>
          <w:lang w:val="en-CA" w:eastAsia="zh-CN"/>
        </w:rPr>
      </w:pPr>
      <w:r>
        <w:rPr>
          <w:rFonts w:hint="eastAsia"/>
          <w:lang w:val="en-CA" w:eastAsia="zh-CN"/>
        </w:rPr>
        <w:t>加拿大自然资源局（</w:t>
      </w:r>
      <w:r>
        <w:rPr>
          <w:rFonts w:hint="eastAsia"/>
          <w:lang w:val="en-CA" w:eastAsia="zh-CN"/>
        </w:rPr>
        <w:t>NRCan</w:t>
      </w:r>
      <w:r>
        <w:rPr>
          <w:rFonts w:hint="eastAsia"/>
          <w:lang w:val="en-CA" w:eastAsia="zh-CN"/>
        </w:rPr>
        <w:t>）</w:t>
      </w:r>
    </w:p>
    <w:p w14:paraId="5F043B06" w14:textId="2FD89DAF" w:rsidR="009A1314" w:rsidRDefault="00BA6841" w:rsidP="00BA6841">
      <w:pPr>
        <w:spacing w:after="0"/>
        <w:ind w:firstLineChars="200" w:firstLine="480"/>
        <w:rPr>
          <w:lang w:val="en-CA" w:eastAsia="zh-CN"/>
        </w:rPr>
      </w:pPr>
      <w:r w:rsidRPr="00BA6841">
        <w:rPr>
          <w:rFonts w:hint="eastAsia"/>
          <w:lang w:val="en-CA" w:eastAsia="zh-CN"/>
        </w:rPr>
        <w:t>美国地质调查局（</w:t>
      </w:r>
      <w:r w:rsidRPr="00BA6841">
        <w:rPr>
          <w:rFonts w:hint="eastAsia"/>
          <w:lang w:val="en-CA" w:eastAsia="zh-CN"/>
        </w:rPr>
        <w:t>USGS</w:t>
      </w:r>
      <w:r w:rsidRPr="00BA6841">
        <w:rPr>
          <w:rFonts w:hint="eastAsia"/>
          <w:lang w:val="en-CA" w:eastAsia="zh-CN"/>
        </w:rPr>
        <w:t>）</w:t>
      </w:r>
    </w:p>
    <w:p w14:paraId="45B90629" w14:textId="3D7DA3AA" w:rsidR="009A7B37" w:rsidRPr="00D12552" w:rsidRDefault="00BA6841" w:rsidP="001133B5">
      <w:pPr>
        <w:pStyle w:val="introelements"/>
        <w:rPr>
          <w:lang w:val="en-CA"/>
        </w:rPr>
      </w:pPr>
      <w:r>
        <w:rPr>
          <w:rFonts w:hint="eastAsia"/>
          <w:lang w:val="en-CA" w:eastAsia="zh-CN"/>
        </w:rPr>
        <w:t>提交者</w:t>
      </w:r>
    </w:p>
    <w:p w14:paraId="17FC7731" w14:textId="49B69799" w:rsidR="00BA6841" w:rsidRDefault="00BA6841">
      <w:pPr>
        <w:rPr>
          <w:lang w:val="en-CA" w:eastAsia="zh-CN"/>
        </w:rPr>
      </w:pPr>
      <w:r>
        <w:rPr>
          <w:rFonts w:hint="eastAsia"/>
          <w:lang w:val="en-CA" w:eastAsia="zh-CN"/>
        </w:rPr>
        <w:t>所有</w:t>
      </w:r>
      <w:r w:rsidR="00354B39">
        <w:rPr>
          <w:rFonts w:hint="eastAsia"/>
          <w:lang w:val="en-CA" w:eastAsia="zh-CN"/>
        </w:rPr>
        <w:t>关于</w:t>
      </w:r>
      <w:r>
        <w:rPr>
          <w:rFonts w:hint="eastAsia"/>
          <w:lang w:val="en-CA" w:eastAsia="zh-CN"/>
        </w:rPr>
        <w:t>此提交的问题将直接发送</w:t>
      </w:r>
      <w:r w:rsidR="00AE5686">
        <w:rPr>
          <w:rFonts w:hint="eastAsia"/>
          <w:lang w:val="en-CA" w:eastAsia="zh-CN"/>
        </w:rPr>
        <w:t>给</w:t>
      </w:r>
      <w:r>
        <w:rPr>
          <w:rFonts w:hint="eastAsia"/>
          <w:lang w:val="en-CA" w:eastAsia="zh-CN"/>
        </w:rPr>
        <w:t>编辑</w:t>
      </w:r>
      <w:r w:rsidR="00354B39">
        <w:rPr>
          <w:rFonts w:hint="eastAsia"/>
          <w:lang w:val="en-CA" w:eastAsia="zh-CN"/>
        </w:rPr>
        <w:t>或</w:t>
      </w:r>
      <w:r>
        <w:rPr>
          <w:rFonts w:hint="eastAsia"/>
          <w:lang w:val="en-CA" w:eastAsia="zh-CN"/>
        </w:rPr>
        <w:t>提交者：</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3851"/>
        <w:gridCol w:w="3467"/>
      </w:tblGrid>
      <w:tr w:rsidR="00BA6841" w:rsidRPr="00D12552" w14:paraId="7ECEB829" w14:textId="77777777" w:rsidTr="005D16A2">
        <w:trPr>
          <w:jc w:val="center"/>
        </w:trPr>
        <w:tc>
          <w:tcPr>
            <w:tcW w:w="1944" w:type="dxa"/>
          </w:tcPr>
          <w:p w14:paraId="4D14FABA" w14:textId="3E5CBF20" w:rsidR="00BA6841" w:rsidRPr="00D12552" w:rsidRDefault="00BA6841" w:rsidP="005D16A2">
            <w:pPr>
              <w:pStyle w:val="Annex"/>
              <w:rPr>
                <w:lang w:val="en-CA"/>
              </w:rPr>
            </w:pPr>
            <w:r>
              <w:rPr>
                <w:rFonts w:hint="eastAsia"/>
                <w:lang w:val="en-CA" w:eastAsia="zh-CN"/>
              </w:rPr>
              <w:t>姓名</w:t>
            </w:r>
          </w:p>
        </w:tc>
        <w:tc>
          <w:tcPr>
            <w:tcW w:w="3851" w:type="dxa"/>
          </w:tcPr>
          <w:p w14:paraId="38E3930E" w14:textId="6F9FFAE8" w:rsidR="00BA6841" w:rsidRPr="00D12552" w:rsidRDefault="00BA6841" w:rsidP="005D16A2">
            <w:pPr>
              <w:pStyle w:val="Annex"/>
              <w:rPr>
                <w:lang w:val="en-CA"/>
              </w:rPr>
            </w:pPr>
            <w:r>
              <w:rPr>
                <w:rFonts w:hint="eastAsia"/>
                <w:lang w:val="en-CA" w:eastAsia="zh-CN"/>
              </w:rPr>
              <w:t>单位</w:t>
            </w:r>
          </w:p>
        </w:tc>
        <w:tc>
          <w:tcPr>
            <w:tcW w:w="3467" w:type="dxa"/>
          </w:tcPr>
          <w:p w14:paraId="0D8D3FA1" w14:textId="37C77A4C" w:rsidR="00BA6841" w:rsidRPr="00D12552" w:rsidRDefault="00BA6841" w:rsidP="005D16A2">
            <w:pPr>
              <w:pStyle w:val="Annex"/>
              <w:rPr>
                <w:lang w:val="en-CA" w:eastAsia="zh-CN"/>
              </w:rPr>
            </w:pPr>
            <w:r>
              <w:rPr>
                <w:rFonts w:hint="eastAsia"/>
                <w:lang w:val="en-CA" w:eastAsia="zh-CN"/>
              </w:rPr>
              <w:t>OGC</w:t>
            </w:r>
            <w:r>
              <w:rPr>
                <w:rFonts w:hint="eastAsia"/>
                <w:lang w:val="en-CA" w:eastAsia="zh-CN"/>
              </w:rPr>
              <w:t>成员</w:t>
            </w:r>
            <w:r w:rsidR="00DA2A86">
              <w:rPr>
                <w:rFonts w:hint="eastAsia"/>
                <w:lang w:val="en-CA" w:eastAsia="zh-CN"/>
              </w:rPr>
              <w:t>？</w:t>
            </w:r>
          </w:p>
        </w:tc>
      </w:tr>
      <w:tr w:rsidR="00BA6841" w:rsidRPr="00D12552" w14:paraId="1BAF590A" w14:textId="77777777" w:rsidTr="005D16A2">
        <w:trPr>
          <w:jc w:val="center"/>
        </w:trPr>
        <w:tc>
          <w:tcPr>
            <w:tcW w:w="1944" w:type="dxa"/>
          </w:tcPr>
          <w:p w14:paraId="5B7BF155" w14:textId="77777777" w:rsidR="00BA6841" w:rsidRPr="00D12552" w:rsidRDefault="00BA6841" w:rsidP="005D16A2">
            <w:pPr>
              <w:rPr>
                <w:lang w:val="en-CA"/>
              </w:rPr>
            </w:pPr>
            <w:r w:rsidRPr="00D12552">
              <w:rPr>
                <w:lang w:val="en-CA"/>
              </w:rPr>
              <w:t>Eric Boisvert</w:t>
            </w:r>
          </w:p>
        </w:tc>
        <w:tc>
          <w:tcPr>
            <w:tcW w:w="3851" w:type="dxa"/>
          </w:tcPr>
          <w:p w14:paraId="3CE62E35" w14:textId="638834DE" w:rsidR="00BA6841" w:rsidRPr="00D12552" w:rsidRDefault="00BA6841" w:rsidP="005D16A2">
            <w:pPr>
              <w:rPr>
                <w:lang w:val="en-CA" w:eastAsia="zh-CN"/>
              </w:rPr>
            </w:pPr>
            <w:r>
              <w:rPr>
                <w:rFonts w:hint="eastAsia"/>
                <w:lang w:val="en-CA" w:eastAsia="zh-CN"/>
              </w:rPr>
              <w:t>加拿大地质调查局（加拿大自然资源局）</w:t>
            </w:r>
          </w:p>
        </w:tc>
        <w:tc>
          <w:tcPr>
            <w:tcW w:w="3467" w:type="dxa"/>
          </w:tcPr>
          <w:p w14:paraId="65878968" w14:textId="66D3678E" w:rsidR="00BA6841" w:rsidRPr="00D12552" w:rsidRDefault="00BA6841" w:rsidP="005D16A2">
            <w:pPr>
              <w:rPr>
                <w:lang w:val="en-CA" w:eastAsia="zh-CN"/>
              </w:rPr>
            </w:pPr>
            <w:r>
              <w:rPr>
                <w:rFonts w:hint="eastAsia"/>
                <w:lang w:val="en-CA" w:eastAsia="zh-CN"/>
              </w:rPr>
              <w:t>是</w:t>
            </w:r>
          </w:p>
        </w:tc>
      </w:tr>
      <w:tr w:rsidR="00BA6841" w:rsidRPr="00D12552" w14:paraId="19431AD7" w14:textId="77777777" w:rsidTr="005D16A2">
        <w:trPr>
          <w:jc w:val="center"/>
        </w:trPr>
        <w:tc>
          <w:tcPr>
            <w:tcW w:w="1944" w:type="dxa"/>
          </w:tcPr>
          <w:p w14:paraId="30F78A95" w14:textId="77777777" w:rsidR="00BA6841" w:rsidRPr="00D12552" w:rsidRDefault="00BA6841" w:rsidP="005D16A2">
            <w:pPr>
              <w:rPr>
                <w:lang w:val="en-CA"/>
              </w:rPr>
            </w:pPr>
            <w:r>
              <w:rPr>
                <w:lang w:val="en-CA"/>
              </w:rPr>
              <w:t>Ollie</w:t>
            </w:r>
            <w:r w:rsidRPr="00D12552">
              <w:rPr>
                <w:lang w:val="en-CA"/>
              </w:rPr>
              <w:t xml:space="preserve"> Raymond</w:t>
            </w:r>
          </w:p>
        </w:tc>
        <w:tc>
          <w:tcPr>
            <w:tcW w:w="3851" w:type="dxa"/>
          </w:tcPr>
          <w:p w14:paraId="238C4794" w14:textId="2EA5F5B5" w:rsidR="00BA6841" w:rsidRPr="00D12552" w:rsidRDefault="00BA6841" w:rsidP="005D16A2">
            <w:pPr>
              <w:rPr>
                <w:lang w:val="en-CA"/>
              </w:rPr>
            </w:pPr>
            <w:r>
              <w:rPr>
                <w:rFonts w:hint="eastAsia"/>
                <w:lang w:val="en-CA" w:eastAsia="zh-CN"/>
              </w:rPr>
              <w:t>澳大利亚地球科学局</w:t>
            </w:r>
          </w:p>
        </w:tc>
        <w:tc>
          <w:tcPr>
            <w:tcW w:w="3467" w:type="dxa"/>
          </w:tcPr>
          <w:p w14:paraId="57A2BD40" w14:textId="7AC3577A" w:rsidR="00BA6841" w:rsidRPr="00D12552" w:rsidRDefault="00BA6841" w:rsidP="005D16A2">
            <w:pPr>
              <w:rPr>
                <w:lang w:val="en-CA" w:eastAsia="zh-CN"/>
              </w:rPr>
            </w:pPr>
            <w:r>
              <w:rPr>
                <w:rFonts w:hint="eastAsia"/>
                <w:lang w:eastAsia="zh-CN"/>
              </w:rPr>
              <w:t>是</w:t>
            </w:r>
          </w:p>
        </w:tc>
      </w:tr>
      <w:tr w:rsidR="00BA6841" w:rsidRPr="00D12552" w14:paraId="78444650" w14:textId="77777777" w:rsidTr="005D16A2">
        <w:trPr>
          <w:jc w:val="center"/>
        </w:trPr>
        <w:tc>
          <w:tcPr>
            <w:tcW w:w="1944" w:type="dxa"/>
          </w:tcPr>
          <w:p w14:paraId="3E6974BC" w14:textId="77777777" w:rsidR="00BA6841" w:rsidRPr="00D12552" w:rsidRDefault="00BA6841" w:rsidP="005D16A2">
            <w:pPr>
              <w:rPr>
                <w:lang w:val="en-CA"/>
              </w:rPr>
            </w:pPr>
            <w:r>
              <w:rPr>
                <w:lang w:val="en-CA"/>
              </w:rPr>
              <w:t>Marcus Sen</w:t>
            </w:r>
          </w:p>
        </w:tc>
        <w:tc>
          <w:tcPr>
            <w:tcW w:w="3851" w:type="dxa"/>
          </w:tcPr>
          <w:p w14:paraId="6EB026D6" w14:textId="6D4F1E72" w:rsidR="00BA6841" w:rsidRPr="00D12552" w:rsidRDefault="00BA6841" w:rsidP="005D16A2">
            <w:pPr>
              <w:rPr>
                <w:lang w:val="en-CA"/>
              </w:rPr>
            </w:pPr>
            <w:r>
              <w:rPr>
                <w:rFonts w:ascii="TimesNewRomanPSMT" w:hAnsi="TimesNewRomanPSMT" w:cs="TimesNewRomanPSMT" w:hint="eastAsia"/>
                <w:lang w:val="en-CA" w:eastAsia="zh-CN"/>
              </w:rPr>
              <w:t>英国地质调查局</w:t>
            </w:r>
          </w:p>
        </w:tc>
        <w:tc>
          <w:tcPr>
            <w:tcW w:w="3467" w:type="dxa"/>
          </w:tcPr>
          <w:p w14:paraId="76CED813" w14:textId="72C9E9A6" w:rsidR="00BA6841" w:rsidRPr="00D12552" w:rsidRDefault="00BA6841" w:rsidP="005D16A2">
            <w:pPr>
              <w:rPr>
                <w:lang w:val="en-CA" w:eastAsia="zh-CN"/>
              </w:rPr>
            </w:pPr>
            <w:r>
              <w:rPr>
                <w:rFonts w:hint="eastAsia"/>
                <w:lang w:val="en-CA" w:eastAsia="zh-CN"/>
              </w:rPr>
              <w:t>是</w:t>
            </w:r>
          </w:p>
        </w:tc>
      </w:tr>
    </w:tbl>
    <w:p w14:paraId="14572C16" w14:textId="77777777" w:rsidR="00DB72B4" w:rsidRDefault="00DB72B4" w:rsidP="00DB72B4">
      <w:pPr>
        <w:rPr>
          <w:lang w:val="en-CA"/>
        </w:rPr>
      </w:pPr>
    </w:p>
    <w:p w14:paraId="46EAC63A" w14:textId="77777777" w:rsidR="00DB72B4" w:rsidRDefault="00DB72B4">
      <w:pPr>
        <w:spacing w:after="0"/>
        <w:rPr>
          <w:lang w:val="en-CA"/>
        </w:rPr>
        <w:sectPr w:rsidR="00DB72B4" w:rsidSect="00DB72B4">
          <w:footerReference w:type="default" r:id="rId8"/>
          <w:pgSz w:w="12240" w:h="15840"/>
          <w:pgMar w:top="1440" w:right="2317" w:bottom="1440" w:left="1800" w:header="720" w:footer="720" w:gutter="0"/>
          <w:pgNumType w:fmt="lowerRoman"/>
          <w:cols w:space="720"/>
          <w:docGrid w:linePitch="360"/>
        </w:sectPr>
      </w:pPr>
    </w:p>
    <w:p w14:paraId="4AAE8A6E" w14:textId="012A373D" w:rsidR="009A7B37" w:rsidRPr="00D12552" w:rsidRDefault="005D16A2" w:rsidP="00DB72B4">
      <w:pPr>
        <w:pStyle w:val="1"/>
        <w:spacing w:before="0"/>
        <w:rPr>
          <w:lang w:val="en-CA"/>
        </w:rPr>
      </w:pPr>
      <w:bookmarkStart w:id="2" w:name="_Toc514050419"/>
      <w:r>
        <w:rPr>
          <w:rFonts w:hint="eastAsia"/>
          <w:lang w:val="en-CA" w:eastAsia="zh-CN"/>
        </w:rPr>
        <w:lastRenderedPageBreak/>
        <w:t>范围</w:t>
      </w:r>
      <w:bookmarkEnd w:id="2"/>
    </w:p>
    <w:p w14:paraId="14028AAA" w14:textId="2690447A" w:rsidR="005D16A2" w:rsidRPr="00B753EE" w:rsidRDefault="008D308A" w:rsidP="001C144C">
      <w:pPr>
        <w:ind w:firstLineChars="200" w:firstLine="480"/>
        <w:rPr>
          <w:color w:val="000000" w:themeColor="text1"/>
          <w:lang w:val="en-CA" w:eastAsia="zh-CN"/>
        </w:rPr>
      </w:pPr>
      <w:r w:rsidRPr="00761F44">
        <w:rPr>
          <w:lang w:val="en-CA" w:eastAsia="zh-CN"/>
        </w:rPr>
        <w:t>GeoSciML</w:t>
      </w:r>
      <w:r>
        <w:rPr>
          <w:rFonts w:hint="eastAsia"/>
          <w:lang w:val="en-CA" w:eastAsia="zh-CN"/>
        </w:rPr>
        <w:t>（地</w:t>
      </w:r>
      <w:r w:rsidR="00477C34">
        <w:rPr>
          <w:rFonts w:hint="eastAsia"/>
          <w:lang w:val="en-CA" w:eastAsia="zh-CN"/>
        </w:rPr>
        <w:t>球科</w:t>
      </w:r>
      <w:r>
        <w:rPr>
          <w:rFonts w:hint="eastAsia"/>
          <w:lang w:val="en-CA" w:eastAsia="zh-CN"/>
        </w:rPr>
        <w:t>学标记语言）</w:t>
      </w:r>
      <w:r w:rsidR="008811C5">
        <w:rPr>
          <w:rFonts w:hint="eastAsia"/>
          <w:lang w:val="en-CA" w:eastAsia="zh-CN"/>
        </w:rPr>
        <w:t>覆盖</w:t>
      </w:r>
      <w:r w:rsidR="00855754">
        <w:rPr>
          <w:rFonts w:hint="eastAsia"/>
          <w:lang w:val="en-CA" w:eastAsia="zh-CN"/>
        </w:rPr>
        <w:t>领域</w:t>
      </w:r>
      <w:r w:rsidR="00266D81">
        <w:rPr>
          <w:rFonts w:hint="eastAsia"/>
          <w:lang w:val="en-CA" w:eastAsia="zh-CN"/>
        </w:rPr>
        <w:t>包括</w:t>
      </w:r>
      <w:r w:rsidR="00855754">
        <w:rPr>
          <w:rFonts w:hint="eastAsia"/>
          <w:lang w:val="en-CA" w:eastAsia="zh-CN"/>
        </w:rPr>
        <w:t>地质（地球物质、地质单元和地层学、</w:t>
      </w:r>
      <w:r w:rsidR="00200CF6">
        <w:rPr>
          <w:rFonts w:hint="eastAsia"/>
          <w:lang w:eastAsia="zh-CN"/>
        </w:rPr>
        <w:t>地质年代</w:t>
      </w:r>
      <w:r w:rsidR="00855754">
        <w:rPr>
          <w:rFonts w:hint="eastAsia"/>
          <w:lang w:val="en-CA" w:eastAsia="zh-CN"/>
        </w:rPr>
        <w:t>、地质构</w:t>
      </w:r>
      <w:r w:rsidR="00CF0FC5">
        <w:rPr>
          <w:rFonts w:hint="eastAsia"/>
          <w:lang w:val="en-CA" w:eastAsia="zh-CN"/>
        </w:rPr>
        <w:t>造</w:t>
      </w:r>
      <w:r w:rsidR="00855754">
        <w:rPr>
          <w:rFonts w:hint="eastAsia"/>
          <w:lang w:val="en-CA" w:eastAsia="zh-CN"/>
        </w:rPr>
        <w:t>、地貌</w:t>
      </w:r>
      <w:r w:rsidR="008811C5">
        <w:rPr>
          <w:rFonts w:hint="eastAsia"/>
          <w:lang w:val="en-CA" w:eastAsia="zh-CN"/>
        </w:rPr>
        <w:t>学和</w:t>
      </w:r>
      <w:r>
        <w:rPr>
          <w:rFonts w:hint="eastAsia"/>
          <w:lang w:val="en-CA" w:eastAsia="zh-CN"/>
        </w:rPr>
        <w:t>地球化学）</w:t>
      </w:r>
      <w:r w:rsidR="008811C5">
        <w:rPr>
          <w:rFonts w:hint="eastAsia"/>
          <w:lang w:val="en-CA" w:eastAsia="zh-CN"/>
        </w:rPr>
        <w:t>和地学实践</w:t>
      </w:r>
      <w:r w:rsidR="00AE5686">
        <w:rPr>
          <w:rFonts w:hint="eastAsia"/>
          <w:lang w:val="en-CA" w:eastAsia="zh-CN"/>
        </w:rPr>
        <w:t>常见</w:t>
      </w:r>
      <w:r w:rsidR="00E652FC">
        <w:rPr>
          <w:rFonts w:hint="eastAsia"/>
          <w:lang w:val="en-CA" w:eastAsia="zh-CN"/>
        </w:rPr>
        <w:t>采样</w:t>
      </w:r>
      <w:r w:rsidR="008811C5">
        <w:rPr>
          <w:rFonts w:hint="eastAsia"/>
          <w:lang w:val="en-CA" w:eastAsia="zh-CN"/>
        </w:rPr>
        <w:t>要素</w:t>
      </w:r>
      <w:r w:rsidR="00755B5E">
        <w:rPr>
          <w:rFonts w:hint="eastAsia"/>
          <w:lang w:val="en-CA" w:eastAsia="zh-CN"/>
        </w:rPr>
        <w:t>（如钻孔和地质</w:t>
      </w:r>
      <w:r w:rsidR="00AE5686">
        <w:rPr>
          <w:rFonts w:hint="eastAsia"/>
          <w:lang w:val="en-CA" w:eastAsia="zh-CN"/>
        </w:rPr>
        <w:t>样品</w:t>
      </w:r>
      <w:r w:rsidR="00755B5E">
        <w:rPr>
          <w:rFonts w:hint="eastAsia"/>
          <w:lang w:val="en-CA" w:eastAsia="zh-CN"/>
        </w:rPr>
        <w:t>）</w:t>
      </w:r>
      <w:r w:rsidR="00266D81">
        <w:rPr>
          <w:rFonts w:hint="eastAsia"/>
          <w:lang w:val="en-CA" w:eastAsia="zh-CN"/>
        </w:rPr>
        <w:t>等</w:t>
      </w:r>
      <w:r>
        <w:rPr>
          <w:rFonts w:hint="eastAsia"/>
          <w:lang w:val="en-CA" w:eastAsia="zh-CN"/>
        </w:rPr>
        <w:t>。</w:t>
      </w:r>
      <w:r w:rsidR="008811C5">
        <w:rPr>
          <w:rFonts w:hint="eastAsia"/>
          <w:lang w:val="en-CA" w:eastAsia="zh-CN"/>
        </w:rPr>
        <w:t>本</w:t>
      </w:r>
      <w:r>
        <w:rPr>
          <w:rFonts w:hint="eastAsia"/>
          <w:lang w:val="en-CA" w:eastAsia="zh-CN"/>
        </w:rPr>
        <w:t>规范</w:t>
      </w:r>
      <w:r w:rsidR="008811C5">
        <w:rPr>
          <w:rFonts w:hint="eastAsia"/>
          <w:lang w:val="en-CA" w:eastAsia="zh-CN"/>
        </w:rPr>
        <w:t>还</w:t>
      </w:r>
      <w:r>
        <w:rPr>
          <w:rFonts w:hint="eastAsia"/>
          <w:lang w:val="en-CA" w:eastAsia="zh-CN"/>
        </w:rPr>
        <w:t>提出了</w:t>
      </w:r>
      <w:r w:rsidR="00755B5E">
        <w:rPr>
          <w:rFonts w:hint="eastAsia"/>
          <w:lang w:val="en-CA" w:eastAsia="zh-CN"/>
        </w:rPr>
        <w:t>适</w:t>
      </w:r>
      <w:r w:rsidR="008811C5">
        <w:rPr>
          <w:rFonts w:hint="eastAsia"/>
          <w:lang w:val="en-CA" w:eastAsia="zh-CN"/>
        </w:rPr>
        <w:t>用</w:t>
      </w:r>
      <w:r w:rsidR="00755B5E">
        <w:rPr>
          <w:rFonts w:hint="eastAsia"/>
          <w:lang w:val="en-CA" w:eastAsia="zh-CN"/>
        </w:rPr>
        <w:t>于地质图上</w:t>
      </w:r>
      <w:r w:rsidR="008811C5">
        <w:rPr>
          <w:rFonts w:hint="eastAsia"/>
          <w:lang w:val="en-CA" w:eastAsia="zh-CN"/>
        </w:rPr>
        <w:t>表达</w:t>
      </w:r>
      <w:r>
        <w:rPr>
          <w:rFonts w:hint="eastAsia"/>
          <w:lang w:val="en-CA" w:eastAsia="zh-CN"/>
        </w:rPr>
        <w:t>地质要素的一个</w:t>
      </w:r>
      <w:r w:rsidR="00755B5E" w:rsidRPr="00761F44">
        <w:rPr>
          <w:lang w:val="en-CA" w:eastAsia="zh-CN"/>
        </w:rPr>
        <w:t>GeoSciML</w:t>
      </w:r>
      <w:r w:rsidR="006B1AC1">
        <w:rPr>
          <w:rFonts w:hint="eastAsia"/>
          <w:lang w:val="en-CA" w:eastAsia="zh-CN"/>
        </w:rPr>
        <w:t>简版</w:t>
      </w:r>
      <w:r>
        <w:rPr>
          <w:rFonts w:hint="eastAsia"/>
          <w:lang w:val="en-CA" w:eastAsia="zh-CN"/>
        </w:rPr>
        <w:t>。</w:t>
      </w:r>
      <w:r w:rsidR="008811C5">
        <w:rPr>
          <w:rFonts w:hint="eastAsia"/>
          <w:lang w:val="en-CA" w:eastAsia="zh-CN"/>
        </w:rPr>
        <w:t>本</w:t>
      </w:r>
      <w:r>
        <w:rPr>
          <w:rFonts w:hint="eastAsia"/>
          <w:lang w:val="en-CA" w:eastAsia="zh-CN"/>
        </w:rPr>
        <w:t>规范不表</w:t>
      </w:r>
      <w:r w:rsidR="00855754">
        <w:rPr>
          <w:rFonts w:hint="eastAsia"/>
          <w:lang w:val="en-CA" w:eastAsia="zh-CN"/>
        </w:rPr>
        <w:t>达</w:t>
      </w:r>
      <w:r>
        <w:rPr>
          <w:rFonts w:hint="eastAsia"/>
          <w:lang w:val="en-CA" w:eastAsia="zh-CN"/>
        </w:rPr>
        <w:t>（或非常少</w:t>
      </w:r>
      <w:r w:rsidR="008811C5">
        <w:rPr>
          <w:rFonts w:hint="eastAsia"/>
          <w:lang w:val="en-CA" w:eastAsia="zh-CN"/>
        </w:rPr>
        <w:t>阐述</w:t>
      </w:r>
      <w:r>
        <w:rPr>
          <w:rFonts w:hint="eastAsia"/>
          <w:lang w:val="en-CA" w:eastAsia="zh-CN"/>
        </w:rPr>
        <w:t>）更专业</w:t>
      </w:r>
      <w:r w:rsidR="00E652FC">
        <w:rPr>
          <w:rFonts w:hint="eastAsia"/>
          <w:lang w:val="en-CA" w:eastAsia="zh-CN"/>
        </w:rPr>
        <w:t>化</w:t>
      </w:r>
      <w:r w:rsidR="008811C5">
        <w:rPr>
          <w:rFonts w:hint="eastAsia"/>
          <w:lang w:val="en-CA" w:eastAsia="zh-CN"/>
        </w:rPr>
        <w:t>的地</w:t>
      </w:r>
      <w:r>
        <w:rPr>
          <w:rFonts w:hint="eastAsia"/>
          <w:lang w:val="en-CA" w:eastAsia="zh-CN"/>
        </w:rPr>
        <w:t>学领域（如水文地质学、地震学、地球物理或经济</w:t>
      </w:r>
      <w:r w:rsidR="00D70DF7">
        <w:rPr>
          <w:rFonts w:hint="eastAsia"/>
          <w:lang w:val="en-CA" w:eastAsia="zh-CN"/>
        </w:rPr>
        <w:t>地质</w:t>
      </w:r>
      <w:r>
        <w:rPr>
          <w:rFonts w:hint="eastAsia"/>
          <w:lang w:val="en-CA" w:eastAsia="zh-CN"/>
        </w:rPr>
        <w:t>），</w:t>
      </w:r>
      <w:r w:rsidR="00674D74">
        <w:rPr>
          <w:rFonts w:hint="eastAsia"/>
          <w:lang w:val="en-CA" w:eastAsia="zh-CN"/>
        </w:rPr>
        <w:t>这些领域中的</w:t>
      </w:r>
      <w:r w:rsidR="00D45E5F">
        <w:rPr>
          <w:rFonts w:hint="eastAsia"/>
          <w:lang w:val="en-CA" w:eastAsia="zh-CN"/>
        </w:rPr>
        <w:t>部分</w:t>
      </w:r>
      <w:r w:rsidR="00674D74">
        <w:rPr>
          <w:rFonts w:hint="eastAsia"/>
          <w:color w:val="000000" w:themeColor="text1"/>
          <w:lang w:val="en-CA" w:eastAsia="zh-CN"/>
        </w:rPr>
        <w:t>内容</w:t>
      </w:r>
      <w:r w:rsidR="00D45E5F">
        <w:rPr>
          <w:rFonts w:hint="eastAsia"/>
          <w:lang w:val="en-CA" w:eastAsia="zh-CN"/>
        </w:rPr>
        <w:t>由</w:t>
      </w:r>
      <w:r w:rsidR="00674D74">
        <w:rPr>
          <w:rFonts w:hint="eastAsia"/>
          <w:lang w:val="en-CA" w:eastAsia="zh-CN"/>
        </w:rPr>
        <w:t>其他规范</w:t>
      </w:r>
      <w:r w:rsidR="00D45E5F">
        <w:rPr>
          <w:rFonts w:hint="eastAsia"/>
          <w:lang w:val="en-CA" w:eastAsia="zh-CN"/>
        </w:rPr>
        <w:t>阐述</w:t>
      </w:r>
      <w:r w:rsidRPr="00B753EE">
        <w:rPr>
          <w:rFonts w:hint="eastAsia"/>
          <w:color w:val="000000" w:themeColor="text1"/>
          <w:lang w:val="en-CA" w:eastAsia="zh-CN"/>
        </w:rPr>
        <w:t>（如</w:t>
      </w:r>
      <w:r w:rsidR="00D45E5F">
        <w:rPr>
          <w:rFonts w:hint="eastAsia"/>
          <w:color w:val="000000" w:themeColor="text1"/>
          <w:lang w:val="en-CA" w:eastAsia="zh-CN"/>
        </w:rPr>
        <w:t>用于</w:t>
      </w:r>
      <w:r w:rsidRPr="00B753EE">
        <w:rPr>
          <w:rFonts w:hint="eastAsia"/>
          <w:color w:val="000000" w:themeColor="text1"/>
          <w:lang w:val="en-CA" w:eastAsia="zh-CN"/>
        </w:rPr>
        <w:t>水文地质</w:t>
      </w:r>
      <w:r w:rsidR="002747BC">
        <w:rPr>
          <w:rFonts w:hint="eastAsia"/>
          <w:color w:val="000000" w:themeColor="text1"/>
          <w:lang w:val="en-CA" w:eastAsia="zh-CN"/>
        </w:rPr>
        <w:t>的</w:t>
      </w:r>
      <w:r w:rsidRPr="00B753EE">
        <w:rPr>
          <w:rFonts w:hint="eastAsia"/>
          <w:color w:val="000000" w:themeColor="text1"/>
          <w:lang w:val="en-CA" w:eastAsia="zh-CN"/>
        </w:rPr>
        <w:t>地下水标记语言</w:t>
      </w:r>
      <w:r w:rsidR="002747BC">
        <w:rPr>
          <w:lang w:val="en-CA" w:eastAsia="zh-CN"/>
        </w:rPr>
        <w:t>GroundwaterML</w:t>
      </w:r>
      <w:r w:rsidR="00266D81">
        <w:rPr>
          <w:rFonts w:hint="eastAsia"/>
          <w:lang w:val="en-CA" w:eastAsia="zh-CN"/>
        </w:rPr>
        <w:t xml:space="preserve"> </w:t>
      </w:r>
      <w:r w:rsidRPr="00B753EE">
        <w:rPr>
          <w:color w:val="000000" w:themeColor="text1"/>
          <w:lang w:val="en-CA" w:eastAsia="zh-CN"/>
        </w:rPr>
        <w:t>OGC 16-032</w:t>
      </w:r>
      <w:r w:rsidRPr="00B753EE">
        <w:rPr>
          <w:rFonts w:hint="eastAsia"/>
          <w:color w:val="000000" w:themeColor="text1"/>
          <w:lang w:val="en-CA" w:eastAsia="zh-CN"/>
        </w:rPr>
        <w:t>、</w:t>
      </w:r>
      <w:r w:rsidR="00D45E5F">
        <w:rPr>
          <w:rFonts w:hint="eastAsia"/>
          <w:color w:val="000000" w:themeColor="text1"/>
          <w:lang w:val="en-CA" w:eastAsia="zh-CN"/>
        </w:rPr>
        <w:t>用于</w:t>
      </w:r>
      <w:r w:rsidRPr="00B753EE">
        <w:rPr>
          <w:rFonts w:hint="eastAsia"/>
          <w:color w:val="000000" w:themeColor="text1"/>
          <w:lang w:val="en-CA" w:eastAsia="zh-CN"/>
        </w:rPr>
        <w:t>经济地质的地球资源标记语言</w:t>
      </w:r>
      <w:r w:rsidR="002747BC">
        <w:rPr>
          <w:lang w:val="en-CA" w:eastAsia="zh-CN"/>
        </w:rPr>
        <w:t>EarthResourceML</w:t>
      </w:r>
      <w:r w:rsidR="00166637" w:rsidRPr="00B753EE">
        <w:rPr>
          <w:rFonts w:hint="eastAsia"/>
          <w:color w:val="000000" w:themeColor="text1"/>
          <w:lang w:val="en-CA" w:eastAsia="zh-CN"/>
        </w:rPr>
        <w:t>，它们</w:t>
      </w:r>
      <w:r w:rsidR="00D45E5F">
        <w:rPr>
          <w:rFonts w:hint="eastAsia"/>
          <w:color w:val="000000" w:themeColor="text1"/>
          <w:lang w:val="en-CA" w:eastAsia="zh-CN"/>
        </w:rPr>
        <w:t>均</w:t>
      </w:r>
      <w:r w:rsidR="00166637" w:rsidRPr="00B753EE">
        <w:rPr>
          <w:rFonts w:hint="eastAsia"/>
          <w:color w:val="000000" w:themeColor="text1"/>
          <w:lang w:val="en-CA" w:eastAsia="zh-CN"/>
        </w:rPr>
        <w:t>与</w:t>
      </w:r>
      <w:r w:rsidR="00166637" w:rsidRPr="00B753EE">
        <w:rPr>
          <w:color w:val="000000" w:themeColor="text1"/>
          <w:lang w:val="en-CA" w:eastAsia="zh-CN"/>
        </w:rPr>
        <w:t>GeoSciML</w:t>
      </w:r>
      <w:r w:rsidR="00855754">
        <w:rPr>
          <w:rFonts w:hint="eastAsia"/>
          <w:color w:val="000000" w:themeColor="text1"/>
          <w:lang w:val="en-CA" w:eastAsia="zh-CN"/>
        </w:rPr>
        <w:t>一致</w:t>
      </w:r>
      <w:r w:rsidRPr="00B753EE">
        <w:rPr>
          <w:rFonts w:hint="eastAsia"/>
          <w:color w:val="000000" w:themeColor="text1"/>
          <w:lang w:val="en-CA" w:eastAsia="zh-CN"/>
        </w:rPr>
        <w:t>）。</w:t>
      </w:r>
    </w:p>
    <w:p w14:paraId="46466F29" w14:textId="20B7E3D9" w:rsidR="009A7B37" w:rsidRPr="00D12552" w:rsidRDefault="00221E43">
      <w:pPr>
        <w:pStyle w:val="1"/>
        <w:rPr>
          <w:lang w:val="en-CA"/>
        </w:rPr>
      </w:pPr>
      <w:bookmarkStart w:id="3" w:name="_Toc514050420"/>
      <w:r>
        <w:rPr>
          <w:rFonts w:hint="eastAsia"/>
          <w:lang w:val="en-CA" w:eastAsia="zh-CN"/>
        </w:rPr>
        <w:t>一致性</w:t>
      </w:r>
      <w:bookmarkEnd w:id="3"/>
    </w:p>
    <w:p w14:paraId="2D6672A1" w14:textId="5DFE34F7" w:rsidR="00221E43" w:rsidRDefault="00DA2A86" w:rsidP="00855754">
      <w:pPr>
        <w:spacing w:after="0"/>
        <w:ind w:firstLineChars="200" w:firstLine="480"/>
        <w:rPr>
          <w:lang w:val="en-CA" w:eastAsia="zh-CN"/>
        </w:rPr>
      </w:pPr>
      <w:r>
        <w:rPr>
          <w:rFonts w:hint="eastAsia"/>
          <w:lang w:val="en-CA" w:eastAsia="zh-CN"/>
        </w:rPr>
        <w:t>本</w:t>
      </w:r>
      <w:r w:rsidR="00221E43">
        <w:rPr>
          <w:rFonts w:hint="eastAsia"/>
          <w:lang w:val="en-CA" w:eastAsia="zh-CN"/>
        </w:rPr>
        <w:t>标准定义了一个逻辑模型和一个</w:t>
      </w:r>
      <w:r w:rsidR="00221E43">
        <w:rPr>
          <w:rFonts w:hint="eastAsia"/>
          <w:lang w:val="en-CA" w:eastAsia="zh-CN"/>
        </w:rPr>
        <w:t>XML</w:t>
      </w:r>
      <w:r w:rsidR="00221E43">
        <w:rPr>
          <w:rFonts w:hint="eastAsia"/>
          <w:lang w:val="en-CA" w:eastAsia="zh-CN"/>
        </w:rPr>
        <w:t>编码规范</w:t>
      </w:r>
      <w:r w:rsidR="00A013DE">
        <w:rPr>
          <w:rFonts w:hint="eastAsia"/>
          <w:lang w:val="en-CA" w:eastAsia="zh-CN"/>
        </w:rPr>
        <w:t>，它与</w:t>
      </w:r>
      <w:r w:rsidR="00221E43">
        <w:rPr>
          <w:rFonts w:hint="eastAsia"/>
          <w:lang w:val="en-CA" w:eastAsia="zh-CN"/>
        </w:rPr>
        <w:t>OGC GML 3.3</w:t>
      </w:r>
      <w:r w:rsidR="000B000A">
        <w:rPr>
          <w:rFonts w:hint="eastAsia"/>
          <w:lang w:val="en-CA" w:eastAsia="zh-CN"/>
        </w:rPr>
        <w:t>的</w:t>
      </w:r>
      <w:r w:rsidR="00221E43">
        <w:rPr>
          <w:rFonts w:hint="eastAsia"/>
          <w:lang w:val="en-CA" w:eastAsia="zh-CN"/>
        </w:rPr>
        <w:t>编码规则</w:t>
      </w:r>
      <w:r w:rsidR="00A013DE">
        <w:rPr>
          <w:rFonts w:hint="eastAsia"/>
          <w:lang w:val="en-CA" w:eastAsia="zh-CN"/>
        </w:rPr>
        <w:t>一致</w:t>
      </w:r>
      <w:r w:rsidR="00221E43">
        <w:rPr>
          <w:rFonts w:hint="eastAsia"/>
          <w:lang w:val="en-CA" w:eastAsia="zh-CN"/>
        </w:rPr>
        <w:t>，其本身是</w:t>
      </w:r>
      <w:r w:rsidR="00A013DE">
        <w:rPr>
          <w:rFonts w:hint="eastAsia"/>
          <w:lang w:val="en-CA" w:eastAsia="zh-CN"/>
        </w:rPr>
        <w:t>通过</w:t>
      </w:r>
      <w:r w:rsidR="00221E43" w:rsidRPr="009A49CB">
        <w:rPr>
          <w:lang w:val="en-CA" w:eastAsia="zh-CN"/>
        </w:rPr>
        <w:t>ISO 19136</w:t>
      </w:r>
      <w:r w:rsidR="00221E43">
        <w:rPr>
          <w:rFonts w:hint="eastAsia"/>
          <w:lang w:val="en-CA" w:eastAsia="zh-CN"/>
        </w:rPr>
        <w:t>（</w:t>
      </w:r>
      <w:r w:rsidR="00221E43" w:rsidRPr="009A49CB">
        <w:rPr>
          <w:lang w:val="en-CA" w:eastAsia="zh-CN"/>
        </w:rPr>
        <w:t>2007</w:t>
      </w:r>
      <w:r w:rsidR="00E652FC">
        <w:rPr>
          <w:rFonts w:hint="eastAsia"/>
          <w:lang w:val="en-CA" w:eastAsia="zh-CN"/>
        </w:rPr>
        <w:t>）</w:t>
      </w:r>
      <w:r w:rsidR="00221E43">
        <w:rPr>
          <w:rFonts w:hint="eastAsia"/>
          <w:lang w:val="en-CA" w:eastAsia="zh-CN"/>
        </w:rPr>
        <w:t>迭代</w:t>
      </w:r>
      <w:r w:rsidR="00E652FC">
        <w:rPr>
          <w:rFonts w:hint="eastAsia"/>
          <w:lang w:val="en-CA" w:eastAsia="zh-CN"/>
        </w:rPr>
        <w:t>的</w:t>
      </w:r>
      <w:r w:rsidR="00221E43">
        <w:rPr>
          <w:rFonts w:hint="eastAsia"/>
          <w:lang w:val="en-CA" w:eastAsia="zh-CN"/>
        </w:rPr>
        <w:t>结果。</w:t>
      </w:r>
    </w:p>
    <w:p w14:paraId="5D4B6820" w14:textId="0E7245AA" w:rsidR="00221E43" w:rsidRDefault="00012A84" w:rsidP="00855754">
      <w:pPr>
        <w:spacing w:after="0"/>
        <w:ind w:firstLineChars="200" w:firstLine="480"/>
        <w:rPr>
          <w:lang w:val="en-CA" w:eastAsia="zh-CN"/>
        </w:rPr>
      </w:pPr>
      <w:r>
        <w:rPr>
          <w:rFonts w:hint="eastAsia"/>
          <w:lang w:val="en-CA" w:eastAsia="zh-CN"/>
        </w:rPr>
        <w:t>需</w:t>
      </w:r>
      <w:r w:rsidR="00221E43">
        <w:rPr>
          <w:rFonts w:hint="eastAsia"/>
          <w:lang w:val="en-CA" w:eastAsia="zh-CN"/>
        </w:rPr>
        <w:t>要考虑</w:t>
      </w:r>
      <w:r>
        <w:rPr>
          <w:rFonts w:hint="eastAsia"/>
          <w:lang w:val="en-CA" w:eastAsia="zh-CN"/>
        </w:rPr>
        <w:t>的三</w:t>
      </w:r>
      <w:r w:rsidR="00A013DE">
        <w:rPr>
          <w:rFonts w:hint="eastAsia"/>
          <w:lang w:val="en-CA" w:eastAsia="zh-CN"/>
        </w:rPr>
        <w:t>种</w:t>
      </w:r>
      <w:r>
        <w:rPr>
          <w:rFonts w:hint="eastAsia"/>
          <w:lang w:val="en-CA" w:eastAsia="zh-CN"/>
        </w:rPr>
        <w:t>标准化目标类型</w:t>
      </w:r>
      <w:r w:rsidR="00A013DE">
        <w:rPr>
          <w:rFonts w:hint="eastAsia"/>
          <w:lang w:val="en-CA" w:eastAsia="zh-CN"/>
        </w:rPr>
        <w:t>的要求</w:t>
      </w:r>
      <w:r w:rsidR="00221E43">
        <w:rPr>
          <w:rFonts w:hint="eastAsia"/>
          <w:lang w:val="en-CA" w:eastAsia="zh-CN"/>
        </w:rPr>
        <w:t>：</w:t>
      </w:r>
    </w:p>
    <w:p w14:paraId="4565DC4D" w14:textId="24A18BD8" w:rsidR="00221E43" w:rsidRPr="00221E43" w:rsidRDefault="00221E43" w:rsidP="00891FFF">
      <w:pPr>
        <w:pStyle w:val="ac"/>
        <w:numPr>
          <w:ilvl w:val="0"/>
          <w:numId w:val="28"/>
        </w:numPr>
        <w:spacing w:after="0"/>
        <w:rPr>
          <w:lang w:val="en-CA" w:eastAsia="zh-CN"/>
        </w:rPr>
      </w:pPr>
      <w:r w:rsidRPr="00221E43">
        <w:rPr>
          <w:rFonts w:hint="eastAsia"/>
          <w:lang w:val="en-CA" w:eastAsia="zh-CN"/>
        </w:rPr>
        <w:t>逻辑模型</w:t>
      </w:r>
    </w:p>
    <w:p w14:paraId="647EA83F" w14:textId="7DE8FFBA" w:rsidR="00221E43" w:rsidRPr="00221E43" w:rsidRDefault="00221E43" w:rsidP="00891FFF">
      <w:pPr>
        <w:pStyle w:val="ac"/>
        <w:numPr>
          <w:ilvl w:val="0"/>
          <w:numId w:val="28"/>
        </w:numPr>
        <w:spacing w:after="0"/>
        <w:rPr>
          <w:lang w:val="en-CA" w:eastAsia="zh-CN"/>
        </w:rPr>
      </w:pPr>
      <w:r w:rsidRPr="00221E43">
        <w:rPr>
          <w:rFonts w:hint="eastAsia"/>
          <w:lang w:val="en-CA" w:eastAsia="zh-CN"/>
        </w:rPr>
        <w:t>编码</w:t>
      </w:r>
    </w:p>
    <w:p w14:paraId="6EA785FE" w14:textId="515EF32C" w:rsidR="00221E43" w:rsidRPr="00221E43" w:rsidRDefault="00221E43" w:rsidP="00891FFF">
      <w:pPr>
        <w:pStyle w:val="ac"/>
        <w:numPr>
          <w:ilvl w:val="0"/>
          <w:numId w:val="28"/>
        </w:numPr>
        <w:spacing w:after="0"/>
        <w:rPr>
          <w:lang w:val="en-CA" w:eastAsia="zh-CN"/>
        </w:rPr>
      </w:pPr>
      <w:r w:rsidRPr="00221E43">
        <w:rPr>
          <w:rFonts w:hint="eastAsia"/>
          <w:lang w:val="en-CA" w:eastAsia="zh-CN"/>
        </w:rPr>
        <w:t>数据实例</w:t>
      </w:r>
    </w:p>
    <w:p w14:paraId="28D5EA1A" w14:textId="03F57A5C" w:rsidR="00221E43" w:rsidRPr="00915165" w:rsidRDefault="00E652FC" w:rsidP="00855754">
      <w:pPr>
        <w:spacing w:after="0"/>
        <w:ind w:firstLineChars="200" w:firstLine="480"/>
        <w:rPr>
          <w:color w:val="000000" w:themeColor="text1"/>
          <w:lang w:val="en-CA" w:eastAsia="zh-CN"/>
        </w:rPr>
      </w:pPr>
      <w:r>
        <w:rPr>
          <w:rFonts w:hint="eastAsia"/>
          <w:color w:val="000000" w:themeColor="text1"/>
          <w:lang w:val="en-CA" w:eastAsia="zh-CN"/>
        </w:rPr>
        <w:t>要与</w:t>
      </w:r>
      <w:r w:rsidR="00A013DE">
        <w:rPr>
          <w:rFonts w:hint="eastAsia"/>
          <w:color w:val="000000" w:themeColor="text1"/>
          <w:lang w:val="en-CA" w:eastAsia="zh-CN"/>
        </w:rPr>
        <w:t>本</w:t>
      </w:r>
      <w:r w:rsidR="00221E43" w:rsidRPr="00915165">
        <w:rPr>
          <w:rFonts w:hint="eastAsia"/>
          <w:color w:val="000000" w:themeColor="text1"/>
          <w:lang w:val="en-CA" w:eastAsia="zh-CN"/>
        </w:rPr>
        <w:t>标准一致</w:t>
      </w:r>
      <w:r w:rsidR="00A013DE">
        <w:rPr>
          <w:rFonts w:hint="eastAsia"/>
          <w:color w:val="000000" w:themeColor="text1"/>
          <w:lang w:val="en-CA" w:eastAsia="zh-CN"/>
        </w:rPr>
        <w:t>，则需</w:t>
      </w:r>
      <w:r w:rsidR="00221E43" w:rsidRPr="00915165">
        <w:rPr>
          <w:rFonts w:hint="eastAsia"/>
          <w:color w:val="000000" w:themeColor="text1"/>
          <w:lang w:val="en-CA" w:eastAsia="zh-CN"/>
        </w:rPr>
        <w:t>使用本文档附录</w:t>
      </w:r>
      <w:r w:rsidR="00221E43" w:rsidRPr="00915165">
        <w:rPr>
          <w:rFonts w:hint="eastAsia"/>
          <w:color w:val="000000" w:themeColor="text1"/>
          <w:lang w:val="en-CA" w:eastAsia="zh-CN"/>
        </w:rPr>
        <w:t>A</w:t>
      </w:r>
      <w:r>
        <w:rPr>
          <w:rFonts w:hint="eastAsia"/>
          <w:color w:val="000000" w:themeColor="text1"/>
          <w:lang w:val="en-CA" w:eastAsia="zh-CN"/>
        </w:rPr>
        <w:t>（标准的）</w:t>
      </w:r>
      <w:r w:rsidR="00221E43" w:rsidRPr="00915165">
        <w:rPr>
          <w:rFonts w:hint="eastAsia"/>
          <w:color w:val="000000" w:themeColor="text1"/>
          <w:lang w:val="en-CA" w:eastAsia="zh-CN"/>
        </w:rPr>
        <w:t>中指定的相关测试进行检</w:t>
      </w:r>
      <w:r w:rsidR="00D81C4F" w:rsidRPr="00915165">
        <w:rPr>
          <w:rFonts w:hint="eastAsia"/>
          <w:color w:val="000000" w:themeColor="text1"/>
          <w:lang w:val="en-CA" w:eastAsia="zh-CN"/>
        </w:rPr>
        <w:t>验</w:t>
      </w:r>
      <w:r w:rsidR="00A013DE">
        <w:rPr>
          <w:rFonts w:hint="eastAsia"/>
          <w:color w:val="000000" w:themeColor="text1"/>
          <w:lang w:val="en-CA" w:eastAsia="zh-CN"/>
        </w:rPr>
        <w:t>。用于测试的框架、概念和方法</w:t>
      </w:r>
      <w:r w:rsidR="00221E43" w:rsidRPr="00915165">
        <w:rPr>
          <w:rFonts w:hint="eastAsia"/>
          <w:color w:val="000000" w:themeColor="text1"/>
          <w:lang w:val="en-CA" w:eastAsia="zh-CN"/>
        </w:rPr>
        <w:t>以及</w:t>
      </w:r>
      <w:r w:rsidR="00A013DE">
        <w:rPr>
          <w:rFonts w:hint="eastAsia"/>
          <w:color w:val="000000" w:themeColor="text1"/>
          <w:lang w:val="en-CA" w:eastAsia="zh-CN"/>
        </w:rPr>
        <w:t>达到一致性要求的条件，均</w:t>
      </w:r>
      <w:r w:rsidR="00221E43" w:rsidRPr="00915165">
        <w:rPr>
          <w:rFonts w:hint="eastAsia"/>
          <w:color w:val="000000" w:themeColor="text1"/>
          <w:lang w:val="en-CA" w:eastAsia="zh-CN"/>
        </w:rPr>
        <w:t>在</w:t>
      </w:r>
      <w:r w:rsidR="00221E43" w:rsidRPr="00915165">
        <w:rPr>
          <w:rFonts w:hint="eastAsia"/>
          <w:color w:val="000000" w:themeColor="text1"/>
          <w:lang w:val="en-CA" w:eastAsia="zh-CN"/>
        </w:rPr>
        <w:t>OGC</w:t>
      </w:r>
      <w:r w:rsidR="00A45BE4" w:rsidRPr="00915165">
        <w:rPr>
          <w:rFonts w:hint="eastAsia"/>
          <w:color w:val="000000" w:themeColor="text1"/>
          <w:lang w:val="en-CA" w:eastAsia="zh-CN"/>
        </w:rPr>
        <w:t>的</w:t>
      </w:r>
      <w:r w:rsidR="00C80791" w:rsidRPr="00915165">
        <w:rPr>
          <w:rFonts w:hint="eastAsia"/>
          <w:color w:val="000000" w:themeColor="text1"/>
          <w:lang w:val="en-CA" w:eastAsia="zh-CN"/>
        </w:rPr>
        <w:t>一致</w:t>
      </w:r>
      <w:r>
        <w:rPr>
          <w:rFonts w:hint="eastAsia"/>
          <w:color w:val="000000" w:themeColor="text1"/>
          <w:lang w:val="en-CA" w:eastAsia="zh-CN"/>
        </w:rPr>
        <w:t>性</w:t>
      </w:r>
      <w:r w:rsidR="00D81C4F" w:rsidRPr="00915165">
        <w:rPr>
          <w:rFonts w:hint="eastAsia"/>
          <w:color w:val="000000" w:themeColor="text1"/>
          <w:lang w:val="en-CA" w:eastAsia="zh-CN"/>
        </w:rPr>
        <w:t>检验</w:t>
      </w:r>
      <w:r w:rsidR="00C80791" w:rsidRPr="00915165">
        <w:rPr>
          <w:rFonts w:hint="eastAsia"/>
          <w:color w:val="000000" w:themeColor="text1"/>
          <w:lang w:val="en-CA" w:eastAsia="zh-CN"/>
        </w:rPr>
        <w:t>策略、</w:t>
      </w:r>
      <w:r w:rsidR="00A013DE">
        <w:rPr>
          <w:rFonts w:hint="eastAsia"/>
          <w:color w:val="000000" w:themeColor="text1"/>
          <w:lang w:val="en-CA" w:eastAsia="zh-CN"/>
        </w:rPr>
        <w:t>过程</w:t>
      </w:r>
      <w:r w:rsidR="00221E43" w:rsidRPr="00915165">
        <w:rPr>
          <w:rFonts w:hint="eastAsia"/>
          <w:color w:val="000000" w:themeColor="text1"/>
          <w:lang w:val="en-CA" w:eastAsia="zh-CN"/>
        </w:rPr>
        <w:t>和</w:t>
      </w:r>
      <w:r w:rsidR="00221E43" w:rsidRPr="00915165">
        <w:rPr>
          <w:rFonts w:hint="eastAsia"/>
          <w:color w:val="000000" w:themeColor="text1"/>
          <w:lang w:val="en-CA" w:eastAsia="zh-CN"/>
        </w:rPr>
        <w:t>OGC</w:t>
      </w:r>
      <w:r w:rsidR="00C80791" w:rsidRPr="00915165">
        <w:rPr>
          <w:rFonts w:hint="eastAsia"/>
          <w:color w:val="000000" w:themeColor="text1"/>
          <w:lang w:val="en-CA" w:eastAsia="zh-CN"/>
        </w:rPr>
        <w:t>一致性</w:t>
      </w:r>
      <w:r w:rsidR="00A45BE4" w:rsidRPr="00915165">
        <w:rPr>
          <w:rFonts w:hint="eastAsia"/>
          <w:color w:val="000000" w:themeColor="text1"/>
          <w:lang w:val="en-CA" w:eastAsia="zh-CN"/>
        </w:rPr>
        <w:t>测试</w:t>
      </w:r>
      <w:r w:rsidR="00221E43" w:rsidRPr="00915165">
        <w:rPr>
          <w:rFonts w:hint="eastAsia"/>
          <w:color w:val="000000" w:themeColor="text1"/>
          <w:lang w:val="en-CA" w:eastAsia="zh-CN"/>
        </w:rPr>
        <w:t>网站</w:t>
      </w:r>
      <w:r w:rsidR="00A45BE4" w:rsidRPr="00915165">
        <w:rPr>
          <w:rFonts w:hint="eastAsia"/>
          <w:color w:val="000000" w:themeColor="text1"/>
          <w:lang w:val="en-CA" w:eastAsia="zh-CN"/>
        </w:rPr>
        <w:t>中</w:t>
      </w:r>
      <w:r w:rsidR="00A013DE">
        <w:rPr>
          <w:rFonts w:hint="eastAsia"/>
          <w:color w:val="000000" w:themeColor="text1"/>
          <w:lang w:val="en-CA" w:eastAsia="zh-CN"/>
        </w:rPr>
        <w:t>给</w:t>
      </w:r>
      <w:r w:rsidR="00221E43" w:rsidRPr="00915165">
        <w:rPr>
          <w:rFonts w:hint="eastAsia"/>
          <w:color w:val="000000" w:themeColor="text1"/>
          <w:lang w:val="en-CA" w:eastAsia="zh-CN"/>
        </w:rPr>
        <w:t>出</w:t>
      </w:r>
      <w:r w:rsidR="00A45BE4" w:rsidRPr="00915165">
        <w:rPr>
          <w:snapToGrid w:val="0"/>
          <w:color w:val="000000" w:themeColor="text1"/>
          <w:vertAlign w:val="superscript"/>
          <w:lang w:val="en-CA"/>
        </w:rPr>
        <w:footnoteReference w:id="1"/>
      </w:r>
      <w:r w:rsidR="00221E43" w:rsidRPr="00915165">
        <w:rPr>
          <w:rFonts w:hint="eastAsia"/>
          <w:color w:val="000000" w:themeColor="text1"/>
          <w:lang w:val="en-CA" w:eastAsia="zh-CN"/>
        </w:rPr>
        <w:t>。</w:t>
      </w:r>
    </w:p>
    <w:p w14:paraId="2F789866" w14:textId="79630C3A" w:rsidR="00A45BE4" w:rsidRPr="00915165" w:rsidRDefault="00A45BE4" w:rsidP="00855754">
      <w:pPr>
        <w:spacing w:after="0"/>
        <w:ind w:firstLineChars="200" w:firstLine="480"/>
        <w:rPr>
          <w:color w:val="000000" w:themeColor="text1"/>
          <w:lang w:val="en-CA" w:eastAsia="zh-CN"/>
        </w:rPr>
      </w:pPr>
      <w:r w:rsidRPr="00915165">
        <w:rPr>
          <w:rFonts w:hint="eastAsia"/>
          <w:snapToGrid w:val="0"/>
          <w:color w:val="000000" w:themeColor="text1"/>
          <w:lang w:val="en-CA" w:eastAsia="zh-CN"/>
        </w:rPr>
        <w:t>本文档中描述的所有</w:t>
      </w:r>
      <w:r w:rsidR="004541E3">
        <w:rPr>
          <w:rFonts w:hint="eastAsia"/>
          <w:snapToGrid w:val="0"/>
          <w:color w:val="000000" w:themeColor="text1"/>
          <w:lang w:val="en-CA" w:eastAsia="zh-CN"/>
        </w:rPr>
        <w:t>要求</w:t>
      </w:r>
      <w:r w:rsidRPr="00915165">
        <w:rPr>
          <w:rFonts w:hint="eastAsia"/>
          <w:snapToGrid w:val="0"/>
          <w:color w:val="000000" w:themeColor="text1"/>
          <w:lang w:val="en-CA" w:eastAsia="zh-CN"/>
        </w:rPr>
        <w:t>类和</w:t>
      </w:r>
      <w:r w:rsidR="00C440C9">
        <w:rPr>
          <w:rFonts w:hint="eastAsia"/>
          <w:snapToGrid w:val="0"/>
          <w:color w:val="000000" w:themeColor="text1"/>
          <w:lang w:val="en-CA" w:eastAsia="zh-CN"/>
        </w:rPr>
        <w:t>一致性类</w:t>
      </w:r>
      <w:r w:rsidRPr="00915165">
        <w:rPr>
          <w:rFonts w:hint="eastAsia"/>
          <w:snapToGrid w:val="0"/>
          <w:color w:val="000000" w:themeColor="text1"/>
          <w:lang w:val="en-CA" w:eastAsia="zh-CN"/>
        </w:rPr>
        <w:t>均由</w:t>
      </w:r>
      <w:r w:rsidR="00B00922">
        <w:rPr>
          <w:rFonts w:hint="eastAsia"/>
          <w:snapToGrid w:val="0"/>
          <w:color w:val="000000" w:themeColor="text1"/>
          <w:lang w:val="en-CA" w:eastAsia="zh-CN"/>
        </w:rPr>
        <w:t>原</w:t>
      </w:r>
      <w:r w:rsidRPr="00915165">
        <w:rPr>
          <w:rFonts w:hint="eastAsia"/>
          <w:snapToGrid w:val="0"/>
          <w:color w:val="000000" w:themeColor="text1"/>
          <w:lang w:val="en-CA" w:eastAsia="zh-CN"/>
        </w:rPr>
        <w:t>标准</w:t>
      </w:r>
      <w:r w:rsidR="00B00922">
        <w:rPr>
          <w:rFonts w:hint="eastAsia"/>
          <w:snapToGrid w:val="0"/>
          <w:color w:val="000000" w:themeColor="text1"/>
          <w:lang w:val="en-CA" w:eastAsia="zh-CN"/>
        </w:rPr>
        <w:t>所</w:t>
      </w:r>
      <w:r w:rsidR="00C80791" w:rsidRPr="00915165">
        <w:rPr>
          <w:rFonts w:hint="eastAsia"/>
          <w:snapToGrid w:val="0"/>
          <w:color w:val="000000" w:themeColor="text1"/>
          <w:lang w:val="en-CA" w:eastAsia="zh-CN"/>
        </w:rPr>
        <w:t>拥</w:t>
      </w:r>
      <w:r w:rsidRPr="00915165">
        <w:rPr>
          <w:rFonts w:hint="eastAsia"/>
          <w:snapToGrid w:val="0"/>
          <w:color w:val="000000" w:themeColor="text1"/>
          <w:lang w:val="en-CA" w:eastAsia="zh-CN"/>
        </w:rPr>
        <w:t>有。</w:t>
      </w:r>
    </w:p>
    <w:p w14:paraId="710B74CE" w14:textId="2769A40E" w:rsidR="009A7B37" w:rsidRPr="00D12552" w:rsidRDefault="00DA2A86">
      <w:pPr>
        <w:pStyle w:val="1"/>
        <w:rPr>
          <w:lang w:val="en-CA"/>
        </w:rPr>
      </w:pPr>
      <w:bookmarkStart w:id="4" w:name="_Toc514050421"/>
      <w:r>
        <w:rPr>
          <w:rFonts w:hint="eastAsia"/>
          <w:lang w:val="en-CA" w:eastAsia="zh-CN"/>
        </w:rPr>
        <w:t>引用</w:t>
      </w:r>
      <w:bookmarkEnd w:id="4"/>
    </w:p>
    <w:p w14:paraId="1A948C63" w14:textId="16C3242E" w:rsidR="00A45BE4" w:rsidRDefault="00A013DE" w:rsidP="00A45BE4">
      <w:pPr>
        <w:ind w:firstLineChars="200" w:firstLine="480"/>
        <w:rPr>
          <w:lang w:val="en-CA" w:eastAsia="zh-CN"/>
        </w:rPr>
      </w:pPr>
      <w:r>
        <w:rPr>
          <w:rFonts w:hint="eastAsia"/>
          <w:lang w:val="en-CA" w:eastAsia="zh-CN"/>
        </w:rPr>
        <w:t>下列规范性</w:t>
      </w:r>
      <w:r w:rsidR="00A45BE4">
        <w:rPr>
          <w:rFonts w:hint="eastAsia"/>
          <w:lang w:val="en-CA" w:eastAsia="zh-CN"/>
        </w:rPr>
        <w:t>文档</w:t>
      </w:r>
      <w:r>
        <w:rPr>
          <w:rFonts w:hint="eastAsia"/>
          <w:lang w:val="en-CA" w:eastAsia="zh-CN"/>
        </w:rPr>
        <w:t>在本文中引用</w:t>
      </w:r>
      <w:r w:rsidR="00A45BE4">
        <w:rPr>
          <w:rFonts w:hint="eastAsia"/>
          <w:lang w:val="en-CA" w:eastAsia="zh-CN"/>
        </w:rPr>
        <w:t>或为</w:t>
      </w:r>
      <w:r w:rsidR="00A45BE4">
        <w:rPr>
          <w:lang w:val="en-CA" w:eastAsia="zh-CN"/>
        </w:rPr>
        <w:t>GeoSciML 4.1</w:t>
      </w:r>
      <w:r w:rsidR="00A45BE4">
        <w:rPr>
          <w:rFonts w:hint="eastAsia"/>
          <w:lang w:val="en-CA" w:eastAsia="zh-CN"/>
        </w:rPr>
        <w:t>的开发提供</w:t>
      </w:r>
      <w:r w:rsidR="00F90C14">
        <w:rPr>
          <w:rFonts w:hint="eastAsia"/>
          <w:lang w:val="en-CA" w:eastAsia="zh-CN"/>
        </w:rPr>
        <w:t>了</w:t>
      </w:r>
      <w:r w:rsidR="00A45BE4">
        <w:rPr>
          <w:rFonts w:hint="eastAsia"/>
          <w:lang w:val="en-CA" w:eastAsia="zh-CN"/>
        </w:rPr>
        <w:t>重要</w:t>
      </w:r>
      <w:r w:rsidR="00F90C14">
        <w:rPr>
          <w:rFonts w:hint="eastAsia"/>
          <w:lang w:val="en-CA" w:eastAsia="zh-CN"/>
        </w:rPr>
        <w:t>语境</w:t>
      </w:r>
      <w:r w:rsidR="00A45BE4">
        <w:rPr>
          <w:rFonts w:hint="eastAsia"/>
          <w:lang w:val="en-CA" w:eastAsia="zh-CN"/>
        </w:rPr>
        <w:t>支持。</w:t>
      </w:r>
      <w:r w:rsidR="00F90C14">
        <w:rPr>
          <w:rFonts w:hint="eastAsia"/>
          <w:lang w:val="en-CA" w:eastAsia="zh-CN"/>
        </w:rPr>
        <w:t>为了保证</w:t>
      </w:r>
      <w:r>
        <w:rPr>
          <w:rFonts w:hint="eastAsia"/>
          <w:lang w:val="en-CA" w:eastAsia="zh-CN"/>
        </w:rPr>
        <w:t>引用</w:t>
      </w:r>
      <w:r w:rsidR="00F90C14">
        <w:rPr>
          <w:rFonts w:hint="eastAsia"/>
          <w:lang w:val="en-CA" w:eastAsia="zh-CN"/>
        </w:rPr>
        <w:t>的时效性，对于</w:t>
      </w:r>
      <w:r>
        <w:rPr>
          <w:rFonts w:hint="eastAsia"/>
          <w:lang w:val="en-CA" w:eastAsia="zh-CN"/>
        </w:rPr>
        <w:t>标</w:t>
      </w:r>
      <w:r w:rsidR="00F90C14">
        <w:rPr>
          <w:rFonts w:hint="eastAsia"/>
          <w:lang w:val="en-CA" w:eastAsia="zh-CN"/>
        </w:rPr>
        <w:t>有日期的</w:t>
      </w:r>
      <w:r>
        <w:rPr>
          <w:rFonts w:hint="eastAsia"/>
          <w:lang w:val="en-CA" w:eastAsia="zh-CN"/>
        </w:rPr>
        <w:t>引用</w:t>
      </w:r>
      <w:r w:rsidR="00F90C14">
        <w:rPr>
          <w:rFonts w:hint="eastAsia"/>
          <w:lang w:val="en-CA" w:eastAsia="zh-CN"/>
        </w:rPr>
        <w:t>，</w:t>
      </w:r>
      <w:r w:rsidR="00915165">
        <w:rPr>
          <w:rFonts w:hint="eastAsia"/>
          <w:lang w:val="en-CA" w:eastAsia="zh-CN"/>
        </w:rPr>
        <w:t>将不</w:t>
      </w:r>
      <w:r w:rsidR="00F90C14">
        <w:rPr>
          <w:rFonts w:hint="eastAsia"/>
          <w:lang w:val="en-CA" w:eastAsia="zh-CN"/>
        </w:rPr>
        <w:t>再应用</w:t>
      </w:r>
      <w:r w:rsidR="00A45BE4">
        <w:rPr>
          <w:rFonts w:hint="eastAsia"/>
          <w:lang w:val="en-CA" w:eastAsia="zh-CN"/>
        </w:rPr>
        <w:t>这些</w:t>
      </w:r>
      <w:r w:rsidR="00915165">
        <w:rPr>
          <w:rFonts w:hint="eastAsia"/>
          <w:lang w:val="en-CA" w:eastAsia="zh-CN"/>
        </w:rPr>
        <w:t>发布</w:t>
      </w:r>
      <w:r w:rsidR="00A45BE4">
        <w:rPr>
          <w:rFonts w:hint="eastAsia"/>
          <w:lang w:val="en-CA" w:eastAsia="zh-CN"/>
        </w:rPr>
        <w:t>后的任何</w:t>
      </w:r>
      <w:r w:rsidR="00F90C14">
        <w:rPr>
          <w:rFonts w:hint="eastAsia"/>
          <w:lang w:val="en-CA" w:eastAsia="zh-CN"/>
        </w:rPr>
        <w:t>修</w:t>
      </w:r>
      <w:r>
        <w:rPr>
          <w:rFonts w:hint="eastAsia"/>
          <w:lang w:val="en-CA" w:eastAsia="zh-CN"/>
        </w:rPr>
        <w:t>正</w:t>
      </w:r>
      <w:r w:rsidR="00F90C14">
        <w:rPr>
          <w:rFonts w:hint="eastAsia"/>
          <w:lang w:val="en-CA" w:eastAsia="zh-CN"/>
        </w:rPr>
        <w:t>或校订版</w:t>
      </w:r>
      <w:r w:rsidR="00FD323D">
        <w:rPr>
          <w:rFonts w:hint="eastAsia"/>
          <w:lang w:val="en-CA" w:eastAsia="zh-CN"/>
        </w:rPr>
        <w:t>，</w:t>
      </w:r>
      <w:r>
        <w:rPr>
          <w:rFonts w:hint="eastAsia"/>
          <w:lang w:val="en-CA" w:eastAsia="zh-CN"/>
        </w:rPr>
        <w:t>但</w:t>
      </w:r>
      <w:r w:rsidR="00F90C14">
        <w:rPr>
          <w:rFonts w:hint="eastAsia"/>
          <w:lang w:val="en-CA" w:eastAsia="zh-CN"/>
        </w:rPr>
        <w:t>鼓励</w:t>
      </w:r>
      <w:r w:rsidR="00D63CBC">
        <w:rPr>
          <w:rFonts w:hint="eastAsia"/>
          <w:lang w:val="en-CA" w:eastAsia="zh-CN"/>
        </w:rPr>
        <w:t>接受</w:t>
      </w:r>
      <w:r>
        <w:rPr>
          <w:rFonts w:hint="eastAsia"/>
          <w:lang w:val="en-CA" w:eastAsia="zh-CN"/>
        </w:rPr>
        <w:t>本文档的机构研究</w:t>
      </w:r>
      <w:r w:rsidR="00F90C14">
        <w:rPr>
          <w:rFonts w:hint="eastAsia"/>
          <w:lang w:val="en-CA" w:eastAsia="zh-CN"/>
        </w:rPr>
        <w:t>应用</w:t>
      </w:r>
      <w:r w:rsidR="00B052BF">
        <w:rPr>
          <w:rFonts w:hint="eastAsia"/>
          <w:lang w:val="en-CA" w:eastAsia="zh-CN"/>
        </w:rPr>
        <w:t>下</w:t>
      </w:r>
      <w:r>
        <w:rPr>
          <w:rFonts w:hint="eastAsia"/>
          <w:lang w:val="en-CA" w:eastAsia="zh-CN"/>
        </w:rPr>
        <w:t>列规范性</w:t>
      </w:r>
      <w:r w:rsidR="00B052BF">
        <w:rPr>
          <w:rFonts w:hint="eastAsia"/>
          <w:lang w:val="en-CA" w:eastAsia="zh-CN"/>
        </w:rPr>
        <w:t>文档的最</w:t>
      </w:r>
      <w:r w:rsidR="00855754">
        <w:rPr>
          <w:rFonts w:hint="eastAsia"/>
          <w:lang w:val="en-CA" w:eastAsia="zh-CN"/>
        </w:rPr>
        <w:t>新</w:t>
      </w:r>
      <w:r w:rsidR="00B052BF">
        <w:rPr>
          <w:rFonts w:hint="eastAsia"/>
          <w:lang w:val="en-CA" w:eastAsia="zh-CN"/>
        </w:rPr>
        <w:t>版本</w:t>
      </w:r>
      <w:r w:rsidR="00FD323D">
        <w:rPr>
          <w:rFonts w:hint="eastAsia"/>
          <w:lang w:val="en-CA" w:eastAsia="zh-CN"/>
        </w:rPr>
        <w:t>。而对于</w:t>
      </w:r>
      <w:r w:rsidR="00F90C14">
        <w:rPr>
          <w:rFonts w:hint="eastAsia"/>
          <w:lang w:val="en-CA" w:eastAsia="zh-CN"/>
        </w:rPr>
        <w:t>未标日期的引用</w:t>
      </w:r>
      <w:r w:rsidR="00FD323D">
        <w:rPr>
          <w:rFonts w:hint="eastAsia"/>
          <w:lang w:val="en-CA" w:eastAsia="zh-CN"/>
        </w:rPr>
        <w:t>，则</w:t>
      </w:r>
      <w:r w:rsidR="00F90C14">
        <w:rPr>
          <w:rFonts w:hint="eastAsia"/>
          <w:lang w:val="en-CA" w:eastAsia="zh-CN"/>
        </w:rPr>
        <w:t>使用</w:t>
      </w:r>
      <w:r w:rsidR="00A23F92">
        <w:rPr>
          <w:rFonts w:hint="eastAsia"/>
          <w:lang w:val="en-CA" w:eastAsia="zh-CN"/>
        </w:rPr>
        <w:t>其</w:t>
      </w:r>
      <w:r w:rsidR="00B052BF">
        <w:rPr>
          <w:rFonts w:hint="eastAsia"/>
          <w:lang w:val="en-CA" w:eastAsia="zh-CN"/>
        </w:rPr>
        <w:t>最新版本</w:t>
      </w:r>
      <w:r>
        <w:rPr>
          <w:rFonts w:hint="eastAsia"/>
          <w:lang w:val="en-CA" w:eastAsia="zh-CN"/>
        </w:rPr>
        <w:t>的规范性文档</w:t>
      </w:r>
      <w:r w:rsidR="00B052BF">
        <w:rPr>
          <w:rFonts w:hint="eastAsia"/>
          <w:lang w:val="en-CA" w:eastAsia="zh-CN"/>
        </w:rPr>
        <w:t>。</w:t>
      </w:r>
    </w:p>
    <w:p w14:paraId="571824A1" w14:textId="31B13F33" w:rsidR="00B052BF" w:rsidRPr="00BD7B2A" w:rsidRDefault="00B052BF" w:rsidP="00891FFF">
      <w:pPr>
        <w:pStyle w:val="ac"/>
        <w:numPr>
          <w:ilvl w:val="0"/>
          <w:numId w:val="8"/>
        </w:numPr>
        <w:spacing w:after="0" w:line="276" w:lineRule="auto"/>
        <w:rPr>
          <w:lang w:val="en-CA"/>
        </w:rPr>
      </w:pPr>
      <w:r w:rsidRPr="00BD7B2A">
        <w:rPr>
          <w:lang w:val="en-CA"/>
        </w:rPr>
        <w:t>OGC 06-121r9</w:t>
      </w:r>
      <w:r w:rsidR="00FB151B">
        <w:rPr>
          <w:rFonts w:hint="eastAsia"/>
          <w:lang w:val="en-CA" w:eastAsia="zh-CN"/>
        </w:rPr>
        <w:t xml:space="preserve"> - </w:t>
      </w:r>
      <w:r w:rsidRPr="00BD7B2A">
        <w:rPr>
          <w:lang w:val="en-CA"/>
        </w:rPr>
        <w:t xml:space="preserve">OGC® </w:t>
      </w:r>
      <w:r>
        <w:rPr>
          <w:rFonts w:hint="eastAsia"/>
          <w:lang w:val="en-CA" w:eastAsia="zh-CN"/>
        </w:rPr>
        <w:t>Web</w:t>
      </w:r>
      <w:r>
        <w:rPr>
          <w:rFonts w:hint="eastAsia"/>
          <w:lang w:val="en-CA" w:eastAsia="zh-CN"/>
        </w:rPr>
        <w:t>服务通用标准</w:t>
      </w:r>
      <w:r w:rsidR="00A013DE">
        <w:rPr>
          <w:rFonts w:hint="eastAsia"/>
          <w:lang w:val="en-CA" w:eastAsia="zh-CN"/>
        </w:rPr>
        <w:t>（</w:t>
      </w:r>
      <w:r w:rsidR="00A013DE" w:rsidRPr="00BD7B2A">
        <w:rPr>
          <w:lang w:val="en-CA"/>
        </w:rPr>
        <w:t>OGC® Web Services Common Standard</w:t>
      </w:r>
      <w:r w:rsidR="00A013DE">
        <w:rPr>
          <w:rFonts w:hint="eastAsia"/>
          <w:lang w:val="en-CA" w:eastAsia="zh-CN"/>
        </w:rPr>
        <w:t>）</w:t>
      </w:r>
    </w:p>
    <w:p w14:paraId="54420C87" w14:textId="5965F3F0" w:rsidR="00B052BF" w:rsidRDefault="00B052BF" w:rsidP="00891FFF">
      <w:pPr>
        <w:pStyle w:val="ac"/>
        <w:numPr>
          <w:ilvl w:val="0"/>
          <w:numId w:val="8"/>
        </w:numPr>
        <w:spacing w:after="0" w:line="276" w:lineRule="auto"/>
        <w:rPr>
          <w:lang w:val="en-CA"/>
        </w:rPr>
      </w:pPr>
      <w:r w:rsidRPr="00BD7B2A">
        <w:rPr>
          <w:lang w:val="en-CA"/>
        </w:rPr>
        <w:t xml:space="preserve">ISO 19103:2005 </w:t>
      </w:r>
      <w:r w:rsidR="00FB151B">
        <w:rPr>
          <w:lang w:val="en-CA"/>
        </w:rPr>
        <w:t>–</w:t>
      </w:r>
      <w:r w:rsidR="00FB151B">
        <w:rPr>
          <w:rFonts w:hint="eastAsia"/>
          <w:lang w:val="en-CA" w:eastAsia="zh-CN"/>
        </w:rPr>
        <w:t>概念模式语言</w:t>
      </w:r>
      <w:r w:rsidR="00A013DE">
        <w:rPr>
          <w:rFonts w:hint="eastAsia"/>
          <w:lang w:val="en-CA" w:eastAsia="zh-CN"/>
        </w:rPr>
        <w:t>（</w:t>
      </w:r>
      <w:r w:rsidR="00A013DE" w:rsidRPr="00BD7B2A">
        <w:rPr>
          <w:lang w:val="en-CA"/>
        </w:rPr>
        <w:t>Conceptual Schema Language</w:t>
      </w:r>
      <w:r w:rsidR="00A013DE">
        <w:rPr>
          <w:rFonts w:hint="eastAsia"/>
          <w:lang w:val="en-CA" w:eastAsia="zh-CN"/>
        </w:rPr>
        <w:t>）</w:t>
      </w:r>
    </w:p>
    <w:p w14:paraId="04E7814C" w14:textId="1F46FB49" w:rsidR="00B052BF" w:rsidRDefault="00B052BF" w:rsidP="00891FFF">
      <w:pPr>
        <w:pStyle w:val="ac"/>
        <w:numPr>
          <w:ilvl w:val="0"/>
          <w:numId w:val="8"/>
        </w:numPr>
        <w:spacing w:after="0" w:line="276" w:lineRule="auto"/>
        <w:rPr>
          <w:lang w:val="en-CA"/>
        </w:rPr>
      </w:pPr>
      <w:r w:rsidRPr="007F26AE">
        <w:rPr>
          <w:lang w:val="en-CA"/>
        </w:rPr>
        <w:t xml:space="preserve">ISO 19107:2003 </w:t>
      </w:r>
      <w:r w:rsidR="00FB151B">
        <w:rPr>
          <w:lang w:val="en-CA"/>
        </w:rPr>
        <w:t>–</w:t>
      </w:r>
      <w:r w:rsidR="00FB151B">
        <w:rPr>
          <w:rFonts w:hint="eastAsia"/>
          <w:lang w:val="en-CA" w:eastAsia="zh-CN"/>
        </w:rPr>
        <w:t>空间模式</w:t>
      </w:r>
      <w:r w:rsidR="00A013DE">
        <w:rPr>
          <w:rFonts w:hint="eastAsia"/>
          <w:lang w:val="en-CA" w:eastAsia="zh-CN"/>
        </w:rPr>
        <w:t>（</w:t>
      </w:r>
      <w:r w:rsidR="00A013DE" w:rsidRPr="007F26AE">
        <w:rPr>
          <w:lang w:val="en-CA"/>
        </w:rPr>
        <w:t>Spatial Schema</w:t>
      </w:r>
      <w:r w:rsidR="00A013DE">
        <w:rPr>
          <w:rFonts w:hint="eastAsia"/>
          <w:lang w:val="en-CA" w:eastAsia="zh-CN"/>
        </w:rPr>
        <w:t>）</w:t>
      </w:r>
    </w:p>
    <w:p w14:paraId="4057E374" w14:textId="3FD52153" w:rsidR="00B052BF" w:rsidRPr="00BD7B2A" w:rsidRDefault="00B052BF" w:rsidP="00891FFF">
      <w:pPr>
        <w:pStyle w:val="ac"/>
        <w:numPr>
          <w:ilvl w:val="0"/>
          <w:numId w:val="8"/>
        </w:numPr>
        <w:spacing w:after="0" w:line="276" w:lineRule="auto"/>
        <w:rPr>
          <w:lang w:val="en-CA"/>
        </w:rPr>
      </w:pPr>
      <w:r>
        <w:rPr>
          <w:lang w:val="en-CA"/>
        </w:rPr>
        <w:t xml:space="preserve">ISO 19108:2006 </w:t>
      </w:r>
      <w:r w:rsidR="00FB151B">
        <w:rPr>
          <w:lang w:val="en-CA"/>
        </w:rPr>
        <w:t>–</w:t>
      </w:r>
      <w:r>
        <w:rPr>
          <w:lang w:val="en-CA"/>
        </w:rPr>
        <w:t xml:space="preserve"> </w:t>
      </w:r>
      <w:r w:rsidR="00855754">
        <w:rPr>
          <w:rFonts w:hint="eastAsia"/>
          <w:lang w:val="en-CA" w:eastAsia="zh-CN"/>
        </w:rPr>
        <w:t>时</w:t>
      </w:r>
      <w:r w:rsidR="00A013DE">
        <w:rPr>
          <w:rFonts w:hint="eastAsia"/>
          <w:lang w:val="en-CA" w:eastAsia="zh-CN"/>
        </w:rPr>
        <w:t>态</w:t>
      </w:r>
      <w:r w:rsidR="00FB151B">
        <w:rPr>
          <w:rFonts w:hint="eastAsia"/>
          <w:lang w:val="en-CA" w:eastAsia="zh-CN"/>
        </w:rPr>
        <w:t>模式</w:t>
      </w:r>
      <w:r w:rsidR="00A013DE">
        <w:rPr>
          <w:rFonts w:hint="eastAsia"/>
          <w:lang w:val="en-CA" w:eastAsia="zh-CN"/>
        </w:rPr>
        <w:t>（</w:t>
      </w:r>
      <w:r w:rsidR="00A013DE">
        <w:rPr>
          <w:lang w:val="en-CA"/>
        </w:rPr>
        <w:t>Temporal Schema</w:t>
      </w:r>
      <w:r w:rsidR="00A013DE">
        <w:rPr>
          <w:rFonts w:hint="eastAsia"/>
          <w:lang w:val="en-CA" w:eastAsia="zh-CN"/>
        </w:rPr>
        <w:t>）</w:t>
      </w:r>
    </w:p>
    <w:p w14:paraId="06BD9E61" w14:textId="2BD97523" w:rsidR="00B052BF" w:rsidRPr="00BD7B2A" w:rsidRDefault="00B052BF" w:rsidP="00891FFF">
      <w:pPr>
        <w:pStyle w:val="ac"/>
        <w:numPr>
          <w:ilvl w:val="0"/>
          <w:numId w:val="8"/>
        </w:numPr>
        <w:spacing w:after="0" w:line="276" w:lineRule="auto"/>
        <w:rPr>
          <w:lang w:val="en-CA" w:eastAsia="zh-CN"/>
        </w:rPr>
      </w:pPr>
      <w:r w:rsidRPr="00BD7B2A">
        <w:rPr>
          <w:lang w:val="en-CA" w:eastAsia="zh-CN"/>
        </w:rPr>
        <w:lastRenderedPageBreak/>
        <w:t xml:space="preserve">ISO 8601- </w:t>
      </w:r>
      <w:r w:rsidR="00FB151B">
        <w:rPr>
          <w:rFonts w:hint="eastAsia"/>
          <w:lang w:val="en-CA" w:eastAsia="zh-CN"/>
        </w:rPr>
        <w:t>数据元素和交换格式</w:t>
      </w:r>
      <w:r w:rsidR="00FB151B">
        <w:rPr>
          <w:rFonts w:hint="eastAsia"/>
          <w:lang w:val="en-CA" w:eastAsia="zh-CN"/>
        </w:rPr>
        <w:t>-</w:t>
      </w:r>
      <w:r w:rsidR="00FB151B">
        <w:rPr>
          <w:rFonts w:hint="eastAsia"/>
          <w:lang w:val="en-CA" w:eastAsia="zh-CN"/>
        </w:rPr>
        <w:t>信息交换</w:t>
      </w:r>
      <w:r w:rsidR="00FB151B">
        <w:rPr>
          <w:rFonts w:hint="eastAsia"/>
          <w:lang w:val="en-CA" w:eastAsia="zh-CN"/>
        </w:rPr>
        <w:t>-</w:t>
      </w:r>
      <w:r w:rsidR="00FB151B">
        <w:rPr>
          <w:rFonts w:hint="eastAsia"/>
          <w:lang w:val="en-CA" w:eastAsia="zh-CN"/>
        </w:rPr>
        <w:t>日期和时间的表</w:t>
      </w:r>
      <w:r w:rsidR="00A013DE">
        <w:rPr>
          <w:rFonts w:hint="eastAsia"/>
          <w:lang w:val="en-CA" w:eastAsia="zh-CN"/>
        </w:rPr>
        <w:t>达（</w:t>
      </w:r>
      <w:r w:rsidR="00A013DE" w:rsidRPr="00BD7B2A">
        <w:rPr>
          <w:lang w:val="en-CA"/>
        </w:rPr>
        <w:t>Data elements and interchange formats – Information interchange – Representation of dates and times</w:t>
      </w:r>
      <w:r w:rsidR="00A013DE">
        <w:rPr>
          <w:rFonts w:hint="eastAsia"/>
          <w:lang w:val="en-CA" w:eastAsia="zh-CN"/>
        </w:rPr>
        <w:t>）</w:t>
      </w:r>
    </w:p>
    <w:p w14:paraId="33719C6C" w14:textId="67F502D5" w:rsidR="00B052BF" w:rsidRPr="00BD7B2A" w:rsidRDefault="00B052BF" w:rsidP="00891FFF">
      <w:pPr>
        <w:pStyle w:val="ac"/>
        <w:numPr>
          <w:ilvl w:val="0"/>
          <w:numId w:val="8"/>
        </w:numPr>
        <w:spacing w:after="0" w:line="276" w:lineRule="auto"/>
        <w:rPr>
          <w:lang w:val="en-CA" w:eastAsia="zh-CN"/>
        </w:rPr>
      </w:pPr>
      <w:r w:rsidRPr="00BD7B2A">
        <w:rPr>
          <w:lang w:val="en-CA" w:eastAsia="zh-CN"/>
        </w:rPr>
        <w:t xml:space="preserve">OGC </w:t>
      </w:r>
      <w:r w:rsidR="00FB151B">
        <w:rPr>
          <w:rFonts w:hint="eastAsia"/>
          <w:lang w:val="en-CA" w:eastAsia="zh-CN"/>
        </w:rPr>
        <w:t>抽象规范主题</w:t>
      </w:r>
      <w:r w:rsidRPr="00BD7B2A">
        <w:rPr>
          <w:lang w:val="en-CA" w:eastAsia="zh-CN"/>
        </w:rPr>
        <w:t xml:space="preserve"> 20 – </w:t>
      </w:r>
      <w:r w:rsidR="00FB151B">
        <w:rPr>
          <w:rFonts w:hint="eastAsia"/>
          <w:lang w:val="en-CA" w:eastAsia="zh-CN"/>
        </w:rPr>
        <w:t>观察与测量</w:t>
      </w:r>
      <w:r w:rsidR="00C24401">
        <w:rPr>
          <w:rFonts w:hint="eastAsia"/>
          <w:lang w:val="en-CA" w:eastAsia="zh-CN"/>
        </w:rPr>
        <w:t>（</w:t>
      </w:r>
      <w:r w:rsidR="00C24401">
        <w:rPr>
          <w:rFonts w:hint="eastAsia"/>
          <w:lang w:val="en-CA" w:eastAsia="zh-CN"/>
        </w:rPr>
        <w:t>O&amp;M-</w:t>
      </w:r>
      <w:r w:rsidR="00C24401" w:rsidRPr="00BD7B2A">
        <w:rPr>
          <w:lang w:val="en-CA"/>
        </w:rPr>
        <w:t>Observations and Measurements</w:t>
      </w:r>
      <w:r w:rsidR="00C24401">
        <w:rPr>
          <w:rFonts w:hint="eastAsia"/>
          <w:lang w:val="en-CA" w:eastAsia="zh-CN"/>
        </w:rPr>
        <w:t>）</w:t>
      </w:r>
      <w:r w:rsidR="00FB151B">
        <w:rPr>
          <w:rFonts w:hint="eastAsia"/>
          <w:lang w:val="en-CA" w:eastAsia="zh-CN"/>
        </w:rPr>
        <w:t>（</w:t>
      </w:r>
      <w:r w:rsidRPr="00BD7B2A">
        <w:rPr>
          <w:lang w:val="en-CA" w:eastAsia="zh-CN"/>
        </w:rPr>
        <w:t xml:space="preserve">ISO </w:t>
      </w:r>
      <w:r w:rsidR="00FB151B">
        <w:rPr>
          <w:lang w:val="en-CA" w:eastAsia="zh-CN"/>
        </w:rPr>
        <w:t>19156:2011</w:t>
      </w:r>
      <w:r w:rsidR="00FB151B">
        <w:rPr>
          <w:rFonts w:hint="eastAsia"/>
          <w:lang w:val="en-CA" w:eastAsia="zh-CN"/>
        </w:rPr>
        <w:t>）</w:t>
      </w:r>
    </w:p>
    <w:p w14:paraId="288AA304" w14:textId="792DC8F8" w:rsidR="00B052BF" w:rsidRPr="00BD7B2A" w:rsidRDefault="00B052BF" w:rsidP="00891FFF">
      <w:pPr>
        <w:pStyle w:val="ac"/>
        <w:numPr>
          <w:ilvl w:val="0"/>
          <w:numId w:val="8"/>
        </w:numPr>
        <w:spacing w:after="0" w:line="276" w:lineRule="auto"/>
        <w:rPr>
          <w:lang w:val="en-CA" w:eastAsia="zh-CN"/>
        </w:rPr>
      </w:pPr>
      <w:r w:rsidRPr="00BD7B2A">
        <w:rPr>
          <w:lang w:val="en-CA" w:eastAsia="zh-CN"/>
        </w:rPr>
        <w:t>OGC</w:t>
      </w:r>
      <w:r w:rsidR="00FB151B">
        <w:rPr>
          <w:rFonts w:hint="eastAsia"/>
          <w:lang w:val="en-CA" w:eastAsia="zh-CN"/>
        </w:rPr>
        <w:t>抽象规范主题</w:t>
      </w:r>
      <w:r w:rsidRPr="00BD7B2A">
        <w:rPr>
          <w:lang w:val="en-CA" w:eastAsia="zh-CN"/>
        </w:rPr>
        <w:t xml:space="preserve">2 – </w:t>
      </w:r>
      <w:r w:rsidR="00FB151B">
        <w:rPr>
          <w:rFonts w:hint="eastAsia"/>
          <w:lang w:val="en-CA" w:eastAsia="zh-CN"/>
        </w:rPr>
        <w:t>坐标的空间参</w:t>
      </w:r>
      <w:r w:rsidR="00CA16C4">
        <w:rPr>
          <w:rFonts w:hint="eastAsia"/>
          <w:lang w:val="en-CA" w:eastAsia="zh-CN"/>
        </w:rPr>
        <w:t>考</w:t>
      </w:r>
      <w:r w:rsidR="00C24401">
        <w:rPr>
          <w:rFonts w:hint="eastAsia"/>
          <w:lang w:val="en-CA" w:eastAsia="zh-CN"/>
        </w:rPr>
        <w:t>（</w:t>
      </w:r>
      <w:r w:rsidR="00C24401" w:rsidRPr="00BD7B2A">
        <w:rPr>
          <w:lang w:val="en-CA"/>
        </w:rPr>
        <w:t>Spatial Referencing by Coordinates</w:t>
      </w:r>
      <w:r w:rsidR="00C24401">
        <w:rPr>
          <w:rFonts w:hint="eastAsia"/>
          <w:lang w:val="en-CA" w:eastAsia="zh-CN"/>
        </w:rPr>
        <w:t>）</w:t>
      </w:r>
      <w:r w:rsidR="00FB151B">
        <w:rPr>
          <w:rFonts w:hint="eastAsia"/>
          <w:lang w:val="en-CA" w:eastAsia="zh-CN"/>
        </w:rPr>
        <w:t>（</w:t>
      </w:r>
      <w:r w:rsidRPr="00BD7B2A">
        <w:rPr>
          <w:lang w:val="en-CA" w:eastAsia="zh-CN"/>
        </w:rPr>
        <w:t xml:space="preserve">ISO </w:t>
      </w:r>
      <w:r w:rsidR="00FB151B">
        <w:rPr>
          <w:lang w:val="en-CA" w:eastAsia="zh-CN"/>
        </w:rPr>
        <w:t>19111:2007</w:t>
      </w:r>
      <w:r w:rsidR="00FB151B">
        <w:rPr>
          <w:rFonts w:hint="eastAsia"/>
          <w:lang w:val="en-CA" w:eastAsia="zh-CN"/>
        </w:rPr>
        <w:t>）</w:t>
      </w:r>
    </w:p>
    <w:p w14:paraId="699CAABD" w14:textId="63D7AC92" w:rsidR="00B052BF" w:rsidRDefault="00B052BF" w:rsidP="00891FFF">
      <w:pPr>
        <w:pStyle w:val="ac"/>
        <w:numPr>
          <w:ilvl w:val="0"/>
          <w:numId w:val="8"/>
        </w:numPr>
        <w:spacing w:after="0" w:line="276" w:lineRule="auto"/>
        <w:rPr>
          <w:lang w:val="en-CA" w:eastAsia="zh-CN"/>
        </w:rPr>
      </w:pPr>
      <w:r>
        <w:rPr>
          <w:rFonts w:hint="eastAsia"/>
          <w:lang w:val="en-CA" w:eastAsia="zh-CN"/>
        </w:rPr>
        <w:t>OGC</w:t>
      </w:r>
      <w:r>
        <w:rPr>
          <w:rFonts w:hint="eastAsia"/>
          <w:lang w:val="en-CA" w:eastAsia="zh-CN"/>
        </w:rPr>
        <w:t>摘要规范主题</w:t>
      </w:r>
      <w:r>
        <w:rPr>
          <w:rFonts w:hint="eastAsia"/>
          <w:lang w:val="en-CA" w:eastAsia="zh-CN"/>
        </w:rPr>
        <w:t>11-</w:t>
      </w:r>
      <w:r>
        <w:rPr>
          <w:rFonts w:hint="eastAsia"/>
          <w:lang w:val="en-CA" w:eastAsia="zh-CN"/>
        </w:rPr>
        <w:t>地理信息元数据</w:t>
      </w:r>
      <w:r w:rsidR="00C24401">
        <w:rPr>
          <w:rFonts w:hint="eastAsia"/>
          <w:lang w:val="en-CA" w:eastAsia="zh-CN"/>
        </w:rPr>
        <w:t>（</w:t>
      </w:r>
      <w:r w:rsidR="00C24401">
        <w:rPr>
          <w:rFonts w:hint="eastAsia"/>
          <w:lang w:val="en-CA" w:eastAsia="zh-CN"/>
        </w:rPr>
        <w:t>GIM-</w:t>
      </w:r>
      <w:r w:rsidR="00C24401" w:rsidRPr="00BD7B2A">
        <w:rPr>
          <w:lang w:val="en-CA"/>
        </w:rPr>
        <w:t xml:space="preserve">Geographic information </w:t>
      </w:r>
      <w:r w:rsidR="00C24401">
        <w:rPr>
          <w:lang w:val="en-CA"/>
        </w:rPr>
        <w:t>-</w:t>
      </w:r>
      <w:r w:rsidR="00C24401" w:rsidRPr="00BD7B2A">
        <w:rPr>
          <w:lang w:val="en-CA"/>
        </w:rPr>
        <w:t xml:space="preserve"> Metadat</w:t>
      </w:r>
      <w:r w:rsidR="00C24401">
        <w:rPr>
          <w:lang w:val="en-CA"/>
        </w:rPr>
        <w:t>a</w:t>
      </w:r>
      <w:r w:rsidR="00C24401">
        <w:rPr>
          <w:rFonts w:hint="eastAsia"/>
          <w:lang w:val="en-CA" w:eastAsia="zh-CN"/>
        </w:rPr>
        <w:t>）</w:t>
      </w:r>
      <w:r>
        <w:rPr>
          <w:rFonts w:hint="eastAsia"/>
          <w:lang w:val="en-CA" w:eastAsia="zh-CN"/>
        </w:rPr>
        <w:t>（</w:t>
      </w:r>
      <w:r w:rsidRPr="00BD7B2A">
        <w:rPr>
          <w:lang w:val="en-CA" w:eastAsia="zh-CN"/>
        </w:rPr>
        <w:t>ISO 19115:2003</w:t>
      </w:r>
      <w:r w:rsidR="00FB151B">
        <w:rPr>
          <w:rFonts w:hint="eastAsia"/>
          <w:lang w:val="en-CA" w:eastAsia="zh-CN"/>
        </w:rPr>
        <w:t>）</w:t>
      </w:r>
    </w:p>
    <w:p w14:paraId="062B1C1C" w14:textId="0CA8DA25" w:rsidR="00B052BF" w:rsidRDefault="00B052BF" w:rsidP="00891FFF">
      <w:pPr>
        <w:pStyle w:val="ac"/>
        <w:numPr>
          <w:ilvl w:val="0"/>
          <w:numId w:val="8"/>
        </w:numPr>
        <w:spacing w:after="0" w:line="276" w:lineRule="auto"/>
        <w:rPr>
          <w:lang w:val="en-CA" w:eastAsia="zh-CN"/>
        </w:rPr>
      </w:pPr>
      <w:r w:rsidRPr="00BD7B2A">
        <w:rPr>
          <w:lang w:val="en-CA" w:eastAsia="zh-CN"/>
        </w:rPr>
        <w:t>OGC 07-036</w:t>
      </w:r>
      <w:r>
        <w:rPr>
          <w:rFonts w:hint="eastAsia"/>
          <w:lang w:val="en-CA" w:eastAsia="zh-CN"/>
        </w:rPr>
        <w:t>地理标记语言</w:t>
      </w:r>
      <w:r w:rsidR="00C24401">
        <w:rPr>
          <w:rFonts w:hint="eastAsia"/>
          <w:lang w:val="en-CA" w:eastAsia="zh-CN"/>
        </w:rPr>
        <w:t>（</w:t>
      </w:r>
      <w:r w:rsidR="00C24401">
        <w:rPr>
          <w:rFonts w:hint="eastAsia"/>
          <w:lang w:val="en-CA" w:eastAsia="zh-CN"/>
        </w:rPr>
        <w:t>GML-</w:t>
      </w:r>
      <w:r w:rsidR="00C24401">
        <w:rPr>
          <w:lang w:val="en-CA"/>
        </w:rPr>
        <w:t>Geography Markup Languag</w:t>
      </w:r>
      <w:r w:rsidR="00C24401">
        <w:rPr>
          <w:rFonts w:hint="eastAsia"/>
          <w:lang w:val="en-CA" w:eastAsia="zh-CN"/>
        </w:rPr>
        <w:t>e</w:t>
      </w:r>
      <w:r w:rsidR="00C24401">
        <w:rPr>
          <w:rFonts w:hint="eastAsia"/>
          <w:lang w:val="en-CA" w:eastAsia="zh-CN"/>
        </w:rPr>
        <w:t>）</w:t>
      </w:r>
      <w:r>
        <w:rPr>
          <w:rFonts w:hint="eastAsia"/>
          <w:lang w:val="en-CA" w:eastAsia="zh-CN"/>
        </w:rPr>
        <w:t>（</w:t>
      </w:r>
      <w:r w:rsidRPr="00BD7B2A">
        <w:rPr>
          <w:lang w:val="en-CA" w:eastAsia="zh-CN"/>
        </w:rPr>
        <w:t>ISO 19136:2007</w:t>
      </w:r>
      <w:r>
        <w:rPr>
          <w:rFonts w:hint="eastAsia"/>
          <w:lang w:val="en-CA" w:eastAsia="zh-CN"/>
        </w:rPr>
        <w:t>）</w:t>
      </w:r>
    </w:p>
    <w:p w14:paraId="00648F25" w14:textId="303B3FE8" w:rsidR="00B052BF" w:rsidRPr="00C8043F" w:rsidRDefault="00B052BF" w:rsidP="00891FFF">
      <w:pPr>
        <w:pStyle w:val="ac"/>
        <w:numPr>
          <w:ilvl w:val="0"/>
          <w:numId w:val="8"/>
        </w:numPr>
        <w:spacing w:after="0" w:line="276" w:lineRule="auto"/>
        <w:rPr>
          <w:lang w:val="en-CA"/>
        </w:rPr>
      </w:pPr>
      <w:r w:rsidRPr="00BD7B2A">
        <w:rPr>
          <w:lang w:val="en-CA"/>
        </w:rPr>
        <w:t xml:space="preserve">OGC </w:t>
      </w:r>
      <w:r w:rsidR="0041663E">
        <w:rPr>
          <w:rFonts w:hint="eastAsia"/>
          <w:lang w:val="en-CA" w:eastAsia="zh-CN"/>
        </w:rPr>
        <w:t>观察与测量</w:t>
      </w:r>
      <w:r w:rsidRPr="00BD7B2A">
        <w:rPr>
          <w:lang w:val="en-CA"/>
        </w:rPr>
        <w:t>2.0 OGC</w:t>
      </w:r>
      <w:r w:rsidR="0041663E">
        <w:rPr>
          <w:rFonts w:hint="eastAsia"/>
          <w:lang w:val="en-CA" w:eastAsia="zh-CN"/>
        </w:rPr>
        <w:t>文档</w:t>
      </w:r>
      <w:r w:rsidRPr="00BD7B2A">
        <w:rPr>
          <w:lang w:val="en-CA"/>
        </w:rPr>
        <w:t>10-004r1</w:t>
      </w:r>
      <w:r>
        <w:rPr>
          <w:lang w:val="en-CA"/>
        </w:rPr>
        <w:t xml:space="preserve"> </w:t>
      </w:r>
      <w:r w:rsidRPr="00BD7B2A">
        <w:rPr>
          <w:lang w:val="en-CA"/>
        </w:rPr>
        <w:t xml:space="preserve">http://www.opengis.net/doc/AS/Topic20 </w:t>
      </w:r>
      <w:r w:rsidR="00C24401">
        <w:rPr>
          <w:rFonts w:hint="eastAsia"/>
          <w:lang w:val="en-CA" w:eastAsia="zh-CN"/>
        </w:rPr>
        <w:t>（亦发布</w:t>
      </w:r>
      <w:r w:rsidR="0041663E">
        <w:rPr>
          <w:rFonts w:hint="eastAsia"/>
          <w:lang w:val="en-CA" w:eastAsia="zh-CN"/>
        </w:rPr>
        <w:t>为</w:t>
      </w:r>
      <w:r w:rsidRPr="00BD7B2A">
        <w:rPr>
          <w:lang w:val="en-CA"/>
        </w:rPr>
        <w:t xml:space="preserve"> ISO/DIS 19156:2010</w:t>
      </w:r>
      <w:r w:rsidR="00F90C14">
        <w:rPr>
          <w:rFonts w:hint="eastAsia"/>
          <w:lang w:val="en-CA" w:eastAsia="zh-CN"/>
        </w:rPr>
        <w:t>，</w:t>
      </w:r>
      <w:r w:rsidR="0041663E">
        <w:rPr>
          <w:rFonts w:hint="eastAsia"/>
          <w:lang w:val="en-CA" w:eastAsia="zh-CN"/>
        </w:rPr>
        <w:t>地理信息</w:t>
      </w:r>
      <w:r w:rsidR="0041663E">
        <w:rPr>
          <w:rFonts w:hint="eastAsia"/>
          <w:lang w:val="en-CA" w:eastAsia="zh-CN"/>
        </w:rPr>
        <w:t>-</w:t>
      </w:r>
      <w:r w:rsidR="0041663E">
        <w:rPr>
          <w:rFonts w:hint="eastAsia"/>
          <w:lang w:val="en-CA" w:eastAsia="zh-CN"/>
        </w:rPr>
        <w:t>观察和测量）</w:t>
      </w:r>
    </w:p>
    <w:p w14:paraId="2CD441E1" w14:textId="0586D095" w:rsidR="00B052BF" w:rsidRPr="00BD7B2A" w:rsidRDefault="00B052BF" w:rsidP="00891FFF">
      <w:pPr>
        <w:pStyle w:val="ac"/>
        <w:numPr>
          <w:ilvl w:val="0"/>
          <w:numId w:val="8"/>
        </w:numPr>
        <w:spacing w:after="0" w:line="276" w:lineRule="auto"/>
        <w:rPr>
          <w:lang w:val="en-CA" w:eastAsia="zh-CN"/>
        </w:rPr>
      </w:pPr>
      <w:r w:rsidRPr="00BD7B2A">
        <w:rPr>
          <w:lang w:val="en-CA" w:eastAsia="zh-CN"/>
        </w:rPr>
        <w:t>OGC</w:t>
      </w:r>
      <w:r w:rsidR="0041663E">
        <w:rPr>
          <w:rFonts w:hint="eastAsia"/>
          <w:lang w:val="en-CA" w:eastAsia="zh-CN"/>
        </w:rPr>
        <w:t>观察和测量</w:t>
      </w:r>
      <w:r w:rsidRPr="00BD7B2A">
        <w:rPr>
          <w:lang w:val="en-CA" w:eastAsia="zh-CN"/>
        </w:rPr>
        <w:t xml:space="preserve">- XML </w:t>
      </w:r>
      <w:r w:rsidR="0041663E">
        <w:rPr>
          <w:rFonts w:hint="eastAsia"/>
          <w:lang w:val="en-CA" w:eastAsia="zh-CN"/>
        </w:rPr>
        <w:t>实现</w:t>
      </w:r>
      <w:r w:rsidRPr="00BD7B2A">
        <w:rPr>
          <w:lang w:val="en-CA" w:eastAsia="zh-CN"/>
        </w:rPr>
        <w:t xml:space="preserve">2.0 OGC </w:t>
      </w:r>
      <w:r w:rsidR="0041663E">
        <w:rPr>
          <w:rFonts w:hint="eastAsia"/>
          <w:lang w:val="en-CA" w:eastAsia="zh-CN"/>
        </w:rPr>
        <w:t>文档</w:t>
      </w:r>
      <w:r w:rsidRPr="00BD7B2A">
        <w:rPr>
          <w:lang w:val="en-CA" w:eastAsia="zh-CN"/>
        </w:rPr>
        <w:t xml:space="preserve">10-025r1 </w:t>
      </w:r>
      <w:r w:rsidR="00DA460B">
        <w:rPr>
          <w:lang w:val="en-CA" w:eastAsia="zh-CN"/>
        </w:rPr>
        <w:t>（</w:t>
      </w:r>
      <w:r w:rsidRPr="00BD7B2A">
        <w:rPr>
          <w:lang w:val="en-CA" w:eastAsia="zh-CN"/>
        </w:rPr>
        <w:t>http://www.opengis.net/doc/IS/OMXML/2.0</w:t>
      </w:r>
      <w:r w:rsidR="00DA460B">
        <w:rPr>
          <w:lang w:val="en-CA" w:eastAsia="zh-CN"/>
        </w:rPr>
        <w:t>）</w:t>
      </w:r>
    </w:p>
    <w:p w14:paraId="65F01A7F" w14:textId="38C101F0" w:rsidR="00B052BF" w:rsidRDefault="00B052BF" w:rsidP="00891FFF">
      <w:pPr>
        <w:pStyle w:val="ac"/>
        <w:numPr>
          <w:ilvl w:val="0"/>
          <w:numId w:val="8"/>
        </w:numPr>
        <w:spacing w:after="0" w:line="276" w:lineRule="auto"/>
        <w:rPr>
          <w:lang w:val="en-CA" w:eastAsia="zh-CN"/>
        </w:rPr>
      </w:pPr>
      <w:r w:rsidRPr="00BD7B2A">
        <w:rPr>
          <w:lang w:val="en-CA" w:eastAsia="zh-CN"/>
        </w:rPr>
        <w:t>OGC SWE</w:t>
      </w:r>
      <w:r w:rsidR="0041663E">
        <w:rPr>
          <w:rFonts w:hint="eastAsia"/>
          <w:lang w:val="en-CA" w:eastAsia="zh-CN"/>
        </w:rPr>
        <w:t>通用数据编码标准</w:t>
      </w:r>
      <w:r w:rsidRPr="00BD7B2A">
        <w:rPr>
          <w:lang w:val="en-CA" w:eastAsia="zh-CN"/>
        </w:rPr>
        <w:t xml:space="preserve">2.0 OGC </w:t>
      </w:r>
      <w:r w:rsidR="0041663E">
        <w:rPr>
          <w:rFonts w:hint="eastAsia"/>
          <w:lang w:val="en-CA" w:eastAsia="zh-CN"/>
        </w:rPr>
        <w:t>文档</w:t>
      </w:r>
      <w:r w:rsidRPr="00BD7B2A">
        <w:rPr>
          <w:lang w:val="en-CA" w:eastAsia="zh-CN"/>
        </w:rPr>
        <w:t xml:space="preserve">08-094r1 </w:t>
      </w:r>
      <w:r w:rsidR="00DA460B">
        <w:rPr>
          <w:lang w:val="en-CA" w:eastAsia="zh-CN"/>
        </w:rPr>
        <w:t>（</w:t>
      </w:r>
      <w:r w:rsidRPr="00BD7B2A">
        <w:rPr>
          <w:lang w:val="en-CA" w:eastAsia="zh-CN"/>
        </w:rPr>
        <w:t>http://www.opengis.net/doc/IS/SWECommon/2.0</w:t>
      </w:r>
      <w:r w:rsidR="00DA460B">
        <w:rPr>
          <w:lang w:val="en-CA" w:eastAsia="zh-CN"/>
        </w:rPr>
        <w:t>）</w:t>
      </w:r>
    </w:p>
    <w:p w14:paraId="4735667C" w14:textId="677854DA" w:rsidR="00B052BF" w:rsidRPr="00BD7B2A" w:rsidRDefault="00B052BF" w:rsidP="00891FFF">
      <w:pPr>
        <w:pStyle w:val="ac"/>
        <w:numPr>
          <w:ilvl w:val="0"/>
          <w:numId w:val="8"/>
        </w:numPr>
        <w:spacing w:after="0" w:line="276" w:lineRule="auto"/>
        <w:rPr>
          <w:lang w:val="en-CA"/>
        </w:rPr>
      </w:pPr>
      <w:r w:rsidRPr="00C8043F">
        <w:rPr>
          <w:lang w:val="en-CA" w:eastAsia="zh-CN"/>
        </w:rPr>
        <w:t>RFC 3986</w:t>
      </w:r>
      <w:r>
        <w:rPr>
          <w:lang w:val="en-CA" w:eastAsia="zh-CN"/>
        </w:rPr>
        <w:t xml:space="preserve"> </w:t>
      </w:r>
      <w:r w:rsidR="0041663E">
        <w:rPr>
          <w:lang w:val="en-CA" w:eastAsia="zh-CN"/>
        </w:rPr>
        <w:t>–</w:t>
      </w:r>
      <w:r>
        <w:rPr>
          <w:lang w:val="en-CA" w:eastAsia="zh-CN"/>
        </w:rPr>
        <w:t xml:space="preserve"> </w:t>
      </w:r>
      <w:r w:rsidR="0041663E">
        <w:rPr>
          <w:rFonts w:hint="eastAsia"/>
          <w:lang w:val="en-CA" w:eastAsia="zh-CN"/>
        </w:rPr>
        <w:t>统一资源标识符</w:t>
      </w:r>
      <w:r w:rsidRPr="00C8043F">
        <w:rPr>
          <w:lang w:val="en-CA" w:eastAsia="zh-CN"/>
        </w:rPr>
        <w:t xml:space="preserve"> </w:t>
      </w:r>
      <w:r w:rsidR="00DA460B">
        <w:rPr>
          <w:lang w:val="en-CA" w:eastAsia="zh-CN"/>
        </w:rPr>
        <w:t>（</w:t>
      </w:r>
      <w:r w:rsidRPr="00C8043F">
        <w:rPr>
          <w:lang w:val="en-CA" w:eastAsia="zh-CN"/>
        </w:rPr>
        <w:t>URI</w:t>
      </w:r>
      <w:r w:rsidR="00DA460B">
        <w:rPr>
          <w:lang w:val="en-CA" w:eastAsia="zh-CN"/>
        </w:rPr>
        <w:t>）</w:t>
      </w:r>
      <w:r w:rsidRPr="00C8043F">
        <w:rPr>
          <w:lang w:val="en-CA" w:eastAsia="zh-CN"/>
        </w:rPr>
        <w:t xml:space="preserve">: </w:t>
      </w:r>
      <w:r w:rsidR="0041663E">
        <w:rPr>
          <w:rFonts w:hint="eastAsia"/>
          <w:lang w:val="en-CA" w:eastAsia="zh-CN"/>
        </w:rPr>
        <w:t>通用语法</w:t>
      </w:r>
      <w:r>
        <w:rPr>
          <w:lang w:val="en-CA" w:eastAsia="zh-CN"/>
        </w:rPr>
        <w:t xml:space="preserve">, 2005. </w:t>
      </w:r>
      <w:r w:rsidR="00DA460B">
        <w:rPr>
          <w:lang w:val="en-CA"/>
        </w:rPr>
        <w:t>（</w:t>
      </w:r>
      <w:r w:rsidRPr="00C8043F">
        <w:rPr>
          <w:lang w:val="en-CA"/>
        </w:rPr>
        <w:t>http://www.rfc-base.org/rfc-3986.html</w:t>
      </w:r>
      <w:r w:rsidR="00DA460B">
        <w:rPr>
          <w:lang w:val="en-CA"/>
        </w:rPr>
        <w:t>）</w:t>
      </w:r>
    </w:p>
    <w:p w14:paraId="66A96F8C" w14:textId="38096AFD" w:rsidR="00B052BF" w:rsidRPr="00BD7B2A" w:rsidRDefault="0041663E" w:rsidP="00891FFF">
      <w:pPr>
        <w:pStyle w:val="ac"/>
        <w:numPr>
          <w:ilvl w:val="0"/>
          <w:numId w:val="8"/>
        </w:numPr>
        <w:spacing w:after="0" w:line="276" w:lineRule="auto"/>
        <w:rPr>
          <w:lang w:val="en-CA" w:eastAsia="zh-CN"/>
        </w:rPr>
      </w:pPr>
      <w:r w:rsidRPr="00C24401">
        <w:rPr>
          <w:rFonts w:hint="eastAsia"/>
          <w:color w:val="000000" w:themeColor="text1"/>
          <w:lang w:val="en-CA" w:eastAsia="zh-CN"/>
        </w:rPr>
        <w:t>模式元</w:t>
      </w:r>
      <w:r w:rsidR="00F90C14" w:rsidRPr="00C24401">
        <w:rPr>
          <w:rFonts w:hint="eastAsia"/>
          <w:color w:val="000000" w:themeColor="text1"/>
          <w:lang w:val="en-CA" w:eastAsia="zh-CN"/>
        </w:rPr>
        <w:t>：</w:t>
      </w:r>
      <w:r w:rsidR="00B052BF" w:rsidRPr="00C24401">
        <w:rPr>
          <w:color w:val="000000" w:themeColor="text1"/>
          <w:lang w:val="en-CA" w:eastAsia="zh-CN"/>
        </w:rPr>
        <w:t xml:space="preserve"> ISO/IEC 19757-3, I</w:t>
      </w:r>
      <w:r w:rsidRPr="00C24401">
        <w:rPr>
          <w:rFonts w:hint="eastAsia"/>
          <w:color w:val="000000" w:themeColor="text1"/>
          <w:lang w:val="en-CA" w:eastAsia="zh-CN"/>
        </w:rPr>
        <w:t>信息技术</w:t>
      </w:r>
      <w:r w:rsidR="00B052BF" w:rsidRPr="00C24401">
        <w:rPr>
          <w:color w:val="000000" w:themeColor="text1"/>
          <w:lang w:val="en-CA" w:eastAsia="zh-CN"/>
        </w:rPr>
        <w:t>-</w:t>
      </w:r>
      <w:r w:rsidRPr="00C24401">
        <w:rPr>
          <w:rFonts w:hint="eastAsia"/>
          <w:color w:val="000000" w:themeColor="text1"/>
          <w:lang w:val="en-CA" w:eastAsia="zh-CN"/>
        </w:rPr>
        <w:t>文档模式定义语言</w:t>
      </w:r>
      <w:r w:rsidR="00B052BF" w:rsidRPr="00C24401">
        <w:rPr>
          <w:color w:val="000000" w:themeColor="text1"/>
          <w:lang w:val="en-CA" w:eastAsia="zh-CN"/>
        </w:rPr>
        <w:t xml:space="preserve"> </w:t>
      </w:r>
      <w:r w:rsidR="00DA460B" w:rsidRPr="00C24401">
        <w:rPr>
          <w:color w:val="000000" w:themeColor="text1"/>
          <w:lang w:val="en-CA" w:eastAsia="zh-CN"/>
        </w:rPr>
        <w:t>（</w:t>
      </w:r>
      <w:r w:rsidR="00B052BF" w:rsidRPr="00C24401">
        <w:rPr>
          <w:color w:val="000000" w:themeColor="text1"/>
          <w:lang w:val="en-CA" w:eastAsia="zh-CN"/>
        </w:rPr>
        <w:t>DSDL</w:t>
      </w:r>
      <w:r w:rsidR="00C24401">
        <w:rPr>
          <w:rFonts w:hint="eastAsia"/>
          <w:color w:val="000000" w:themeColor="text1"/>
          <w:lang w:val="en-CA" w:eastAsia="zh-CN"/>
        </w:rPr>
        <w:t>-</w:t>
      </w:r>
      <w:r w:rsidR="00C24401" w:rsidRPr="00C24401">
        <w:rPr>
          <w:color w:val="000000" w:themeColor="text1"/>
          <w:lang w:val="en-CA"/>
        </w:rPr>
        <w:t>Document Schema Definition Languages</w:t>
      </w:r>
      <w:r w:rsidR="00DA460B" w:rsidRPr="00C24401">
        <w:rPr>
          <w:color w:val="000000" w:themeColor="text1"/>
          <w:lang w:val="en-CA" w:eastAsia="zh-CN"/>
        </w:rPr>
        <w:t>）</w:t>
      </w:r>
      <w:r w:rsidR="00B052BF" w:rsidRPr="00C24401">
        <w:rPr>
          <w:color w:val="000000" w:themeColor="text1"/>
          <w:lang w:val="en-CA" w:eastAsia="zh-CN"/>
        </w:rPr>
        <w:t xml:space="preserve"> </w:t>
      </w:r>
      <w:r w:rsidRPr="00C24401">
        <w:rPr>
          <w:color w:val="000000" w:themeColor="text1"/>
          <w:lang w:val="en-CA" w:eastAsia="zh-CN"/>
        </w:rPr>
        <w:t>–</w:t>
      </w:r>
      <w:r w:rsidR="00B052BF" w:rsidRPr="00C24401">
        <w:rPr>
          <w:color w:val="000000" w:themeColor="text1"/>
          <w:lang w:val="en-CA" w:eastAsia="zh-CN"/>
        </w:rPr>
        <w:t xml:space="preserve"> </w:t>
      </w:r>
      <w:r w:rsidRPr="00C24401">
        <w:rPr>
          <w:rFonts w:hint="eastAsia"/>
          <w:color w:val="000000" w:themeColor="text1"/>
          <w:lang w:val="en-CA" w:eastAsia="zh-CN"/>
        </w:rPr>
        <w:t>第</w:t>
      </w:r>
      <w:r w:rsidR="00B052BF" w:rsidRPr="00C24401">
        <w:rPr>
          <w:color w:val="000000" w:themeColor="text1"/>
          <w:lang w:val="en-CA" w:eastAsia="zh-CN"/>
        </w:rPr>
        <w:t>3</w:t>
      </w:r>
      <w:r w:rsidRPr="00C24401">
        <w:rPr>
          <w:rFonts w:hint="eastAsia"/>
          <w:color w:val="000000" w:themeColor="text1"/>
          <w:lang w:val="en-CA" w:eastAsia="zh-CN"/>
        </w:rPr>
        <w:t>部分</w:t>
      </w:r>
      <w:r w:rsidR="00B052BF" w:rsidRPr="00C24401">
        <w:rPr>
          <w:color w:val="000000" w:themeColor="text1"/>
          <w:lang w:val="en-CA" w:eastAsia="zh-CN"/>
        </w:rPr>
        <w:t xml:space="preserve">: </w:t>
      </w:r>
      <w:r w:rsidRPr="00C24401">
        <w:rPr>
          <w:rFonts w:hint="eastAsia"/>
          <w:color w:val="000000" w:themeColor="text1"/>
          <w:lang w:val="en-CA" w:eastAsia="zh-CN"/>
        </w:rPr>
        <w:t>基于规则验证</w:t>
      </w:r>
      <w:r w:rsidRPr="00C24401">
        <w:rPr>
          <w:rFonts w:hint="eastAsia"/>
          <w:color w:val="000000" w:themeColor="text1"/>
          <w:lang w:val="en-CA" w:eastAsia="zh-CN"/>
        </w:rPr>
        <w:t>-</w:t>
      </w:r>
      <w:r w:rsidRPr="00C24401">
        <w:rPr>
          <w:rFonts w:hint="eastAsia"/>
          <w:color w:val="000000" w:themeColor="text1"/>
          <w:lang w:val="en-CA" w:eastAsia="zh-CN"/>
        </w:rPr>
        <w:t>模式元</w:t>
      </w:r>
      <w:r w:rsidR="00DA460B">
        <w:rPr>
          <w:lang w:val="en-CA" w:eastAsia="zh-CN"/>
        </w:rPr>
        <w:t>（</w:t>
      </w:r>
      <w:r w:rsidR="00B052BF" w:rsidRPr="00685E8A">
        <w:rPr>
          <w:lang w:val="en-CA" w:eastAsia="zh-CN"/>
        </w:rPr>
        <w:t>http://standards.iso.org/ittf/PubliclyAvailableStandards/c040833_ISO_IEC_19757-3_2006</w:t>
      </w:r>
      <w:r w:rsidR="00DA460B">
        <w:rPr>
          <w:lang w:val="en-CA" w:eastAsia="zh-CN"/>
        </w:rPr>
        <w:t>（</w:t>
      </w:r>
      <w:r w:rsidR="00B052BF" w:rsidRPr="00685E8A">
        <w:rPr>
          <w:lang w:val="en-CA" w:eastAsia="zh-CN"/>
        </w:rPr>
        <w:t>E</w:t>
      </w:r>
      <w:r w:rsidR="00DA460B">
        <w:rPr>
          <w:lang w:val="en-CA" w:eastAsia="zh-CN"/>
        </w:rPr>
        <w:t>）</w:t>
      </w:r>
      <w:r w:rsidR="00B052BF" w:rsidRPr="00685E8A">
        <w:rPr>
          <w:lang w:val="en-CA" w:eastAsia="zh-CN"/>
        </w:rPr>
        <w:t>.zip</w:t>
      </w:r>
      <w:r w:rsidR="00DA460B">
        <w:rPr>
          <w:lang w:val="en-CA" w:eastAsia="zh-CN"/>
        </w:rPr>
        <w:t>）</w:t>
      </w:r>
      <w:r w:rsidR="00B052BF">
        <w:rPr>
          <w:lang w:val="en-CA" w:eastAsia="zh-CN"/>
        </w:rPr>
        <w:t xml:space="preserve"> </w:t>
      </w:r>
    </w:p>
    <w:p w14:paraId="0D293929" w14:textId="03658DE9" w:rsidR="00B052BF" w:rsidRPr="00BD7B2A" w:rsidRDefault="0041663E" w:rsidP="00891FFF">
      <w:pPr>
        <w:pStyle w:val="ac"/>
        <w:numPr>
          <w:ilvl w:val="0"/>
          <w:numId w:val="8"/>
        </w:numPr>
        <w:spacing w:after="0" w:line="276" w:lineRule="auto"/>
        <w:rPr>
          <w:lang w:val="en-CA" w:eastAsia="zh-CN"/>
        </w:rPr>
      </w:pPr>
      <w:r>
        <w:rPr>
          <w:rFonts w:hint="eastAsia"/>
          <w:lang w:val="en-CA" w:eastAsia="zh-CN"/>
        </w:rPr>
        <w:t>规范模型</w:t>
      </w:r>
      <w:r w:rsidR="00B052BF" w:rsidRPr="00BD7B2A">
        <w:rPr>
          <w:lang w:val="en-CA" w:eastAsia="zh-CN"/>
        </w:rPr>
        <w:t xml:space="preserve"> </w:t>
      </w:r>
      <w:r w:rsidR="00B052BF">
        <w:rPr>
          <w:lang w:val="en-CA" w:eastAsia="zh-CN"/>
        </w:rPr>
        <w:t>-</w:t>
      </w:r>
      <w:r>
        <w:rPr>
          <w:lang w:val="en-CA" w:eastAsia="zh-CN"/>
        </w:rPr>
        <w:t xml:space="preserve"> </w:t>
      </w:r>
      <w:r>
        <w:rPr>
          <w:rFonts w:hint="eastAsia"/>
          <w:lang w:val="en-CA" w:eastAsia="zh-CN"/>
        </w:rPr>
        <w:t>模块规范</w:t>
      </w:r>
      <w:r w:rsidR="007307DF">
        <w:rPr>
          <w:rFonts w:hint="eastAsia"/>
          <w:lang w:val="en-CA" w:eastAsia="zh-CN"/>
        </w:rPr>
        <w:t>的</w:t>
      </w:r>
      <w:r>
        <w:rPr>
          <w:rFonts w:hint="eastAsia"/>
          <w:lang w:val="en-CA" w:eastAsia="zh-CN"/>
        </w:rPr>
        <w:t>标准</w:t>
      </w:r>
      <w:r w:rsidR="00B052BF" w:rsidRPr="00BD7B2A">
        <w:rPr>
          <w:lang w:val="en-CA" w:eastAsia="zh-CN"/>
        </w:rPr>
        <w:t xml:space="preserve"> OGC </w:t>
      </w:r>
      <w:r>
        <w:rPr>
          <w:rFonts w:hint="eastAsia"/>
          <w:lang w:val="en-CA" w:eastAsia="zh-CN"/>
        </w:rPr>
        <w:t>文档</w:t>
      </w:r>
      <w:r w:rsidR="007307DF">
        <w:rPr>
          <w:lang w:val="en-CA" w:eastAsia="zh-CN"/>
        </w:rPr>
        <w:t>08-131r3</w:t>
      </w:r>
      <w:r w:rsidR="007307DF">
        <w:rPr>
          <w:rFonts w:hint="eastAsia"/>
          <w:lang w:val="en-CA" w:eastAsia="zh-CN"/>
        </w:rPr>
        <w:t>（</w:t>
      </w:r>
      <w:r w:rsidR="007307DF" w:rsidRPr="00BD7B2A">
        <w:rPr>
          <w:lang w:val="en-CA"/>
        </w:rPr>
        <w:t xml:space="preserve">The Specification Model </w:t>
      </w:r>
      <w:r w:rsidR="007307DF">
        <w:rPr>
          <w:lang w:val="en-CA"/>
        </w:rPr>
        <w:t>-</w:t>
      </w:r>
      <w:r w:rsidR="007307DF" w:rsidRPr="00BD7B2A">
        <w:rPr>
          <w:lang w:val="en-CA"/>
        </w:rPr>
        <w:t xml:space="preserve"> A Standard for Modular specifications OGC Document 08-131r3</w:t>
      </w:r>
      <w:r w:rsidR="007307DF">
        <w:rPr>
          <w:rFonts w:hint="eastAsia"/>
          <w:lang w:val="en-CA" w:eastAsia="zh-CN"/>
        </w:rPr>
        <w:t>）</w:t>
      </w:r>
    </w:p>
    <w:p w14:paraId="01829192" w14:textId="33DF0881" w:rsidR="00B052BF" w:rsidRPr="00BD7B2A" w:rsidRDefault="0041663E" w:rsidP="00891FFF">
      <w:pPr>
        <w:pStyle w:val="ac"/>
        <w:numPr>
          <w:ilvl w:val="0"/>
          <w:numId w:val="8"/>
        </w:numPr>
        <w:spacing w:after="0" w:line="276" w:lineRule="auto"/>
        <w:rPr>
          <w:lang w:val="en-CA"/>
        </w:rPr>
      </w:pPr>
      <w:r>
        <w:rPr>
          <w:rFonts w:hint="eastAsia"/>
          <w:lang w:val="en-CA" w:eastAsia="zh-CN"/>
        </w:rPr>
        <w:t>测量单</w:t>
      </w:r>
      <w:r w:rsidR="00076CFC">
        <w:rPr>
          <w:rFonts w:hint="eastAsia"/>
          <w:lang w:val="en-CA" w:eastAsia="zh-CN"/>
        </w:rPr>
        <w:t>位</w:t>
      </w:r>
      <w:r>
        <w:rPr>
          <w:rFonts w:hint="eastAsia"/>
          <w:lang w:val="en-CA" w:eastAsia="zh-CN"/>
        </w:rPr>
        <w:t>的统一代码</w:t>
      </w:r>
      <w:r w:rsidR="00B052BF" w:rsidRPr="00BD7B2A">
        <w:rPr>
          <w:lang w:val="en-CA" w:eastAsia="zh-CN"/>
        </w:rPr>
        <w:t xml:space="preserve"> </w:t>
      </w:r>
      <w:r w:rsidR="00DA460B">
        <w:rPr>
          <w:lang w:val="en-CA" w:eastAsia="zh-CN"/>
        </w:rPr>
        <w:t>（</w:t>
      </w:r>
      <w:r w:rsidR="00B052BF" w:rsidRPr="00BD7B2A">
        <w:rPr>
          <w:lang w:val="en-CA" w:eastAsia="zh-CN"/>
        </w:rPr>
        <w:t>UCUM</w:t>
      </w:r>
      <w:r w:rsidR="00C24401">
        <w:rPr>
          <w:rFonts w:hint="eastAsia"/>
          <w:lang w:val="en-CA" w:eastAsia="zh-CN"/>
        </w:rPr>
        <w:t>-</w:t>
      </w:r>
      <w:r w:rsidR="00C24401" w:rsidRPr="00BD7B2A">
        <w:rPr>
          <w:lang w:val="en-CA"/>
        </w:rPr>
        <w:t>Unified Code for Units of Measure</w:t>
      </w:r>
      <w:r w:rsidR="00DA460B">
        <w:rPr>
          <w:lang w:val="en-CA" w:eastAsia="zh-CN"/>
        </w:rPr>
        <w:t>）</w:t>
      </w:r>
      <w:r w:rsidR="00B052BF" w:rsidRPr="00BD7B2A">
        <w:rPr>
          <w:lang w:val="en-CA" w:eastAsia="zh-CN"/>
        </w:rPr>
        <w:t xml:space="preserve"> </w:t>
      </w:r>
      <w:r w:rsidR="00B052BF">
        <w:rPr>
          <w:lang w:val="en-CA" w:eastAsia="zh-CN"/>
        </w:rPr>
        <w:t>-</w:t>
      </w:r>
      <w:r w:rsidR="00B052BF" w:rsidRPr="00BD7B2A">
        <w:rPr>
          <w:lang w:val="en-CA" w:eastAsia="zh-CN"/>
        </w:rPr>
        <w:t xml:space="preserve"> </w:t>
      </w:r>
      <w:r>
        <w:rPr>
          <w:lang w:val="en-CA" w:eastAsia="zh-CN"/>
        </w:rPr>
        <w:t>2.0.</w:t>
      </w:r>
      <w:r>
        <w:rPr>
          <w:rFonts w:hint="eastAsia"/>
          <w:lang w:val="en-CA" w:eastAsia="zh-CN"/>
        </w:rPr>
        <w:t>1</w:t>
      </w:r>
      <w:r>
        <w:rPr>
          <w:rFonts w:hint="eastAsia"/>
          <w:lang w:val="en-CA" w:eastAsia="zh-CN"/>
        </w:rPr>
        <w:t>版本</w:t>
      </w:r>
      <w:r w:rsidR="00B052BF" w:rsidRPr="00BD7B2A">
        <w:rPr>
          <w:lang w:val="en-CA" w:eastAsia="zh-CN"/>
        </w:rPr>
        <w:t xml:space="preserve">, </w:t>
      </w:r>
      <w:r w:rsidR="00B052BF">
        <w:rPr>
          <w:lang w:val="en-CA" w:eastAsia="zh-CN"/>
        </w:rPr>
        <w:t xml:space="preserve">2014. </w:t>
      </w:r>
      <w:r w:rsidR="00DA460B">
        <w:rPr>
          <w:lang w:val="en-CA"/>
        </w:rPr>
        <w:t>（</w:t>
      </w:r>
      <w:r w:rsidR="00B052BF" w:rsidRPr="007F26AE">
        <w:rPr>
          <w:lang w:val="en-CA"/>
        </w:rPr>
        <w:t>http://unitsofmeasure.org/ucum.html</w:t>
      </w:r>
      <w:r w:rsidR="00DA460B">
        <w:rPr>
          <w:lang w:val="en-CA"/>
        </w:rPr>
        <w:t>）</w:t>
      </w:r>
    </w:p>
    <w:p w14:paraId="09173FF2" w14:textId="78B1AA04" w:rsidR="00B052BF" w:rsidRPr="00BD7B2A" w:rsidRDefault="0041663E" w:rsidP="00891FFF">
      <w:pPr>
        <w:pStyle w:val="ac"/>
        <w:numPr>
          <w:ilvl w:val="0"/>
          <w:numId w:val="8"/>
        </w:numPr>
        <w:spacing w:after="0" w:line="276" w:lineRule="auto"/>
        <w:rPr>
          <w:lang w:val="en-CA"/>
        </w:rPr>
      </w:pPr>
      <w:r>
        <w:rPr>
          <w:rFonts w:hint="eastAsia"/>
          <w:lang w:val="en-CA" w:eastAsia="zh-CN"/>
        </w:rPr>
        <w:t>统一建模语言</w:t>
      </w:r>
      <w:r w:rsidR="00DA460B">
        <w:rPr>
          <w:lang w:val="en-CA" w:eastAsia="zh-CN"/>
        </w:rPr>
        <w:t>（</w:t>
      </w:r>
      <w:r w:rsidR="00B052BF" w:rsidRPr="00BD7B2A">
        <w:rPr>
          <w:lang w:val="en-CA" w:eastAsia="zh-CN"/>
        </w:rPr>
        <w:t>UML</w:t>
      </w:r>
      <w:r w:rsidR="00C24401">
        <w:rPr>
          <w:rFonts w:hint="eastAsia"/>
          <w:lang w:val="en-CA" w:eastAsia="zh-CN"/>
        </w:rPr>
        <w:t>-</w:t>
      </w:r>
      <w:r w:rsidR="00C24401" w:rsidRPr="00BD7B2A">
        <w:rPr>
          <w:lang w:val="en-CA"/>
        </w:rPr>
        <w:t>Unified Modeling Language</w:t>
      </w:r>
      <w:r w:rsidR="00DA460B">
        <w:rPr>
          <w:lang w:val="en-CA" w:eastAsia="zh-CN"/>
        </w:rPr>
        <w:t>）</w:t>
      </w:r>
      <w:r w:rsidR="00B052BF" w:rsidRPr="00BD7B2A">
        <w:rPr>
          <w:lang w:val="en-CA" w:eastAsia="zh-CN"/>
        </w:rPr>
        <w:t xml:space="preserve">. </w:t>
      </w:r>
      <w:r>
        <w:rPr>
          <w:rFonts w:hint="eastAsia"/>
          <w:lang w:val="en-CA" w:eastAsia="zh-CN"/>
        </w:rPr>
        <w:t>版本</w:t>
      </w:r>
      <w:r w:rsidR="00B052BF" w:rsidRPr="00BD7B2A">
        <w:rPr>
          <w:lang w:val="en-CA" w:eastAsia="zh-CN"/>
        </w:rPr>
        <w:t xml:space="preserve"> 2.3.</w:t>
      </w:r>
      <w:r>
        <w:rPr>
          <w:lang w:val="en-CA" w:eastAsia="zh-CN"/>
        </w:rPr>
        <w:t xml:space="preserve"> </w:t>
      </w:r>
      <w:r>
        <w:rPr>
          <w:lang w:val="en-CA"/>
        </w:rPr>
        <w:t>2010</w:t>
      </w:r>
      <w:r>
        <w:rPr>
          <w:rFonts w:hint="eastAsia"/>
          <w:lang w:val="en-CA" w:eastAsia="zh-CN"/>
        </w:rPr>
        <w:t>年</w:t>
      </w:r>
      <w:r>
        <w:rPr>
          <w:rFonts w:hint="eastAsia"/>
          <w:lang w:val="en-CA" w:eastAsia="zh-CN"/>
        </w:rPr>
        <w:t>5</w:t>
      </w:r>
      <w:r>
        <w:rPr>
          <w:rFonts w:hint="eastAsia"/>
          <w:lang w:val="en-CA" w:eastAsia="zh-CN"/>
        </w:rPr>
        <w:t>月</w:t>
      </w:r>
    </w:p>
    <w:p w14:paraId="5BFCD957" w14:textId="2721C25D" w:rsidR="00B052BF" w:rsidRPr="00BD7B2A" w:rsidRDefault="0041663E" w:rsidP="00891FFF">
      <w:pPr>
        <w:pStyle w:val="ac"/>
        <w:numPr>
          <w:ilvl w:val="0"/>
          <w:numId w:val="8"/>
        </w:numPr>
        <w:spacing w:after="0" w:line="276" w:lineRule="auto"/>
        <w:rPr>
          <w:lang w:val="en-CA" w:eastAsia="zh-CN"/>
        </w:rPr>
      </w:pPr>
      <w:r>
        <w:rPr>
          <w:rFonts w:hint="eastAsia"/>
          <w:lang w:val="en-CA" w:eastAsia="zh-CN"/>
        </w:rPr>
        <w:t>可扩展的标记语言</w:t>
      </w:r>
      <w:r w:rsidR="00DA460B">
        <w:rPr>
          <w:lang w:val="en-CA" w:eastAsia="zh-CN"/>
        </w:rPr>
        <w:t>（</w:t>
      </w:r>
      <w:r w:rsidR="00B052BF" w:rsidRPr="00BD7B2A">
        <w:rPr>
          <w:lang w:val="en-CA" w:eastAsia="zh-CN"/>
        </w:rPr>
        <w:t>XML</w:t>
      </w:r>
      <w:r w:rsidR="00C24401">
        <w:rPr>
          <w:rFonts w:hint="eastAsia"/>
          <w:lang w:val="en-CA" w:eastAsia="zh-CN"/>
        </w:rPr>
        <w:t>-</w:t>
      </w:r>
      <w:r w:rsidR="00C24401" w:rsidRPr="00BD7B2A">
        <w:rPr>
          <w:lang w:val="en-CA"/>
        </w:rPr>
        <w:t>Extensible Markup Language</w:t>
      </w:r>
      <w:r w:rsidR="00DA460B">
        <w:rPr>
          <w:lang w:val="en-CA" w:eastAsia="zh-CN"/>
        </w:rPr>
        <w:t>）</w:t>
      </w:r>
      <w:r w:rsidR="00B052BF" w:rsidRPr="00BD7B2A">
        <w:rPr>
          <w:lang w:val="en-CA" w:eastAsia="zh-CN"/>
        </w:rPr>
        <w:t xml:space="preserve"> </w:t>
      </w:r>
      <w:r w:rsidR="00B052BF">
        <w:rPr>
          <w:lang w:val="en-CA" w:eastAsia="zh-CN"/>
        </w:rPr>
        <w:t>-</w:t>
      </w:r>
      <w:r w:rsidR="00B052BF" w:rsidRPr="00BD7B2A">
        <w:rPr>
          <w:lang w:val="en-CA" w:eastAsia="zh-CN"/>
        </w:rPr>
        <w:t xml:space="preserve"> 1.0</w:t>
      </w:r>
      <w:r>
        <w:rPr>
          <w:rFonts w:hint="eastAsia"/>
          <w:lang w:val="en-CA" w:eastAsia="zh-CN"/>
        </w:rPr>
        <w:t>版本</w:t>
      </w:r>
      <w:r w:rsidR="00DA460B">
        <w:rPr>
          <w:lang w:val="en-CA" w:eastAsia="zh-CN"/>
        </w:rPr>
        <w:t>（</w:t>
      </w:r>
      <w:r>
        <w:rPr>
          <w:rFonts w:hint="eastAsia"/>
          <w:lang w:val="en-CA" w:eastAsia="zh-CN"/>
        </w:rPr>
        <w:t>第四版</w:t>
      </w:r>
      <w:r w:rsidR="00DA460B">
        <w:rPr>
          <w:lang w:val="en-CA" w:eastAsia="zh-CN"/>
        </w:rPr>
        <w:t>）</w:t>
      </w:r>
      <w:r>
        <w:rPr>
          <w:rFonts w:hint="eastAsia"/>
          <w:lang w:val="en-CA" w:eastAsia="zh-CN"/>
        </w:rPr>
        <w:t>，</w:t>
      </w:r>
      <w:r w:rsidR="00B052BF" w:rsidRPr="00BD7B2A">
        <w:rPr>
          <w:lang w:val="en-CA" w:eastAsia="zh-CN"/>
        </w:rPr>
        <w:t>2006</w:t>
      </w:r>
      <w:r>
        <w:rPr>
          <w:rFonts w:hint="eastAsia"/>
          <w:lang w:val="en-CA" w:eastAsia="zh-CN"/>
        </w:rPr>
        <w:t>年</w:t>
      </w:r>
      <w:r>
        <w:rPr>
          <w:rFonts w:hint="eastAsia"/>
          <w:lang w:val="en-CA" w:eastAsia="zh-CN"/>
        </w:rPr>
        <w:t>8</w:t>
      </w:r>
      <w:r>
        <w:rPr>
          <w:rFonts w:hint="eastAsia"/>
          <w:lang w:val="en-CA" w:eastAsia="zh-CN"/>
        </w:rPr>
        <w:t>月</w:t>
      </w:r>
    </w:p>
    <w:p w14:paraId="0E2ACD51" w14:textId="6F012788" w:rsidR="00B052BF" w:rsidRDefault="00B052BF" w:rsidP="00891FFF">
      <w:pPr>
        <w:pStyle w:val="ac"/>
        <w:numPr>
          <w:ilvl w:val="0"/>
          <w:numId w:val="8"/>
        </w:numPr>
        <w:spacing w:after="0" w:line="276" w:lineRule="auto"/>
        <w:rPr>
          <w:lang w:val="en-CA"/>
        </w:rPr>
      </w:pPr>
      <w:r w:rsidRPr="00BD7B2A">
        <w:rPr>
          <w:lang w:val="en-CA"/>
        </w:rPr>
        <w:t>XML</w:t>
      </w:r>
      <w:r w:rsidR="0041663E">
        <w:rPr>
          <w:rFonts w:hint="eastAsia"/>
          <w:lang w:val="en-CA" w:eastAsia="zh-CN"/>
        </w:rPr>
        <w:t>模式</w:t>
      </w:r>
      <w:r w:rsidRPr="00BD7B2A">
        <w:rPr>
          <w:lang w:val="en-CA"/>
        </w:rPr>
        <w:t xml:space="preserve"> </w:t>
      </w:r>
      <w:r>
        <w:rPr>
          <w:lang w:val="en-CA"/>
        </w:rPr>
        <w:t>-</w:t>
      </w:r>
      <w:r w:rsidRPr="00BD7B2A">
        <w:rPr>
          <w:lang w:val="en-CA"/>
        </w:rPr>
        <w:t xml:space="preserve"> 1.0</w:t>
      </w:r>
      <w:r w:rsidR="0041663E">
        <w:rPr>
          <w:rFonts w:hint="eastAsia"/>
          <w:lang w:val="en-CA" w:eastAsia="zh-CN"/>
        </w:rPr>
        <w:t>版本</w:t>
      </w:r>
      <w:r w:rsidRPr="00BD7B2A">
        <w:rPr>
          <w:lang w:val="en-CA"/>
        </w:rPr>
        <w:t xml:space="preserve"> </w:t>
      </w:r>
      <w:r w:rsidR="00DA460B">
        <w:rPr>
          <w:lang w:val="en-CA"/>
        </w:rPr>
        <w:t>（</w:t>
      </w:r>
      <w:r w:rsidR="0041663E">
        <w:rPr>
          <w:rFonts w:hint="eastAsia"/>
          <w:lang w:val="en-CA" w:eastAsia="zh-CN"/>
        </w:rPr>
        <w:t>第二版</w:t>
      </w:r>
      <w:r w:rsidR="00DA460B">
        <w:rPr>
          <w:lang w:val="en-CA"/>
        </w:rPr>
        <w:t>）</w:t>
      </w:r>
      <w:r w:rsidR="0041663E">
        <w:rPr>
          <w:rFonts w:hint="eastAsia"/>
          <w:lang w:val="en-CA" w:eastAsia="zh-CN"/>
        </w:rPr>
        <w:t>，</w:t>
      </w:r>
      <w:r w:rsidRPr="00BD7B2A">
        <w:rPr>
          <w:lang w:val="en-CA"/>
        </w:rPr>
        <w:t xml:space="preserve">2004 </w:t>
      </w:r>
      <w:r w:rsidR="0041663E">
        <w:rPr>
          <w:rFonts w:hint="eastAsia"/>
          <w:lang w:val="en-CA" w:eastAsia="zh-CN"/>
        </w:rPr>
        <w:t>年</w:t>
      </w:r>
      <w:r w:rsidR="0041663E">
        <w:rPr>
          <w:rFonts w:hint="eastAsia"/>
          <w:lang w:val="en-CA" w:eastAsia="zh-CN"/>
        </w:rPr>
        <w:t>10</w:t>
      </w:r>
      <w:r w:rsidR="0041663E">
        <w:rPr>
          <w:rFonts w:hint="eastAsia"/>
          <w:lang w:val="en-CA" w:eastAsia="zh-CN"/>
        </w:rPr>
        <w:t>月</w:t>
      </w:r>
    </w:p>
    <w:p w14:paraId="1B134B09" w14:textId="34B25685" w:rsidR="00B052BF" w:rsidRDefault="00076CFC" w:rsidP="00891FFF">
      <w:pPr>
        <w:pStyle w:val="ac"/>
        <w:numPr>
          <w:ilvl w:val="0"/>
          <w:numId w:val="8"/>
        </w:numPr>
        <w:spacing w:after="0" w:line="276" w:lineRule="auto"/>
        <w:rPr>
          <w:lang w:val="en-CA" w:eastAsia="zh-CN"/>
        </w:rPr>
      </w:pPr>
      <w:r>
        <w:rPr>
          <w:rFonts w:hint="eastAsia"/>
          <w:lang w:val="en-CA" w:eastAsia="zh-CN"/>
        </w:rPr>
        <w:t>《</w:t>
      </w:r>
      <w:r w:rsidR="00B052BF" w:rsidRPr="00A173A4">
        <w:rPr>
          <w:lang w:val="en-CA" w:eastAsia="zh-CN"/>
        </w:rPr>
        <w:t>INSPIRE</w:t>
      </w:r>
      <w:r w:rsidR="0041663E">
        <w:rPr>
          <w:rFonts w:hint="eastAsia"/>
          <w:lang w:val="en-CA" w:eastAsia="zh-CN"/>
        </w:rPr>
        <w:t>空间数据</w:t>
      </w:r>
      <w:r>
        <w:rPr>
          <w:rFonts w:hint="eastAsia"/>
          <w:lang w:val="en-CA" w:eastAsia="zh-CN"/>
        </w:rPr>
        <w:t>专题</w:t>
      </w:r>
      <w:r w:rsidR="0041663E">
        <w:rPr>
          <w:rFonts w:hint="eastAsia"/>
          <w:lang w:val="en-CA" w:eastAsia="zh-CN"/>
        </w:rPr>
        <w:t>地质</w:t>
      </w:r>
      <w:r w:rsidR="0041663E">
        <w:rPr>
          <w:rFonts w:hint="eastAsia"/>
          <w:lang w:val="en-CA" w:eastAsia="zh-CN"/>
        </w:rPr>
        <w:t>3.0</w:t>
      </w:r>
      <w:r w:rsidR="0041663E">
        <w:rPr>
          <w:rFonts w:hint="eastAsia"/>
          <w:lang w:val="en-CA" w:eastAsia="zh-CN"/>
        </w:rPr>
        <w:t>版</w:t>
      </w:r>
      <w:r>
        <w:rPr>
          <w:rFonts w:hint="eastAsia"/>
          <w:lang w:val="en-CA" w:eastAsia="zh-CN"/>
        </w:rPr>
        <w:t>》（</w:t>
      </w:r>
      <w:r w:rsidRPr="00A173A4">
        <w:rPr>
          <w:lang w:val="en-CA"/>
        </w:rPr>
        <w:t>INSPIRE Data Specification for the spatial data theme Geology</w:t>
      </w:r>
      <w:r>
        <w:rPr>
          <w:lang w:val="en-CA"/>
        </w:rPr>
        <w:t xml:space="preserve"> Version 3.0</w:t>
      </w:r>
      <w:r>
        <w:rPr>
          <w:rFonts w:hint="eastAsia"/>
          <w:lang w:val="en-CA" w:eastAsia="zh-CN"/>
        </w:rPr>
        <w:t>）</w:t>
      </w:r>
    </w:p>
    <w:p w14:paraId="4E324AFF" w14:textId="2D9C41E6" w:rsidR="00B052BF" w:rsidRDefault="0041663E" w:rsidP="00891FFF">
      <w:pPr>
        <w:pStyle w:val="ac"/>
        <w:numPr>
          <w:ilvl w:val="0"/>
          <w:numId w:val="8"/>
        </w:numPr>
        <w:spacing w:after="0" w:line="276" w:lineRule="auto"/>
        <w:rPr>
          <w:lang w:val="en-CA" w:eastAsia="zh-CN"/>
        </w:rPr>
      </w:pPr>
      <w:r>
        <w:rPr>
          <w:rFonts w:hint="eastAsia"/>
          <w:lang w:val="en-CA" w:eastAsia="zh-CN"/>
        </w:rPr>
        <w:lastRenderedPageBreak/>
        <w:t>北美数据模型</w:t>
      </w:r>
      <w:r w:rsidR="00C24401">
        <w:rPr>
          <w:rFonts w:hint="eastAsia"/>
          <w:lang w:val="en-CA" w:eastAsia="zh-CN"/>
        </w:rPr>
        <w:t>（</w:t>
      </w:r>
      <w:r w:rsidR="00C24401">
        <w:rPr>
          <w:rFonts w:hint="eastAsia"/>
          <w:lang w:val="en-CA" w:eastAsia="zh-CN"/>
        </w:rPr>
        <w:t>NADM-</w:t>
      </w:r>
      <w:r w:rsidR="00C24401">
        <w:rPr>
          <w:lang w:val="en-CA"/>
        </w:rPr>
        <w:t xml:space="preserve">North American Data Model </w:t>
      </w:r>
      <w:r w:rsidR="00C24401">
        <w:rPr>
          <w:rFonts w:hint="eastAsia"/>
          <w:lang w:val="en-CA" w:eastAsia="zh-CN"/>
        </w:rPr>
        <w:t>）</w:t>
      </w:r>
      <w:r>
        <w:rPr>
          <w:rFonts w:hint="eastAsia"/>
          <w:lang w:val="en-CA" w:eastAsia="zh-CN"/>
        </w:rPr>
        <w:t>（尤其是概念模型）</w:t>
      </w:r>
      <w:r w:rsidR="00DA460B">
        <w:rPr>
          <w:lang w:val="en-CA" w:eastAsia="zh-CN"/>
        </w:rPr>
        <w:t>（</w:t>
      </w:r>
      <w:r w:rsidR="00B052BF" w:rsidRPr="00D806CC">
        <w:rPr>
          <w:lang w:val="en-CA" w:eastAsia="zh-CN"/>
        </w:rPr>
        <w:t>http://pubs.usgs.gov/of/2004/1334</w:t>
      </w:r>
      <w:r w:rsidR="00DA460B">
        <w:rPr>
          <w:lang w:val="en-CA" w:eastAsia="zh-CN"/>
        </w:rPr>
        <w:t>）</w:t>
      </w:r>
      <w:r>
        <w:rPr>
          <w:rFonts w:hint="eastAsia"/>
          <w:lang w:val="en-CA" w:eastAsia="zh-CN"/>
        </w:rPr>
        <w:t>和科学语言产品</w:t>
      </w:r>
      <w:r w:rsidR="00B052BF">
        <w:rPr>
          <w:lang w:val="en-CA" w:eastAsia="zh-CN"/>
        </w:rPr>
        <w:t xml:space="preserve"> </w:t>
      </w:r>
      <w:r w:rsidR="00DA460B">
        <w:rPr>
          <w:lang w:val="en-CA" w:eastAsia="zh-CN"/>
        </w:rPr>
        <w:t>（</w:t>
      </w:r>
      <w:r w:rsidR="00B052BF" w:rsidRPr="003D7505">
        <w:rPr>
          <w:lang w:val="en-CA" w:eastAsia="zh-CN"/>
        </w:rPr>
        <w:t>http://ngmdb.usgs.gov/www-nadm/sltt/products.html</w:t>
      </w:r>
      <w:r w:rsidR="00DA460B">
        <w:rPr>
          <w:lang w:val="en-CA" w:eastAsia="zh-CN"/>
        </w:rPr>
        <w:t>）</w:t>
      </w:r>
    </w:p>
    <w:p w14:paraId="7A73F159" w14:textId="0E51E6C1" w:rsidR="00B052BF" w:rsidRPr="00BD7B2A" w:rsidRDefault="0041663E" w:rsidP="00891FFF">
      <w:pPr>
        <w:pStyle w:val="ac"/>
        <w:numPr>
          <w:ilvl w:val="0"/>
          <w:numId w:val="8"/>
        </w:numPr>
        <w:spacing w:after="0" w:line="276" w:lineRule="auto"/>
        <w:rPr>
          <w:lang w:val="en-CA" w:eastAsia="zh-CN"/>
        </w:rPr>
      </w:pPr>
      <w:r>
        <w:rPr>
          <w:rFonts w:hint="eastAsia"/>
          <w:lang w:val="en-CA" w:eastAsia="zh-CN"/>
        </w:rPr>
        <w:t>国际地层学指南</w:t>
      </w:r>
      <w:r w:rsidR="009400C7">
        <w:rPr>
          <w:rFonts w:hint="eastAsia"/>
          <w:lang w:val="en-CA" w:eastAsia="zh-CN"/>
        </w:rPr>
        <w:t>（</w:t>
      </w:r>
      <w:r w:rsidR="00054E67">
        <w:rPr>
          <w:lang w:val="en-CA"/>
        </w:rPr>
        <w:t>International Stratigraphic Guide</w:t>
      </w:r>
      <w:r w:rsidR="00054E67">
        <w:rPr>
          <w:rFonts w:hint="eastAsia"/>
          <w:lang w:val="en-CA" w:eastAsia="zh-CN"/>
        </w:rPr>
        <w:t>，</w:t>
      </w:r>
      <w:r w:rsidR="00B052BF">
        <w:rPr>
          <w:lang w:val="en-CA" w:eastAsia="zh-CN"/>
        </w:rPr>
        <w:t>1994</w:t>
      </w:r>
      <w:r w:rsidR="009400C7">
        <w:rPr>
          <w:rFonts w:hint="eastAsia"/>
          <w:lang w:val="en-CA" w:eastAsia="zh-CN"/>
        </w:rPr>
        <w:t>）</w:t>
      </w:r>
      <w:r w:rsidR="00DA460B">
        <w:rPr>
          <w:lang w:val="en-CA" w:eastAsia="zh-CN"/>
        </w:rPr>
        <w:t>（</w:t>
      </w:r>
      <w:r w:rsidR="00B052BF" w:rsidRPr="00FB1C90">
        <w:rPr>
          <w:lang w:val="en-CA" w:eastAsia="zh-CN"/>
        </w:rPr>
        <w:t>http://www.stratigraphy.org/index.php/ics-stratigraphicguide</w:t>
      </w:r>
      <w:r w:rsidR="00DA460B">
        <w:rPr>
          <w:lang w:val="en-CA" w:eastAsia="zh-CN"/>
        </w:rPr>
        <w:t>）</w:t>
      </w:r>
    </w:p>
    <w:p w14:paraId="36944A09" w14:textId="21BBCDB0" w:rsidR="009A7B37" w:rsidRPr="00855754" w:rsidRDefault="00B052BF">
      <w:pPr>
        <w:pStyle w:val="1"/>
        <w:rPr>
          <w:lang w:val="en-CA"/>
        </w:rPr>
      </w:pPr>
      <w:bookmarkStart w:id="5" w:name="_Toc514050422"/>
      <w:r w:rsidRPr="00855754">
        <w:rPr>
          <w:rFonts w:hint="eastAsia"/>
          <w:lang w:val="en-CA" w:eastAsia="zh-CN"/>
        </w:rPr>
        <w:t>术语和定义</w:t>
      </w:r>
      <w:bookmarkEnd w:id="5"/>
    </w:p>
    <w:p w14:paraId="41DE5C41" w14:textId="13C2ABC0" w:rsidR="00CB74B5" w:rsidRDefault="009400C7" w:rsidP="00F842F4">
      <w:pPr>
        <w:ind w:firstLineChars="200" w:firstLine="480"/>
        <w:rPr>
          <w:lang w:val="en-CA" w:eastAsia="zh-CN"/>
        </w:rPr>
      </w:pPr>
      <w:r>
        <w:rPr>
          <w:rFonts w:hint="eastAsia"/>
          <w:lang w:val="en-CA" w:eastAsia="zh-CN"/>
        </w:rPr>
        <w:t>本文档使用</w:t>
      </w:r>
      <w:r w:rsidR="00076CFC" w:rsidRPr="00D12552">
        <w:rPr>
          <w:lang w:val="en-CA" w:eastAsia="zh-CN"/>
        </w:rPr>
        <w:t>[OGC 06-121r8</w:t>
      </w:r>
      <w:r w:rsidR="00076CFC" w:rsidRPr="00D12552">
        <w:rPr>
          <w:lang w:val="en-CA" w:eastAsia="de-DE"/>
        </w:rPr>
        <w:t>]</w:t>
      </w:r>
      <w:r w:rsidR="00076CFC">
        <w:rPr>
          <w:rFonts w:hint="eastAsia"/>
          <w:lang w:val="en-CA" w:eastAsia="zh-CN"/>
        </w:rPr>
        <w:t>的</w:t>
      </w:r>
      <w:r w:rsidR="00076CFC">
        <w:rPr>
          <w:rFonts w:hint="eastAsia"/>
          <w:lang w:val="en-CA" w:eastAsia="zh-CN"/>
        </w:rPr>
        <w:t>5.3</w:t>
      </w:r>
      <w:r w:rsidR="00076CFC">
        <w:rPr>
          <w:rFonts w:hint="eastAsia"/>
          <w:lang w:val="en-CA" w:eastAsia="zh-CN"/>
        </w:rPr>
        <w:t>中定义</w:t>
      </w:r>
      <w:r>
        <w:rPr>
          <w:rFonts w:hint="eastAsia"/>
          <w:lang w:val="en-CA" w:eastAsia="zh-CN"/>
        </w:rPr>
        <w:t>的术语</w:t>
      </w:r>
      <w:r w:rsidR="00076CFC">
        <w:rPr>
          <w:rFonts w:hint="eastAsia"/>
          <w:lang w:val="en-CA" w:eastAsia="zh-CN"/>
        </w:rPr>
        <w:t>。</w:t>
      </w:r>
      <w:r w:rsidR="00F842F4">
        <w:rPr>
          <w:rFonts w:hint="eastAsia"/>
          <w:lang w:val="en-CA" w:eastAsia="zh-CN"/>
        </w:rPr>
        <w:t>它</w:t>
      </w:r>
      <w:r w:rsidR="00076CFC">
        <w:rPr>
          <w:rFonts w:hint="eastAsia"/>
          <w:lang w:val="en-CA" w:eastAsia="zh-CN"/>
        </w:rPr>
        <w:t>遵循</w:t>
      </w:r>
      <w:r w:rsidR="00F842F4">
        <w:rPr>
          <w:rFonts w:hint="eastAsia"/>
          <w:lang w:val="en-CA" w:eastAsia="zh-CN"/>
        </w:rPr>
        <w:t>ISO/IEC</w:t>
      </w:r>
      <w:r w:rsidR="000413E9">
        <w:rPr>
          <w:rFonts w:hint="eastAsia"/>
          <w:color w:val="000000" w:themeColor="text1"/>
          <w:lang w:val="en-CA" w:eastAsia="zh-CN"/>
        </w:rPr>
        <w:t>导则</w:t>
      </w:r>
      <w:r w:rsidR="00F842F4" w:rsidRPr="007B196E">
        <w:rPr>
          <w:rFonts w:hint="eastAsia"/>
          <w:color w:val="000000" w:themeColor="text1"/>
          <w:lang w:val="en-CA" w:eastAsia="zh-CN"/>
        </w:rPr>
        <w:t>的第二部分</w:t>
      </w:r>
      <w:r w:rsidR="00F842F4" w:rsidRPr="007B196E">
        <w:rPr>
          <w:rFonts w:hint="eastAsia"/>
          <w:color w:val="000000" w:themeColor="text1"/>
          <w:lang w:val="en-CA" w:eastAsia="zh-CN"/>
        </w:rPr>
        <w:t>-</w:t>
      </w:r>
      <w:r w:rsidR="00F842F4" w:rsidRPr="007B196E">
        <w:rPr>
          <w:rFonts w:hint="eastAsia"/>
          <w:color w:val="000000" w:themeColor="text1"/>
          <w:lang w:val="en-CA" w:eastAsia="zh-CN"/>
        </w:rPr>
        <w:t>国际标准的结构与</w:t>
      </w:r>
      <w:r w:rsidR="000413E9">
        <w:rPr>
          <w:rFonts w:hint="eastAsia"/>
          <w:color w:val="000000" w:themeColor="text1"/>
          <w:lang w:val="en-CA" w:eastAsia="zh-CN"/>
        </w:rPr>
        <w:t>起草</w:t>
      </w:r>
      <w:r w:rsidR="00F842F4" w:rsidRPr="007B196E">
        <w:rPr>
          <w:rFonts w:hint="eastAsia"/>
          <w:color w:val="000000" w:themeColor="text1"/>
          <w:lang w:val="en-CA" w:eastAsia="zh-CN"/>
        </w:rPr>
        <w:t>规则</w:t>
      </w:r>
      <w:r w:rsidR="00F842F4">
        <w:rPr>
          <w:rFonts w:hint="eastAsia"/>
          <w:lang w:val="en-CA" w:eastAsia="zh-CN"/>
        </w:rPr>
        <w:t>，特别</w:t>
      </w:r>
      <w:r w:rsidR="000413E9">
        <w:rPr>
          <w:rFonts w:hint="eastAsia"/>
          <w:lang w:val="en-CA" w:eastAsia="zh-CN"/>
        </w:rPr>
        <w:t>注意，字</w:t>
      </w:r>
      <w:r w:rsidR="00F842F4">
        <w:rPr>
          <w:rFonts w:hint="eastAsia"/>
          <w:lang w:val="en-CA" w:eastAsia="zh-CN"/>
        </w:rPr>
        <w:t>“</w:t>
      </w:r>
      <w:r w:rsidR="000413E9">
        <w:rPr>
          <w:rFonts w:hint="eastAsia"/>
          <w:lang w:val="en-CA" w:eastAsia="zh-CN"/>
        </w:rPr>
        <w:t>应</w:t>
      </w:r>
      <w:r w:rsidR="00F842F4">
        <w:rPr>
          <w:rFonts w:hint="eastAsia"/>
          <w:lang w:val="en-CA" w:eastAsia="zh-CN"/>
        </w:rPr>
        <w:t>”（</w:t>
      </w:r>
      <w:r w:rsidR="002029FC">
        <w:rPr>
          <w:rFonts w:hint="eastAsia"/>
          <w:lang w:val="en-CA" w:eastAsia="zh-CN"/>
        </w:rPr>
        <w:t>非</w:t>
      </w:r>
      <w:r w:rsidR="00F842F4">
        <w:rPr>
          <w:rFonts w:hint="eastAsia"/>
          <w:lang w:val="en-CA" w:eastAsia="zh-CN"/>
        </w:rPr>
        <w:t>“必须”）</w:t>
      </w:r>
      <w:r w:rsidR="000413E9">
        <w:rPr>
          <w:rFonts w:hint="eastAsia"/>
          <w:lang w:val="en-CA" w:eastAsia="zh-CN"/>
        </w:rPr>
        <w:t>是动词形式，表明要</w:t>
      </w:r>
      <w:r w:rsidR="00F842F4">
        <w:rPr>
          <w:rFonts w:hint="eastAsia"/>
          <w:lang w:val="en-CA" w:eastAsia="zh-CN"/>
        </w:rPr>
        <w:t>严格遵守这一标准。</w:t>
      </w:r>
    </w:p>
    <w:p w14:paraId="01CBEC4E" w14:textId="5E433B94" w:rsidR="00F842F4" w:rsidRDefault="00F842F4" w:rsidP="00F842F4">
      <w:pPr>
        <w:ind w:firstLineChars="200" w:firstLine="480"/>
        <w:rPr>
          <w:lang w:val="en-CA" w:eastAsia="zh-CN"/>
        </w:rPr>
      </w:pPr>
      <w:r>
        <w:rPr>
          <w:rFonts w:hint="eastAsia"/>
          <w:lang w:val="en-CA" w:eastAsia="zh-CN"/>
        </w:rPr>
        <w:t>为了实现本文档的</w:t>
      </w:r>
      <w:r w:rsidR="00CB74B5">
        <w:rPr>
          <w:rFonts w:hint="eastAsia"/>
          <w:lang w:val="en-CA" w:eastAsia="zh-CN"/>
        </w:rPr>
        <w:t>最终</w:t>
      </w:r>
      <w:r>
        <w:rPr>
          <w:rFonts w:hint="eastAsia"/>
          <w:lang w:val="en-CA" w:eastAsia="zh-CN"/>
        </w:rPr>
        <w:t>目标，</w:t>
      </w:r>
      <w:r w:rsidR="002029FC">
        <w:rPr>
          <w:rFonts w:hint="eastAsia"/>
          <w:lang w:val="en-CA" w:eastAsia="zh-CN"/>
        </w:rPr>
        <w:t>后续</w:t>
      </w:r>
      <w:r>
        <w:rPr>
          <w:rFonts w:hint="eastAsia"/>
          <w:lang w:val="en-CA" w:eastAsia="zh-CN"/>
        </w:rPr>
        <w:t>列出文档</w:t>
      </w:r>
      <w:r w:rsidR="002029FC">
        <w:rPr>
          <w:rFonts w:hint="eastAsia"/>
          <w:lang w:val="en-CA" w:eastAsia="zh-CN"/>
        </w:rPr>
        <w:t>中</w:t>
      </w:r>
      <w:r>
        <w:rPr>
          <w:rFonts w:hint="eastAsia"/>
          <w:lang w:val="en-CA" w:eastAsia="zh-CN"/>
        </w:rPr>
        <w:t>使用的</w:t>
      </w:r>
      <w:r w:rsidR="009400C7">
        <w:rPr>
          <w:rFonts w:hint="eastAsia"/>
          <w:lang w:val="en-CA" w:eastAsia="zh-CN"/>
        </w:rPr>
        <w:t>一些</w:t>
      </w:r>
      <w:r w:rsidR="00736400">
        <w:rPr>
          <w:rFonts w:hint="eastAsia"/>
          <w:lang w:val="en-CA" w:eastAsia="zh-CN"/>
        </w:rPr>
        <w:t>其他</w:t>
      </w:r>
      <w:r>
        <w:rPr>
          <w:rFonts w:hint="eastAsia"/>
          <w:lang w:val="en-CA" w:eastAsia="zh-CN"/>
        </w:rPr>
        <w:t>术语和定义。</w:t>
      </w:r>
    </w:p>
    <w:p w14:paraId="5CF833CC" w14:textId="77777777" w:rsidR="00736400" w:rsidRDefault="00736400" w:rsidP="006B48E1">
      <w:pPr>
        <w:pStyle w:val="TermNum"/>
        <w:rPr>
          <w:lang w:eastAsia="zh-CN"/>
        </w:rPr>
      </w:pPr>
      <w:bookmarkStart w:id="6" w:name="_Toc428885175"/>
      <w:bookmarkStart w:id="7" w:name="Glossary_Feature"/>
    </w:p>
    <w:p w14:paraId="292A55E6" w14:textId="09EC434A" w:rsidR="006B48E1" w:rsidRDefault="00F842F4" w:rsidP="00736400">
      <w:pPr>
        <w:pStyle w:val="TermNum"/>
        <w:numPr>
          <w:ilvl w:val="0"/>
          <w:numId w:val="0"/>
        </w:numPr>
      </w:pPr>
      <w:r>
        <w:rPr>
          <w:rFonts w:hint="eastAsia"/>
          <w:lang w:eastAsia="zh-CN"/>
        </w:rPr>
        <w:t>类</w:t>
      </w:r>
      <w:r w:rsidR="00CB74B5">
        <w:rPr>
          <w:rFonts w:hint="eastAsia"/>
          <w:lang w:eastAsia="zh-CN"/>
        </w:rPr>
        <w:t>目</w:t>
      </w:r>
      <w:r w:rsidR="00354B39">
        <w:rPr>
          <w:lang w:eastAsia="zh-CN"/>
        </w:rPr>
        <w:t xml:space="preserve">  </w:t>
      </w:r>
      <w:r w:rsidR="00CB74B5">
        <w:rPr>
          <w:rFonts w:hint="eastAsia"/>
          <w:lang w:eastAsia="zh-CN"/>
        </w:rPr>
        <w:t>Classifier</w:t>
      </w:r>
    </w:p>
    <w:p w14:paraId="281E12FA" w14:textId="030EE0A8" w:rsidR="00F842F4" w:rsidRDefault="00F842F4" w:rsidP="00F842F4">
      <w:pPr>
        <w:spacing w:after="0"/>
        <w:ind w:firstLineChars="200" w:firstLine="480"/>
        <w:rPr>
          <w:lang w:eastAsia="zh-CN"/>
        </w:rPr>
      </w:pPr>
      <w:r w:rsidRPr="00F842F4">
        <w:rPr>
          <w:rFonts w:hint="eastAsia"/>
          <w:lang w:eastAsia="zh-CN"/>
        </w:rPr>
        <w:t>类</w:t>
      </w:r>
      <w:r w:rsidR="00CB74B5">
        <w:rPr>
          <w:rFonts w:hint="eastAsia"/>
          <w:lang w:eastAsia="zh-CN"/>
        </w:rPr>
        <w:t>目</w:t>
      </w:r>
      <w:r w:rsidR="006B1AC1">
        <w:rPr>
          <w:rFonts w:hint="eastAsia"/>
          <w:lang w:eastAsia="zh-CN"/>
        </w:rPr>
        <w:t>是</w:t>
      </w:r>
      <w:r>
        <w:rPr>
          <w:rFonts w:hint="eastAsia"/>
          <w:lang w:eastAsia="zh-CN"/>
        </w:rPr>
        <w:t>一个</w:t>
      </w:r>
      <w:r w:rsidR="00736400">
        <w:rPr>
          <w:rFonts w:hint="eastAsia"/>
          <w:lang w:eastAsia="zh-CN"/>
        </w:rPr>
        <w:t>抽象的</w:t>
      </w:r>
      <w:r>
        <w:rPr>
          <w:rFonts w:hint="eastAsia"/>
          <w:lang w:eastAsia="zh-CN"/>
        </w:rPr>
        <w:t>UML</w:t>
      </w:r>
      <w:r>
        <w:rPr>
          <w:rFonts w:hint="eastAsia"/>
          <w:lang w:eastAsia="zh-CN"/>
        </w:rPr>
        <w:t>元类</w:t>
      </w:r>
      <w:r w:rsidR="00CB74B5">
        <w:rPr>
          <w:rFonts w:hint="eastAsia"/>
          <w:lang w:eastAsia="zh-CN"/>
        </w:rPr>
        <w:t>，它</w:t>
      </w:r>
      <w:r>
        <w:rPr>
          <w:rFonts w:hint="eastAsia"/>
          <w:lang w:eastAsia="zh-CN"/>
        </w:rPr>
        <w:t>描述具有</w:t>
      </w:r>
      <w:r w:rsidR="00CB74B5">
        <w:rPr>
          <w:rFonts w:hint="eastAsia"/>
          <w:lang w:eastAsia="zh-CN"/>
        </w:rPr>
        <w:t>共同特征</w:t>
      </w:r>
      <w:r w:rsidR="009400C7">
        <w:rPr>
          <w:rFonts w:hint="eastAsia"/>
          <w:lang w:eastAsia="zh-CN"/>
        </w:rPr>
        <w:t>的实例</w:t>
      </w:r>
      <w:r w:rsidR="00B63643">
        <w:rPr>
          <w:rFonts w:hint="eastAsia"/>
          <w:lang w:eastAsia="zh-CN"/>
        </w:rPr>
        <w:t>集合</w:t>
      </w:r>
      <w:r w:rsidR="009400C7">
        <w:rPr>
          <w:rFonts w:hint="eastAsia"/>
          <w:lang w:eastAsia="zh-CN"/>
        </w:rPr>
        <w:t>（</w:t>
      </w:r>
      <w:r w:rsidR="00CB74B5">
        <w:rPr>
          <w:rFonts w:hint="eastAsia"/>
          <w:lang w:eastAsia="zh-CN"/>
        </w:rPr>
        <w:t>不要将“特征</w:t>
      </w:r>
      <w:r w:rsidR="009400C7">
        <w:rPr>
          <w:rFonts w:hint="eastAsia"/>
          <w:lang w:eastAsia="zh-CN"/>
        </w:rPr>
        <w:t>”</w:t>
      </w:r>
      <w:r w:rsidR="00B63643">
        <w:rPr>
          <w:rFonts w:hint="eastAsia"/>
          <w:lang w:eastAsia="zh-CN"/>
        </w:rPr>
        <w:t>与</w:t>
      </w:r>
      <w:r w:rsidR="00B63643">
        <w:rPr>
          <w:rFonts w:hint="eastAsia"/>
          <w:lang w:eastAsia="zh-CN"/>
        </w:rPr>
        <w:t>OGC</w:t>
      </w:r>
      <w:r w:rsidR="00B63643">
        <w:rPr>
          <w:rFonts w:hint="eastAsia"/>
          <w:lang w:eastAsia="zh-CN"/>
        </w:rPr>
        <w:t>要素模型的“要素”泛型混淆</w:t>
      </w:r>
      <w:r w:rsidR="00CB74B5">
        <w:rPr>
          <w:rFonts w:hint="eastAsia"/>
          <w:lang w:eastAsia="zh-CN"/>
        </w:rPr>
        <w:t>）。特征是</w:t>
      </w:r>
      <w:r w:rsidR="009400C7">
        <w:rPr>
          <w:rFonts w:hint="eastAsia"/>
          <w:lang w:eastAsia="zh-CN"/>
        </w:rPr>
        <w:t>类</w:t>
      </w:r>
      <w:r w:rsidR="00CB74B5">
        <w:rPr>
          <w:rFonts w:hint="eastAsia"/>
          <w:lang w:eastAsia="zh-CN"/>
        </w:rPr>
        <w:t>目实例</w:t>
      </w:r>
      <w:r w:rsidR="00B63643">
        <w:rPr>
          <w:rFonts w:hint="eastAsia"/>
          <w:lang w:eastAsia="zh-CN"/>
        </w:rPr>
        <w:t>的结构化或行为特性（详见</w:t>
      </w:r>
      <w:r w:rsidR="00B63643" w:rsidRPr="00855754">
        <w:rPr>
          <w:lang w:eastAsia="zh-CN"/>
        </w:rPr>
        <w:t>http://www.uml-diagrams.org/classifier.html</w:t>
      </w:r>
      <w:r w:rsidR="00B63643">
        <w:rPr>
          <w:rFonts w:hint="eastAsia"/>
          <w:lang w:eastAsia="zh-CN"/>
        </w:rPr>
        <w:t>）。类、接口、关</w:t>
      </w:r>
      <w:r w:rsidR="00CB74B5">
        <w:rPr>
          <w:rFonts w:hint="eastAsia"/>
          <w:lang w:eastAsia="zh-CN"/>
        </w:rPr>
        <w:t>联和类型是</w:t>
      </w:r>
      <w:r w:rsidR="00B63643">
        <w:rPr>
          <w:rFonts w:hint="eastAsia"/>
          <w:lang w:eastAsia="zh-CN"/>
        </w:rPr>
        <w:t>类</w:t>
      </w:r>
      <w:r w:rsidR="00CB74B5">
        <w:rPr>
          <w:rFonts w:hint="eastAsia"/>
          <w:lang w:eastAsia="zh-CN"/>
        </w:rPr>
        <w:t>目</w:t>
      </w:r>
      <w:r w:rsidR="00B63643">
        <w:rPr>
          <w:rFonts w:hint="eastAsia"/>
          <w:lang w:eastAsia="zh-CN"/>
        </w:rPr>
        <w:t>的</w:t>
      </w:r>
      <w:r w:rsidR="009400C7">
        <w:rPr>
          <w:rFonts w:hint="eastAsia"/>
          <w:lang w:eastAsia="zh-CN"/>
        </w:rPr>
        <w:t>多个</w:t>
      </w:r>
      <w:r w:rsidR="007F6920">
        <w:rPr>
          <w:rFonts w:hint="eastAsia"/>
          <w:lang w:eastAsia="zh-CN"/>
        </w:rPr>
        <w:t>不同类型</w:t>
      </w:r>
      <w:r w:rsidR="00B63643">
        <w:rPr>
          <w:rFonts w:hint="eastAsia"/>
          <w:lang w:eastAsia="zh-CN"/>
        </w:rPr>
        <w:t>。</w:t>
      </w:r>
    </w:p>
    <w:p w14:paraId="301E2894" w14:textId="77777777" w:rsidR="0057494D" w:rsidRPr="00F842F4" w:rsidRDefault="0057494D" w:rsidP="00F842F4">
      <w:pPr>
        <w:spacing w:after="0"/>
        <w:ind w:firstLineChars="200" w:firstLine="480"/>
        <w:rPr>
          <w:lang w:eastAsia="zh-CN"/>
        </w:rPr>
      </w:pPr>
    </w:p>
    <w:p w14:paraId="38E7F340" w14:textId="77777777" w:rsidR="00736400" w:rsidRPr="00354B39" w:rsidRDefault="00736400" w:rsidP="006B48E1">
      <w:pPr>
        <w:pStyle w:val="TermNum"/>
        <w:rPr>
          <w:color w:val="000000" w:themeColor="text1"/>
          <w:lang w:eastAsia="zh-CN"/>
        </w:rPr>
      </w:pPr>
      <w:bookmarkStart w:id="8" w:name="_Toc428885176"/>
      <w:bookmarkEnd w:id="6"/>
    </w:p>
    <w:p w14:paraId="26C295CE" w14:textId="3D4E7777" w:rsidR="006B48E1" w:rsidRPr="00354B39" w:rsidRDefault="00B63643" w:rsidP="00736400">
      <w:pPr>
        <w:pStyle w:val="TermNum"/>
        <w:numPr>
          <w:ilvl w:val="0"/>
          <w:numId w:val="0"/>
        </w:numPr>
        <w:rPr>
          <w:color w:val="000000" w:themeColor="text1"/>
          <w:lang w:eastAsia="zh-CN"/>
        </w:rPr>
      </w:pPr>
      <w:r w:rsidRPr="00354B39">
        <w:rPr>
          <w:rFonts w:hint="eastAsia"/>
          <w:color w:val="000000" w:themeColor="text1"/>
          <w:lang w:eastAsia="zh-CN"/>
        </w:rPr>
        <w:t>域</w:t>
      </w:r>
      <w:r w:rsidR="00354B39" w:rsidRPr="00354B39">
        <w:rPr>
          <w:rFonts w:hint="eastAsia"/>
          <w:color w:val="000000" w:themeColor="text1"/>
          <w:lang w:eastAsia="zh-CN"/>
        </w:rPr>
        <w:t>特征</w:t>
      </w:r>
      <w:r w:rsidR="00354B39" w:rsidRPr="00354B39">
        <w:rPr>
          <w:rFonts w:hint="eastAsia"/>
          <w:color w:val="000000" w:themeColor="text1"/>
          <w:lang w:eastAsia="zh-CN"/>
        </w:rPr>
        <w:t xml:space="preserve">  </w:t>
      </w:r>
      <w:r w:rsidR="00736400" w:rsidRPr="00354B39">
        <w:rPr>
          <w:color w:val="000000" w:themeColor="text1"/>
          <w:lang w:eastAsia="zh-CN"/>
        </w:rPr>
        <w:t>domain feature</w:t>
      </w:r>
    </w:p>
    <w:bookmarkEnd w:id="8"/>
    <w:p w14:paraId="31C74B9E" w14:textId="18CBB428" w:rsidR="00B63643" w:rsidRPr="00354B39" w:rsidRDefault="00354B39" w:rsidP="00B63643">
      <w:pPr>
        <w:spacing w:after="0"/>
        <w:ind w:firstLineChars="200" w:firstLine="480"/>
        <w:rPr>
          <w:color w:val="000000" w:themeColor="text1"/>
          <w:lang w:val="en-CA" w:eastAsia="zh-CN"/>
        </w:rPr>
      </w:pPr>
      <w:r w:rsidRPr="00354B39">
        <w:rPr>
          <w:rFonts w:hint="eastAsia"/>
          <w:color w:val="000000" w:themeColor="text1"/>
          <w:lang w:val="en-CA" w:eastAsia="zh-CN"/>
        </w:rPr>
        <w:t>一个</w:t>
      </w:r>
      <w:r w:rsidR="00B63643" w:rsidRPr="00354B39">
        <w:rPr>
          <w:rFonts w:hint="eastAsia"/>
          <w:color w:val="000000" w:themeColor="text1"/>
          <w:lang w:val="en-CA" w:eastAsia="zh-CN"/>
        </w:rPr>
        <w:t>类型的</w:t>
      </w:r>
      <w:r w:rsidRPr="00354B39">
        <w:rPr>
          <w:rFonts w:hint="eastAsia"/>
          <w:color w:val="000000" w:themeColor="text1"/>
          <w:lang w:val="en-CA" w:eastAsia="zh-CN"/>
        </w:rPr>
        <w:t>特征</w:t>
      </w:r>
      <w:r w:rsidR="00B63643" w:rsidRPr="00354B39">
        <w:rPr>
          <w:rFonts w:hint="eastAsia"/>
          <w:color w:val="000000" w:themeColor="text1"/>
          <w:lang w:val="en-CA" w:eastAsia="zh-CN"/>
        </w:rPr>
        <w:t>定义在一个特定的应用域内。</w:t>
      </w:r>
    </w:p>
    <w:p w14:paraId="1E10C9E0" w14:textId="44DBD58F" w:rsidR="00B63643" w:rsidRPr="00354B39" w:rsidRDefault="00354B39" w:rsidP="00B63643">
      <w:pPr>
        <w:spacing w:after="0"/>
        <w:ind w:firstLineChars="200" w:firstLine="480"/>
        <w:rPr>
          <w:color w:val="000000" w:themeColor="text1"/>
          <w:lang w:val="en-CA" w:eastAsia="zh-CN"/>
        </w:rPr>
      </w:pPr>
      <w:r w:rsidRPr="00354B39">
        <w:rPr>
          <w:rFonts w:hint="eastAsia"/>
          <w:color w:val="000000" w:themeColor="text1"/>
          <w:lang w:val="en-CA" w:eastAsia="zh-CN"/>
        </w:rPr>
        <w:t>注意</w:t>
      </w:r>
      <w:r w:rsidR="00B63643" w:rsidRPr="00354B39">
        <w:rPr>
          <w:rFonts w:hint="eastAsia"/>
          <w:color w:val="000000" w:themeColor="text1"/>
          <w:lang w:val="en-CA" w:eastAsia="zh-CN"/>
        </w:rPr>
        <w:t>：域</w:t>
      </w:r>
      <w:r w:rsidRPr="00354B39">
        <w:rPr>
          <w:rFonts w:hint="eastAsia"/>
          <w:color w:val="000000" w:themeColor="text1"/>
          <w:lang w:val="en-CA" w:eastAsia="zh-CN"/>
        </w:rPr>
        <w:t>特征</w:t>
      </w:r>
      <w:r w:rsidR="00B63643" w:rsidRPr="00354B39">
        <w:rPr>
          <w:rFonts w:hint="eastAsia"/>
          <w:color w:val="000000" w:themeColor="text1"/>
          <w:lang w:val="en-CA" w:eastAsia="zh-CN"/>
        </w:rPr>
        <w:t>可能被</w:t>
      </w:r>
      <w:r w:rsidRPr="00354B39">
        <w:rPr>
          <w:rFonts w:hint="eastAsia"/>
          <w:color w:val="000000" w:themeColor="text1"/>
          <w:lang w:val="en-CA" w:eastAsia="zh-CN"/>
        </w:rPr>
        <w:t>用</w:t>
      </w:r>
      <w:r w:rsidR="0057494D" w:rsidRPr="00354B39">
        <w:rPr>
          <w:rFonts w:hint="eastAsia"/>
          <w:color w:val="000000" w:themeColor="text1"/>
          <w:lang w:val="en-CA" w:eastAsia="zh-CN"/>
        </w:rPr>
        <w:t>来与观测和采样</w:t>
      </w:r>
      <w:r w:rsidR="007F6920" w:rsidRPr="00354B39">
        <w:rPr>
          <w:rFonts w:hint="eastAsia"/>
          <w:color w:val="000000" w:themeColor="text1"/>
          <w:lang w:val="en-CA" w:eastAsia="zh-CN"/>
        </w:rPr>
        <w:t>要素</w:t>
      </w:r>
      <w:r w:rsidR="0057494D" w:rsidRPr="00354B39">
        <w:rPr>
          <w:rFonts w:hint="eastAsia"/>
          <w:color w:val="000000" w:themeColor="text1"/>
          <w:lang w:val="en-CA" w:eastAsia="zh-CN"/>
        </w:rPr>
        <w:t>进行对比，</w:t>
      </w:r>
      <w:r w:rsidRPr="00354B39">
        <w:rPr>
          <w:rFonts w:hint="eastAsia"/>
          <w:color w:val="000000" w:themeColor="text1"/>
          <w:lang w:val="en-CA" w:eastAsia="zh-CN"/>
        </w:rPr>
        <w:t>它们</w:t>
      </w:r>
      <w:r w:rsidR="0057494D" w:rsidRPr="00354B39">
        <w:rPr>
          <w:rFonts w:hint="eastAsia"/>
          <w:color w:val="000000" w:themeColor="text1"/>
          <w:lang w:val="en-CA" w:eastAsia="zh-CN"/>
        </w:rPr>
        <w:t>是为</w:t>
      </w:r>
      <w:r w:rsidRPr="00354B39">
        <w:rPr>
          <w:rFonts w:hint="eastAsia"/>
          <w:color w:val="000000" w:themeColor="text1"/>
          <w:lang w:val="en-CA" w:eastAsia="zh-CN"/>
        </w:rPr>
        <w:t>跨</w:t>
      </w:r>
      <w:r w:rsidR="007F6920" w:rsidRPr="00354B39">
        <w:rPr>
          <w:rFonts w:hint="eastAsia"/>
          <w:color w:val="000000" w:themeColor="text1"/>
          <w:lang w:val="en-CA" w:eastAsia="zh-CN"/>
        </w:rPr>
        <w:t>领域</w:t>
      </w:r>
      <w:r w:rsidR="0057494D" w:rsidRPr="00354B39">
        <w:rPr>
          <w:rFonts w:hint="eastAsia"/>
          <w:color w:val="000000" w:themeColor="text1"/>
          <w:lang w:val="en-CA" w:eastAsia="zh-CN"/>
        </w:rPr>
        <w:t>目的而定义的类型</w:t>
      </w:r>
      <w:r w:rsidRPr="00354B39">
        <w:rPr>
          <w:rFonts w:hint="eastAsia"/>
          <w:color w:val="000000" w:themeColor="text1"/>
          <w:lang w:val="en-CA" w:eastAsia="zh-CN"/>
        </w:rPr>
        <w:t>特征</w:t>
      </w:r>
      <w:r w:rsidR="00B63643" w:rsidRPr="00354B39">
        <w:rPr>
          <w:rFonts w:hint="eastAsia"/>
          <w:color w:val="000000" w:themeColor="text1"/>
          <w:lang w:val="en-CA" w:eastAsia="zh-CN"/>
        </w:rPr>
        <w:t>。</w:t>
      </w:r>
    </w:p>
    <w:p w14:paraId="5E2DFC2F" w14:textId="738AEBBE" w:rsidR="00B63643" w:rsidRPr="00354B39" w:rsidRDefault="00B63643" w:rsidP="00B63643">
      <w:pPr>
        <w:ind w:firstLineChars="200" w:firstLine="480"/>
        <w:rPr>
          <w:color w:val="000000" w:themeColor="text1"/>
          <w:lang w:val="en-CA" w:eastAsia="zh-CN"/>
        </w:rPr>
      </w:pPr>
      <w:r w:rsidRPr="00354B39">
        <w:rPr>
          <w:color w:val="000000" w:themeColor="text1"/>
          <w:lang w:val="en-CA"/>
        </w:rPr>
        <w:t>[ISO 19156</w:t>
      </w:r>
      <w:r w:rsidRPr="00354B39">
        <w:rPr>
          <w:rFonts w:hint="eastAsia"/>
          <w:color w:val="000000" w:themeColor="text1"/>
          <w:lang w:val="en-CA" w:eastAsia="zh-CN"/>
        </w:rPr>
        <w:t>，定义</w:t>
      </w:r>
      <w:r w:rsidRPr="00354B39">
        <w:rPr>
          <w:color w:val="000000" w:themeColor="text1"/>
          <w:lang w:val="en-CA"/>
        </w:rPr>
        <w:t>4.4]</w:t>
      </w:r>
    </w:p>
    <w:p w14:paraId="417E94C5" w14:textId="77777777" w:rsidR="0057494D" w:rsidRPr="00D12552" w:rsidRDefault="0057494D" w:rsidP="00B63643">
      <w:pPr>
        <w:ind w:firstLineChars="200" w:firstLine="480"/>
        <w:rPr>
          <w:lang w:val="en-CA" w:eastAsia="zh-CN"/>
        </w:rPr>
      </w:pPr>
    </w:p>
    <w:p w14:paraId="78713297" w14:textId="77777777" w:rsidR="00736400" w:rsidRDefault="00736400" w:rsidP="006B48E1">
      <w:pPr>
        <w:pStyle w:val="TermNum"/>
      </w:pPr>
      <w:bookmarkStart w:id="9" w:name="_Toc428885177"/>
    </w:p>
    <w:p w14:paraId="11F9B796" w14:textId="5AD716FC" w:rsidR="006B48E1" w:rsidRDefault="00B63643" w:rsidP="00736400">
      <w:pPr>
        <w:pStyle w:val="TermNum"/>
        <w:numPr>
          <w:ilvl w:val="0"/>
          <w:numId w:val="0"/>
        </w:numPr>
      </w:pPr>
      <w:r>
        <w:rPr>
          <w:rFonts w:hint="eastAsia"/>
          <w:lang w:eastAsia="zh-CN"/>
        </w:rPr>
        <w:t>元素</w:t>
      </w:r>
      <w:r w:rsidR="006B22C4">
        <w:rPr>
          <w:rFonts w:hint="eastAsia"/>
          <w:lang w:eastAsia="zh-CN"/>
        </w:rPr>
        <w:t xml:space="preserve">&lt;XML&gt;  </w:t>
      </w:r>
      <w:r w:rsidR="00736400" w:rsidRPr="00D12552">
        <w:t xml:space="preserve">element </w:t>
      </w:r>
      <w:r>
        <w:rPr>
          <w:rFonts w:hint="eastAsia"/>
          <w:lang w:eastAsia="zh-CN"/>
        </w:rPr>
        <w:t>&lt;XML&gt;</w:t>
      </w:r>
    </w:p>
    <w:bookmarkEnd w:id="9"/>
    <w:p w14:paraId="56BBD128" w14:textId="7396CBA5" w:rsidR="00B63643" w:rsidRDefault="00B63643" w:rsidP="0057494D">
      <w:pPr>
        <w:spacing w:after="0"/>
        <w:ind w:firstLineChars="200" w:firstLine="480"/>
        <w:rPr>
          <w:lang w:val="en-CA" w:eastAsia="zh-CN"/>
        </w:rPr>
      </w:pPr>
      <w:r w:rsidRPr="00B63643">
        <w:rPr>
          <w:rFonts w:hint="eastAsia"/>
          <w:lang w:val="en-CA" w:eastAsia="zh-CN"/>
        </w:rPr>
        <w:t>一个</w:t>
      </w:r>
      <w:r w:rsidRPr="00B63643">
        <w:rPr>
          <w:rFonts w:hint="eastAsia"/>
          <w:lang w:val="en-CA" w:eastAsia="zh-CN"/>
        </w:rPr>
        <w:t>XML</w:t>
      </w:r>
      <w:r w:rsidRPr="00B63643">
        <w:rPr>
          <w:rFonts w:hint="eastAsia"/>
          <w:lang w:val="en-CA" w:eastAsia="zh-CN"/>
        </w:rPr>
        <w:t>文档的基础信息项包含子元素、属性和字符数据。</w:t>
      </w:r>
    </w:p>
    <w:p w14:paraId="7B0F73AC" w14:textId="0AF2A699" w:rsidR="00B63643" w:rsidRDefault="008F4E95" w:rsidP="0057494D">
      <w:pPr>
        <w:spacing w:after="0"/>
        <w:ind w:firstLineChars="200" w:firstLine="480"/>
        <w:rPr>
          <w:lang w:val="en-CA" w:eastAsia="zh-CN"/>
        </w:rPr>
      </w:pPr>
      <w:r w:rsidRPr="0057494D">
        <w:rPr>
          <w:rFonts w:hint="eastAsia"/>
          <w:lang w:val="en-CA" w:eastAsia="zh-CN"/>
        </w:rPr>
        <w:t>说明</w:t>
      </w:r>
      <w:r w:rsidR="00B63643">
        <w:rPr>
          <w:rFonts w:hint="eastAsia"/>
          <w:lang w:val="en-CA" w:eastAsia="zh-CN"/>
        </w:rPr>
        <w:t>：从</w:t>
      </w:r>
      <w:r w:rsidR="00B63643">
        <w:rPr>
          <w:rFonts w:hint="eastAsia"/>
          <w:lang w:val="en-CA" w:eastAsia="zh-CN"/>
        </w:rPr>
        <w:t>XML</w:t>
      </w:r>
      <w:r w:rsidR="00B63643">
        <w:rPr>
          <w:rFonts w:hint="eastAsia"/>
          <w:lang w:val="en-CA" w:eastAsia="zh-CN"/>
        </w:rPr>
        <w:t>信息集合来看，每一个</w:t>
      </w:r>
      <w:r w:rsidR="00B63643">
        <w:rPr>
          <w:rFonts w:hint="eastAsia"/>
          <w:lang w:val="en-CA" w:eastAsia="zh-CN"/>
        </w:rPr>
        <w:t>XML</w:t>
      </w:r>
      <w:r w:rsidR="007F6920">
        <w:rPr>
          <w:rFonts w:hint="eastAsia"/>
          <w:lang w:val="en-CA" w:eastAsia="zh-CN"/>
        </w:rPr>
        <w:t>文档包</w:t>
      </w:r>
      <w:r w:rsidR="00354B39">
        <w:rPr>
          <w:rFonts w:hint="eastAsia"/>
          <w:lang w:val="en-CA" w:eastAsia="zh-CN"/>
        </w:rPr>
        <w:t>含</w:t>
      </w:r>
      <w:r w:rsidR="007F6920">
        <w:rPr>
          <w:rFonts w:hint="eastAsia"/>
          <w:lang w:val="en-CA" w:eastAsia="zh-CN"/>
        </w:rPr>
        <w:t>一个或多个元素，它们的边界或者由开始、结束标签</w:t>
      </w:r>
      <w:r w:rsidR="00B63643">
        <w:rPr>
          <w:rFonts w:hint="eastAsia"/>
          <w:lang w:val="en-CA" w:eastAsia="zh-CN"/>
        </w:rPr>
        <w:t>分隔，或者使用空元素标记作为空元素</w:t>
      </w:r>
      <w:r w:rsidR="007F6920">
        <w:rPr>
          <w:rFonts w:hint="eastAsia"/>
          <w:lang w:val="en-CA" w:eastAsia="zh-CN"/>
        </w:rPr>
        <w:t>的</w:t>
      </w:r>
      <w:r w:rsidR="00B63643">
        <w:rPr>
          <w:rFonts w:hint="eastAsia"/>
          <w:lang w:val="en-CA" w:eastAsia="zh-CN"/>
        </w:rPr>
        <w:t>分隔符。每一个元素都有一个</w:t>
      </w:r>
      <w:r w:rsidR="00CD00CB">
        <w:rPr>
          <w:rFonts w:hint="eastAsia"/>
          <w:lang w:val="en-CA" w:eastAsia="zh-CN"/>
        </w:rPr>
        <w:t>使用名称的</w:t>
      </w:r>
      <w:r w:rsidR="00B63643">
        <w:rPr>
          <w:rFonts w:hint="eastAsia"/>
          <w:lang w:val="en-CA" w:eastAsia="zh-CN"/>
        </w:rPr>
        <w:t>类型</w:t>
      </w:r>
      <w:r w:rsidR="0011011C">
        <w:rPr>
          <w:rFonts w:hint="eastAsia"/>
          <w:lang w:val="en-CA" w:eastAsia="zh-CN"/>
        </w:rPr>
        <w:t>（</w:t>
      </w:r>
      <w:r w:rsidR="00B63643">
        <w:rPr>
          <w:rFonts w:hint="eastAsia"/>
          <w:lang w:val="en-CA" w:eastAsia="zh-CN"/>
        </w:rPr>
        <w:t>有时</w:t>
      </w:r>
      <w:r w:rsidR="00CC172D">
        <w:rPr>
          <w:rFonts w:hint="eastAsia"/>
          <w:lang w:val="en-CA" w:eastAsia="zh-CN"/>
        </w:rPr>
        <w:t>它</w:t>
      </w:r>
      <w:r w:rsidR="00B63643">
        <w:rPr>
          <w:rFonts w:hint="eastAsia"/>
          <w:lang w:val="en-CA" w:eastAsia="zh-CN"/>
        </w:rPr>
        <w:t>被称为“通用标识符”</w:t>
      </w:r>
      <w:r w:rsidR="00CD00CB">
        <w:rPr>
          <w:rFonts w:hint="eastAsia"/>
          <w:lang w:val="en-CA" w:eastAsia="zh-CN"/>
        </w:rPr>
        <w:t>）</w:t>
      </w:r>
      <w:r w:rsidR="00CC172D">
        <w:rPr>
          <w:rFonts w:hint="eastAsia"/>
          <w:lang w:val="en-CA" w:eastAsia="zh-CN"/>
        </w:rPr>
        <w:t>。</w:t>
      </w:r>
      <w:r w:rsidR="007F6920">
        <w:rPr>
          <w:rFonts w:hint="eastAsia"/>
          <w:lang w:val="en-CA" w:eastAsia="zh-CN"/>
        </w:rPr>
        <w:t>可能有一系列的属性</w:t>
      </w:r>
      <w:r w:rsidR="00CD00CB">
        <w:rPr>
          <w:rFonts w:hint="eastAsia"/>
          <w:lang w:val="en-CA" w:eastAsia="zh-CN"/>
        </w:rPr>
        <w:t>规范</w:t>
      </w:r>
      <w:r w:rsidR="00CC172D">
        <w:rPr>
          <w:rFonts w:hint="eastAsia"/>
          <w:lang w:val="en-CA" w:eastAsia="zh-CN"/>
        </w:rPr>
        <w:t>，每</w:t>
      </w:r>
      <w:r w:rsidR="0011011C">
        <w:rPr>
          <w:rFonts w:hint="eastAsia"/>
          <w:lang w:val="en-CA" w:eastAsia="zh-CN"/>
        </w:rPr>
        <w:t>个属性规范都有一个名字和值。</w:t>
      </w:r>
    </w:p>
    <w:p w14:paraId="0B162D0F" w14:textId="186D797C" w:rsidR="0011011C" w:rsidRDefault="0011011C" w:rsidP="0057494D">
      <w:pPr>
        <w:spacing w:after="0"/>
        <w:ind w:firstLineChars="200" w:firstLine="480"/>
        <w:rPr>
          <w:lang w:val="en-CA" w:eastAsia="zh-CN"/>
        </w:rPr>
      </w:pPr>
      <w:r w:rsidRPr="00D12552">
        <w:rPr>
          <w:lang w:val="en-CA" w:eastAsia="zh-CN"/>
        </w:rPr>
        <w:t>[ISO 19136:2007]</w:t>
      </w:r>
    </w:p>
    <w:p w14:paraId="618EE1F0" w14:textId="77777777" w:rsidR="0057494D" w:rsidRPr="00D12552" w:rsidRDefault="0057494D" w:rsidP="0057494D">
      <w:pPr>
        <w:spacing w:after="0"/>
        <w:ind w:firstLineChars="200" w:firstLine="480"/>
        <w:rPr>
          <w:lang w:val="en-CA" w:eastAsia="zh-CN"/>
        </w:rPr>
      </w:pPr>
    </w:p>
    <w:p w14:paraId="07E91BB4" w14:textId="77777777" w:rsidR="00313032" w:rsidRDefault="00313032" w:rsidP="006B48E1">
      <w:pPr>
        <w:pStyle w:val="TermNum"/>
      </w:pPr>
      <w:bookmarkStart w:id="10" w:name="_Toc428885178"/>
    </w:p>
    <w:p w14:paraId="3404AE5D" w14:textId="6DC98516" w:rsidR="006B48E1" w:rsidRDefault="00313032" w:rsidP="00313032">
      <w:pPr>
        <w:pStyle w:val="TermNum"/>
        <w:numPr>
          <w:ilvl w:val="0"/>
          <w:numId w:val="0"/>
        </w:numPr>
      </w:pPr>
      <w:r>
        <w:rPr>
          <w:rFonts w:hint="eastAsia"/>
          <w:lang w:eastAsia="zh-CN"/>
        </w:rPr>
        <w:t>特征</w:t>
      </w:r>
      <w:r>
        <w:rPr>
          <w:rFonts w:hint="eastAsia"/>
          <w:lang w:eastAsia="zh-CN"/>
        </w:rPr>
        <w:t xml:space="preserve">  </w:t>
      </w:r>
      <w:r w:rsidRPr="00D12552">
        <w:t>feature</w:t>
      </w:r>
    </w:p>
    <w:bookmarkEnd w:id="10"/>
    <w:p w14:paraId="43E4D41A" w14:textId="51416ED5" w:rsidR="0011011C" w:rsidRDefault="00834E2F" w:rsidP="0057494D">
      <w:pPr>
        <w:spacing w:after="0"/>
        <w:ind w:firstLineChars="200" w:firstLine="480"/>
        <w:rPr>
          <w:bCs/>
          <w:lang w:val="en-CA" w:eastAsia="zh-CN"/>
        </w:rPr>
      </w:pPr>
      <w:r>
        <w:rPr>
          <w:rFonts w:hint="eastAsia"/>
          <w:bCs/>
          <w:lang w:val="en-CA" w:eastAsia="zh-CN"/>
        </w:rPr>
        <w:t>对</w:t>
      </w:r>
      <w:r w:rsidR="00CD00CB">
        <w:rPr>
          <w:rFonts w:hint="eastAsia"/>
          <w:bCs/>
          <w:lang w:val="en-CA" w:eastAsia="zh-CN"/>
        </w:rPr>
        <w:t>真实</w:t>
      </w:r>
      <w:r w:rsidR="0011011C">
        <w:rPr>
          <w:rFonts w:hint="eastAsia"/>
          <w:bCs/>
          <w:lang w:val="en-CA" w:eastAsia="zh-CN"/>
        </w:rPr>
        <w:t>世界现象的抽象。</w:t>
      </w:r>
    </w:p>
    <w:p w14:paraId="24853634" w14:textId="560E922C" w:rsidR="0011011C" w:rsidRDefault="0011011C" w:rsidP="0057494D">
      <w:pPr>
        <w:spacing w:after="0"/>
        <w:ind w:firstLineChars="200" w:firstLine="480"/>
        <w:rPr>
          <w:bCs/>
          <w:lang w:val="en-CA" w:eastAsia="zh-CN"/>
        </w:rPr>
      </w:pPr>
      <w:r w:rsidRPr="00D12552">
        <w:rPr>
          <w:bCs/>
          <w:lang w:val="en-CA" w:eastAsia="zh-CN"/>
        </w:rPr>
        <w:t xml:space="preserve">[ISO 19101:2002, </w:t>
      </w:r>
      <w:r>
        <w:rPr>
          <w:rFonts w:hint="eastAsia"/>
          <w:bCs/>
          <w:lang w:val="en-CA" w:eastAsia="zh-CN"/>
        </w:rPr>
        <w:t>定义</w:t>
      </w:r>
      <w:r w:rsidRPr="00D12552">
        <w:rPr>
          <w:bCs/>
          <w:lang w:val="en-CA" w:eastAsia="zh-CN"/>
        </w:rPr>
        <w:t>4.11]</w:t>
      </w:r>
    </w:p>
    <w:p w14:paraId="4A029EB2" w14:textId="77777777" w:rsidR="0057494D" w:rsidRDefault="0057494D" w:rsidP="0057494D">
      <w:pPr>
        <w:spacing w:after="0"/>
        <w:ind w:firstLineChars="200" w:firstLine="480"/>
        <w:rPr>
          <w:bCs/>
          <w:lang w:val="en-CA" w:eastAsia="zh-CN"/>
        </w:rPr>
      </w:pPr>
    </w:p>
    <w:p w14:paraId="1B874EAF" w14:textId="77777777" w:rsidR="00313032" w:rsidRDefault="00313032" w:rsidP="006B48E1">
      <w:pPr>
        <w:pStyle w:val="TermNum"/>
      </w:pPr>
      <w:bookmarkStart w:id="11" w:name="_Toc428885179"/>
    </w:p>
    <w:p w14:paraId="32A1FA75" w14:textId="77FBA44C" w:rsidR="006B48E1" w:rsidRDefault="0011011C" w:rsidP="00313032">
      <w:pPr>
        <w:pStyle w:val="TermNum"/>
        <w:numPr>
          <w:ilvl w:val="0"/>
          <w:numId w:val="0"/>
        </w:numPr>
      </w:pPr>
      <w:r>
        <w:rPr>
          <w:rFonts w:hint="eastAsia"/>
          <w:lang w:eastAsia="zh-CN"/>
        </w:rPr>
        <w:t>GML</w:t>
      </w:r>
      <w:r>
        <w:rPr>
          <w:rFonts w:hint="eastAsia"/>
          <w:lang w:eastAsia="zh-CN"/>
        </w:rPr>
        <w:t>应用模式</w:t>
      </w:r>
      <w:r w:rsidR="00313032">
        <w:rPr>
          <w:rFonts w:hint="eastAsia"/>
          <w:lang w:eastAsia="zh-CN"/>
        </w:rPr>
        <w:t xml:space="preserve">  </w:t>
      </w:r>
      <w:r w:rsidR="00313032" w:rsidRPr="001C3AE8">
        <w:t>GML application schema</w:t>
      </w:r>
    </w:p>
    <w:bookmarkEnd w:id="11"/>
    <w:p w14:paraId="6F5DAF45" w14:textId="69B3B75D" w:rsidR="0011011C" w:rsidRPr="0057494D" w:rsidRDefault="00CD00CB" w:rsidP="0057494D">
      <w:pPr>
        <w:spacing w:after="0"/>
        <w:ind w:firstLineChars="200" w:firstLine="480"/>
        <w:rPr>
          <w:bCs/>
          <w:lang w:val="en-CA" w:eastAsia="zh-CN"/>
        </w:rPr>
      </w:pPr>
      <w:r>
        <w:rPr>
          <w:rFonts w:hint="eastAsia"/>
          <w:bCs/>
          <w:lang w:val="en-CA" w:eastAsia="zh-CN"/>
        </w:rPr>
        <w:t>与</w:t>
      </w:r>
      <w:r w:rsidRPr="0057494D">
        <w:rPr>
          <w:rFonts w:hint="eastAsia"/>
          <w:bCs/>
          <w:lang w:val="en-CA" w:eastAsia="zh-CN"/>
        </w:rPr>
        <w:t>OGC GML 3.3</w:t>
      </w:r>
      <w:r w:rsidRPr="0057494D">
        <w:rPr>
          <w:rFonts w:hint="eastAsia"/>
          <w:bCs/>
          <w:lang w:val="en-CA" w:eastAsia="zh-CN"/>
        </w:rPr>
        <w:t>中</w:t>
      </w:r>
      <w:r>
        <w:rPr>
          <w:rFonts w:hint="eastAsia"/>
          <w:bCs/>
          <w:lang w:val="en-CA" w:eastAsia="zh-CN"/>
        </w:rPr>
        <w:t>规定</w:t>
      </w:r>
      <w:r w:rsidRPr="0057494D">
        <w:rPr>
          <w:rFonts w:hint="eastAsia"/>
          <w:bCs/>
          <w:lang w:val="en-CA" w:eastAsia="zh-CN"/>
        </w:rPr>
        <w:t>规则</w:t>
      </w:r>
      <w:r>
        <w:rPr>
          <w:rFonts w:hint="eastAsia"/>
          <w:bCs/>
          <w:lang w:val="en-CA" w:eastAsia="zh-CN"/>
        </w:rPr>
        <w:t>一致的</w:t>
      </w:r>
      <w:r w:rsidR="0011011C" w:rsidRPr="0057494D">
        <w:rPr>
          <w:rFonts w:hint="eastAsia"/>
          <w:bCs/>
          <w:lang w:val="en-CA" w:eastAsia="zh-CN"/>
        </w:rPr>
        <w:t>XML</w:t>
      </w:r>
      <w:r w:rsidR="0068385D">
        <w:rPr>
          <w:rFonts w:hint="eastAsia"/>
          <w:bCs/>
          <w:lang w:val="en-CA" w:eastAsia="zh-CN"/>
        </w:rPr>
        <w:t>模式中的应用模式</w:t>
      </w:r>
      <w:r w:rsidR="0011011C" w:rsidRPr="0057494D">
        <w:rPr>
          <w:rFonts w:hint="eastAsia"/>
          <w:bCs/>
          <w:lang w:val="en-CA" w:eastAsia="zh-CN"/>
        </w:rPr>
        <w:t>。</w:t>
      </w:r>
    </w:p>
    <w:p w14:paraId="5A987B64" w14:textId="2284CD55" w:rsidR="006B48E1" w:rsidRDefault="0011011C" w:rsidP="0057494D">
      <w:pPr>
        <w:spacing w:after="0"/>
        <w:ind w:firstLineChars="200" w:firstLine="480"/>
        <w:rPr>
          <w:bCs/>
          <w:lang w:val="en-CA" w:eastAsia="zh-CN"/>
        </w:rPr>
      </w:pPr>
      <w:r w:rsidRPr="0057494D">
        <w:rPr>
          <w:bCs/>
          <w:lang w:val="en-CA" w:eastAsia="zh-CN"/>
        </w:rPr>
        <w:t>[ISO 19136</w:t>
      </w:r>
      <w:bookmarkStart w:id="12" w:name="_Toc428885180"/>
      <w:r w:rsidR="0057494D" w:rsidRPr="0057494D">
        <w:rPr>
          <w:bCs/>
          <w:lang w:val="en-CA" w:eastAsia="zh-CN"/>
        </w:rPr>
        <w:t>:2007]</w:t>
      </w:r>
    </w:p>
    <w:p w14:paraId="74902426" w14:textId="77777777" w:rsidR="0057494D" w:rsidRPr="0057494D" w:rsidRDefault="0057494D" w:rsidP="0057494D">
      <w:pPr>
        <w:spacing w:after="0"/>
        <w:ind w:firstLineChars="200" w:firstLine="480"/>
        <w:rPr>
          <w:bCs/>
          <w:lang w:val="en-CA" w:eastAsia="zh-CN"/>
        </w:rPr>
      </w:pPr>
    </w:p>
    <w:p w14:paraId="39D08A60" w14:textId="77777777" w:rsidR="00313032" w:rsidRDefault="00313032" w:rsidP="006B48E1">
      <w:pPr>
        <w:pStyle w:val="TermNum"/>
      </w:pPr>
    </w:p>
    <w:p w14:paraId="0B1217B9" w14:textId="4E00F642" w:rsidR="006B48E1" w:rsidRDefault="0011011C" w:rsidP="00313032">
      <w:pPr>
        <w:pStyle w:val="TermNum"/>
        <w:numPr>
          <w:ilvl w:val="0"/>
          <w:numId w:val="0"/>
        </w:numPr>
      </w:pPr>
      <w:r>
        <w:rPr>
          <w:rFonts w:hint="eastAsia"/>
          <w:lang w:eastAsia="zh-CN"/>
        </w:rPr>
        <w:t>GML</w:t>
      </w:r>
      <w:r>
        <w:rPr>
          <w:rFonts w:hint="eastAsia"/>
          <w:lang w:eastAsia="zh-CN"/>
        </w:rPr>
        <w:t>文档</w:t>
      </w:r>
      <w:r w:rsidR="00313032">
        <w:rPr>
          <w:rFonts w:hint="eastAsia"/>
          <w:lang w:eastAsia="zh-CN"/>
        </w:rPr>
        <w:t xml:space="preserve">  </w:t>
      </w:r>
      <w:r w:rsidR="00313032" w:rsidRPr="00D12552">
        <w:t>GML document</w:t>
      </w:r>
    </w:p>
    <w:bookmarkEnd w:id="12"/>
    <w:p w14:paraId="7308F34F" w14:textId="545191E1" w:rsidR="0011011C" w:rsidRPr="0057494D" w:rsidRDefault="0011011C" w:rsidP="0057494D">
      <w:pPr>
        <w:spacing w:after="0"/>
        <w:ind w:firstLineChars="200" w:firstLine="480"/>
        <w:rPr>
          <w:bCs/>
          <w:lang w:val="en-CA" w:eastAsia="zh-CN"/>
        </w:rPr>
      </w:pPr>
      <w:r w:rsidRPr="0057494D">
        <w:rPr>
          <w:rFonts w:hint="eastAsia"/>
          <w:bCs/>
          <w:lang w:val="en-CA" w:eastAsia="zh-CN"/>
        </w:rPr>
        <w:t>XML</w:t>
      </w:r>
      <w:r w:rsidRPr="0057494D">
        <w:rPr>
          <w:rFonts w:hint="eastAsia"/>
          <w:bCs/>
          <w:lang w:val="en-CA" w:eastAsia="zh-CN"/>
        </w:rPr>
        <w:t>文档始于一个根要素，是</w:t>
      </w:r>
      <w:r w:rsidR="00CD00CB">
        <w:rPr>
          <w:rFonts w:hint="eastAsia"/>
          <w:bCs/>
          <w:lang w:val="en-CA" w:eastAsia="zh-CN"/>
        </w:rPr>
        <w:t>一个</w:t>
      </w:r>
      <w:r w:rsidRPr="0057494D">
        <w:rPr>
          <w:rFonts w:hint="eastAsia"/>
          <w:bCs/>
          <w:lang w:val="en-CA" w:eastAsia="zh-CN"/>
        </w:rPr>
        <w:t>GML</w:t>
      </w:r>
      <w:r w:rsidRPr="0057494D">
        <w:rPr>
          <w:rFonts w:hint="eastAsia"/>
          <w:bCs/>
          <w:lang w:val="en-CA" w:eastAsia="zh-CN"/>
        </w:rPr>
        <w:t>模式中指定的抽象要素、</w:t>
      </w:r>
      <w:r w:rsidR="00CD00CB">
        <w:rPr>
          <w:rFonts w:hint="eastAsia"/>
          <w:bCs/>
          <w:lang w:val="en-CA" w:eastAsia="zh-CN"/>
        </w:rPr>
        <w:t>词汇</w:t>
      </w:r>
      <w:r w:rsidRPr="0057494D">
        <w:rPr>
          <w:rFonts w:hint="eastAsia"/>
          <w:bCs/>
          <w:lang w:val="en-CA" w:eastAsia="zh-CN"/>
        </w:rPr>
        <w:t>或复杂</w:t>
      </w:r>
      <w:proofErr w:type="gramStart"/>
      <w:r w:rsidR="00CD00CB" w:rsidRPr="0057494D">
        <w:rPr>
          <w:rFonts w:hint="eastAsia"/>
          <w:bCs/>
          <w:lang w:val="en-CA" w:eastAsia="zh-CN"/>
        </w:rPr>
        <w:t>拓朴</w:t>
      </w:r>
      <w:proofErr w:type="gramEnd"/>
      <w:r w:rsidRPr="0057494D">
        <w:rPr>
          <w:rFonts w:hint="eastAsia"/>
          <w:bCs/>
          <w:lang w:val="en-CA" w:eastAsia="zh-CN"/>
        </w:rPr>
        <w:t>关系中</w:t>
      </w:r>
      <w:r w:rsidR="00CD00CB">
        <w:rPr>
          <w:rFonts w:hint="eastAsia"/>
          <w:bCs/>
          <w:lang w:val="en-CA" w:eastAsia="zh-CN"/>
        </w:rPr>
        <w:t>的某</w:t>
      </w:r>
      <w:r w:rsidRPr="0057494D">
        <w:rPr>
          <w:rFonts w:hint="eastAsia"/>
          <w:bCs/>
          <w:lang w:val="en-CA" w:eastAsia="zh-CN"/>
        </w:rPr>
        <w:t>个元素，</w:t>
      </w:r>
      <w:r w:rsidR="00CD00CB">
        <w:rPr>
          <w:rFonts w:hint="eastAsia"/>
          <w:bCs/>
          <w:lang w:val="en-CA" w:eastAsia="zh-CN"/>
        </w:rPr>
        <w:t>或</w:t>
      </w:r>
      <w:r w:rsidRPr="0057494D">
        <w:rPr>
          <w:rFonts w:hint="eastAsia"/>
          <w:bCs/>
          <w:lang w:val="en-CA" w:eastAsia="zh-CN"/>
        </w:rPr>
        <w:t>是这些元素中任意</w:t>
      </w:r>
      <w:r w:rsidR="008F4E95">
        <w:rPr>
          <w:rFonts w:hint="eastAsia"/>
          <w:bCs/>
          <w:lang w:val="en-CA" w:eastAsia="zh-CN"/>
        </w:rPr>
        <w:t>替代群</w:t>
      </w:r>
      <w:r w:rsidR="00834E2F">
        <w:rPr>
          <w:rFonts w:hint="eastAsia"/>
          <w:bCs/>
          <w:lang w:val="en-CA" w:eastAsia="zh-CN"/>
        </w:rPr>
        <w:t>中</w:t>
      </w:r>
      <w:r w:rsidR="008F4E95">
        <w:rPr>
          <w:rFonts w:hint="eastAsia"/>
          <w:bCs/>
          <w:lang w:val="en-CA" w:eastAsia="zh-CN"/>
        </w:rPr>
        <w:t>的任一</w:t>
      </w:r>
      <w:r w:rsidRPr="0057494D">
        <w:rPr>
          <w:rFonts w:hint="eastAsia"/>
          <w:bCs/>
          <w:lang w:val="en-CA" w:eastAsia="zh-CN"/>
        </w:rPr>
        <w:t>元素。</w:t>
      </w:r>
    </w:p>
    <w:p w14:paraId="31F41F47" w14:textId="77777777" w:rsidR="0011011C" w:rsidRDefault="0011011C" w:rsidP="0057494D">
      <w:pPr>
        <w:spacing w:after="0"/>
        <w:ind w:firstLineChars="200" w:firstLine="480"/>
        <w:rPr>
          <w:bCs/>
          <w:lang w:val="en-CA" w:eastAsia="zh-CN"/>
        </w:rPr>
      </w:pPr>
      <w:r w:rsidRPr="0057494D">
        <w:rPr>
          <w:bCs/>
          <w:lang w:val="en-CA" w:eastAsia="zh-CN"/>
        </w:rPr>
        <w:t>[ISO 19136:2007]</w:t>
      </w:r>
    </w:p>
    <w:p w14:paraId="4C3DA92E" w14:textId="77777777" w:rsidR="0057494D" w:rsidRPr="0057494D" w:rsidRDefault="0057494D" w:rsidP="0057494D">
      <w:pPr>
        <w:spacing w:after="0"/>
        <w:ind w:firstLineChars="200" w:firstLine="480"/>
        <w:rPr>
          <w:bCs/>
          <w:lang w:val="en-CA" w:eastAsia="zh-CN"/>
        </w:rPr>
      </w:pPr>
    </w:p>
    <w:p w14:paraId="28D07B71" w14:textId="77777777" w:rsidR="00313032" w:rsidRDefault="00313032" w:rsidP="006B48E1">
      <w:pPr>
        <w:pStyle w:val="TermNum"/>
      </w:pPr>
      <w:bookmarkStart w:id="13" w:name="_Toc428885181"/>
    </w:p>
    <w:p w14:paraId="5024D70B" w14:textId="1B3BE27F" w:rsidR="006B48E1" w:rsidRDefault="0011011C" w:rsidP="00313032">
      <w:pPr>
        <w:pStyle w:val="TermNum"/>
        <w:numPr>
          <w:ilvl w:val="0"/>
          <w:numId w:val="0"/>
        </w:numPr>
      </w:pPr>
      <w:r>
        <w:rPr>
          <w:rFonts w:hint="eastAsia"/>
          <w:lang w:eastAsia="zh-CN"/>
        </w:rPr>
        <w:t>GML</w:t>
      </w:r>
      <w:r>
        <w:rPr>
          <w:rFonts w:hint="eastAsia"/>
          <w:lang w:eastAsia="zh-CN"/>
        </w:rPr>
        <w:t>模式</w:t>
      </w:r>
      <w:r w:rsidR="00313032">
        <w:rPr>
          <w:rFonts w:hint="eastAsia"/>
          <w:lang w:eastAsia="zh-CN"/>
        </w:rPr>
        <w:t xml:space="preserve">  </w:t>
      </w:r>
      <w:r w:rsidR="00313032" w:rsidRPr="00D12552">
        <w:t>GML schema</w:t>
      </w:r>
    </w:p>
    <w:bookmarkEnd w:id="13"/>
    <w:p w14:paraId="38BFDBAF" w14:textId="7DDA6EF5" w:rsidR="0011011C" w:rsidRPr="0057494D" w:rsidRDefault="0011011C" w:rsidP="0057494D">
      <w:pPr>
        <w:spacing w:after="0"/>
        <w:ind w:firstLineChars="200" w:firstLine="480"/>
        <w:rPr>
          <w:bCs/>
          <w:lang w:val="en-CA" w:eastAsia="zh-CN"/>
        </w:rPr>
      </w:pPr>
      <w:r w:rsidRPr="0057494D">
        <w:rPr>
          <w:rFonts w:hint="eastAsia"/>
          <w:bCs/>
          <w:lang w:val="en-CA" w:eastAsia="zh-CN"/>
        </w:rPr>
        <w:t>XML</w:t>
      </w:r>
      <w:r w:rsidRPr="0057494D">
        <w:rPr>
          <w:rFonts w:hint="eastAsia"/>
          <w:bCs/>
          <w:lang w:val="en-CA" w:eastAsia="zh-CN"/>
        </w:rPr>
        <w:t>命名空间的模式组</w:t>
      </w:r>
      <w:r w:rsidR="008F4E95">
        <w:rPr>
          <w:rFonts w:hint="eastAsia"/>
          <w:bCs/>
          <w:lang w:val="en-CA" w:eastAsia="zh-CN"/>
        </w:rPr>
        <w:t>成与</w:t>
      </w:r>
      <w:r w:rsidRPr="0057494D">
        <w:rPr>
          <w:rFonts w:hint="eastAsia"/>
          <w:bCs/>
          <w:lang w:val="en-CA" w:eastAsia="zh-CN"/>
        </w:rPr>
        <w:t>OGC GML 3.3</w:t>
      </w:r>
      <w:r w:rsidR="008F4E95">
        <w:rPr>
          <w:rFonts w:hint="eastAsia"/>
          <w:bCs/>
          <w:lang w:val="en-CA" w:eastAsia="zh-CN"/>
        </w:rPr>
        <w:t>中</w:t>
      </w:r>
      <w:r w:rsidRPr="0057494D">
        <w:rPr>
          <w:rFonts w:hint="eastAsia"/>
          <w:bCs/>
          <w:lang w:val="en-CA" w:eastAsia="zh-CN"/>
        </w:rPr>
        <w:t>指定</w:t>
      </w:r>
      <w:r w:rsidR="008F4E95">
        <w:rPr>
          <w:rFonts w:hint="eastAsia"/>
          <w:bCs/>
          <w:lang w:val="en-CA" w:eastAsia="zh-CN"/>
        </w:rPr>
        <w:t>的一样</w:t>
      </w:r>
      <w:r w:rsidRPr="0057494D">
        <w:rPr>
          <w:rFonts w:hint="eastAsia"/>
          <w:bCs/>
          <w:lang w:val="en-CA" w:eastAsia="zh-CN"/>
        </w:rPr>
        <w:t>。</w:t>
      </w:r>
    </w:p>
    <w:p w14:paraId="53D60F80" w14:textId="77777777" w:rsidR="0011011C" w:rsidRDefault="0011011C" w:rsidP="0057494D">
      <w:pPr>
        <w:spacing w:after="0"/>
        <w:ind w:firstLineChars="200" w:firstLine="480"/>
        <w:rPr>
          <w:bCs/>
          <w:lang w:val="en-CA" w:eastAsia="zh-CN"/>
        </w:rPr>
      </w:pPr>
      <w:r w:rsidRPr="0057494D">
        <w:rPr>
          <w:bCs/>
          <w:lang w:val="en-CA" w:eastAsia="zh-CN"/>
        </w:rPr>
        <w:t>[ISO 19136:2007]</w:t>
      </w:r>
    </w:p>
    <w:p w14:paraId="33881B11" w14:textId="77777777" w:rsidR="0057494D" w:rsidRPr="0057494D" w:rsidRDefault="0057494D" w:rsidP="0057494D">
      <w:pPr>
        <w:spacing w:after="0"/>
        <w:ind w:firstLineChars="200" w:firstLine="480"/>
        <w:rPr>
          <w:bCs/>
          <w:lang w:val="en-CA" w:eastAsia="zh-CN"/>
        </w:rPr>
      </w:pPr>
    </w:p>
    <w:p w14:paraId="77E76979" w14:textId="77777777" w:rsidR="00313032" w:rsidRDefault="00313032" w:rsidP="006B48E1">
      <w:pPr>
        <w:pStyle w:val="TermNum"/>
      </w:pPr>
      <w:bookmarkStart w:id="14" w:name="_Toc428885182"/>
    </w:p>
    <w:p w14:paraId="305A9BBC" w14:textId="64943075" w:rsidR="006B48E1" w:rsidRDefault="0011011C" w:rsidP="00313032">
      <w:pPr>
        <w:pStyle w:val="TermNum"/>
        <w:numPr>
          <w:ilvl w:val="0"/>
          <w:numId w:val="0"/>
        </w:numPr>
      </w:pPr>
      <w:r>
        <w:rPr>
          <w:rFonts w:hint="eastAsia"/>
          <w:lang w:eastAsia="zh-CN"/>
        </w:rPr>
        <w:t>测量</w:t>
      </w:r>
      <w:r w:rsidR="00313032">
        <w:rPr>
          <w:rFonts w:hint="eastAsia"/>
          <w:lang w:eastAsia="zh-CN"/>
        </w:rPr>
        <w:t xml:space="preserve">  </w:t>
      </w:r>
      <w:r w:rsidR="00313032" w:rsidRPr="00D12552">
        <w:t>measurement</w:t>
      </w:r>
    </w:p>
    <w:bookmarkEnd w:id="14"/>
    <w:p w14:paraId="4CABFDCC" w14:textId="6C8B52A8" w:rsidR="0011011C" w:rsidRPr="0057494D" w:rsidRDefault="0011011C" w:rsidP="0057494D">
      <w:pPr>
        <w:spacing w:after="0"/>
        <w:ind w:firstLineChars="200" w:firstLine="480"/>
        <w:rPr>
          <w:bCs/>
          <w:lang w:val="en-CA" w:eastAsia="zh-CN"/>
        </w:rPr>
      </w:pPr>
      <w:r>
        <w:rPr>
          <w:rFonts w:hint="eastAsia"/>
          <w:lang w:val="en-CA" w:eastAsia="zh-CN"/>
        </w:rPr>
        <w:t>具有决定</w:t>
      </w:r>
      <w:proofErr w:type="gramStart"/>
      <w:r>
        <w:rPr>
          <w:rFonts w:hint="eastAsia"/>
          <w:lang w:val="en-CA" w:eastAsia="zh-CN"/>
        </w:rPr>
        <w:t>一</w:t>
      </w:r>
      <w:proofErr w:type="gramEnd"/>
      <w:r>
        <w:rPr>
          <w:rFonts w:hint="eastAsia"/>
          <w:lang w:val="en-CA" w:eastAsia="zh-CN"/>
        </w:rPr>
        <w:t>个</w:t>
      </w:r>
      <w:r w:rsidRPr="0057494D">
        <w:rPr>
          <w:rFonts w:hint="eastAsia"/>
          <w:bCs/>
          <w:lang w:val="en-CA" w:eastAsia="zh-CN"/>
        </w:rPr>
        <w:t>数量值目标的操作集合。</w:t>
      </w:r>
    </w:p>
    <w:p w14:paraId="2494FB2B" w14:textId="153D36BC" w:rsidR="0011011C" w:rsidRDefault="0011011C" w:rsidP="0057494D">
      <w:pPr>
        <w:spacing w:after="0"/>
        <w:ind w:firstLineChars="200" w:firstLine="480"/>
        <w:rPr>
          <w:lang w:val="en-CA" w:eastAsia="zh-CN"/>
        </w:rPr>
      </w:pPr>
      <w:r w:rsidRPr="0057494D">
        <w:rPr>
          <w:bCs/>
          <w:lang w:val="en-CA" w:eastAsia="zh-CN"/>
        </w:rPr>
        <w:t>[ISO/TS 19101-2:2</w:t>
      </w:r>
      <w:r w:rsidRPr="00D12552">
        <w:rPr>
          <w:lang w:val="en-CA"/>
        </w:rPr>
        <w:t xml:space="preserve">008, </w:t>
      </w:r>
      <w:r w:rsidR="006D7F45">
        <w:rPr>
          <w:rFonts w:hint="eastAsia"/>
          <w:lang w:val="en-CA" w:eastAsia="zh-CN"/>
        </w:rPr>
        <w:t>定义</w:t>
      </w:r>
      <w:r w:rsidRPr="00D12552">
        <w:rPr>
          <w:lang w:val="en-CA"/>
        </w:rPr>
        <w:t>4.20]</w:t>
      </w:r>
    </w:p>
    <w:p w14:paraId="308FC8A2" w14:textId="77777777" w:rsidR="0057494D" w:rsidRPr="00D12552" w:rsidRDefault="0057494D" w:rsidP="0057494D">
      <w:pPr>
        <w:spacing w:after="0"/>
        <w:ind w:firstLineChars="200" w:firstLine="480"/>
        <w:rPr>
          <w:lang w:val="en-CA" w:eastAsia="zh-CN"/>
        </w:rPr>
      </w:pPr>
    </w:p>
    <w:p w14:paraId="7151AACB" w14:textId="77777777" w:rsidR="00313032" w:rsidRDefault="00313032" w:rsidP="006B48E1">
      <w:pPr>
        <w:pStyle w:val="TermNum"/>
      </w:pPr>
      <w:bookmarkStart w:id="15" w:name="_Toc428885183"/>
    </w:p>
    <w:p w14:paraId="1F1553DD" w14:textId="055CD652" w:rsidR="006B48E1" w:rsidRDefault="0011011C" w:rsidP="00313032">
      <w:pPr>
        <w:pStyle w:val="TermNum"/>
        <w:numPr>
          <w:ilvl w:val="0"/>
          <w:numId w:val="0"/>
        </w:numPr>
      </w:pPr>
      <w:r>
        <w:rPr>
          <w:rFonts w:hint="eastAsia"/>
          <w:lang w:eastAsia="zh-CN"/>
        </w:rPr>
        <w:t>观测</w:t>
      </w:r>
      <w:r w:rsidR="00313032">
        <w:rPr>
          <w:rFonts w:hint="eastAsia"/>
          <w:lang w:eastAsia="zh-CN"/>
        </w:rPr>
        <w:t xml:space="preserve">  </w:t>
      </w:r>
      <w:r w:rsidR="00313032" w:rsidRPr="00D12552">
        <w:t>observation</w:t>
      </w:r>
    </w:p>
    <w:bookmarkEnd w:id="15"/>
    <w:p w14:paraId="08ACE41F" w14:textId="72C68CE0" w:rsidR="0011011C" w:rsidRDefault="008F4E95" w:rsidP="0057494D">
      <w:pPr>
        <w:spacing w:after="0"/>
        <w:ind w:firstLineChars="200" w:firstLine="480"/>
        <w:rPr>
          <w:lang w:val="en-CA" w:eastAsia="zh-CN"/>
        </w:rPr>
      </w:pPr>
      <w:r>
        <w:rPr>
          <w:rFonts w:hint="eastAsia"/>
          <w:lang w:val="en-CA" w:eastAsia="zh-CN"/>
        </w:rPr>
        <w:t>观察一个特</w:t>
      </w:r>
      <w:r w:rsidR="0011011C">
        <w:rPr>
          <w:rFonts w:hint="eastAsia"/>
          <w:lang w:val="en-CA" w:eastAsia="zh-CN"/>
        </w:rPr>
        <w:t>性的</w:t>
      </w:r>
      <w:r>
        <w:rPr>
          <w:rFonts w:hint="eastAsia"/>
          <w:lang w:val="en-CA" w:eastAsia="zh-CN"/>
        </w:rPr>
        <w:t>行为</w:t>
      </w:r>
      <w:r w:rsidR="0011011C">
        <w:rPr>
          <w:rFonts w:hint="eastAsia"/>
          <w:lang w:val="en-CA" w:eastAsia="zh-CN"/>
        </w:rPr>
        <w:t>。</w:t>
      </w:r>
    </w:p>
    <w:p w14:paraId="51C35B77" w14:textId="7D16422E" w:rsidR="0011011C" w:rsidRPr="0057494D" w:rsidRDefault="008F4E95" w:rsidP="0057494D">
      <w:pPr>
        <w:spacing w:after="0"/>
        <w:ind w:firstLineChars="200" w:firstLine="480"/>
        <w:rPr>
          <w:lang w:val="en-CA" w:eastAsia="zh-CN"/>
        </w:rPr>
      </w:pPr>
      <w:r w:rsidRPr="00354B39">
        <w:rPr>
          <w:rFonts w:hint="eastAsia"/>
          <w:color w:val="000000" w:themeColor="text1"/>
          <w:lang w:val="en-CA" w:eastAsia="zh-CN"/>
        </w:rPr>
        <w:t>注意</w:t>
      </w:r>
      <w:r w:rsidR="0011011C" w:rsidRPr="0057494D">
        <w:rPr>
          <w:rFonts w:hint="eastAsia"/>
          <w:lang w:val="en-CA" w:eastAsia="zh-CN"/>
        </w:rPr>
        <w:t>：观测</w:t>
      </w:r>
      <w:r w:rsidR="00B753EE" w:rsidRPr="0057494D">
        <w:rPr>
          <w:rFonts w:hint="eastAsia"/>
          <w:lang w:val="en-CA" w:eastAsia="zh-CN"/>
        </w:rPr>
        <w:t>目</w:t>
      </w:r>
      <w:r>
        <w:rPr>
          <w:rFonts w:hint="eastAsia"/>
          <w:lang w:val="en-CA" w:eastAsia="zh-CN"/>
        </w:rPr>
        <w:t>的</w:t>
      </w:r>
      <w:r w:rsidR="0011011C" w:rsidRPr="0057494D">
        <w:rPr>
          <w:rFonts w:hint="eastAsia"/>
          <w:lang w:val="en-CA" w:eastAsia="zh-CN"/>
        </w:rPr>
        <w:t>可能是测量或</w:t>
      </w:r>
      <w:r w:rsidR="00D35B25">
        <w:rPr>
          <w:rFonts w:hint="eastAsia"/>
          <w:lang w:val="en-CA" w:eastAsia="zh-CN"/>
        </w:rPr>
        <w:t>决定</w:t>
      </w:r>
      <w:r w:rsidR="0011011C" w:rsidRPr="0057494D">
        <w:rPr>
          <w:rFonts w:hint="eastAsia"/>
          <w:lang w:val="en-CA" w:eastAsia="zh-CN"/>
        </w:rPr>
        <w:t>某个</w:t>
      </w:r>
      <w:r>
        <w:rPr>
          <w:rFonts w:hint="eastAsia"/>
          <w:lang w:val="en-CA" w:eastAsia="zh-CN"/>
        </w:rPr>
        <w:t>特</w:t>
      </w:r>
      <w:r w:rsidR="0011011C" w:rsidRPr="0057494D">
        <w:rPr>
          <w:rFonts w:hint="eastAsia"/>
          <w:lang w:val="en-CA" w:eastAsia="zh-CN"/>
        </w:rPr>
        <w:t>性</w:t>
      </w:r>
      <w:r w:rsidR="00B753EE" w:rsidRPr="0057494D">
        <w:rPr>
          <w:rFonts w:hint="eastAsia"/>
          <w:lang w:val="en-CA" w:eastAsia="zh-CN"/>
        </w:rPr>
        <w:t>的</w:t>
      </w:r>
      <w:r w:rsidR="0011011C" w:rsidRPr="0057494D">
        <w:rPr>
          <w:rFonts w:hint="eastAsia"/>
          <w:lang w:val="en-CA" w:eastAsia="zh-CN"/>
        </w:rPr>
        <w:t>值。</w:t>
      </w:r>
    </w:p>
    <w:p w14:paraId="50C03855" w14:textId="233285EB" w:rsidR="001F3B50" w:rsidRDefault="001F3B50" w:rsidP="0057494D">
      <w:pPr>
        <w:spacing w:after="0"/>
        <w:ind w:firstLineChars="200" w:firstLine="480"/>
        <w:rPr>
          <w:lang w:val="en-CA" w:eastAsia="zh-CN"/>
        </w:rPr>
      </w:pPr>
      <w:r w:rsidRPr="00D12552">
        <w:rPr>
          <w:lang w:val="en-CA" w:eastAsia="zh-CN"/>
        </w:rPr>
        <w:t xml:space="preserve">[ISO 19156:2011 </w:t>
      </w:r>
      <w:r w:rsidRPr="0057494D">
        <w:rPr>
          <w:rFonts w:hint="eastAsia"/>
          <w:lang w:val="en-CA" w:eastAsia="zh-CN"/>
        </w:rPr>
        <w:t>定义</w:t>
      </w:r>
      <w:r w:rsidRPr="0057494D">
        <w:rPr>
          <w:lang w:val="en-CA" w:eastAsia="zh-CN"/>
        </w:rPr>
        <w:t xml:space="preserve"> 4.10</w:t>
      </w:r>
      <w:r w:rsidRPr="00D12552">
        <w:rPr>
          <w:lang w:val="en-CA" w:eastAsia="zh-CN"/>
        </w:rPr>
        <w:t>]</w:t>
      </w:r>
    </w:p>
    <w:p w14:paraId="263105E1" w14:textId="77777777" w:rsidR="0057494D" w:rsidRPr="00D12552" w:rsidRDefault="0057494D" w:rsidP="0057494D">
      <w:pPr>
        <w:spacing w:after="0"/>
        <w:ind w:firstLineChars="200" w:firstLine="480"/>
        <w:rPr>
          <w:lang w:val="en-CA" w:eastAsia="zh-CN"/>
        </w:rPr>
      </w:pPr>
    </w:p>
    <w:p w14:paraId="358C7D99" w14:textId="77777777" w:rsidR="00313032" w:rsidRDefault="00313032" w:rsidP="006B48E1">
      <w:pPr>
        <w:pStyle w:val="TermNum"/>
      </w:pPr>
      <w:bookmarkStart w:id="16" w:name="_Toc428885184"/>
    </w:p>
    <w:p w14:paraId="7CE30609" w14:textId="4CC4B656" w:rsidR="006B48E1" w:rsidRDefault="00E8312C" w:rsidP="00313032">
      <w:pPr>
        <w:pStyle w:val="TermNum"/>
        <w:numPr>
          <w:ilvl w:val="0"/>
          <w:numId w:val="0"/>
        </w:numPr>
      </w:pPr>
      <w:r>
        <w:rPr>
          <w:rFonts w:hint="eastAsia"/>
          <w:lang w:eastAsia="zh-CN"/>
        </w:rPr>
        <w:t>观</w:t>
      </w:r>
      <w:r w:rsidR="001F3B50">
        <w:rPr>
          <w:rFonts w:hint="eastAsia"/>
          <w:lang w:eastAsia="zh-CN"/>
        </w:rPr>
        <w:t>测过程</w:t>
      </w:r>
      <w:r w:rsidR="00313032">
        <w:rPr>
          <w:rFonts w:hint="eastAsia"/>
          <w:lang w:eastAsia="zh-CN"/>
        </w:rPr>
        <w:t xml:space="preserve">  </w:t>
      </w:r>
      <w:r w:rsidR="00313032" w:rsidRPr="00D12552">
        <w:t>observation procedure</w:t>
      </w:r>
    </w:p>
    <w:bookmarkEnd w:id="16"/>
    <w:p w14:paraId="6A94A320" w14:textId="193E2742" w:rsidR="001F3B50" w:rsidRDefault="00815762" w:rsidP="0057494D">
      <w:pPr>
        <w:spacing w:after="0"/>
        <w:ind w:firstLineChars="200" w:firstLine="480"/>
        <w:rPr>
          <w:lang w:val="en-CA" w:eastAsia="zh-CN"/>
        </w:rPr>
      </w:pPr>
      <w:r>
        <w:rPr>
          <w:rFonts w:hint="eastAsia"/>
          <w:lang w:val="en-CA" w:eastAsia="zh-CN"/>
        </w:rPr>
        <w:t>用来</w:t>
      </w:r>
      <w:r w:rsidR="008F4E95">
        <w:rPr>
          <w:rFonts w:hint="eastAsia"/>
          <w:lang w:val="en-CA" w:eastAsia="zh-CN"/>
        </w:rPr>
        <w:t>进行某个</w:t>
      </w:r>
      <w:r>
        <w:rPr>
          <w:rFonts w:hint="eastAsia"/>
          <w:lang w:val="en-CA" w:eastAsia="zh-CN"/>
        </w:rPr>
        <w:t>观测的方法、算法、</w:t>
      </w:r>
      <w:r w:rsidR="001F3B50">
        <w:rPr>
          <w:rFonts w:hint="eastAsia"/>
          <w:lang w:val="en-CA" w:eastAsia="zh-CN"/>
        </w:rPr>
        <w:t>仪器或系统。</w:t>
      </w:r>
    </w:p>
    <w:p w14:paraId="40FB3CF6" w14:textId="7A8D6D1C" w:rsidR="001F3B50" w:rsidRPr="00D12552" w:rsidRDefault="001F3B50" w:rsidP="0057494D">
      <w:pPr>
        <w:spacing w:after="0"/>
        <w:ind w:firstLineChars="200" w:firstLine="480"/>
        <w:rPr>
          <w:bCs/>
          <w:lang w:val="en-CA"/>
        </w:rPr>
      </w:pPr>
      <w:r w:rsidRPr="0057494D">
        <w:rPr>
          <w:lang w:val="en-CA" w:eastAsia="zh-CN"/>
        </w:rPr>
        <w:t>[</w:t>
      </w:r>
      <w:r w:rsidRPr="001F3B50">
        <w:rPr>
          <w:lang w:val="en-CA" w:eastAsia="zh-CN"/>
        </w:rPr>
        <w:t>ISO19156</w:t>
      </w:r>
      <w:r w:rsidRPr="0057494D">
        <w:rPr>
          <w:lang w:val="en-CA" w:eastAsia="zh-CN"/>
        </w:rPr>
        <w:t xml:space="preserve">, </w:t>
      </w:r>
      <w:r w:rsidRPr="0057494D">
        <w:rPr>
          <w:rFonts w:hint="eastAsia"/>
          <w:lang w:val="en-CA" w:eastAsia="zh-CN"/>
        </w:rPr>
        <w:t>定义</w:t>
      </w:r>
      <w:r w:rsidRPr="00D12552">
        <w:rPr>
          <w:bCs/>
          <w:lang w:val="en-CA"/>
        </w:rPr>
        <w:t>4.11]</w:t>
      </w:r>
    </w:p>
    <w:p w14:paraId="68A9464F" w14:textId="77777777" w:rsidR="001F3B50" w:rsidRDefault="001F3B50" w:rsidP="001F3B50">
      <w:pPr>
        <w:ind w:firstLineChars="200" w:firstLine="480"/>
        <w:rPr>
          <w:lang w:val="en-CA" w:eastAsia="zh-CN"/>
        </w:rPr>
      </w:pPr>
    </w:p>
    <w:p w14:paraId="3193EE44" w14:textId="77777777" w:rsidR="00313032" w:rsidRDefault="00313032" w:rsidP="001F3B50">
      <w:pPr>
        <w:pStyle w:val="TermNum"/>
        <w:rPr>
          <w:lang w:eastAsia="zh-CN"/>
        </w:rPr>
      </w:pPr>
      <w:bookmarkStart w:id="17" w:name="_Toc428885185"/>
    </w:p>
    <w:p w14:paraId="74608100" w14:textId="1D26FC4F" w:rsidR="001F3B50" w:rsidRDefault="001F3B50" w:rsidP="00313032">
      <w:pPr>
        <w:pStyle w:val="TermNum"/>
        <w:numPr>
          <w:ilvl w:val="0"/>
          <w:numId w:val="0"/>
        </w:numPr>
        <w:rPr>
          <w:lang w:eastAsia="zh-CN"/>
        </w:rPr>
      </w:pPr>
      <w:r>
        <w:rPr>
          <w:rFonts w:hint="eastAsia"/>
          <w:lang w:eastAsia="zh-CN"/>
        </w:rPr>
        <w:t>观测</w:t>
      </w:r>
      <w:r w:rsidR="00E8312C">
        <w:rPr>
          <w:rFonts w:hint="eastAsia"/>
          <w:lang w:eastAsia="zh-CN"/>
        </w:rPr>
        <w:t>结果</w:t>
      </w:r>
      <w:r w:rsidR="00313032">
        <w:rPr>
          <w:rFonts w:hint="eastAsia"/>
          <w:lang w:eastAsia="zh-CN"/>
        </w:rPr>
        <w:t xml:space="preserve">  </w:t>
      </w:r>
      <w:r w:rsidR="00313032" w:rsidRPr="00D12552">
        <w:t>observation result</w:t>
      </w:r>
    </w:p>
    <w:p w14:paraId="65347392" w14:textId="0074D5F0" w:rsidR="001F3B50" w:rsidRPr="0057494D" w:rsidRDefault="001F3B50" w:rsidP="0057494D">
      <w:pPr>
        <w:spacing w:after="0"/>
        <w:ind w:firstLineChars="200" w:firstLine="480"/>
        <w:rPr>
          <w:lang w:val="en-CA" w:eastAsia="zh-CN"/>
        </w:rPr>
      </w:pPr>
      <w:r>
        <w:rPr>
          <w:rFonts w:hint="eastAsia"/>
          <w:bCs/>
          <w:lang w:val="en-CA" w:eastAsia="zh-CN"/>
        </w:rPr>
        <w:t>通过已知过程确</w:t>
      </w:r>
      <w:r w:rsidR="00315A3D">
        <w:rPr>
          <w:rFonts w:hint="eastAsia"/>
          <w:lang w:val="en-CA" w:eastAsia="zh-CN"/>
        </w:rPr>
        <w:t>定某个</w:t>
      </w:r>
      <w:r w:rsidR="008F4E95">
        <w:rPr>
          <w:rFonts w:hint="eastAsia"/>
          <w:lang w:val="en-CA" w:eastAsia="zh-CN"/>
        </w:rPr>
        <w:t>特</w:t>
      </w:r>
      <w:r w:rsidR="00315A3D">
        <w:rPr>
          <w:rFonts w:hint="eastAsia"/>
          <w:lang w:val="en-CA" w:eastAsia="zh-CN"/>
        </w:rPr>
        <w:t>性</w:t>
      </w:r>
      <w:r w:rsidRPr="0057494D">
        <w:rPr>
          <w:rFonts w:hint="eastAsia"/>
          <w:lang w:val="en-CA" w:eastAsia="zh-CN"/>
        </w:rPr>
        <w:t>值的估计。</w:t>
      </w:r>
    </w:p>
    <w:p w14:paraId="775A8298" w14:textId="77777777" w:rsidR="001F3B50" w:rsidRDefault="001F3B50" w:rsidP="0057494D">
      <w:pPr>
        <w:spacing w:after="0"/>
        <w:ind w:firstLineChars="200" w:firstLine="480"/>
        <w:rPr>
          <w:lang w:val="en-CA" w:eastAsia="zh-CN"/>
        </w:rPr>
      </w:pPr>
      <w:r w:rsidRPr="0057494D">
        <w:rPr>
          <w:lang w:val="en-CA" w:eastAsia="zh-CN"/>
        </w:rPr>
        <w:t>[ISO 19156:2011]</w:t>
      </w:r>
    </w:p>
    <w:p w14:paraId="6D4F5CEF" w14:textId="77777777" w:rsidR="0057494D" w:rsidRPr="001F3B50" w:rsidRDefault="0057494D" w:rsidP="0057494D">
      <w:pPr>
        <w:spacing w:after="0"/>
        <w:ind w:firstLineChars="200" w:firstLine="480"/>
        <w:rPr>
          <w:bCs/>
          <w:lang w:val="en-CA"/>
        </w:rPr>
      </w:pPr>
    </w:p>
    <w:p w14:paraId="02D98D86" w14:textId="77777777" w:rsidR="00313032" w:rsidRDefault="00313032" w:rsidP="006B48E1">
      <w:pPr>
        <w:pStyle w:val="TermNum"/>
      </w:pPr>
      <w:bookmarkStart w:id="18" w:name="_Toc428885186"/>
      <w:bookmarkEnd w:id="17"/>
    </w:p>
    <w:p w14:paraId="324A94F3" w14:textId="66B00037" w:rsidR="006B48E1" w:rsidRDefault="00313032" w:rsidP="00313032">
      <w:pPr>
        <w:pStyle w:val="TermNum"/>
        <w:numPr>
          <w:ilvl w:val="0"/>
          <w:numId w:val="0"/>
        </w:numPr>
      </w:pPr>
      <w:r>
        <w:rPr>
          <w:rFonts w:hint="eastAsia"/>
          <w:lang w:eastAsia="zh-CN"/>
        </w:rPr>
        <w:t>特</w:t>
      </w:r>
      <w:r w:rsidR="001F3B50">
        <w:rPr>
          <w:rFonts w:hint="eastAsia"/>
          <w:lang w:eastAsia="zh-CN"/>
        </w:rPr>
        <w:t>性</w:t>
      </w:r>
      <w:r w:rsidR="001F3B50">
        <w:rPr>
          <w:rFonts w:hint="eastAsia"/>
          <w:lang w:eastAsia="zh-CN"/>
        </w:rPr>
        <w:t>&lt;</w:t>
      </w:r>
      <w:r w:rsidR="001F3B50">
        <w:rPr>
          <w:rFonts w:hint="eastAsia"/>
          <w:lang w:eastAsia="zh-CN"/>
        </w:rPr>
        <w:t>通用要素模型</w:t>
      </w:r>
      <w:r w:rsidR="001F3B50">
        <w:rPr>
          <w:rFonts w:hint="eastAsia"/>
          <w:lang w:eastAsia="zh-CN"/>
        </w:rPr>
        <w:t>&gt;</w:t>
      </w:r>
      <w:r>
        <w:rPr>
          <w:lang w:eastAsia="zh-CN"/>
        </w:rPr>
        <w:t xml:space="preserve">  </w:t>
      </w:r>
      <w:r w:rsidRPr="00D12552">
        <w:t>property &lt;General Feature Model&gt;</w:t>
      </w:r>
    </w:p>
    <w:bookmarkEnd w:id="18"/>
    <w:p w14:paraId="4B054B69" w14:textId="3544A656" w:rsidR="001F3B50" w:rsidRPr="00B753EE" w:rsidRDefault="001F3B50" w:rsidP="0057494D">
      <w:pPr>
        <w:spacing w:after="0"/>
        <w:ind w:firstLineChars="200" w:firstLine="480"/>
        <w:rPr>
          <w:bCs/>
          <w:lang w:val="en-CA" w:eastAsia="zh-CN"/>
        </w:rPr>
      </w:pPr>
      <w:r w:rsidRPr="00B753EE">
        <w:rPr>
          <w:rFonts w:hint="eastAsia"/>
          <w:bCs/>
          <w:lang w:val="en-CA" w:eastAsia="zh-CN"/>
        </w:rPr>
        <w:t>通用名</w:t>
      </w:r>
      <w:r w:rsidR="00834E2F">
        <w:rPr>
          <w:rFonts w:hint="eastAsia"/>
          <w:bCs/>
          <w:lang w:val="en-CA" w:eastAsia="zh-CN"/>
        </w:rPr>
        <w:t>称</w:t>
      </w:r>
      <w:r w:rsidRPr="00B753EE">
        <w:rPr>
          <w:rFonts w:hint="eastAsia"/>
          <w:bCs/>
          <w:lang w:val="en-CA" w:eastAsia="zh-CN"/>
        </w:rPr>
        <w:t>引用的某个对象的</w:t>
      </w:r>
      <w:r w:rsidR="006E0FF7">
        <w:rPr>
          <w:rFonts w:hint="eastAsia"/>
          <w:bCs/>
          <w:lang w:val="en-CA" w:eastAsia="zh-CN"/>
        </w:rPr>
        <w:t>值</w:t>
      </w:r>
      <w:r w:rsidRPr="00B753EE">
        <w:rPr>
          <w:rFonts w:hint="eastAsia"/>
          <w:bCs/>
          <w:lang w:val="en-CA" w:eastAsia="zh-CN"/>
        </w:rPr>
        <w:t>或属性。</w:t>
      </w:r>
    </w:p>
    <w:p w14:paraId="79DA9BF5" w14:textId="5320BA8E" w:rsidR="001F3B50" w:rsidRDefault="001F3B50" w:rsidP="0057494D">
      <w:pPr>
        <w:spacing w:after="0"/>
        <w:ind w:firstLineChars="200" w:firstLine="480"/>
        <w:rPr>
          <w:bCs/>
          <w:lang w:val="en-CA" w:eastAsia="zh-CN"/>
        </w:rPr>
      </w:pPr>
      <w:r w:rsidRPr="00B753EE">
        <w:rPr>
          <w:rFonts w:hint="eastAsia"/>
          <w:bCs/>
          <w:lang w:val="en-CA" w:eastAsia="zh-CN"/>
        </w:rPr>
        <w:t>例如：</w:t>
      </w:r>
      <w:proofErr w:type="gramStart"/>
      <w:r w:rsidRPr="00B753EE">
        <w:rPr>
          <w:rFonts w:hint="eastAsia"/>
          <w:bCs/>
          <w:lang w:val="en-CA" w:eastAsia="zh-CN"/>
        </w:rPr>
        <w:t>艾贝的</w:t>
      </w:r>
      <w:proofErr w:type="gramEnd"/>
      <w:r w:rsidRPr="00B753EE">
        <w:rPr>
          <w:rFonts w:hint="eastAsia"/>
          <w:bCs/>
          <w:lang w:val="en-CA" w:eastAsia="zh-CN"/>
        </w:rPr>
        <w:t>车有红颜色，</w:t>
      </w:r>
      <w:r w:rsidR="002029FC">
        <w:rPr>
          <w:rFonts w:hint="eastAsia"/>
          <w:bCs/>
          <w:lang w:val="en-CA" w:eastAsia="zh-CN"/>
        </w:rPr>
        <w:t>则</w:t>
      </w:r>
      <w:r w:rsidRPr="00B753EE">
        <w:rPr>
          <w:rFonts w:hint="eastAsia"/>
          <w:bCs/>
          <w:lang w:val="en-CA" w:eastAsia="zh-CN"/>
        </w:rPr>
        <w:t>“红颜色”是车实例的一个</w:t>
      </w:r>
      <w:r w:rsidR="00D357CD">
        <w:rPr>
          <w:rFonts w:hint="eastAsia"/>
          <w:bCs/>
          <w:lang w:val="en-CA" w:eastAsia="zh-CN"/>
        </w:rPr>
        <w:t>特</w:t>
      </w:r>
      <w:r w:rsidRPr="00B753EE">
        <w:rPr>
          <w:rFonts w:hint="eastAsia"/>
          <w:bCs/>
          <w:lang w:val="en-CA" w:eastAsia="zh-CN"/>
        </w:rPr>
        <w:t>性。</w:t>
      </w:r>
    </w:p>
    <w:p w14:paraId="7BBC90C1" w14:textId="77777777" w:rsidR="0057494D" w:rsidRPr="00B753EE" w:rsidRDefault="0057494D" w:rsidP="0057494D">
      <w:pPr>
        <w:spacing w:after="0"/>
        <w:ind w:firstLineChars="200" w:firstLine="480"/>
        <w:rPr>
          <w:bCs/>
          <w:lang w:val="en-CA" w:eastAsia="zh-CN"/>
        </w:rPr>
      </w:pPr>
    </w:p>
    <w:p w14:paraId="479C61F5" w14:textId="77777777" w:rsidR="00313032" w:rsidRDefault="00313032" w:rsidP="006B48E1">
      <w:pPr>
        <w:pStyle w:val="TermNum"/>
        <w:rPr>
          <w:lang w:eastAsia="zh-CN"/>
        </w:rPr>
      </w:pPr>
      <w:bookmarkStart w:id="19" w:name="_Toc428885187"/>
    </w:p>
    <w:p w14:paraId="7240FA8D" w14:textId="61CEA1D7" w:rsidR="006B48E1" w:rsidRPr="00F40A09" w:rsidRDefault="001F3B50" w:rsidP="00313032">
      <w:pPr>
        <w:pStyle w:val="TermNum"/>
        <w:numPr>
          <w:ilvl w:val="0"/>
          <w:numId w:val="0"/>
        </w:numPr>
        <w:rPr>
          <w:color w:val="000000" w:themeColor="text1"/>
        </w:rPr>
      </w:pPr>
      <w:r w:rsidRPr="00F40A09">
        <w:rPr>
          <w:rFonts w:hint="eastAsia"/>
          <w:color w:val="000000" w:themeColor="text1"/>
          <w:lang w:eastAsia="zh-CN"/>
        </w:rPr>
        <w:t>样本特征</w:t>
      </w:r>
      <w:r w:rsidR="00313032" w:rsidRPr="00F40A09">
        <w:rPr>
          <w:rFonts w:hint="eastAsia"/>
          <w:color w:val="000000" w:themeColor="text1"/>
          <w:lang w:eastAsia="zh-CN"/>
        </w:rPr>
        <w:t xml:space="preserve">  </w:t>
      </w:r>
      <w:r w:rsidR="00313032" w:rsidRPr="00F40A09">
        <w:rPr>
          <w:color w:val="000000" w:themeColor="text1"/>
        </w:rPr>
        <w:t>sampled feature</w:t>
      </w:r>
    </w:p>
    <w:bookmarkEnd w:id="19"/>
    <w:p w14:paraId="490AD415" w14:textId="55DC7560" w:rsidR="001F3B50" w:rsidRPr="0057494D" w:rsidRDefault="001F3B50" w:rsidP="0057494D">
      <w:pPr>
        <w:spacing w:after="0"/>
        <w:ind w:firstLineChars="200" w:firstLine="480"/>
        <w:rPr>
          <w:bCs/>
          <w:lang w:val="en-CA" w:eastAsia="zh-CN"/>
        </w:rPr>
      </w:pPr>
      <w:r>
        <w:rPr>
          <w:rFonts w:hint="eastAsia"/>
          <w:lang w:val="en-CA" w:eastAsia="zh-CN"/>
        </w:rPr>
        <w:t>真实世界</w:t>
      </w:r>
      <w:r w:rsidR="00D357CD">
        <w:rPr>
          <w:rFonts w:hint="eastAsia"/>
          <w:lang w:val="en-CA" w:eastAsia="zh-CN"/>
        </w:rPr>
        <w:t>的</w:t>
      </w:r>
      <w:r w:rsidR="006E0FF7">
        <w:rPr>
          <w:rFonts w:hint="eastAsia"/>
          <w:lang w:val="en-CA" w:eastAsia="zh-CN"/>
        </w:rPr>
        <w:t>兴趣</w:t>
      </w:r>
      <w:r w:rsidR="00D357CD">
        <w:rPr>
          <w:rFonts w:hint="eastAsia"/>
          <w:lang w:val="en-CA" w:eastAsia="zh-CN"/>
        </w:rPr>
        <w:t>要素</w:t>
      </w:r>
      <w:r w:rsidR="007D66EF">
        <w:rPr>
          <w:rFonts w:hint="eastAsia"/>
          <w:bCs/>
          <w:lang w:val="en-CA" w:eastAsia="zh-CN"/>
        </w:rPr>
        <w:t>（</w:t>
      </w:r>
      <w:r w:rsidRPr="0057494D">
        <w:rPr>
          <w:rFonts w:hint="eastAsia"/>
          <w:bCs/>
          <w:lang w:val="en-CA" w:eastAsia="zh-CN"/>
        </w:rPr>
        <w:t>如被观测的地质单元或地质结构</w:t>
      </w:r>
      <w:r w:rsidR="007D66EF">
        <w:rPr>
          <w:rFonts w:hint="eastAsia"/>
          <w:bCs/>
          <w:lang w:val="en-CA" w:eastAsia="zh-CN"/>
        </w:rPr>
        <w:t>）</w:t>
      </w:r>
      <w:r w:rsidRPr="0057494D">
        <w:rPr>
          <w:rFonts w:hint="eastAsia"/>
          <w:bCs/>
          <w:lang w:val="en-CA" w:eastAsia="zh-CN"/>
        </w:rPr>
        <w:t>。</w:t>
      </w:r>
    </w:p>
    <w:p w14:paraId="57D77860" w14:textId="77777777" w:rsidR="001F3B50" w:rsidRDefault="001F3B50" w:rsidP="0057494D">
      <w:pPr>
        <w:spacing w:after="0"/>
        <w:ind w:firstLineChars="200" w:firstLine="480"/>
        <w:rPr>
          <w:lang w:val="en-CA" w:eastAsia="zh-CN"/>
        </w:rPr>
      </w:pPr>
      <w:r w:rsidRPr="0057494D">
        <w:rPr>
          <w:bCs/>
          <w:lang w:val="en-CA" w:eastAsia="zh-CN"/>
        </w:rPr>
        <w:t>[ISO 19156:20</w:t>
      </w:r>
      <w:r w:rsidRPr="00D12552">
        <w:rPr>
          <w:lang w:val="en-CA"/>
        </w:rPr>
        <w:t>11]</w:t>
      </w:r>
    </w:p>
    <w:p w14:paraId="3E625F14" w14:textId="77777777" w:rsidR="0057494D" w:rsidRPr="00D12552" w:rsidRDefault="0057494D" w:rsidP="0057494D">
      <w:pPr>
        <w:spacing w:after="0"/>
        <w:ind w:firstLineChars="200" w:firstLine="480"/>
        <w:rPr>
          <w:lang w:val="en-CA" w:eastAsia="zh-CN"/>
        </w:rPr>
      </w:pPr>
    </w:p>
    <w:p w14:paraId="4F23A25A" w14:textId="77777777" w:rsidR="00313032" w:rsidRDefault="00313032" w:rsidP="006B48E1">
      <w:pPr>
        <w:pStyle w:val="TermNum"/>
      </w:pPr>
      <w:bookmarkStart w:id="20" w:name="_Toc428885188"/>
    </w:p>
    <w:p w14:paraId="41D8EFFA" w14:textId="0967C287" w:rsidR="006B48E1" w:rsidRDefault="00D357CD" w:rsidP="00313032">
      <w:pPr>
        <w:pStyle w:val="TermNum"/>
        <w:numPr>
          <w:ilvl w:val="0"/>
          <w:numId w:val="0"/>
        </w:numPr>
        <w:rPr>
          <w:lang w:eastAsia="zh-CN"/>
        </w:rPr>
      </w:pPr>
      <w:r>
        <w:rPr>
          <w:rFonts w:hint="eastAsia"/>
          <w:lang w:eastAsia="zh-CN"/>
        </w:rPr>
        <w:t>抽</w:t>
      </w:r>
      <w:r w:rsidR="006D7F45">
        <w:rPr>
          <w:rFonts w:hint="eastAsia"/>
          <w:lang w:eastAsia="zh-CN"/>
        </w:rPr>
        <w:t>样</w:t>
      </w:r>
      <w:r w:rsidR="00313032">
        <w:rPr>
          <w:rFonts w:hint="eastAsia"/>
          <w:lang w:eastAsia="zh-CN"/>
        </w:rPr>
        <w:t>要素</w:t>
      </w:r>
      <w:r w:rsidR="00313032">
        <w:rPr>
          <w:rFonts w:hint="eastAsia"/>
          <w:lang w:eastAsia="zh-CN"/>
        </w:rPr>
        <w:t xml:space="preserve">  </w:t>
      </w:r>
      <w:r w:rsidR="00313032" w:rsidRPr="00D12552">
        <w:rPr>
          <w:lang w:eastAsia="zh-CN"/>
        </w:rPr>
        <w:t>sampling feature</w:t>
      </w:r>
    </w:p>
    <w:bookmarkEnd w:id="20"/>
    <w:p w14:paraId="4AF7A34A" w14:textId="6F09DFF6" w:rsidR="006D7F45" w:rsidRPr="0057494D" w:rsidRDefault="007D66EF" w:rsidP="0057494D">
      <w:pPr>
        <w:spacing w:after="0"/>
        <w:ind w:firstLineChars="200" w:firstLine="480"/>
        <w:rPr>
          <w:lang w:val="en-CA" w:eastAsia="zh-CN"/>
        </w:rPr>
      </w:pPr>
      <w:r>
        <w:rPr>
          <w:rFonts w:hint="eastAsia"/>
          <w:lang w:val="en-CA" w:eastAsia="zh-CN"/>
        </w:rPr>
        <w:t>确定一个域要素观测</w:t>
      </w:r>
      <w:r w:rsidR="00D357CD">
        <w:rPr>
          <w:rFonts w:hint="eastAsia"/>
          <w:lang w:val="en-CA" w:eastAsia="zh-CN"/>
        </w:rPr>
        <w:t>的要素（如观测站、露头、钻孔、剖面或样</w:t>
      </w:r>
      <w:r w:rsidR="00E375A1">
        <w:rPr>
          <w:rFonts w:hint="eastAsia"/>
          <w:lang w:val="en-CA" w:eastAsia="zh-CN"/>
        </w:rPr>
        <w:t>品</w:t>
      </w:r>
      <w:r w:rsidR="00D357CD">
        <w:rPr>
          <w:rFonts w:hint="eastAsia"/>
          <w:lang w:val="en-CA" w:eastAsia="zh-CN"/>
        </w:rPr>
        <w:t>）</w:t>
      </w:r>
      <w:r w:rsidR="006D7F45" w:rsidRPr="0057494D">
        <w:rPr>
          <w:rFonts w:hint="eastAsia"/>
          <w:lang w:val="en-CA" w:eastAsia="zh-CN"/>
        </w:rPr>
        <w:t>。</w:t>
      </w:r>
    </w:p>
    <w:p w14:paraId="13F11EFD" w14:textId="11C54557" w:rsidR="00FA3D28" w:rsidRPr="00D12552" w:rsidRDefault="008F4E95" w:rsidP="0057494D">
      <w:pPr>
        <w:spacing w:after="0"/>
        <w:ind w:firstLineChars="200" w:firstLine="480"/>
        <w:rPr>
          <w:lang w:val="en-CA" w:eastAsia="zh-CN"/>
        </w:rPr>
      </w:pPr>
      <w:r w:rsidRPr="00354B39">
        <w:rPr>
          <w:rFonts w:hint="eastAsia"/>
          <w:color w:val="000000" w:themeColor="text1"/>
          <w:lang w:val="en-CA" w:eastAsia="zh-CN"/>
        </w:rPr>
        <w:t>注意</w:t>
      </w:r>
      <w:r w:rsidR="006D7F45">
        <w:rPr>
          <w:rFonts w:hint="eastAsia"/>
          <w:lang w:val="en-CA" w:eastAsia="zh-CN"/>
        </w:rPr>
        <w:t>：</w:t>
      </w:r>
      <w:r w:rsidR="00D357CD">
        <w:rPr>
          <w:rFonts w:hint="eastAsia"/>
          <w:lang w:val="en-CA" w:eastAsia="zh-CN"/>
        </w:rPr>
        <w:t>抽</w:t>
      </w:r>
      <w:r w:rsidR="006D7F45">
        <w:rPr>
          <w:rFonts w:hint="eastAsia"/>
          <w:lang w:val="en-CA" w:eastAsia="zh-CN"/>
        </w:rPr>
        <w:t>样</w:t>
      </w:r>
      <w:r w:rsidR="00D357CD">
        <w:rPr>
          <w:rFonts w:hint="eastAsia"/>
          <w:lang w:val="en-CA" w:eastAsia="zh-CN"/>
        </w:rPr>
        <w:t>要素</w:t>
      </w:r>
      <w:r w:rsidR="00B753EE">
        <w:rPr>
          <w:rFonts w:hint="eastAsia"/>
          <w:lang w:val="en-CA" w:eastAsia="zh-CN"/>
        </w:rPr>
        <w:t>是</w:t>
      </w:r>
      <w:r w:rsidR="00D849C8">
        <w:rPr>
          <w:rFonts w:hint="eastAsia"/>
          <w:lang w:val="en-CA" w:eastAsia="zh-CN"/>
        </w:rPr>
        <w:t>一个纯</w:t>
      </w:r>
      <w:r w:rsidR="00B753EE">
        <w:rPr>
          <w:rFonts w:hint="eastAsia"/>
          <w:lang w:val="en-CA" w:eastAsia="zh-CN"/>
        </w:rPr>
        <w:t>观</w:t>
      </w:r>
      <w:r w:rsidR="00D849C8">
        <w:rPr>
          <w:rFonts w:hint="eastAsia"/>
          <w:lang w:val="en-CA" w:eastAsia="zh-CN"/>
        </w:rPr>
        <w:t>测</w:t>
      </w:r>
      <w:r w:rsidR="00B753EE">
        <w:rPr>
          <w:rFonts w:hint="eastAsia"/>
          <w:lang w:val="en-CA" w:eastAsia="zh-CN"/>
        </w:rPr>
        <w:t>策略的</w:t>
      </w:r>
      <w:r w:rsidR="00D849C8">
        <w:rPr>
          <w:rFonts w:hint="eastAsia"/>
          <w:lang w:val="en-CA" w:eastAsia="zh-CN"/>
        </w:rPr>
        <w:t>结果</w:t>
      </w:r>
      <w:r w:rsidR="00D357CD">
        <w:rPr>
          <w:rFonts w:hint="eastAsia"/>
          <w:lang w:val="en-CA" w:eastAsia="zh-CN"/>
        </w:rPr>
        <w:t>，</w:t>
      </w:r>
      <w:r w:rsidR="00D849C8">
        <w:rPr>
          <w:rFonts w:hint="eastAsia"/>
          <w:lang w:val="en-CA" w:eastAsia="zh-CN"/>
        </w:rPr>
        <w:t>它依赖于</w:t>
      </w:r>
      <w:r w:rsidR="006D7F45">
        <w:rPr>
          <w:rFonts w:hint="eastAsia"/>
          <w:lang w:val="en-CA" w:eastAsia="zh-CN"/>
        </w:rPr>
        <w:t>观</w:t>
      </w:r>
      <w:r w:rsidR="00D357CD">
        <w:rPr>
          <w:rFonts w:hint="eastAsia"/>
          <w:lang w:val="en-CA" w:eastAsia="zh-CN"/>
        </w:rPr>
        <w:t>测</w:t>
      </w:r>
      <w:r w:rsidR="006D7F45">
        <w:rPr>
          <w:rFonts w:hint="eastAsia"/>
          <w:lang w:val="en-CA" w:eastAsia="zh-CN"/>
        </w:rPr>
        <w:t>活动。</w:t>
      </w:r>
    </w:p>
    <w:p w14:paraId="243E7F31" w14:textId="0C1F44C1" w:rsidR="00FA3D28" w:rsidRDefault="00FA3D28" w:rsidP="0057494D">
      <w:pPr>
        <w:spacing w:after="0"/>
        <w:ind w:firstLineChars="200" w:firstLine="480"/>
        <w:rPr>
          <w:lang w:val="en-CA" w:eastAsia="zh-CN"/>
        </w:rPr>
      </w:pPr>
      <w:r w:rsidRPr="00D12552">
        <w:rPr>
          <w:lang w:val="en-CA" w:eastAsia="zh-CN"/>
        </w:rPr>
        <w:t>[ISO 19156:2011</w:t>
      </w:r>
      <w:r w:rsidRPr="0057494D">
        <w:rPr>
          <w:lang w:val="en-CA" w:eastAsia="zh-CN"/>
        </w:rPr>
        <w:t xml:space="preserve">, </w:t>
      </w:r>
      <w:r w:rsidR="006D7F45" w:rsidRPr="0057494D">
        <w:rPr>
          <w:rFonts w:hint="eastAsia"/>
          <w:lang w:val="en-CA" w:eastAsia="zh-CN"/>
        </w:rPr>
        <w:t>定</w:t>
      </w:r>
      <w:r w:rsidR="006D7F45">
        <w:rPr>
          <w:rFonts w:hint="eastAsia"/>
          <w:bCs/>
          <w:lang w:val="en-CA" w:eastAsia="zh-CN"/>
        </w:rPr>
        <w:t>义</w:t>
      </w:r>
      <w:r w:rsidRPr="00D12552">
        <w:rPr>
          <w:bCs/>
          <w:lang w:val="en-CA"/>
        </w:rPr>
        <w:t>4.16</w:t>
      </w:r>
      <w:r w:rsidRPr="00D12552">
        <w:rPr>
          <w:lang w:val="en-CA"/>
        </w:rPr>
        <w:t>]</w:t>
      </w:r>
    </w:p>
    <w:p w14:paraId="0A7FC590" w14:textId="77777777" w:rsidR="0057494D" w:rsidRPr="00D12552" w:rsidRDefault="0057494D" w:rsidP="0057494D">
      <w:pPr>
        <w:spacing w:after="0"/>
        <w:ind w:firstLineChars="200" w:firstLine="480"/>
        <w:rPr>
          <w:lang w:val="en-CA" w:eastAsia="zh-CN"/>
        </w:rPr>
      </w:pPr>
    </w:p>
    <w:p w14:paraId="61A30441" w14:textId="77777777" w:rsidR="00313032" w:rsidRDefault="00313032" w:rsidP="006B48E1">
      <w:pPr>
        <w:pStyle w:val="TermNum"/>
      </w:pPr>
      <w:bookmarkStart w:id="21" w:name="_Toc428885189"/>
    </w:p>
    <w:p w14:paraId="3A7B344B" w14:textId="3C7C65F9" w:rsidR="006B48E1" w:rsidRDefault="006D7F45" w:rsidP="00313032">
      <w:pPr>
        <w:pStyle w:val="TermNum"/>
        <w:numPr>
          <w:ilvl w:val="0"/>
          <w:numId w:val="0"/>
        </w:numPr>
      </w:pPr>
      <w:r>
        <w:rPr>
          <w:rFonts w:hint="eastAsia"/>
          <w:lang w:eastAsia="zh-CN"/>
        </w:rPr>
        <w:t>模式</w:t>
      </w:r>
      <w:r>
        <w:rPr>
          <w:rFonts w:hint="eastAsia"/>
          <w:lang w:eastAsia="zh-CN"/>
        </w:rPr>
        <w:t>&lt;XML</w:t>
      </w:r>
      <w:r>
        <w:rPr>
          <w:rFonts w:hint="eastAsia"/>
          <w:lang w:eastAsia="zh-CN"/>
        </w:rPr>
        <w:t>模式</w:t>
      </w:r>
      <w:r>
        <w:rPr>
          <w:rFonts w:hint="eastAsia"/>
          <w:lang w:eastAsia="zh-CN"/>
        </w:rPr>
        <w:t>&gt;</w:t>
      </w:r>
      <w:r w:rsidR="00313032">
        <w:rPr>
          <w:lang w:eastAsia="zh-CN"/>
        </w:rPr>
        <w:t xml:space="preserve">  </w:t>
      </w:r>
      <w:r w:rsidR="00313032" w:rsidRPr="00D12552">
        <w:t>schema &lt;XML Schema&gt;</w:t>
      </w:r>
    </w:p>
    <w:bookmarkEnd w:id="21"/>
    <w:p w14:paraId="4D1D8EE7" w14:textId="7857FA52" w:rsidR="00DA76F8" w:rsidRDefault="00995663" w:rsidP="00D446F0">
      <w:pPr>
        <w:spacing w:after="0"/>
        <w:ind w:firstLineChars="200" w:firstLine="480"/>
        <w:rPr>
          <w:lang w:val="en-CA" w:eastAsia="zh-CN"/>
        </w:rPr>
      </w:pPr>
      <w:r>
        <w:rPr>
          <w:rFonts w:hint="eastAsia"/>
          <w:lang w:val="en-CA" w:eastAsia="zh-CN"/>
        </w:rPr>
        <w:t>XML</w:t>
      </w:r>
      <w:r>
        <w:rPr>
          <w:rFonts w:hint="eastAsia"/>
          <w:lang w:val="en-CA" w:eastAsia="zh-CN"/>
        </w:rPr>
        <w:t>文档</w:t>
      </w:r>
      <w:r w:rsidR="00DA76F8">
        <w:rPr>
          <w:rFonts w:hint="eastAsia"/>
          <w:lang w:val="en-CA" w:eastAsia="zh-CN"/>
        </w:rPr>
        <w:t>在相同的目标命名空间</w:t>
      </w:r>
      <w:r>
        <w:rPr>
          <w:rFonts w:hint="eastAsia"/>
          <w:lang w:val="en-CA" w:eastAsia="zh-CN"/>
        </w:rPr>
        <w:t>内包含了</w:t>
      </w:r>
      <w:r w:rsidR="00DA76F8">
        <w:rPr>
          <w:rFonts w:hint="eastAsia"/>
          <w:lang w:val="en-CA" w:eastAsia="zh-CN"/>
        </w:rPr>
        <w:t>模式组件定义和声明的集合。</w:t>
      </w:r>
    </w:p>
    <w:p w14:paraId="0CF321C0" w14:textId="5A115A9D" w:rsidR="00DA76F8" w:rsidRDefault="00DA76F8" w:rsidP="00D446F0">
      <w:pPr>
        <w:spacing w:after="0"/>
        <w:ind w:firstLineChars="200" w:firstLine="480"/>
        <w:rPr>
          <w:lang w:val="en-CA" w:eastAsia="zh-CN"/>
        </w:rPr>
      </w:pPr>
      <w:r>
        <w:rPr>
          <w:rFonts w:hint="eastAsia"/>
          <w:lang w:val="en-CA" w:eastAsia="zh-CN"/>
        </w:rPr>
        <w:t>例如：</w:t>
      </w:r>
      <w:r w:rsidRPr="00D12552">
        <w:rPr>
          <w:lang w:val="en-CA" w:eastAsia="zh-CN"/>
        </w:rPr>
        <w:t>W3C XML</w:t>
      </w:r>
      <w:r>
        <w:rPr>
          <w:rFonts w:hint="eastAsia"/>
          <w:lang w:val="en-CA" w:eastAsia="zh-CN"/>
        </w:rPr>
        <w:t>模式的模式组件是类型、元素、属性</w:t>
      </w:r>
      <w:r w:rsidR="0033398B">
        <w:rPr>
          <w:rFonts w:hint="eastAsia"/>
          <w:lang w:val="en-CA" w:eastAsia="zh-CN"/>
        </w:rPr>
        <w:t>和</w:t>
      </w:r>
      <w:r>
        <w:rPr>
          <w:rFonts w:hint="eastAsia"/>
          <w:lang w:val="en-CA" w:eastAsia="zh-CN"/>
        </w:rPr>
        <w:t>组等。</w:t>
      </w:r>
    </w:p>
    <w:p w14:paraId="13630AE7" w14:textId="2989A81D" w:rsidR="000D60BC" w:rsidRDefault="00995663" w:rsidP="00D446F0">
      <w:pPr>
        <w:spacing w:after="0"/>
        <w:ind w:firstLineChars="200" w:firstLine="480"/>
        <w:rPr>
          <w:lang w:val="en-CA" w:eastAsia="zh-CN"/>
        </w:rPr>
      </w:pPr>
      <w:r>
        <w:rPr>
          <w:rFonts w:hint="eastAsia"/>
          <w:lang w:val="en-CA" w:eastAsia="zh-CN"/>
        </w:rPr>
        <w:t>注意</w:t>
      </w:r>
      <w:r w:rsidR="00DA76F8">
        <w:rPr>
          <w:rFonts w:hint="eastAsia"/>
          <w:lang w:val="en-CA" w:eastAsia="zh-CN"/>
        </w:rPr>
        <w:t>：</w:t>
      </w:r>
      <w:r w:rsidR="00DA76F8" w:rsidRPr="00D12552">
        <w:rPr>
          <w:lang w:val="en-CA" w:eastAsia="zh-CN"/>
        </w:rPr>
        <w:t>W3C XML</w:t>
      </w:r>
      <w:r w:rsidR="00DA76F8">
        <w:rPr>
          <w:rFonts w:hint="eastAsia"/>
          <w:lang w:val="en-CA" w:eastAsia="zh-CN"/>
        </w:rPr>
        <w:t>为模式信息提供了一个</w:t>
      </w:r>
      <w:r w:rsidR="00DA76F8">
        <w:rPr>
          <w:rFonts w:hint="eastAsia"/>
          <w:lang w:val="en-CA" w:eastAsia="zh-CN"/>
        </w:rPr>
        <w:t>XML</w:t>
      </w:r>
      <w:r w:rsidR="0033398B">
        <w:rPr>
          <w:rFonts w:hint="eastAsia"/>
          <w:lang w:val="en-CA" w:eastAsia="zh-CN"/>
        </w:rPr>
        <w:t>的</w:t>
      </w:r>
      <w:r w:rsidR="00DA76F8">
        <w:rPr>
          <w:rFonts w:hint="eastAsia"/>
          <w:lang w:val="en-CA" w:eastAsia="zh-CN"/>
        </w:rPr>
        <w:t>交换格式。单个模式文档提供了与单个</w:t>
      </w:r>
      <w:r w:rsidR="00DA76F8">
        <w:rPr>
          <w:rFonts w:hint="eastAsia"/>
          <w:lang w:val="en-CA" w:eastAsia="zh-CN"/>
        </w:rPr>
        <w:t>XML</w:t>
      </w:r>
      <w:r w:rsidR="00DA76F8">
        <w:rPr>
          <w:rFonts w:hint="eastAsia"/>
          <w:lang w:val="en-CA" w:eastAsia="zh-CN"/>
        </w:rPr>
        <w:t>命名空间有关的组件描述，但几个文档可能</w:t>
      </w:r>
      <w:r>
        <w:rPr>
          <w:rFonts w:hint="eastAsia"/>
          <w:lang w:val="en-CA" w:eastAsia="zh-CN"/>
        </w:rPr>
        <w:t>描述的是</w:t>
      </w:r>
      <w:r w:rsidR="00DA76F8">
        <w:rPr>
          <w:rFonts w:hint="eastAsia"/>
          <w:lang w:val="en-CA" w:eastAsia="zh-CN"/>
        </w:rPr>
        <w:t>相同模式</w:t>
      </w:r>
      <w:r>
        <w:rPr>
          <w:rFonts w:hint="eastAsia"/>
          <w:lang w:val="en-CA" w:eastAsia="zh-CN"/>
        </w:rPr>
        <w:t>（或目标命名空间）下的组件</w:t>
      </w:r>
      <w:r w:rsidR="00DA76F8">
        <w:rPr>
          <w:rFonts w:hint="eastAsia"/>
          <w:lang w:val="en-CA" w:eastAsia="zh-CN"/>
        </w:rPr>
        <w:t>。</w:t>
      </w:r>
    </w:p>
    <w:p w14:paraId="6DA3A8E5" w14:textId="59A60E11" w:rsidR="00FA3D28" w:rsidRDefault="00FA3D28" w:rsidP="00D446F0">
      <w:pPr>
        <w:spacing w:after="0"/>
        <w:ind w:firstLineChars="200" w:firstLine="480"/>
        <w:rPr>
          <w:lang w:val="en-CA" w:eastAsia="zh-CN"/>
        </w:rPr>
      </w:pPr>
      <w:r w:rsidRPr="00D12552">
        <w:rPr>
          <w:lang w:val="en-CA" w:eastAsia="zh-CN"/>
        </w:rPr>
        <w:t>[ISO 19136:2007]</w:t>
      </w:r>
    </w:p>
    <w:p w14:paraId="7A58D36F" w14:textId="77777777" w:rsidR="00D446F0" w:rsidRPr="00D12552" w:rsidRDefault="00D446F0" w:rsidP="00D446F0">
      <w:pPr>
        <w:spacing w:after="0"/>
        <w:ind w:firstLineChars="200" w:firstLine="480"/>
        <w:rPr>
          <w:lang w:val="en-CA" w:eastAsia="zh-CN"/>
        </w:rPr>
      </w:pPr>
    </w:p>
    <w:p w14:paraId="3A934444" w14:textId="3C0A4E05" w:rsidR="009459BF" w:rsidRDefault="00245E6E" w:rsidP="009459BF">
      <w:pPr>
        <w:pStyle w:val="1"/>
        <w:rPr>
          <w:lang w:val="en-CA"/>
        </w:rPr>
      </w:pPr>
      <w:bookmarkStart w:id="22" w:name="_Toc514050423"/>
      <w:bookmarkEnd w:id="7"/>
      <w:r>
        <w:rPr>
          <w:lang w:val="en-CA"/>
        </w:rPr>
        <w:t>GeoSciML</w:t>
      </w:r>
      <w:r w:rsidR="00F105D4">
        <w:rPr>
          <w:rFonts w:hint="eastAsia"/>
          <w:lang w:val="en-CA" w:eastAsia="zh-CN"/>
        </w:rPr>
        <w:t>模型</w:t>
      </w:r>
      <w:r w:rsidR="006E7C62">
        <w:rPr>
          <w:rFonts w:hint="eastAsia"/>
          <w:lang w:val="en-CA" w:eastAsia="zh-CN"/>
        </w:rPr>
        <w:t xml:space="preserve"> </w:t>
      </w:r>
      <w:r w:rsidR="006E7C62">
        <w:rPr>
          <w:lang w:val="en-CA" w:eastAsia="zh-CN"/>
        </w:rPr>
        <w:t xml:space="preserve"> </w:t>
      </w:r>
      <w:bookmarkStart w:id="23" w:name="_Toc458778130"/>
      <w:r w:rsidR="006E7C62">
        <w:rPr>
          <w:lang w:val="en-CA"/>
        </w:rPr>
        <w:t>GeoSciML Models</w:t>
      </w:r>
      <w:bookmarkEnd w:id="22"/>
      <w:bookmarkEnd w:id="23"/>
    </w:p>
    <w:p w14:paraId="1514AD58" w14:textId="6336854D" w:rsidR="00C668A5" w:rsidRDefault="00C668A5" w:rsidP="00D446F0">
      <w:pPr>
        <w:spacing w:after="0"/>
        <w:ind w:firstLineChars="200" w:firstLine="480"/>
        <w:rPr>
          <w:lang w:val="en-CA" w:eastAsia="zh-CN"/>
        </w:rPr>
      </w:pPr>
      <w:r>
        <w:rPr>
          <w:lang w:val="en-CA"/>
        </w:rPr>
        <w:t>GeoSciML 4.1</w:t>
      </w:r>
      <w:r w:rsidR="000D60BC">
        <w:rPr>
          <w:rFonts w:hint="eastAsia"/>
          <w:lang w:val="en-CA" w:eastAsia="zh-CN"/>
        </w:rPr>
        <w:t>是</w:t>
      </w:r>
      <w:r>
        <w:rPr>
          <w:rFonts w:hint="eastAsia"/>
          <w:lang w:val="en-CA" w:eastAsia="zh-CN"/>
        </w:rPr>
        <w:t>ISO</w:t>
      </w:r>
      <w:r w:rsidR="000D60BC">
        <w:rPr>
          <w:rFonts w:hint="eastAsia"/>
          <w:lang w:val="en-CA" w:eastAsia="zh-CN"/>
        </w:rPr>
        <w:t>的</w:t>
      </w:r>
      <w:r w:rsidR="00F105D4">
        <w:rPr>
          <w:rFonts w:hint="eastAsia"/>
          <w:lang w:val="en-CA" w:eastAsia="zh-CN"/>
        </w:rPr>
        <w:t>通用</w:t>
      </w:r>
      <w:r>
        <w:rPr>
          <w:rFonts w:hint="eastAsia"/>
          <w:lang w:val="en-CA" w:eastAsia="zh-CN"/>
        </w:rPr>
        <w:t>要素模型（</w:t>
      </w:r>
      <w:r>
        <w:rPr>
          <w:lang w:val="en-CA"/>
        </w:rPr>
        <w:t>ISO19101, ISO19109</w:t>
      </w:r>
      <w:r>
        <w:rPr>
          <w:rFonts w:hint="eastAsia"/>
          <w:lang w:val="en-CA" w:eastAsia="zh-CN"/>
        </w:rPr>
        <w:t>），它</w:t>
      </w:r>
      <w:r w:rsidR="00F105D4">
        <w:rPr>
          <w:rFonts w:hint="eastAsia"/>
          <w:lang w:val="en-CA" w:eastAsia="zh-CN"/>
        </w:rPr>
        <w:t>实现了</w:t>
      </w:r>
      <w:r>
        <w:rPr>
          <w:rFonts w:hint="eastAsia"/>
          <w:lang w:val="en-CA" w:eastAsia="zh-CN"/>
        </w:rPr>
        <w:t>北美数据模型</w:t>
      </w:r>
      <w:r w:rsidR="00995663">
        <w:rPr>
          <w:rFonts w:hint="eastAsia"/>
          <w:lang w:val="en-CA" w:eastAsia="zh-CN"/>
        </w:rPr>
        <w:t>[</w:t>
      </w:r>
      <w:r w:rsidR="00995663">
        <w:rPr>
          <w:lang w:val="en-CA" w:eastAsia="zh-CN"/>
        </w:rPr>
        <w:t>12</w:t>
      </w:r>
      <w:r w:rsidR="00995663">
        <w:rPr>
          <w:rFonts w:hint="eastAsia"/>
          <w:lang w:val="en-CA" w:eastAsia="zh-CN"/>
        </w:rPr>
        <w:t>]</w:t>
      </w:r>
      <w:r>
        <w:rPr>
          <w:rFonts w:hint="eastAsia"/>
          <w:lang w:val="en-CA" w:eastAsia="zh-CN"/>
        </w:rPr>
        <w:t>和</w:t>
      </w:r>
      <w:r>
        <w:rPr>
          <w:rFonts w:hint="eastAsia"/>
          <w:lang w:val="en-CA" w:eastAsia="zh-CN"/>
        </w:rPr>
        <w:t>CSIRO</w:t>
      </w:r>
      <w:r>
        <w:rPr>
          <w:rFonts w:hint="eastAsia"/>
          <w:lang w:val="en-CA" w:eastAsia="zh-CN"/>
        </w:rPr>
        <w:t>的</w:t>
      </w:r>
      <w:r>
        <w:rPr>
          <w:rFonts w:hint="eastAsia"/>
          <w:lang w:val="en-CA" w:eastAsia="zh-CN"/>
        </w:rPr>
        <w:t>XMML</w:t>
      </w:r>
      <w:r>
        <w:rPr>
          <w:rFonts w:hint="eastAsia"/>
          <w:lang w:val="en-CA" w:eastAsia="zh-CN"/>
        </w:rPr>
        <w:t>模型的</w:t>
      </w:r>
      <w:r w:rsidR="00F105D4">
        <w:rPr>
          <w:rFonts w:hint="eastAsia"/>
          <w:lang w:val="en-CA" w:eastAsia="zh-CN"/>
        </w:rPr>
        <w:t>一部</w:t>
      </w:r>
      <w:r>
        <w:rPr>
          <w:rFonts w:hint="eastAsia"/>
          <w:lang w:val="en-CA" w:eastAsia="zh-CN"/>
        </w:rPr>
        <w:t>分。</w:t>
      </w:r>
      <w:r>
        <w:rPr>
          <w:lang w:val="en-CA" w:eastAsia="zh-CN"/>
        </w:rPr>
        <w:t>GeoSciML</w:t>
      </w:r>
      <w:r>
        <w:rPr>
          <w:rFonts w:hint="eastAsia"/>
          <w:lang w:val="en-CA" w:eastAsia="zh-CN"/>
        </w:rPr>
        <w:t>也为地质</w:t>
      </w:r>
      <w:r w:rsidR="00995663">
        <w:rPr>
          <w:rFonts w:hint="eastAsia"/>
          <w:lang w:val="en-CA" w:eastAsia="zh-CN"/>
        </w:rPr>
        <w:t>编</w:t>
      </w:r>
      <w:r w:rsidR="006C46B0">
        <w:rPr>
          <w:rFonts w:hint="eastAsia"/>
          <w:lang w:val="en-CA" w:eastAsia="zh-CN"/>
        </w:rPr>
        <w:t>图</w:t>
      </w:r>
      <w:r>
        <w:rPr>
          <w:rFonts w:hint="eastAsia"/>
          <w:lang w:val="en-CA" w:eastAsia="zh-CN"/>
        </w:rPr>
        <w:t>的</w:t>
      </w:r>
      <w:r w:rsidR="006C46B0">
        <w:rPr>
          <w:rFonts w:hint="eastAsia"/>
          <w:lang w:val="en-CA" w:eastAsia="zh-CN"/>
        </w:rPr>
        <w:t>外围</w:t>
      </w:r>
      <w:r w:rsidR="00995663">
        <w:rPr>
          <w:rFonts w:hint="eastAsia"/>
          <w:lang w:val="en-CA" w:eastAsia="zh-CN"/>
        </w:rPr>
        <w:t>概念</w:t>
      </w:r>
      <w:r>
        <w:rPr>
          <w:rFonts w:hint="eastAsia"/>
          <w:lang w:val="en-CA" w:eastAsia="zh-CN"/>
        </w:rPr>
        <w:t>提供模型</w:t>
      </w:r>
      <w:r w:rsidR="00B753EE">
        <w:rPr>
          <w:rFonts w:hint="eastAsia"/>
          <w:lang w:val="en-CA" w:eastAsia="zh-CN"/>
        </w:rPr>
        <w:t>（</w:t>
      </w:r>
      <w:r>
        <w:rPr>
          <w:rFonts w:hint="eastAsia"/>
          <w:lang w:val="en-CA" w:eastAsia="zh-CN"/>
        </w:rPr>
        <w:t>如钻</w:t>
      </w:r>
      <w:r w:rsidR="00995663">
        <w:rPr>
          <w:rFonts w:hint="eastAsia"/>
          <w:lang w:val="en-CA" w:eastAsia="zh-CN"/>
        </w:rPr>
        <w:t>孔</w:t>
      </w:r>
      <w:r>
        <w:rPr>
          <w:rFonts w:hint="eastAsia"/>
          <w:lang w:val="en-CA" w:eastAsia="zh-CN"/>
        </w:rPr>
        <w:t>、地质样</w:t>
      </w:r>
      <w:r w:rsidR="00E375A1">
        <w:rPr>
          <w:rFonts w:hint="eastAsia"/>
          <w:lang w:val="en-CA" w:eastAsia="zh-CN"/>
        </w:rPr>
        <w:t>品</w:t>
      </w:r>
      <w:r>
        <w:rPr>
          <w:rFonts w:hint="eastAsia"/>
          <w:lang w:val="en-CA" w:eastAsia="zh-CN"/>
        </w:rPr>
        <w:t>和实验室分析</w:t>
      </w:r>
      <w:r w:rsidR="00B753EE">
        <w:rPr>
          <w:rFonts w:hint="eastAsia"/>
          <w:lang w:val="en-CA" w:eastAsia="zh-CN"/>
        </w:rPr>
        <w:t>）</w:t>
      </w:r>
      <w:r>
        <w:rPr>
          <w:rFonts w:hint="eastAsia"/>
          <w:lang w:val="en-CA" w:eastAsia="zh-CN"/>
        </w:rPr>
        <w:t>，</w:t>
      </w:r>
      <w:r w:rsidR="002C4560">
        <w:rPr>
          <w:rFonts w:hint="eastAsia"/>
          <w:lang w:val="en-CA" w:eastAsia="zh-CN"/>
        </w:rPr>
        <w:t>以</w:t>
      </w:r>
      <w:r>
        <w:rPr>
          <w:rFonts w:hint="eastAsia"/>
          <w:lang w:val="en-CA" w:eastAsia="zh-CN"/>
        </w:rPr>
        <w:t>建成</w:t>
      </w:r>
      <w:r w:rsidRPr="001C1463">
        <w:rPr>
          <w:rStyle w:val="Entity"/>
          <w:lang w:eastAsia="zh-CN"/>
        </w:rPr>
        <w:t>SF_SamplingFeatures</w:t>
      </w:r>
      <w:r>
        <w:rPr>
          <w:rFonts w:hint="eastAsia"/>
          <w:lang w:val="en-CA" w:eastAsia="zh-CN"/>
        </w:rPr>
        <w:t>和</w:t>
      </w:r>
      <w:r w:rsidRPr="001C1463">
        <w:rPr>
          <w:rStyle w:val="Entity"/>
          <w:lang w:eastAsia="zh-CN"/>
        </w:rPr>
        <w:t>OM_Observations</w:t>
      </w:r>
      <w:r w:rsidR="00995663" w:rsidRPr="00995663">
        <w:rPr>
          <w:rFonts w:hint="eastAsia"/>
          <w:lang w:eastAsia="zh-CN"/>
        </w:rPr>
        <w:t>模型</w:t>
      </w:r>
      <w:r>
        <w:rPr>
          <w:rFonts w:hint="eastAsia"/>
          <w:lang w:val="en-CA" w:eastAsia="zh-CN"/>
        </w:rPr>
        <w:t>（</w:t>
      </w:r>
      <w:r>
        <w:rPr>
          <w:lang w:val="en-CA" w:eastAsia="zh-CN"/>
        </w:rPr>
        <w:t xml:space="preserve">OGC </w:t>
      </w:r>
      <w:r w:rsidRPr="00324EFC">
        <w:rPr>
          <w:lang w:val="en-CA" w:eastAsia="zh-CN"/>
        </w:rPr>
        <w:t>10-004r3</w:t>
      </w:r>
      <w:r>
        <w:rPr>
          <w:rFonts w:hint="eastAsia"/>
          <w:lang w:val="en-CA" w:eastAsia="zh-CN"/>
        </w:rPr>
        <w:t>）</w:t>
      </w:r>
      <w:r w:rsidR="000B3947">
        <w:rPr>
          <w:rFonts w:hint="eastAsia"/>
          <w:lang w:val="en-CA" w:eastAsia="zh-CN"/>
        </w:rPr>
        <w:t>。</w:t>
      </w:r>
    </w:p>
    <w:p w14:paraId="48C54186" w14:textId="7A15FC8A" w:rsidR="008D755A" w:rsidRDefault="0007548F" w:rsidP="00953767">
      <w:pPr>
        <w:pStyle w:val="af1"/>
      </w:pPr>
      <w:r>
        <w:rPr>
          <w:noProof/>
          <w:lang w:eastAsia="zh-CN"/>
        </w:rPr>
        <w:lastRenderedPageBreak/>
        <w:drawing>
          <wp:inline distT="0" distB="0" distL="0" distR="0" wp14:anchorId="7B53C086" wp14:editId="388622CF">
            <wp:extent cx="3733165" cy="3238500"/>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165" cy="3238500"/>
                    </a:xfrm>
                    <a:prstGeom prst="rect">
                      <a:avLst/>
                    </a:prstGeom>
                    <a:noFill/>
                    <a:ln>
                      <a:noFill/>
                    </a:ln>
                  </pic:spPr>
                </pic:pic>
              </a:graphicData>
            </a:graphic>
          </wp:inline>
        </w:drawing>
      </w:r>
    </w:p>
    <w:p w14:paraId="6832A15C" w14:textId="256CEC31" w:rsidR="000B3947" w:rsidRDefault="00953767" w:rsidP="00DD6266">
      <w:pPr>
        <w:pStyle w:val="af1"/>
        <w:rPr>
          <w:lang w:eastAsia="zh-CN"/>
        </w:rPr>
      </w:pPr>
      <w:bookmarkStart w:id="24" w:name="_Toc514050543"/>
      <w:r>
        <w:rPr>
          <w:rFonts w:hint="eastAsia"/>
          <w:lang w:eastAsia="zh-CN"/>
        </w:rPr>
        <w:t>图</w:t>
      </w:r>
      <w:r w:rsidRPr="00690C3D">
        <w:fldChar w:fldCharType="begin"/>
      </w:r>
      <w:r w:rsidRPr="00690C3D">
        <w:rPr>
          <w:lang w:eastAsia="zh-CN"/>
        </w:rPr>
        <w:instrText xml:space="preserve"> SEQ Figure \* ARABIC </w:instrText>
      </w:r>
      <w:r w:rsidRPr="00690C3D">
        <w:fldChar w:fldCharType="separate"/>
      </w:r>
      <w:r>
        <w:rPr>
          <w:noProof/>
          <w:lang w:eastAsia="zh-CN"/>
        </w:rPr>
        <w:t>1</w:t>
      </w:r>
      <w:r w:rsidRPr="00690C3D">
        <w:fldChar w:fldCharType="end"/>
      </w:r>
      <w:r>
        <w:rPr>
          <w:lang w:eastAsia="zh-CN"/>
        </w:rPr>
        <w:t xml:space="preserve"> -</w:t>
      </w:r>
      <w:r>
        <w:rPr>
          <w:rFonts w:hint="eastAsia"/>
          <w:lang w:eastAsia="zh-CN"/>
        </w:rPr>
        <w:t xml:space="preserve"> </w:t>
      </w:r>
      <w:r w:rsidR="0053282A">
        <w:rPr>
          <w:rFonts w:hint="eastAsia"/>
          <w:lang w:eastAsia="zh-CN"/>
        </w:rPr>
        <w:t>模型谱系图（</w:t>
      </w:r>
      <w:r w:rsidR="000B3947">
        <w:rPr>
          <w:rFonts w:hint="eastAsia"/>
          <w:lang w:eastAsia="zh-CN"/>
        </w:rPr>
        <w:t>地质实体是</w:t>
      </w:r>
      <w:r w:rsidR="000B3947">
        <w:rPr>
          <w:rFonts w:hint="eastAsia"/>
          <w:lang w:eastAsia="zh-CN"/>
        </w:rPr>
        <w:t>NADM</w:t>
      </w:r>
      <w:r w:rsidR="000B3947">
        <w:rPr>
          <w:rFonts w:hint="eastAsia"/>
          <w:lang w:eastAsia="zh-CN"/>
        </w:rPr>
        <w:t>的逻辑实现</w:t>
      </w:r>
      <w:r w:rsidR="0053282A">
        <w:rPr>
          <w:rFonts w:hint="eastAsia"/>
          <w:lang w:eastAsia="zh-CN"/>
        </w:rPr>
        <w:t>，同时</w:t>
      </w:r>
      <w:r w:rsidR="000B3947">
        <w:rPr>
          <w:rFonts w:hint="eastAsia"/>
          <w:lang w:eastAsia="zh-CN"/>
        </w:rPr>
        <w:t>采样与观察实体是</w:t>
      </w:r>
      <w:r w:rsidR="000B3947">
        <w:rPr>
          <w:rFonts w:hint="eastAsia"/>
          <w:lang w:eastAsia="zh-CN"/>
        </w:rPr>
        <w:t>O&amp;M</w:t>
      </w:r>
      <w:r w:rsidR="000B3947">
        <w:rPr>
          <w:rFonts w:hint="eastAsia"/>
          <w:lang w:eastAsia="zh-CN"/>
        </w:rPr>
        <w:t>（</w:t>
      </w:r>
      <w:r w:rsidR="000B3947" w:rsidRPr="00AE1A69">
        <w:rPr>
          <w:lang w:eastAsia="zh-CN"/>
        </w:rPr>
        <w:t>ISO19156</w:t>
      </w:r>
      <w:r w:rsidR="000B3947">
        <w:rPr>
          <w:rFonts w:hint="eastAsia"/>
          <w:lang w:eastAsia="zh-CN"/>
        </w:rPr>
        <w:t>）的实现</w:t>
      </w:r>
      <w:r w:rsidR="0053282A">
        <w:rPr>
          <w:rFonts w:hint="eastAsia"/>
          <w:lang w:eastAsia="zh-CN"/>
        </w:rPr>
        <w:t>）</w:t>
      </w:r>
      <w:bookmarkEnd w:id="24"/>
    </w:p>
    <w:p w14:paraId="3F431701" w14:textId="5D4F9A66" w:rsidR="00CC576C" w:rsidRDefault="00834E2F" w:rsidP="00D446F0">
      <w:pPr>
        <w:spacing w:after="0"/>
        <w:ind w:firstLineChars="200" w:firstLine="480"/>
        <w:rPr>
          <w:lang w:val="en-CA" w:eastAsia="zh-CN"/>
        </w:rPr>
      </w:pPr>
      <w:r>
        <w:rPr>
          <w:rFonts w:hint="eastAsia"/>
          <w:lang w:val="en-CA" w:eastAsia="zh-CN"/>
        </w:rPr>
        <w:t>自</w:t>
      </w:r>
      <w:r w:rsidR="000D60BC">
        <w:rPr>
          <w:rFonts w:hint="eastAsia"/>
          <w:lang w:val="en-CA" w:eastAsia="zh-CN"/>
        </w:rPr>
        <w:t>2005</w:t>
      </w:r>
      <w:r w:rsidR="000D60BC">
        <w:rPr>
          <w:rFonts w:hint="eastAsia"/>
          <w:lang w:val="en-CA" w:eastAsia="zh-CN"/>
        </w:rPr>
        <w:t>年</w:t>
      </w:r>
      <w:r>
        <w:rPr>
          <w:rFonts w:hint="eastAsia"/>
          <w:lang w:val="en-CA" w:eastAsia="zh-CN"/>
        </w:rPr>
        <w:t>开始</w:t>
      </w:r>
      <w:r w:rsidR="000D60BC">
        <w:rPr>
          <w:rFonts w:hint="eastAsia"/>
          <w:lang w:val="en-CA" w:eastAsia="zh-CN"/>
        </w:rPr>
        <w:t>，</w:t>
      </w:r>
      <w:r w:rsidR="000D60BC">
        <w:rPr>
          <w:lang w:val="en-CA" w:eastAsia="zh-CN"/>
        </w:rPr>
        <w:t>GeoSciML</w:t>
      </w:r>
      <w:r w:rsidR="000D60BC">
        <w:rPr>
          <w:rFonts w:hint="eastAsia"/>
          <w:lang w:val="en-CA" w:eastAsia="zh-CN"/>
        </w:rPr>
        <w:t>已发布了四个主版本和几个</w:t>
      </w:r>
      <w:r w:rsidR="006C46B0">
        <w:rPr>
          <w:rFonts w:hint="eastAsia"/>
          <w:lang w:val="en-CA" w:eastAsia="zh-CN"/>
        </w:rPr>
        <w:t>次</w:t>
      </w:r>
      <w:r>
        <w:rPr>
          <w:rFonts w:hint="eastAsia"/>
          <w:lang w:val="en-CA" w:eastAsia="zh-CN"/>
        </w:rPr>
        <w:t>级</w:t>
      </w:r>
      <w:r w:rsidR="00B753EE">
        <w:rPr>
          <w:rFonts w:hint="eastAsia"/>
          <w:lang w:val="en-CA" w:eastAsia="zh-CN"/>
        </w:rPr>
        <w:t>版本。对于</w:t>
      </w:r>
      <w:r w:rsidR="00CC576C">
        <w:rPr>
          <w:rFonts w:hint="eastAsia"/>
          <w:lang w:val="en-CA" w:eastAsia="zh-CN"/>
        </w:rPr>
        <w:t>同一概念模型的</w:t>
      </w:r>
      <w:r w:rsidR="002B07EE">
        <w:rPr>
          <w:rFonts w:hint="eastAsia"/>
          <w:lang w:val="en-CA" w:eastAsia="zh-CN"/>
        </w:rPr>
        <w:t>本质</w:t>
      </w:r>
      <w:r w:rsidR="00B753EE">
        <w:rPr>
          <w:rFonts w:hint="eastAsia"/>
          <w:lang w:val="en-CA" w:eastAsia="zh-CN"/>
        </w:rPr>
        <w:t>问题，每一个版本</w:t>
      </w:r>
      <w:r w:rsidR="00CC576C">
        <w:rPr>
          <w:rFonts w:hint="eastAsia"/>
          <w:lang w:val="en-CA" w:eastAsia="zh-CN"/>
        </w:rPr>
        <w:t>均有不同的</w:t>
      </w:r>
      <w:r w:rsidR="000D60BC">
        <w:rPr>
          <w:rFonts w:hint="eastAsia"/>
          <w:lang w:val="en-CA" w:eastAsia="zh-CN"/>
        </w:rPr>
        <w:t>解释。</w:t>
      </w:r>
      <w:r w:rsidR="00B753EE">
        <w:rPr>
          <w:rFonts w:hint="eastAsia"/>
          <w:lang w:val="en-CA" w:eastAsia="zh-CN"/>
        </w:rPr>
        <w:t>若</w:t>
      </w:r>
      <w:r w:rsidR="000D60BC">
        <w:rPr>
          <w:rFonts w:hint="eastAsia"/>
          <w:lang w:val="en-CA" w:eastAsia="zh-CN"/>
        </w:rPr>
        <w:t>读者</w:t>
      </w:r>
      <w:r w:rsidR="00B753EE">
        <w:rPr>
          <w:rFonts w:hint="eastAsia"/>
          <w:lang w:val="en-CA" w:eastAsia="zh-CN"/>
        </w:rPr>
        <w:t>通读</w:t>
      </w:r>
      <w:r w:rsidR="000D60BC">
        <w:rPr>
          <w:rFonts w:hint="eastAsia"/>
          <w:lang w:val="en-CA" w:eastAsia="zh-CN"/>
        </w:rPr>
        <w:t>所有的迭代版本</w:t>
      </w:r>
      <w:r w:rsidR="00CC576C">
        <w:rPr>
          <w:rFonts w:hint="eastAsia"/>
          <w:lang w:val="en-CA" w:eastAsia="zh-CN"/>
        </w:rPr>
        <w:t>，</w:t>
      </w:r>
      <w:r w:rsidR="000D60BC">
        <w:rPr>
          <w:rFonts w:hint="eastAsia"/>
          <w:lang w:val="en-CA" w:eastAsia="zh-CN"/>
        </w:rPr>
        <w:t>将会发现</w:t>
      </w:r>
      <w:r w:rsidR="002B07EE">
        <w:rPr>
          <w:rFonts w:hint="eastAsia"/>
          <w:lang w:val="en-CA" w:eastAsia="zh-CN"/>
        </w:rPr>
        <w:t>相</w:t>
      </w:r>
      <w:r w:rsidR="00CC576C">
        <w:rPr>
          <w:rFonts w:hint="eastAsia"/>
          <w:lang w:val="en-CA" w:eastAsia="zh-CN"/>
        </w:rPr>
        <w:t>同</w:t>
      </w:r>
      <w:r w:rsidR="000D60BC">
        <w:rPr>
          <w:rFonts w:hint="eastAsia"/>
          <w:lang w:val="en-CA" w:eastAsia="zh-CN"/>
        </w:rPr>
        <w:t>概念、相同</w:t>
      </w:r>
      <w:r w:rsidR="00B753EE">
        <w:rPr>
          <w:rFonts w:hint="eastAsia"/>
          <w:lang w:val="en-CA" w:eastAsia="zh-CN"/>
        </w:rPr>
        <w:t>关系</w:t>
      </w:r>
      <w:r w:rsidR="002B07EE">
        <w:rPr>
          <w:rFonts w:hint="eastAsia"/>
          <w:lang w:val="en-CA" w:eastAsia="zh-CN"/>
        </w:rPr>
        <w:t>、</w:t>
      </w:r>
      <w:r w:rsidR="00B753EE">
        <w:rPr>
          <w:rFonts w:hint="eastAsia"/>
          <w:lang w:val="en-CA" w:eastAsia="zh-CN"/>
        </w:rPr>
        <w:t>相同</w:t>
      </w:r>
      <w:r w:rsidR="00CC576C">
        <w:rPr>
          <w:rFonts w:hint="eastAsia"/>
          <w:lang w:val="en-CA" w:eastAsia="zh-CN"/>
        </w:rPr>
        <w:t>特</w:t>
      </w:r>
      <w:r w:rsidR="000D60BC">
        <w:rPr>
          <w:rFonts w:hint="eastAsia"/>
          <w:lang w:val="en-CA" w:eastAsia="zh-CN"/>
        </w:rPr>
        <w:t>性</w:t>
      </w:r>
      <w:r w:rsidR="002B07EE">
        <w:rPr>
          <w:rFonts w:hint="eastAsia"/>
          <w:lang w:val="en-CA" w:eastAsia="zh-CN"/>
        </w:rPr>
        <w:t>和几个例外</w:t>
      </w:r>
      <w:r>
        <w:rPr>
          <w:rFonts w:hint="eastAsia"/>
          <w:lang w:val="en-CA" w:eastAsia="zh-CN"/>
        </w:rPr>
        <w:t>，但</w:t>
      </w:r>
      <w:r w:rsidR="0061308A">
        <w:rPr>
          <w:rFonts w:hint="eastAsia"/>
          <w:lang w:val="en-CA" w:eastAsia="zh-CN"/>
        </w:rPr>
        <w:t>包</w:t>
      </w:r>
      <w:r>
        <w:rPr>
          <w:rFonts w:hint="eastAsia"/>
          <w:lang w:val="en-CA" w:eastAsia="zh-CN"/>
        </w:rPr>
        <w:t>是</w:t>
      </w:r>
      <w:r w:rsidR="000D60BC">
        <w:rPr>
          <w:rFonts w:hint="eastAsia"/>
          <w:lang w:val="en-CA" w:eastAsia="zh-CN"/>
        </w:rPr>
        <w:t>不同</w:t>
      </w:r>
      <w:r>
        <w:rPr>
          <w:rFonts w:hint="eastAsia"/>
          <w:lang w:val="en-CA" w:eastAsia="zh-CN"/>
        </w:rPr>
        <w:t>的</w:t>
      </w:r>
      <w:r w:rsidR="000D60BC">
        <w:rPr>
          <w:rFonts w:hint="eastAsia"/>
          <w:lang w:val="en-CA" w:eastAsia="zh-CN"/>
        </w:rPr>
        <w:t>。</w:t>
      </w:r>
      <w:r w:rsidR="000D60BC">
        <w:rPr>
          <w:lang w:val="en-CA" w:eastAsia="zh-CN"/>
        </w:rPr>
        <w:t>GeoSciML</w:t>
      </w:r>
      <w:r w:rsidR="000D60BC">
        <w:rPr>
          <w:rFonts w:hint="eastAsia"/>
          <w:lang w:val="en-CA" w:eastAsia="zh-CN"/>
        </w:rPr>
        <w:t>在它</w:t>
      </w:r>
      <w:r w:rsidR="0061308A">
        <w:rPr>
          <w:rFonts w:hint="eastAsia"/>
          <w:lang w:val="en-CA" w:eastAsia="zh-CN"/>
        </w:rPr>
        <w:t>的</w:t>
      </w:r>
      <w:r w:rsidR="000D60BC">
        <w:rPr>
          <w:rFonts w:hint="eastAsia"/>
          <w:lang w:val="en-CA" w:eastAsia="zh-CN"/>
        </w:rPr>
        <w:t>发展过程中，不断</w:t>
      </w:r>
      <w:r w:rsidR="00CC576C">
        <w:rPr>
          <w:rFonts w:hint="eastAsia"/>
          <w:lang w:val="en-CA" w:eastAsia="zh-CN"/>
        </w:rPr>
        <w:t>吸收</w:t>
      </w:r>
      <w:r w:rsidR="000D60BC">
        <w:rPr>
          <w:rFonts w:hint="eastAsia"/>
          <w:lang w:val="en-CA" w:eastAsia="zh-CN"/>
        </w:rPr>
        <w:t>其他域模型的</w:t>
      </w:r>
      <w:r w:rsidR="00CC576C">
        <w:rPr>
          <w:rFonts w:hint="eastAsia"/>
          <w:lang w:val="en-CA" w:eastAsia="zh-CN"/>
        </w:rPr>
        <w:t>优点</w:t>
      </w:r>
      <w:r w:rsidR="000D60BC">
        <w:rPr>
          <w:rFonts w:hint="eastAsia"/>
          <w:lang w:val="en-CA" w:eastAsia="zh-CN"/>
        </w:rPr>
        <w:t>，使用观察和测量标准（</w:t>
      </w:r>
      <w:r w:rsidR="000D60BC">
        <w:rPr>
          <w:lang w:val="en-CA" w:eastAsia="zh-CN"/>
        </w:rPr>
        <w:t>ISO19156</w:t>
      </w:r>
      <w:r w:rsidR="000D60BC">
        <w:rPr>
          <w:rFonts w:hint="eastAsia"/>
          <w:lang w:val="en-CA" w:eastAsia="zh-CN"/>
        </w:rPr>
        <w:t>）代替</w:t>
      </w:r>
      <w:r w:rsidR="000D60BC">
        <w:rPr>
          <w:rFonts w:hint="eastAsia"/>
          <w:lang w:val="en-CA" w:eastAsia="zh-CN"/>
        </w:rPr>
        <w:t>XMML</w:t>
      </w:r>
      <w:r w:rsidR="000D60BC">
        <w:rPr>
          <w:rFonts w:hint="eastAsia"/>
          <w:lang w:val="en-CA" w:eastAsia="zh-CN"/>
        </w:rPr>
        <w:t>（由</w:t>
      </w:r>
      <w:r w:rsidR="000D60BC">
        <w:rPr>
          <w:rFonts w:hint="eastAsia"/>
          <w:lang w:val="en-CA" w:eastAsia="zh-CN"/>
        </w:rPr>
        <w:t>CSIRO</w:t>
      </w:r>
      <w:r w:rsidR="000D60BC">
        <w:rPr>
          <w:rFonts w:hint="eastAsia"/>
          <w:lang w:val="en-CA" w:eastAsia="zh-CN"/>
        </w:rPr>
        <w:t>开发的勘探和采矿标记语言），使用</w:t>
      </w:r>
      <w:r w:rsidR="000D60BC">
        <w:rPr>
          <w:lang w:val="en-CA" w:eastAsia="zh-CN"/>
        </w:rPr>
        <w:t>SWE</w:t>
      </w:r>
      <w:r w:rsidR="000D60BC" w:rsidRPr="000D60BC">
        <w:rPr>
          <w:lang w:val="en-CA" w:eastAsia="zh-CN"/>
        </w:rPr>
        <w:t xml:space="preserve"> </w:t>
      </w:r>
      <w:r w:rsidR="002B07EE">
        <w:rPr>
          <w:rFonts w:hint="eastAsia"/>
          <w:lang w:val="en-CA" w:eastAsia="zh-CN"/>
        </w:rPr>
        <w:t>通用</w:t>
      </w:r>
      <w:r w:rsidR="00CC576C">
        <w:rPr>
          <w:rFonts w:hint="eastAsia"/>
          <w:lang w:val="en-CA" w:eastAsia="zh-CN"/>
        </w:rPr>
        <w:t>标准替换范围和分类的自定义数据类型</w:t>
      </w:r>
      <w:r w:rsidR="00B753EE">
        <w:rPr>
          <w:rFonts w:hint="eastAsia"/>
          <w:lang w:val="en-CA" w:eastAsia="zh-CN"/>
        </w:rPr>
        <w:t>，</w:t>
      </w:r>
      <w:r w:rsidR="00CC576C">
        <w:rPr>
          <w:rFonts w:hint="eastAsia"/>
          <w:lang w:val="en-CA" w:eastAsia="zh-CN"/>
        </w:rPr>
        <w:t>移除自定义词汇而</w:t>
      </w:r>
      <w:r w:rsidR="000D60BC">
        <w:rPr>
          <w:rFonts w:hint="eastAsia"/>
          <w:lang w:val="en-CA" w:eastAsia="zh-CN"/>
        </w:rPr>
        <w:t>使用</w:t>
      </w:r>
      <w:r w:rsidR="000D60BC">
        <w:rPr>
          <w:rFonts w:hint="eastAsia"/>
          <w:lang w:val="en-CA" w:eastAsia="zh-CN"/>
        </w:rPr>
        <w:t>Web</w:t>
      </w:r>
      <w:r w:rsidR="000D60BC">
        <w:rPr>
          <w:rFonts w:hint="eastAsia"/>
          <w:lang w:val="en-CA" w:eastAsia="zh-CN"/>
        </w:rPr>
        <w:t>资源。</w:t>
      </w:r>
    </w:p>
    <w:p w14:paraId="7AD50407" w14:textId="3AF82EB6" w:rsidR="003C36D3" w:rsidRDefault="003C36D3" w:rsidP="00D446F0">
      <w:pPr>
        <w:spacing w:after="0"/>
        <w:ind w:firstLineChars="200" w:firstLine="480"/>
        <w:rPr>
          <w:lang w:val="en-CA" w:eastAsia="zh-CN"/>
        </w:rPr>
      </w:pPr>
      <w:r>
        <w:rPr>
          <w:rFonts w:hint="eastAsia"/>
          <w:lang w:val="en-CA" w:eastAsia="zh-CN"/>
        </w:rPr>
        <w:t>第四次迭代（版本）实际上是以前版本</w:t>
      </w:r>
      <w:r>
        <w:rPr>
          <w:rFonts w:hint="eastAsia"/>
          <w:lang w:val="en-CA" w:eastAsia="zh-CN"/>
        </w:rPr>
        <w:t>3.2</w:t>
      </w:r>
      <w:r>
        <w:rPr>
          <w:rFonts w:hint="eastAsia"/>
          <w:lang w:val="en-CA" w:eastAsia="zh-CN"/>
        </w:rPr>
        <w:t>（源于版本</w:t>
      </w:r>
      <w:r>
        <w:rPr>
          <w:rFonts w:hint="eastAsia"/>
          <w:lang w:val="en-CA" w:eastAsia="zh-CN"/>
        </w:rPr>
        <w:t>1.3</w:t>
      </w:r>
      <w:r>
        <w:rPr>
          <w:rFonts w:hint="eastAsia"/>
          <w:lang w:val="en-CA" w:eastAsia="zh-CN"/>
        </w:rPr>
        <w:t>按主题组织的包）</w:t>
      </w:r>
      <w:r w:rsidR="002B07EE">
        <w:rPr>
          <w:rFonts w:hint="eastAsia"/>
          <w:lang w:val="en-CA" w:eastAsia="zh-CN"/>
        </w:rPr>
        <w:t>按用例</w:t>
      </w:r>
      <w:r>
        <w:rPr>
          <w:rFonts w:hint="eastAsia"/>
          <w:lang w:val="en-CA" w:eastAsia="zh-CN"/>
        </w:rPr>
        <w:t>重新</w:t>
      </w:r>
      <w:r w:rsidR="002B07EE">
        <w:rPr>
          <w:rFonts w:hint="eastAsia"/>
          <w:lang w:val="en-CA" w:eastAsia="zh-CN"/>
        </w:rPr>
        <w:t>划</w:t>
      </w:r>
      <w:r>
        <w:rPr>
          <w:rFonts w:hint="eastAsia"/>
          <w:lang w:val="en-CA" w:eastAsia="zh-CN"/>
        </w:rPr>
        <w:t>分组成</w:t>
      </w:r>
      <w:r>
        <w:rPr>
          <w:rFonts w:hint="eastAsia"/>
          <w:lang w:val="en-CA" w:eastAsia="zh-CN"/>
        </w:rPr>
        <w:t>6</w:t>
      </w:r>
      <w:r>
        <w:rPr>
          <w:rFonts w:hint="eastAsia"/>
          <w:lang w:val="en-CA" w:eastAsia="zh-CN"/>
        </w:rPr>
        <w:t>个新</w:t>
      </w:r>
      <w:r w:rsidR="002B07EE">
        <w:rPr>
          <w:rFonts w:hint="eastAsia"/>
          <w:lang w:val="en-CA" w:eastAsia="zh-CN"/>
        </w:rPr>
        <w:t>的</w:t>
      </w:r>
      <w:r>
        <w:rPr>
          <w:rFonts w:hint="eastAsia"/>
          <w:lang w:val="en-CA" w:eastAsia="zh-CN"/>
        </w:rPr>
        <w:t>包（如图</w:t>
      </w:r>
      <w:r>
        <w:rPr>
          <w:rFonts w:hint="eastAsia"/>
          <w:lang w:val="en-CA" w:eastAsia="zh-CN"/>
        </w:rPr>
        <w:t>2</w:t>
      </w:r>
      <w:r>
        <w:rPr>
          <w:rFonts w:hint="eastAsia"/>
          <w:lang w:val="en-CA" w:eastAsia="zh-CN"/>
        </w:rPr>
        <w:t>）</w:t>
      </w:r>
      <w:r w:rsidR="00AC7F59">
        <w:rPr>
          <w:rFonts w:hint="eastAsia"/>
          <w:lang w:val="en-CA" w:eastAsia="zh-CN"/>
        </w:rPr>
        <w:t>：</w:t>
      </w:r>
    </w:p>
    <w:p w14:paraId="435078E2" w14:textId="4E47F5EE" w:rsidR="003C36D3" w:rsidRDefault="00C20132" w:rsidP="00891FFF">
      <w:pPr>
        <w:pStyle w:val="ac"/>
        <w:numPr>
          <w:ilvl w:val="0"/>
          <w:numId w:val="29"/>
        </w:numPr>
        <w:spacing w:after="0"/>
        <w:rPr>
          <w:lang w:val="en-CA" w:eastAsia="zh-CN"/>
        </w:rPr>
      </w:pPr>
      <w:r w:rsidRPr="00C20132">
        <w:rPr>
          <w:b/>
          <w:lang w:val="en-CA" w:eastAsia="zh-CN"/>
        </w:rPr>
        <w:t>GeoSciML</w:t>
      </w:r>
      <w:r w:rsidRPr="00C20132">
        <w:rPr>
          <w:rFonts w:hint="eastAsia"/>
          <w:b/>
          <w:lang w:val="en-CA" w:eastAsia="zh-CN"/>
        </w:rPr>
        <w:t>基础包：</w:t>
      </w:r>
      <w:r w:rsidR="009C1C5E">
        <w:rPr>
          <w:rFonts w:hint="eastAsia"/>
          <w:lang w:val="en-CA" w:eastAsia="zh-CN"/>
        </w:rPr>
        <w:t>核心地质要素集，与</w:t>
      </w:r>
      <w:r w:rsidR="00A4249A">
        <w:rPr>
          <w:rFonts w:hint="eastAsia"/>
          <w:lang w:val="en-CA" w:eastAsia="zh-CN"/>
        </w:rPr>
        <w:t>INSPIRE</w:t>
      </w:r>
      <w:r w:rsidR="009C1C5E">
        <w:rPr>
          <w:rFonts w:hint="eastAsia"/>
          <w:lang w:val="en-CA" w:eastAsia="zh-CN"/>
        </w:rPr>
        <w:t>的地质</w:t>
      </w:r>
      <w:r w:rsidR="00A4249A">
        <w:rPr>
          <w:rFonts w:hint="eastAsia"/>
          <w:lang w:val="en-CA" w:eastAsia="zh-CN"/>
        </w:rPr>
        <w:t>数据规范</w:t>
      </w:r>
      <w:r w:rsidR="009C1C5E">
        <w:rPr>
          <w:rFonts w:hint="eastAsia"/>
          <w:lang w:val="en-CA" w:eastAsia="zh-CN"/>
        </w:rPr>
        <w:t>一致</w:t>
      </w:r>
      <w:r w:rsidR="00B00922">
        <w:rPr>
          <w:rFonts w:hint="eastAsia"/>
          <w:lang w:val="en-CA" w:eastAsia="zh-CN"/>
        </w:rPr>
        <w:t>。</w:t>
      </w:r>
    </w:p>
    <w:p w14:paraId="2DE34DDF" w14:textId="77714CAE" w:rsidR="00A4249A" w:rsidRPr="00A4249A" w:rsidRDefault="00A4249A" w:rsidP="00891FFF">
      <w:pPr>
        <w:pStyle w:val="ac"/>
        <w:numPr>
          <w:ilvl w:val="0"/>
          <w:numId w:val="29"/>
        </w:numPr>
        <w:spacing w:after="0"/>
        <w:rPr>
          <w:lang w:val="en-CA" w:eastAsia="zh-CN"/>
        </w:rPr>
      </w:pPr>
      <w:r w:rsidRPr="00C20132">
        <w:rPr>
          <w:b/>
          <w:lang w:val="en-CA" w:eastAsia="zh-CN"/>
        </w:rPr>
        <w:t>GeoSciML</w:t>
      </w:r>
      <w:r>
        <w:rPr>
          <w:rFonts w:hint="eastAsia"/>
          <w:b/>
          <w:lang w:val="en-CA" w:eastAsia="zh-CN"/>
        </w:rPr>
        <w:t>扩展</w:t>
      </w:r>
      <w:r w:rsidR="009C1C5E">
        <w:rPr>
          <w:rFonts w:hint="eastAsia"/>
          <w:b/>
          <w:lang w:val="en-CA" w:eastAsia="zh-CN"/>
        </w:rPr>
        <w:t>包</w:t>
      </w:r>
      <w:r>
        <w:rPr>
          <w:rFonts w:hint="eastAsia"/>
          <w:b/>
          <w:lang w:val="en-CA" w:eastAsia="zh-CN"/>
        </w:rPr>
        <w:t>：</w:t>
      </w:r>
      <w:r w:rsidR="009C1C5E">
        <w:rPr>
          <w:rFonts w:hint="eastAsia"/>
          <w:lang w:val="en-CA" w:eastAsia="zh-CN"/>
        </w:rPr>
        <w:t>通过增加其他特性和关联，</w:t>
      </w:r>
      <w:r w:rsidR="009C1C5E" w:rsidRPr="00A4249A">
        <w:rPr>
          <w:rFonts w:hint="eastAsia"/>
          <w:lang w:val="en-CA" w:eastAsia="zh-CN"/>
        </w:rPr>
        <w:t>扩展</w:t>
      </w:r>
      <w:r w:rsidR="00834E2F">
        <w:rPr>
          <w:rFonts w:hint="eastAsia"/>
          <w:lang w:val="en-CA" w:eastAsia="zh-CN"/>
        </w:rPr>
        <w:t>成</w:t>
      </w:r>
      <w:r w:rsidR="00663EAE">
        <w:rPr>
          <w:rFonts w:hint="eastAsia"/>
          <w:lang w:val="en-CA" w:eastAsia="zh-CN"/>
        </w:rPr>
        <w:t>可</w:t>
      </w:r>
      <w:r w:rsidRPr="00A4249A">
        <w:rPr>
          <w:rFonts w:hint="eastAsia"/>
          <w:lang w:val="en-CA" w:eastAsia="zh-CN"/>
        </w:rPr>
        <w:t>为基础要素提供详细描述</w:t>
      </w:r>
      <w:r>
        <w:rPr>
          <w:rFonts w:hint="eastAsia"/>
          <w:lang w:val="en-CA" w:eastAsia="zh-CN"/>
        </w:rPr>
        <w:t>。</w:t>
      </w:r>
    </w:p>
    <w:p w14:paraId="33F978F5" w14:textId="65D9E3CF" w:rsidR="00A4249A" w:rsidRPr="00A4249A" w:rsidRDefault="00A4249A" w:rsidP="00891FFF">
      <w:pPr>
        <w:pStyle w:val="ac"/>
        <w:numPr>
          <w:ilvl w:val="0"/>
          <w:numId w:val="29"/>
        </w:numPr>
        <w:spacing w:after="0"/>
        <w:rPr>
          <w:lang w:val="en-CA" w:eastAsia="zh-CN"/>
        </w:rPr>
      </w:pPr>
      <w:r w:rsidRPr="00BC55A0">
        <w:rPr>
          <w:b/>
          <w:lang w:val="en-CA" w:eastAsia="zh-CN"/>
        </w:rPr>
        <w:t>GeoSciML</w:t>
      </w:r>
      <w:r>
        <w:rPr>
          <w:rFonts w:hint="eastAsia"/>
          <w:b/>
          <w:lang w:val="en-CA" w:eastAsia="zh-CN"/>
        </w:rPr>
        <w:t>地质</w:t>
      </w:r>
      <w:r w:rsidR="0062299B">
        <w:rPr>
          <w:rFonts w:hint="eastAsia"/>
          <w:b/>
          <w:lang w:val="en-CA" w:eastAsia="zh-CN"/>
        </w:rPr>
        <w:t>年代</w:t>
      </w:r>
      <w:r w:rsidR="009C1C5E">
        <w:rPr>
          <w:rFonts w:hint="eastAsia"/>
          <w:b/>
          <w:lang w:val="en-CA" w:eastAsia="zh-CN"/>
        </w:rPr>
        <w:t>包</w:t>
      </w:r>
      <w:r>
        <w:rPr>
          <w:rFonts w:hint="eastAsia"/>
          <w:b/>
          <w:lang w:val="en-CA" w:eastAsia="zh-CN"/>
        </w:rPr>
        <w:t>：</w:t>
      </w:r>
      <w:r w:rsidR="0062299B">
        <w:rPr>
          <w:rFonts w:hint="eastAsia"/>
          <w:lang w:val="en-CA" w:eastAsia="zh-CN"/>
        </w:rPr>
        <w:t>使用国际地层学</w:t>
      </w:r>
      <w:r w:rsidR="002C4560">
        <w:rPr>
          <w:rFonts w:hint="eastAsia"/>
          <w:lang w:val="en-CA" w:eastAsia="zh-CN"/>
        </w:rPr>
        <w:t>术</w:t>
      </w:r>
      <w:r w:rsidR="0062299B">
        <w:rPr>
          <w:rFonts w:hint="eastAsia"/>
          <w:lang w:val="en-CA" w:eastAsia="zh-CN"/>
        </w:rPr>
        <w:t>委员会</w:t>
      </w:r>
      <w:r w:rsidR="009C1C5E">
        <w:rPr>
          <w:rFonts w:hint="eastAsia"/>
          <w:lang w:val="en-CA" w:eastAsia="zh-CN"/>
        </w:rPr>
        <w:t>认可</w:t>
      </w:r>
      <w:r w:rsidR="0062299B">
        <w:rPr>
          <w:rFonts w:hint="eastAsia"/>
          <w:lang w:val="en-CA" w:eastAsia="zh-CN"/>
        </w:rPr>
        <w:t>的</w:t>
      </w:r>
      <w:r w:rsidR="009C1C5E">
        <w:rPr>
          <w:rFonts w:hint="eastAsia"/>
          <w:lang w:val="en-CA" w:eastAsia="zh-CN"/>
        </w:rPr>
        <w:t>地质年代表达</w:t>
      </w:r>
      <w:r w:rsidR="0062299B">
        <w:rPr>
          <w:rFonts w:hint="eastAsia"/>
          <w:lang w:val="en-CA" w:eastAsia="zh-CN"/>
        </w:rPr>
        <w:t>模型。</w:t>
      </w:r>
    </w:p>
    <w:p w14:paraId="267E125C" w14:textId="7302724A" w:rsidR="00A4249A" w:rsidRPr="0062299B" w:rsidRDefault="00A4249A" w:rsidP="00891FFF">
      <w:pPr>
        <w:pStyle w:val="ac"/>
        <w:numPr>
          <w:ilvl w:val="0"/>
          <w:numId w:val="29"/>
        </w:numPr>
        <w:spacing w:after="0"/>
        <w:rPr>
          <w:lang w:val="en-CA" w:eastAsia="zh-CN"/>
        </w:rPr>
      </w:pPr>
      <w:r w:rsidRPr="00BC55A0">
        <w:rPr>
          <w:b/>
          <w:lang w:val="en-CA" w:eastAsia="zh-CN"/>
        </w:rPr>
        <w:t>GeoSciML</w:t>
      </w:r>
      <w:r>
        <w:rPr>
          <w:rFonts w:hint="eastAsia"/>
          <w:b/>
          <w:lang w:val="en-CA" w:eastAsia="zh-CN"/>
        </w:rPr>
        <w:t>钻孔</w:t>
      </w:r>
      <w:r w:rsidR="009C1C5E">
        <w:rPr>
          <w:rFonts w:hint="eastAsia"/>
          <w:b/>
          <w:lang w:val="en-CA" w:eastAsia="zh-CN"/>
        </w:rPr>
        <w:t>包</w:t>
      </w:r>
      <w:r w:rsidR="0062299B">
        <w:rPr>
          <w:rFonts w:hint="eastAsia"/>
          <w:b/>
          <w:lang w:val="en-CA" w:eastAsia="zh-CN"/>
        </w:rPr>
        <w:t>：</w:t>
      </w:r>
      <w:r w:rsidR="0062299B" w:rsidRPr="0062299B">
        <w:rPr>
          <w:rFonts w:hint="eastAsia"/>
          <w:lang w:val="en-CA" w:eastAsia="zh-CN"/>
        </w:rPr>
        <w:t>包括地质测井、钻探</w:t>
      </w:r>
      <w:r w:rsidR="00BE7CAB">
        <w:rPr>
          <w:rFonts w:hint="eastAsia"/>
          <w:lang w:val="en-CA" w:eastAsia="zh-CN"/>
        </w:rPr>
        <w:t>详情</w:t>
      </w:r>
      <w:r w:rsidR="0062299B" w:rsidRPr="0062299B">
        <w:rPr>
          <w:rFonts w:hint="eastAsia"/>
          <w:lang w:val="en-CA" w:eastAsia="zh-CN"/>
        </w:rPr>
        <w:t>和其他工程信息的钻孔模型。</w:t>
      </w:r>
    </w:p>
    <w:p w14:paraId="5A635C4C" w14:textId="1C3E8DC5" w:rsidR="00A4249A" w:rsidRPr="00A4249A" w:rsidRDefault="00A4249A" w:rsidP="00891FFF">
      <w:pPr>
        <w:pStyle w:val="ac"/>
        <w:numPr>
          <w:ilvl w:val="0"/>
          <w:numId w:val="29"/>
        </w:numPr>
        <w:spacing w:after="0"/>
        <w:rPr>
          <w:lang w:val="en-CA" w:eastAsia="zh-CN"/>
        </w:rPr>
      </w:pPr>
      <w:r w:rsidRPr="00BC55A0">
        <w:rPr>
          <w:b/>
          <w:lang w:val="en-CA" w:eastAsia="zh-CN"/>
        </w:rPr>
        <w:t>GeoSciML</w:t>
      </w:r>
      <w:r w:rsidR="00A378EA">
        <w:rPr>
          <w:rFonts w:hint="eastAsia"/>
          <w:b/>
          <w:lang w:val="en-CA" w:eastAsia="zh-CN"/>
        </w:rPr>
        <w:t>实验</w:t>
      </w:r>
      <w:r w:rsidR="009C1C5E">
        <w:rPr>
          <w:rFonts w:hint="eastAsia"/>
          <w:b/>
          <w:lang w:val="en-CA" w:eastAsia="zh-CN"/>
        </w:rPr>
        <w:t>与</w:t>
      </w:r>
      <w:r>
        <w:rPr>
          <w:rFonts w:hint="eastAsia"/>
          <w:b/>
          <w:lang w:val="en-CA" w:eastAsia="zh-CN"/>
        </w:rPr>
        <w:t>分析</w:t>
      </w:r>
      <w:r w:rsidR="009C1C5E">
        <w:rPr>
          <w:rFonts w:hint="eastAsia"/>
          <w:b/>
          <w:lang w:val="en-CA" w:eastAsia="zh-CN"/>
        </w:rPr>
        <w:t>包</w:t>
      </w:r>
      <w:r w:rsidR="0062299B">
        <w:rPr>
          <w:rFonts w:hint="eastAsia"/>
          <w:b/>
          <w:lang w:val="en-CA" w:eastAsia="zh-CN"/>
        </w:rPr>
        <w:t>：</w:t>
      </w:r>
      <w:r w:rsidR="00C40FEB">
        <w:rPr>
          <w:rFonts w:hint="eastAsia"/>
          <w:lang w:val="en-CA" w:eastAsia="zh-CN"/>
        </w:rPr>
        <w:t>体现实验室</w:t>
      </w:r>
      <w:r w:rsidR="0062299B" w:rsidRPr="0062299B">
        <w:rPr>
          <w:rFonts w:hint="eastAsia"/>
          <w:lang w:val="en-CA" w:eastAsia="zh-CN"/>
        </w:rPr>
        <w:t>分析</w:t>
      </w:r>
      <w:r w:rsidR="00C40FEB">
        <w:rPr>
          <w:rFonts w:hint="eastAsia"/>
          <w:lang w:val="en-CA" w:eastAsia="zh-CN"/>
        </w:rPr>
        <w:t>的</w:t>
      </w:r>
      <w:r w:rsidR="0062299B" w:rsidRPr="0062299B">
        <w:rPr>
          <w:rFonts w:hint="eastAsia"/>
          <w:lang w:val="en-CA" w:eastAsia="zh-CN"/>
        </w:rPr>
        <w:t>元数据、地质采</w:t>
      </w:r>
      <w:r w:rsidR="009C1C5E">
        <w:rPr>
          <w:rFonts w:hint="eastAsia"/>
          <w:lang w:val="en-CA" w:eastAsia="zh-CN"/>
        </w:rPr>
        <w:t>样</w:t>
      </w:r>
      <w:r w:rsidR="005B65D3">
        <w:rPr>
          <w:rFonts w:hint="eastAsia"/>
          <w:lang w:val="en-CA" w:eastAsia="zh-CN"/>
        </w:rPr>
        <w:t>、</w:t>
      </w:r>
      <w:r w:rsidR="0062299B" w:rsidRPr="0062299B">
        <w:rPr>
          <w:rFonts w:hint="eastAsia"/>
          <w:lang w:val="en-CA" w:eastAsia="zh-CN"/>
        </w:rPr>
        <w:t>样品以及同位素测年观察结果的模型。</w:t>
      </w:r>
    </w:p>
    <w:p w14:paraId="38E7E116" w14:textId="43718CEE" w:rsidR="00A4249A" w:rsidRPr="00FE2ADA" w:rsidRDefault="00A4249A" w:rsidP="00891FFF">
      <w:pPr>
        <w:pStyle w:val="ac"/>
        <w:numPr>
          <w:ilvl w:val="0"/>
          <w:numId w:val="29"/>
        </w:numPr>
        <w:spacing w:after="0"/>
        <w:rPr>
          <w:lang w:val="en-CA" w:eastAsia="zh-CN"/>
        </w:rPr>
      </w:pPr>
      <w:r w:rsidRPr="00BC55A0">
        <w:rPr>
          <w:b/>
          <w:lang w:val="en-CA" w:eastAsia="zh-CN"/>
        </w:rPr>
        <w:t>GeoSciML</w:t>
      </w:r>
      <w:r w:rsidR="00476AB9">
        <w:rPr>
          <w:rFonts w:hint="eastAsia"/>
          <w:b/>
          <w:lang w:val="en-CA" w:eastAsia="zh-CN"/>
        </w:rPr>
        <w:t>简版</w:t>
      </w:r>
      <w:r w:rsidR="009C1C5E">
        <w:rPr>
          <w:rFonts w:hint="eastAsia"/>
          <w:b/>
          <w:lang w:val="en-CA" w:eastAsia="zh-CN"/>
        </w:rPr>
        <w:t>包</w:t>
      </w:r>
      <w:r>
        <w:rPr>
          <w:rFonts w:hint="eastAsia"/>
          <w:b/>
          <w:lang w:val="en-CA" w:eastAsia="zh-CN"/>
        </w:rPr>
        <w:t>：</w:t>
      </w:r>
      <w:r w:rsidR="00B753EE" w:rsidRPr="00FE2ADA">
        <w:rPr>
          <w:rFonts w:hint="eastAsia"/>
          <w:lang w:val="en-CA" w:eastAsia="zh-CN"/>
        </w:rPr>
        <w:t>在</w:t>
      </w:r>
      <w:r w:rsidR="00FE2ADA" w:rsidRPr="00FE2ADA">
        <w:rPr>
          <w:rFonts w:hint="eastAsia"/>
          <w:lang w:val="en-CA" w:eastAsia="zh-CN"/>
        </w:rPr>
        <w:t>前面</w:t>
      </w:r>
      <w:r w:rsidR="00FE2ADA" w:rsidRPr="00FE2ADA">
        <w:rPr>
          <w:rFonts w:hint="eastAsia"/>
          <w:lang w:val="en-CA" w:eastAsia="zh-CN"/>
        </w:rPr>
        <w:t>3.2</w:t>
      </w:r>
      <w:r w:rsidR="0052095E" w:rsidRPr="00FE2ADA">
        <w:rPr>
          <w:rFonts w:hint="eastAsia"/>
          <w:lang w:val="en-CA" w:eastAsia="zh-CN"/>
        </w:rPr>
        <w:t>版</w:t>
      </w:r>
      <w:r w:rsidR="00FE2ADA" w:rsidRPr="00FE2ADA">
        <w:rPr>
          <w:rFonts w:hint="eastAsia"/>
          <w:lang w:val="en-CA" w:eastAsia="zh-CN"/>
        </w:rPr>
        <w:t>中称为“</w:t>
      </w:r>
      <w:r w:rsidR="00FE2ADA" w:rsidRPr="00FE2ADA">
        <w:rPr>
          <w:lang w:val="en-CA" w:eastAsia="zh-CN"/>
        </w:rPr>
        <w:t>GeoSciML</w:t>
      </w:r>
      <w:r w:rsidR="0052095E">
        <w:rPr>
          <w:rFonts w:hint="eastAsia"/>
          <w:lang w:val="en-CA" w:eastAsia="zh-CN"/>
        </w:rPr>
        <w:t>图示表达</w:t>
      </w:r>
      <w:r w:rsidR="00FE2ADA" w:rsidRPr="00FE2ADA">
        <w:rPr>
          <w:rFonts w:hint="eastAsia"/>
          <w:lang w:val="en-CA" w:eastAsia="zh-CN"/>
        </w:rPr>
        <w:t>”，</w:t>
      </w:r>
      <w:r w:rsidR="00834E2F">
        <w:rPr>
          <w:rFonts w:hint="eastAsia"/>
          <w:lang w:val="en-CA" w:eastAsia="zh-CN"/>
        </w:rPr>
        <w:t>为</w:t>
      </w:r>
      <w:r w:rsidR="00C40FEB">
        <w:rPr>
          <w:rFonts w:hint="eastAsia"/>
          <w:lang w:val="en-CA" w:eastAsia="zh-CN"/>
        </w:rPr>
        <w:t>基于</w:t>
      </w:r>
      <w:r w:rsidR="0052095E">
        <w:rPr>
          <w:rFonts w:hint="eastAsia"/>
          <w:lang w:val="en-CA" w:eastAsia="zh-CN"/>
        </w:rPr>
        <w:t>应用</w:t>
      </w:r>
      <w:r w:rsidR="00FE2ADA">
        <w:rPr>
          <w:rFonts w:hint="eastAsia"/>
          <w:lang w:val="en-CA" w:eastAsia="zh-CN"/>
        </w:rPr>
        <w:t>层概念模型</w:t>
      </w:r>
      <w:r w:rsidR="00A378EA">
        <w:rPr>
          <w:rFonts w:hint="eastAsia"/>
          <w:lang w:val="en-CA" w:eastAsia="zh-CN"/>
        </w:rPr>
        <w:t>的</w:t>
      </w:r>
      <w:r w:rsidR="00FE2ADA">
        <w:rPr>
          <w:rFonts w:hint="eastAsia"/>
          <w:lang w:val="en-CA" w:eastAsia="zh-CN"/>
        </w:rPr>
        <w:t>简化</w:t>
      </w:r>
      <w:r w:rsidR="00A378EA">
        <w:rPr>
          <w:rFonts w:hint="eastAsia"/>
          <w:lang w:val="en-CA" w:eastAsia="zh-CN"/>
        </w:rPr>
        <w:t>实现</w:t>
      </w:r>
      <w:r w:rsidR="00FE2ADA">
        <w:rPr>
          <w:rFonts w:hint="eastAsia"/>
          <w:lang w:val="en-CA" w:eastAsia="zh-CN"/>
        </w:rPr>
        <w:t>版。</w:t>
      </w:r>
    </w:p>
    <w:p w14:paraId="6EC882B7" w14:textId="55DAFBA2" w:rsidR="007D2867" w:rsidRDefault="0007548F" w:rsidP="00AE1A69">
      <w:pPr>
        <w:keepNext/>
        <w:jc w:val="center"/>
      </w:pPr>
      <w:r>
        <w:rPr>
          <w:noProof/>
          <w:lang w:eastAsia="zh-CN"/>
        </w:rPr>
        <w:lastRenderedPageBreak/>
        <w:drawing>
          <wp:inline distT="0" distB="0" distL="0" distR="0" wp14:anchorId="4700F398" wp14:editId="3816458F">
            <wp:extent cx="5486400" cy="4817364"/>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817364"/>
                    </a:xfrm>
                    <a:prstGeom prst="rect">
                      <a:avLst/>
                    </a:prstGeom>
                    <a:noFill/>
                    <a:ln>
                      <a:noFill/>
                    </a:ln>
                  </pic:spPr>
                </pic:pic>
              </a:graphicData>
            </a:graphic>
          </wp:inline>
        </w:drawing>
      </w:r>
    </w:p>
    <w:p w14:paraId="1D4B869E" w14:textId="3E831B14" w:rsidR="007D2867" w:rsidRPr="00690C3D" w:rsidRDefault="00FE2ADA" w:rsidP="00DD6266">
      <w:pPr>
        <w:pStyle w:val="af1"/>
        <w:rPr>
          <w:lang w:eastAsia="zh-CN"/>
        </w:rPr>
      </w:pPr>
      <w:bookmarkStart w:id="25" w:name="_Ref447001591"/>
      <w:bookmarkStart w:id="26" w:name="_Toc514050544"/>
      <w:r>
        <w:rPr>
          <w:rFonts w:hint="eastAsia"/>
          <w:lang w:eastAsia="zh-CN"/>
        </w:rPr>
        <w:t>图</w:t>
      </w:r>
      <w:r w:rsidR="007D2867" w:rsidRPr="00690C3D">
        <w:fldChar w:fldCharType="begin"/>
      </w:r>
      <w:r w:rsidR="007D2867" w:rsidRPr="00690C3D">
        <w:rPr>
          <w:lang w:eastAsia="zh-CN"/>
        </w:rPr>
        <w:instrText xml:space="preserve"> SEQ Figure \* ARABIC </w:instrText>
      </w:r>
      <w:r w:rsidR="007D2867" w:rsidRPr="00690C3D">
        <w:fldChar w:fldCharType="separate"/>
      </w:r>
      <w:r w:rsidR="00953767">
        <w:rPr>
          <w:noProof/>
          <w:lang w:eastAsia="zh-CN"/>
        </w:rPr>
        <w:t>2</w:t>
      </w:r>
      <w:r w:rsidR="007D2867" w:rsidRPr="00690C3D">
        <w:fldChar w:fldCharType="end"/>
      </w:r>
      <w:bookmarkEnd w:id="25"/>
      <w:r w:rsidR="00690C3D">
        <w:rPr>
          <w:lang w:eastAsia="zh-CN"/>
        </w:rPr>
        <w:t xml:space="preserve"> -</w:t>
      </w:r>
      <w:r w:rsidR="007D2867" w:rsidRPr="00690C3D">
        <w:rPr>
          <w:lang w:eastAsia="zh-CN"/>
        </w:rPr>
        <w:t xml:space="preserve"> GeoSciML 4.</w:t>
      </w:r>
      <w:r w:rsidR="004832DE">
        <w:rPr>
          <w:lang w:eastAsia="zh-CN"/>
        </w:rPr>
        <w:t>1</w:t>
      </w:r>
      <w:r w:rsidR="004832DE" w:rsidRPr="00690C3D">
        <w:rPr>
          <w:lang w:eastAsia="zh-CN"/>
        </w:rPr>
        <w:t xml:space="preserve"> </w:t>
      </w:r>
      <w:r>
        <w:rPr>
          <w:rFonts w:hint="eastAsia"/>
          <w:lang w:eastAsia="zh-CN"/>
        </w:rPr>
        <w:t>包</w:t>
      </w:r>
      <w:bookmarkEnd w:id="26"/>
    </w:p>
    <w:p w14:paraId="7179FA14" w14:textId="17002ED9" w:rsidR="000D2F14" w:rsidRDefault="0052095E" w:rsidP="00B753EE">
      <w:pPr>
        <w:keepNext/>
        <w:ind w:firstLineChars="200" w:firstLine="480"/>
        <w:rPr>
          <w:lang w:val="en-CA" w:eastAsia="zh-CN"/>
        </w:rPr>
      </w:pPr>
      <w:r>
        <w:rPr>
          <w:rFonts w:hint="eastAsia"/>
          <w:noProof/>
          <w:lang w:val="en-CA" w:eastAsia="zh-CN"/>
        </w:rPr>
        <w:t>每一个应用包是每</w:t>
      </w:r>
      <w:r w:rsidR="00A378EA">
        <w:rPr>
          <w:rFonts w:hint="eastAsia"/>
          <w:noProof/>
          <w:lang w:val="en-CA" w:eastAsia="zh-CN"/>
        </w:rPr>
        <w:t>个</w:t>
      </w:r>
      <w:r w:rsidR="00FE2ADA">
        <w:rPr>
          <w:rFonts w:hint="eastAsia"/>
          <w:noProof/>
          <w:lang w:val="en-CA" w:eastAsia="zh-CN"/>
        </w:rPr>
        <w:t>目标</w:t>
      </w:r>
      <w:r>
        <w:rPr>
          <w:rFonts w:hint="eastAsia"/>
          <w:noProof/>
          <w:lang w:val="en-CA" w:eastAsia="zh-CN"/>
        </w:rPr>
        <w:t>实现</w:t>
      </w:r>
      <w:r w:rsidR="00FE2ADA">
        <w:rPr>
          <w:rFonts w:hint="eastAsia"/>
          <w:noProof/>
          <w:lang w:val="en-CA" w:eastAsia="zh-CN"/>
        </w:rPr>
        <w:t>（本规范有逻辑模型、编码和数据实例三个目标）的</w:t>
      </w:r>
      <w:r>
        <w:rPr>
          <w:rFonts w:hint="eastAsia"/>
          <w:noProof/>
          <w:lang w:val="en-CA" w:eastAsia="zh-CN"/>
        </w:rPr>
        <w:t>至少一个</w:t>
      </w:r>
      <w:r w:rsidR="004541E3">
        <w:rPr>
          <w:rFonts w:hint="eastAsia"/>
          <w:noProof/>
          <w:lang w:val="en-CA" w:eastAsia="zh-CN"/>
        </w:rPr>
        <w:t>要求类</w:t>
      </w:r>
      <w:r w:rsidR="00FE2ADA">
        <w:rPr>
          <w:rFonts w:hint="eastAsia"/>
          <w:noProof/>
          <w:lang w:val="en-CA" w:eastAsia="zh-CN"/>
        </w:rPr>
        <w:t>（符合模块化的规范）</w:t>
      </w:r>
      <w:r>
        <w:rPr>
          <w:rFonts w:hint="eastAsia"/>
          <w:noProof/>
          <w:lang w:val="en-CA" w:eastAsia="zh-CN"/>
        </w:rPr>
        <w:t>的主题</w:t>
      </w:r>
      <w:r w:rsidR="00FE2ADA">
        <w:rPr>
          <w:rFonts w:hint="eastAsia"/>
          <w:lang w:val="en-CA" w:eastAsia="zh-CN"/>
        </w:rPr>
        <w:t>，更多</w:t>
      </w:r>
      <w:r w:rsidR="00A378EA">
        <w:rPr>
          <w:rFonts w:hint="eastAsia"/>
          <w:lang w:val="en-CA" w:eastAsia="zh-CN"/>
        </w:rPr>
        <w:t>目标实现可</w:t>
      </w:r>
      <w:r w:rsidR="00FE2ADA">
        <w:rPr>
          <w:rFonts w:hint="eastAsia"/>
          <w:lang w:val="en-CA" w:eastAsia="zh-CN"/>
        </w:rPr>
        <w:t>发布成</w:t>
      </w:r>
      <w:r>
        <w:rPr>
          <w:rFonts w:hint="eastAsia"/>
          <w:lang w:val="en-CA" w:eastAsia="zh-CN"/>
        </w:rPr>
        <w:t>独立</w:t>
      </w:r>
      <w:r w:rsidR="00B753EE">
        <w:rPr>
          <w:rFonts w:hint="eastAsia"/>
          <w:lang w:val="en-CA" w:eastAsia="zh-CN"/>
        </w:rPr>
        <w:t>的</w:t>
      </w:r>
      <w:r>
        <w:rPr>
          <w:rFonts w:hint="eastAsia"/>
          <w:lang w:val="en-CA" w:eastAsia="zh-CN"/>
        </w:rPr>
        <w:t>文档</w:t>
      </w:r>
      <w:r w:rsidR="00FE2ADA">
        <w:rPr>
          <w:rFonts w:hint="eastAsia"/>
          <w:lang w:val="en-CA" w:eastAsia="zh-CN"/>
        </w:rPr>
        <w:t>。</w:t>
      </w:r>
    </w:p>
    <w:p w14:paraId="5128645A" w14:textId="2A2C8DCA" w:rsidR="00681747" w:rsidRDefault="00681747" w:rsidP="00DD6266">
      <w:pPr>
        <w:pStyle w:val="2"/>
      </w:pPr>
      <w:bookmarkStart w:id="27" w:name="_Ref432754283"/>
      <w:bookmarkStart w:id="28" w:name="_Toc514050424"/>
      <w:r>
        <w:t>GeoSciML</w:t>
      </w:r>
      <w:bookmarkEnd w:id="27"/>
      <w:r w:rsidR="00BC7202">
        <w:rPr>
          <w:rFonts w:hint="eastAsia"/>
          <w:lang w:eastAsia="zh-CN"/>
        </w:rPr>
        <w:t>基础和扩展</w:t>
      </w:r>
      <w:r w:rsidR="006E7C62">
        <w:rPr>
          <w:rFonts w:hint="eastAsia"/>
          <w:lang w:eastAsia="zh-CN"/>
        </w:rPr>
        <w:t xml:space="preserve">  </w:t>
      </w:r>
      <w:bookmarkStart w:id="29" w:name="_Toc458778131"/>
      <w:r w:rsidR="006E7C62">
        <w:t>GeoSciML Basic and Extension</w:t>
      </w:r>
      <w:bookmarkEnd w:id="28"/>
      <w:bookmarkEnd w:id="29"/>
    </w:p>
    <w:p w14:paraId="639F925B" w14:textId="53E80027" w:rsidR="00230CDE" w:rsidRDefault="00681747" w:rsidP="00977589">
      <w:pPr>
        <w:ind w:firstLineChars="200" w:firstLine="480"/>
        <w:rPr>
          <w:lang w:val="en-CA" w:eastAsia="zh-CN"/>
        </w:rPr>
      </w:pPr>
      <w:r>
        <w:rPr>
          <w:lang w:val="en-CA"/>
        </w:rPr>
        <w:t>GeoSciML</w:t>
      </w:r>
      <w:r w:rsidR="00977589">
        <w:rPr>
          <w:rFonts w:hint="eastAsia"/>
          <w:lang w:val="en-CA" w:eastAsia="zh-CN"/>
        </w:rPr>
        <w:t>从编图角度描述地质</w:t>
      </w:r>
      <w:r w:rsidR="00A378EA">
        <w:rPr>
          <w:rFonts w:hint="eastAsia"/>
          <w:lang w:val="en-CA" w:eastAsia="zh-CN"/>
        </w:rPr>
        <w:t>要素</w:t>
      </w:r>
      <w:r w:rsidR="00977589">
        <w:rPr>
          <w:rFonts w:hint="eastAsia"/>
          <w:lang w:val="en-CA" w:eastAsia="zh-CN"/>
        </w:rPr>
        <w:t>，围绕编图要素（</w:t>
      </w:r>
      <w:r w:rsidR="00DB2AC5">
        <w:rPr>
          <w:rFonts w:hint="eastAsia"/>
        </w:rPr>
        <w:t>在地图上</w:t>
      </w:r>
      <w:r w:rsidR="00DB2AC5">
        <w:rPr>
          <w:rFonts w:hint="eastAsia"/>
          <w:lang w:eastAsia="zh-CN"/>
        </w:rPr>
        <w:t>使用</w:t>
      </w:r>
      <w:r w:rsidR="00DB2AC5" w:rsidRPr="002E4FD9">
        <w:rPr>
          <w:rStyle w:val="Entity"/>
        </w:rPr>
        <w:t>MappedFeature</w:t>
      </w:r>
      <w:r w:rsidR="00DB2AC5" w:rsidRPr="00977589">
        <w:rPr>
          <w:lang w:eastAsia="zh-CN"/>
        </w:rPr>
        <w:t>-</w:t>
      </w:r>
      <w:r w:rsidR="00DB2AC5" w:rsidRPr="002C4560">
        <w:rPr>
          <w:rFonts w:hint="eastAsia"/>
          <w:lang w:val="en-CA" w:eastAsia="zh-CN"/>
        </w:rPr>
        <w:t>显示</w:t>
      </w:r>
      <w:r w:rsidR="00977589" w:rsidRPr="002C4560">
        <w:rPr>
          <w:rFonts w:hint="eastAsia"/>
          <w:lang w:val="en-CA" w:eastAsia="zh-CN"/>
        </w:rPr>
        <w:t>制图</w:t>
      </w:r>
      <w:r w:rsidR="00977589" w:rsidRPr="00977589">
        <w:rPr>
          <w:rFonts w:hint="eastAsia"/>
        </w:rPr>
        <w:t>元素</w:t>
      </w:r>
      <w:r w:rsidR="00DB2AC5">
        <w:rPr>
          <w:rFonts w:hint="eastAsia"/>
          <w:lang w:eastAsia="zh-CN"/>
        </w:rPr>
        <w:t>，用</w:t>
      </w:r>
      <w:r w:rsidR="00DB2AC5" w:rsidRPr="00DB2AC5">
        <w:rPr>
          <w:rFonts w:hint="eastAsia"/>
        </w:rPr>
        <w:t>地质要素</w:t>
      </w:r>
      <w:r w:rsidR="00DB2AC5" w:rsidRPr="002E4FD9">
        <w:rPr>
          <w:rStyle w:val="Entity"/>
        </w:rPr>
        <w:t>GeologicFeature</w:t>
      </w:r>
      <w:r w:rsidR="00DB2AC5" w:rsidRPr="00DB2AC5">
        <w:rPr>
          <w:rFonts w:hint="eastAsia"/>
        </w:rPr>
        <w:t>表达</w:t>
      </w:r>
      <w:r w:rsidR="00977589">
        <w:rPr>
          <w:rStyle w:val="Entity"/>
          <w:rFonts w:hint="eastAsia"/>
          <w:lang w:eastAsia="zh-CN"/>
        </w:rPr>
        <w:t>）</w:t>
      </w:r>
      <w:r w:rsidR="00977589">
        <w:rPr>
          <w:rFonts w:hint="eastAsia"/>
          <w:lang w:val="en-CA" w:eastAsia="zh-CN"/>
        </w:rPr>
        <w:t>概念进行缜密</w:t>
      </w:r>
      <w:r w:rsidR="00B753EE">
        <w:rPr>
          <w:rFonts w:hint="eastAsia"/>
          <w:lang w:val="en-CA" w:eastAsia="zh-CN"/>
        </w:rPr>
        <w:t>的</w:t>
      </w:r>
      <w:r w:rsidR="00977589">
        <w:rPr>
          <w:rFonts w:hint="eastAsia"/>
          <w:lang w:val="en-CA" w:eastAsia="zh-CN"/>
        </w:rPr>
        <w:t>组织。</w:t>
      </w:r>
      <w:r w:rsidR="009E468C">
        <w:rPr>
          <w:rFonts w:hint="eastAsia"/>
          <w:lang w:val="en-CA" w:eastAsia="zh-CN"/>
        </w:rPr>
        <w:t>一</w:t>
      </w:r>
      <w:r w:rsidR="00DB2AC5">
        <w:rPr>
          <w:rFonts w:hint="eastAsia"/>
          <w:lang w:val="en-CA" w:eastAsia="zh-CN"/>
        </w:rPr>
        <w:t>个</w:t>
      </w:r>
      <w:r w:rsidR="00977589">
        <w:rPr>
          <w:rFonts w:hint="eastAsia"/>
          <w:lang w:val="en-CA" w:eastAsia="zh-CN"/>
        </w:rPr>
        <w:t>地图上</w:t>
      </w:r>
      <w:r w:rsidR="0052095E">
        <w:rPr>
          <w:rFonts w:hint="eastAsia"/>
          <w:lang w:val="en-CA" w:eastAsia="zh-CN"/>
        </w:rPr>
        <w:t>表达</w:t>
      </w:r>
      <w:r w:rsidR="00977589">
        <w:rPr>
          <w:rFonts w:hint="eastAsia"/>
          <w:lang w:val="en-CA" w:eastAsia="zh-CN"/>
        </w:rPr>
        <w:t>的所有地质概念均是地质要素的子类型（</w:t>
      </w:r>
      <w:r w:rsidR="00977589" w:rsidRPr="002E4FD9">
        <w:rPr>
          <w:rStyle w:val="Entity"/>
          <w:lang w:eastAsia="zh-CN"/>
        </w:rPr>
        <w:t>GeologicFeature</w:t>
      </w:r>
      <w:r w:rsidR="00977589">
        <w:rPr>
          <w:rFonts w:hint="eastAsia"/>
          <w:lang w:val="en-CA" w:eastAsia="zh-CN"/>
        </w:rPr>
        <w:t>）。</w:t>
      </w:r>
    </w:p>
    <w:p w14:paraId="56FEBB16" w14:textId="3180A3C3" w:rsidR="00230CDE" w:rsidRDefault="00F658C5" w:rsidP="0003406A">
      <w:pPr>
        <w:keepNext/>
        <w:ind w:left="-709"/>
        <w:jc w:val="center"/>
      </w:pPr>
      <w:r>
        <w:rPr>
          <w:noProof/>
          <w:lang w:eastAsia="zh-CN"/>
        </w:rPr>
        <w:lastRenderedPageBreak/>
        <w:drawing>
          <wp:inline distT="0" distB="0" distL="0" distR="0" wp14:anchorId="11187061" wp14:editId="6415CF60">
            <wp:extent cx="6534150" cy="384300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4150" cy="3843002"/>
                    </a:xfrm>
                    <a:prstGeom prst="rect">
                      <a:avLst/>
                    </a:prstGeom>
                    <a:noFill/>
                    <a:ln>
                      <a:noFill/>
                    </a:ln>
                  </pic:spPr>
                </pic:pic>
              </a:graphicData>
            </a:graphic>
          </wp:inline>
        </w:drawing>
      </w:r>
    </w:p>
    <w:p w14:paraId="5BB3A466" w14:textId="41431F20" w:rsidR="00230CDE" w:rsidRPr="00EC0310" w:rsidRDefault="00977589" w:rsidP="00DD6266">
      <w:pPr>
        <w:pStyle w:val="af1"/>
        <w:rPr>
          <w:lang w:val="en-CA"/>
        </w:rPr>
      </w:pPr>
      <w:bookmarkStart w:id="30" w:name="_Toc514050545"/>
      <w:r>
        <w:rPr>
          <w:rFonts w:hint="eastAsia"/>
          <w:lang w:eastAsia="zh-CN"/>
        </w:rPr>
        <w:t>图</w:t>
      </w:r>
      <w:r w:rsidR="00230CDE" w:rsidRPr="00EC0310">
        <w:fldChar w:fldCharType="begin"/>
      </w:r>
      <w:r w:rsidR="00230CDE" w:rsidRPr="00EC0310">
        <w:instrText xml:space="preserve"> SEQ Figure \* ARABIC </w:instrText>
      </w:r>
      <w:r w:rsidR="00230CDE" w:rsidRPr="00EC0310">
        <w:fldChar w:fldCharType="separate"/>
      </w:r>
      <w:r w:rsidR="00953767">
        <w:rPr>
          <w:noProof/>
        </w:rPr>
        <w:t>3</w:t>
      </w:r>
      <w:r w:rsidR="00230CDE" w:rsidRPr="00EC0310">
        <w:fldChar w:fldCharType="end"/>
      </w:r>
      <w:r w:rsidR="00230CDE" w:rsidRPr="00EC0310">
        <w:t xml:space="preserve"> </w:t>
      </w:r>
      <w:r>
        <w:rPr>
          <w:rFonts w:hint="eastAsia"/>
          <w:lang w:eastAsia="zh-CN"/>
        </w:rPr>
        <w:t xml:space="preserve"> </w:t>
      </w:r>
      <w:r>
        <w:rPr>
          <w:rFonts w:hint="eastAsia"/>
          <w:lang w:eastAsia="zh-CN"/>
        </w:rPr>
        <w:t>高</w:t>
      </w:r>
      <w:r w:rsidR="00CF25E6">
        <w:rPr>
          <w:rFonts w:hint="eastAsia"/>
          <w:lang w:eastAsia="zh-CN"/>
        </w:rPr>
        <w:t>层</w:t>
      </w:r>
      <w:r>
        <w:rPr>
          <w:rFonts w:hint="eastAsia"/>
          <w:lang w:eastAsia="zh-CN"/>
        </w:rPr>
        <w:t>模型</w:t>
      </w:r>
      <w:bookmarkEnd w:id="30"/>
    </w:p>
    <w:p w14:paraId="5ABDF740" w14:textId="6C261DFD" w:rsidR="002C1642" w:rsidRDefault="002C1642" w:rsidP="002C1642">
      <w:pPr>
        <w:ind w:firstLineChars="200" w:firstLine="480"/>
        <w:rPr>
          <w:lang w:val="en-CA" w:eastAsia="zh-CN"/>
        </w:rPr>
      </w:pPr>
      <w:r w:rsidRPr="002C1642">
        <w:rPr>
          <w:rStyle w:val="Entity"/>
          <w:rFonts w:hint="eastAsia"/>
          <w:color w:val="000000" w:themeColor="text1"/>
          <w:sz w:val="24"/>
          <w:lang w:eastAsia="zh-CN"/>
        </w:rPr>
        <w:t>地质要素</w:t>
      </w:r>
      <w:r w:rsidR="00681747" w:rsidRPr="002C1642">
        <w:rPr>
          <w:rStyle w:val="Entity"/>
          <w:color w:val="000000" w:themeColor="text1"/>
          <w:sz w:val="24"/>
        </w:rPr>
        <w:t>GeologicFeature</w:t>
      </w:r>
      <w:r w:rsidR="004311EA">
        <w:rPr>
          <w:rStyle w:val="Entity"/>
          <w:rFonts w:hint="eastAsia"/>
          <w:color w:val="000000" w:themeColor="text1"/>
          <w:sz w:val="24"/>
          <w:lang w:eastAsia="zh-CN"/>
        </w:rPr>
        <w:t>是一个抽象类，可</w:t>
      </w:r>
      <w:r w:rsidRPr="002C1642">
        <w:rPr>
          <w:rStyle w:val="Entity"/>
          <w:rFonts w:hint="eastAsia"/>
          <w:color w:val="000000" w:themeColor="text1"/>
          <w:sz w:val="24"/>
          <w:lang w:eastAsia="zh-CN"/>
        </w:rPr>
        <w:t>被物化成</w:t>
      </w:r>
      <w:r w:rsidRPr="002C1642">
        <w:rPr>
          <w:rFonts w:hint="eastAsia"/>
          <w:color w:val="000000" w:themeColor="text1"/>
          <w:lang w:val="en-CA" w:eastAsia="zh-CN"/>
        </w:rPr>
        <w:t>地质事件</w:t>
      </w:r>
      <w:r w:rsidRPr="002C1642">
        <w:rPr>
          <w:rStyle w:val="Entity"/>
          <w:color w:val="000000" w:themeColor="text1"/>
          <w:sz w:val="24"/>
        </w:rPr>
        <w:t>GeologicEvent</w:t>
      </w:r>
      <w:r w:rsidR="005B65D3">
        <w:rPr>
          <w:rFonts w:hint="eastAsia"/>
          <w:color w:val="000000" w:themeColor="text1"/>
          <w:lang w:val="en-CA" w:eastAsia="zh-CN"/>
        </w:rPr>
        <w:t>、地质</w:t>
      </w:r>
      <w:r w:rsidRPr="002C1642">
        <w:rPr>
          <w:rFonts w:hint="eastAsia"/>
          <w:color w:val="000000" w:themeColor="text1"/>
          <w:lang w:val="en-CA" w:eastAsia="zh-CN"/>
        </w:rPr>
        <w:t>构</w:t>
      </w:r>
      <w:r w:rsidR="005B65D3">
        <w:rPr>
          <w:rFonts w:hint="eastAsia"/>
          <w:color w:val="000000" w:themeColor="text1"/>
          <w:lang w:val="en-CA" w:eastAsia="zh-CN"/>
        </w:rPr>
        <w:t>造</w:t>
      </w:r>
      <w:r w:rsidRPr="002C1642">
        <w:rPr>
          <w:rStyle w:val="Entity"/>
          <w:color w:val="000000" w:themeColor="text1"/>
          <w:sz w:val="24"/>
        </w:rPr>
        <w:t>GeologicStructure</w:t>
      </w:r>
      <w:r w:rsidRPr="002C1642">
        <w:rPr>
          <w:rFonts w:hint="eastAsia"/>
          <w:color w:val="000000" w:themeColor="text1"/>
          <w:lang w:val="en-CA" w:eastAsia="zh-CN"/>
        </w:rPr>
        <w:t>、地质单元</w:t>
      </w:r>
      <w:r w:rsidRPr="002C1642">
        <w:rPr>
          <w:rStyle w:val="Entity"/>
          <w:color w:val="000000" w:themeColor="text1"/>
          <w:sz w:val="24"/>
        </w:rPr>
        <w:t>GeologicUnit</w:t>
      </w:r>
      <w:r w:rsidRPr="002C1642">
        <w:rPr>
          <w:color w:val="000000" w:themeColor="text1"/>
          <w:lang w:val="en-CA"/>
        </w:rPr>
        <w:t xml:space="preserve"> </w:t>
      </w:r>
      <w:r w:rsidRPr="002C1642">
        <w:rPr>
          <w:rFonts w:hint="eastAsia"/>
          <w:color w:val="000000" w:themeColor="text1"/>
          <w:lang w:val="en-CA" w:eastAsia="zh-CN"/>
        </w:rPr>
        <w:t>和地貌要素</w:t>
      </w:r>
      <w:r w:rsidRPr="002C1642">
        <w:rPr>
          <w:color w:val="000000" w:themeColor="text1"/>
          <w:lang w:val="en-CA"/>
        </w:rPr>
        <w:t xml:space="preserve"> </w:t>
      </w:r>
      <w:r w:rsidRPr="002C1642">
        <w:rPr>
          <w:rStyle w:val="Entity"/>
          <w:color w:val="000000" w:themeColor="text1"/>
          <w:sz w:val="24"/>
        </w:rPr>
        <w:t>GeomorphologicFeature</w:t>
      </w:r>
      <w:r w:rsidRPr="002C1642">
        <w:rPr>
          <w:rStyle w:val="Entity"/>
          <w:rFonts w:hint="eastAsia"/>
          <w:color w:val="000000" w:themeColor="text1"/>
          <w:sz w:val="24"/>
          <w:lang w:eastAsia="zh-CN"/>
        </w:rPr>
        <w:t>等四个具体类（如图</w:t>
      </w:r>
      <w:r w:rsidRPr="002C1642">
        <w:rPr>
          <w:rStyle w:val="Entity"/>
          <w:rFonts w:hint="eastAsia"/>
          <w:color w:val="000000" w:themeColor="text1"/>
          <w:sz w:val="24"/>
          <w:lang w:eastAsia="zh-CN"/>
        </w:rPr>
        <w:t>4</w:t>
      </w:r>
      <w:r w:rsidRPr="002C1642">
        <w:rPr>
          <w:rStyle w:val="Entity"/>
          <w:rFonts w:hint="eastAsia"/>
          <w:color w:val="000000" w:themeColor="text1"/>
          <w:sz w:val="24"/>
          <w:lang w:eastAsia="zh-CN"/>
        </w:rPr>
        <w:t>）</w:t>
      </w:r>
      <w:r>
        <w:rPr>
          <w:rFonts w:hint="eastAsia"/>
          <w:lang w:val="en-CA" w:eastAsia="zh-CN"/>
        </w:rPr>
        <w:t>。</w:t>
      </w:r>
      <w:r>
        <w:rPr>
          <w:rFonts w:hint="eastAsia"/>
          <w:lang w:val="en-CA" w:eastAsia="zh-CN"/>
        </w:rPr>
        <w:t>GeoSciML</w:t>
      </w:r>
      <w:r>
        <w:rPr>
          <w:rFonts w:hint="eastAsia"/>
          <w:lang w:val="en-CA" w:eastAsia="zh-CN"/>
        </w:rPr>
        <w:t>模型的其他要素不是地质要素本身，而是与地质采样、地质观测活动</w:t>
      </w:r>
      <w:r w:rsidR="00B20DBA">
        <w:rPr>
          <w:rFonts w:hint="eastAsia"/>
          <w:lang w:val="en-CA" w:eastAsia="zh-CN"/>
        </w:rPr>
        <w:t>相关</w:t>
      </w:r>
      <w:r>
        <w:rPr>
          <w:rFonts w:hint="eastAsia"/>
          <w:lang w:val="en-CA" w:eastAsia="zh-CN"/>
        </w:rPr>
        <w:t>的要素（如钻孔或地质样</w:t>
      </w:r>
      <w:r w:rsidR="00B20DBA">
        <w:rPr>
          <w:rFonts w:hint="eastAsia"/>
          <w:lang w:val="en-CA" w:eastAsia="zh-CN"/>
        </w:rPr>
        <w:t>品</w:t>
      </w:r>
      <w:r>
        <w:rPr>
          <w:rFonts w:hint="eastAsia"/>
          <w:lang w:val="en-CA" w:eastAsia="zh-CN"/>
        </w:rPr>
        <w:t>），它们</w:t>
      </w:r>
      <w:r w:rsidR="004311EA">
        <w:rPr>
          <w:rFonts w:hint="eastAsia"/>
          <w:lang w:val="en-CA" w:eastAsia="zh-CN"/>
        </w:rPr>
        <w:t>可</w:t>
      </w:r>
      <w:r>
        <w:rPr>
          <w:rFonts w:hint="eastAsia"/>
          <w:lang w:val="en-CA" w:eastAsia="zh-CN"/>
        </w:rPr>
        <w:t>被建模成</w:t>
      </w:r>
      <w:r w:rsidRPr="002E4FD9">
        <w:rPr>
          <w:rStyle w:val="Entity"/>
          <w:lang w:eastAsia="zh-CN"/>
        </w:rPr>
        <w:t>SF_SamplingFeature</w:t>
      </w:r>
      <w:r w:rsidR="00DA460B">
        <w:rPr>
          <w:lang w:val="en-CA" w:eastAsia="zh-CN"/>
        </w:rPr>
        <w:t>（</w:t>
      </w:r>
      <w:r>
        <w:rPr>
          <w:lang w:val="en-CA" w:eastAsia="zh-CN"/>
        </w:rPr>
        <w:t>O&amp;M</w:t>
      </w:r>
      <w:r w:rsidR="00DA460B">
        <w:rPr>
          <w:lang w:val="en-CA" w:eastAsia="zh-CN"/>
        </w:rPr>
        <w:t>）</w:t>
      </w:r>
      <w:r>
        <w:rPr>
          <w:rFonts w:hint="eastAsia"/>
          <w:lang w:val="en-CA" w:eastAsia="zh-CN"/>
        </w:rPr>
        <w:t>的子类型。</w:t>
      </w:r>
    </w:p>
    <w:p w14:paraId="057035A4" w14:textId="7153F0C4" w:rsidR="00681747" w:rsidRDefault="0007548F" w:rsidP="00743400">
      <w:pPr>
        <w:keepNext/>
        <w:ind w:left="-567"/>
        <w:jc w:val="center"/>
      </w:pPr>
      <w:r>
        <w:rPr>
          <w:noProof/>
          <w:lang w:eastAsia="zh-CN"/>
        </w:rPr>
        <w:lastRenderedPageBreak/>
        <w:drawing>
          <wp:inline distT="0" distB="0" distL="0" distR="0" wp14:anchorId="02840FA8" wp14:editId="30F0DD21">
            <wp:extent cx="6400586" cy="3542442"/>
            <wp:effectExtent l="0" t="0" r="635"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586" cy="3542442"/>
                    </a:xfrm>
                    <a:prstGeom prst="rect">
                      <a:avLst/>
                    </a:prstGeom>
                    <a:noFill/>
                    <a:ln>
                      <a:noFill/>
                    </a:ln>
                  </pic:spPr>
                </pic:pic>
              </a:graphicData>
            </a:graphic>
          </wp:inline>
        </w:drawing>
      </w:r>
    </w:p>
    <w:p w14:paraId="3CC68821" w14:textId="18F05CE5" w:rsidR="00681747" w:rsidRPr="00690C3D" w:rsidRDefault="009A6621" w:rsidP="00DD6266">
      <w:pPr>
        <w:pStyle w:val="af1"/>
        <w:rPr>
          <w:lang w:val="en-CA" w:eastAsia="zh-CN"/>
        </w:rPr>
      </w:pPr>
      <w:bookmarkStart w:id="31" w:name="_Ref431724260"/>
      <w:bookmarkStart w:id="32" w:name="_Toc514050546"/>
      <w:r>
        <w:rPr>
          <w:rFonts w:hint="eastAsia"/>
          <w:lang w:eastAsia="zh-CN"/>
        </w:rPr>
        <w:t>图</w:t>
      </w:r>
      <w:r w:rsidR="00673E83" w:rsidRPr="00690C3D">
        <w:fldChar w:fldCharType="begin"/>
      </w:r>
      <w:r w:rsidR="00673E83" w:rsidRPr="00690C3D">
        <w:instrText xml:space="preserve"> SEQ Figure \* ARABIC </w:instrText>
      </w:r>
      <w:r w:rsidR="00673E83" w:rsidRPr="00690C3D">
        <w:fldChar w:fldCharType="separate"/>
      </w:r>
      <w:r w:rsidR="00953767">
        <w:rPr>
          <w:noProof/>
        </w:rPr>
        <w:t>4</w:t>
      </w:r>
      <w:r w:rsidR="00673E83" w:rsidRPr="00690C3D">
        <w:rPr>
          <w:noProof/>
        </w:rPr>
        <w:fldChar w:fldCharType="end"/>
      </w:r>
      <w:bookmarkEnd w:id="31"/>
      <w:r w:rsidR="00681747" w:rsidRPr="00690C3D">
        <w:t xml:space="preserve"> </w:t>
      </w:r>
      <w:r>
        <w:t>–</w:t>
      </w:r>
      <w:r w:rsidR="00681747" w:rsidRPr="00690C3D">
        <w:t xml:space="preserve"> GeoSciML</w:t>
      </w:r>
      <w:r>
        <w:rPr>
          <w:rFonts w:hint="eastAsia"/>
          <w:lang w:eastAsia="zh-CN"/>
        </w:rPr>
        <w:t>的核心要素模型</w:t>
      </w:r>
      <w:bookmarkEnd w:id="32"/>
    </w:p>
    <w:p w14:paraId="276132A1" w14:textId="193962A4" w:rsidR="00681747" w:rsidRDefault="009A6621" w:rsidP="00AC7F59">
      <w:pPr>
        <w:spacing w:after="0"/>
        <w:ind w:firstLineChars="200" w:firstLine="480"/>
        <w:rPr>
          <w:color w:val="000000" w:themeColor="text1"/>
          <w:lang w:val="en-CA" w:eastAsia="zh-CN"/>
        </w:rPr>
      </w:pPr>
      <w:r w:rsidRPr="009A6621">
        <w:rPr>
          <w:rStyle w:val="Entity"/>
          <w:rFonts w:hint="eastAsia"/>
          <w:color w:val="000000" w:themeColor="text1"/>
          <w:sz w:val="24"/>
          <w:lang w:eastAsia="zh-CN"/>
        </w:rPr>
        <w:t>地质要素</w:t>
      </w:r>
      <w:r w:rsidR="00681747" w:rsidRPr="009A6621">
        <w:rPr>
          <w:rStyle w:val="Entity"/>
          <w:color w:val="000000" w:themeColor="text1"/>
          <w:sz w:val="24"/>
          <w:lang w:eastAsia="zh-CN"/>
        </w:rPr>
        <w:t>GeologicFeature</w:t>
      </w:r>
      <w:r w:rsidR="004246D1">
        <w:rPr>
          <w:rStyle w:val="Entity"/>
          <w:rFonts w:hint="eastAsia"/>
          <w:color w:val="000000" w:themeColor="text1"/>
          <w:sz w:val="24"/>
          <w:lang w:eastAsia="zh-CN"/>
        </w:rPr>
        <w:t>可</w:t>
      </w:r>
      <w:r w:rsidRPr="009A6621">
        <w:rPr>
          <w:rStyle w:val="Entity"/>
          <w:rFonts w:hint="eastAsia"/>
          <w:color w:val="000000" w:themeColor="text1"/>
          <w:sz w:val="24"/>
          <w:lang w:eastAsia="zh-CN"/>
        </w:rPr>
        <w:t>通过</w:t>
      </w:r>
      <w:r w:rsidR="004246D1">
        <w:rPr>
          <w:rStyle w:val="Entity"/>
          <w:rFonts w:hint="eastAsia"/>
          <w:color w:val="000000" w:themeColor="text1"/>
          <w:sz w:val="24"/>
          <w:lang w:eastAsia="zh-CN"/>
        </w:rPr>
        <w:t>一个</w:t>
      </w:r>
      <w:r w:rsidR="00BA51C4">
        <w:rPr>
          <w:rStyle w:val="Entity"/>
          <w:rFonts w:hint="eastAsia"/>
          <w:color w:val="000000" w:themeColor="text1"/>
          <w:sz w:val="24"/>
          <w:lang w:eastAsia="zh-CN"/>
        </w:rPr>
        <w:t>抽象</w:t>
      </w:r>
      <w:r w:rsidR="004246D1">
        <w:rPr>
          <w:rStyle w:val="Entity"/>
          <w:rFonts w:hint="eastAsia"/>
          <w:color w:val="000000" w:themeColor="text1"/>
          <w:sz w:val="24"/>
          <w:lang w:eastAsia="zh-CN"/>
        </w:rPr>
        <w:t>关系</w:t>
      </w:r>
      <w:r w:rsidRPr="009A6621">
        <w:rPr>
          <w:rStyle w:val="Entity"/>
          <w:rFonts w:hint="eastAsia"/>
          <w:color w:val="000000" w:themeColor="text1"/>
          <w:sz w:val="24"/>
          <w:lang w:eastAsia="zh-CN"/>
        </w:rPr>
        <w:t>类</w:t>
      </w:r>
      <w:r w:rsidRPr="009A6621">
        <w:rPr>
          <w:rFonts w:hint="eastAsia"/>
          <w:color w:val="000000" w:themeColor="text1"/>
          <w:lang w:val="en-CA" w:eastAsia="zh-CN"/>
        </w:rPr>
        <w:t>（</w:t>
      </w:r>
      <w:r w:rsidRPr="009A6621">
        <w:rPr>
          <w:rStyle w:val="Entity"/>
          <w:color w:val="000000" w:themeColor="text1"/>
          <w:sz w:val="24"/>
          <w:lang w:eastAsia="zh-CN"/>
        </w:rPr>
        <w:t>AbstractRelation</w:t>
      </w:r>
      <w:r w:rsidRPr="009A6621">
        <w:rPr>
          <w:rFonts w:hint="eastAsia"/>
          <w:color w:val="000000" w:themeColor="text1"/>
          <w:lang w:val="en-CA" w:eastAsia="zh-CN"/>
        </w:rPr>
        <w:t>）</w:t>
      </w:r>
      <w:r w:rsidR="004246D1">
        <w:rPr>
          <w:rStyle w:val="Entity"/>
          <w:rFonts w:hint="eastAsia"/>
          <w:color w:val="000000" w:themeColor="text1"/>
          <w:sz w:val="24"/>
          <w:lang w:eastAsia="zh-CN"/>
        </w:rPr>
        <w:t>共享任意</w:t>
      </w:r>
      <w:r w:rsidRPr="009A6621">
        <w:rPr>
          <w:rStyle w:val="Entity"/>
          <w:rFonts w:hint="eastAsia"/>
          <w:color w:val="000000" w:themeColor="text1"/>
          <w:sz w:val="24"/>
          <w:lang w:eastAsia="zh-CN"/>
        </w:rPr>
        <w:t>关系</w:t>
      </w:r>
      <w:r w:rsidR="004246D1">
        <w:rPr>
          <w:rFonts w:hint="eastAsia"/>
          <w:color w:val="000000" w:themeColor="text1"/>
          <w:lang w:val="en-CA" w:eastAsia="zh-CN"/>
        </w:rPr>
        <w:t>。</w:t>
      </w:r>
      <w:r w:rsidRPr="009A6621">
        <w:rPr>
          <w:rFonts w:hint="eastAsia"/>
          <w:color w:val="000000" w:themeColor="text1"/>
          <w:lang w:val="en-CA" w:eastAsia="zh-CN"/>
        </w:rPr>
        <w:t>通过提供独特的</w:t>
      </w:r>
      <w:r w:rsidR="004246D1">
        <w:rPr>
          <w:rFonts w:hint="eastAsia"/>
          <w:color w:val="000000" w:themeColor="text1"/>
          <w:lang w:val="en-CA" w:eastAsia="zh-CN"/>
        </w:rPr>
        <w:t>特性与</w:t>
      </w:r>
      <w:r w:rsidRPr="009A6621">
        <w:rPr>
          <w:rFonts w:hint="eastAsia"/>
          <w:color w:val="000000" w:themeColor="text1"/>
          <w:lang w:val="en-CA" w:eastAsia="zh-CN"/>
        </w:rPr>
        <w:t>约束，可</w:t>
      </w:r>
      <w:r w:rsidR="004246D1">
        <w:rPr>
          <w:rFonts w:hint="eastAsia"/>
          <w:color w:val="000000" w:themeColor="text1"/>
          <w:lang w:val="en-CA" w:eastAsia="zh-CN"/>
        </w:rPr>
        <w:t>子类型</w:t>
      </w:r>
      <w:r w:rsidRPr="009A6621">
        <w:rPr>
          <w:rFonts w:hint="eastAsia"/>
          <w:color w:val="000000" w:themeColor="text1"/>
          <w:lang w:val="en-CA" w:eastAsia="zh-CN"/>
        </w:rPr>
        <w:t>化成不同种类的关系。</w:t>
      </w:r>
    </w:p>
    <w:p w14:paraId="65FE89EE" w14:textId="58E84B03" w:rsidR="006E7C62" w:rsidRDefault="009A6621" w:rsidP="00AC7F59">
      <w:pPr>
        <w:spacing w:after="0"/>
        <w:ind w:firstLineChars="200" w:firstLine="480"/>
        <w:rPr>
          <w:color w:val="000000" w:themeColor="text1"/>
          <w:lang w:val="en-CA" w:eastAsia="zh-CN"/>
        </w:rPr>
      </w:pPr>
      <w:r>
        <w:rPr>
          <w:rFonts w:hint="eastAsia"/>
          <w:color w:val="000000" w:themeColor="text1"/>
          <w:lang w:val="en-CA" w:eastAsia="zh-CN"/>
        </w:rPr>
        <w:t>为了给数据供应商</w:t>
      </w:r>
      <w:r w:rsidR="00CE6BF9">
        <w:rPr>
          <w:rFonts w:hint="eastAsia"/>
          <w:color w:val="000000" w:themeColor="text1"/>
          <w:lang w:val="en-CA" w:eastAsia="zh-CN"/>
        </w:rPr>
        <w:t>提供</w:t>
      </w:r>
      <w:r>
        <w:rPr>
          <w:rFonts w:hint="eastAsia"/>
          <w:color w:val="000000" w:themeColor="text1"/>
          <w:lang w:val="en-CA" w:eastAsia="zh-CN"/>
        </w:rPr>
        <w:t>一个简单</w:t>
      </w:r>
      <w:r w:rsidR="004246D1">
        <w:rPr>
          <w:rFonts w:hint="eastAsia"/>
          <w:color w:val="000000" w:themeColor="text1"/>
          <w:lang w:val="en-CA" w:eastAsia="zh-CN"/>
        </w:rPr>
        <w:t>且与</w:t>
      </w:r>
      <w:r w:rsidR="00D54B09">
        <w:rPr>
          <w:rFonts w:hint="eastAsia"/>
          <w:color w:val="000000" w:themeColor="text1"/>
          <w:lang w:val="en-CA" w:eastAsia="zh-CN"/>
        </w:rPr>
        <w:t>INSPIRE</w:t>
      </w:r>
      <w:r w:rsidR="004246D1">
        <w:rPr>
          <w:rFonts w:hint="eastAsia"/>
          <w:color w:val="000000" w:themeColor="text1"/>
          <w:lang w:val="en-CA" w:eastAsia="zh-CN"/>
        </w:rPr>
        <w:t>一致</w:t>
      </w:r>
      <w:r w:rsidR="00D54B09">
        <w:rPr>
          <w:rFonts w:hint="eastAsia"/>
          <w:color w:val="000000" w:themeColor="text1"/>
          <w:lang w:val="en-CA" w:eastAsia="zh-CN"/>
        </w:rPr>
        <w:t>的</w:t>
      </w:r>
      <w:r w:rsidR="00B753EE">
        <w:rPr>
          <w:rFonts w:hint="eastAsia"/>
          <w:color w:val="000000" w:themeColor="text1"/>
          <w:lang w:val="en-CA" w:eastAsia="zh-CN"/>
        </w:rPr>
        <w:t>入门级模型，基础</w:t>
      </w:r>
      <w:proofErr w:type="gramStart"/>
      <w:r w:rsidR="00B753EE">
        <w:rPr>
          <w:rFonts w:hint="eastAsia"/>
          <w:color w:val="000000" w:themeColor="text1"/>
          <w:lang w:val="en-CA" w:eastAsia="zh-CN"/>
        </w:rPr>
        <w:t>包</w:t>
      </w:r>
      <w:r w:rsidR="004246D1">
        <w:rPr>
          <w:rFonts w:hint="eastAsia"/>
          <w:color w:val="000000" w:themeColor="text1"/>
          <w:lang w:val="en-CA" w:eastAsia="zh-CN"/>
        </w:rPr>
        <w:t>仅</w:t>
      </w:r>
      <w:r w:rsidR="001161D8">
        <w:rPr>
          <w:rFonts w:hint="eastAsia"/>
          <w:color w:val="000000" w:themeColor="text1"/>
          <w:lang w:val="en-CA" w:eastAsia="zh-CN"/>
        </w:rPr>
        <w:t>仅</w:t>
      </w:r>
      <w:proofErr w:type="gramEnd"/>
      <w:r w:rsidR="00B753EE">
        <w:rPr>
          <w:rFonts w:hint="eastAsia"/>
          <w:color w:val="000000" w:themeColor="text1"/>
          <w:lang w:val="en-CA" w:eastAsia="zh-CN"/>
        </w:rPr>
        <w:t>提供</w:t>
      </w:r>
      <w:r w:rsidR="001161D8">
        <w:rPr>
          <w:rFonts w:hint="eastAsia"/>
          <w:color w:val="000000" w:themeColor="text1"/>
          <w:lang w:val="en-CA" w:eastAsia="zh-CN"/>
        </w:rPr>
        <w:t>了</w:t>
      </w:r>
      <w:r w:rsidR="00CE6BF9">
        <w:rPr>
          <w:rFonts w:hint="eastAsia"/>
          <w:color w:val="000000" w:themeColor="text1"/>
          <w:lang w:val="en-CA" w:eastAsia="zh-CN"/>
        </w:rPr>
        <w:t>一个</w:t>
      </w:r>
      <w:r w:rsidR="004246D1">
        <w:rPr>
          <w:rFonts w:hint="eastAsia"/>
          <w:color w:val="000000" w:themeColor="text1"/>
          <w:lang w:val="en-CA" w:eastAsia="zh-CN"/>
        </w:rPr>
        <w:t>特性</w:t>
      </w:r>
      <w:r w:rsidR="00B753EE">
        <w:rPr>
          <w:rFonts w:hint="eastAsia"/>
          <w:color w:val="000000" w:themeColor="text1"/>
          <w:lang w:val="en-CA" w:eastAsia="zh-CN"/>
        </w:rPr>
        <w:t>最小集。当需要更多</w:t>
      </w:r>
      <w:r w:rsidR="004246D1">
        <w:rPr>
          <w:rFonts w:hint="eastAsia"/>
          <w:color w:val="000000" w:themeColor="text1"/>
          <w:lang w:val="en-CA" w:eastAsia="zh-CN"/>
        </w:rPr>
        <w:t>特性</w:t>
      </w:r>
      <w:r w:rsidR="00B753EE">
        <w:rPr>
          <w:rFonts w:hint="eastAsia"/>
          <w:color w:val="000000" w:themeColor="text1"/>
          <w:lang w:val="en-CA" w:eastAsia="zh-CN"/>
        </w:rPr>
        <w:t>时</w:t>
      </w:r>
      <w:r w:rsidR="00CE6BF9">
        <w:rPr>
          <w:rFonts w:hint="eastAsia"/>
          <w:color w:val="000000" w:themeColor="text1"/>
          <w:lang w:val="en-CA" w:eastAsia="zh-CN"/>
        </w:rPr>
        <w:t>，数据</w:t>
      </w:r>
      <w:r w:rsidR="00B753EE">
        <w:rPr>
          <w:rFonts w:hint="eastAsia"/>
          <w:color w:val="000000" w:themeColor="text1"/>
          <w:lang w:val="en-CA" w:eastAsia="zh-CN"/>
        </w:rPr>
        <w:t>供应商可</w:t>
      </w:r>
      <w:r w:rsidR="00CE6BF9">
        <w:rPr>
          <w:rFonts w:hint="eastAsia"/>
          <w:color w:val="000000" w:themeColor="text1"/>
          <w:lang w:val="en-CA" w:eastAsia="zh-CN"/>
        </w:rPr>
        <w:t>使用扩展包</w:t>
      </w:r>
      <w:r w:rsidR="004246D1">
        <w:rPr>
          <w:rFonts w:hint="eastAsia"/>
          <w:color w:val="000000" w:themeColor="text1"/>
          <w:lang w:val="en-CA" w:eastAsia="zh-CN"/>
        </w:rPr>
        <w:t>实现</w:t>
      </w:r>
      <w:r w:rsidR="00CE6BF9">
        <w:rPr>
          <w:rFonts w:hint="eastAsia"/>
          <w:color w:val="000000" w:themeColor="text1"/>
          <w:lang w:val="en-CA" w:eastAsia="zh-CN"/>
        </w:rPr>
        <w:t>。</w:t>
      </w:r>
      <w:r w:rsidR="002C4560">
        <w:rPr>
          <w:rFonts w:hint="eastAsia"/>
          <w:color w:val="000000" w:themeColor="text1"/>
          <w:lang w:val="en-CA" w:eastAsia="zh-CN"/>
        </w:rPr>
        <w:t>采用建模</w:t>
      </w:r>
      <w:r w:rsidR="00BA51C4">
        <w:rPr>
          <w:rFonts w:hint="eastAsia"/>
          <w:color w:val="000000" w:themeColor="text1"/>
          <w:lang w:val="en-CA" w:eastAsia="zh-CN"/>
        </w:rPr>
        <w:t>方法</w:t>
      </w:r>
      <w:r w:rsidR="002C4560">
        <w:rPr>
          <w:rFonts w:hint="eastAsia"/>
          <w:color w:val="000000" w:themeColor="text1"/>
          <w:lang w:val="en-CA" w:eastAsia="zh-CN"/>
        </w:rPr>
        <w:t>来</w:t>
      </w:r>
      <w:r w:rsidR="009E468C">
        <w:rPr>
          <w:rFonts w:hint="eastAsia"/>
          <w:color w:val="000000" w:themeColor="text1"/>
          <w:lang w:val="en-CA" w:eastAsia="zh-CN"/>
        </w:rPr>
        <w:t>划分</w:t>
      </w:r>
      <w:r w:rsidR="00CE6BF9">
        <w:rPr>
          <w:rFonts w:hint="eastAsia"/>
          <w:color w:val="000000" w:themeColor="text1"/>
          <w:lang w:val="en-CA" w:eastAsia="zh-CN"/>
        </w:rPr>
        <w:t>基础</w:t>
      </w:r>
      <w:r w:rsidR="004246D1">
        <w:rPr>
          <w:rFonts w:hint="eastAsia"/>
          <w:color w:val="000000" w:themeColor="text1"/>
          <w:lang w:val="en-CA" w:eastAsia="zh-CN"/>
        </w:rPr>
        <w:t>包</w:t>
      </w:r>
      <w:r w:rsidR="00CE6BF9">
        <w:rPr>
          <w:rFonts w:hint="eastAsia"/>
          <w:color w:val="000000" w:themeColor="text1"/>
          <w:lang w:val="en-CA" w:eastAsia="zh-CN"/>
        </w:rPr>
        <w:t>和扩展</w:t>
      </w:r>
      <w:r w:rsidR="004246D1">
        <w:rPr>
          <w:rFonts w:hint="eastAsia"/>
          <w:color w:val="000000" w:themeColor="text1"/>
          <w:lang w:val="en-CA" w:eastAsia="zh-CN"/>
        </w:rPr>
        <w:t>包间的特</w:t>
      </w:r>
      <w:r w:rsidR="009E468C">
        <w:rPr>
          <w:rFonts w:hint="eastAsia"/>
          <w:color w:val="000000" w:themeColor="text1"/>
          <w:lang w:val="en-CA" w:eastAsia="zh-CN"/>
        </w:rPr>
        <w:t>性</w:t>
      </w:r>
      <w:r w:rsidR="00CE6BF9">
        <w:rPr>
          <w:rFonts w:hint="eastAsia"/>
          <w:color w:val="000000" w:themeColor="text1"/>
          <w:lang w:val="en-CA" w:eastAsia="zh-CN"/>
        </w:rPr>
        <w:t>，</w:t>
      </w:r>
      <w:r w:rsidR="006E7C62">
        <w:rPr>
          <w:rFonts w:hint="eastAsia"/>
          <w:color w:val="000000" w:themeColor="text1"/>
          <w:lang w:val="en-CA" w:eastAsia="zh-CN"/>
        </w:rPr>
        <w:t>它能</w:t>
      </w:r>
      <w:r w:rsidR="00CE6BF9">
        <w:rPr>
          <w:rFonts w:hint="eastAsia"/>
          <w:color w:val="000000" w:themeColor="text1"/>
          <w:lang w:val="en-CA" w:eastAsia="zh-CN"/>
        </w:rPr>
        <w:t>克服</w:t>
      </w:r>
      <w:r w:rsidR="006E7C62">
        <w:rPr>
          <w:rFonts w:hint="eastAsia"/>
          <w:color w:val="000000" w:themeColor="text1"/>
          <w:lang w:val="en-CA" w:eastAsia="zh-CN"/>
        </w:rPr>
        <w:t>UML</w:t>
      </w:r>
      <w:r w:rsidR="006E7C62">
        <w:rPr>
          <w:rFonts w:hint="eastAsia"/>
          <w:color w:val="000000" w:themeColor="text1"/>
          <w:lang w:val="en-CA" w:eastAsia="zh-CN"/>
        </w:rPr>
        <w:t>和</w:t>
      </w:r>
      <w:r w:rsidR="006E7C62">
        <w:rPr>
          <w:rFonts w:hint="eastAsia"/>
          <w:color w:val="000000" w:themeColor="text1"/>
          <w:lang w:val="en-CA" w:eastAsia="zh-CN"/>
        </w:rPr>
        <w:t>XSD</w:t>
      </w:r>
      <w:r w:rsidR="006E7C62">
        <w:rPr>
          <w:rFonts w:hint="eastAsia"/>
          <w:color w:val="000000" w:themeColor="text1"/>
          <w:lang w:val="en-CA" w:eastAsia="zh-CN"/>
        </w:rPr>
        <w:t>强加在经典面向对象子类型化</w:t>
      </w:r>
      <w:r w:rsidR="00BA51C4">
        <w:rPr>
          <w:rFonts w:hint="eastAsia"/>
          <w:color w:val="000000" w:themeColor="text1"/>
          <w:lang w:val="en-CA" w:eastAsia="zh-CN"/>
        </w:rPr>
        <w:t>上</w:t>
      </w:r>
      <w:r w:rsidR="006E7C62">
        <w:rPr>
          <w:rFonts w:hint="eastAsia"/>
          <w:color w:val="000000" w:themeColor="text1"/>
          <w:lang w:val="en-CA" w:eastAsia="zh-CN"/>
        </w:rPr>
        <w:t>的限制。</w:t>
      </w:r>
    </w:p>
    <w:p w14:paraId="5282C2AA" w14:textId="0E8D16A2" w:rsidR="00895888" w:rsidRDefault="00CE6BF9" w:rsidP="00C53DA0">
      <w:pPr>
        <w:pStyle w:val="3"/>
      </w:pPr>
      <w:bookmarkStart w:id="33" w:name="_Ref440065627"/>
      <w:bookmarkStart w:id="34" w:name="_Toc514050425"/>
      <w:r>
        <w:rPr>
          <w:rFonts w:hint="eastAsia"/>
          <w:lang w:eastAsia="zh-CN"/>
        </w:rPr>
        <w:t>抽象描述类</w:t>
      </w:r>
      <w:bookmarkEnd w:id="33"/>
      <w:r w:rsidR="006E7C62">
        <w:rPr>
          <w:rFonts w:hint="eastAsia"/>
          <w:lang w:eastAsia="zh-CN"/>
        </w:rPr>
        <w:t xml:space="preserve">  </w:t>
      </w:r>
      <w:bookmarkStart w:id="35" w:name="_Toc458778132"/>
      <w:r w:rsidR="006E7C62">
        <w:t>AbstractDescription classes</w:t>
      </w:r>
      <w:bookmarkEnd w:id="34"/>
      <w:bookmarkEnd w:id="35"/>
    </w:p>
    <w:p w14:paraId="6F2F2413" w14:textId="22D14A00" w:rsidR="00EA50E7" w:rsidRDefault="006E7C62" w:rsidP="006E7C62">
      <w:pPr>
        <w:ind w:firstLineChars="200" w:firstLine="480"/>
        <w:rPr>
          <w:lang w:val="en-CA" w:eastAsia="zh-CN"/>
        </w:rPr>
      </w:pPr>
      <w:r>
        <w:rPr>
          <w:rFonts w:hint="eastAsia"/>
          <w:lang w:val="en-CA" w:eastAsia="zh-CN"/>
        </w:rPr>
        <w:t>向</w:t>
      </w:r>
      <w:r w:rsidR="002C4560">
        <w:rPr>
          <w:rFonts w:hint="eastAsia"/>
          <w:lang w:val="en-CA" w:eastAsia="zh-CN"/>
        </w:rPr>
        <w:t>已有类中添加扩展特性的技术通常用来创建一个子类型，从而可带来新</w:t>
      </w:r>
      <w:r>
        <w:rPr>
          <w:rFonts w:hint="eastAsia"/>
          <w:lang w:val="en-CA" w:eastAsia="zh-CN"/>
        </w:rPr>
        <w:t>特性</w:t>
      </w:r>
      <w:r w:rsidR="00CE6BF9" w:rsidRPr="00AC7F59">
        <w:rPr>
          <w:rStyle w:val="Entity"/>
          <w:rFonts w:hint="eastAsia"/>
          <w:color w:val="000000" w:themeColor="text1"/>
          <w:sz w:val="24"/>
          <w:lang w:eastAsia="zh-CN"/>
        </w:rPr>
        <w:t>（如图</w:t>
      </w:r>
      <w:r w:rsidR="00CE6BF9" w:rsidRPr="00AC7F59">
        <w:rPr>
          <w:rStyle w:val="Entity"/>
          <w:rFonts w:hint="eastAsia"/>
          <w:color w:val="000000" w:themeColor="text1"/>
          <w:sz w:val="24"/>
          <w:lang w:eastAsia="zh-CN"/>
        </w:rPr>
        <w:t>5</w:t>
      </w:r>
      <w:r w:rsidR="00CE6BF9" w:rsidRPr="00AC7F59">
        <w:rPr>
          <w:rStyle w:val="Entity"/>
          <w:rFonts w:hint="eastAsia"/>
          <w:color w:val="000000" w:themeColor="text1"/>
          <w:sz w:val="24"/>
          <w:lang w:eastAsia="zh-CN"/>
        </w:rPr>
        <w:t>所示）</w:t>
      </w:r>
      <w:r w:rsidR="00CE6BF9">
        <w:rPr>
          <w:rFonts w:hint="eastAsia"/>
          <w:lang w:val="en-CA" w:eastAsia="zh-CN"/>
        </w:rPr>
        <w:t>。</w:t>
      </w:r>
    </w:p>
    <w:p w14:paraId="7E87DB7E" w14:textId="24376544" w:rsidR="00EA50E7" w:rsidRDefault="00F658C5" w:rsidP="00EC0310">
      <w:pPr>
        <w:keepNext/>
        <w:jc w:val="center"/>
      </w:pPr>
      <w:r>
        <w:rPr>
          <w:noProof/>
          <w:lang w:eastAsia="zh-CN"/>
        </w:rPr>
        <w:lastRenderedPageBreak/>
        <w:drawing>
          <wp:inline distT="0" distB="0" distL="0" distR="0" wp14:anchorId="4781C8BC" wp14:editId="094B2E2F">
            <wp:extent cx="2962275" cy="4391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4391025"/>
                    </a:xfrm>
                    <a:prstGeom prst="rect">
                      <a:avLst/>
                    </a:prstGeom>
                    <a:noFill/>
                    <a:ln>
                      <a:noFill/>
                    </a:ln>
                  </pic:spPr>
                </pic:pic>
              </a:graphicData>
            </a:graphic>
          </wp:inline>
        </w:drawing>
      </w:r>
    </w:p>
    <w:p w14:paraId="3CFC74DF" w14:textId="6186E209" w:rsidR="00EA50E7" w:rsidRPr="00690C3D" w:rsidRDefault="00AC51F5" w:rsidP="00DD6266">
      <w:pPr>
        <w:pStyle w:val="af1"/>
        <w:rPr>
          <w:lang w:val="en-CA" w:eastAsia="zh-CN"/>
        </w:rPr>
      </w:pPr>
      <w:bookmarkStart w:id="36" w:name="_Toc514050547"/>
      <w:r>
        <w:rPr>
          <w:rFonts w:hint="eastAsia"/>
          <w:lang w:eastAsia="zh-CN"/>
        </w:rPr>
        <w:t>图</w:t>
      </w:r>
      <w:r w:rsidR="00673E83" w:rsidRPr="00690C3D">
        <w:fldChar w:fldCharType="begin"/>
      </w:r>
      <w:r w:rsidR="00673E83" w:rsidRPr="00690C3D">
        <w:rPr>
          <w:lang w:eastAsia="zh-CN"/>
        </w:rPr>
        <w:instrText xml:space="preserve"> SEQ Figure \* ARABIC </w:instrText>
      </w:r>
      <w:r w:rsidR="00673E83" w:rsidRPr="00690C3D">
        <w:fldChar w:fldCharType="separate"/>
      </w:r>
      <w:r w:rsidR="00953767">
        <w:rPr>
          <w:noProof/>
          <w:lang w:eastAsia="zh-CN"/>
        </w:rPr>
        <w:t>5</w:t>
      </w:r>
      <w:r w:rsidR="00673E83" w:rsidRPr="00690C3D">
        <w:rPr>
          <w:noProof/>
        </w:rPr>
        <w:fldChar w:fldCharType="end"/>
      </w:r>
      <w:r w:rsidR="00690C3D">
        <w:rPr>
          <w:noProof/>
          <w:lang w:eastAsia="zh-CN"/>
        </w:rPr>
        <w:t xml:space="preserve"> </w:t>
      </w:r>
      <w:r>
        <w:rPr>
          <w:noProof/>
          <w:lang w:eastAsia="zh-CN"/>
        </w:rPr>
        <w:t>–</w:t>
      </w:r>
      <w:r w:rsidR="00EA50E7" w:rsidRPr="00690C3D">
        <w:rPr>
          <w:lang w:eastAsia="zh-CN"/>
        </w:rPr>
        <w:t xml:space="preserve"> </w:t>
      </w:r>
      <w:r>
        <w:rPr>
          <w:rFonts w:hint="eastAsia"/>
          <w:lang w:eastAsia="zh-CN"/>
        </w:rPr>
        <w:t>通过扩展</w:t>
      </w:r>
      <w:r w:rsidR="006E7C62">
        <w:rPr>
          <w:rFonts w:hint="eastAsia"/>
          <w:lang w:eastAsia="zh-CN"/>
        </w:rPr>
        <w:t>增加特</w:t>
      </w:r>
      <w:r>
        <w:rPr>
          <w:rFonts w:hint="eastAsia"/>
          <w:lang w:eastAsia="zh-CN"/>
        </w:rPr>
        <w:t>性</w:t>
      </w:r>
      <w:bookmarkEnd w:id="36"/>
    </w:p>
    <w:p w14:paraId="3C1C71D8" w14:textId="7ACDECA4" w:rsidR="00861954" w:rsidRDefault="00972549" w:rsidP="00321FA0">
      <w:pPr>
        <w:ind w:firstLineChars="200" w:firstLine="480"/>
        <w:rPr>
          <w:lang w:eastAsia="zh-CN"/>
        </w:rPr>
      </w:pPr>
      <w:r>
        <w:rPr>
          <w:rFonts w:hint="eastAsia"/>
          <w:lang w:val="en-CA" w:eastAsia="zh-CN"/>
        </w:rPr>
        <w:t>但</w:t>
      </w:r>
      <w:r w:rsidR="00F8036E">
        <w:rPr>
          <w:rFonts w:hint="eastAsia"/>
          <w:lang w:val="en-CA" w:eastAsia="zh-CN"/>
        </w:rPr>
        <w:t>其</w:t>
      </w:r>
      <w:r>
        <w:rPr>
          <w:rFonts w:hint="eastAsia"/>
          <w:lang w:val="en-CA" w:eastAsia="zh-CN"/>
        </w:rPr>
        <w:t>只在</w:t>
      </w:r>
      <w:r w:rsidR="006E7C62">
        <w:rPr>
          <w:rFonts w:hint="eastAsia"/>
          <w:lang w:val="en-CA" w:eastAsia="zh-CN"/>
        </w:rPr>
        <w:t>特</w:t>
      </w:r>
      <w:r>
        <w:rPr>
          <w:rFonts w:hint="eastAsia"/>
          <w:lang w:val="en-CA" w:eastAsia="zh-CN"/>
        </w:rPr>
        <w:t>性增加</w:t>
      </w:r>
      <w:r w:rsidR="006E7C62">
        <w:rPr>
          <w:rFonts w:hint="eastAsia"/>
          <w:lang w:val="en-CA" w:eastAsia="zh-CN"/>
        </w:rPr>
        <w:t>到</w:t>
      </w:r>
      <w:r>
        <w:rPr>
          <w:rFonts w:hint="eastAsia"/>
          <w:lang w:val="en-CA" w:eastAsia="zh-CN"/>
        </w:rPr>
        <w:t>叶子类</w:t>
      </w:r>
      <w:r w:rsidR="006E7C62">
        <w:rPr>
          <w:rFonts w:hint="eastAsia"/>
          <w:lang w:val="en-CA" w:eastAsia="zh-CN"/>
        </w:rPr>
        <w:t>中</w:t>
      </w:r>
      <w:r w:rsidR="002C4560">
        <w:rPr>
          <w:rFonts w:hint="eastAsia"/>
          <w:lang w:val="en-CA" w:eastAsia="zh-CN"/>
        </w:rPr>
        <w:t>方</w:t>
      </w:r>
      <w:r w:rsidR="006E7C62">
        <w:rPr>
          <w:rFonts w:hint="eastAsia"/>
          <w:lang w:val="en-CA" w:eastAsia="zh-CN"/>
        </w:rPr>
        <w:t>起作用</w:t>
      </w:r>
      <w:r w:rsidR="00D54B09">
        <w:rPr>
          <w:rFonts w:hint="eastAsia"/>
          <w:lang w:val="en-CA" w:eastAsia="zh-CN"/>
        </w:rPr>
        <w:t>。</w:t>
      </w:r>
      <w:r w:rsidR="006E7C62">
        <w:rPr>
          <w:rFonts w:hint="eastAsia"/>
          <w:lang w:val="en-CA" w:eastAsia="zh-CN"/>
        </w:rPr>
        <w:t>对继承链</w:t>
      </w:r>
      <w:r w:rsidR="00BA51C4">
        <w:rPr>
          <w:rFonts w:hint="eastAsia"/>
          <w:lang w:val="en-CA" w:eastAsia="zh-CN"/>
        </w:rPr>
        <w:t>中</w:t>
      </w:r>
      <w:r w:rsidR="006E7C62">
        <w:rPr>
          <w:rFonts w:hint="eastAsia"/>
          <w:lang w:val="en-CA" w:eastAsia="zh-CN"/>
        </w:rPr>
        <w:t>更高级的类使用子类型化</w:t>
      </w:r>
      <w:r w:rsidR="00321FA0">
        <w:rPr>
          <w:rFonts w:hint="eastAsia"/>
          <w:lang w:val="en-CA" w:eastAsia="zh-CN"/>
        </w:rPr>
        <w:t>技术</w:t>
      </w:r>
      <w:r w:rsidR="006E7C62">
        <w:rPr>
          <w:rFonts w:hint="eastAsia"/>
          <w:lang w:val="en-CA" w:eastAsia="zh-CN"/>
        </w:rPr>
        <w:t>增加</w:t>
      </w:r>
      <w:r w:rsidR="00321FA0">
        <w:rPr>
          <w:rFonts w:hint="eastAsia"/>
          <w:lang w:val="en-CA" w:eastAsia="zh-CN"/>
        </w:rPr>
        <w:t>新</w:t>
      </w:r>
      <w:r w:rsidR="006E7C62">
        <w:rPr>
          <w:rFonts w:hint="eastAsia"/>
          <w:lang w:val="en-CA" w:eastAsia="zh-CN"/>
        </w:rPr>
        <w:t>特性，将创建一个新的分支，</w:t>
      </w:r>
      <w:r w:rsidR="00DD3774">
        <w:rPr>
          <w:rFonts w:hint="eastAsia"/>
          <w:lang w:val="en-CA" w:eastAsia="zh-CN"/>
        </w:rPr>
        <w:t>且</w:t>
      </w:r>
      <w:r w:rsidR="006E7C62">
        <w:rPr>
          <w:rFonts w:hint="eastAsia"/>
          <w:lang w:val="en-CA" w:eastAsia="zh-CN"/>
        </w:rPr>
        <w:t>新</w:t>
      </w:r>
      <w:r w:rsidR="00321FA0">
        <w:rPr>
          <w:rFonts w:hint="eastAsia"/>
          <w:lang w:val="en-CA" w:eastAsia="zh-CN"/>
        </w:rPr>
        <w:t>特</w:t>
      </w:r>
      <w:r w:rsidR="006E7C62">
        <w:rPr>
          <w:rFonts w:hint="eastAsia"/>
          <w:lang w:val="en-CA" w:eastAsia="zh-CN"/>
        </w:rPr>
        <w:t>性不会影响主分支中已存在的子类型</w:t>
      </w:r>
      <w:r w:rsidR="0061583B">
        <w:rPr>
          <w:rFonts w:hint="eastAsia"/>
          <w:lang w:val="en-CA" w:eastAsia="zh-CN"/>
        </w:rPr>
        <w:t>。</w:t>
      </w:r>
      <w:r w:rsidR="008F4593">
        <w:rPr>
          <w:lang w:eastAsia="zh-CN"/>
        </w:rPr>
        <w:t>GeoSciM</w:t>
      </w:r>
      <w:r w:rsidR="007D27E1">
        <w:rPr>
          <w:lang w:eastAsia="zh-CN"/>
        </w:rPr>
        <w:t>L 4</w:t>
      </w:r>
      <w:r w:rsidR="00321FA0">
        <w:rPr>
          <w:rFonts w:hint="eastAsia"/>
          <w:lang w:eastAsia="zh-CN"/>
        </w:rPr>
        <w:t>采纳了使用抽象特</w:t>
      </w:r>
      <w:r w:rsidR="0061583B">
        <w:rPr>
          <w:rFonts w:hint="eastAsia"/>
          <w:lang w:eastAsia="zh-CN"/>
        </w:rPr>
        <w:t>性块或“抽象描述类”的扩展模式（如图</w:t>
      </w:r>
      <w:r w:rsidR="0061583B">
        <w:rPr>
          <w:rFonts w:hint="eastAsia"/>
          <w:lang w:eastAsia="zh-CN"/>
        </w:rPr>
        <w:t>6</w:t>
      </w:r>
      <w:r w:rsidR="0061583B">
        <w:rPr>
          <w:rFonts w:hint="eastAsia"/>
          <w:lang w:eastAsia="zh-CN"/>
        </w:rPr>
        <w:t>），</w:t>
      </w:r>
      <w:r w:rsidR="00321FA0">
        <w:rPr>
          <w:rFonts w:hint="eastAsia"/>
          <w:lang w:eastAsia="zh-CN"/>
        </w:rPr>
        <w:t>扩展特性块被组织到</w:t>
      </w:r>
      <w:r w:rsidR="002C4560">
        <w:rPr>
          <w:rFonts w:hint="eastAsia"/>
          <w:lang w:eastAsia="zh-CN"/>
        </w:rPr>
        <w:t>其</w:t>
      </w:r>
      <w:r w:rsidR="00321FA0">
        <w:rPr>
          <w:rFonts w:hint="eastAsia"/>
          <w:lang w:eastAsia="zh-CN"/>
        </w:rPr>
        <w:t>自</w:t>
      </w:r>
      <w:r w:rsidR="002C4560">
        <w:rPr>
          <w:rFonts w:hint="eastAsia"/>
          <w:lang w:eastAsia="zh-CN"/>
        </w:rPr>
        <w:t>身</w:t>
      </w:r>
      <w:r w:rsidR="00321FA0">
        <w:rPr>
          <w:rFonts w:hint="eastAsia"/>
          <w:lang w:eastAsia="zh-CN"/>
        </w:rPr>
        <w:t>数据类型中，对抽象描述进行子类型化</w:t>
      </w:r>
      <w:r w:rsidR="0061583B">
        <w:rPr>
          <w:rFonts w:hint="eastAsia"/>
          <w:lang w:eastAsia="zh-CN"/>
        </w:rPr>
        <w:t>（</w:t>
      </w:r>
      <w:r w:rsidR="0061583B" w:rsidRPr="002E4FD9">
        <w:rPr>
          <w:rStyle w:val="Entity"/>
          <w:lang w:eastAsia="zh-CN"/>
        </w:rPr>
        <w:t>AbstractDescription</w:t>
      </w:r>
      <w:r w:rsidR="0061583B">
        <w:rPr>
          <w:rFonts w:hint="eastAsia"/>
          <w:lang w:eastAsia="zh-CN"/>
        </w:rPr>
        <w:t>）。</w:t>
      </w:r>
    </w:p>
    <w:p w14:paraId="2A48355A" w14:textId="3FDE1208" w:rsidR="00DA2FDF" w:rsidRDefault="00F658C5" w:rsidP="00AE1A69">
      <w:pPr>
        <w:keepNext/>
        <w:jc w:val="center"/>
      </w:pPr>
      <w:r>
        <w:rPr>
          <w:noProof/>
          <w:lang w:eastAsia="zh-CN"/>
        </w:rPr>
        <w:lastRenderedPageBreak/>
        <w:drawing>
          <wp:inline distT="0" distB="0" distL="0" distR="0" wp14:anchorId="6E99B92B" wp14:editId="3C19ABBC">
            <wp:extent cx="5495925" cy="2752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2752725"/>
                    </a:xfrm>
                    <a:prstGeom prst="rect">
                      <a:avLst/>
                    </a:prstGeom>
                    <a:noFill/>
                    <a:ln>
                      <a:noFill/>
                    </a:ln>
                  </pic:spPr>
                </pic:pic>
              </a:graphicData>
            </a:graphic>
          </wp:inline>
        </w:drawing>
      </w:r>
    </w:p>
    <w:p w14:paraId="2F3374EB" w14:textId="05BA8C31" w:rsidR="00861954" w:rsidRPr="00EC0310" w:rsidRDefault="0061583B" w:rsidP="00DD6266">
      <w:pPr>
        <w:pStyle w:val="af1"/>
        <w:rPr>
          <w:lang w:eastAsia="zh-CN"/>
        </w:rPr>
      </w:pPr>
      <w:bookmarkStart w:id="37" w:name="_Toc514050548"/>
      <w:r>
        <w:rPr>
          <w:rFonts w:hint="eastAsia"/>
          <w:lang w:eastAsia="zh-CN"/>
        </w:rPr>
        <w:t>图</w:t>
      </w:r>
      <w:r w:rsidR="00673E83" w:rsidRPr="00EC0310">
        <w:fldChar w:fldCharType="begin"/>
      </w:r>
      <w:r w:rsidR="00673E83" w:rsidRPr="00EC0310">
        <w:rPr>
          <w:lang w:eastAsia="zh-CN"/>
        </w:rPr>
        <w:instrText xml:space="preserve"> SEQ Figure \* ARABIC </w:instrText>
      </w:r>
      <w:r w:rsidR="00673E83" w:rsidRPr="00EC0310">
        <w:fldChar w:fldCharType="separate"/>
      </w:r>
      <w:r w:rsidR="00953767">
        <w:rPr>
          <w:noProof/>
          <w:lang w:eastAsia="zh-CN"/>
        </w:rPr>
        <w:t>6</w:t>
      </w:r>
      <w:r w:rsidR="00673E83" w:rsidRPr="00EC0310">
        <w:rPr>
          <w:noProof/>
        </w:rPr>
        <w:fldChar w:fldCharType="end"/>
      </w:r>
      <w:r w:rsidR="00DA2FDF" w:rsidRPr="00EC0310">
        <w:rPr>
          <w:lang w:eastAsia="zh-CN"/>
        </w:rPr>
        <w:t xml:space="preserve"> </w:t>
      </w:r>
      <w:r>
        <w:rPr>
          <w:rFonts w:hint="eastAsia"/>
          <w:lang w:eastAsia="zh-CN"/>
        </w:rPr>
        <w:t xml:space="preserve"> </w:t>
      </w:r>
      <w:r>
        <w:rPr>
          <w:rFonts w:hint="eastAsia"/>
          <w:lang w:eastAsia="zh-CN"/>
        </w:rPr>
        <w:t>使用</w:t>
      </w:r>
      <w:r w:rsidR="00321FA0">
        <w:rPr>
          <w:rFonts w:hint="eastAsia"/>
          <w:lang w:eastAsia="zh-CN"/>
        </w:rPr>
        <w:t>特</w:t>
      </w:r>
      <w:r>
        <w:rPr>
          <w:rFonts w:hint="eastAsia"/>
          <w:lang w:eastAsia="zh-CN"/>
        </w:rPr>
        <w:t>性块的扩展模式（抽象描述类）</w:t>
      </w:r>
      <w:bookmarkEnd w:id="37"/>
    </w:p>
    <w:p w14:paraId="0D06775E" w14:textId="3CE6A024" w:rsidR="0061583B" w:rsidRDefault="00DD3774" w:rsidP="00AC7F59">
      <w:pPr>
        <w:spacing w:after="0"/>
        <w:ind w:firstLineChars="200" w:firstLine="480"/>
        <w:rPr>
          <w:lang w:eastAsia="zh-CN"/>
        </w:rPr>
      </w:pPr>
      <w:r>
        <w:rPr>
          <w:rFonts w:hint="eastAsia"/>
          <w:lang w:eastAsia="zh-CN"/>
        </w:rPr>
        <w:t>该</w:t>
      </w:r>
      <w:r w:rsidR="0061583B">
        <w:rPr>
          <w:rFonts w:hint="eastAsia"/>
          <w:lang w:eastAsia="zh-CN"/>
        </w:rPr>
        <w:t>模式有两个主要优点：</w:t>
      </w:r>
    </w:p>
    <w:p w14:paraId="37D7D1F6" w14:textId="07C7E8BF" w:rsidR="0061583B" w:rsidRDefault="0061583B" w:rsidP="00891FFF">
      <w:pPr>
        <w:pStyle w:val="ac"/>
        <w:numPr>
          <w:ilvl w:val="0"/>
          <w:numId w:val="30"/>
        </w:numPr>
        <w:spacing w:after="0"/>
        <w:rPr>
          <w:lang w:eastAsia="zh-CN"/>
        </w:rPr>
      </w:pPr>
      <w:r>
        <w:rPr>
          <w:rFonts w:hint="eastAsia"/>
          <w:lang w:eastAsia="zh-CN"/>
        </w:rPr>
        <w:t>它不需要创建新要素类型以增加属性到核心要素中；</w:t>
      </w:r>
    </w:p>
    <w:p w14:paraId="078DD354" w14:textId="6799044D" w:rsidR="00A07B76" w:rsidRDefault="00321FA0" w:rsidP="00891FFF">
      <w:pPr>
        <w:pStyle w:val="ac"/>
        <w:numPr>
          <w:ilvl w:val="0"/>
          <w:numId w:val="30"/>
        </w:numPr>
        <w:spacing w:after="0"/>
        <w:rPr>
          <w:lang w:eastAsia="zh-CN"/>
        </w:rPr>
      </w:pPr>
      <w:r>
        <w:rPr>
          <w:rFonts w:hint="eastAsia"/>
          <w:lang w:eastAsia="zh-CN"/>
        </w:rPr>
        <w:t>更多特</w:t>
      </w:r>
      <w:r w:rsidR="0061583B">
        <w:rPr>
          <w:rFonts w:hint="eastAsia"/>
          <w:lang w:eastAsia="zh-CN"/>
        </w:rPr>
        <w:t>性可以由其他用户</w:t>
      </w:r>
      <w:r>
        <w:rPr>
          <w:rFonts w:hint="eastAsia"/>
          <w:lang w:eastAsia="zh-CN"/>
        </w:rPr>
        <w:t>群</w:t>
      </w:r>
      <w:r w:rsidR="0061583B">
        <w:rPr>
          <w:rFonts w:hint="eastAsia"/>
          <w:lang w:eastAsia="zh-CN"/>
        </w:rPr>
        <w:t>定义和使用（</w:t>
      </w:r>
      <w:r w:rsidR="00A07B76">
        <w:rPr>
          <w:rFonts w:hint="eastAsia"/>
          <w:lang w:eastAsia="zh-CN"/>
        </w:rPr>
        <w:t>如通过地球物理应用增加的属性可在地下水应用中重用</w:t>
      </w:r>
      <w:r w:rsidR="0061583B">
        <w:rPr>
          <w:rFonts w:hint="eastAsia"/>
          <w:lang w:eastAsia="zh-CN"/>
        </w:rPr>
        <w:t>）</w:t>
      </w:r>
    </w:p>
    <w:p w14:paraId="12F91C24" w14:textId="5F94B9CB" w:rsidR="00DA2FDF" w:rsidRDefault="000077DC" w:rsidP="00AC7F59">
      <w:pPr>
        <w:spacing w:after="0"/>
        <w:ind w:firstLineChars="200" w:firstLine="480"/>
        <w:rPr>
          <w:lang w:eastAsia="zh-CN"/>
        </w:rPr>
      </w:pPr>
      <w:r>
        <w:rPr>
          <w:lang w:eastAsia="zh-CN"/>
        </w:rPr>
        <w:t>GeoSciML</w:t>
      </w:r>
      <w:r w:rsidR="00A07B76">
        <w:rPr>
          <w:rFonts w:hint="eastAsia"/>
          <w:lang w:eastAsia="zh-CN"/>
        </w:rPr>
        <w:t>基础包含</w:t>
      </w:r>
      <w:r w:rsidR="00A07B76">
        <w:rPr>
          <w:rFonts w:hint="eastAsia"/>
          <w:lang w:eastAsia="zh-CN"/>
        </w:rPr>
        <w:t>9</w:t>
      </w:r>
      <w:r w:rsidR="00A07B76">
        <w:rPr>
          <w:rFonts w:hint="eastAsia"/>
          <w:lang w:eastAsia="zh-CN"/>
        </w:rPr>
        <w:t>个抽象描述类</w:t>
      </w:r>
      <w:r w:rsidR="00D01F0D">
        <w:rPr>
          <w:rFonts w:hint="eastAsia"/>
          <w:lang w:eastAsia="zh-CN"/>
        </w:rPr>
        <w:t>，它们最终</w:t>
      </w:r>
      <w:r w:rsidR="00321FA0">
        <w:rPr>
          <w:rFonts w:hint="eastAsia"/>
          <w:lang w:eastAsia="zh-CN"/>
        </w:rPr>
        <w:t>物化</w:t>
      </w:r>
      <w:r w:rsidR="00D01F0D">
        <w:rPr>
          <w:rFonts w:hint="eastAsia"/>
          <w:lang w:eastAsia="zh-CN"/>
        </w:rPr>
        <w:t>在</w:t>
      </w:r>
      <w:r w:rsidR="00D01F0D">
        <w:rPr>
          <w:lang w:eastAsia="zh-CN"/>
        </w:rPr>
        <w:t>GeoSciML</w:t>
      </w:r>
      <w:r w:rsidR="00321FA0">
        <w:rPr>
          <w:rFonts w:hint="eastAsia"/>
          <w:lang w:eastAsia="zh-CN"/>
        </w:rPr>
        <w:t>扩展包中</w:t>
      </w:r>
      <w:r w:rsidR="00D01F0D">
        <w:rPr>
          <w:rFonts w:hint="eastAsia"/>
          <w:lang w:eastAsia="zh-CN"/>
        </w:rPr>
        <w:t>（如表</w:t>
      </w:r>
      <w:r w:rsidR="00D01F0D">
        <w:rPr>
          <w:rFonts w:hint="eastAsia"/>
          <w:lang w:eastAsia="zh-CN"/>
        </w:rPr>
        <w:t>1</w:t>
      </w:r>
      <w:r w:rsidR="00D01F0D">
        <w:rPr>
          <w:rFonts w:hint="eastAsia"/>
          <w:lang w:eastAsia="zh-CN"/>
        </w:rPr>
        <w:t>）。</w:t>
      </w:r>
    </w:p>
    <w:p w14:paraId="434C3884" w14:textId="3E2C634B" w:rsidR="000077DC" w:rsidRPr="00EC0310" w:rsidRDefault="00D01F0D" w:rsidP="00DD6266">
      <w:pPr>
        <w:pStyle w:val="af1"/>
      </w:pPr>
      <w:bookmarkStart w:id="38" w:name="_Ref432746974"/>
      <w:bookmarkStart w:id="39" w:name="_Toc514050530"/>
      <w:r>
        <w:rPr>
          <w:rFonts w:hint="eastAsia"/>
          <w:lang w:eastAsia="zh-CN"/>
        </w:rPr>
        <w:t>表</w:t>
      </w:r>
      <w:r w:rsidR="00415E41">
        <w:fldChar w:fldCharType="begin"/>
      </w:r>
      <w:r w:rsidR="00415E41">
        <w:instrText xml:space="preserve"> SEQ Table \* ARABIC </w:instrText>
      </w:r>
      <w:r w:rsidR="00415E41">
        <w:fldChar w:fldCharType="separate"/>
      </w:r>
      <w:r w:rsidR="00953767">
        <w:rPr>
          <w:noProof/>
        </w:rPr>
        <w:t>1</w:t>
      </w:r>
      <w:r w:rsidR="00415E41">
        <w:fldChar w:fldCharType="end"/>
      </w:r>
      <w:bookmarkEnd w:id="38"/>
      <w:r w:rsidR="000077DC" w:rsidRPr="00EC0310">
        <w:t xml:space="preserve"> </w:t>
      </w:r>
      <w:r>
        <w:t>–</w:t>
      </w:r>
      <w:r w:rsidR="00EF48A6">
        <w:t xml:space="preserve"> </w:t>
      </w:r>
      <w:r w:rsidR="000077DC" w:rsidRPr="00B43806">
        <w:t>GeoSciML</w:t>
      </w:r>
      <w:r>
        <w:rPr>
          <w:rFonts w:hint="eastAsia"/>
          <w:lang w:eastAsia="zh-CN"/>
        </w:rPr>
        <w:t>基础抽象描述类</w:t>
      </w:r>
      <w:bookmarkEnd w:id="39"/>
    </w:p>
    <w:tbl>
      <w:tblPr>
        <w:tblW w:w="8897" w:type="dxa"/>
        <w:tblBorders>
          <w:top w:val="single" w:sz="8" w:space="0" w:color="000000"/>
          <w:bottom w:val="single" w:sz="8" w:space="0" w:color="000000"/>
        </w:tblBorders>
        <w:tblLook w:val="04A0" w:firstRow="1" w:lastRow="0" w:firstColumn="1" w:lastColumn="0" w:noHBand="0" w:noVBand="1"/>
      </w:tblPr>
      <w:tblGrid>
        <w:gridCol w:w="4361"/>
        <w:gridCol w:w="4536"/>
      </w:tblGrid>
      <w:tr w:rsidR="000A793F" w:rsidRPr="00761F44" w14:paraId="615D9792" w14:textId="77777777" w:rsidTr="00673E83">
        <w:tc>
          <w:tcPr>
            <w:tcW w:w="4361" w:type="dxa"/>
            <w:tcBorders>
              <w:top w:val="single" w:sz="8" w:space="0" w:color="000000"/>
              <w:left w:val="nil"/>
              <w:bottom w:val="single" w:sz="8" w:space="0" w:color="000000"/>
              <w:right w:val="nil"/>
            </w:tcBorders>
            <w:shd w:val="clear" w:color="auto" w:fill="auto"/>
          </w:tcPr>
          <w:p w14:paraId="2BB1CD89" w14:textId="36DA1207" w:rsidR="000077DC" w:rsidRPr="00D970E9" w:rsidRDefault="00D01F0D" w:rsidP="00AC7F59">
            <w:pPr>
              <w:spacing w:after="0"/>
              <w:rPr>
                <w:rFonts w:ascii="Calibri" w:hAnsi="Calibri"/>
                <w:b/>
                <w:bCs/>
                <w:color w:val="000000"/>
                <w:sz w:val="20"/>
                <w:szCs w:val="20"/>
              </w:rPr>
            </w:pPr>
            <w:r>
              <w:rPr>
                <w:rFonts w:ascii="Calibri" w:hAnsi="Calibri" w:hint="eastAsia"/>
                <w:b/>
                <w:bCs/>
                <w:color w:val="000000"/>
                <w:sz w:val="20"/>
                <w:szCs w:val="20"/>
                <w:lang w:eastAsia="zh-CN"/>
              </w:rPr>
              <w:t>类</w:t>
            </w:r>
          </w:p>
        </w:tc>
        <w:tc>
          <w:tcPr>
            <w:tcW w:w="4536" w:type="dxa"/>
            <w:tcBorders>
              <w:top w:val="single" w:sz="8" w:space="0" w:color="000000"/>
              <w:left w:val="nil"/>
              <w:bottom w:val="single" w:sz="8" w:space="0" w:color="000000"/>
              <w:right w:val="nil"/>
            </w:tcBorders>
            <w:shd w:val="clear" w:color="auto" w:fill="auto"/>
          </w:tcPr>
          <w:p w14:paraId="5F26D0DE" w14:textId="3402EE81" w:rsidR="000077DC" w:rsidRPr="00D970E9" w:rsidRDefault="00D01F0D" w:rsidP="00AC7F59">
            <w:pPr>
              <w:spacing w:after="0"/>
              <w:rPr>
                <w:rFonts w:ascii="Calibri" w:hAnsi="Calibri"/>
                <w:b/>
                <w:bCs/>
                <w:color w:val="000000"/>
                <w:sz w:val="20"/>
                <w:szCs w:val="20"/>
                <w:lang w:eastAsia="zh-CN"/>
              </w:rPr>
            </w:pPr>
            <w:r>
              <w:rPr>
                <w:rFonts w:ascii="Calibri" w:hAnsi="Calibri" w:hint="eastAsia"/>
                <w:b/>
                <w:bCs/>
                <w:color w:val="000000"/>
                <w:sz w:val="20"/>
                <w:szCs w:val="20"/>
                <w:lang w:eastAsia="zh-CN"/>
              </w:rPr>
              <w:t>描述</w:t>
            </w:r>
          </w:p>
        </w:tc>
      </w:tr>
      <w:tr w:rsidR="000A793F" w:rsidRPr="00761F44" w14:paraId="6E0BDD9A" w14:textId="77777777" w:rsidTr="00D970E9">
        <w:tc>
          <w:tcPr>
            <w:tcW w:w="4361" w:type="dxa"/>
            <w:tcBorders>
              <w:left w:val="nil"/>
              <w:right w:val="nil"/>
            </w:tcBorders>
            <w:shd w:val="clear" w:color="auto" w:fill="C0C0C0"/>
          </w:tcPr>
          <w:p w14:paraId="5E8CA65C" w14:textId="1B174943" w:rsidR="000077DC" w:rsidRPr="00D970E9" w:rsidRDefault="00AD4A4A" w:rsidP="00AC7F59">
            <w:pPr>
              <w:spacing w:after="0"/>
              <w:rPr>
                <w:rFonts w:ascii="Calibri" w:hAnsi="Calibri"/>
                <w:b/>
                <w:bCs/>
                <w:color w:val="000000"/>
                <w:sz w:val="20"/>
                <w:szCs w:val="20"/>
              </w:rPr>
            </w:pPr>
            <w:r>
              <w:rPr>
                <w:rFonts w:ascii="Calibri" w:hAnsi="Calibri" w:hint="eastAsia"/>
                <w:b/>
                <w:bCs/>
                <w:color w:val="000000"/>
                <w:sz w:val="20"/>
                <w:szCs w:val="20"/>
                <w:lang w:eastAsia="zh-CN"/>
              </w:rPr>
              <w:t>抽象要素关系</w:t>
            </w:r>
          </w:p>
        </w:tc>
        <w:tc>
          <w:tcPr>
            <w:tcW w:w="4536" w:type="dxa"/>
            <w:tcBorders>
              <w:left w:val="nil"/>
              <w:right w:val="nil"/>
            </w:tcBorders>
            <w:shd w:val="clear" w:color="auto" w:fill="C0C0C0"/>
          </w:tcPr>
          <w:p w14:paraId="54D70DF5" w14:textId="03CB5A2D" w:rsidR="000077DC" w:rsidRPr="00D970E9" w:rsidRDefault="00D01F0D" w:rsidP="00AC7F59">
            <w:pPr>
              <w:spacing w:after="0"/>
              <w:rPr>
                <w:rFonts w:ascii="Calibri" w:hAnsi="Calibri"/>
                <w:color w:val="000000"/>
                <w:sz w:val="20"/>
                <w:szCs w:val="20"/>
                <w:lang w:eastAsia="zh-CN"/>
              </w:rPr>
            </w:pPr>
            <w:r>
              <w:rPr>
                <w:rFonts w:ascii="Calibri" w:hAnsi="Calibri" w:hint="eastAsia"/>
                <w:color w:val="000000"/>
                <w:sz w:val="20"/>
                <w:szCs w:val="20"/>
                <w:lang w:eastAsia="zh-CN"/>
              </w:rPr>
              <w:t>描述地质要素</w:t>
            </w:r>
            <w:r w:rsidR="009C5DD1">
              <w:rPr>
                <w:rFonts w:ascii="Calibri" w:hAnsi="Calibri" w:hint="eastAsia"/>
                <w:color w:val="000000"/>
                <w:sz w:val="20"/>
                <w:szCs w:val="20"/>
                <w:lang w:eastAsia="zh-CN"/>
              </w:rPr>
              <w:t>之间</w:t>
            </w:r>
            <w:r w:rsidR="00AD4A4A">
              <w:rPr>
                <w:rFonts w:ascii="Calibri" w:hAnsi="Calibri" w:hint="eastAsia"/>
                <w:color w:val="000000"/>
                <w:sz w:val="20"/>
                <w:szCs w:val="20"/>
                <w:lang w:eastAsia="zh-CN"/>
              </w:rPr>
              <w:t>关系的</w:t>
            </w:r>
            <w:r>
              <w:rPr>
                <w:rFonts w:ascii="Calibri" w:hAnsi="Calibri" w:hint="eastAsia"/>
                <w:color w:val="000000"/>
                <w:sz w:val="20"/>
                <w:szCs w:val="20"/>
                <w:lang w:eastAsia="zh-CN"/>
              </w:rPr>
              <w:t>关</w:t>
            </w:r>
            <w:r w:rsidR="00AD4A4A">
              <w:rPr>
                <w:rFonts w:ascii="Calibri" w:hAnsi="Calibri" w:hint="eastAsia"/>
                <w:color w:val="000000"/>
                <w:sz w:val="20"/>
                <w:szCs w:val="20"/>
                <w:lang w:eastAsia="zh-CN"/>
              </w:rPr>
              <w:t>联</w:t>
            </w:r>
            <w:r>
              <w:rPr>
                <w:rFonts w:ascii="Calibri" w:hAnsi="Calibri" w:hint="eastAsia"/>
                <w:color w:val="000000"/>
                <w:sz w:val="20"/>
                <w:szCs w:val="20"/>
                <w:lang w:eastAsia="zh-CN"/>
              </w:rPr>
              <w:t>类</w:t>
            </w:r>
            <w:r w:rsidR="009C5DD1">
              <w:rPr>
                <w:rFonts w:ascii="Calibri" w:hAnsi="Calibri" w:hint="eastAsia"/>
                <w:color w:val="000000"/>
                <w:sz w:val="20"/>
                <w:szCs w:val="20"/>
                <w:lang w:eastAsia="zh-CN"/>
              </w:rPr>
              <w:t>占位符</w:t>
            </w:r>
          </w:p>
        </w:tc>
      </w:tr>
      <w:tr w:rsidR="000077DC" w:rsidRPr="00761F44" w14:paraId="66F7ECD6" w14:textId="77777777" w:rsidTr="00AD4A4A">
        <w:trPr>
          <w:trHeight w:val="269"/>
        </w:trPr>
        <w:tc>
          <w:tcPr>
            <w:tcW w:w="4361" w:type="dxa"/>
            <w:shd w:val="clear" w:color="auto" w:fill="auto"/>
          </w:tcPr>
          <w:p w14:paraId="58414791" w14:textId="0C06C70D" w:rsidR="000077DC" w:rsidRPr="000A793F" w:rsidRDefault="00D01F0D" w:rsidP="00AC7F59">
            <w:pPr>
              <w:spacing w:after="0"/>
              <w:ind w:left="201" w:hangingChars="100" w:hanging="201"/>
              <w:rPr>
                <w:rFonts w:ascii="Calibri" w:hAnsi="Calibri"/>
                <w:b/>
                <w:bCs/>
                <w:color w:val="000000"/>
                <w:sz w:val="20"/>
                <w:szCs w:val="20"/>
              </w:rPr>
            </w:pPr>
            <w:r>
              <w:rPr>
                <w:rFonts w:ascii="Calibri" w:hAnsi="Calibri" w:hint="eastAsia"/>
                <w:b/>
                <w:bCs/>
                <w:color w:val="000000"/>
                <w:sz w:val="20"/>
                <w:szCs w:val="20"/>
                <w:lang w:eastAsia="zh-CN"/>
              </w:rPr>
              <w:t>地球物质抽象描述</w:t>
            </w:r>
          </w:p>
        </w:tc>
        <w:tc>
          <w:tcPr>
            <w:tcW w:w="4536" w:type="dxa"/>
            <w:shd w:val="clear" w:color="auto" w:fill="auto"/>
          </w:tcPr>
          <w:p w14:paraId="5B6371CC" w14:textId="41AD8A1A" w:rsidR="000077DC" w:rsidRPr="000A793F" w:rsidRDefault="00AD4A4A" w:rsidP="00AC7F59">
            <w:pPr>
              <w:spacing w:after="0"/>
              <w:rPr>
                <w:rFonts w:ascii="Calibri" w:hAnsi="Calibri"/>
                <w:color w:val="000000"/>
                <w:sz w:val="20"/>
                <w:szCs w:val="20"/>
                <w:lang w:eastAsia="zh-CN"/>
              </w:rPr>
            </w:pPr>
            <w:r>
              <w:rPr>
                <w:rFonts w:ascii="Calibri" w:hAnsi="Calibri" w:hint="eastAsia"/>
                <w:color w:val="000000"/>
                <w:sz w:val="20"/>
                <w:szCs w:val="20"/>
                <w:lang w:eastAsia="zh-CN"/>
              </w:rPr>
              <w:t>地质单元、地球物质的详细地球物质</w:t>
            </w:r>
            <w:proofErr w:type="gramStart"/>
            <w:r>
              <w:rPr>
                <w:rFonts w:ascii="Calibri" w:hAnsi="Calibri" w:hint="eastAsia"/>
                <w:color w:val="000000"/>
                <w:sz w:val="20"/>
                <w:szCs w:val="20"/>
                <w:lang w:eastAsia="zh-CN"/>
              </w:rPr>
              <w:t>描述</w:t>
            </w:r>
            <w:r w:rsidR="00D01F0D">
              <w:rPr>
                <w:rFonts w:ascii="Calibri" w:hAnsi="Calibri" w:hint="eastAsia"/>
                <w:color w:val="000000"/>
                <w:sz w:val="20"/>
                <w:szCs w:val="20"/>
                <w:lang w:eastAsia="zh-CN"/>
              </w:rPr>
              <w:t>占</w:t>
            </w:r>
            <w:proofErr w:type="gramEnd"/>
            <w:r w:rsidR="00D01F0D">
              <w:rPr>
                <w:rFonts w:ascii="Calibri" w:hAnsi="Calibri" w:hint="eastAsia"/>
                <w:color w:val="000000"/>
                <w:sz w:val="20"/>
                <w:szCs w:val="20"/>
                <w:lang w:eastAsia="zh-CN"/>
              </w:rPr>
              <w:t>位符</w:t>
            </w:r>
          </w:p>
        </w:tc>
      </w:tr>
      <w:tr w:rsidR="000A793F" w:rsidRPr="00761F44" w14:paraId="757DC1D2" w14:textId="77777777" w:rsidTr="00D970E9">
        <w:tc>
          <w:tcPr>
            <w:tcW w:w="4361" w:type="dxa"/>
            <w:tcBorders>
              <w:left w:val="nil"/>
              <w:right w:val="nil"/>
            </w:tcBorders>
            <w:shd w:val="clear" w:color="auto" w:fill="C0C0C0"/>
          </w:tcPr>
          <w:p w14:paraId="5045AAA7" w14:textId="37F8F8AD" w:rsidR="000077DC" w:rsidRPr="000A793F" w:rsidRDefault="00D01F0D" w:rsidP="00AC7F59">
            <w:pPr>
              <w:spacing w:after="0"/>
              <w:ind w:left="201" w:hangingChars="100" w:hanging="201"/>
              <w:rPr>
                <w:rFonts w:ascii="Calibri" w:hAnsi="Calibri"/>
                <w:b/>
                <w:bCs/>
                <w:color w:val="000000"/>
                <w:sz w:val="20"/>
                <w:szCs w:val="20"/>
              </w:rPr>
            </w:pPr>
            <w:r>
              <w:rPr>
                <w:rFonts w:ascii="Calibri" w:hAnsi="Calibri" w:hint="eastAsia"/>
                <w:b/>
                <w:bCs/>
                <w:color w:val="000000"/>
                <w:sz w:val="20"/>
                <w:szCs w:val="20"/>
                <w:lang w:eastAsia="zh-CN"/>
              </w:rPr>
              <w:t>地质单元抽象描述</w:t>
            </w:r>
          </w:p>
        </w:tc>
        <w:tc>
          <w:tcPr>
            <w:tcW w:w="4536" w:type="dxa"/>
            <w:tcBorders>
              <w:left w:val="nil"/>
              <w:right w:val="nil"/>
            </w:tcBorders>
            <w:shd w:val="clear" w:color="auto" w:fill="C0C0C0"/>
          </w:tcPr>
          <w:p w14:paraId="1BB0AB80" w14:textId="44781A01" w:rsidR="000077DC" w:rsidRPr="000A793F" w:rsidRDefault="00D01F0D" w:rsidP="00AC7F59">
            <w:pPr>
              <w:spacing w:after="0"/>
              <w:rPr>
                <w:rFonts w:ascii="Calibri" w:hAnsi="Calibri"/>
                <w:color w:val="000000"/>
                <w:sz w:val="20"/>
                <w:szCs w:val="20"/>
                <w:lang w:eastAsia="zh-CN"/>
              </w:rPr>
            </w:pPr>
            <w:r>
              <w:rPr>
                <w:rFonts w:ascii="Calibri" w:hAnsi="Calibri" w:hint="eastAsia"/>
                <w:color w:val="000000"/>
                <w:sz w:val="20"/>
                <w:szCs w:val="20"/>
                <w:lang w:eastAsia="zh-CN"/>
              </w:rPr>
              <w:t>地质单元的详细</w:t>
            </w:r>
            <w:proofErr w:type="gramStart"/>
            <w:r>
              <w:rPr>
                <w:rFonts w:ascii="Calibri" w:hAnsi="Calibri" w:hint="eastAsia"/>
                <w:color w:val="000000"/>
                <w:sz w:val="20"/>
                <w:szCs w:val="20"/>
                <w:lang w:eastAsia="zh-CN"/>
              </w:rPr>
              <w:t>描述占</w:t>
            </w:r>
            <w:proofErr w:type="gramEnd"/>
            <w:r>
              <w:rPr>
                <w:rFonts w:ascii="Calibri" w:hAnsi="Calibri" w:hint="eastAsia"/>
                <w:color w:val="000000"/>
                <w:sz w:val="20"/>
                <w:szCs w:val="20"/>
                <w:lang w:eastAsia="zh-CN"/>
              </w:rPr>
              <w:t>位符</w:t>
            </w:r>
          </w:p>
        </w:tc>
      </w:tr>
      <w:tr w:rsidR="000A793F" w:rsidRPr="00761F44" w14:paraId="16BE6587" w14:textId="77777777" w:rsidTr="00D970E9">
        <w:tc>
          <w:tcPr>
            <w:tcW w:w="4361" w:type="dxa"/>
            <w:shd w:val="clear" w:color="auto" w:fill="auto"/>
          </w:tcPr>
          <w:p w14:paraId="744760CE" w14:textId="1DF68269" w:rsidR="000077DC" w:rsidRPr="00D970E9" w:rsidRDefault="00D01F0D" w:rsidP="00AC7F59">
            <w:pPr>
              <w:spacing w:after="0"/>
              <w:rPr>
                <w:rFonts w:ascii="Calibri" w:hAnsi="Calibri"/>
                <w:b/>
                <w:bCs/>
                <w:color w:val="000000"/>
                <w:sz w:val="20"/>
                <w:szCs w:val="20"/>
              </w:rPr>
            </w:pPr>
            <w:r>
              <w:rPr>
                <w:rFonts w:ascii="Calibri" w:hAnsi="Calibri" w:hint="eastAsia"/>
                <w:b/>
                <w:bCs/>
                <w:color w:val="000000"/>
                <w:sz w:val="20"/>
                <w:szCs w:val="20"/>
                <w:lang w:eastAsia="zh-CN"/>
              </w:rPr>
              <w:t>地质事件抽象描述</w:t>
            </w:r>
          </w:p>
        </w:tc>
        <w:tc>
          <w:tcPr>
            <w:tcW w:w="4536" w:type="dxa"/>
            <w:shd w:val="clear" w:color="auto" w:fill="auto"/>
          </w:tcPr>
          <w:p w14:paraId="7159A290" w14:textId="0F8478B0" w:rsidR="000077DC" w:rsidRPr="00D970E9" w:rsidRDefault="00D01F0D" w:rsidP="00AC7F59">
            <w:pPr>
              <w:spacing w:after="0"/>
              <w:rPr>
                <w:rFonts w:ascii="Calibri" w:hAnsi="Calibri"/>
                <w:color w:val="000000"/>
                <w:sz w:val="20"/>
                <w:szCs w:val="20"/>
                <w:lang w:eastAsia="zh-CN"/>
              </w:rPr>
            </w:pPr>
            <w:r>
              <w:rPr>
                <w:rFonts w:ascii="Calibri" w:hAnsi="Calibri" w:hint="eastAsia"/>
                <w:color w:val="000000"/>
                <w:sz w:val="20"/>
                <w:szCs w:val="20"/>
                <w:lang w:eastAsia="zh-CN"/>
              </w:rPr>
              <w:t>地质事件的详细</w:t>
            </w:r>
            <w:proofErr w:type="gramStart"/>
            <w:r>
              <w:rPr>
                <w:rFonts w:ascii="Calibri" w:hAnsi="Calibri" w:hint="eastAsia"/>
                <w:color w:val="000000"/>
                <w:sz w:val="20"/>
                <w:szCs w:val="20"/>
                <w:lang w:eastAsia="zh-CN"/>
              </w:rPr>
              <w:t>描述</w:t>
            </w:r>
            <w:r w:rsidR="009C5DD1">
              <w:rPr>
                <w:rFonts w:ascii="Calibri" w:hAnsi="Calibri" w:hint="eastAsia"/>
                <w:color w:val="000000"/>
                <w:sz w:val="20"/>
                <w:szCs w:val="20"/>
                <w:lang w:eastAsia="zh-CN"/>
              </w:rPr>
              <w:t>占</w:t>
            </w:r>
            <w:proofErr w:type="gramEnd"/>
            <w:r>
              <w:rPr>
                <w:rFonts w:ascii="Calibri" w:hAnsi="Calibri" w:hint="eastAsia"/>
                <w:color w:val="000000"/>
                <w:sz w:val="20"/>
                <w:szCs w:val="20"/>
                <w:lang w:eastAsia="zh-CN"/>
              </w:rPr>
              <w:t>位符</w:t>
            </w:r>
          </w:p>
        </w:tc>
      </w:tr>
      <w:tr w:rsidR="000A793F" w:rsidRPr="0021574A" w14:paraId="378955BD" w14:textId="77777777" w:rsidTr="00D970E9">
        <w:tc>
          <w:tcPr>
            <w:tcW w:w="4361" w:type="dxa"/>
            <w:tcBorders>
              <w:left w:val="nil"/>
              <w:right w:val="nil"/>
            </w:tcBorders>
            <w:shd w:val="clear" w:color="auto" w:fill="C0C0C0"/>
          </w:tcPr>
          <w:p w14:paraId="21499F39" w14:textId="654607B7" w:rsidR="000077DC" w:rsidRPr="0021574A" w:rsidRDefault="00D01F0D" w:rsidP="00AC7F59">
            <w:pPr>
              <w:spacing w:after="0"/>
              <w:rPr>
                <w:rFonts w:ascii="Calibri" w:hAnsi="Calibri"/>
                <w:b/>
                <w:bCs/>
                <w:color w:val="000000" w:themeColor="text1"/>
                <w:sz w:val="20"/>
                <w:szCs w:val="20"/>
              </w:rPr>
            </w:pPr>
            <w:r w:rsidRPr="0021574A">
              <w:rPr>
                <w:rFonts w:ascii="Calibri" w:hAnsi="Calibri" w:hint="eastAsia"/>
                <w:b/>
                <w:bCs/>
                <w:color w:val="000000" w:themeColor="text1"/>
                <w:sz w:val="20"/>
                <w:szCs w:val="20"/>
                <w:lang w:eastAsia="zh-CN"/>
              </w:rPr>
              <w:t>接触关系抽象描述</w:t>
            </w:r>
          </w:p>
        </w:tc>
        <w:tc>
          <w:tcPr>
            <w:tcW w:w="4536" w:type="dxa"/>
            <w:tcBorders>
              <w:left w:val="nil"/>
              <w:right w:val="nil"/>
            </w:tcBorders>
            <w:shd w:val="clear" w:color="auto" w:fill="C0C0C0"/>
          </w:tcPr>
          <w:p w14:paraId="206E0382" w14:textId="4AAEFCAD" w:rsidR="000077DC" w:rsidRPr="0021574A" w:rsidRDefault="00D01F0D" w:rsidP="00AC7F59">
            <w:pPr>
              <w:spacing w:after="0"/>
              <w:rPr>
                <w:rFonts w:ascii="Calibri" w:hAnsi="Calibri"/>
                <w:color w:val="000000" w:themeColor="text1"/>
                <w:sz w:val="20"/>
                <w:szCs w:val="20"/>
                <w:lang w:eastAsia="zh-CN"/>
              </w:rPr>
            </w:pPr>
            <w:r w:rsidRPr="0021574A">
              <w:rPr>
                <w:rFonts w:ascii="Calibri" w:hAnsi="Calibri" w:hint="eastAsia"/>
                <w:color w:val="000000" w:themeColor="text1"/>
                <w:sz w:val="20"/>
                <w:szCs w:val="20"/>
                <w:lang w:eastAsia="zh-CN"/>
              </w:rPr>
              <w:t>接触关系的详细</w:t>
            </w:r>
            <w:proofErr w:type="gramStart"/>
            <w:r w:rsidRPr="0021574A">
              <w:rPr>
                <w:rFonts w:ascii="Calibri" w:hAnsi="Calibri" w:hint="eastAsia"/>
                <w:color w:val="000000" w:themeColor="text1"/>
                <w:sz w:val="20"/>
                <w:szCs w:val="20"/>
                <w:lang w:eastAsia="zh-CN"/>
              </w:rPr>
              <w:t>描述</w:t>
            </w:r>
            <w:r w:rsidR="009C5DD1">
              <w:rPr>
                <w:rFonts w:ascii="Calibri" w:hAnsi="Calibri" w:hint="eastAsia"/>
                <w:color w:val="000000"/>
                <w:sz w:val="20"/>
                <w:szCs w:val="20"/>
                <w:lang w:eastAsia="zh-CN"/>
              </w:rPr>
              <w:t>占</w:t>
            </w:r>
            <w:proofErr w:type="gramEnd"/>
            <w:r w:rsidRPr="0021574A">
              <w:rPr>
                <w:rFonts w:ascii="Calibri" w:hAnsi="Calibri" w:hint="eastAsia"/>
                <w:color w:val="000000" w:themeColor="text1"/>
                <w:sz w:val="20"/>
                <w:szCs w:val="20"/>
                <w:lang w:eastAsia="zh-CN"/>
              </w:rPr>
              <w:t>位符</w:t>
            </w:r>
          </w:p>
        </w:tc>
      </w:tr>
      <w:tr w:rsidR="000A793F" w:rsidRPr="0021574A" w14:paraId="4F774382" w14:textId="77777777" w:rsidTr="00D970E9">
        <w:tc>
          <w:tcPr>
            <w:tcW w:w="4361" w:type="dxa"/>
            <w:shd w:val="clear" w:color="auto" w:fill="auto"/>
          </w:tcPr>
          <w:p w14:paraId="2AAB0063" w14:textId="529A5003" w:rsidR="000077DC" w:rsidRPr="0021574A" w:rsidRDefault="00056E33" w:rsidP="00AC7F59">
            <w:pPr>
              <w:spacing w:after="0"/>
              <w:rPr>
                <w:rFonts w:ascii="Calibri" w:hAnsi="Calibri"/>
                <w:b/>
                <w:bCs/>
                <w:color w:val="000000" w:themeColor="text1"/>
                <w:sz w:val="20"/>
                <w:szCs w:val="20"/>
              </w:rPr>
            </w:pPr>
            <w:r>
              <w:rPr>
                <w:rFonts w:ascii="Calibri" w:hAnsi="Calibri" w:hint="eastAsia"/>
                <w:b/>
                <w:bCs/>
                <w:color w:val="000000" w:themeColor="text1"/>
                <w:sz w:val="20"/>
                <w:szCs w:val="20"/>
                <w:lang w:eastAsia="zh-CN"/>
              </w:rPr>
              <w:t>叶理</w:t>
            </w:r>
            <w:r w:rsidR="00D01F0D" w:rsidRPr="0021574A">
              <w:rPr>
                <w:rFonts w:ascii="Calibri" w:hAnsi="Calibri" w:hint="eastAsia"/>
                <w:b/>
                <w:bCs/>
                <w:color w:val="000000" w:themeColor="text1"/>
                <w:sz w:val="20"/>
                <w:szCs w:val="20"/>
                <w:lang w:eastAsia="zh-CN"/>
              </w:rPr>
              <w:t>抽象描述</w:t>
            </w:r>
          </w:p>
        </w:tc>
        <w:tc>
          <w:tcPr>
            <w:tcW w:w="4536" w:type="dxa"/>
            <w:shd w:val="clear" w:color="auto" w:fill="auto"/>
          </w:tcPr>
          <w:p w14:paraId="7D3AAFCD" w14:textId="626312AA" w:rsidR="000077DC" w:rsidRPr="0021574A" w:rsidRDefault="00056E33" w:rsidP="00AC7F59">
            <w:pPr>
              <w:spacing w:after="0"/>
              <w:rPr>
                <w:rFonts w:ascii="Calibri" w:hAnsi="Calibri"/>
                <w:color w:val="000000" w:themeColor="text1"/>
                <w:sz w:val="20"/>
                <w:szCs w:val="20"/>
                <w:lang w:eastAsia="zh-CN"/>
              </w:rPr>
            </w:pPr>
            <w:r>
              <w:rPr>
                <w:rFonts w:ascii="Calibri" w:hAnsi="Calibri" w:hint="eastAsia"/>
                <w:color w:val="000000" w:themeColor="text1"/>
                <w:sz w:val="20"/>
                <w:szCs w:val="20"/>
                <w:lang w:eastAsia="zh-CN"/>
              </w:rPr>
              <w:t>叶理</w:t>
            </w:r>
            <w:r w:rsidR="00D01F0D" w:rsidRPr="0021574A">
              <w:rPr>
                <w:rFonts w:ascii="Calibri" w:hAnsi="Calibri" w:hint="eastAsia"/>
                <w:color w:val="000000" w:themeColor="text1"/>
                <w:sz w:val="20"/>
                <w:szCs w:val="20"/>
                <w:lang w:eastAsia="zh-CN"/>
              </w:rPr>
              <w:t>的详细</w:t>
            </w:r>
            <w:proofErr w:type="gramStart"/>
            <w:r w:rsidR="00D01F0D" w:rsidRPr="0021574A">
              <w:rPr>
                <w:rFonts w:ascii="Calibri" w:hAnsi="Calibri" w:hint="eastAsia"/>
                <w:color w:val="000000" w:themeColor="text1"/>
                <w:sz w:val="20"/>
                <w:szCs w:val="20"/>
                <w:lang w:eastAsia="zh-CN"/>
              </w:rPr>
              <w:t>描述</w:t>
            </w:r>
            <w:r w:rsidR="009C5DD1">
              <w:rPr>
                <w:rFonts w:ascii="Calibri" w:hAnsi="Calibri" w:hint="eastAsia"/>
                <w:color w:val="000000"/>
                <w:sz w:val="20"/>
                <w:szCs w:val="20"/>
                <w:lang w:eastAsia="zh-CN"/>
              </w:rPr>
              <w:t>占</w:t>
            </w:r>
            <w:proofErr w:type="gramEnd"/>
            <w:r w:rsidR="00D01F0D" w:rsidRPr="0021574A">
              <w:rPr>
                <w:rFonts w:ascii="Calibri" w:hAnsi="Calibri" w:hint="eastAsia"/>
                <w:color w:val="000000" w:themeColor="text1"/>
                <w:sz w:val="20"/>
                <w:szCs w:val="20"/>
                <w:lang w:eastAsia="zh-CN"/>
              </w:rPr>
              <w:t>位符</w:t>
            </w:r>
          </w:p>
        </w:tc>
      </w:tr>
      <w:tr w:rsidR="000A793F" w:rsidRPr="0021574A" w14:paraId="501E34DA" w14:textId="77777777" w:rsidTr="00D970E9">
        <w:tc>
          <w:tcPr>
            <w:tcW w:w="4361" w:type="dxa"/>
            <w:tcBorders>
              <w:left w:val="nil"/>
              <w:right w:val="nil"/>
            </w:tcBorders>
            <w:shd w:val="clear" w:color="auto" w:fill="C0C0C0"/>
          </w:tcPr>
          <w:p w14:paraId="21718FA5" w14:textId="5DDCECF0" w:rsidR="000077DC" w:rsidRPr="0021574A" w:rsidRDefault="00D01F0D" w:rsidP="00AC7F59">
            <w:pPr>
              <w:spacing w:after="0"/>
              <w:rPr>
                <w:rFonts w:ascii="Calibri" w:hAnsi="Calibri"/>
                <w:b/>
                <w:bCs/>
                <w:color w:val="000000" w:themeColor="text1"/>
                <w:sz w:val="20"/>
                <w:szCs w:val="20"/>
              </w:rPr>
            </w:pPr>
            <w:r w:rsidRPr="0021574A">
              <w:rPr>
                <w:rFonts w:ascii="Calibri" w:hAnsi="Calibri" w:hint="eastAsia"/>
                <w:b/>
                <w:bCs/>
                <w:color w:val="000000" w:themeColor="text1"/>
                <w:sz w:val="20"/>
                <w:szCs w:val="20"/>
                <w:lang w:eastAsia="zh-CN"/>
              </w:rPr>
              <w:t>褶皱抽象描述</w:t>
            </w:r>
          </w:p>
        </w:tc>
        <w:tc>
          <w:tcPr>
            <w:tcW w:w="4536" w:type="dxa"/>
            <w:tcBorders>
              <w:left w:val="nil"/>
              <w:right w:val="nil"/>
            </w:tcBorders>
            <w:shd w:val="clear" w:color="auto" w:fill="C0C0C0"/>
          </w:tcPr>
          <w:p w14:paraId="1CA063B7" w14:textId="01C7F7DD" w:rsidR="000077DC" w:rsidRPr="0021574A" w:rsidRDefault="00D01F0D" w:rsidP="00AC7F59">
            <w:pPr>
              <w:spacing w:after="0"/>
              <w:rPr>
                <w:rFonts w:ascii="Calibri" w:hAnsi="Calibri"/>
                <w:color w:val="000000" w:themeColor="text1"/>
                <w:sz w:val="20"/>
                <w:szCs w:val="20"/>
                <w:lang w:eastAsia="zh-CN"/>
              </w:rPr>
            </w:pPr>
            <w:r w:rsidRPr="0021574A">
              <w:rPr>
                <w:rFonts w:ascii="Calibri" w:hAnsi="Calibri" w:hint="eastAsia"/>
                <w:color w:val="000000" w:themeColor="text1"/>
                <w:sz w:val="20"/>
                <w:szCs w:val="20"/>
                <w:lang w:eastAsia="zh-CN"/>
              </w:rPr>
              <w:t>褶皱的详细</w:t>
            </w:r>
            <w:proofErr w:type="gramStart"/>
            <w:r w:rsidRPr="0021574A">
              <w:rPr>
                <w:rFonts w:ascii="Calibri" w:hAnsi="Calibri" w:hint="eastAsia"/>
                <w:color w:val="000000" w:themeColor="text1"/>
                <w:sz w:val="20"/>
                <w:szCs w:val="20"/>
                <w:lang w:eastAsia="zh-CN"/>
              </w:rPr>
              <w:t>描述</w:t>
            </w:r>
            <w:r w:rsidR="009C5DD1">
              <w:rPr>
                <w:rFonts w:ascii="Calibri" w:hAnsi="Calibri" w:hint="eastAsia"/>
                <w:color w:val="000000"/>
                <w:sz w:val="20"/>
                <w:szCs w:val="20"/>
                <w:lang w:eastAsia="zh-CN"/>
              </w:rPr>
              <w:t>占</w:t>
            </w:r>
            <w:proofErr w:type="gramEnd"/>
            <w:r w:rsidRPr="0021574A">
              <w:rPr>
                <w:rFonts w:ascii="Calibri" w:hAnsi="Calibri" w:hint="eastAsia"/>
                <w:color w:val="000000" w:themeColor="text1"/>
                <w:sz w:val="20"/>
                <w:szCs w:val="20"/>
                <w:lang w:eastAsia="zh-CN"/>
              </w:rPr>
              <w:t>位符</w:t>
            </w:r>
          </w:p>
        </w:tc>
      </w:tr>
      <w:tr w:rsidR="0021574A" w:rsidRPr="0021574A" w14:paraId="74931749" w14:textId="77777777" w:rsidTr="00D970E9">
        <w:tc>
          <w:tcPr>
            <w:tcW w:w="4361" w:type="dxa"/>
            <w:shd w:val="clear" w:color="auto" w:fill="auto"/>
          </w:tcPr>
          <w:p w14:paraId="31DE7313" w14:textId="6848DD1E" w:rsidR="000077DC" w:rsidRPr="0021574A" w:rsidRDefault="00586EAF" w:rsidP="00AC7F59">
            <w:pPr>
              <w:spacing w:after="0"/>
              <w:rPr>
                <w:rFonts w:ascii="Calibri" w:hAnsi="Calibri"/>
                <w:b/>
                <w:bCs/>
                <w:color w:val="000000" w:themeColor="text1"/>
                <w:sz w:val="20"/>
                <w:szCs w:val="20"/>
                <w:lang w:eastAsia="zh-CN"/>
              </w:rPr>
            </w:pPr>
            <w:r>
              <w:rPr>
                <w:rFonts w:ascii="Calibri" w:hAnsi="Calibri" w:hint="eastAsia"/>
                <w:b/>
                <w:bCs/>
                <w:color w:val="000000" w:themeColor="text1"/>
                <w:sz w:val="20"/>
                <w:szCs w:val="20"/>
                <w:lang w:eastAsia="zh-CN"/>
              </w:rPr>
              <w:t>剪切</w:t>
            </w:r>
            <w:r w:rsidR="0021574A" w:rsidRPr="0021574A">
              <w:rPr>
                <w:rFonts w:ascii="Calibri" w:hAnsi="Calibri" w:hint="eastAsia"/>
                <w:b/>
                <w:bCs/>
                <w:color w:val="000000" w:themeColor="text1"/>
                <w:sz w:val="20"/>
                <w:szCs w:val="20"/>
                <w:lang w:eastAsia="zh-CN"/>
              </w:rPr>
              <w:t>位移</w:t>
            </w:r>
            <w:r w:rsidR="00EB6858">
              <w:rPr>
                <w:rFonts w:ascii="Calibri" w:hAnsi="Calibri" w:hint="eastAsia"/>
                <w:b/>
                <w:bCs/>
                <w:color w:val="000000" w:themeColor="text1"/>
                <w:sz w:val="20"/>
                <w:szCs w:val="20"/>
                <w:lang w:eastAsia="zh-CN"/>
              </w:rPr>
              <w:t>构造</w:t>
            </w:r>
            <w:r w:rsidR="00D01F0D" w:rsidRPr="0021574A">
              <w:rPr>
                <w:rFonts w:ascii="Calibri" w:hAnsi="Calibri" w:hint="eastAsia"/>
                <w:b/>
                <w:bCs/>
                <w:color w:val="000000" w:themeColor="text1"/>
                <w:sz w:val="20"/>
                <w:szCs w:val="20"/>
                <w:lang w:eastAsia="zh-CN"/>
              </w:rPr>
              <w:t>抽象描述</w:t>
            </w:r>
          </w:p>
        </w:tc>
        <w:tc>
          <w:tcPr>
            <w:tcW w:w="4536" w:type="dxa"/>
            <w:shd w:val="clear" w:color="auto" w:fill="auto"/>
          </w:tcPr>
          <w:p w14:paraId="3DF17E9D" w14:textId="16597BBA" w:rsidR="000077DC" w:rsidRPr="0021574A" w:rsidRDefault="00586EAF" w:rsidP="00AC7F59">
            <w:pPr>
              <w:spacing w:after="0"/>
              <w:rPr>
                <w:rFonts w:ascii="Calibri" w:hAnsi="Calibri"/>
                <w:color w:val="000000" w:themeColor="text1"/>
                <w:sz w:val="20"/>
                <w:szCs w:val="20"/>
                <w:lang w:eastAsia="zh-CN"/>
              </w:rPr>
            </w:pPr>
            <w:r w:rsidRPr="009C5DD1">
              <w:rPr>
                <w:rFonts w:ascii="Calibri" w:hAnsi="Calibri" w:hint="eastAsia"/>
                <w:bCs/>
                <w:color w:val="000000" w:themeColor="text1"/>
                <w:sz w:val="20"/>
                <w:szCs w:val="20"/>
                <w:lang w:eastAsia="zh-CN"/>
              </w:rPr>
              <w:t>剪切</w:t>
            </w:r>
            <w:r w:rsidR="00EB6858" w:rsidRPr="009C5DD1">
              <w:rPr>
                <w:rFonts w:ascii="Calibri" w:hAnsi="Calibri" w:hint="eastAsia"/>
                <w:bCs/>
                <w:color w:val="000000" w:themeColor="text1"/>
                <w:sz w:val="20"/>
                <w:szCs w:val="20"/>
                <w:lang w:eastAsia="zh-CN"/>
              </w:rPr>
              <w:t>位移构造</w:t>
            </w:r>
            <w:r w:rsidR="00D01F0D" w:rsidRPr="0021574A">
              <w:rPr>
                <w:rFonts w:ascii="Calibri" w:hAnsi="Calibri" w:hint="eastAsia"/>
                <w:color w:val="000000" w:themeColor="text1"/>
                <w:sz w:val="20"/>
                <w:szCs w:val="20"/>
                <w:lang w:eastAsia="zh-CN"/>
              </w:rPr>
              <w:t>的详细</w:t>
            </w:r>
            <w:proofErr w:type="gramStart"/>
            <w:r w:rsidR="00D01F0D" w:rsidRPr="0021574A">
              <w:rPr>
                <w:rFonts w:ascii="Calibri" w:hAnsi="Calibri" w:hint="eastAsia"/>
                <w:color w:val="000000" w:themeColor="text1"/>
                <w:sz w:val="20"/>
                <w:szCs w:val="20"/>
                <w:lang w:eastAsia="zh-CN"/>
              </w:rPr>
              <w:t>描述</w:t>
            </w:r>
            <w:r w:rsidR="009C5DD1">
              <w:rPr>
                <w:rFonts w:ascii="Calibri" w:hAnsi="Calibri" w:hint="eastAsia"/>
                <w:color w:val="000000"/>
                <w:sz w:val="20"/>
                <w:szCs w:val="20"/>
                <w:lang w:eastAsia="zh-CN"/>
              </w:rPr>
              <w:t>占</w:t>
            </w:r>
            <w:proofErr w:type="gramEnd"/>
            <w:r w:rsidR="00D01F0D" w:rsidRPr="0021574A">
              <w:rPr>
                <w:rFonts w:ascii="Calibri" w:hAnsi="Calibri" w:hint="eastAsia"/>
                <w:color w:val="000000" w:themeColor="text1"/>
                <w:sz w:val="20"/>
                <w:szCs w:val="20"/>
                <w:lang w:eastAsia="zh-CN"/>
              </w:rPr>
              <w:t>位符</w:t>
            </w:r>
          </w:p>
        </w:tc>
      </w:tr>
      <w:tr w:rsidR="000A793F" w:rsidRPr="00761F44" w14:paraId="700AD3CC" w14:textId="77777777" w:rsidTr="00D970E9">
        <w:tc>
          <w:tcPr>
            <w:tcW w:w="4361" w:type="dxa"/>
            <w:tcBorders>
              <w:left w:val="nil"/>
              <w:right w:val="nil"/>
            </w:tcBorders>
            <w:shd w:val="clear" w:color="auto" w:fill="C0C0C0"/>
          </w:tcPr>
          <w:p w14:paraId="49F14BF2" w14:textId="275C46BF" w:rsidR="000077DC" w:rsidRPr="00D970E9" w:rsidRDefault="00D01F0D" w:rsidP="00AC7F59">
            <w:pPr>
              <w:spacing w:after="0"/>
              <w:rPr>
                <w:rFonts w:ascii="Calibri" w:hAnsi="Calibri"/>
                <w:b/>
                <w:bCs/>
                <w:color w:val="000000"/>
                <w:sz w:val="20"/>
                <w:szCs w:val="20"/>
              </w:rPr>
            </w:pPr>
            <w:r>
              <w:rPr>
                <w:rFonts w:ascii="Calibri" w:hAnsi="Calibri" w:hint="eastAsia"/>
                <w:b/>
                <w:bCs/>
                <w:color w:val="000000"/>
                <w:sz w:val="20"/>
                <w:szCs w:val="20"/>
                <w:lang w:eastAsia="zh-CN"/>
              </w:rPr>
              <w:t>地貌单元抽象描述</w:t>
            </w:r>
          </w:p>
        </w:tc>
        <w:tc>
          <w:tcPr>
            <w:tcW w:w="4536" w:type="dxa"/>
            <w:tcBorders>
              <w:left w:val="nil"/>
              <w:right w:val="nil"/>
            </w:tcBorders>
            <w:shd w:val="clear" w:color="auto" w:fill="C0C0C0"/>
          </w:tcPr>
          <w:p w14:paraId="48FB697E" w14:textId="60DF4A52" w:rsidR="000077DC" w:rsidRPr="00D970E9" w:rsidRDefault="00D01F0D" w:rsidP="00AC7F59">
            <w:pPr>
              <w:spacing w:after="0"/>
              <w:rPr>
                <w:rFonts w:ascii="Calibri" w:hAnsi="Calibri"/>
                <w:color w:val="000000"/>
                <w:sz w:val="20"/>
                <w:szCs w:val="20"/>
                <w:lang w:eastAsia="zh-CN"/>
              </w:rPr>
            </w:pPr>
            <w:r>
              <w:rPr>
                <w:rFonts w:ascii="Calibri" w:hAnsi="Calibri" w:hint="eastAsia"/>
                <w:color w:val="000000"/>
                <w:sz w:val="20"/>
                <w:szCs w:val="20"/>
                <w:lang w:eastAsia="zh-CN"/>
              </w:rPr>
              <w:t>地貌单位的详细</w:t>
            </w:r>
            <w:proofErr w:type="gramStart"/>
            <w:r>
              <w:rPr>
                <w:rFonts w:ascii="Calibri" w:hAnsi="Calibri" w:hint="eastAsia"/>
                <w:color w:val="000000"/>
                <w:sz w:val="20"/>
                <w:szCs w:val="20"/>
                <w:lang w:eastAsia="zh-CN"/>
              </w:rPr>
              <w:t>描述</w:t>
            </w:r>
            <w:r w:rsidR="009C5DD1">
              <w:rPr>
                <w:rFonts w:ascii="Calibri" w:hAnsi="Calibri" w:hint="eastAsia"/>
                <w:color w:val="000000"/>
                <w:sz w:val="20"/>
                <w:szCs w:val="20"/>
                <w:lang w:eastAsia="zh-CN"/>
              </w:rPr>
              <w:t>占</w:t>
            </w:r>
            <w:proofErr w:type="gramEnd"/>
            <w:r>
              <w:rPr>
                <w:rFonts w:ascii="Calibri" w:hAnsi="Calibri" w:hint="eastAsia"/>
                <w:color w:val="000000"/>
                <w:sz w:val="20"/>
                <w:szCs w:val="20"/>
                <w:lang w:eastAsia="zh-CN"/>
              </w:rPr>
              <w:t>位符</w:t>
            </w:r>
          </w:p>
        </w:tc>
      </w:tr>
    </w:tbl>
    <w:p w14:paraId="7634B830" w14:textId="08E21AC6" w:rsidR="00390DF7" w:rsidRDefault="00A15249" w:rsidP="00AC7F59">
      <w:pPr>
        <w:spacing w:after="0"/>
        <w:ind w:firstLineChars="200" w:firstLine="480"/>
        <w:rPr>
          <w:lang w:eastAsia="zh-CN"/>
        </w:rPr>
      </w:pPr>
      <w:r>
        <w:rPr>
          <w:rFonts w:hint="eastAsia"/>
          <w:lang w:eastAsia="zh-CN"/>
        </w:rPr>
        <w:t>因为那些类是</w:t>
      </w:r>
      <w:r w:rsidR="00D01F0D">
        <w:rPr>
          <w:lang w:eastAsia="zh-CN"/>
        </w:rPr>
        <w:t xml:space="preserve">GeoSciML </w:t>
      </w:r>
      <w:r w:rsidR="00D01F0D">
        <w:rPr>
          <w:rFonts w:hint="eastAsia"/>
          <w:lang w:eastAsia="zh-CN"/>
        </w:rPr>
        <w:t>基础包</w:t>
      </w:r>
      <w:r>
        <w:rPr>
          <w:rFonts w:hint="eastAsia"/>
          <w:lang w:eastAsia="zh-CN"/>
        </w:rPr>
        <w:t>中的</w:t>
      </w:r>
      <w:r w:rsidR="00D01F0D">
        <w:rPr>
          <w:rFonts w:hint="eastAsia"/>
          <w:lang w:eastAsia="zh-CN"/>
        </w:rPr>
        <w:t>抽象类，数据供</w:t>
      </w:r>
      <w:r w:rsidR="00DD3774">
        <w:rPr>
          <w:rFonts w:hint="eastAsia"/>
          <w:lang w:eastAsia="zh-CN"/>
        </w:rPr>
        <w:t>应商需要</w:t>
      </w:r>
      <w:r w:rsidR="00D01F0D">
        <w:rPr>
          <w:rFonts w:hint="eastAsia"/>
          <w:lang w:eastAsia="zh-CN"/>
        </w:rPr>
        <w:t>实现</w:t>
      </w:r>
      <w:r w:rsidR="00390DF7">
        <w:rPr>
          <w:lang w:eastAsia="zh-CN"/>
        </w:rPr>
        <w:t>GeoSciML</w:t>
      </w:r>
      <w:r w:rsidR="00D01F0D">
        <w:rPr>
          <w:rFonts w:hint="eastAsia"/>
          <w:lang w:eastAsia="zh-CN"/>
        </w:rPr>
        <w:t>扩展</w:t>
      </w:r>
      <w:r w:rsidR="00DD3774">
        <w:rPr>
          <w:rFonts w:hint="eastAsia"/>
          <w:lang w:eastAsia="zh-CN"/>
        </w:rPr>
        <w:t>包</w:t>
      </w:r>
      <w:r w:rsidR="00D01F0D">
        <w:rPr>
          <w:rFonts w:hint="eastAsia"/>
          <w:lang w:eastAsia="zh-CN"/>
        </w:rPr>
        <w:t>或任何</w:t>
      </w:r>
      <w:proofErr w:type="gramStart"/>
      <w:r w:rsidR="00D01F0D">
        <w:rPr>
          <w:rFonts w:hint="eastAsia"/>
          <w:lang w:eastAsia="zh-CN"/>
        </w:rPr>
        <w:t>其他第三</w:t>
      </w:r>
      <w:proofErr w:type="gramEnd"/>
      <w:r w:rsidR="00D01F0D">
        <w:rPr>
          <w:rFonts w:hint="eastAsia"/>
          <w:lang w:eastAsia="zh-CN"/>
        </w:rPr>
        <w:t>方扩展以</w:t>
      </w:r>
      <w:r w:rsidR="00DD3774">
        <w:rPr>
          <w:rFonts w:hint="eastAsia"/>
          <w:lang w:eastAsia="zh-CN"/>
        </w:rPr>
        <w:t>获得</w:t>
      </w:r>
      <w:r w:rsidR="00D01F0D">
        <w:rPr>
          <w:rFonts w:hint="eastAsia"/>
          <w:lang w:eastAsia="zh-CN"/>
        </w:rPr>
        <w:t>具体类。</w:t>
      </w:r>
    </w:p>
    <w:p w14:paraId="0178FD16" w14:textId="10415235" w:rsidR="00D01F0D" w:rsidRDefault="00DD3774" w:rsidP="00AC7F59">
      <w:pPr>
        <w:spacing w:after="0"/>
        <w:ind w:firstLineChars="200" w:firstLine="480"/>
        <w:rPr>
          <w:lang w:eastAsia="zh-CN"/>
        </w:rPr>
      </w:pPr>
      <w:r>
        <w:rPr>
          <w:rFonts w:hint="eastAsia"/>
          <w:lang w:eastAsia="zh-CN"/>
        </w:rPr>
        <w:t>该</w:t>
      </w:r>
      <w:r w:rsidR="00D01F0D">
        <w:rPr>
          <w:rFonts w:hint="eastAsia"/>
          <w:lang w:eastAsia="zh-CN"/>
        </w:rPr>
        <w:t>建模</w:t>
      </w:r>
      <w:r>
        <w:rPr>
          <w:rFonts w:hint="eastAsia"/>
          <w:lang w:eastAsia="zh-CN"/>
        </w:rPr>
        <w:t>方式也可</w:t>
      </w:r>
      <w:r w:rsidR="00A15249">
        <w:rPr>
          <w:rFonts w:hint="eastAsia"/>
          <w:lang w:eastAsia="zh-CN"/>
        </w:rPr>
        <w:t>用于其他标准社区</w:t>
      </w:r>
      <w:r w:rsidR="00D01F0D">
        <w:rPr>
          <w:rFonts w:hint="eastAsia"/>
          <w:lang w:eastAsia="zh-CN"/>
        </w:rPr>
        <w:t>（如</w:t>
      </w:r>
      <w:r w:rsidR="00D01F0D">
        <w:rPr>
          <w:lang w:eastAsia="zh-CN"/>
        </w:rPr>
        <w:t>ISO 19115-3</w:t>
      </w:r>
      <w:r w:rsidR="00D01F0D">
        <w:rPr>
          <w:rFonts w:hint="eastAsia"/>
          <w:lang w:eastAsia="zh-CN"/>
        </w:rPr>
        <w:t>）</w:t>
      </w:r>
    </w:p>
    <w:p w14:paraId="098EF99B" w14:textId="291495E1" w:rsidR="00DF2D0D" w:rsidRDefault="00DF2D0D" w:rsidP="00DD6266">
      <w:pPr>
        <w:pStyle w:val="2"/>
      </w:pPr>
      <w:bookmarkStart w:id="40" w:name="_Toc514050426"/>
      <w:r>
        <w:t>GeoSciML</w:t>
      </w:r>
      <w:r w:rsidR="00476AB9">
        <w:rPr>
          <w:rFonts w:hint="eastAsia"/>
          <w:lang w:eastAsia="zh-CN"/>
        </w:rPr>
        <w:t>简版</w:t>
      </w:r>
      <w:r w:rsidR="00DD3774">
        <w:rPr>
          <w:rFonts w:hint="eastAsia"/>
          <w:lang w:eastAsia="zh-CN"/>
        </w:rPr>
        <w:t xml:space="preserve">  </w:t>
      </w:r>
      <w:bookmarkStart w:id="41" w:name="_Toc458778133"/>
      <w:r w:rsidR="00DD3774">
        <w:t>GeoSciML Lite</w:t>
      </w:r>
      <w:bookmarkEnd w:id="40"/>
      <w:bookmarkEnd w:id="41"/>
    </w:p>
    <w:p w14:paraId="3D75ED2C" w14:textId="7E56DE21" w:rsidR="00F67318" w:rsidRDefault="00DF2D0D" w:rsidP="00AC7F59">
      <w:pPr>
        <w:spacing w:after="0"/>
        <w:ind w:firstLineChars="200" w:firstLine="480"/>
        <w:rPr>
          <w:lang w:val="en-CA" w:eastAsia="zh-CN"/>
        </w:rPr>
      </w:pPr>
      <w:r>
        <w:rPr>
          <w:lang w:val="en-CA" w:eastAsia="zh-CN"/>
        </w:rPr>
        <w:t>GeoSciML</w:t>
      </w:r>
      <w:r w:rsidR="00476AB9">
        <w:rPr>
          <w:rFonts w:hint="eastAsia"/>
          <w:lang w:val="en-CA" w:eastAsia="zh-CN"/>
        </w:rPr>
        <w:t>简版</w:t>
      </w:r>
      <w:r w:rsidR="00DD3774">
        <w:rPr>
          <w:rFonts w:hint="eastAsia"/>
          <w:lang w:val="en-CA" w:eastAsia="zh-CN"/>
        </w:rPr>
        <w:t>是重要</w:t>
      </w:r>
      <w:r w:rsidR="0054190F">
        <w:rPr>
          <w:rFonts w:hint="eastAsia"/>
          <w:lang w:val="en-CA" w:eastAsia="zh-CN"/>
        </w:rPr>
        <w:t>地质和采</w:t>
      </w:r>
      <w:r w:rsidR="00DD3774">
        <w:rPr>
          <w:rFonts w:hint="eastAsia"/>
          <w:lang w:val="en-CA" w:eastAsia="zh-CN"/>
        </w:rPr>
        <w:t>样</w:t>
      </w:r>
      <w:r w:rsidR="0054190F">
        <w:rPr>
          <w:rFonts w:hint="eastAsia"/>
          <w:lang w:val="en-CA" w:eastAsia="zh-CN"/>
        </w:rPr>
        <w:t>要素的一个非规</w:t>
      </w:r>
      <w:r w:rsidR="00DD3774">
        <w:rPr>
          <w:rFonts w:hint="eastAsia"/>
          <w:lang w:val="en-CA" w:eastAsia="zh-CN"/>
        </w:rPr>
        <w:t>范化视图或变换，</w:t>
      </w:r>
      <w:r w:rsidR="0021574A">
        <w:rPr>
          <w:rFonts w:hint="eastAsia"/>
          <w:lang w:val="en-CA" w:eastAsia="zh-CN"/>
        </w:rPr>
        <w:t>被设计成一个简单的入门级模型以发布数据集，尤其</w:t>
      </w:r>
      <w:r w:rsidR="0054190F">
        <w:rPr>
          <w:rFonts w:hint="eastAsia"/>
          <w:lang w:val="en-CA" w:eastAsia="zh-CN"/>
        </w:rPr>
        <w:t>要适应</w:t>
      </w:r>
      <w:r w:rsidR="00DD3774">
        <w:rPr>
          <w:rFonts w:hint="eastAsia"/>
          <w:lang w:val="en-CA" w:eastAsia="zh-CN"/>
        </w:rPr>
        <w:t>关键报表特性</w:t>
      </w:r>
      <w:r w:rsidR="0054190F">
        <w:rPr>
          <w:rFonts w:hint="eastAsia"/>
          <w:lang w:val="en-CA" w:eastAsia="zh-CN"/>
        </w:rPr>
        <w:t>的地理可视化。</w:t>
      </w:r>
      <w:r w:rsidR="0054190F">
        <w:rPr>
          <w:lang w:val="en-CA" w:eastAsia="zh-CN"/>
        </w:rPr>
        <w:t>GeoSciML</w:t>
      </w:r>
      <w:r w:rsidR="00476AB9">
        <w:rPr>
          <w:rFonts w:hint="eastAsia"/>
          <w:lang w:val="en-CA" w:eastAsia="zh-CN"/>
        </w:rPr>
        <w:t>简版</w:t>
      </w:r>
      <w:r w:rsidR="0054190F">
        <w:rPr>
          <w:rFonts w:hint="eastAsia"/>
          <w:lang w:val="en-CA" w:eastAsia="zh-CN"/>
        </w:rPr>
        <w:t>用例是一个简单的</w:t>
      </w:r>
      <w:r w:rsidR="0099490F">
        <w:rPr>
          <w:rFonts w:hint="eastAsia"/>
          <w:lang w:val="en-CA" w:eastAsia="zh-CN"/>
        </w:rPr>
        <w:t>、</w:t>
      </w:r>
      <w:proofErr w:type="gramStart"/>
      <w:r w:rsidR="0054190F">
        <w:rPr>
          <w:rFonts w:hint="eastAsia"/>
          <w:lang w:val="en-CA" w:eastAsia="zh-CN"/>
        </w:rPr>
        <w:t>基于层</w:t>
      </w:r>
      <w:proofErr w:type="gramEnd"/>
      <w:r w:rsidR="0054190F">
        <w:rPr>
          <w:rFonts w:hint="eastAsia"/>
          <w:lang w:val="en-CA" w:eastAsia="zh-CN"/>
        </w:rPr>
        <w:t>的应用（例如网络编图应</w:t>
      </w:r>
      <w:r w:rsidR="0054190F">
        <w:rPr>
          <w:rFonts w:hint="eastAsia"/>
          <w:lang w:val="en-CA" w:eastAsia="zh-CN"/>
        </w:rPr>
        <w:lastRenderedPageBreak/>
        <w:t>用</w:t>
      </w:r>
      <w:r w:rsidR="00DD3774">
        <w:rPr>
          <w:rFonts w:hint="eastAsia"/>
          <w:lang w:val="en-CA" w:eastAsia="zh-CN"/>
        </w:rPr>
        <w:t>程序</w:t>
      </w:r>
      <w:r w:rsidR="0054190F">
        <w:rPr>
          <w:rFonts w:hint="eastAsia"/>
          <w:lang w:val="en-CA" w:eastAsia="zh-CN"/>
        </w:rPr>
        <w:t>或</w:t>
      </w:r>
      <w:r w:rsidR="0054190F">
        <w:rPr>
          <w:rFonts w:hint="eastAsia"/>
          <w:lang w:val="en-CA" w:eastAsia="zh-CN"/>
        </w:rPr>
        <w:t>GIS</w:t>
      </w:r>
      <w:r w:rsidR="00DD3774">
        <w:rPr>
          <w:rFonts w:hint="eastAsia"/>
          <w:lang w:val="en-CA" w:eastAsia="zh-CN"/>
        </w:rPr>
        <w:t>）</w:t>
      </w:r>
      <w:r w:rsidR="0054190F">
        <w:rPr>
          <w:rFonts w:hint="eastAsia"/>
          <w:lang w:val="en-CA" w:eastAsia="zh-CN"/>
        </w:rPr>
        <w:t>，其核心功能是显示地图层</w:t>
      </w:r>
      <w:r w:rsidR="008076AB">
        <w:rPr>
          <w:rFonts w:hint="eastAsia"/>
          <w:lang w:val="en-CA" w:eastAsia="zh-CN"/>
        </w:rPr>
        <w:t>、实现</w:t>
      </w:r>
      <w:r w:rsidR="0054190F">
        <w:rPr>
          <w:rFonts w:hint="eastAsia"/>
          <w:lang w:val="en-CA" w:eastAsia="zh-CN"/>
        </w:rPr>
        <w:t>简单标识或查询操作），类被建</w:t>
      </w:r>
      <w:r w:rsidR="008076AB">
        <w:rPr>
          <w:rFonts w:hint="eastAsia"/>
          <w:lang w:val="en-CA" w:eastAsia="zh-CN"/>
        </w:rPr>
        <w:t>成在任何</w:t>
      </w:r>
      <w:r w:rsidR="0054190F">
        <w:rPr>
          <w:rFonts w:hint="eastAsia"/>
          <w:lang w:val="en-CA" w:eastAsia="zh-CN"/>
        </w:rPr>
        <w:t>GIS</w:t>
      </w:r>
      <w:r w:rsidR="0054190F">
        <w:rPr>
          <w:rFonts w:hint="eastAsia"/>
          <w:lang w:val="en-CA" w:eastAsia="zh-CN"/>
        </w:rPr>
        <w:t>或网络编图</w:t>
      </w:r>
      <w:r w:rsidR="00E94892">
        <w:rPr>
          <w:rFonts w:hint="eastAsia"/>
          <w:lang w:val="en-CA" w:eastAsia="zh-CN"/>
        </w:rPr>
        <w:t>应用</w:t>
      </w:r>
      <w:r w:rsidR="008076AB">
        <w:rPr>
          <w:rFonts w:hint="eastAsia"/>
          <w:lang w:val="en-CA" w:eastAsia="zh-CN"/>
        </w:rPr>
        <w:t>程序</w:t>
      </w:r>
      <w:r w:rsidR="0054190F">
        <w:rPr>
          <w:rFonts w:hint="eastAsia"/>
          <w:lang w:val="en-CA" w:eastAsia="zh-CN"/>
        </w:rPr>
        <w:t>中</w:t>
      </w:r>
      <w:r w:rsidR="008076AB">
        <w:rPr>
          <w:rFonts w:hint="eastAsia"/>
          <w:lang w:val="en-CA" w:eastAsia="zh-CN"/>
        </w:rPr>
        <w:t>易于</w:t>
      </w:r>
      <w:r w:rsidR="0054190F">
        <w:rPr>
          <w:rFonts w:hint="eastAsia"/>
          <w:lang w:val="en-CA" w:eastAsia="zh-CN"/>
        </w:rPr>
        <w:t>实现的模型。</w:t>
      </w:r>
      <w:r w:rsidR="00F67318">
        <w:rPr>
          <w:rFonts w:hint="eastAsia"/>
          <w:lang w:val="en-CA" w:eastAsia="zh-CN"/>
        </w:rPr>
        <w:t>一个要素类型映射到一个</w:t>
      </w:r>
      <w:r w:rsidR="00AA39BD">
        <w:rPr>
          <w:rFonts w:hint="eastAsia"/>
          <w:lang w:val="en-CA" w:eastAsia="zh-CN"/>
        </w:rPr>
        <w:t>由可选的、单一</w:t>
      </w:r>
      <w:r w:rsidR="008076AB">
        <w:rPr>
          <w:rFonts w:hint="eastAsia"/>
          <w:lang w:val="en-CA" w:eastAsia="zh-CN"/>
        </w:rPr>
        <w:t>特性</w:t>
      </w:r>
      <w:r w:rsidR="00AA39BD">
        <w:rPr>
          <w:rFonts w:hint="eastAsia"/>
          <w:lang w:val="en-CA" w:eastAsia="zh-CN"/>
        </w:rPr>
        <w:t>组成的表</w:t>
      </w:r>
      <w:r w:rsidR="00F67318">
        <w:rPr>
          <w:rFonts w:hint="eastAsia"/>
          <w:lang w:val="en-CA" w:eastAsia="zh-CN"/>
        </w:rPr>
        <w:t>，与非规范化关系数据库表结构</w:t>
      </w:r>
      <w:r w:rsidR="008076AB">
        <w:rPr>
          <w:rFonts w:hint="eastAsia"/>
          <w:lang w:val="en-CA" w:eastAsia="zh-CN"/>
        </w:rPr>
        <w:t>一致</w:t>
      </w:r>
      <w:r w:rsidR="00AA39BD">
        <w:rPr>
          <w:rFonts w:hint="eastAsia"/>
          <w:lang w:val="en-CA" w:eastAsia="zh-CN"/>
        </w:rPr>
        <w:t>。</w:t>
      </w:r>
      <w:r w:rsidR="00F67318">
        <w:rPr>
          <w:rFonts w:hint="eastAsia"/>
          <w:lang w:val="en-CA" w:eastAsia="zh-CN"/>
        </w:rPr>
        <w:t>XML</w:t>
      </w:r>
      <w:r w:rsidR="00F67318">
        <w:rPr>
          <w:rFonts w:hint="eastAsia"/>
          <w:lang w:val="en-CA" w:eastAsia="zh-CN"/>
        </w:rPr>
        <w:t>实现（</w:t>
      </w:r>
      <w:r w:rsidR="00F67318">
        <w:rPr>
          <w:rFonts w:hint="eastAsia"/>
          <w:lang w:val="en-CA" w:eastAsia="zh-CN"/>
        </w:rPr>
        <w:t>9.8</w:t>
      </w:r>
      <w:r w:rsidR="00F67318">
        <w:rPr>
          <w:rFonts w:hint="eastAsia"/>
          <w:lang w:val="en-CA" w:eastAsia="zh-CN"/>
        </w:rPr>
        <w:t>）</w:t>
      </w:r>
      <w:r w:rsidR="008076AB">
        <w:rPr>
          <w:rFonts w:hint="eastAsia"/>
          <w:lang w:val="en-CA" w:eastAsia="zh-CN"/>
        </w:rPr>
        <w:t>与</w:t>
      </w:r>
      <w:r w:rsidR="00F67318">
        <w:rPr>
          <w:rFonts w:hint="eastAsia"/>
          <w:lang w:val="en-CA" w:eastAsia="zh-CN"/>
        </w:rPr>
        <w:t>GML</w:t>
      </w:r>
      <w:r w:rsidR="00F67318">
        <w:rPr>
          <w:rFonts w:hint="eastAsia"/>
          <w:lang w:val="en-CA" w:eastAsia="zh-CN"/>
        </w:rPr>
        <w:t>简单要素标准（</w:t>
      </w:r>
      <w:r w:rsidR="00F67318" w:rsidRPr="005E0F6A">
        <w:rPr>
          <w:lang w:val="en-CA" w:eastAsia="zh-CN"/>
        </w:rPr>
        <w:t>OGC 10-100r3</w:t>
      </w:r>
      <w:r w:rsidR="0021574A">
        <w:rPr>
          <w:rFonts w:hint="eastAsia"/>
          <w:lang w:val="en-CA" w:eastAsia="zh-CN"/>
        </w:rPr>
        <w:t>）</w:t>
      </w:r>
      <w:r w:rsidR="008076AB">
        <w:rPr>
          <w:rFonts w:hint="eastAsia"/>
          <w:lang w:val="en-CA" w:eastAsia="zh-CN"/>
        </w:rPr>
        <w:t>一致</w:t>
      </w:r>
      <w:r w:rsidR="00F67318">
        <w:rPr>
          <w:rFonts w:hint="eastAsia"/>
          <w:lang w:val="en-CA" w:eastAsia="zh-CN"/>
        </w:rPr>
        <w:t>。</w:t>
      </w:r>
    </w:p>
    <w:p w14:paraId="2AFD65F6" w14:textId="48FC4BCF" w:rsidR="00DF2D0D" w:rsidRDefault="00F67318" w:rsidP="00AC7F59">
      <w:pPr>
        <w:spacing w:after="0"/>
        <w:ind w:firstLineChars="200" w:firstLine="480"/>
        <w:rPr>
          <w:lang w:val="en-CA" w:eastAsia="zh-CN"/>
        </w:rPr>
      </w:pPr>
      <w:r>
        <w:rPr>
          <w:lang w:val="en-CA" w:eastAsia="zh-CN"/>
        </w:rPr>
        <w:t>GeoSciML</w:t>
      </w:r>
      <w:r w:rsidR="00476AB9">
        <w:rPr>
          <w:rFonts w:hint="eastAsia"/>
          <w:lang w:val="en-CA" w:eastAsia="zh-CN"/>
        </w:rPr>
        <w:t>简版</w:t>
      </w:r>
      <w:r>
        <w:rPr>
          <w:rFonts w:hint="eastAsia"/>
          <w:lang w:val="en-CA" w:eastAsia="zh-CN"/>
        </w:rPr>
        <w:t>类的每一个</w:t>
      </w:r>
      <w:r w:rsidR="008076AB">
        <w:rPr>
          <w:rFonts w:hint="eastAsia"/>
          <w:lang w:val="en-CA" w:eastAsia="zh-CN"/>
        </w:rPr>
        <w:t>特</w:t>
      </w:r>
      <w:r>
        <w:rPr>
          <w:rFonts w:hint="eastAsia"/>
          <w:lang w:val="en-CA" w:eastAsia="zh-CN"/>
        </w:rPr>
        <w:t>性继承自完整</w:t>
      </w:r>
      <w:r>
        <w:rPr>
          <w:lang w:val="en-CA" w:eastAsia="zh-CN"/>
        </w:rPr>
        <w:t>GeoSciML</w:t>
      </w:r>
      <w:r>
        <w:rPr>
          <w:rFonts w:hint="eastAsia"/>
          <w:lang w:val="en-CA" w:eastAsia="zh-CN"/>
        </w:rPr>
        <w:t>模型</w:t>
      </w:r>
      <w:r w:rsidR="00AC7F59">
        <w:rPr>
          <w:rFonts w:hint="eastAsia"/>
          <w:lang w:val="en-CA" w:eastAsia="zh-CN"/>
        </w:rPr>
        <w:t>中可用属性的子集</w:t>
      </w:r>
      <w:r w:rsidR="00BA51C4">
        <w:rPr>
          <w:rFonts w:hint="eastAsia"/>
          <w:lang w:val="en-CA" w:eastAsia="zh-CN"/>
        </w:rPr>
        <w:t>。</w:t>
      </w:r>
      <w:r w:rsidR="00AC7F59">
        <w:rPr>
          <w:rFonts w:hint="eastAsia"/>
          <w:lang w:val="en-CA" w:eastAsia="zh-CN"/>
        </w:rPr>
        <w:t>通用符号器</w:t>
      </w:r>
      <w:proofErr w:type="gramStart"/>
      <w:r w:rsidR="00AC7F59">
        <w:rPr>
          <w:rFonts w:hint="eastAsia"/>
          <w:lang w:val="en-CA" w:eastAsia="zh-CN"/>
        </w:rPr>
        <w:t>”</w:t>
      </w:r>
      <w:proofErr w:type="gramEnd"/>
      <w:r w:rsidR="00AC7F59">
        <w:rPr>
          <w:rFonts w:hint="eastAsia"/>
          <w:lang w:val="en-CA" w:eastAsia="zh-CN"/>
        </w:rPr>
        <w:t>是一个</w:t>
      </w:r>
      <w:r w:rsidR="00BA51C4">
        <w:rPr>
          <w:rFonts w:hint="eastAsia"/>
          <w:lang w:val="en-CA" w:eastAsia="zh-CN"/>
        </w:rPr>
        <w:t>例外，它</w:t>
      </w:r>
      <w:r w:rsidR="00AE23E9">
        <w:rPr>
          <w:rFonts w:hint="eastAsia"/>
          <w:lang w:val="en-CA" w:eastAsia="zh-CN"/>
        </w:rPr>
        <w:t>为制图符号或代码提供</w:t>
      </w:r>
      <w:r w:rsidR="008076AB">
        <w:rPr>
          <w:rFonts w:hint="eastAsia"/>
          <w:lang w:val="en-CA" w:eastAsia="zh-CN"/>
        </w:rPr>
        <w:t>便利特</w:t>
      </w:r>
      <w:r>
        <w:rPr>
          <w:rFonts w:hint="eastAsia"/>
          <w:lang w:val="en-CA" w:eastAsia="zh-CN"/>
        </w:rPr>
        <w:t>性，该属性是一个符号化的快捷方式</w:t>
      </w:r>
      <w:r w:rsidR="008076AB">
        <w:rPr>
          <w:rFonts w:hint="eastAsia"/>
          <w:lang w:val="en-CA" w:eastAsia="zh-CN"/>
        </w:rPr>
        <w:t>，</w:t>
      </w:r>
      <w:r w:rsidR="00AE23E9">
        <w:rPr>
          <w:rFonts w:hint="eastAsia"/>
          <w:lang w:val="en-CA" w:eastAsia="zh-CN"/>
        </w:rPr>
        <w:t>否则</w:t>
      </w:r>
      <w:r w:rsidR="008076AB">
        <w:rPr>
          <w:rFonts w:hint="eastAsia"/>
          <w:lang w:val="en-CA" w:eastAsia="zh-CN"/>
        </w:rPr>
        <w:t>由</w:t>
      </w:r>
      <w:r>
        <w:rPr>
          <w:rFonts w:hint="eastAsia"/>
          <w:lang w:val="en-CA" w:eastAsia="zh-CN"/>
        </w:rPr>
        <w:t>样式层描述符</w:t>
      </w:r>
      <w:r>
        <w:rPr>
          <w:rFonts w:hint="eastAsia"/>
          <w:lang w:val="en-CA" w:eastAsia="zh-CN"/>
        </w:rPr>
        <w:t>SLD</w:t>
      </w:r>
      <w:r>
        <w:rPr>
          <w:rFonts w:hint="eastAsia"/>
          <w:lang w:val="en-CA" w:eastAsia="zh-CN"/>
        </w:rPr>
        <w:t>提供。</w:t>
      </w:r>
    </w:p>
    <w:p w14:paraId="7FF95268" w14:textId="6DF48121" w:rsidR="00F9753C" w:rsidRDefault="00AC7F59" w:rsidP="00AC7F59">
      <w:pPr>
        <w:spacing w:after="0"/>
        <w:ind w:firstLineChars="200" w:firstLine="480"/>
        <w:rPr>
          <w:lang w:val="en-CA" w:eastAsia="zh-CN"/>
        </w:rPr>
      </w:pPr>
      <w:r>
        <w:rPr>
          <w:rFonts w:hint="eastAsia"/>
          <w:lang w:val="en-CA" w:eastAsia="zh-CN"/>
        </w:rPr>
        <w:t>一些字段</w:t>
      </w:r>
      <w:r w:rsidR="008076AB">
        <w:rPr>
          <w:rFonts w:hint="eastAsia"/>
          <w:lang w:val="en-CA" w:eastAsia="zh-CN"/>
        </w:rPr>
        <w:t>是</w:t>
      </w:r>
      <w:r w:rsidR="00AE23E9">
        <w:rPr>
          <w:rFonts w:hint="eastAsia"/>
          <w:lang w:val="en-CA" w:eastAsia="zh-CN"/>
        </w:rPr>
        <w:t>HTTP</w:t>
      </w:r>
      <w:r w:rsidR="00AE23E9">
        <w:rPr>
          <w:lang w:val="en-CA" w:eastAsia="zh-CN"/>
        </w:rPr>
        <w:t xml:space="preserve"> URI</w:t>
      </w:r>
      <w:r w:rsidR="00AE23E9">
        <w:rPr>
          <w:rFonts w:hint="eastAsia"/>
          <w:lang w:val="en-CA" w:eastAsia="zh-CN"/>
        </w:rPr>
        <w:t>形式的</w:t>
      </w:r>
      <w:r w:rsidR="008076AB">
        <w:rPr>
          <w:rFonts w:hint="eastAsia"/>
          <w:lang w:val="en-CA" w:eastAsia="zh-CN"/>
        </w:rPr>
        <w:t>外部引用，</w:t>
      </w:r>
      <w:r w:rsidR="00AE23E9">
        <w:rPr>
          <w:rFonts w:hint="eastAsia"/>
          <w:lang w:val="en-CA" w:eastAsia="zh-CN"/>
        </w:rPr>
        <w:t>为</w:t>
      </w:r>
      <w:r w:rsidR="008076AB">
        <w:rPr>
          <w:rFonts w:hint="eastAsia"/>
          <w:lang w:val="en-CA" w:eastAsia="zh-CN"/>
        </w:rPr>
        <w:t>应用程序</w:t>
      </w:r>
      <w:r w:rsidR="00781C00">
        <w:rPr>
          <w:rFonts w:hint="eastAsia"/>
          <w:lang w:val="en-CA" w:eastAsia="zh-CN"/>
        </w:rPr>
        <w:t>提供超链接以</w:t>
      </w:r>
      <w:r w:rsidR="008076AB">
        <w:rPr>
          <w:rFonts w:hint="eastAsia"/>
          <w:lang w:val="en-CA" w:eastAsia="zh-CN"/>
        </w:rPr>
        <w:t>访问</w:t>
      </w:r>
      <w:r w:rsidR="00BD37DA">
        <w:rPr>
          <w:rFonts w:hint="eastAsia"/>
          <w:lang w:val="en-CA" w:eastAsia="zh-CN"/>
        </w:rPr>
        <w:t>连接的数据定义</w:t>
      </w:r>
      <w:r w:rsidR="00781C00">
        <w:rPr>
          <w:rFonts w:hint="eastAsia"/>
          <w:lang w:val="en-CA" w:eastAsia="zh-CN"/>
        </w:rPr>
        <w:t>至外部管理的</w:t>
      </w:r>
      <w:r w:rsidR="00F9753C">
        <w:rPr>
          <w:rFonts w:hint="eastAsia"/>
          <w:lang w:val="en-CA" w:eastAsia="zh-CN"/>
        </w:rPr>
        <w:t>词汇术语和</w:t>
      </w:r>
      <w:r w:rsidR="00F9753C">
        <w:rPr>
          <w:rFonts w:hint="eastAsia"/>
          <w:lang w:val="en-CA" w:eastAsia="zh-CN"/>
        </w:rPr>
        <w:t>/</w:t>
      </w:r>
      <w:r w:rsidR="00F9753C">
        <w:rPr>
          <w:rFonts w:hint="eastAsia"/>
          <w:lang w:val="en-CA" w:eastAsia="zh-CN"/>
        </w:rPr>
        <w:t>或</w:t>
      </w:r>
      <w:r w:rsidR="00BD37DA">
        <w:rPr>
          <w:rFonts w:hint="eastAsia"/>
          <w:lang w:val="en-CA" w:eastAsia="zh-CN"/>
        </w:rPr>
        <w:t>必需</w:t>
      </w:r>
      <w:r w:rsidR="00F9753C">
        <w:rPr>
          <w:rFonts w:hint="eastAsia"/>
          <w:lang w:val="en-CA" w:eastAsia="zh-CN"/>
        </w:rPr>
        <w:t>要素的复杂</w:t>
      </w:r>
      <w:r w:rsidR="00781C00">
        <w:rPr>
          <w:rFonts w:hint="eastAsia"/>
          <w:lang w:val="en-CA" w:eastAsia="zh-CN"/>
        </w:rPr>
        <w:t>表达</w:t>
      </w:r>
      <w:r w:rsidR="00F9753C">
        <w:rPr>
          <w:rFonts w:hint="eastAsia"/>
          <w:lang w:val="en-CA" w:eastAsia="zh-CN"/>
        </w:rPr>
        <w:t>。</w:t>
      </w:r>
    </w:p>
    <w:p w14:paraId="5D81254D" w14:textId="3A649C15" w:rsidR="00DF2D0D" w:rsidRDefault="00DF2D0D" w:rsidP="00AE1A69">
      <w:pPr>
        <w:keepNext/>
        <w:jc w:val="center"/>
      </w:pPr>
      <w:r>
        <w:rPr>
          <w:noProof/>
          <w:lang w:eastAsia="zh-CN"/>
        </w:rPr>
        <w:drawing>
          <wp:inline distT="0" distB="0" distL="0" distR="0" wp14:anchorId="58828334" wp14:editId="21F03E94">
            <wp:extent cx="5562600" cy="40195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4019550"/>
                    </a:xfrm>
                    <a:prstGeom prst="rect">
                      <a:avLst/>
                    </a:prstGeom>
                    <a:noFill/>
                    <a:ln>
                      <a:noFill/>
                    </a:ln>
                  </pic:spPr>
                </pic:pic>
              </a:graphicData>
            </a:graphic>
          </wp:inline>
        </w:drawing>
      </w:r>
    </w:p>
    <w:p w14:paraId="3E80F661" w14:textId="1A09DD74" w:rsidR="0003406A" w:rsidRDefault="00F9753C" w:rsidP="00DD6266">
      <w:pPr>
        <w:pStyle w:val="af1"/>
        <w:rPr>
          <w:lang w:eastAsia="zh-CN"/>
        </w:rPr>
      </w:pPr>
      <w:bookmarkStart w:id="42" w:name="_Toc514050549"/>
      <w:r>
        <w:rPr>
          <w:rFonts w:hint="eastAsia"/>
          <w:lang w:eastAsia="zh-CN"/>
        </w:rPr>
        <w:t>图</w:t>
      </w:r>
      <w:r w:rsidR="00DF2D0D" w:rsidRPr="008B64C1">
        <w:fldChar w:fldCharType="begin"/>
      </w:r>
      <w:r w:rsidR="00DF2D0D" w:rsidRPr="008B64C1">
        <w:rPr>
          <w:lang w:eastAsia="zh-CN"/>
        </w:rPr>
        <w:instrText xml:space="preserve"> SEQ Figure \* ARABIC </w:instrText>
      </w:r>
      <w:r w:rsidR="00DF2D0D" w:rsidRPr="008B64C1">
        <w:fldChar w:fldCharType="separate"/>
      </w:r>
      <w:r w:rsidR="00953767">
        <w:rPr>
          <w:noProof/>
          <w:lang w:eastAsia="zh-CN"/>
        </w:rPr>
        <w:t>7</w:t>
      </w:r>
      <w:r w:rsidR="00DF2D0D" w:rsidRPr="008B64C1">
        <w:fldChar w:fldCharType="end"/>
      </w:r>
      <w:r w:rsidR="00DF2D0D" w:rsidRPr="008B64C1">
        <w:rPr>
          <w:lang w:eastAsia="zh-CN"/>
        </w:rPr>
        <w:t xml:space="preserve"> </w:t>
      </w:r>
      <w:r w:rsidR="00DF2D0D" w:rsidRPr="009F4AF5">
        <w:rPr>
          <w:lang w:eastAsia="zh-CN"/>
        </w:rPr>
        <w:t>-</w:t>
      </w:r>
      <w:r w:rsidR="00A44C11">
        <w:rPr>
          <w:lang w:eastAsia="zh-CN"/>
        </w:rPr>
        <w:t xml:space="preserve"> GeoSciML</w:t>
      </w:r>
      <w:r>
        <w:rPr>
          <w:rFonts w:hint="eastAsia"/>
          <w:lang w:eastAsia="zh-CN"/>
        </w:rPr>
        <w:t>简化要素和其他</w:t>
      </w:r>
      <w:r w:rsidR="00DF2D0D" w:rsidRPr="008B64C1">
        <w:rPr>
          <w:lang w:eastAsia="zh-CN"/>
        </w:rPr>
        <w:t>GeoSciML</w:t>
      </w:r>
      <w:r>
        <w:rPr>
          <w:rFonts w:hint="eastAsia"/>
          <w:lang w:eastAsia="zh-CN"/>
        </w:rPr>
        <w:t>包</w:t>
      </w:r>
      <w:r w:rsidR="00781C00">
        <w:rPr>
          <w:rFonts w:hint="eastAsia"/>
          <w:lang w:eastAsia="zh-CN"/>
        </w:rPr>
        <w:t>、</w:t>
      </w:r>
      <w:r>
        <w:rPr>
          <w:rFonts w:hint="eastAsia"/>
          <w:lang w:eastAsia="zh-CN"/>
        </w:rPr>
        <w:t>词汇术语</w:t>
      </w:r>
      <w:r>
        <w:rPr>
          <w:lang w:eastAsia="zh-CN"/>
        </w:rPr>
        <w:t>URI</w:t>
      </w:r>
      <w:r>
        <w:rPr>
          <w:rFonts w:hint="eastAsia"/>
          <w:lang w:eastAsia="zh-CN"/>
        </w:rPr>
        <w:t>之间</w:t>
      </w:r>
      <w:r w:rsidR="00781C00">
        <w:rPr>
          <w:rFonts w:hint="eastAsia"/>
          <w:lang w:eastAsia="zh-CN"/>
        </w:rPr>
        <w:t>联系</w:t>
      </w:r>
      <w:r>
        <w:rPr>
          <w:rFonts w:hint="eastAsia"/>
          <w:lang w:eastAsia="zh-CN"/>
        </w:rPr>
        <w:t>例子</w:t>
      </w:r>
      <w:r>
        <w:rPr>
          <w:rFonts w:hint="eastAsia"/>
          <w:lang w:eastAsia="zh-CN"/>
        </w:rPr>
        <w:t>-</w:t>
      </w:r>
      <w:r>
        <w:rPr>
          <w:rFonts w:hint="eastAsia"/>
          <w:lang w:eastAsia="zh-CN"/>
        </w:rPr>
        <w:t>一个符合编图要素实例的地质单元视图实例</w:t>
      </w:r>
      <w:bookmarkEnd w:id="42"/>
    </w:p>
    <w:p w14:paraId="79B93D23" w14:textId="594D31E0" w:rsidR="009459BF" w:rsidRPr="009459BF" w:rsidRDefault="00781C00" w:rsidP="009459BF">
      <w:pPr>
        <w:pStyle w:val="1"/>
        <w:rPr>
          <w:lang w:val="en-CA"/>
        </w:rPr>
      </w:pPr>
      <w:bookmarkStart w:id="43" w:name="_Toc514050427"/>
      <w:r>
        <w:rPr>
          <w:rFonts w:hint="eastAsia"/>
          <w:lang w:val="en-CA" w:eastAsia="zh-CN"/>
        </w:rPr>
        <w:t>约定</w:t>
      </w:r>
      <w:r>
        <w:rPr>
          <w:rFonts w:hint="eastAsia"/>
          <w:lang w:val="en-CA" w:eastAsia="zh-CN"/>
        </w:rPr>
        <w:t xml:space="preserve">  </w:t>
      </w:r>
      <w:bookmarkStart w:id="44" w:name="_Toc458778134"/>
      <w:r w:rsidRPr="00D12552">
        <w:rPr>
          <w:lang w:val="en-CA"/>
        </w:rPr>
        <w:t>Conventions</w:t>
      </w:r>
      <w:bookmarkEnd w:id="43"/>
      <w:bookmarkEnd w:id="44"/>
    </w:p>
    <w:p w14:paraId="526B5110" w14:textId="6F596D86" w:rsidR="00695378" w:rsidRPr="0099490F" w:rsidRDefault="00801905" w:rsidP="00DD6266">
      <w:pPr>
        <w:pStyle w:val="2"/>
        <w:rPr>
          <w:color w:val="000000" w:themeColor="text1"/>
        </w:rPr>
      </w:pPr>
      <w:bookmarkStart w:id="45" w:name="_Toc514050428"/>
      <w:r>
        <w:rPr>
          <w:rFonts w:hint="eastAsia"/>
          <w:color w:val="000000" w:themeColor="text1"/>
          <w:lang w:eastAsia="zh-CN"/>
        </w:rPr>
        <w:t>要求</w:t>
      </w:r>
      <w:r w:rsidRPr="0099490F">
        <w:rPr>
          <w:rFonts w:hint="eastAsia"/>
          <w:color w:val="000000" w:themeColor="text1"/>
          <w:lang w:eastAsia="zh-CN"/>
        </w:rPr>
        <w:t>类</w:t>
      </w:r>
      <w:r w:rsidR="00781C00">
        <w:rPr>
          <w:rFonts w:hint="eastAsia"/>
          <w:color w:val="000000" w:themeColor="text1"/>
          <w:lang w:eastAsia="zh-CN"/>
        </w:rPr>
        <w:t xml:space="preserve">  </w:t>
      </w:r>
      <w:bookmarkStart w:id="46" w:name="_Ref439663710"/>
      <w:bookmarkStart w:id="47" w:name="_Toc458778135"/>
      <w:r w:rsidR="00781C00" w:rsidRPr="00D12552">
        <w:t>Requirement class</w:t>
      </w:r>
      <w:bookmarkEnd w:id="45"/>
      <w:bookmarkEnd w:id="46"/>
      <w:bookmarkEnd w:id="47"/>
    </w:p>
    <w:p w14:paraId="7A11BBA2" w14:textId="30B8FA49" w:rsidR="00695378" w:rsidRPr="00D12552" w:rsidRDefault="00781C00" w:rsidP="008515BD">
      <w:pPr>
        <w:ind w:firstLineChars="200" w:firstLine="480"/>
        <w:rPr>
          <w:lang w:val="en-CA" w:eastAsia="zh-CN"/>
        </w:rPr>
      </w:pPr>
      <w:r>
        <w:rPr>
          <w:rFonts w:hint="eastAsia"/>
          <w:lang w:val="en-CA" w:eastAsia="zh-CN"/>
        </w:rPr>
        <w:t>本规范中的每</w:t>
      </w:r>
      <w:r w:rsidR="00D13F25">
        <w:rPr>
          <w:rFonts w:hint="eastAsia"/>
          <w:lang w:val="en-CA" w:eastAsia="zh-CN"/>
        </w:rPr>
        <w:t>个规范化</w:t>
      </w:r>
      <w:r>
        <w:rPr>
          <w:rFonts w:hint="eastAsia"/>
          <w:lang w:val="en-CA" w:eastAsia="zh-CN"/>
        </w:rPr>
        <w:t>陈述</w:t>
      </w:r>
      <w:r w:rsidR="00D13F25">
        <w:rPr>
          <w:rFonts w:hint="eastAsia"/>
          <w:lang w:val="en-CA" w:eastAsia="zh-CN"/>
        </w:rPr>
        <w:t>（</w:t>
      </w:r>
      <w:r w:rsidR="004541E3">
        <w:rPr>
          <w:rFonts w:hint="eastAsia"/>
          <w:lang w:val="en-CA" w:eastAsia="zh-CN"/>
        </w:rPr>
        <w:t>要求</w:t>
      </w:r>
      <w:r w:rsidR="00D13F25">
        <w:rPr>
          <w:rFonts w:hint="eastAsia"/>
          <w:lang w:val="en-CA" w:eastAsia="zh-CN"/>
        </w:rPr>
        <w:t>和建议</w:t>
      </w:r>
      <w:r w:rsidR="00F9753C">
        <w:rPr>
          <w:rFonts w:hint="eastAsia"/>
          <w:lang w:val="en-CA" w:eastAsia="zh-CN"/>
        </w:rPr>
        <w:t>）</w:t>
      </w:r>
      <w:r>
        <w:rPr>
          <w:rFonts w:hint="eastAsia"/>
          <w:lang w:val="en-CA" w:eastAsia="zh-CN"/>
        </w:rPr>
        <w:t>都</w:t>
      </w:r>
      <w:r w:rsidR="00340ADE">
        <w:rPr>
          <w:rFonts w:hint="eastAsia"/>
          <w:lang w:val="en-CA" w:eastAsia="zh-CN"/>
        </w:rPr>
        <w:t>是</w:t>
      </w:r>
      <w:r w:rsidR="004541E3">
        <w:rPr>
          <w:rFonts w:hint="eastAsia"/>
          <w:lang w:val="en-CA" w:eastAsia="zh-CN"/>
        </w:rPr>
        <w:t>要求类</w:t>
      </w:r>
      <w:r w:rsidR="00F9753C">
        <w:rPr>
          <w:rFonts w:hint="eastAsia"/>
          <w:lang w:val="en-CA" w:eastAsia="zh-CN"/>
        </w:rPr>
        <w:t>的</w:t>
      </w:r>
      <w:r>
        <w:rPr>
          <w:rFonts w:hint="eastAsia"/>
          <w:lang w:val="en-CA" w:eastAsia="zh-CN"/>
        </w:rPr>
        <w:t>一个成员，每</w:t>
      </w:r>
      <w:r w:rsidR="00F9753C">
        <w:rPr>
          <w:rFonts w:hint="eastAsia"/>
          <w:lang w:val="en-CA" w:eastAsia="zh-CN"/>
        </w:rPr>
        <w:t>个</w:t>
      </w:r>
      <w:r w:rsidR="004541E3">
        <w:rPr>
          <w:rFonts w:hint="eastAsia"/>
          <w:lang w:val="en-CA" w:eastAsia="zh-CN"/>
        </w:rPr>
        <w:t>要求类</w:t>
      </w:r>
      <w:r>
        <w:rPr>
          <w:rFonts w:hint="eastAsia"/>
          <w:lang w:val="en-CA" w:eastAsia="zh-CN"/>
        </w:rPr>
        <w:t>使用</w:t>
      </w:r>
      <w:r w:rsidR="00F9753C">
        <w:rPr>
          <w:rFonts w:hint="eastAsia"/>
          <w:lang w:val="en-CA" w:eastAsia="zh-CN"/>
        </w:rPr>
        <w:t>下</w:t>
      </w:r>
      <w:r>
        <w:rPr>
          <w:rFonts w:hint="eastAsia"/>
          <w:lang w:val="en-CA" w:eastAsia="zh-CN"/>
        </w:rPr>
        <w:t>列</w:t>
      </w:r>
      <w:r w:rsidR="00F9753C">
        <w:rPr>
          <w:rFonts w:hint="eastAsia"/>
          <w:lang w:val="en-CA" w:eastAsia="zh-CN"/>
        </w:rPr>
        <w:t>模板</w:t>
      </w:r>
      <w:r w:rsidR="00340ADE">
        <w:rPr>
          <w:rFonts w:hint="eastAsia"/>
          <w:lang w:val="en-CA" w:eastAsia="zh-CN"/>
        </w:rPr>
        <w:t>被</w:t>
      </w:r>
      <w:r w:rsidR="00F9753C">
        <w:rPr>
          <w:rFonts w:hint="eastAsia"/>
          <w:lang w:val="en-CA" w:eastAsia="zh-CN"/>
        </w:rPr>
        <w:t>描述在离散的</w:t>
      </w:r>
      <w:r w:rsidR="00742F72">
        <w:rPr>
          <w:rFonts w:hint="eastAsia"/>
          <w:lang w:val="en-CA" w:eastAsia="zh-CN"/>
        </w:rPr>
        <w:t>条款或</w:t>
      </w:r>
      <w:r w:rsidR="00DC3FCA">
        <w:rPr>
          <w:rFonts w:hint="eastAsia"/>
          <w:lang w:val="en-CA" w:eastAsia="zh-CN"/>
        </w:rPr>
        <w:t>子</w:t>
      </w:r>
      <w:r w:rsidR="00742F72">
        <w:rPr>
          <w:rFonts w:hint="eastAsia"/>
          <w:lang w:val="en-CA" w:eastAsia="zh-CN"/>
        </w:rPr>
        <w:t>条款和总结中</w:t>
      </w:r>
      <w:r w:rsidR="00F9753C">
        <w:rPr>
          <w:rFonts w:hint="eastAsia"/>
          <w:lang w:val="en-CA" w:eastAsia="zh-CN"/>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402"/>
        <w:gridCol w:w="3856"/>
      </w:tblGrid>
      <w:tr w:rsidR="00695378" w:rsidRPr="00D12552" w14:paraId="3CB17B28" w14:textId="77777777" w:rsidTr="00B520F7">
        <w:trPr>
          <w:jc w:val="center"/>
        </w:trPr>
        <w:tc>
          <w:tcPr>
            <w:tcW w:w="3402" w:type="dxa"/>
            <w:tcBorders>
              <w:top w:val="single" w:sz="12" w:space="0" w:color="auto"/>
              <w:bottom w:val="single" w:sz="12" w:space="0" w:color="auto"/>
            </w:tcBorders>
          </w:tcPr>
          <w:p w14:paraId="15583A7A" w14:textId="67D16822" w:rsidR="00695378" w:rsidRPr="00D12552" w:rsidRDefault="00801905" w:rsidP="00AC7F59">
            <w:pPr>
              <w:spacing w:after="0"/>
              <w:rPr>
                <w:b/>
                <w:lang w:val="en-CA"/>
              </w:rPr>
            </w:pPr>
            <w:r>
              <w:rPr>
                <w:rFonts w:hint="eastAsia"/>
                <w:b/>
                <w:lang w:val="en-CA" w:eastAsia="zh-CN"/>
              </w:rPr>
              <w:lastRenderedPageBreak/>
              <w:t>要求</w:t>
            </w:r>
            <w:r w:rsidR="00F9753C">
              <w:rPr>
                <w:rFonts w:hint="eastAsia"/>
                <w:b/>
                <w:lang w:val="en-CA" w:eastAsia="zh-CN"/>
              </w:rPr>
              <w:t>类</w:t>
            </w:r>
          </w:p>
        </w:tc>
        <w:tc>
          <w:tcPr>
            <w:tcW w:w="3856" w:type="dxa"/>
            <w:tcBorders>
              <w:top w:val="single" w:sz="12" w:space="0" w:color="auto"/>
              <w:bottom w:val="single" w:sz="12" w:space="0" w:color="auto"/>
            </w:tcBorders>
          </w:tcPr>
          <w:p w14:paraId="74C82146" w14:textId="77777777" w:rsidR="00695378" w:rsidRPr="00D12552" w:rsidRDefault="00695378" w:rsidP="00AC7F59">
            <w:pPr>
              <w:spacing w:after="0"/>
              <w:rPr>
                <w:b/>
                <w:lang w:val="en-CA"/>
              </w:rPr>
            </w:pPr>
            <w:r w:rsidRPr="00D12552">
              <w:rPr>
                <w:b/>
                <w:lang w:val="en-CA"/>
              </w:rPr>
              <w:t>/req/{classM}</w:t>
            </w:r>
          </w:p>
        </w:tc>
      </w:tr>
      <w:tr w:rsidR="00695378" w:rsidRPr="00D12552" w14:paraId="4C9C361D" w14:textId="77777777" w:rsidTr="00B520F7">
        <w:trPr>
          <w:jc w:val="center"/>
        </w:trPr>
        <w:tc>
          <w:tcPr>
            <w:tcW w:w="3402" w:type="dxa"/>
            <w:tcBorders>
              <w:top w:val="single" w:sz="12" w:space="0" w:color="auto"/>
            </w:tcBorders>
          </w:tcPr>
          <w:p w14:paraId="7FCE89C4" w14:textId="1B391201" w:rsidR="00695378" w:rsidRPr="00D12552" w:rsidRDefault="00F9753C" w:rsidP="00AC7F59">
            <w:pPr>
              <w:spacing w:after="0"/>
              <w:rPr>
                <w:b/>
                <w:lang w:val="en-CA"/>
              </w:rPr>
            </w:pPr>
            <w:r>
              <w:rPr>
                <w:rFonts w:hint="eastAsia"/>
                <w:b/>
                <w:lang w:val="en-CA" w:eastAsia="zh-CN"/>
              </w:rPr>
              <w:t>目标类型</w:t>
            </w:r>
          </w:p>
        </w:tc>
        <w:tc>
          <w:tcPr>
            <w:tcW w:w="3856" w:type="dxa"/>
            <w:tcBorders>
              <w:top w:val="single" w:sz="12" w:space="0" w:color="auto"/>
            </w:tcBorders>
          </w:tcPr>
          <w:p w14:paraId="3188150C" w14:textId="149EF0CF" w:rsidR="00695378" w:rsidRPr="00D12552" w:rsidRDefault="008515BD" w:rsidP="00AC7F59">
            <w:pPr>
              <w:spacing w:after="0"/>
              <w:rPr>
                <w:lang w:val="en-CA"/>
              </w:rPr>
            </w:pPr>
            <w:r>
              <w:rPr>
                <w:lang w:val="en-CA"/>
              </w:rPr>
              <w:t>[</w:t>
            </w:r>
            <w:r w:rsidR="00781C00">
              <w:rPr>
                <w:rFonts w:hint="eastAsia"/>
                <w:lang w:val="en-CA" w:eastAsia="zh-CN"/>
              </w:rPr>
              <w:t>产品</w:t>
            </w:r>
            <w:r>
              <w:rPr>
                <w:rFonts w:hint="eastAsia"/>
                <w:lang w:val="en-CA" w:eastAsia="zh-CN"/>
              </w:rPr>
              <w:t>或技术类型</w:t>
            </w:r>
            <w:r w:rsidR="00695378" w:rsidRPr="00D12552">
              <w:rPr>
                <w:lang w:val="en-CA"/>
              </w:rPr>
              <w:t>]</w:t>
            </w:r>
          </w:p>
        </w:tc>
      </w:tr>
      <w:tr w:rsidR="00695378" w:rsidRPr="00D12552" w14:paraId="0FEC095E" w14:textId="77777777" w:rsidTr="00F8036E">
        <w:trPr>
          <w:trHeight w:val="361"/>
          <w:jc w:val="center"/>
        </w:trPr>
        <w:tc>
          <w:tcPr>
            <w:tcW w:w="3402" w:type="dxa"/>
          </w:tcPr>
          <w:p w14:paraId="1FD4DEB0" w14:textId="11AA880C" w:rsidR="00695378" w:rsidRPr="00D12552" w:rsidRDefault="00F9753C" w:rsidP="00AC7F59">
            <w:pPr>
              <w:spacing w:after="0"/>
              <w:rPr>
                <w:b/>
                <w:lang w:val="en-CA"/>
              </w:rPr>
            </w:pPr>
            <w:r>
              <w:rPr>
                <w:rFonts w:hint="eastAsia"/>
                <w:b/>
                <w:lang w:val="en-CA" w:eastAsia="zh-CN"/>
              </w:rPr>
              <w:t>依赖</w:t>
            </w:r>
          </w:p>
        </w:tc>
        <w:tc>
          <w:tcPr>
            <w:tcW w:w="3856" w:type="dxa"/>
          </w:tcPr>
          <w:p w14:paraId="446FCBD8" w14:textId="7F67F8C3" w:rsidR="00695378" w:rsidRPr="00D12552" w:rsidRDefault="00695378" w:rsidP="00AC7F59">
            <w:pPr>
              <w:spacing w:after="0"/>
              <w:rPr>
                <w:lang w:val="en-CA"/>
              </w:rPr>
            </w:pPr>
            <w:r w:rsidRPr="00D12552">
              <w:rPr>
                <w:lang w:val="en-CA"/>
              </w:rPr>
              <w:t>[</w:t>
            </w:r>
            <w:r w:rsidR="00781C00">
              <w:rPr>
                <w:rFonts w:hint="eastAsia"/>
                <w:lang w:val="en-CA" w:eastAsia="zh-CN"/>
              </w:rPr>
              <w:t>另</w:t>
            </w:r>
            <w:proofErr w:type="gramStart"/>
            <w:r w:rsidR="00781C00">
              <w:rPr>
                <w:rFonts w:hint="eastAsia"/>
                <w:lang w:val="en-CA" w:eastAsia="zh-CN"/>
              </w:rPr>
              <w:t>一</w:t>
            </w:r>
            <w:r w:rsidR="004541E3">
              <w:rPr>
                <w:rFonts w:hint="eastAsia"/>
                <w:lang w:val="en-CA" w:eastAsia="zh-CN"/>
              </w:rPr>
              <w:t>要求类</w:t>
            </w:r>
            <w:proofErr w:type="gramEnd"/>
            <w:r w:rsidR="00781C00">
              <w:rPr>
                <w:rFonts w:hint="eastAsia"/>
                <w:lang w:val="en-CA" w:eastAsia="zh-CN"/>
              </w:rPr>
              <w:t>的</w:t>
            </w:r>
            <w:r w:rsidR="008515BD">
              <w:rPr>
                <w:rFonts w:hint="eastAsia"/>
                <w:lang w:val="en-CA" w:eastAsia="zh-CN"/>
              </w:rPr>
              <w:t>标识符</w:t>
            </w:r>
            <w:r w:rsidRPr="00D12552">
              <w:rPr>
                <w:lang w:val="en-CA"/>
              </w:rPr>
              <w:t>]</w:t>
            </w:r>
          </w:p>
        </w:tc>
      </w:tr>
      <w:tr w:rsidR="00695378" w:rsidRPr="00D12552" w14:paraId="23F34929" w14:textId="77777777" w:rsidTr="00B520F7">
        <w:trPr>
          <w:jc w:val="center"/>
        </w:trPr>
        <w:tc>
          <w:tcPr>
            <w:tcW w:w="3402" w:type="dxa"/>
          </w:tcPr>
          <w:p w14:paraId="6D302433" w14:textId="5C53F6CC" w:rsidR="00695378" w:rsidRPr="00D12552" w:rsidRDefault="00801905" w:rsidP="0099490F">
            <w:pPr>
              <w:spacing w:after="0"/>
              <w:rPr>
                <w:b/>
                <w:lang w:val="en-CA"/>
              </w:rPr>
            </w:pPr>
            <w:r>
              <w:rPr>
                <w:rFonts w:hint="eastAsia"/>
                <w:b/>
                <w:lang w:val="en-CA" w:eastAsia="zh-CN"/>
              </w:rPr>
              <w:t>要求</w:t>
            </w:r>
          </w:p>
        </w:tc>
        <w:tc>
          <w:tcPr>
            <w:tcW w:w="3856" w:type="dxa"/>
          </w:tcPr>
          <w:p w14:paraId="6AE9BC8C" w14:textId="77777777" w:rsidR="00695378" w:rsidRPr="00D12552" w:rsidRDefault="00695378" w:rsidP="00AC7F59">
            <w:pPr>
              <w:spacing w:after="0"/>
              <w:rPr>
                <w:lang w:val="en-CA"/>
              </w:rPr>
            </w:pPr>
            <w:r w:rsidRPr="00D12552">
              <w:rPr>
                <w:lang w:val="en-CA"/>
              </w:rPr>
              <w:t>/req/{classM}/{reqN}</w:t>
            </w:r>
          </w:p>
        </w:tc>
      </w:tr>
      <w:tr w:rsidR="00695378" w:rsidRPr="00D12552" w14:paraId="36414E7B" w14:textId="77777777" w:rsidTr="00B520F7">
        <w:trPr>
          <w:jc w:val="center"/>
        </w:trPr>
        <w:tc>
          <w:tcPr>
            <w:tcW w:w="3402" w:type="dxa"/>
          </w:tcPr>
          <w:p w14:paraId="474A7EF0" w14:textId="3B939A18" w:rsidR="00695378" w:rsidRPr="00D12552" w:rsidRDefault="0021574A" w:rsidP="00AC7F59">
            <w:pPr>
              <w:spacing w:after="0"/>
              <w:rPr>
                <w:b/>
                <w:lang w:val="en-CA"/>
              </w:rPr>
            </w:pPr>
            <w:r>
              <w:rPr>
                <w:rFonts w:hint="eastAsia"/>
                <w:b/>
                <w:lang w:val="en-CA" w:eastAsia="zh-CN"/>
              </w:rPr>
              <w:t>建议</w:t>
            </w:r>
          </w:p>
        </w:tc>
        <w:tc>
          <w:tcPr>
            <w:tcW w:w="3856" w:type="dxa"/>
          </w:tcPr>
          <w:p w14:paraId="0FF49D40" w14:textId="77777777" w:rsidR="00695378" w:rsidRPr="00D12552" w:rsidRDefault="00695378" w:rsidP="00AC7F59">
            <w:pPr>
              <w:spacing w:after="0"/>
              <w:rPr>
                <w:lang w:val="en-CA"/>
              </w:rPr>
            </w:pPr>
            <w:r w:rsidRPr="00D12552">
              <w:rPr>
                <w:lang w:val="en-CA"/>
              </w:rPr>
              <w:t>/req/{classM}/{recO}</w:t>
            </w:r>
          </w:p>
        </w:tc>
      </w:tr>
      <w:tr w:rsidR="00695378" w:rsidRPr="00D12552" w14:paraId="424D400B" w14:textId="77777777" w:rsidTr="00B520F7">
        <w:trPr>
          <w:jc w:val="center"/>
        </w:trPr>
        <w:tc>
          <w:tcPr>
            <w:tcW w:w="3402" w:type="dxa"/>
          </w:tcPr>
          <w:p w14:paraId="026CA14D" w14:textId="7099DE7D" w:rsidR="00695378" w:rsidRPr="00D12552" w:rsidRDefault="00801905" w:rsidP="00AC7F59">
            <w:pPr>
              <w:spacing w:after="0"/>
              <w:rPr>
                <w:b/>
                <w:lang w:val="en-CA"/>
              </w:rPr>
            </w:pPr>
            <w:r>
              <w:rPr>
                <w:rFonts w:hint="eastAsia"/>
                <w:b/>
                <w:lang w:val="en-CA" w:eastAsia="zh-CN"/>
              </w:rPr>
              <w:t>要求</w:t>
            </w:r>
          </w:p>
        </w:tc>
        <w:tc>
          <w:tcPr>
            <w:tcW w:w="3856" w:type="dxa"/>
          </w:tcPr>
          <w:p w14:paraId="1C74A792" w14:textId="77777777" w:rsidR="00695378" w:rsidRPr="00D12552" w:rsidRDefault="00695378" w:rsidP="00AC7F59">
            <w:pPr>
              <w:spacing w:after="0"/>
              <w:rPr>
                <w:lang w:val="en-CA"/>
              </w:rPr>
            </w:pPr>
            <w:r w:rsidRPr="00D12552">
              <w:rPr>
                <w:lang w:val="en-CA"/>
              </w:rPr>
              <w:t>/req/{classM}/{reqP}</w:t>
            </w:r>
          </w:p>
        </w:tc>
      </w:tr>
      <w:tr w:rsidR="00695378" w:rsidRPr="00D12552" w14:paraId="5AA1C708" w14:textId="77777777" w:rsidTr="00B520F7">
        <w:trPr>
          <w:jc w:val="center"/>
        </w:trPr>
        <w:tc>
          <w:tcPr>
            <w:tcW w:w="3402" w:type="dxa"/>
            <w:tcBorders>
              <w:bottom w:val="single" w:sz="12" w:space="0" w:color="auto"/>
            </w:tcBorders>
          </w:tcPr>
          <w:p w14:paraId="289EB2B9" w14:textId="4ED4F933" w:rsidR="00695378" w:rsidRPr="00D12552" w:rsidRDefault="00801905" w:rsidP="00AC7F59">
            <w:pPr>
              <w:spacing w:after="0"/>
              <w:rPr>
                <w:b/>
                <w:lang w:val="en-CA"/>
              </w:rPr>
            </w:pPr>
            <w:r>
              <w:rPr>
                <w:rFonts w:hint="eastAsia"/>
                <w:b/>
                <w:lang w:val="en-CA" w:eastAsia="zh-CN"/>
              </w:rPr>
              <w:t>要求</w:t>
            </w:r>
            <w:r w:rsidR="008515BD">
              <w:rPr>
                <w:rFonts w:hint="eastAsia"/>
                <w:b/>
                <w:lang w:val="en-CA" w:eastAsia="zh-CN"/>
              </w:rPr>
              <w:t>/</w:t>
            </w:r>
            <w:r w:rsidR="00D13F25">
              <w:rPr>
                <w:rFonts w:hint="eastAsia"/>
                <w:b/>
                <w:lang w:val="en-CA" w:eastAsia="zh-CN"/>
              </w:rPr>
              <w:t>建议</w:t>
            </w:r>
          </w:p>
        </w:tc>
        <w:tc>
          <w:tcPr>
            <w:tcW w:w="3856" w:type="dxa"/>
            <w:tcBorders>
              <w:bottom w:val="single" w:sz="12" w:space="0" w:color="auto"/>
            </w:tcBorders>
          </w:tcPr>
          <w:p w14:paraId="6B3B3D0B" w14:textId="0CE10079" w:rsidR="00695378" w:rsidRPr="00D12552" w:rsidRDefault="00695378" w:rsidP="00AC7F59">
            <w:pPr>
              <w:spacing w:after="0"/>
              <w:rPr>
                <w:lang w:val="en-CA"/>
              </w:rPr>
            </w:pPr>
            <w:r w:rsidRPr="00D12552">
              <w:rPr>
                <w:lang w:val="en-CA"/>
              </w:rPr>
              <w:t>[</w:t>
            </w:r>
            <w:r w:rsidR="008515BD">
              <w:rPr>
                <w:rFonts w:hint="eastAsia"/>
                <w:lang w:val="en-CA" w:eastAsia="zh-CN"/>
              </w:rPr>
              <w:t>必要</w:t>
            </w:r>
            <w:r w:rsidR="00781C00">
              <w:rPr>
                <w:rFonts w:hint="eastAsia"/>
                <w:lang w:val="en-CA" w:eastAsia="zh-CN"/>
              </w:rPr>
              <w:t>时</w:t>
            </w:r>
            <w:r w:rsidR="008515BD">
              <w:rPr>
                <w:rFonts w:hint="eastAsia"/>
                <w:lang w:val="en-CA" w:eastAsia="zh-CN"/>
              </w:rPr>
              <w:t>重复</w:t>
            </w:r>
            <w:r w:rsidRPr="00D12552">
              <w:rPr>
                <w:lang w:val="en-CA"/>
              </w:rPr>
              <w:t>]</w:t>
            </w:r>
          </w:p>
        </w:tc>
      </w:tr>
    </w:tbl>
    <w:p w14:paraId="16F08C94" w14:textId="08B2D8E7" w:rsidR="00695378" w:rsidRPr="00D12552" w:rsidRDefault="00A81167" w:rsidP="00AC7F59">
      <w:pPr>
        <w:spacing w:after="0"/>
        <w:ind w:firstLineChars="200" w:firstLine="480"/>
        <w:rPr>
          <w:lang w:val="en-CA" w:eastAsia="zh-CN"/>
        </w:rPr>
      </w:pPr>
      <w:r w:rsidRPr="00801905">
        <w:rPr>
          <w:rFonts w:hint="eastAsia"/>
          <w:lang w:val="en-CA" w:eastAsia="zh-CN"/>
        </w:rPr>
        <w:t>一定要</w:t>
      </w:r>
      <w:r w:rsidR="0021574A">
        <w:rPr>
          <w:rFonts w:hint="eastAsia"/>
          <w:lang w:val="en-CA" w:eastAsia="zh-CN"/>
        </w:rPr>
        <w:t>满足</w:t>
      </w:r>
      <w:r w:rsidR="00801905" w:rsidRPr="00801905">
        <w:rPr>
          <w:rFonts w:hint="eastAsia"/>
          <w:lang w:val="en-CA" w:eastAsia="zh-CN"/>
        </w:rPr>
        <w:t>要求</w:t>
      </w:r>
      <w:r w:rsidR="0021574A">
        <w:rPr>
          <w:rFonts w:hint="eastAsia"/>
          <w:lang w:val="en-CA" w:eastAsia="zh-CN"/>
        </w:rPr>
        <w:t>类</w:t>
      </w:r>
      <w:r w:rsidR="000E28FD">
        <w:rPr>
          <w:rFonts w:hint="eastAsia"/>
          <w:lang w:val="en-CA" w:eastAsia="zh-CN"/>
        </w:rPr>
        <w:t>的所有</w:t>
      </w:r>
      <w:r w:rsidR="00801905" w:rsidRPr="00801905">
        <w:rPr>
          <w:rFonts w:hint="eastAsia"/>
          <w:lang w:val="en-CA" w:eastAsia="zh-CN"/>
        </w:rPr>
        <w:t>要求</w:t>
      </w:r>
      <w:r w:rsidR="000E28FD">
        <w:rPr>
          <w:rFonts w:hint="eastAsia"/>
          <w:lang w:val="en-CA" w:eastAsia="zh-CN"/>
        </w:rPr>
        <w:t>。</w:t>
      </w:r>
      <w:r w:rsidR="008515BD">
        <w:rPr>
          <w:rFonts w:hint="eastAsia"/>
          <w:lang w:val="en-CA" w:eastAsia="zh-CN"/>
        </w:rPr>
        <w:t>当然</w:t>
      </w:r>
      <w:r w:rsidR="00801905" w:rsidRPr="00801905">
        <w:rPr>
          <w:rFonts w:hint="eastAsia"/>
          <w:lang w:val="en-CA" w:eastAsia="zh-CN"/>
        </w:rPr>
        <w:t>要求</w:t>
      </w:r>
      <w:r w:rsidR="008515BD">
        <w:rPr>
          <w:rFonts w:hint="eastAsia"/>
          <w:lang w:val="en-CA" w:eastAsia="zh-CN"/>
        </w:rPr>
        <w:t>类是重用和依赖的单元，而且依赖</w:t>
      </w:r>
      <w:r w:rsidR="000E28FD">
        <w:rPr>
          <w:rFonts w:hint="eastAsia"/>
          <w:lang w:val="en-CA" w:eastAsia="zh-CN"/>
        </w:rPr>
        <w:t>要</w:t>
      </w:r>
      <w:r w:rsidR="008515BD">
        <w:rPr>
          <w:rFonts w:hint="eastAsia"/>
          <w:lang w:val="en-CA" w:eastAsia="zh-CN"/>
        </w:rPr>
        <w:t>求的值是另一个</w:t>
      </w:r>
      <w:r w:rsidR="00801905" w:rsidRPr="00801905">
        <w:rPr>
          <w:rFonts w:hint="eastAsia"/>
          <w:lang w:val="en-CA" w:eastAsia="zh-CN"/>
        </w:rPr>
        <w:t>要求</w:t>
      </w:r>
      <w:r w:rsidR="008515BD">
        <w:rPr>
          <w:rFonts w:hint="eastAsia"/>
          <w:lang w:val="en-CA" w:eastAsia="zh-CN"/>
        </w:rPr>
        <w:t>类。</w:t>
      </w:r>
      <w:r w:rsidR="00781C00">
        <w:rPr>
          <w:rFonts w:hint="eastAsia"/>
          <w:lang w:val="en-CA" w:eastAsia="zh-CN"/>
        </w:rPr>
        <w:t>一个</w:t>
      </w:r>
      <w:r w:rsidR="008515BD">
        <w:rPr>
          <w:rFonts w:hint="eastAsia"/>
          <w:lang w:val="en-CA" w:eastAsia="zh-CN"/>
        </w:rPr>
        <w:t>依赖的所有</w:t>
      </w:r>
      <w:r w:rsidR="00801905" w:rsidRPr="00801905">
        <w:rPr>
          <w:rFonts w:hint="eastAsia"/>
          <w:lang w:val="en-CA" w:eastAsia="zh-CN"/>
        </w:rPr>
        <w:t>要求</w:t>
      </w:r>
      <w:r>
        <w:rPr>
          <w:rFonts w:hint="eastAsia"/>
          <w:lang w:val="en-CA" w:eastAsia="zh-CN"/>
        </w:rPr>
        <w:t>也必须</w:t>
      </w:r>
      <w:r w:rsidR="00781C00">
        <w:rPr>
          <w:rFonts w:hint="eastAsia"/>
          <w:lang w:val="en-CA" w:eastAsia="zh-CN"/>
        </w:rPr>
        <w:t>符合</w:t>
      </w:r>
      <w:r w:rsidR="000E28FD">
        <w:rPr>
          <w:rFonts w:hint="eastAsia"/>
          <w:lang w:val="en-CA" w:eastAsia="zh-CN"/>
        </w:rPr>
        <w:t>实现</w:t>
      </w:r>
      <w:r w:rsidR="00781C00">
        <w:rPr>
          <w:rFonts w:hint="eastAsia"/>
          <w:lang w:val="en-CA" w:eastAsia="zh-CN"/>
        </w:rPr>
        <w:t>一致性</w:t>
      </w:r>
      <w:r w:rsidR="0099490F">
        <w:rPr>
          <w:rFonts w:hint="eastAsia"/>
          <w:lang w:val="en-CA" w:eastAsia="zh-CN"/>
        </w:rPr>
        <w:t>。</w:t>
      </w:r>
      <w:r w:rsidR="00801905" w:rsidRPr="00801905">
        <w:rPr>
          <w:rFonts w:hint="eastAsia"/>
          <w:lang w:val="en-CA" w:eastAsia="zh-CN"/>
        </w:rPr>
        <w:t>要求</w:t>
      </w:r>
      <w:r w:rsidR="00541EEF">
        <w:rPr>
          <w:rFonts w:hint="eastAsia"/>
          <w:lang w:val="en-CA" w:eastAsia="zh-CN"/>
        </w:rPr>
        <w:t>类可</w:t>
      </w:r>
      <w:r w:rsidR="0099490F">
        <w:rPr>
          <w:rFonts w:hint="eastAsia"/>
          <w:lang w:val="en-CA" w:eastAsia="zh-CN"/>
        </w:rPr>
        <w:t>只由依赖组成</w:t>
      </w:r>
      <w:r>
        <w:rPr>
          <w:rFonts w:hint="eastAsia"/>
          <w:lang w:val="en-CA" w:eastAsia="zh-CN"/>
        </w:rPr>
        <w:t>而无新</w:t>
      </w:r>
      <w:r w:rsidR="00801905" w:rsidRPr="00801905">
        <w:rPr>
          <w:rFonts w:hint="eastAsia"/>
          <w:lang w:val="en-CA" w:eastAsia="zh-CN"/>
        </w:rPr>
        <w:t>要求</w:t>
      </w:r>
      <w:r w:rsidR="008515BD">
        <w:rPr>
          <w:rFonts w:hint="eastAsia"/>
          <w:lang w:val="en-CA" w:eastAsia="zh-CN"/>
        </w:rPr>
        <w:t>。</w:t>
      </w:r>
    </w:p>
    <w:p w14:paraId="254DCD47" w14:textId="1165FA00" w:rsidR="00695378" w:rsidRPr="00D12552" w:rsidRDefault="00801905" w:rsidP="00DD6266">
      <w:pPr>
        <w:pStyle w:val="2"/>
      </w:pPr>
      <w:bookmarkStart w:id="48" w:name="_Toc514050429"/>
      <w:r w:rsidRPr="00781C00">
        <w:rPr>
          <w:rFonts w:hint="eastAsia"/>
          <w:lang w:eastAsia="zh-CN"/>
        </w:rPr>
        <w:t>要求</w:t>
      </w:r>
      <w:r w:rsidR="008515BD" w:rsidRPr="00781C00">
        <w:rPr>
          <w:rFonts w:hint="eastAsia"/>
          <w:lang w:eastAsia="zh-CN"/>
        </w:rPr>
        <w:t>与</w:t>
      </w:r>
      <w:r w:rsidR="0099490F" w:rsidRPr="00781C00">
        <w:rPr>
          <w:rFonts w:hint="eastAsia"/>
          <w:lang w:eastAsia="zh-CN"/>
        </w:rPr>
        <w:t>建议</w:t>
      </w:r>
      <w:r w:rsidR="00781C00">
        <w:rPr>
          <w:rFonts w:hint="eastAsia"/>
          <w:lang w:eastAsia="zh-CN"/>
        </w:rPr>
        <w:t xml:space="preserve">  </w:t>
      </w:r>
      <w:bookmarkStart w:id="49" w:name="_Toc377112004"/>
      <w:bookmarkStart w:id="50" w:name="_Toc428885193"/>
      <w:bookmarkStart w:id="51" w:name="_Ref439663763"/>
      <w:bookmarkStart w:id="52" w:name="_Toc458778136"/>
      <w:r w:rsidR="00781C00" w:rsidRPr="00D12552">
        <w:t>Requirement</w:t>
      </w:r>
      <w:bookmarkEnd w:id="49"/>
      <w:bookmarkEnd w:id="50"/>
      <w:bookmarkEnd w:id="51"/>
      <w:r w:rsidR="00781C00">
        <w:t xml:space="preserve"> and Recommendation</w:t>
      </w:r>
      <w:bookmarkEnd w:id="48"/>
      <w:bookmarkEnd w:id="52"/>
    </w:p>
    <w:p w14:paraId="34C8E985" w14:textId="3107438B" w:rsidR="00695378" w:rsidRPr="00D12552" w:rsidRDefault="008515BD" w:rsidP="008515BD">
      <w:pPr>
        <w:ind w:firstLineChars="200" w:firstLine="480"/>
        <w:rPr>
          <w:lang w:val="en-CA" w:eastAsia="zh-CN"/>
        </w:rPr>
      </w:pPr>
      <w:r>
        <w:rPr>
          <w:rFonts w:hint="eastAsia"/>
          <w:lang w:val="en-CA" w:eastAsia="zh-CN"/>
        </w:rPr>
        <w:t>所有</w:t>
      </w:r>
      <w:r w:rsidR="00801905" w:rsidRPr="00801905">
        <w:rPr>
          <w:rFonts w:hint="eastAsia"/>
          <w:lang w:val="en-CA" w:eastAsia="zh-CN"/>
        </w:rPr>
        <w:t>要求</w:t>
      </w:r>
      <w:r>
        <w:rPr>
          <w:rFonts w:hint="eastAsia"/>
          <w:lang w:val="en-CA" w:eastAsia="zh-CN"/>
        </w:rPr>
        <w:t>与</w:t>
      </w:r>
      <w:r w:rsidR="00A81167">
        <w:rPr>
          <w:rFonts w:hint="eastAsia"/>
          <w:lang w:val="en-CA" w:eastAsia="zh-CN"/>
        </w:rPr>
        <w:t>建议</w:t>
      </w:r>
      <w:r>
        <w:rPr>
          <w:rFonts w:hint="eastAsia"/>
          <w:lang w:val="en-CA" w:eastAsia="zh-CN"/>
        </w:rPr>
        <w:t>都是规范</w:t>
      </w:r>
      <w:r w:rsidR="00541EEF">
        <w:rPr>
          <w:rFonts w:hint="eastAsia"/>
          <w:lang w:val="en-CA" w:eastAsia="zh-CN"/>
        </w:rPr>
        <w:t>性</w:t>
      </w:r>
      <w:r w:rsidR="002C4560">
        <w:rPr>
          <w:rFonts w:hint="eastAsia"/>
          <w:lang w:val="en-CA" w:eastAsia="zh-CN"/>
        </w:rPr>
        <w:t>的，</w:t>
      </w:r>
      <w:proofErr w:type="gramStart"/>
      <w:r w:rsidR="002C4560">
        <w:rPr>
          <w:rFonts w:hint="eastAsia"/>
          <w:lang w:val="en-CA" w:eastAsia="zh-CN"/>
        </w:rPr>
        <w:t>每</w:t>
      </w:r>
      <w:r>
        <w:rPr>
          <w:rFonts w:hint="eastAsia"/>
          <w:lang w:val="en-CA" w:eastAsia="zh-CN"/>
        </w:rPr>
        <w:t>个</w:t>
      </w:r>
      <w:r w:rsidR="0021574A">
        <w:rPr>
          <w:rFonts w:hint="eastAsia"/>
          <w:lang w:val="en-CA" w:eastAsia="zh-CN"/>
        </w:rPr>
        <w:t>均</w:t>
      </w:r>
      <w:proofErr w:type="gramEnd"/>
      <w:r>
        <w:rPr>
          <w:rFonts w:hint="eastAsia"/>
          <w:lang w:val="en-CA" w:eastAsia="zh-CN"/>
        </w:rPr>
        <w:t>使用下</w:t>
      </w:r>
      <w:r w:rsidR="00781C00">
        <w:rPr>
          <w:rFonts w:hint="eastAsia"/>
          <w:lang w:val="en-CA" w:eastAsia="zh-CN"/>
        </w:rPr>
        <w:t>列</w:t>
      </w:r>
      <w:r>
        <w:rPr>
          <w:rFonts w:hint="eastAsia"/>
          <w:lang w:val="en-CA" w:eastAsia="zh-CN"/>
        </w:rPr>
        <w:t>模板</w:t>
      </w:r>
      <w:r w:rsidR="00541EEF">
        <w:rPr>
          <w:rFonts w:hint="eastAsia"/>
          <w:lang w:val="en-CA" w:eastAsia="zh-CN"/>
        </w:rPr>
        <w:t>表示</w:t>
      </w:r>
      <w:r>
        <w:rPr>
          <w:rFonts w:hint="eastAsia"/>
          <w:lang w:val="en-CA" w:eastAsia="zh-CN"/>
        </w:rPr>
        <w:t>：</w:t>
      </w:r>
    </w:p>
    <w:tbl>
      <w:tblPr>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6720"/>
      </w:tblGrid>
      <w:tr w:rsidR="00695378" w:rsidRPr="00D12552" w14:paraId="7D23C947" w14:textId="77777777" w:rsidTr="00CF3F47">
        <w:trPr>
          <w:cantSplit/>
          <w:trHeight w:val="555"/>
        </w:trPr>
        <w:tc>
          <w:tcPr>
            <w:tcW w:w="2841" w:type="dxa"/>
            <w:tcBorders>
              <w:right w:val="nil"/>
            </w:tcBorders>
          </w:tcPr>
          <w:p w14:paraId="1AB36D28" w14:textId="77777777" w:rsidR="00695378" w:rsidRPr="00D970E9" w:rsidRDefault="00695378" w:rsidP="00B520F7">
            <w:pPr>
              <w:rPr>
                <w:rFonts w:ascii="Calibri" w:hAnsi="Calibri"/>
                <w:b/>
                <w:lang w:val="en-CA"/>
              </w:rPr>
            </w:pPr>
            <w:r w:rsidRPr="00D970E9">
              <w:rPr>
                <w:rFonts w:ascii="Calibri" w:hAnsi="Calibri"/>
                <w:b/>
                <w:lang w:val="en-CA"/>
              </w:rPr>
              <w:t>/req/[classM]/[reqN]</w:t>
            </w:r>
          </w:p>
        </w:tc>
        <w:tc>
          <w:tcPr>
            <w:tcW w:w="6720" w:type="dxa"/>
            <w:tcBorders>
              <w:left w:val="nil"/>
            </w:tcBorders>
          </w:tcPr>
          <w:p w14:paraId="706F6933" w14:textId="76948B33" w:rsidR="00695378" w:rsidRPr="00D970E9" w:rsidRDefault="00695378" w:rsidP="00541EEF">
            <w:pPr>
              <w:rPr>
                <w:rFonts w:ascii="Calibri" w:hAnsi="Calibri"/>
                <w:lang w:val="en-CA"/>
              </w:rPr>
            </w:pPr>
            <w:r w:rsidRPr="00D970E9">
              <w:rPr>
                <w:rFonts w:ascii="Calibri" w:hAnsi="Calibri"/>
                <w:lang w:val="en-CA"/>
              </w:rPr>
              <w:t>[</w:t>
            </w:r>
            <w:r w:rsidR="008515BD">
              <w:rPr>
                <w:rFonts w:ascii="Calibri" w:hAnsi="Calibri" w:hint="eastAsia"/>
                <w:lang w:val="en-CA" w:eastAsia="zh-CN"/>
              </w:rPr>
              <w:t>规范</w:t>
            </w:r>
            <w:r w:rsidR="00541EEF">
              <w:rPr>
                <w:rFonts w:ascii="Calibri" w:hAnsi="Calibri" w:hint="eastAsia"/>
                <w:lang w:val="en-CA" w:eastAsia="zh-CN"/>
              </w:rPr>
              <w:t>性陈述</w:t>
            </w:r>
            <w:r w:rsidRPr="00D970E9">
              <w:rPr>
                <w:rFonts w:ascii="Calibri" w:hAnsi="Calibri"/>
                <w:lang w:val="en-CA"/>
              </w:rPr>
              <w:t>]</w:t>
            </w:r>
          </w:p>
        </w:tc>
      </w:tr>
    </w:tbl>
    <w:p w14:paraId="60ED9D74" w14:textId="66B047D0" w:rsidR="00695378" w:rsidRPr="00D12552" w:rsidRDefault="00CF3F47" w:rsidP="00CF3F47">
      <w:pPr>
        <w:ind w:firstLineChars="200" w:firstLine="480"/>
        <w:rPr>
          <w:lang w:val="en-CA" w:eastAsia="zh-CN"/>
        </w:rPr>
      </w:pPr>
      <w:r w:rsidRPr="00D12552">
        <w:rPr>
          <w:lang w:val="en-CA" w:eastAsia="zh-CN"/>
        </w:rPr>
        <w:t>/req/[classM]/[reqN]</w:t>
      </w:r>
      <w:r w:rsidR="00541EEF">
        <w:rPr>
          <w:rFonts w:hint="eastAsia"/>
          <w:lang w:val="en-CA" w:eastAsia="zh-CN"/>
        </w:rPr>
        <w:t>确定</w:t>
      </w:r>
      <w:r w:rsidR="004541E3">
        <w:rPr>
          <w:rFonts w:hint="eastAsia"/>
          <w:lang w:val="en-CA" w:eastAsia="zh-CN"/>
        </w:rPr>
        <w:t>要求</w:t>
      </w:r>
      <w:r>
        <w:rPr>
          <w:rFonts w:hint="eastAsia"/>
          <w:lang w:val="en-CA" w:eastAsia="zh-CN"/>
        </w:rPr>
        <w:t>或</w:t>
      </w:r>
      <w:r w:rsidR="00A81167">
        <w:rPr>
          <w:rFonts w:hint="eastAsia"/>
          <w:lang w:val="en-CA" w:eastAsia="zh-CN"/>
        </w:rPr>
        <w:t>建议</w:t>
      </w:r>
      <w:r w:rsidR="00541EEF">
        <w:rPr>
          <w:rFonts w:hint="eastAsia"/>
          <w:lang w:val="en-CA" w:eastAsia="zh-CN"/>
        </w:rPr>
        <w:t>。此</w:t>
      </w:r>
      <w:r w:rsidR="000E28FD">
        <w:rPr>
          <w:rFonts w:hint="eastAsia"/>
          <w:lang w:val="en-CA" w:eastAsia="zh-CN"/>
        </w:rPr>
        <w:t>排列</w:t>
      </w:r>
      <w:r w:rsidR="00541EEF">
        <w:rPr>
          <w:rFonts w:hint="eastAsia"/>
          <w:lang w:val="en-CA" w:eastAsia="zh-CN"/>
        </w:rPr>
        <w:t>约定用</w:t>
      </w:r>
      <w:r>
        <w:rPr>
          <w:rFonts w:hint="eastAsia"/>
          <w:lang w:val="en-CA" w:eastAsia="zh-CN"/>
        </w:rPr>
        <w:t>法使得</w:t>
      </w:r>
      <w:r w:rsidR="00541EEF">
        <w:rPr>
          <w:rFonts w:hint="eastAsia"/>
          <w:lang w:val="en-CA" w:eastAsia="zh-CN"/>
        </w:rPr>
        <w:t>本规范的规范性的规定易于</w:t>
      </w:r>
      <w:r w:rsidR="00340ADE">
        <w:rPr>
          <w:rFonts w:hint="eastAsia"/>
          <w:lang w:val="en-CA" w:eastAsia="zh-CN"/>
        </w:rPr>
        <w:t>被实现者</w:t>
      </w:r>
      <w:r w:rsidR="00541EEF">
        <w:rPr>
          <w:rFonts w:hint="eastAsia"/>
          <w:lang w:val="en-CA" w:eastAsia="zh-CN"/>
        </w:rPr>
        <w:t>定位</w:t>
      </w:r>
      <w:r>
        <w:rPr>
          <w:rFonts w:hint="eastAsia"/>
          <w:lang w:val="en-CA" w:eastAsia="zh-CN"/>
        </w:rPr>
        <w:t>。</w:t>
      </w:r>
    </w:p>
    <w:p w14:paraId="211AACCD" w14:textId="62D153B8" w:rsidR="00695378" w:rsidRPr="00D12552" w:rsidRDefault="00CF3F47" w:rsidP="00DD6266">
      <w:pPr>
        <w:pStyle w:val="2"/>
      </w:pPr>
      <w:bookmarkStart w:id="53" w:name="_Toc356480502"/>
      <w:bookmarkStart w:id="54" w:name="_Toc377112005"/>
      <w:bookmarkStart w:id="55" w:name="_Toc428885194"/>
      <w:bookmarkStart w:id="56" w:name="_Toc514050430"/>
      <w:bookmarkStart w:id="57" w:name="_Toc356480505"/>
      <w:r>
        <w:rPr>
          <w:rFonts w:hint="eastAsia"/>
          <w:lang w:eastAsia="zh-CN"/>
        </w:rPr>
        <w:t>一致性类</w:t>
      </w:r>
      <w:bookmarkEnd w:id="53"/>
      <w:bookmarkEnd w:id="54"/>
      <w:bookmarkEnd w:id="55"/>
      <w:r w:rsidR="00541EEF">
        <w:rPr>
          <w:rFonts w:hint="eastAsia"/>
          <w:lang w:eastAsia="zh-CN"/>
        </w:rPr>
        <w:t xml:space="preserve">  </w:t>
      </w:r>
      <w:bookmarkStart w:id="58" w:name="_Toc458778137"/>
      <w:r w:rsidR="00541EEF" w:rsidRPr="00D12552">
        <w:t>Conformance class</w:t>
      </w:r>
      <w:bookmarkEnd w:id="56"/>
      <w:bookmarkEnd w:id="58"/>
    </w:p>
    <w:p w14:paraId="1763EB3F" w14:textId="7A75775F" w:rsidR="00695378" w:rsidRPr="00D12552" w:rsidRDefault="00541EEF" w:rsidP="00BD37DA">
      <w:pPr>
        <w:ind w:firstLineChars="200" w:firstLine="480"/>
        <w:rPr>
          <w:lang w:val="en-CA" w:eastAsia="zh-CN"/>
        </w:rPr>
      </w:pPr>
      <w:r w:rsidRPr="00BD37DA">
        <w:rPr>
          <w:rFonts w:hint="eastAsia"/>
          <w:color w:val="000000" w:themeColor="text1"/>
          <w:lang w:val="en-CA" w:eastAsia="zh-CN"/>
        </w:rPr>
        <w:t>本规范</w:t>
      </w:r>
      <w:r>
        <w:rPr>
          <w:rFonts w:hint="eastAsia"/>
          <w:color w:val="000000" w:themeColor="text1"/>
          <w:lang w:val="en-CA" w:eastAsia="zh-CN"/>
        </w:rPr>
        <w:t>的一致性可</w:t>
      </w:r>
      <w:r w:rsidR="00340ADE">
        <w:rPr>
          <w:rFonts w:hint="eastAsia"/>
          <w:color w:val="000000" w:themeColor="text1"/>
          <w:lang w:val="en-CA" w:eastAsia="zh-CN"/>
        </w:rPr>
        <w:t>能</w:t>
      </w:r>
      <w:r w:rsidR="002C4560">
        <w:rPr>
          <w:rFonts w:hint="eastAsia"/>
          <w:color w:val="000000" w:themeColor="text1"/>
          <w:lang w:val="en-CA" w:eastAsia="zh-CN"/>
        </w:rPr>
        <w:t>存在</w:t>
      </w:r>
      <w:r>
        <w:rPr>
          <w:rFonts w:hint="eastAsia"/>
          <w:color w:val="000000" w:themeColor="text1"/>
          <w:lang w:val="en-CA" w:eastAsia="zh-CN"/>
        </w:rPr>
        <w:t>由一致性</w:t>
      </w:r>
      <w:r w:rsidR="00340ADE">
        <w:rPr>
          <w:rFonts w:hint="eastAsia"/>
          <w:color w:val="000000" w:themeColor="text1"/>
          <w:lang w:val="en-CA" w:eastAsia="zh-CN"/>
        </w:rPr>
        <w:t>类</w:t>
      </w:r>
      <w:r>
        <w:rPr>
          <w:rFonts w:hint="eastAsia"/>
          <w:color w:val="000000" w:themeColor="text1"/>
          <w:lang w:val="en-CA" w:eastAsia="zh-CN"/>
        </w:rPr>
        <w:t>规定</w:t>
      </w:r>
      <w:r w:rsidRPr="00BD37DA">
        <w:rPr>
          <w:rFonts w:hint="eastAsia"/>
          <w:color w:val="000000" w:themeColor="text1"/>
          <w:lang w:val="en-CA" w:eastAsia="zh-CN"/>
        </w:rPr>
        <w:t>（详见附录</w:t>
      </w:r>
      <w:r w:rsidRPr="00BD37DA">
        <w:rPr>
          <w:rFonts w:hint="eastAsia"/>
          <w:color w:val="000000" w:themeColor="text1"/>
          <w:lang w:val="en-CA" w:eastAsia="zh-CN"/>
        </w:rPr>
        <w:t>A</w:t>
      </w:r>
      <w:r>
        <w:rPr>
          <w:rFonts w:hint="eastAsia"/>
          <w:color w:val="000000" w:themeColor="text1"/>
          <w:lang w:val="en-CA" w:eastAsia="zh-CN"/>
        </w:rPr>
        <w:t>）</w:t>
      </w:r>
      <w:r w:rsidR="00340ADE">
        <w:rPr>
          <w:rFonts w:hint="eastAsia"/>
          <w:color w:val="000000" w:themeColor="text1"/>
          <w:lang w:val="en-CA" w:eastAsia="zh-CN"/>
        </w:rPr>
        <w:t>的多个级别</w:t>
      </w:r>
      <w:r>
        <w:rPr>
          <w:rFonts w:hint="eastAsia"/>
          <w:color w:val="000000" w:themeColor="text1"/>
          <w:lang w:val="en-CA" w:eastAsia="zh-CN"/>
        </w:rPr>
        <w:t>。</w:t>
      </w:r>
      <w:r w:rsidR="00BD37DA">
        <w:rPr>
          <w:rFonts w:hint="eastAsia"/>
          <w:color w:val="000000" w:themeColor="text1"/>
          <w:lang w:val="en-CA" w:eastAsia="zh-CN"/>
        </w:rPr>
        <w:t>每</w:t>
      </w:r>
      <w:r w:rsidR="00CF3F47" w:rsidRPr="00BD37DA">
        <w:rPr>
          <w:rFonts w:hint="eastAsia"/>
          <w:color w:val="000000" w:themeColor="text1"/>
          <w:lang w:val="en-CA" w:eastAsia="zh-CN"/>
        </w:rPr>
        <w:t>个一致性类</w:t>
      </w:r>
      <w:r w:rsidR="00BD37DA">
        <w:rPr>
          <w:rFonts w:hint="eastAsia"/>
          <w:color w:val="000000" w:themeColor="text1"/>
          <w:lang w:val="en-CA" w:eastAsia="zh-CN"/>
        </w:rPr>
        <w:t>可</w:t>
      </w:r>
      <w:r w:rsidR="00340ADE">
        <w:rPr>
          <w:rFonts w:hint="eastAsia"/>
          <w:color w:val="000000" w:themeColor="text1"/>
          <w:lang w:val="en-CA" w:eastAsia="zh-CN"/>
        </w:rPr>
        <w:t>使用</w:t>
      </w:r>
      <w:r w:rsidR="00CF3F47" w:rsidRPr="00BD37DA">
        <w:rPr>
          <w:rFonts w:hint="eastAsia"/>
          <w:color w:val="000000" w:themeColor="text1"/>
          <w:lang w:val="en-CA" w:eastAsia="zh-CN"/>
        </w:rPr>
        <w:t>下</w:t>
      </w:r>
      <w:r>
        <w:rPr>
          <w:rFonts w:hint="eastAsia"/>
          <w:color w:val="000000" w:themeColor="text1"/>
          <w:lang w:val="en-CA" w:eastAsia="zh-CN"/>
        </w:rPr>
        <w:t>列</w:t>
      </w:r>
      <w:r w:rsidR="00CF3F47">
        <w:rPr>
          <w:rFonts w:hint="eastAsia"/>
          <w:lang w:val="en-CA" w:eastAsia="zh-CN"/>
        </w:rPr>
        <w:t>模板</w:t>
      </w:r>
      <w:r w:rsidR="00340ADE">
        <w:rPr>
          <w:rFonts w:hint="eastAsia"/>
          <w:lang w:val="en-CA" w:eastAsia="zh-CN"/>
        </w:rPr>
        <w:t>进行</w:t>
      </w:r>
      <w:r w:rsidR="002C4560">
        <w:rPr>
          <w:rFonts w:hint="eastAsia"/>
          <w:lang w:val="en-CA" w:eastAsia="zh-CN"/>
        </w:rPr>
        <w:t>概括</w:t>
      </w:r>
      <w:r w:rsidR="00CF3F47">
        <w:rPr>
          <w:rFonts w:hint="eastAsia"/>
          <w:lang w:val="en-CA" w:eastAsia="zh-CN"/>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35"/>
        <w:gridCol w:w="3856"/>
      </w:tblGrid>
      <w:tr w:rsidR="00695378" w:rsidRPr="00D12552" w14:paraId="7ABD6457" w14:textId="77777777" w:rsidTr="00B520F7">
        <w:trPr>
          <w:jc w:val="center"/>
        </w:trPr>
        <w:tc>
          <w:tcPr>
            <w:tcW w:w="2835" w:type="dxa"/>
            <w:tcBorders>
              <w:top w:val="single" w:sz="12" w:space="0" w:color="auto"/>
              <w:bottom w:val="single" w:sz="12" w:space="0" w:color="auto"/>
            </w:tcBorders>
          </w:tcPr>
          <w:p w14:paraId="6F44A142" w14:textId="51E18C60" w:rsidR="00695378" w:rsidRPr="00D12552" w:rsidRDefault="00CF3F47" w:rsidP="00AC7F59">
            <w:pPr>
              <w:spacing w:after="0"/>
              <w:rPr>
                <w:b/>
                <w:lang w:val="en-CA"/>
              </w:rPr>
            </w:pPr>
            <w:r>
              <w:rPr>
                <w:rFonts w:hint="eastAsia"/>
                <w:b/>
                <w:lang w:val="en-CA" w:eastAsia="zh-CN"/>
              </w:rPr>
              <w:t>一致类</w:t>
            </w:r>
          </w:p>
        </w:tc>
        <w:tc>
          <w:tcPr>
            <w:tcW w:w="3856" w:type="dxa"/>
            <w:tcBorders>
              <w:top w:val="single" w:sz="12" w:space="0" w:color="auto"/>
              <w:bottom w:val="single" w:sz="12" w:space="0" w:color="auto"/>
            </w:tcBorders>
          </w:tcPr>
          <w:p w14:paraId="36EB44DB" w14:textId="77777777" w:rsidR="00695378" w:rsidRPr="00D12552" w:rsidRDefault="00695378" w:rsidP="00AC7F59">
            <w:pPr>
              <w:spacing w:after="0"/>
              <w:rPr>
                <w:b/>
                <w:lang w:val="en-CA"/>
              </w:rPr>
            </w:pPr>
            <w:r w:rsidRPr="00D12552">
              <w:rPr>
                <w:b/>
                <w:lang w:val="en-CA"/>
              </w:rPr>
              <w:t>/conf/{classM}</w:t>
            </w:r>
          </w:p>
        </w:tc>
      </w:tr>
      <w:tr w:rsidR="00695378" w:rsidRPr="00D12552" w14:paraId="712675F9" w14:textId="77777777" w:rsidTr="00B520F7">
        <w:trPr>
          <w:jc w:val="center"/>
        </w:trPr>
        <w:tc>
          <w:tcPr>
            <w:tcW w:w="2835" w:type="dxa"/>
            <w:tcBorders>
              <w:top w:val="single" w:sz="12" w:space="0" w:color="auto"/>
            </w:tcBorders>
          </w:tcPr>
          <w:p w14:paraId="4EBF5531" w14:textId="3C9649E6" w:rsidR="00695378" w:rsidRPr="00D12552" w:rsidRDefault="00CF3F47" w:rsidP="00AC7F59">
            <w:pPr>
              <w:spacing w:after="0"/>
              <w:rPr>
                <w:b/>
                <w:lang w:val="en-CA"/>
              </w:rPr>
            </w:pPr>
            <w:r>
              <w:rPr>
                <w:rFonts w:hint="eastAsia"/>
                <w:b/>
                <w:lang w:val="en-CA" w:eastAsia="zh-CN"/>
              </w:rPr>
              <w:t>依赖</w:t>
            </w:r>
          </w:p>
        </w:tc>
        <w:tc>
          <w:tcPr>
            <w:tcW w:w="3856" w:type="dxa"/>
            <w:tcBorders>
              <w:top w:val="single" w:sz="12" w:space="0" w:color="auto"/>
            </w:tcBorders>
          </w:tcPr>
          <w:p w14:paraId="1D340EBF" w14:textId="3DDC15EE" w:rsidR="00695378" w:rsidRPr="00D12552" w:rsidRDefault="00695378" w:rsidP="00AC7F59">
            <w:pPr>
              <w:spacing w:after="0"/>
              <w:rPr>
                <w:lang w:val="en-CA"/>
              </w:rPr>
            </w:pPr>
            <w:r w:rsidRPr="00D12552">
              <w:rPr>
                <w:lang w:val="en-CA"/>
              </w:rPr>
              <w:t>[</w:t>
            </w:r>
            <w:r w:rsidR="00CF3F47">
              <w:rPr>
                <w:rFonts w:hint="eastAsia"/>
                <w:lang w:val="en-CA" w:eastAsia="zh-CN"/>
              </w:rPr>
              <w:t>另一个依赖类的标识</w:t>
            </w:r>
            <w:r w:rsidRPr="00D12552">
              <w:rPr>
                <w:lang w:val="en-CA"/>
              </w:rPr>
              <w:t>]</w:t>
            </w:r>
          </w:p>
        </w:tc>
      </w:tr>
      <w:tr w:rsidR="00695378" w:rsidRPr="00D12552" w14:paraId="192EA359" w14:textId="77777777" w:rsidTr="00B520F7">
        <w:trPr>
          <w:jc w:val="center"/>
        </w:trPr>
        <w:tc>
          <w:tcPr>
            <w:tcW w:w="2835" w:type="dxa"/>
          </w:tcPr>
          <w:p w14:paraId="6B88C153" w14:textId="4D50BF91" w:rsidR="00695378" w:rsidRPr="00D12552" w:rsidRDefault="004541E3" w:rsidP="00AC7F59">
            <w:pPr>
              <w:spacing w:after="0"/>
              <w:rPr>
                <w:b/>
                <w:lang w:val="en-CA"/>
              </w:rPr>
            </w:pPr>
            <w:r>
              <w:rPr>
                <w:rFonts w:hint="eastAsia"/>
                <w:b/>
                <w:lang w:val="en-CA" w:eastAsia="zh-CN"/>
              </w:rPr>
              <w:t>要求</w:t>
            </w:r>
          </w:p>
        </w:tc>
        <w:tc>
          <w:tcPr>
            <w:tcW w:w="3856" w:type="dxa"/>
          </w:tcPr>
          <w:p w14:paraId="786D6E55" w14:textId="77777777" w:rsidR="00695378" w:rsidRPr="00D12552" w:rsidRDefault="00695378" w:rsidP="00AC7F59">
            <w:pPr>
              <w:spacing w:after="0"/>
              <w:rPr>
                <w:lang w:val="en-CA"/>
              </w:rPr>
            </w:pPr>
            <w:r w:rsidRPr="00D12552">
              <w:rPr>
                <w:lang w:val="en-CA"/>
              </w:rPr>
              <w:t>/req/{classA}</w:t>
            </w:r>
          </w:p>
        </w:tc>
      </w:tr>
      <w:tr w:rsidR="00695378" w:rsidRPr="00D12552" w14:paraId="1FFAC253" w14:textId="77777777" w:rsidTr="00B520F7">
        <w:trPr>
          <w:jc w:val="center"/>
        </w:trPr>
        <w:tc>
          <w:tcPr>
            <w:tcW w:w="2835" w:type="dxa"/>
            <w:tcBorders>
              <w:bottom w:val="single" w:sz="12" w:space="0" w:color="auto"/>
            </w:tcBorders>
          </w:tcPr>
          <w:p w14:paraId="2D3D5989" w14:textId="56DB714D" w:rsidR="00695378" w:rsidRPr="00D12552" w:rsidRDefault="00F62E5A" w:rsidP="00AC7F59">
            <w:pPr>
              <w:spacing w:after="0"/>
              <w:rPr>
                <w:b/>
                <w:lang w:val="en-CA" w:eastAsia="zh-CN"/>
              </w:rPr>
            </w:pPr>
            <w:r>
              <w:rPr>
                <w:rFonts w:hint="eastAsia"/>
                <w:b/>
                <w:lang w:val="en-CA" w:eastAsia="zh-CN"/>
              </w:rPr>
              <w:t>检验</w:t>
            </w:r>
          </w:p>
        </w:tc>
        <w:tc>
          <w:tcPr>
            <w:tcW w:w="3856" w:type="dxa"/>
            <w:tcBorders>
              <w:bottom w:val="single" w:sz="12" w:space="0" w:color="auto"/>
            </w:tcBorders>
          </w:tcPr>
          <w:p w14:paraId="25A0AC32" w14:textId="329AA529" w:rsidR="00695378" w:rsidRPr="00D12552" w:rsidRDefault="00695378" w:rsidP="00AC7F59">
            <w:pPr>
              <w:spacing w:after="0"/>
              <w:rPr>
                <w:lang w:val="en-CA"/>
              </w:rPr>
            </w:pPr>
            <w:r w:rsidRPr="00D12552">
              <w:rPr>
                <w:lang w:val="en-CA"/>
              </w:rPr>
              <w:t>[</w:t>
            </w:r>
            <w:r w:rsidR="00CF3F47">
              <w:rPr>
                <w:rFonts w:hint="eastAsia"/>
                <w:lang w:val="en-CA" w:eastAsia="zh-CN"/>
              </w:rPr>
              <w:t>包括</w:t>
            </w:r>
            <w:r w:rsidR="00F62E5A">
              <w:rPr>
                <w:rFonts w:hint="eastAsia"/>
                <w:lang w:val="en-CA" w:eastAsia="zh-CN"/>
              </w:rPr>
              <w:t>检验</w:t>
            </w:r>
            <w:r w:rsidR="00CF3F47">
              <w:rPr>
                <w:rFonts w:hint="eastAsia"/>
                <w:lang w:val="en-CA" w:eastAsia="zh-CN"/>
              </w:rPr>
              <w:t>的引用</w:t>
            </w:r>
            <w:r w:rsidR="00DC3FCA">
              <w:rPr>
                <w:rFonts w:hint="eastAsia"/>
                <w:lang w:val="en-CA" w:eastAsia="zh-CN"/>
              </w:rPr>
              <w:t>子句</w:t>
            </w:r>
            <w:r w:rsidRPr="00D12552">
              <w:rPr>
                <w:lang w:val="en-CA"/>
              </w:rPr>
              <w:t>]</w:t>
            </w:r>
          </w:p>
        </w:tc>
      </w:tr>
    </w:tbl>
    <w:p w14:paraId="721E6ECC" w14:textId="053CA7AC" w:rsidR="00CF3F47" w:rsidRDefault="00824926" w:rsidP="00CF3F47">
      <w:pPr>
        <w:spacing w:before="240"/>
        <w:ind w:firstLineChars="200" w:firstLine="480"/>
        <w:rPr>
          <w:lang w:val="en-CA" w:eastAsia="zh-CN"/>
        </w:rPr>
      </w:pPr>
      <w:r>
        <w:rPr>
          <w:rFonts w:hint="eastAsia"/>
          <w:lang w:val="en-CA" w:eastAsia="zh-CN"/>
        </w:rPr>
        <w:t>一个类</w:t>
      </w:r>
      <w:r w:rsidR="00BD37DA">
        <w:rPr>
          <w:rFonts w:hint="eastAsia"/>
          <w:lang w:val="en-CA" w:eastAsia="zh-CN"/>
        </w:rPr>
        <w:t>的所有</w:t>
      </w:r>
      <w:r w:rsidR="00F5609F">
        <w:rPr>
          <w:rFonts w:hint="eastAsia"/>
          <w:lang w:val="en-CA" w:eastAsia="zh-CN"/>
        </w:rPr>
        <w:t>检验</w:t>
      </w:r>
      <w:r w:rsidR="00BD37DA">
        <w:rPr>
          <w:rFonts w:hint="eastAsia"/>
          <w:lang w:val="en-CA" w:eastAsia="zh-CN"/>
        </w:rPr>
        <w:t>必须</w:t>
      </w:r>
      <w:r>
        <w:rPr>
          <w:rFonts w:hint="eastAsia"/>
          <w:lang w:val="en-CA" w:eastAsia="zh-CN"/>
        </w:rPr>
        <w:t>全部</w:t>
      </w:r>
      <w:r w:rsidR="00BD37DA">
        <w:rPr>
          <w:rFonts w:hint="eastAsia"/>
          <w:lang w:val="en-CA" w:eastAsia="zh-CN"/>
        </w:rPr>
        <w:t>通过方可</w:t>
      </w:r>
      <w:r>
        <w:rPr>
          <w:rFonts w:hint="eastAsia"/>
          <w:lang w:val="en-CA" w:eastAsia="zh-CN"/>
        </w:rPr>
        <w:t>使用</w:t>
      </w:r>
      <w:r w:rsidR="00761CE1">
        <w:rPr>
          <w:rFonts w:hint="eastAsia"/>
          <w:lang w:val="en-CA" w:eastAsia="zh-CN"/>
        </w:rPr>
        <w:t>，</w:t>
      </w:r>
      <w:r w:rsidR="00BD37DA">
        <w:rPr>
          <w:rFonts w:hint="eastAsia"/>
          <w:lang w:val="en-CA" w:eastAsia="zh-CN"/>
        </w:rPr>
        <w:t>每个一致性类</w:t>
      </w:r>
      <w:r w:rsidR="00F5609F">
        <w:rPr>
          <w:rFonts w:hint="eastAsia"/>
          <w:lang w:val="en-CA" w:eastAsia="zh-CN"/>
        </w:rPr>
        <w:t>检验</w:t>
      </w:r>
      <w:r w:rsidR="00541EEF">
        <w:rPr>
          <w:rFonts w:hint="eastAsia"/>
          <w:lang w:val="en-CA" w:eastAsia="zh-CN"/>
        </w:rPr>
        <w:t>均</w:t>
      </w:r>
      <w:r w:rsidR="00BD37DA">
        <w:rPr>
          <w:rFonts w:hint="eastAsia"/>
          <w:lang w:val="en-CA" w:eastAsia="zh-CN"/>
        </w:rPr>
        <w:t>要与</w:t>
      </w:r>
      <w:r w:rsidR="00541EEF">
        <w:rPr>
          <w:rFonts w:hint="eastAsia"/>
          <w:lang w:val="en-CA" w:eastAsia="zh-CN"/>
        </w:rPr>
        <w:t>打包在</w:t>
      </w:r>
      <w:r w:rsidR="004541E3">
        <w:rPr>
          <w:rFonts w:hint="eastAsia"/>
          <w:lang w:val="en-CA" w:eastAsia="zh-CN"/>
        </w:rPr>
        <w:t>一个要求</w:t>
      </w:r>
      <w:r w:rsidR="00761CE1">
        <w:rPr>
          <w:rFonts w:hint="eastAsia"/>
          <w:lang w:val="en-CA" w:eastAsia="zh-CN"/>
        </w:rPr>
        <w:t>类中</w:t>
      </w:r>
      <w:r w:rsidR="004541E3">
        <w:rPr>
          <w:rFonts w:hint="eastAsia"/>
          <w:lang w:val="en-CA" w:eastAsia="zh-CN"/>
        </w:rPr>
        <w:t>要求</w:t>
      </w:r>
      <w:r w:rsidR="00541EEF">
        <w:rPr>
          <w:rFonts w:hint="eastAsia"/>
          <w:lang w:val="en-CA" w:eastAsia="zh-CN"/>
        </w:rPr>
        <w:t>集</w:t>
      </w:r>
      <w:r w:rsidR="00BD37DA">
        <w:rPr>
          <w:rFonts w:hint="eastAsia"/>
          <w:lang w:val="en-CA" w:eastAsia="zh-CN"/>
        </w:rPr>
        <w:t>一致</w:t>
      </w:r>
      <w:r w:rsidR="00CF3F47">
        <w:rPr>
          <w:rFonts w:hint="eastAsia"/>
          <w:lang w:val="en-CA" w:eastAsia="zh-CN"/>
        </w:rPr>
        <w:t>。</w:t>
      </w:r>
    </w:p>
    <w:p w14:paraId="2A2D37D8" w14:textId="3C83ABEC" w:rsidR="00695378" w:rsidRDefault="00695378" w:rsidP="00AC7F59">
      <w:pPr>
        <w:spacing w:after="120"/>
        <w:ind w:firstLineChars="200" w:firstLine="480"/>
        <w:rPr>
          <w:lang w:val="en-CA" w:eastAsia="zh-CN"/>
        </w:rPr>
      </w:pPr>
      <w:r w:rsidRPr="00D12552">
        <w:rPr>
          <w:lang w:val="en-CA" w:eastAsia="zh-CN"/>
        </w:rPr>
        <w:t xml:space="preserve">W3C </w:t>
      </w:r>
      <w:r w:rsidR="00A900ED">
        <w:rPr>
          <w:rFonts w:hint="eastAsia"/>
          <w:lang w:val="en-CA" w:eastAsia="zh-CN"/>
        </w:rPr>
        <w:t>模式</w:t>
      </w:r>
      <w:r w:rsidR="00F62E5A">
        <w:rPr>
          <w:rFonts w:hint="eastAsia"/>
          <w:lang w:val="en-CA" w:eastAsia="zh-CN"/>
        </w:rPr>
        <w:t>（</w:t>
      </w:r>
      <w:r w:rsidR="00F62E5A">
        <w:rPr>
          <w:lang w:val="en-CA" w:eastAsia="zh-CN"/>
        </w:rPr>
        <w:t>XSD</w:t>
      </w:r>
      <w:r w:rsidR="00F62E5A">
        <w:rPr>
          <w:rFonts w:hint="eastAsia"/>
          <w:lang w:val="en-CA" w:eastAsia="zh-CN"/>
        </w:rPr>
        <w:t>）</w:t>
      </w:r>
      <w:r w:rsidR="00A900ED">
        <w:rPr>
          <w:rFonts w:hint="eastAsia"/>
          <w:lang w:val="en-CA" w:eastAsia="zh-CN"/>
        </w:rPr>
        <w:t>和</w:t>
      </w:r>
      <w:r w:rsidR="00A900ED">
        <w:rPr>
          <w:lang w:val="en-CA" w:eastAsia="zh-CN"/>
        </w:rPr>
        <w:t>ISO</w:t>
      </w:r>
      <w:r w:rsidR="00541EEF">
        <w:rPr>
          <w:rFonts w:hint="eastAsia"/>
          <w:lang w:val="en-CA" w:eastAsia="zh-CN"/>
        </w:rPr>
        <w:t>模型元</w:t>
      </w:r>
      <w:r w:rsidR="00BD37DA">
        <w:rPr>
          <w:rFonts w:hint="eastAsia"/>
          <w:lang w:val="en-CA" w:eastAsia="zh-CN"/>
        </w:rPr>
        <w:t>（</w:t>
      </w:r>
      <w:r w:rsidR="00BD37DA">
        <w:rPr>
          <w:lang w:val="en-CA" w:eastAsia="zh-CN"/>
        </w:rPr>
        <w:t>SCH</w:t>
      </w:r>
      <w:r w:rsidR="00BD37DA">
        <w:rPr>
          <w:rFonts w:hint="eastAsia"/>
          <w:lang w:val="en-CA" w:eastAsia="zh-CN"/>
        </w:rPr>
        <w:t>）</w:t>
      </w:r>
      <w:r w:rsidR="003D52EA">
        <w:rPr>
          <w:rFonts w:hint="eastAsia"/>
          <w:lang w:val="en-CA" w:eastAsia="zh-CN"/>
        </w:rPr>
        <w:t>文件是</w:t>
      </w:r>
      <w:r w:rsidR="00A900ED">
        <w:rPr>
          <w:rFonts w:hint="eastAsia"/>
          <w:lang w:val="en-CA" w:eastAsia="zh-CN"/>
        </w:rPr>
        <w:t>本规范的</w:t>
      </w:r>
      <w:r w:rsidR="00541EEF">
        <w:rPr>
          <w:rFonts w:hint="eastAsia"/>
          <w:lang w:val="en-CA" w:eastAsia="zh-CN"/>
        </w:rPr>
        <w:t>组成</w:t>
      </w:r>
      <w:r w:rsidR="00F5609F">
        <w:rPr>
          <w:rFonts w:hint="eastAsia"/>
          <w:lang w:val="en-CA" w:eastAsia="zh-CN"/>
        </w:rPr>
        <w:t>部分，因考虑到文档容量，</w:t>
      </w:r>
      <w:r w:rsidR="00BD37DA">
        <w:rPr>
          <w:rFonts w:hint="eastAsia"/>
          <w:lang w:val="en-CA" w:eastAsia="zh-CN"/>
        </w:rPr>
        <w:t>只提供在线支持。</w:t>
      </w:r>
      <w:r w:rsidR="003D52EA">
        <w:rPr>
          <w:rFonts w:hint="eastAsia"/>
          <w:lang w:val="en-CA" w:eastAsia="zh-CN"/>
        </w:rPr>
        <w:t>尽管</w:t>
      </w:r>
      <w:r w:rsidR="00F5609F">
        <w:rPr>
          <w:rFonts w:hint="eastAsia"/>
          <w:lang w:val="en-CA" w:eastAsia="zh-CN"/>
        </w:rPr>
        <w:t>检验</w:t>
      </w:r>
      <w:r w:rsidR="003D52EA">
        <w:rPr>
          <w:rFonts w:hint="eastAsia"/>
          <w:lang w:val="en-CA" w:eastAsia="zh-CN"/>
        </w:rPr>
        <w:t>被单独列在一致性附录中（一个用于</w:t>
      </w:r>
      <w:r w:rsidR="003D52EA" w:rsidRPr="00D12552">
        <w:rPr>
          <w:lang w:val="en-CA" w:eastAsia="zh-CN"/>
        </w:rPr>
        <w:t>XSD</w:t>
      </w:r>
      <w:r w:rsidR="00F5609F">
        <w:rPr>
          <w:rFonts w:hint="eastAsia"/>
          <w:lang w:val="en-CA" w:eastAsia="zh-CN"/>
        </w:rPr>
        <w:t>检验</w:t>
      </w:r>
      <w:r w:rsidR="003D52EA">
        <w:rPr>
          <w:rFonts w:hint="eastAsia"/>
          <w:lang w:val="en-CA" w:eastAsia="zh-CN"/>
        </w:rPr>
        <w:t>、一个用于</w:t>
      </w:r>
      <w:r w:rsidR="003D52EA" w:rsidRPr="00D12552">
        <w:rPr>
          <w:lang w:val="en-CA" w:eastAsia="zh-CN"/>
        </w:rPr>
        <w:t>SCH</w:t>
      </w:r>
      <w:r w:rsidR="00F5609F">
        <w:rPr>
          <w:rFonts w:hint="eastAsia"/>
          <w:lang w:val="en-CA" w:eastAsia="zh-CN"/>
        </w:rPr>
        <w:t>检验</w:t>
      </w:r>
      <w:r w:rsidR="003D52EA">
        <w:rPr>
          <w:rFonts w:hint="eastAsia"/>
          <w:lang w:val="en-CA" w:eastAsia="zh-CN"/>
        </w:rPr>
        <w:t>），但</w:t>
      </w:r>
      <w:r w:rsidR="00F5609F">
        <w:rPr>
          <w:rFonts w:hint="eastAsia"/>
          <w:lang w:val="en-CA" w:eastAsia="zh-CN"/>
        </w:rPr>
        <w:t>许多要求在单个</w:t>
      </w:r>
      <w:r w:rsidR="00A900ED">
        <w:rPr>
          <w:rFonts w:hint="eastAsia"/>
          <w:lang w:val="en-CA" w:eastAsia="zh-CN"/>
        </w:rPr>
        <w:t>XSD</w:t>
      </w:r>
      <w:r w:rsidR="00A900ED">
        <w:rPr>
          <w:rFonts w:hint="eastAsia"/>
          <w:lang w:val="en-CA" w:eastAsia="zh-CN"/>
        </w:rPr>
        <w:t>或</w:t>
      </w:r>
      <w:r w:rsidR="00A900ED">
        <w:rPr>
          <w:rFonts w:hint="eastAsia"/>
          <w:lang w:val="en-CA" w:eastAsia="zh-CN"/>
        </w:rPr>
        <w:t>SCH</w:t>
      </w:r>
      <w:r w:rsidR="00A900ED">
        <w:rPr>
          <w:rFonts w:hint="eastAsia"/>
          <w:lang w:val="en-CA" w:eastAsia="zh-CN"/>
        </w:rPr>
        <w:t>文件中</w:t>
      </w:r>
      <w:r w:rsidR="00BD37DA">
        <w:rPr>
          <w:rFonts w:hint="eastAsia"/>
          <w:lang w:val="en-CA" w:eastAsia="zh-CN"/>
        </w:rPr>
        <w:t>表达</w:t>
      </w:r>
      <w:r w:rsidR="00F62E5A">
        <w:rPr>
          <w:rFonts w:hint="eastAsia"/>
          <w:lang w:val="en-CA" w:eastAsia="zh-CN"/>
        </w:rPr>
        <w:t>。</w:t>
      </w:r>
    </w:p>
    <w:p w14:paraId="1B27B75A" w14:textId="72174876" w:rsidR="00F62E5A" w:rsidRPr="00D12552" w:rsidRDefault="0021574A" w:rsidP="00AC7F59">
      <w:pPr>
        <w:spacing w:after="120"/>
        <w:ind w:firstLineChars="200" w:firstLine="480"/>
        <w:rPr>
          <w:lang w:val="en-CA" w:eastAsia="zh-CN"/>
        </w:rPr>
      </w:pPr>
      <w:r>
        <w:rPr>
          <w:rFonts w:hint="eastAsia"/>
          <w:lang w:val="en-CA" w:eastAsia="zh-CN"/>
        </w:rPr>
        <w:t>模式元</w:t>
      </w:r>
      <w:r w:rsidR="00F62E5A">
        <w:rPr>
          <w:rFonts w:hint="eastAsia"/>
          <w:lang w:val="en-CA" w:eastAsia="zh-CN"/>
        </w:rPr>
        <w:t>文件在</w:t>
      </w:r>
      <w:proofErr w:type="gramStart"/>
      <w:r w:rsidR="005F57FF">
        <w:rPr>
          <w:rFonts w:hint="eastAsia"/>
          <w:lang w:val="en-CA" w:eastAsia="zh-CN"/>
        </w:rPr>
        <w:t>模式元</w:t>
      </w:r>
      <w:r w:rsidR="008D6E78">
        <w:rPr>
          <w:rFonts w:hint="eastAsia"/>
          <w:lang w:val="en-CA" w:eastAsia="zh-CN"/>
        </w:rPr>
        <w:t>模式</w:t>
      </w:r>
      <w:proofErr w:type="gramEnd"/>
      <w:r w:rsidR="008D6E78">
        <w:rPr>
          <w:rFonts w:hint="eastAsia"/>
          <w:lang w:val="en-CA" w:eastAsia="zh-CN"/>
        </w:rPr>
        <w:t>的标题中明确指出</w:t>
      </w:r>
      <w:r w:rsidR="00F62E5A">
        <w:rPr>
          <w:rFonts w:hint="eastAsia"/>
          <w:lang w:val="en-CA" w:eastAsia="zh-CN"/>
        </w:rPr>
        <w:t>哪些</w:t>
      </w:r>
      <w:r w:rsidR="00F5609F">
        <w:rPr>
          <w:rFonts w:hint="eastAsia"/>
          <w:lang w:val="en-CA" w:eastAsia="zh-CN"/>
        </w:rPr>
        <w:t>要求</w:t>
      </w:r>
      <w:r w:rsidR="00F62E5A">
        <w:rPr>
          <w:rFonts w:hint="eastAsia"/>
          <w:lang w:val="en-CA" w:eastAsia="zh-CN"/>
        </w:rPr>
        <w:t>条件</w:t>
      </w:r>
      <w:r w:rsidR="00EC394D">
        <w:rPr>
          <w:rFonts w:hint="eastAsia"/>
          <w:lang w:val="en-CA" w:eastAsia="zh-CN"/>
        </w:rPr>
        <w:t>将</w:t>
      </w:r>
      <w:r w:rsidR="00F62E5A">
        <w:rPr>
          <w:rFonts w:hint="eastAsia"/>
          <w:lang w:val="en-CA" w:eastAsia="zh-CN"/>
        </w:rPr>
        <w:t>被检验。</w:t>
      </w:r>
    </w:p>
    <w:p w14:paraId="1442B819" w14:textId="0EC721CC" w:rsidR="00695378" w:rsidRPr="00D12552" w:rsidRDefault="00695378" w:rsidP="00DF5C09">
      <w:pPr>
        <w:tabs>
          <w:tab w:val="left" w:pos="567"/>
        </w:tabs>
        <w:autoSpaceDE w:val="0"/>
        <w:autoSpaceDN w:val="0"/>
        <w:adjustRightInd w:val="0"/>
        <w:spacing w:after="0"/>
        <w:rPr>
          <w:rFonts w:ascii="Courier New" w:hAnsi="Courier New" w:cs="Courier New"/>
          <w:noProof/>
          <w:color w:val="000000"/>
          <w:sz w:val="16"/>
          <w:szCs w:val="16"/>
          <w:highlight w:val="white"/>
          <w:lang w:val="en-CA"/>
        </w:rPr>
      </w:pPr>
      <w:r w:rsidRPr="00D12552">
        <w:rPr>
          <w:rFonts w:ascii="Courier New" w:hAnsi="Courier New" w:cs="Courier New"/>
          <w:noProof/>
          <w:color w:val="0000FF"/>
          <w:sz w:val="16"/>
          <w:szCs w:val="16"/>
          <w:highlight w:val="white"/>
          <w:lang w:val="en-CA"/>
        </w:rPr>
        <w:t>&lt;</w:t>
      </w:r>
      <w:r w:rsidRPr="00D12552">
        <w:rPr>
          <w:rFonts w:ascii="Courier New" w:hAnsi="Courier New" w:cs="Courier New"/>
          <w:noProof/>
          <w:color w:val="800000"/>
          <w:sz w:val="16"/>
          <w:szCs w:val="16"/>
          <w:highlight w:val="white"/>
          <w:lang w:val="en-CA"/>
        </w:rPr>
        <w:t>pattern</w:t>
      </w:r>
      <w:r w:rsidRPr="00D12552">
        <w:rPr>
          <w:rFonts w:ascii="Courier New" w:hAnsi="Courier New" w:cs="Courier New"/>
          <w:noProof/>
          <w:color w:val="FF0000"/>
          <w:sz w:val="16"/>
          <w:szCs w:val="16"/>
          <w:highlight w:val="white"/>
          <w:lang w:val="en-CA"/>
        </w:rPr>
        <w:t xml:space="preserve"> id</w:t>
      </w:r>
      <w:r w:rsidRPr="00D12552">
        <w:rPr>
          <w:rFonts w:ascii="Courier New" w:hAnsi="Courier New" w:cs="Courier New"/>
          <w:noProof/>
          <w:color w:val="0000FF"/>
          <w:sz w:val="16"/>
          <w:szCs w:val="16"/>
          <w:highlight w:val="white"/>
          <w:lang w:val="en-CA"/>
        </w:rPr>
        <w:t>="</w:t>
      </w:r>
      <w:r w:rsidR="00DF5C09" w:rsidRPr="00DF5C09">
        <w:rPr>
          <w:rFonts w:ascii="Courier New" w:hAnsi="Courier New" w:cs="Courier New"/>
          <w:noProof/>
          <w:color w:val="000000"/>
          <w:sz w:val="16"/>
          <w:szCs w:val="16"/>
          <w:lang w:val="en-CA"/>
        </w:rPr>
        <w:t>unit-of-measure</w:t>
      </w:r>
      <w:r w:rsidRPr="00D12552">
        <w:rPr>
          <w:rFonts w:ascii="Courier New" w:hAnsi="Courier New" w:cs="Courier New"/>
          <w:noProof/>
          <w:color w:val="0000FF"/>
          <w:sz w:val="16"/>
          <w:szCs w:val="16"/>
          <w:highlight w:val="white"/>
          <w:lang w:val="en-CA"/>
        </w:rPr>
        <w:t>"&gt;</w:t>
      </w:r>
    </w:p>
    <w:p w14:paraId="5E9D4E01" w14:textId="68CCD993" w:rsidR="00695378" w:rsidRPr="00D12552" w:rsidRDefault="00695378" w:rsidP="00DF5C09">
      <w:pPr>
        <w:tabs>
          <w:tab w:val="left" w:pos="567"/>
        </w:tabs>
        <w:autoSpaceDE w:val="0"/>
        <w:autoSpaceDN w:val="0"/>
        <w:adjustRightInd w:val="0"/>
        <w:spacing w:after="0"/>
        <w:rPr>
          <w:rFonts w:ascii="Courier New" w:hAnsi="Courier New" w:cs="Courier New"/>
          <w:noProof/>
          <w:color w:val="000000"/>
          <w:sz w:val="16"/>
          <w:szCs w:val="16"/>
          <w:highlight w:val="white"/>
          <w:lang w:val="en-CA"/>
        </w:rPr>
      </w:pP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FF"/>
          <w:sz w:val="16"/>
          <w:szCs w:val="16"/>
          <w:highlight w:val="white"/>
          <w:lang w:val="en-CA"/>
        </w:rPr>
        <w:t>&lt;</w:t>
      </w:r>
      <w:r w:rsidRPr="00D12552">
        <w:rPr>
          <w:rFonts w:ascii="Courier New" w:hAnsi="Courier New" w:cs="Courier New"/>
          <w:noProof/>
          <w:color w:val="800000"/>
          <w:sz w:val="16"/>
          <w:szCs w:val="16"/>
          <w:highlight w:val="white"/>
          <w:lang w:val="en-CA"/>
        </w:rPr>
        <w:t>title</w:t>
      </w:r>
      <w:r w:rsidRPr="00D12552">
        <w:rPr>
          <w:rFonts w:ascii="Courier New" w:hAnsi="Courier New" w:cs="Courier New"/>
          <w:noProof/>
          <w:color w:val="0000FF"/>
          <w:sz w:val="16"/>
          <w:szCs w:val="16"/>
          <w:highlight w:val="white"/>
          <w:lang w:val="en-CA"/>
        </w:rPr>
        <w:t>&gt;</w:t>
      </w:r>
      <w:r w:rsidR="00DF5C09" w:rsidRPr="00DF5C09">
        <w:rPr>
          <w:rFonts w:ascii="Courier New" w:hAnsi="Courier New" w:cs="Courier New"/>
          <w:noProof/>
          <w:color w:val="000000"/>
          <w:sz w:val="16"/>
          <w:szCs w:val="16"/>
          <w:lang w:val="en-CA"/>
        </w:rPr>
        <w:t>Test requirement: /req/gsml4xsd/unit-of-measure</w:t>
      </w:r>
      <w:r w:rsidRPr="00D12552">
        <w:rPr>
          <w:rFonts w:ascii="Courier New" w:hAnsi="Courier New" w:cs="Courier New"/>
          <w:noProof/>
          <w:color w:val="0000FF"/>
          <w:sz w:val="16"/>
          <w:szCs w:val="16"/>
          <w:highlight w:val="white"/>
          <w:lang w:val="en-CA"/>
        </w:rPr>
        <w:t>&lt;/</w:t>
      </w:r>
      <w:r w:rsidRPr="00D12552">
        <w:rPr>
          <w:rFonts w:ascii="Courier New" w:hAnsi="Courier New" w:cs="Courier New"/>
          <w:noProof/>
          <w:color w:val="800000"/>
          <w:sz w:val="16"/>
          <w:szCs w:val="16"/>
          <w:highlight w:val="white"/>
          <w:lang w:val="en-CA"/>
        </w:rPr>
        <w:t>title</w:t>
      </w:r>
      <w:r w:rsidRPr="00D12552">
        <w:rPr>
          <w:rFonts w:ascii="Courier New" w:hAnsi="Courier New" w:cs="Courier New"/>
          <w:noProof/>
          <w:color w:val="0000FF"/>
          <w:sz w:val="16"/>
          <w:szCs w:val="16"/>
          <w:highlight w:val="white"/>
          <w:lang w:val="en-CA"/>
        </w:rPr>
        <w:t>&gt;</w:t>
      </w:r>
    </w:p>
    <w:p w14:paraId="53C65BAC" w14:textId="65676D9A" w:rsidR="00695378" w:rsidRPr="00D12552" w:rsidRDefault="00695378" w:rsidP="00DF5C09">
      <w:pPr>
        <w:tabs>
          <w:tab w:val="left" w:pos="567"/>
        </w:tabs>
        <w:autoSpaceDE w:val="0"/>
        <w:autoSpaceDN w:val="0"/>
        <w:adjustRightInd w:val="0"/>
        <w:spacing w:after="0"/>
        <w:rPr>
          <w:rFonts w:ascii="Courier New" w:hAnsi="Courier New" w:cs="Courier New"/>
          <w:noProof/>
          <w:color w:val="000000"/>
          <w:sz w:val="16"/>
          <w:szCs w:val="16"/>
          <w:highlight w:val="white"/>
          <w:lang w:val="en-CA"/>
        </w:rPr>
      </w:pP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FF"/>
          <w:sz w:val="16"/>
          <w:szCs w:val="16"/>
          <w:highlight w:val="white"/>
          <w:lang w:val="en-CA"/>
        </w:rPr>
        <w:t>&lt;</w:t>
      </w:r>
      <w:r w:rsidRPr="00D12552">
        <w:rPr>
          <w:rFonts w:ascii="Courier New" w:hAnsi="Courier New" w:cs="Courier New"/>
          <w:noProof/>
          <w:color w:val="800000"/>
          <w:sz w:val="16"/>
          <w:szCs w:val="16"/>
          <w:highlight w:val="white"/>
          <w:lang w:val="en-CA"/>
        </w:rPr>
        <w:t>rule</w:t>
      </w:r>
      <w:r w:rsidRPr="00D12552">
        <w:rPr>
          <w:rFonts w:ascii="Courier New" w:hAnsi="Courier New" w:cs="Courier New"/>
          <w:noProof/>
          <w:color w:val="FF0000"/>
          <w:sz w:val="16"/>
          <w:szCs w:val="16"/>
          <w:highlight w:val="white"/>
          <w:lang w:val="en-CA"/>
        </w:rPr>
        <w:t xml:space="preserve"> context</w:t>
      </w:r>
      <w:r w:rsidRPr="00D12552">
        <w:rPr>
          <w:rFonts w:ascii="Courier New" w:hAnsi="Courier New" w:cs="Courier New"/>
          <w:noProof/>
          <w:color w:val="0000FF"/>
          <w:sz w:val="16"/>
          <w:szCs w:val="16"/>
          <w:highlight w:val="white"/>
          <w:lang w:val="en-CA"/>
        </w:rPr>
        <w:t>="</w:t>
      </w:r>
      <w:r w:rsidR="008F3406">
        <w:rPr>
          <w:rFonts w:ascii="Courier New" w:hAnsi="Courier New" w:cs="Courier New"/>
          <w:noProof/>
          <w:color w:val="000000"/>
          <w:sz w:val="16"/>
          <w:szCs w:val="16"/>
          <w:lang w:val="en-CA"/>
        </w:rPr>
        <w:t>SWE::Quantity</w:t>
      </w:r>
      <w:r w:rsidRPr="00D12552">
        <w:rPr>
          <w:rFonts w:ascii="Courier New" w:hAnsi="Courier New" w:cs="Courier New"/>
          <w:noProof/>
          <w:color w:val="0000FF"/>
          <w:sz w:val="16"/>
          <w:szCs w:val="16"/>
          <w:highlight w:val="white"/>
          <w:lang w:val="en-CA"/>
        </w:rPr>
        <w:t>"&gt;</w:t>
      </w:r>
    </w:p>
    <w:p w14:paraId="7BB7B11E" w14:textId="1B864280" w:rsidR="00695378" w:rsidRPr="00D12552" w:rsidRDefault="00695378" w:rsidP="00DF5C09">
      <w:pPr>
        <w:tabs>
          <w:tab w:val="left" w:pos="567"/>
        </w:tabs>
        <w:autoSpaceDE w:val="0"/>
        <w:autoSpaceDN w:val="0"/>
        <w:adjustRightInd w:val="0"/>
        <w:spacing w:after="0"/>
        <w:rPr>
          <w:rFonts w:ascii="Courier New" w:hAnsi="Courier New" w:cs="Courier New"/>
          <w:noProof/>
          <w:color w:val="000000"/>
          <w:sz w:val="16"/>
          <w:szCs w:val="16"/>
          <w:highlight w:val="white"/>
          <w:lang w:val="en-CA"/>
        </w:rPr>
      </w:pP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FF"/>
          <w:sz w:val="16"/>
          <w:szCs w:val="16"/>
          <w:highlight w:val="white"/>
          <w:lang w:val="en-CA"/>
        </w:rPr>
        <w:t>&lt;</w:t>
      </w:r>
      <w:r w:rsidRPr="00D12552">
        <w:rPr>
          <w:rFonts w:ascii="Courier New" w:hAnsi="Courier New" w:cs="Courier New"/>
          <w:noProof/>
          <w:color w:val="800000"/>
          <w:sz w:val="16"/>
          <w:szCs w:val="16"/>
          <w:highlight w:val="white"/>
          <w:lang w:val="en-CA"/>
        </w:rPr>
        <w:t>assert</w:t>
      </w:r>
      <w:r w:rsidRPr="00D12552">
        <w:rPr>
          <w:rFonts w:ascii="Courier New" w:hAnsi="Courier New" w:cs="Courier New"/>
          <w:noProof/>
          <w:color w:val="FF0000"/>
          <w:sz w:val="16"/>
          <w:szCs w:val="16"/>
          <w:highlight w:val="white"/>
          <w:lang w:val="en-CA"/>
        </w:rPr>
        <w:t xml:space="preserve"> test</w:t>
      </w:r>
      <w:r w:rsidRPr="00D12552">
        <w:rPr>
          <w:rFonts w:ascii="Courier New" w:hAnsi="Courier New" w:cs="Courier New"/>
          <w:noProof/>
          <w:color w:val="0000FF"/>
          <w:sz w:val="16"/>
          <w:szCs w:val="16"/>
          <w:highlight w:val="white"/>
          <w:lang w:val="en-CA"/>
        </w:rPr>
        <w:t>="</w:t>
      </w:r>
      <w:r w:rsidR="008F3406">
        <w:rPr>
          <w:rFonts w:ascii="Courier New" w:hAnsi="Courier New" w:cs="Courier New"/>
          <w:noProof/>
          <w:color w:val="0000FF"/>
          <w:sz w:val="16"/>
          <w:szCs w:val="16"/>
          <w:lang w:val="en-CA"/>
        </w:rPr>
        <w:t>SWE::Quantity</w:t>
      </w:r>
      <w:r w:rsidRPr="00D12552">
        <w:rPr>
          <w:rFonts w:ascii="Courier New" w:hAnsi="Courier New" w:cs="Courier New"/>
          <w:noProof/>
          <w:color w:val="0000FF"/>
          <w:sz w:val="16"/>
          <w:szCs w:val="16"/>
          <w:highlight w:val="white"/>
          <w:lang w:val="en-CA"/>
        </w:rPr>
        <w:t>"&gt;</w:t>
      </w:r>
      <w:r w:rsidR="00DF5C09" w:rsidRPr="00DF5C09">
        <w:rPr>
          <w:rFonts w:ascii="Courier New" w:hAnsi="Courier New" w:cs="Courier New"/>
          <w:noProof/>
          <w:color w:val="000000"/>
          <w:sz w:val="16"/>
          <w:szCs w:val="16"/>
          <w:lang w:val="en-CA"/>
        </w:rPr>
        <w:t>Quantity must have a UOM</w:t>
      </w:r>
      <w:r w:rsidRPr="00D12552">
        <w:rPr>
          <w:rFonts w:ascii="Courier New" w:hAnsi="Courier New" w:cs="Courier New"/>
          <w:noProof/>
          <w:color w:val="0000FF"/>
          <w:sz w:val="16"/>
          <w:szCs w:val="16"/>
          <w:highlight w:val="white"/>
          <w:lang w:val="en-CA"/>
        </w:rPr>
        <w:t>&lt;/</w:t>
      </w:r>
      <w:r w:rsidRPr="00D12552">
        <w:rPr>
          <w:rFonts w:ascii="Courier New" w:hAnsi="Courier New" w:cs="Courier New"/>
          <w:noProof/>
          <w:color w:val="800000"/>
          <w:sz w:val="16"/>
          <w:szCs w:val="16"/>
          <w:highlight w:val="white"/>
          <w:lang w:val="en-CA"/>
        </w:rPr>
        <w:t>assert</w:t>
      </w:r>
      <w:r w:rsidRPr="00D12552">
        <w:rPr>
          <w:rFonts w:ascii="Courier New" w:hAnsi="Courier New" w:cs="Courier New"/>
          <w:noProof/>
          <w:color w:val="0000FF"/>
          <w:sz w:val="16"/>
          <w:szCs w:val="16"/>
          <w:highlight w:val="white"/>
          <w:lang w:val="en-CA"/>
        </w:rPr>
        <w:t>&gt;</w:t>
      </w:r>
    </w:p>
    <w:p w14:paraId="5112D1B8" w14:textId="77777777" w:rsidR="00695378" w:rsidRPr="00D12552" w:rsidRDefault="00695378" w:rsidP="00DF5C09">
      <w:pPr>
        <w:tabs>
          <w:tab w:val="left" w:pos="567"/>
        </w:tabs>
        <w:autoSpaceDE w:val="0"/>
        <w:autoSpaceDN w:val="0"/>
        <w:adjustRightInd w:val="0"/>
        <w:spacing w:after="0"/>
        <w:rPr>
          <w:rFonts w:ascii="Courier New" w:hAnsi="Courier New" w:cs="Courier New"/>
          <w:noProof/>
          <w:color w:val="000000"/>
          <w:sz w:val="16"/>
          <w:szCs w:val="16"/>
          <w:highlight w:val="white"/>
          <w:lang w:val="en-CA"/>
        </w:rPr>
      </w:pPr>
      <w:r w:rsidRPr="00D12552">
        <w:rPr>
          <w:rFonts w:ascii="Courier New" w:hAnsi="Courier New" w:cs="Courier New"/>
          <w:noProof/>
          <w:color w:val="000000"/>
          <w:sz w:val="16"/>
          <w:szCs w:val="16"/>
          <w:highlight w:val="white"/>
          <w:lang w:val="en-CA"/>
        </w:rPr>
        <w:lastRenderedPageBreak/>
        <w:tab/>
      </w: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FF"/>
          <w:sz w:val="16"/>
          <w:szCs w:val="16"/>
          <w:highlight w:val="white"/>
          <w:lang w:val="en-CA"/>
        </w:rPr>
        <w:t>&lt;/</w:t>
      </w:r>
      <w:r w:rsidRPr="00D12552">
        <w:rPr>
          <w:rFonts w:ascii="Courier New" w:hAnsi="Courier New" w:cs="Courier New"/>
          <w:noProof/>
          <w:color w:val="800000"/>
          <w:sz w:val="16"/>
          <w:szCs w:val="16"/>
          <w:highlight w:val="white"/>
          <w:lang w:val="en-CA"/>
        </w:rPr>
        <w:t>rule</w:t>
      </w:r>
      <w:r w:rsidRPr="00D12552">
        <w:rPr>
          <w:rFonts w:ascii="Courier New" w:hAnsi="Courier New" w:cs="Courier New"/>
          <w:noProof/>
          <w:color w:val="0000FF"/>
          <w:sz w:val="16"/>
          <w:szCs w:val="16"/>
          <w:highlight w:val="white"/>
          <w:lang w:val="en-CA"/>
        </w:rPr>
        <w:t>&gt;</w:t>
      </w:r>
    </w:p>
    <w:p w14:paraId="535C50C0" w14:textId="4C50FA7D" w:rsidR="00DF5C09" w:rsidRPr="00117266" w:rsidRDefault="00695378" w:rsidP="00117266">
      <w:pPr>
        <w:tabs>
          <w:tab w:val="left" w:pos="567"/>
        </w:tabs>
        <w:rPr>
          <w:rFonts w:ascii="Courier New" w:hAnsi="Courier New" w:cs="Courier New"/>
          <w:color w:val="0000FF"/>
          <w:sz w:val="16"/>
          <w:szCs w:val="16"/>
          <w:lang w:val="en-CA"/>
        </w:rPr>
      </w:pPr>
      <w:r w:rsidRPr="00D12552">
        <w:rPr>
          <w:rFonts w:ascii="Courier New" w:hAnsi="Courier New" w:cs="Courier New"/>
          <w:noProof/>
          <w:color w:val="0000FF"/>
          <w:sz w:val="16"/>
          <w:szCs w:val="16"/>
          <w:highlight w:val="white"/>
          <w:lang w:val="en-CA"/>
        </w:rPr>
        <w:t>&lt;/</w:t>
      </w:r>
      <w:r w:rsidRPr="00D12552">
        <w:rPr>
          <w:rFonts w:ascii="Courier New" w:hAnsi="Courier New" w:cs="Courier New"/>
          <w:noProof/>
          <w:color w:val="800000"/>
          <w:sz w:val="16"/>
          <w:szCs w:val="16"/>
          <w:highlight w:val="white"/>
          <w:lang w:val="en-CA"/>
        </w:rPr>
        <w:t>pattern</w:t>
      </w:r>
      <w:r w:rsidRPr="00D12552">
        <w:rPr>
          <w:rFonts w:ascii="Courier New" w:hAnsi="Courier New" w:cs="Courier New"/>
          <w:noProof/>
          <w:color w:val="0000FF"/>
          <w:sz w:val="16"/>
          <w:szCs w:val="16"/>
          <w:highlight w:val="white"/>
          <w:lang w:val="en-CA"/>
        </w:rPr>
        <w:t>&gt;</w:t>
      </w:r>
    </w:p>
    <w:p w14:paraId="7652C4D3" w14:textId="6EF3547B" w:rsidR="00695378" w:rsidRPr="00D12552" w:rsidRDefault="008515BD" w:rsidP="00DD6266">
      <w:pPr>
        <w:pStyle w:val="2"/>
      </w:pPr>
      <w:bookmarkStart w:id="59" w:name="_Toc514050431"/>
      <w:bookmarkEnd w:id="57"/>
      <w:r>
        <w:rPr>
          <w:rFonts w:hint="eastAsia"/>
          <w:lang w:eastAsia="zh-CN"/>
        </w:rPr>
        <w:t>标识符</w:t>
      </w:r>
      <w:r w:rsidR="00F5609F">
        <w:rPr>
          <w:rFonts w:hint="eastAsia"/>
          <w:lang w:eastAsia="zh-CN"/>
        </w:rPr>
        <w:t xml:space="preserve">  </w:t>
      </w:r>
      <w:bookmarkStart w:id="60" w:name="_Toc377112006"/>
      <w:bookmarkStart w:id="61" w:name="_Toc428885195"/>
      <w:bookmarkStart w:id="62" w:name="_Toc458778138"/>
      <w:r w:rsidR="00F5609F" w:rsidRPr="00D12552">
        <w:t>Identifiers</w:t>
      </w:r>
      <w:bookmarkEnd w:id="59"/>
      <w:bookmarkEnd w:id="60"/>
      <w:bookmarkEnd w:id="61"/>
      <w:bookmarkEnd w:id="62"/>
    </w:p>
    <w:p w14:paraId="6055DB18" w14:textId="59526693" w:rsidR="00695378" w:rsidRPr="00D12552" w:rsidRDefault="00F62E5A" w:rsidP="00AC7F59">
      <w:pPr>
        <w:spacing w:after="120"/>
        <w:ind w:firstLineChars="200" w:firstLine="480"/>
        <w:rPr>
          <w:lang w:val="en-CA" w:eastAsia="zh-CN"/>
        </w:rPr>
      </w:pPr>
      <w:r>
        <w:rPr>
          <w:rFonts w:hint="eastAsia"/>
          <w:lang w:val="en-CA" w:eastAsia="zh-CN"/>
        </w:rPr>
        <w:t>本规范的规范化</w:t>
      </w:r>
      <w:r w:rsidR="00F5609F">
        <w:rPr>
          <w:rFonts w:hint="eastAsia"/>
          <w:lang w:val="en-CA" w:eastAsia="zh-CN"/>
        </w:rPr>
        <w:t>条款由</w:t>
      </w:r>
      <w:r>
        <w:rPr>
          <w:rFonts w:hint="eastAsia"/>
          <w:lang w:val="en-CA" w:eastAsia="zh-CN"/>
        </w:rPr>
        <w:t>使用</w:t>
      </w:r>
      <w:r w:rsidR="00F5609F">
        <w:rPr>
          <w:rFonts w:hint="eastAsia"/>
          <w:lang w:val="en-CA" w:eastAsia="zh-CN"/>
        </w:rPr>
        <w:t>下列模式构成的</w:t>
      </w:r>
      <w:r>
        <w:rPr>
          <w:rFonts w:hint="eastAsia"/>
          <w:lang w:val="en-CA" w:eastAsia="zh-CN"/>
        </w:rPr>
        <w:t>统一资源标识符</w:t>
      </w:r>
      <w:r w:rsidR="00F5609F">
        <w:rPr>
          <w:rFonts w:hint="eastAsia"/>
          <w:lang w:val="en-CA" w:eastAsia="zh-CN"/>
        </w:rPr>
        <w:t>URI</w:t>
      </w:r>
      <w:r w:rsidR="00D13F25">
        <w:rPr>
          <w:rFonts w:hint="eastAsia"/>
          <w:lang w:val="en-CA" w:eastAsia="zh-CN"/>
        </w:rPr>
        <w:t>表</w:t>
      </w:r>
      <w:r>
        <w:rPr>
          <w:rFonts w:hint="eastAsia"/>
          <w:lang w:val="en-CA" w:eastAsia="zh-CN"/>
        </w:rPr>
        <w:t>示：</w:t>
      </w:r>
      <w:r w:rsidR="00695378" w:rsidRPr="00D12552">
        <w:rPr>
          <w:lang w:val="en-CA" w:eastAsia="zh-CN"/>
        </w:rPr>
        <w:t xml:space="preserve"> </w:t>
      </w:r>
    </w:p>
    <w:p w14:paraId="58C31F14" w14:textId="77777777" w:rsidR="00695378" w:rsidRPr="00AC7F59" w:rsidRDefault="00695378" w:rsidP="00AC7F59">
      <w:pPr>
        <w:spacing w:after="120"/>
        <w:ind w:firstLineChars="200" w:firstLine="480"/>
        <w:rPr>
          <w:lang w:val="en-CA" w:eastAsia="zh-CN"/>
        </w:rPr>
      </w:pPr>
      <w:r w:rsidRPr="00AC7F59">
        <w:rPr>
          <w:lang w:val="en-CA" w:eastAsia="zh-CN"/>
        </w:rPr>
        <w:t xml:space="preserve">http://www.opengis.net/spec/{standard}/{m.n} </w:t>
      </w:r>
    </w:p>
    <w:p w14:paraId="51F10275" w14:textId="0FC68858" w:rsidR="00F62E5A" w:rsidRDefault="00F5609F" w:rsidP="00C4049C">
      <w:pPr>
        <w:spacing w:after="120"/>
        <w:ind w:firstLineChars="200" w:firstLine="480"/>
        <w:rPr>
          <w:lang w:val="en-CA" w:eastAsia="zh-CN"/>
        </w:rPr>
      </w:pPr>
      <w:r>
        <w:rPr>
          <w:rFonts w:hint="eastAsia"/>
          <w:lang w:val="en-CA" w:eastAsia="zh-CN"/>
        </w:rPr>
        <w:t>本文档中</w:t>
      </w:r>
      <w:r w:rsidR="00F62E5A">
        <w:rPr>
          <w:rFonts w:hint="eastAsia"/>
          <w:lang w:val="en-CA" w:eastAsia="zh-CN"/>
        </w:rPr>
        <w:t>出现的所有</w:t>
      </w:r>
      <w:r w:rsidR="004541E3">
        <w:rPr>
          <w:rFonts w:hint="eastAsia"/>
          <w:lang w:val="en-CA" w:eastAsia="zh-CN"/>
        </w:rPr>
        <w:t>要求</w:t>
      </w:r>
      <w:r w:rsidR="00F62E5A">
        <w:rPr>
          <w:rFonts w:hint="eastAsia"/>
          <w:lang w:val="en-CA" w:eastAsia="zh-CN"/>
        </w:rPr>
        <w:t>和一致性检验</w:t>
      </w:r>
      <w:r w:rsidR="00D13F25">
        <w:rPr>
          <w:rFonts w:hint="eastAsia"/>
          <w:lang w:val="en-CA" w:eastAsia="zh-CN"/>
        </w:rPr>
        <w:t>，均由与</w:t>
      </w:r>
      <w:proofErr w:type="gramStart"/>
      <w:r w:rsidR="008D6E78">
        <w:rPr>
          <w:rFonts w:hint="eastAsia"/>
          <w:lang w:val="en-CA" w:eastAsia="zh-CN"/>
        </w:rPr>
        <w:t>该</w:t>
      </w:r>
      <w:r w:rsidR="00D13F25">
        <w:rPr>
          <w:rFonts w:hint="eastAsia"/>
          <w:lang w:val="en-CA" w:eastAsia="zh-CN"/>
        </w:rPr>
        <w:t>基础</w:t>
      </w:r>
      <w:proofErr w:type="gramEnd"/>
      <w:r w:rsidR="00D13F25">
        <w:rPr>
          <w:rFonts w:hint="eastAsia"/>
          <w:lang w:val="en-CA" w:eastAsia="zh-CN"/>
        </w:rPr>
        <w:t>相关的</w:t>
      </w:r>
      <w:r w:rsidR="007D6E10">
        <w:rPr>
          <w:rFonts w:hint="eastAsia"/>
          <w:lang w:val="en-CA" w:eastAsia="zh-CN"/>
        </w:rPr>
        <w:t>部分</w:t>
      </w:r>
      <w:r>
        <w:rPr>
          <w:rFonts w:hint="eastAsia"/>
          <w:lang w:val="en-CA" w:eastAsia="zh-CN"/>
        </w:rPr>
        <w:t>统一资源标识符表示。该</w:t>
      </w:r>
      <w:r w:rsidR="00D13F25">
        <w:rPr>
          <w:rFonts w:hint="eastAsia"/>
          <w:lang w:val="en-CA" w:eastAsia="zh-CN"/>
        </w:rPr>
        <w:t>标识符支持</w:t>
      </w:r>
      <w:r w:rsidR="00C4049C">
        <w:rPr>
          <w:rFonts w:hint="eastAsia"/>
          <w:lang w:val="en-CA" w:eastAsia="zh-CN"/>
        </w:rPr>
        <w:t>从每个一致性检验到检验</w:t>
      </w:r>
      <w:r>
        <w:rPr>
          <w:rFonts w:hint="eastAsia"/>
          <w:lang w:val="en-CA" w:eastAsia="zh-CN"/>
        </w:rPr>
        <w:t>要求的类</w:t>
      </w:r>
      <w:r w:rsidR="007D6E10">
        <w:rPr>
          <w:rFonts w:hint="eastAsia"/>
          <w:lang w:val="en-CA" w:eastAsia="zh-CN"/>
        </w:rPr>
        <w:t>成员、依赖和连接的交叉引用</w:t>
      </w:r>
      <w:r w:rsidR="00D13F25">
        <w:rPr>
          <w:rFonts w:hint="eastAsia"/>
          <w:lang w:val="en-CA" w:eastAsia="zh-CN"/>
        </w:rPr>
        <w:t>。本规范中标识符表示为部分统一资源标识符</w:t>
      </w:r>
      <w:r w:rsidRPr="00D12552">
        <w:rPr>
          <w:lang w:val="en-CA" w:eastAsia="zh-CN"/>
        </w:rPr>
        <w:t>URIs</w:t>
      </w:r>
      <w:r w:rsidR="00D13F25">
        <w:rPr>
          <w:rFonts w:hint="eastAsia"/>
          <w:lang w:val="en-CA" w:eastAsia="zh-CN"/>
        </w:rPr>
        <w:t>或路径，</w:t>
      </w:r>
      <w:r w:rsidR="00E61565">
        <w:rPr>
          <w:rFonts w:hint="eastAsia"/>
          <w:lang w:val="en-CA" w:eastAsia="zh-CN"/>
        </w:rPr>
        <w:t>为了构建一个完整的标识符</w:t>
      </w:r>
      <w:r w:rsidR="00E61565">
        <w:rPr>
          <w:rFonts w:hint="eastAsia"/>
          <w:lang w:val="en-CA" w:eastAsia="zh-CN"/>
        </w:rPr>
        <w:t>URI</w:t>
      </w:r>
      <w:r w:rsidR="00E61565">
        <w:rPr>
          <w:rFonts w:hint="eastAsia"/>
          <w:lang w:val="en-CA" w:eastAsia="zh-CN"/>
        </w:rPr>
        <w:t>以标识外部语境，可以将规范作为一个整体追加到基础统一资源标识符</w:t>
      </w:r>
      <w:r w:rsidR="00E61565">
        <w:rPr>
          <w:lang w:val="en-CA" w:eastAsia="zh-CN"/>
        </w:rPr>
        <w:t>URI</w:t>
      </w:r>
      <w:r w:rsidR="00132992">
        <w:rPr>
          <w:rFonts w:hint="eastAsia"/>
          <w:lang w:val="en-CA" w:eastAsia="zh-CN"/>
        </w:rPr>
        <w:t>中</w:t>
      </w:r>
      <w:r w:rsidR="00132992">
        <w:rPr>
          <w:lang w:val="en-CA" w:eastAsia="zh-CN"/>
        </w:rPr>
        <w:t>。</w:t>
      </w:r>
    </w:p>
    <w:p w14:paraId="2C275213" w14:textId="385F08A2" w:rsidR="00695378" w:rsidRPr="00D12552" w:rsidRDefault="00D13F25" w:rsidP="00AC7F59">
      <w:pPr>
        <w:spacing w:after="120"/>
        <w:ind w:firstLineChars="200" w:firstLine="480"/>
        <w:rPr>
          <w:lang w:val="en-CA" w:eastAsia="zh-CN"/>
        </w:rPr>
      </w:pPr>
      <w:r>
        <w:rPr>
          <w:rFonts w:hint="eastAsia"/>
          <w:lang w:val="en-CA" w:eastAsia="zh-CN"/>
        </w:rPr>
        <w:t>每个</w:t>
      </w:r>
      <w:r w:rsidR="004541E3">
        <w:rPr>
          <w:rFonts w:hint="eastAsia"/>
          <w:lang w:val="en-CA" w:eastAsia="zh-CN"/>
        </w:rPr>
        <w:t>要求类</w:t>
      </w:r>
      <w:r>
        <w:rPr>
          <w:rFonts w:hint="eastAsia"/>
          <w:lang w:val="en-CA" w:eastAsia="zh-CN"/>
        </w:rPr>
        <w:t>的统一资源标识符</w:t>
      </w:r>
      <w:r>
        <w:rPr>
          <w:rFonts w:hint="eastAsia"/>
          <w:lang w:val="en-CA" w:eastAsia="zh-CN"/>
        </w:rPr>
        <w:t>URI</w:t>
      </w:r>
      <w:r w:rsidR="00A81167">
        <w:rPr>
          <w:rFonts w:hint="eastAsia"/>
          <w:lang w:val="en-CA" w:eastAsia="zh-CN"/>
        </w:rPr>
        <w:t>的</w:t>
      </w:r>
      <w:r w:rsidR="00E61565">
        <w:rPr>
          <w:rFonts w:hint="eastAsia"/>
          <w:lang w:val="en-CA" w:eastAsia="zh-CN"/>
        </w:rPr>
        <w:t>格式</w:t>
      </w:r>
      <w:r w:rsidR="00A81167">
        <w:rPr>
          <w:rFonts w:hint="eastAsia"/>
          <w:lang w:val="en-CA" w:eastAsia="zh-CN"/>
        </w:rPr>
        <w:t>为</w:t>
      </w:r>
      <w:r>
        <w:rPr>
          <w:rFonts w:hint="eastAsia"/>
          <w:lang w:val="en-CA" w:eastAsia="zh-CN"/>
        </w:rPr>
        <w:t>：</w:t>
      </w:r>
    </w:p>
    <w:p w14:paraId="7B846B48" w14:textId="69407A26" w:rsidR="00695378" w:rsidRPr="00AC7F59" w:rsidRDefault="00695378" w:rsidP="00AC7F59">
      <w:pPr>
        <w:spacing w:after="120"/>
        <w:ind w:firstLineChars="200" w:firstLine="480"/>
        <w:rPr>
          <w:lang w:val="en-CA" w:eastAsia="zh-CN"/>
        </w:rPr>
      </w:pPr>
      <w:r w:rsidRPr="00AC7F59">
        <w:rPr>
          <w:lang w:val="en-CA" w:eastAsia="zh-CN"/>
        </w:rPr>
        <w:t>http://www.opengis.net/spec/geosciml/4.</w:t>
      </w:r>
      <w:r w:rsidR="004832DE" w:rsidRPr="00AC7F59">
        <w:rPr>
          <w:lang w:val="en-CA" w:eastAsia="zh-CN"/>
        </w:rPr>
        <w:t>1</w:t>
      </w:r>
      <w:r w:rsidRPr="00AC7F59">
        <w:rPr>
          <w:lang w:val="en-CA" w:eastAsia="zh-CN"/>
        </w:rPr>
        <w:t>/req</w:t>
      </w:r>
      <w:proofErr w:type="gramStart"/>
      <w:r w:rsidRPr="00AC7F59">
        <w:rPr>
          <w:lang w:val="en-CA" w:eastAsia="zh-CN"/>
        </w:rPr>
        <w:t>/[</w:t>
      </w:r>
      <w:proofErr w:type="gramEnd"/>
      <w:r w:rsidRPr="00AC7F59">
        <w:rPr>
          <w:lang w:val="en-CA" w:eastAsia="zh-CN"/>
        </w:rPr>
        <w:t>classM].</w:t>
      </w:r>
    </w:p>
    <w:p w14:paraId="3EE292FB" w14:textId="30DAF4D6" w:rsidR="00D13F25" w:rsidRPr="00D12552" w:rsidRDefault="00D13F25" w:rsidP="00AC7F59">
      <w:pPr>
        <w:spacing w:after="120"/>
        <w:ind w:firstLineChars="200" w:firstLine="480"/>
        <w:rPr>
          <w:lang w:val="en-CA" w:eastAsia="zh-CN"/>
        </w:rPr>
      </w:pPr>
      <w:r>
        <w:rPr>
          <w:rFonts w:hint="eastAsia"/>
          <w:lang w:val="en-CA" w:eastAsia="zh-CN"/>
        </w:rPr>
        <w:t>每个</w:t>
      </w:r>
      <w:r w:rsidR="00A81167">
        <w:rPr>
          <w:rFonts w:hint="eastAsia"/>
          <w:lang w:val="en-CA" w:eastAsia="zh-CN"/>
        </w:rPr>
        <w:t>要求或建议</w:t>
      </w:r>
      <w:r>
        <w:rPr>
          <w:rFonts w:hint="eastAsia"/>
          <w:lang w:val="en-CA" w:eastAsia="zh-CN"/>
        </w:rPr>
        <w:t>的统一资源标识符</w:t>
      </w:r>
      <w:r>
        <w:rPr>
          <w:rFonts w:hint="eastAsia"/>
          <w:lang w:val="en-CA" w:eastAsia="zh-CN"/>
        </w:rPr>
        <w:t>URI</w:t>
      </w:r>
      <w:r w:rsidR="00A81167">
        <w:rPr>
          <w:rFonts w:hint="eastAsia"/>
          <w:lang w:val="en-CA" w:eastAsia="zh-CN"/>
        </w:rPr>
        <w:t>的</w:t>
      </w:r>
      <w:r w:rsidR="00E61565">
        <w:rPr>
          <w:rFonts w:hint="eastAsia"/>
          <w:lang w:val="en-CA" w:eastAsia="zh-CN"/>
        </w:rPr>
        <w:t>格式</w:t>
      </w:r>
      <w:r w:rsidR="00A81167">
        <w:rPr>
          <w:rFonts w:hint="eastAsia"/>
          <w:lang w:val="en-CA" w:eastAsia="zh-CN"/>
        </w:rPr>
        <w:t>为</w:t>
      </w:r>
      <w:r>
        <w:rPr>
          <w:rFonts w:hint="eastAsia"/>
          <w:lang w:val="en-CA" w:eastAsia="zh-CN"/>
        </w:rPr>
        <w:t>：</w:t>
      </w:r>
    </w:p>
    <w:p w14:paraId="0A9E639C" w14:textId="699AEEBA" w:rsidR="00695378" w:rsidRPr="00AC7F59" w:rsidRDefault="00695378" w:rsidP="00AC7F59">
      <w:pPr>
        <w:spacing w:after="120"/>
        <w:ind w:firstLineChars="200" w:firstLine="480"/>
        <w:rPr>
          <w:lang w:val="en-CA" w:eastAsia="zh-CN"/>
        </w:rPr>
      </w:pPr>
      <w:r w:rsidRPr="00AC7F59">
        <w:rPr>
          <w:lang w:val="en-CA" w:eastAsia="zh-CN"/>
        </w:rPr>
        <w:t>http://www.opengis.net/spec/geosciml/4.</w:t>
      </w:r>
      <w:r w:rsidR="004832DE" w:rsidRPr="00AC7F59">
        <w:rPr>
          <w:lang w:val="en-CA" w:eastAsia="zh-CN"/>
        </w:rPr>
        <w:t>1</w:t>
      </w:r>
      <w:r w:rsidRPr="00AC7F59">
        <w:rPr>
          <w:lang w:val="en-CA" w:eastAsia="zh-CN"/>
        </w:rPr>
        <w:t>/req</w:t>
      </w:r>
      <w:proofErr w:type="gramStart"/>
      <w:r w:rsidRPr="00AC7F59">
        <w:rPr>
          <w:lang w:val="en-CA" w:eastAsia="zh-CN"/>
        </w:rPr>
        <w:t>/[</w:t>
      </w:r>
      <w:proofErr w:type="gramEnd"/>
      <w:r w:rsidRPr="00AC7F59">
        <w:rPr>
          <w:lang w:val="en-CA" w:eastAsia="zh-CN"/>
        </w:rPr>
        <w:t>classM]/[reqN].</w:t>
      </w:r>
    </w:p>
    <w:p w14:paraId="7FB0BE1E" w14:textId="5AEF823E" w:rsidR="00A81167" w:rsidRPr="00D12552" w:rsidRDefault="00A81167" w:rsidP="00AC7F59">
      <w:pPr>
        <w:spacing w:after="120"/>
        <w:ind w:firstLineChars="200" w:firstLine="480"/>
        <w:rPr>
          <w:lang w:val="en-CA" w:eastAsia="zh-CN"/>
        </w:rPr>
      </w:pPr>
      <w:r>
        <w:rPr>
          <w:rFonts w:hint="eastAsia"/>
          <w:lang w:val="en-CA" w:eastAsia="zh-CN"/>
        </w:rPr>
        <w:t>每个一致性类的统一资源标识符</w:t>
      </w:r>
      <w:r>
        <w:rPr>
          <w:rFonts w:hint="eastAsia"/>
          <w:lang w:val="en-CA" w:eastAsia="zh-CN"/>
        </w:rPr>
        <w:t>URI</w:t>
      </w:r>
      <w:r>
        <w:rPr>
          <w:rFonts w:hint="eastAsia"/>
          <w:lang w:val="en-CA" w:eastAsia="zh-CN"/>
        </w:rPr>
        <w:t>的</w:t>
      </w:r>
      <w:r w:rsidR="00E61565">
        <w:rPr>
          <w:rFonts w:hint="eastAsia"/>
          <w:lang w:val="en-CA" w:eastAsia="zh-CN"/>
        </w:rPr>
        <w:t>格式</w:t>
      </w:r>
      <w:r>
        <w:rPr>
          <w:rFonts w:hint="eastAsia"/>
          <w:lang w:val="en-CA" w:eastAsia="zh-CN"/>
        </w:rPr>
        <w:t>为：</w:t>
      </w:r>
    </w:p>
    <w:p w14:paraId="7250FCBA" w14:textId="77C53720" w:rsidR="00695378" w:rsidRPr="00AC7F59" w:rsidRDefault="00695378" w:rsidP="00AC7F59">
      <w:pPr>
        <w:spacing w:after="120"/>
        <w:ind w:firstLineChars="200" w:firstLine="480"/>
        <w:rPr>
          <w:lang w:val="en-CA" w:eastAsia="zh-CN"/>
        </w:rPr>
      </w:pPr>
      <w:r w:rsidRPr="00AC7F59">
        <w:rPr>
          <w:lang w:val="en-CA" w:eastAsia="zh-CN"/>
        </w:rPr>
        <w:t>http://www.opengis.net/spec/geosciml/4.</w:t>
      </w:r>
      <w:r w:rsidR="004832DE" w:rsidRPr="00AC7F59">
        <w:rPr>
          <w:lang w:val="en-CA" w:eastAsia="zh-CN"/>
        </w:rPr>
        <w:t>1</w:t>
      </w:r>
      <w:r w:rsidRPr="00AC7F59">
        <w:rPr>
          <w:lang w:val="en-CA" w:eastAsia="zh-CN"/>
        </w:rPr>
        <w:t>/conf</w:t>
      </w:r>
      <w:proofErr w:type="gramStart"/>
      <w:r w:rsidRPr="00AC7F59">
        <w:rPr>
          <w:lang w:val="en-CA" w:eastAsia="zh-CN"/>
        </w:rPr>
        <w:t>/[</w:t>
      </w:r>
      <w:proofErr w:type="gramEnd"/>
      <w:r w:rsidRPr="00AC7F59">
        <w:rPr>
          <w:lang w:val="en-CA" w:eastAsia="zh-CN"/>
        </w:rPr>
        <w:t>classM].</w:t>
      </w:r>
    </w:p>
    <w:p w14:paraId="32794703" w14:textId="31646FD2" w:rsidR="00A81167" w:rsidRPr="00D12552" w:rsidRDefault="00A81167" w:rsidP="00AC7F59">
      <w:pPr>
        <w:spacing w:after="120"/>
        <w:ind w:firstLineChars="200" w:firstLine="480"/>
        <w:rPr>
          <w:lang w:val="en-CA" w:eastAsia="zh-CN"/>
        </w:rPr>
      </w:pPr>
      <w:r>
        <w:rPr>
          <w:rFonts w:hint="eastAsia"/>
          <w:lang w:val="en-CA" w:eastAsia="zh-CN"/>
        </w:rPr>
        <w:t>每个一致性类检验的统一资源标识符</w:t>
      </w:r>
      <w:r>
        <w:rPr>
          <w:rFonts w:hint="eastAsia"/>
          <w:lang w:val="en-CA" w:eastAsia="zh-CN"/>
        </w:rPr>
        <w:t>URI</w:t>
      </w:r>
      <w:r>
        <w:rPr>
          <w:rFonts w:hint="eastAsia"/>
          <w:lang w:val="en-CA" w:eastAsia="zh-CN"/>
        </w:rPr>
        <w:t>的</w:t>
      </w:r>
      <w:r w:rsidR="00E61565">
        <w:rPr>
          <w:rFonts w:hint="eastAsia"/>
          <w:lang w:val="en-CA" w:eastAsia="zh-CN"/>
        </w:rPr>
        <w:t>格式</w:t>
      </w:r>
      <w:r>
        <w:rPr>
          <w:rFonts w:hint="eastAsia"/>
          <w:lang w:val="en-CA" w:eastAsia="zh-CN"/>
        </w:rPr>
        <w:t>为：</w:t>
      </w:r>
    </w:p>
    <w:p w14:paraId="18946A21" w14:textId="63E0B37E" w:rsidR="00695378" w:rsidRPr="00AC7F59" w:rsidRDefault="00695378" w:rsidP="00AC7F59">
      <w:pPr>
        <w:spacing w:after="120"/>
        <w:ind w:firstLineChars="200" w:firstLine="480"/>
        <w:rPr>
          <w:lang w:val="en-CA" w:eastAsia="zh-CN"/>
        </w:rPr>
      </w:pPr>
      <w:r w:rsidRPr="00AC7F59">
        <w:rPr>
          <w:lang w:val="en-CA" w:eastAsia="zh-CN"/>
        </w:rPr>
        <w:t>http://www.opengis.net/spec/geosciml/4.</w:t>
      </w:r>
      <w:r w:rsidR="004832DE" w:rsidRPr="00AC7F59">
        <w:rPr>
          <w:lang w:val="en-CA" w:eastAsia="zh-CN"/>
        </w:rPr>
        <w:t>1</w:t>
      </w:r>
      <w:r w:rsidRPr="00AC7F59">
        <w:rPr>
          <w:lang w:val="en-CA" w:eastAsia="zh-CN"/>
        </w:rPr>
        <w:t>/conf</w:t>
      </w:r>
      <w:proofErr w:type="gramStart"/>
      <w:r w:rsidRPr="00AC7F59">
        <w:rPr>
          <w:lang w:val="en-CA" w:eastAsia="zh-CN"/>
        </w:rPr>
        <w:t>/[</w:t>
      </w:r>
      <w:proofErr w:type="gramEnd"/>
      <w:r w:rsidRPr="00AC7F59">
        <w:rPr>
          <w:lang w:val="en-CA" w:eastAsia="zh-CN"/>
        </w:rPr>
        <w:t>classM]/[testN].</w:t>
      </w:r>
    </w:p>
    <w:p w14:paraId="10B83494" w14:textId="0B980C6E" w:rsidR="00695378" w:rsidRDefault="008515BD" w:rsidP="00DD6266">
      <w:pPr>
        <w:pStyle w:val="2"/>
      </w:pPr>
      <w:bookmarkStart w:id="63" w:name="_Toc514050432"/>
      <w:r>
        <w:rPr>
          <w:rFonts w:hint="eastAsia"/>
          <w:lang w:eastAsia="zh-CN"/>
        </w:rPr>
        <w:t>类</w:t>
      </w:r>
      <w:r w:rsidR="004541E3">
        <w:rPr>
          <w:rFonts w:hint="eastAsia"/>
          <w:lang w:eastAsia="zh-CN"/>
        </w:rPr>
        <w:t>目</w:t>
      </w:r>
      <w:r w:rsidR="00E61565">
        <w:rPr>
          <w:rFonts w:hint="eastAsia"/>
          <w:lang w:eastAsia="zh-CN"/>
        </w:rPr>
        <w:t xml:space="preserve">  </w:t>
      </w:r>
      <w:bookmarkStart w:id="64" w:name="_Toc458778139"/>
      <w:r w:rsidR="00E61565">
        <w:t>Classifiers</w:t>
      </w:r>
      <w:bookmarkEnd w:id="63"/>
      <w:bookmarkEnd w:id="64"/>
    </w:p>
    <w:p w14:paraId="24CB14D4" w14:textId="188484C5" w:rsidR="00591A0F" w:rsidRDefault="00C72B68" w:rsidP="00E95BA6">
      <w:pPr>
        <w:spacing w:after="120"/>
        <w:ind w:firstLineChars="200" w:firstLine="480"/>
        <w:rPr>
          <w:lang w:val="en-CA" w:eastAsia="zh-CN"/>
        </w:rPr>
      </w:pPr>
      <w:r>
        <w:rPr>
          <w:rFonts w:hint="eastAsia"/>
          <w:lang w:val="en-CA" w:eastAsia="zh-CN"/>
        </w:rPr>
        <w:t>本文档包含了大量类</w:t>
      </w:r>
      <w:r w:rsidR="004541E3">
        <w:rPr>
          <w:rFonts w:hint="eastAsia"/>
          <w:lang w:val="en-CA" w:eastAsia="zh-CN"/>
        </w:rPr>
        <w:t>目</w:t>
      </w:r>
      <w:r>
        <w:rPr>
          <w:rFonts w:hint="eastAsia"/>
          <w:lang w:val="en-CA" w:eastAsia="zh-CN"/>
        </w:rPr>
        <w:t>的</w:t>
      </w:r>
      <w:r w:rsidR="00A81167">
        <w:rPr>
          <w:rFonts w:hint="eastAsia"/>
          <w:lang w:val="en-CA" w:eastAsia="zh-CN"/>
        </w:rPr>
        <w:t>引用</w:t>
      </w:r>
      <w:r w:rsidR="00D30AE7">
        <w:rPr>
          <w:rFonts w:hint="eastAsia"/>
          <w:lang w:val="en-CA" w:eastAsia="zh-CN"/>
        </w:rPr>
        <w:t>以避免可能</w:t>
      </w:r>
      <w:r>
        <w:rPr>
          <w:rFonts w:hint="eastAsia"/>
          <w:lang w:val="en-CA" w:eastAsia="zh-CN"/>
        </w:rPr>
        <w:t>产生</w:t>
      </w:r>
      <w:r w:rsidR="00D30AE7">
        <w:rPr>
          <w:rFonts w:hint="eastAsia"/>
          <w:lang w:val="en-CA" w:eastAsia="zh-CN"/>
        </w:rPr>
        <w:t>的</w:t>
      </w:r>
      <w:r>
        <w:rPr>
          <w:rFonts w:hint="eastAsia"/>
          <w:lang w:val="en-CA" w:eastAsia="zh-CN"/>
        </w:rPr>
        <w:t>歧义性。</w:t>
      </w:r>
      <w:r w:rsidR="00D30AE7">
        <w:rPr>
          <w:rFonts w:hint="eastAsia"/>
          <w:lang w:val="en-CA" w:eastAsia="zh-CN"/>
        </w:rPr>
        <w:t>在单</w:t>
      </w:r>
      <w:r w:rsidR="00132992">
        <w:rPr>
          <w:rFonts w:hint="eastAsia"/>
          <w:lang w:val="en-CA" w:eastAsia="zh-CN"/>
        </w:rPr>
        <w:t>个</w:t>
      </w:r>
      <w:r w:rsidR="00D30AE7">
        <w:rPr>
          <w:rFonts w:hint="eastAsia"/>
          <w:lang w:val="en-CA" w:eastAsia="zh-CN"/>
        </w:rPr>
        <w:t>空间类型中，</w:t>
      </w:r>
      <w:r w:rsidR="00A81167">
        <w:rPr>
          <w:rFonts w:hint="eastAsia"/>
          <w:lang w:val="en-CA" w:eastAsia="zh-CN"/>
        </w:rPr>
        <w:t>类和</w:t>
      </w:r>
      <w:proofErr w:type="gramStart"/>
      <w:r w:rsidR="00A81167">
        <w:rPr>
          <w:rFonts w:hint="eastAsia"/>
          <w:lang w:val="en-CA" w:eastAsia="zh-CN"/>
        </w:rPr>
        <w:t>包</w:t>
      </w:r>
      <w:r w:rsidR="00D30AE7">
        <w:rPr>
          <w:rFonts w:hint="eastAsia"/>
          <w:lang w:val="en-CA" w:eastAsia="zh-CN"/>
        </w:rPr>
        <w:t>使用</w:t>
      </w:r>
      <w:proofErr w:type="gramEnd"/>
      <w:r w:rsidR="00D30AE7">
        <w:rPr>
          <w:rFonts w:hint="eastAsia"/>
          <w:lang w:val="en-CA" w:eastAsia="zh-CN"/>
        </w:rPr>
        <w:t>它们“驼峰”形式的名</w:t>
      </w:r>
      <w:r w:rsidR="00F364A7">
        <w:rPr>
          <w:rFonts w:hint="eastAsia"/>
          <w:lang w:val="en-CA" w:eastAsia="zh-CN"/>
        </w:rPr>
        <w:t>字</w:t>
      </w:r>
      <w:r w:rsidR="00A81167">
        <w:rPr>
          <w:rFonts w:hint="eastAsia"/>
          <w:lang w:val="en-CA" w:eastAsia="zh-CN"/>
        </w:rPr>
        <w:t>引用</w:t>
      </w:r>
      <w:r w:rsidR="00132992">
        <w:rPr>
          <w:rFonts w:hint="eastAsia"/>
          <w:lang w:val="en-CA" w:eastAsia="zh-CN"/>
        </w:rPr>
        <w:t>，而</w:t>
      </w:r>
      <w:r w:rsidR="00A81167">
        <w:rPr>
          <w:rFonts w:hint="eastAsia"/>
          <w:lang w:val="en-CA" w:eastAsia="zh-CN"/>
        </w:rPr>
        <w:t>重复名称</w:t>
      </w:r>
      <w:r>
        <w:rPr>
          <w:rFonts w:hint="eastAsia"/>
          <w:lang w:val="en-CA" w:eastAsia="zh-CN"/>
        </w:rPr>
        <w:t>及应用</w:t>
      </w:r>
      <w:r w:rsidR="00A81167">
        <w:rPr>
          <w:rFonts w:hint="eastAsia"/>
          <w:lang w:val="en-CA" w:eastAsia="zh-CN"/>
        </w:rPr>
        <w:t>范围</w:t>
      </w:r>
      <w:r>
        <w:rPr>
          <w:rFonts w:hint="eastAsia"/>
          <w:lang w:val="en-CA" w:eastAsia="zh-CN"/>
        </w:rPr>
        <w:t>（属于类的包或属于</w:t>
      </w:r>
      <w:r w:rsidR="00591A0F">
        <w:rPr>
          <w:rFonts w:hint="eastAsia"/>
          <w:lang w:val="en-CA" w:eastAsia="zh-CN"/>
        </w:rPr>
        <w:t>类</w:t>
      </w:r>
      <w:r>
        <w:rPr>
          <w:rFonts w:hint="eastAsia"/>
          <w:lang w:val="en-CA" w:eastAsia="zh-CN"/>
        </w:rPr>
        <w:t>的属性</w:t>
      </w:r>
      <w:r w:rsidR="00591A0F">
        <w:rPr>
          <w:rFonts w:hint="eastAsia"/>
          <w:lang w:val="en-CA" w:eastAsia="zh-CN"/>
        </w:rPr>
        <w:t>）</w:t>
      </w:r>
      <w:r w:rsidR="00A81167">
        <w:rPr>
          <w:rFonts w:hint="eastAsia"/>
          <w:lang w:val="en-CA" w:eastAsia="zh-CN"/>
        </w:rPr>
        <w:t>必须明确指出。</w:t>
      </w:r>
    </w:p>
    <w:p w14:paraId="72B449B9" w14:textId="042A66D3" w:rsidR="005F3FAD" w:rsidRDefault="00C72B68" w:rsidP="00E95BA6">
      <w:pPr>
        <w:spacing w:after="120"/>
        <w:ind w:firstLineChars="200" w:firstLine="480"/>
        <w:rPr>
          <w:lang w:val="en-CA" w:eastAsia="zh-CN"/>
        </w:rPr>
      </w:pPr>
      <w:r>
        <w:rPr>
          <w:rFonts w:hint="eastAsia"/>
          <w:lang w:val="en-CA" w:eastAsia="zh-CN"/>
        </w:rPr>
        <w:t>OCL</w:t>
      </w:r>
      <w:r>
        <w:rPr>
          <w:rFonts w:hint="eastAsia"/>
          <w:lang w:val="en-CA" w:eastAsia="zh-CN"/>
        </w:rPr>
        <w:t>语法将被用于识别</w:t>
      </w:r>
      <w:r w:rsidR="00591A0F">
        <w:rPr>
          <w:rFonts w:hint="eastAsia"/>
          <w:lang w:val="en-CA" w:eastAsia="zh-CN"/>
        </w:rPr>
        <w:t>来自</w:t>
      </w:r>
      <w:r w:rsidR="00591A0F">
        <w:rPr>
          <w:rFonts w:hint="eastAsia"/>
          <w:lang w:val="en-CA" w:eastAsia="zh-CN"/>
        </w:rPr>
        <w:t>UML</w:t>
      </w:r>
      <w:r w:rsidR="00F364A7">
        <w:rPr>
          <w:rFonts w:hint="eastAsia"/>
          <w:lang w:val="en-CA" w:eastAsia="zh-CN"/>
        </w:rPr>
        <w:t>模型的逻辑模型</w:t>
      </w:r>
      <w:r w:rsidR="00591A0F">
        <w:rPr>
          <w:rFonts w:hint="eastAsia"/>
          <w:lang w:val="en-CA" w:eastAsia="zh-CN"/>
        </w:rPr>
        <w:t>类</w:t>
      </w:r>
      <w:r w:rsidR="00F364A7">
        <w:rPr>
          <w:rFonts w:hint="eastAsia"/>
          <w:lang w:val="en-CA" w:eastAsia="zh-CN"/>
        </w:rPr>
        <w:t>目。</w:t>
      </w:r>
    </w:p>
    <w:p w14:paraId="61B412C3" w14:textId="59F936CA" w:rsidR="00004359" w:rsidRDefault="00906350" w:rsidP="00591A0F">
      <w:pPr>
        <w:pStyle w:val="xml"/>
        <w:ind w:firstLineChars="300" w:firstLine="540"/>
        <w:rPr>
          <w:noProof/>
        </w:rPr>
      </w:pPr>
      <w:r>
        <w:rPr>
          <w:noProof/>
        </w:rPr>
        <w:t>Package::{…}</w:t>
      </w:r>
      <w:r w:rsidR="00004359">
        <w:rPr>
          <w:noProof/>
        </w:rPr>
        <w:t>Package::Classifier</w:t>
      </w:r>
      <w:r>
        <w:rPr>
          <w:noProof/>
        </w:rPr>
        <w:t>::Property:Type</w:t>
      </w:r>
      <w:r w:rsidR="00004359">
        <w:rPr>
          <w:noProof/>
        </w:rPr>
        <w:t xml:space="preserve"> </w:t>
      </w:r>
    </w:p>
    <w:p w14:paraId="31B747A5" w14:textId="39B42275" w:rsidR="00591A0F" w:rsidRDefault="00591A0F" w:rsidP="00E95BA6">
      <w:pPr>
        <w:spacing w:after="120"/>
        <w:ind w:firstLineChars="200" w:firstLine="480"/>
        <w:rPr>
          <w:lang w:val="en-CA" w:eastAsia="zh-CN"/>
        </w:rPr>
      </w:pPr>
      <w:proofErr w:type="gramStart"/>
      <w:r>
        <w:rPr>
          <w:rFonts w:hint="eastAsia"/>
          <w:lang w:val="en-CA" w:eastAsia="zh-CN"/>
        </w:rPr>
        <w:t>包名不是</w:t>
      </w:r>
      <w:proofErr w:type="gramEnd"/>
      <w:r>
        <w:rPr>
          <w:rFonts w:hint="eastAsia"/>
          <w:lang w:val="en-CA" w:eastAsia="zh-CN"/>
        </w:rPr>
        <w:t>UML</w:t>
      </w:r>
      <w:r w:rsidR="00F364A7">
        <w:rPr>
          <w:rFonts w:hint="eastAsia"/>
          <w:lang w:val="en-CA" w:eastAsia="zh-CN"/>
        </w:rPr>
        <w:t>中</w:t>
      </w:r>
      <w:r>
        <w:rPr>
          <w:rFonts w:hint="eastAsia"/>
          <w:lang w:val="en-CA" w:eastAsia="zh-CN"/>
        </w:rPr>
        <w:t>正式</w:t>
      </w:r>
      <w:r w:rsidR="00F364A7">
        <w:rPr>
          <w:rFonts w:hint="eastAsia"/>
          <w:lang w:val="en-CA" w:eastAsia="zh-CN"/>
        </w:rPr>
        <w:t>的</w:t>
      </w:r>
      <w:r w:rsidR="000D301C">
        <w:rPr>
          <w:rFonts w:hint="eastAsia"/>
          <w:lang w:val="en-CA" w:eastAsia="zh-CN"/>
        </w:rPr>
        <w:t>格式</w:t>
      </w:r>
      <w:r>
        <w:rPr>
          <w:rFonts w:hint="eastAsia"/>
          <w:lang w:val="en-CA" w:eastAsia="zh-CN"/>
        </w:rPr>
        <w:t>，可以从一种实现变成另一种。</w:t>
      </w:r>
      <w:r>
        <w:rPr>
          <w:lang w:val="en-CA" w:eastAsia="zh-CN"/>
        </w:rPr>
        <w:t>GeoSciML</w:t>
      </w:r>
      <w:r w:rsidR="00824926">
        <w:rPr>
          <w:rFonts w:hint="eastAsia"/>
          <w:lang w:val="en-CA" w:eastAsia="zh-CN"/>
        </w:rPr>
        <w:t>和几个其他域模型</w:t>
      </w:r>
      <w:r w:rsidR="00950568">
        <w:rPr>
          <w:rFonts w:hint="eastAsia"/>
          <w:lang w:val="en-CA" w:eastAsia="zh-CN"/>
        </w:rPr>
        <w:t>使用的</w:t>
      </w:r>
      <w:r>
        <w:rPr>
          <w:rFonts w:hint="eastAsia"/>
          <w:lang w:val="en-CA" w:eastAsia="zh-CN"/>
        </w:rPr>
        <w:t>参考模型是</w:t>
      </w:r>
      <w:r>
        <w:rPr>
          <w:lang w:val="en-CA" w:eastAsia="zh-CN"/>
        </w:rPr>
        <w:t>HollowWorld</w:t>
      </w:r>
      <w:r>
        <w:rPr>
          <w:rFonts w:hint="eastAsia"/>
          <w:lang w:val="en-CA" w:eastAsia="zh-CN"/>
        </w:rPr>
        <w:t>，如</w:t>
      </w:r>
      <w:r>
        <w:rPr>
          <w:lang w:val="en-CA" w:eastAsia="zh-CN"/>
        </w:rPr>
        <w:t>HollowWorld</w:t>
      </w:r>
      <w:r>
        <w:rPr>
          <w:rFonts w:hint="eastAsia"/>
          <w:lang w:val="en-CA" w:eastAsia="zh-CN"/>
        </w:rPr>
        <w:t>中一个采样点</w:t>
      </w:r>
      <w:r w:rsidRPr="00527465">
        <w:rPr>
          <w:rStyle w:val="Entity"/>
          <w:lang w:eastAsia="zh-CN"/>
        </w:rPr>
        <w:t>SamplingPoint</w:t>
      </w:r>
      <w:r>
        <w:rPr>
          <w:rFonts w:hint="eastAsia"/>
          <w:lang w:val="en-CA" w:eastAsia="zh-CN"/>
        </w:rPr>
        <w:t>的完整路径为（从</w:t>
      </w:r>
      <w:r>
        <w:rPr>
          <w:lang w:val="en-CA" w:eastAsia="zh-CN"/>
        </w:rPr>
        <w:t>HollowWorld</w:t>
      </w:r>
      <w:r w:rsidR="00950568">
        <w:rPr>
          <w:rFonts w:hint="eastAsia"/>
          <w:lang w:val="en-CA" w:eastAsia="zh-CN"/>
        </w:rPr>
        <w:t>根开始）：</w:t>
      </w:r>
    </w:p>
    <w:p w14:paraId="6FC32B19" w14:textId="1853AADE" w:rsidR="00B40027" w:rsidRPr="00EC0310" w:rsidRDefault="00B40027" w:rsidP="00E95BA6">
      <w:pPr>
        <w:spacing w:after="120"/>
        <w:rPr>
          <w:rFonts w:ascii="Courier New" w:hAnsi="Courier New" w:cs="Courier New"/>
          <w:noProof/>
          <w:sz w:val="20"/>
          <w:szCs w:val="20"/>
          <w:lang w:val="en-CA"/>
        </w:rPr>
      </w:pPr>
      <w:r w:rsidRPr="00EC0310">
        <w:rPr>
          <w:rFonts w:ascii="Courier New" w:hAnsi="Courier New" w:cs="Courier New"/>
          <w:noProof/>
          <w:sz w:val="20"/>
          <w:szCs w:val="20"/>
          <w:lang w:val="en-CA"/>
        </w:rPr>
        <w:t>ISO TC211::ISO 19156 All::ISO 19156</w:t>
      </w:r>
      <w:r w:rsidR="00894483">
        <w:rPr>
          <w:rFonts w:ascii="Courier New" w:hAnsi="Courier New" w:cs="Courier New"/>
          <w:noProof/>
          <w:sz w:val="20"/>
          <w:szCs w:val="20"/>
          <w:lang w:val="en-CA"/>
        </w:rPr>
        <w:t>:</w:t>
      </w:r>
      <w:r w:rsidRPr="00EC0310">
        <w:rPr>
          <w:rFonts w:ascii="Courier New" w:hAnsi="Courier New" w:cs="Courier New"/>
          <w:noProof/>
          <w:sz w:val="20"/>
          <w:szCs w:val="20"/>
          <w:lang w:val="en-CA"/>
        </w:rPr>
        <w:t>2011 Observations and Measurements::Sampling Features::samplingPoint::SF_SamplingPoint</w:t>
      </w:r>
    </w:p>
    <w:p w14:paraId="75EAA64A" w14:textId="687D4C74" w:rsidR="00591A0F" w:rsidRDefault="00591A0F" w:rsidP="00E95BA6">
      <w:pPr>
        <w:spacing w:after="120"/>
        <w:ind w:firstLineChars="200" w:firstLine="480"/>
        <w:rPr>
          <w:lang w:val="en-CA" w:eastAsia="zh-CN"/>
        </w:rPr>
      </w:pPr>
      <w:r>
        <w:rPr>
          <w:rFonts w:hint="eastAsia"/>
          <w:lang w:val="en-CA" w:eastAsia="zh-CN"/>
        </w:rPr>
        <w:t>考虑到可读性原因以及某些</w:t>
      </w:r>
      <w:r>
        <w:rPr>
          <w:lang w:val="en-CA" w:eastAsia="zh-CN"/>
        </w:rPr>
        <w:t>HollowWorld</w:t>
      </w:r>
      <w:proofErr w:type="gramStart"/>
      <w:r>
        <w:rPr>
          <w:rFonts w:hint="eastAsia"/>
          <w:lang w:val="en-CA" w:eastAsia="zh-CN"/>
        </w:rPr>
        <w:t>包名</w:t>
      </w:r>
      <w:r w:rsidR="000D301C">
        <w:rPr>
          <w:rFonts w:hint="eastAsia"/>
          <w:lang w:val="en-CA" w:eastAsia="zh-CN"/>
        </w:rPr>
        <w:t>不如</w:t>
      </w:r>
      <w:proofErr w:type="gramEnd"/>
      <w:r>
        <w:rPr>
          <w:rFonts w:hint="eastAsia"/>
          <w:lang w:val="en-CA" w:eastAsia="zh-CN"/>
        </w:rPr>
        <w:t>OCL</w:t>
      </w:r>
      <w:r>
        <w:rPr>
          <w:rFonts w:hint="eastAsia"/>
          <w:lang w:val="en-CA" w:eastAsia="zh-CN"/>
        </w:rPr>
        <w:t>名称</w:t>
      </w:r>
      <w:r w:rsidR="000D301C">
        <w:rPr>
          <w:rFonts w:hint="eastAsia"/>
          <w:lang w:val="en-CA" w:eastAsia="zh-CN"/>
        </w:rPr>
        <w:t>友好</w:t>
      </w:r>
      <w:r>
        <w:rPr>
          <w:rFonts w:hint="eastAsia"/>
          <w:lang w:val="en-CA" w:eastAsia="zh-CN"/>
        </w:rPr>
        <w:t>（如前面例子中显示的某些</w:t>
      </w:r>
      <w:proofErr w:type="gramStart"/>
      <w:r>
        <w:rPr>
          <w:rFonts w:hint="eastAsia"/>
          <w:lang w:val="en-CA" w:eastAsia="zh-CN"/>
        </w:rPr>
        <w:t>包名含</w:t>
      </w:r>
      <w:proofErr w:type="gramEnd"/>
      <w:r>
        <w:rPr>
          <w:rFonts w:hint="eastAsia"/>
          <w:lang w:val="en-CA" w:eastAsia="zh-CN"/>
        </w:rPr>
        <w:t>“</w:t>
      </w:r>
      <w:r>
        <w:rPr>
          <w:rFonts w:hint="eastAsia"/>
          <w:lang w:val="en-CA" w:eastAsia="zh-CN"/>
        </w:rPr>
        <w:t>:</w:t>
      </w:r>
      <w:r>
        <w:rPr>
          <w:rFonts w:hint="eastAsia"/>
          <w:lang w:val="en-CA" w:eastAsia="zh-CN"/>
        </w:rPr>
        <w:t>”），本文档将使用简捷方式来</w:t>
      </w:r>
      <w:r w:rsidR="00BE596F">
        <w:rPr>
          <w:rFonts w:hint="eastAsia"/>
          <w:lang w:val="en-CA" w:eastAsia="zh-CN"/>
        </w:rPr>
        <w:t>确定</w:t>
      </w:r>
      <w:r>
        <w:rPr>
          <w:rFonts w:hint="eastAsia"/>
          <w:lang w:val="en-CA" w:eastAsia="zh-CN"/>
        </w:rPr>
        <w:t>包。例如“</w:t>
      </w:r>
      <w:r w:rsidRPr="00527465">
        <w:rPr>
          <w:rStyle w:val="Entity"/>
          <w:lang w:eastAsia="zh-CN"/>
        </w:rPr>
        <w:t>OM::SF_SamplingPoint</w:t>
      </w:r>
      <w:r>
        <w:rPr>
          <w:rFonts w:hint="eastAsia"/>
          <w:lang w:val="en-CA" w:eastAsia="zh-CN"/>
        </w:rPr>
        <w:t>”中的“</w:t>
      </w:r>
      <w:r>
        <w:rPr>
          <w:rFonts w:hint="eastAsia"/>
          <w:lang w:val="en-CA" w:eastAsia="zh-CN"/>
        </w:rPr>
        <w:t>OM</w:t>
      </w:r>
      <w:r w:rsidR="00BB75A8">
        <w:rPr>
          <w:rFonts w:hint="eastAsia"/>
          <w:lang w:val="en-CA" w:eastAsia="zh-CN"/>
        </w:rPr>
        <w:t>”作为</w:t>
      </w:r>
      <w:r w:rsidRPr="00527465">
        <w:rPr>
          <w:rStyle w:val="Entity"/>
          <w:lang w:eastAsia="zh-CN"/>
        </w:rPr>
        <w:t>ISO TC211::ISO 19156 All::ISO 19156:2011 Observations and Measurements::*</w:t>
      </w:r>
      <w:r w:rsidR="00BB75A8">
        <w:rPr>
          <w:rFonts w:hint="eastAsia"/>
          <w:lang w:val="en-CA" w:eastAsia="zh-CN"/>
        </w:rPr>
        <w:t xml:space="preserve"> </w:t>
      </w:r>
      <w:r>
        <w:rPr>
          <w:rFonts w:hint="eastAsia"/>
          <w:lang w:val="en-CA" w:eastAsia="zh-CN"/>
        </w:rPr>
        <w:t>的快捷方式，它包括了所有子</w:t>
      </w:r>
      <w:r w:rsidR="00BE596F">
        <w:rPr>
          <w:rFonts w:hint="eastAsia"/>
          <w:lang w:val="en-CA" w:eastAsia="zh-CN"/>
        </w:rPr>
        <w:lastRenderedPageBreak/>
        <w:t>包中的所有</w:t>
      </w:r>
      <w:r>
        <w:rPr>
          <w:rFonts w:hint="eastAsia"/>
          <w:lang w:val="en-CA" w:eastAsia="zh-CN"/>
        </w:rPr>
        <w:t>类</w:t>
      </w:r>
      <w:r w:rsidR="00BE596F">
        <w:rPr>
          <w:rFonts w:hint="eastAsia"/>
          <w:lang w:val="en-CA" w:eastAsia="zh-CN"/>
        </w:rPr>
        <w:t>目</w:t>
      </w:r>
      <w:r>
        <w:rPr>
          <w:rFonts w:hint="eastAsia"/>
          <w:lang w:val="en-CA" w:eastAsia="zh-CN"/>
        </w:rPr>
        <w:t>，避免再为所有子</w:t>
      </w:r>
      <w:proofErr w:type="gramStart"/>
      <w:r>
        <w:rPr>
          <w:rFonts w:hint="eastAsia"/>
          <w:lang w:val="en-CA" w:eastAsia="zh-CN"/>
        </w:rPr>
        <w:t>包创建</w:t>
      </w:r>
      <w:proofErr w:type="gramEnd"/>
      <w:r>
        <w:rPr>
          <w:rFonts w:hint="eastAsia"/>
          <w:lang w:val="en-CA" w:eastAsia="zh-CN"/>
        </w:rPr>
        <w:t>快捷方式</w:t>
      </w:r>
      <w:r w:rsidR="004C7C93">
        <w:rPr>
          <w:rFonts w:hint="eastAsia"/>
          <w:lang w:val="en-CA" w:eastAsia="zh-CN"/>
        </w:rPr>
        <w:t>（</w:t>
      </w:r>
      <w:r>
        <w:rPr>
          <w:rFonts w:hint="eastAsia"/>
          <w:lang w:val="en-CA" w:eastAsia="zh-CN"/>
        </w:rPr>
        <w:t>8.1.2</w:t>
      </w:r>
      <w:r>
        <w:rPr>
          <w:rFonts w:hint="eastAsia"/>
          <w:lang w:val="en-CA" w:eastAsia="zh-CN"/>
        </w:rPr>
        <w:t>节中提供了快捷方式列表</w:t>
      </w:r>
      <w:r w:rsidR="004C7C93">
        <w:rPr>
          <w:rFonts w:hint="eastAsia"/>
          <w:lang w:val="en-CA" w:eastAsia="zh-CN"/>
        </w:rPr>
        <w:t>）。</w:t>
      </w:r>
      <w:r w:rsidR="004C7C93">
        <w:rPr>
          <w:lang w:val="en-CA" w:eastAsia="zh-CN"/>
        </w:rPr>
        <w:t>GeoSciML</w:t>
      </w:r>
      <w:r w:rsidR="004C7C93">
        <w:rPr>
          <w:rFonts w:hint="eastAsia"/>
          <w:lang w:val="en-CA" w:eastAsia="zh-CN"/>
        </w:rPr>
        <w:t>亦使用最近发布的</w:t>
      </w:r>
      <w:r w:rsidR="004C7C93">
        <w:rPr>
          <w:lang w:val="en-CA" w:eastAsia="zh-CN"/>
        </w:rPr>
        <w:t>ISO19115-3</w:t>
      </w:r>
      <w:r w:rsidR="004C7C93">
        <w:rPr>
          <w:rFonts w:hint="eastAsia"/>
          <w:lang w:val="en-CA" w:eastAsia="zh-CN"/>
        </w:rPr>
        <w:t>模型，它有很多类</w:t>
      </w:r>
      <w:r w:rsidR="00132992">
        <w:rPr>
          <w:rFonts w:hint="eastAsia"/>
          <w:lang w:val="en-CA" w:eastAsia="zh-CN"/>
        </w:rPr>
        <w:t>目</w:t>
      </w:r>
      <w:r w:rsidR="004C7C93">
        <w:rPr>
          <w:rFonts w:hint="eastAsia"/>
          <w:lang w:val="en-CA" w:eastAsia="zh-CN"/>
        </w:rPr>
        <w:t>名称与</w:t>
      </w:r>
      <w:r w:rsidR="004C7C93">
        <w:rPr>
          <w:lang w:val="en-CA" w:eastAsia="zh-CN"/>
        </w:rPr>
        <w:t>ISO19115</w:t>
      </w:r>
      <w:r w:rsidR="004C7C93">
        <w:rPr>
          <w:rFonts w:hint="eastAsia"/>
          <w:lang w:val="en-CA" w:eastAsia="zh-CN"/>
        </w:rPr>
        <w:t>重叠</w:t>
      </w:r>
      <w:r w:rsidR="00950568">
        <w:rPr>
          <w:rFonts w:hint="eastAsia"/>
          <w:lang w:val="en-CA" w:eastAsia="zh-CN"/>
        </w:rPr>
        <w:t>（源于</w:t>
      </w:r>
      <w:r w:rsidR="00950568">
        <w:rPr>
          <w:lang w:val="en-CA" w:eastAsia="zh-CN"/>
        </w:rPr>
        <w:t>HollowWorld</w:t>
      </w:r>
      <w:r w:rsidR="00950568">
        <w:rPr>
          <w:rFonts w:hint="eastAsia"/>
          <w:lang w:val="en-CA" w:eastAsia="zh-CN"/>
        </w:rPr>
        <w:t>）</w:t>
      </w:r>
      <w:r w:rsidR="004C7C93">
        <w:rPr>
          <w:rFonts w:hint="eastAsia"/>
          <w:lang w:val="en-CA" w:eastAsia="zh-CN"/>
        </w:rPr>
        <w:t>。</w:t>
      </w:r>
    </w:p>
    <w:p w14:paraId="2804FA19" w14:textId="02BAE4D6" w:rsidR="004C7C93" w:rsidRDefault="004C7C93" w:rsidP="00E95BA6">
      <w:pPr>
        <w:spacing w:after="120"/>
        <w:ind w:firstLineChars="200" w:firstLine="480"/>
        <w:rPr>
          <w:lang w:val="en-CA" w:eastAsia="zh-CN"/>
        </w:rPr>
      </w:pPr>
      <w:r>
        <w:rPr>
          <w:lang w:val="en-CA" w:eastAsia="zh-CN"/>
        </w:rPr>
        <w:t>W3C XPath</w:t>
      </w:r>
      <w:r w:rsidR="00827834">
        <w:rPr>
          <w:rFonts w:hint="eastAsia"/>
          <w:lang w:val="en-CA" w:eastAsia="zh-CN"/>
        </w:rPr>
        <w:t>将</w:t>
      </w:r>
      <w:r>
        <w:rPr>
          <w:rFonts w:hint="eastAsia"/>
          <w:lang w:val="en-CA" w:eastAsia="zh-CN"/>
        </w:rPr>
        <w:t>用于</w:t>
      </w:r>
      <w:r>
        <w:rPr>
          <w:rFonts w:hint="eastAsia"/>
          <w:lang w:val="en-CA" w:eastAsia="zh-CN"/>
        </w:rPr>
        <w:t>XML</w:t>
      </w:r>
      <w:r>
        <w:rPr>
          <w:rFonts w:hint="eastAsia"/>
          <w:lang w:val="en-CA" w:eastAsia="zh-CN"/>
        </w:rPr>
        <w:t>实例</w:t>
      </w:r>
      <w:r w:rsidR="00950568">
        <w:rPr>
          <w:rFonts w:hint="eastAsia"/>
          <w:lang w:val="en-CA" w:eastAsia="zh-CN"/>
        </w:rPr>
        <w:t>，</w:t>
      </w:r>
      <w:r>
        <w:rPr>
          <w:rFonts w:hint="eastAsia"/>
          <w:lang w:val="en-CA" w:eastAsia="zh-CN"/>
        </w:rPr>
        <w:t>XML</w:t>
      </w:r>
      <w:r>
        <w:rPr>
          <w:rFonts w:hint="eastAsia"/>
          <w:lang w:val="en-CA" w:eastAsia="zh-CN"/>
        </w:rPr>
        <w:t>实体将使用</w:t>
      </w:r>
      <w:r w:rsidR="00132992">
        <w:rPr>
          <w:rFonts w:hint="eastAsia"/>
          <w:lang w:val="en-CA" w:eastAsia="zh-CN"/>
        </w:rPr>
        <w:t>其</w:t>
      </w:r>
      <w:r>
        <w:rPr>
          <w:rFonts w:hint="eastAsia"/>
          <w:lang w:val="en-CA" w:eastAsia="zh-CN"/>
        </w:rPr>
        <w:t>完整合格</w:t>
      </w:r>
      <w:r w:rsidR="00827834">
        <w:rPr>
          <w:rFonts w:hint="eastAsia"/>
          <w:lang w:val="en-CA" w:eastAsia="zh-CN"/>
        </w:rPr>
        <w:t>的</w:t>
      </w:r>
      <w:r>
        <w:rPr>
          <w:rFonts w:hint="eastAsia"/>
          <w:lang w:val="en-CA" w:eastAsia="zh-CN"/>
        </w:rPr>
        <w:t>名</w:t>
      </w:r>
      <w:r w:rsidR="00827834">
        <w:rPr>
          <w:rFonts w:hint="eastAsia"/>
          <w:lang w:val="en-CA" w:eastAsia="zh-CN"/>
        </w:rPr>
        <w:t>字</w:t>
      </w:r>
      <w:r>
        <w:rPr>
          <w:rFonts w:hint="eastAsia"/>
          <w:lang w:val="en-CA" w:eastAsia="zh-CN"/>
        </w:rPr>
        <w:t>来标识（作为它前缀的命名空间和实体名称）</w:t>
      </w:r>
    </w:p>
    <w:p w14:paraId="7006877D" w14:textId="0A15C307" w:rsidR="004C7C93" w:rsidRDefault="004C7C93" w:rsidP="00891FFF">
      <w:pPr>
        <w:numPr>
          <w:ilvl w:val="0"/>
          <w:numId w:val="18"/>
        </w:numPr>
        <w:spacing w:after="120"/>
        <w:rPr>
          <w:lang w:val="en-CA" w:eastAsia="zh-CN"/>
        </w:rPr>
      </w:pPr>
      <w:r w:rsidRPr="00527465">
        <w:rPr>
          <w:rStyle w:val="Entity"/>
        </w:rPr>
        <w:t>gsmlb:GeologicUnit</w:t>
      </w:r>
      <w:r w:rsidR="00950568">
        <w:rPr>
          <w:rFonts w:hint="eastAsia"/>
          <w:lang w:val="en-CA" w:eastAsia="zh-CN"/>
        </w:rPr>
        <w:t>：指</w:t>
      </w:r>
      <w:r w:rsidR="00827834">
        <w:rPr>
          <w:rFonts w:hint="eastAsia"/>
          <w:lang w:val="en-CA" w:eastAsia="zh-CN"/>
        </w:rPr>
        <w:t>一个来自命名空间</w:t>
      </w:r>
      <w:r w:rsidRPr="00527465">
        <w:rPr>
          <w:rStyle w:val="Entity"/>
        </w:rPr>
        <w:t>xmlns:gsmlb="http://</w:t>
      </w:r>
      <w:r>
        <w:rPr>
          <w:rStyle w:val="Entity"/>
        </w:rPr>
        <w:t>www.opengis.net/gsml/4.1</w:t>
      </w:r>
      <w:r w:rsidRPr="00527465">
        <w:rPr>
          <w:rStyle w:val="Entity"/>
        </w:rPr>
        <w:t>/GeoSciML-Basic</w:t>
      </w:r>
      <w:r>
        <w:rPr>
          <w:rFonts w:hint="eastAsia"/>
          <w:lang w:val="en-CA" w:eastAsia="zh-CN"/>
        </w:rPr>
        <w:t>的</w:t>
      </w:r>
      <w:r w:rsidR="00827834">
        <w:rPr>
          <w:rFonts w:hint="eastAsia"/>
          <w:lang w:val="en-CA" w:eastAsia="zh-CN"/>
        </w:rPr>
        <w:t>地质单元实例</w:t>
      </w:r>
    </w:p>
    <w:p w14:paraId="562181E1" w14:textId="213F07AA" w:rsidR="004C7C93" w:rsidRDefault="004C7C93" w:rsidP="00891FFF">
      <w:pPr>
        <w:numPr>
          <w:ilvl w:val="0"/>
          <w:numId w:val="18"/>
        </w:numPr>
        <w:spacing w:after="120"/>
        <w:rPr>
          <w:lang w:val="en-CA" w:eastAsia="zh-CN"/>
        </w:rPr>
      </w:pPr>
      <w:r w:rsidRPr="00527465">
        <w:rPr>
          <w:rStyle w:val="Entity"/>
        </w:rPr>
        <w:t>gsmlb:GeologicUnit/gml:name</w:t>
      </w:r>
      <w:r w:rsidR="00132992">
        <w:rPr>
          <w:rFonts w:hint="eastAsia"/>
          <w:lang w:val="en-CA" w:eastAsia="zh-CN"/>
        </w:rPr>
        <w:t>：指</w:t>
      </w:r>
      <w:r>
        <w:rPr>
          <w:rFonts w:hint="eastAsia"/>
          <w:lang w:val="en-CA" w:eastAsia="zh-CN"/>
        </w:rPr>
        <w:t>地质单元</w:t>
      </w:r>
      <w:r w:rsidR="00827834" w:rsidRPr="00527465">
        <w:rPr>
          <w:rStyle w:val="Entity"/>
        </w:rPr>
        <w:t>GeologicUnit</w:t>
      </w:r>
      <w:r>
        <w:rPr>
          <w:rFonts w:hint="eastAsia"/>
          <w:lang w:val="en-CA" w:eastAsia="zh-CN"/>
        </w:rPr>
        <w:t>的名</w:t>
      </w:r>
      <w:r w:rsidR="00827834">
        <w:rPr>
          <w:rFonts w:hint="eastAsia"/>
          <w:lang w:val="en-CA" w:eastAsia="zh-CN"/>
        </w:rPr>
        <w:t>称</w:t>
      </w:r>
      <w:r w:rsidR="00827834">
        <w:rPr>
          <w:rFonts w:hint="eastAsia"/>
          <w:lang w:val="en-CA" w:eastAsia="zh-CN"/>
        </w:rPr>
        <w:t>name</w:t>
      </w:r>
      <w:r w:rsidR="00827834">
        <w:rPr>
          <w:rFonts w:hint="eastAsia"/>
          <w:lang w:val="en-CA" w:eastAsia="zh-CN"/>
        </w:rPr>
        <w:t>特性</w:t>
      </w:r>
      <w:r w:rsidR="00827834">
        <w:rPr>
          <w:lang w:val="en-CA" w:eastAsia="zh-CN"/>
        </w:rPr>
        <w:t xml:space="preserve"> </w:t>
      </w:r>
    </w:p>
    <w:p w14:paraId="00735055" w14:textId="6D4A9F52" w:rsidR="004C7C93" w:rsidRDefault="004C7C93" w:rsidP="00891FFF">
      <w:pPr>
        <w:numPr>
          <w:ilvl w:val="0"/>
          <w:numId w:val="18"/>
        </w:numPr>
        <w:spacing w:after="120"/>
        <w:rPr>
          <w:lang w:val="en-CA" w:eastAsia="zh-CN"/>
        </w:rPr>
      </w:pPr>
      <w:r w:rsidRPr="00527465">
        <w:rPr>
          <w:rStyle w:val="Entity"/>
        </w:rPr>
        <w:t>gsmlb:GeologicUnit/gml:name/@codeName</w:t>
      </w:r>
      <w:r w:rsidR="00950568">
        <w:rPr>
          <w:rFonts w:hint="eastAsia"/>
          <w:lang w:val="en-CA" w:eastAsia="zh-CN"/>
        </w:rPr>
        <w:t>：指地质单元</w:t>
      </w:r>
      <w:r w:rsidR="00827834">
        <w:rPr>
          <w:rFonts w:hint="eastAsia"/>
          <w:lang w:val="en-CA" w:eastAsia="zh-CN"/>
        </w:rPr>
        <w:t>特性名</w:t>
      </w:r>
      <w:r w:rsidR="00132992">
        <w:rPr>
          <w:rFonts w:hint="eastAsia"/>
          <w:lang w:val="en-CA" w:eastAsia="zh-CN"/>
        </w:rPr>
        <w:t>称的代码</w:t>
      </w:r>
      <w:r>
        <w:rPr>
          <w:rFonts w:hint="eastAsia"/>
          <w:lang w:val="en-CA" w:eastAsia="zh-CN"/>
        </w:rPr>
        <w:t>属性</w:t>
      </w:r>
    </w:p>
    <w:p w14:paraId="01F9E081" w14:textId="105402BC" w:rsidR="00F02ED9" w:rsidRDefault="004C7C93">
      <w:pPr>
        <w:pStyle w:val="1"/>
        <w:rPr>
          <w:lang w:val="en-CA"/>
        </w:rPr>
      </w:pPr>
      <w:bookmarkStart w:id="65" w:name="_Toc514050433"/>
      <w:r>
        <w:rPr>
          <w:rFonts w:hint="eastAsia"/>
          <w:lang w:val="en-CA" w:eastAsia="zh-CN"/>
        </w:rPr>
        <w:t>概念模型</w:t>
      </w:r>
      <w:r w:rsidR="00827834">
        <w:rPr>
          <w:rFonts w:hint="eastAsia"/>
          <w:lang w:val="en-CA" w:eastAsia="zh-CN"/>
        </w:rPr>
        <w:t xml:space="preserve">  </w:t>
      </w:r>
      <w:bookmarkStart w:id="66" w:name="_Toc458778140"/>
      <w:r w:rsidR="00827834">
        <w:rPr>
          <w:lang w:val="en-CA"/>
        </w:rPr>
        <w:t>Conceptual Model</w:t>
      </w:r>
      <w:bookmarkEnd w:id="65"/>
      <w:bookmarkEnd w:id="66"/>
    </w:p>
    <w:p w14:paraId="3F9ECACF" w14:textId="4CC0A2C8" w:rsidR="004C7C93" w:rsidRDefault="004C7C93" w:rsidP="00E95BA6">
      <w:pPr>
        <w:spacing w:after="120"/>
        <w:ind w:firstLineChars="200" w:firstLine="480"/>
        <w:rPr>
          <w:lang w:val="en-CA" w:eastAsia="zh-CN"/>
        </w:rPr>
      </w:pPr>
      <w:r>
        <w:rPr>
          <w:lang w:val="en-CA" w:eastAsia="zh-CN"/>
        </w:rPr>
        <w:t>GeoSciML</w:t>
      </w:r>
      <w:r>
        <w:rPr>
          <w:rFonts w:hint="eastAsia"/>
          <w:lang w:val="en-CA" w:eastAsia="zh-CN"/>
        </w:rPr>
        <w:t>中严格的地质部分</w:t>
      </w:r>
      <w:r w:rsidR="00827834">
        <w:rPr>
          <w:rFonts w:hint="eastAsia"/>
          <w:lang w:val="en-CA" w:eastAsia="zh-CN"/>
        </w:rPr>
        <w:t>不</w:t>
      </w:r>
      <w:r>
        <w:rPr>
          <w:rFonts w:hint="eastAsia"/>
          <w:lang w:val="en-CA" w:eastAsia="zh-CN"/>
        </w:rPr>
        <w:t>处理</w:t>
      </w:r>
      <w:r w:rsidR="00827834">
        <w:rPr>
          <w:rFonts w:hint="eastAsia"/>
          <w:lang w:val="en-CA" w:eastAsia="zh-CN"/>
        </w:rPr>
        <w:t>采样（如钻孔）和实</w:t>
      </w:r>
      <w:r>
        <w:rPr>
          <w:rFonts w:hint="eastAsia"/>
          <w:lang w:val="en-CA" w:eastAsia="zh-CN"/>
        </w:rPr>
        <w:t>验元数据，很大程度上</w:t>
      </w:r>
      <w:r w:rsidR="00F32250">
        <w:rPr>
          <w:rFonts w:hint="eastAsia"/>
          <w:lang w:val="en-CA" w:eastAsia="zh-CN"/>
        </w:rPr>
        <w:t>为</w:t>
      </w:r>
      <w:r>
        <w:rPr>
          <w:rFonts w:hint="eastAsia"/>
          <w:lang w:val="en-CA" w:eastAsia="zh-CN"/>
        </w:rPr>
        <w:t>北美数据模型</w:t>
      </w:r>
      <w:r>
        <w:rPr>
          <w:lang w:val="en-CA" w:eastAsia="zh-CN"/>
        </w:rPr>
        <w:t>NADM</w:t>
      </w:r>
      <w:r>
        <w:rPr>
          <w:rFonts w:hint="eastAsia"/>
          <w:lang w:val="en-CA" w:eastAsia="zh-CN"/>
        </w:rPr>
        <w:t xml:space="preserve"> [12]</w:t>
      </w:r>
      <w:r>
        <w:rPr>
          <w:rFonts w:hint="eastAsia"/>
          <w:lang w:val="en-CA" w:eastAsia="zh-CN"/>
        </w:rPr>
        <w:t>的实现。</w:t>
      </w:r>
      <w:r w:rsidR="00F02ED9">
        <w:rPr>
          <w:lang w:val="en-CA" w:eastAsia="zh-CN"/>
        </w:rPr>
        <w:t>NADM</w:t>
      </w:r>
      <w:r>
        <w:rPr>
          <w:rFonts w:hint="eastAsia"/>
          <w:lang w:val="en-CA" w:eastAsia="zh-CN"/>
        </w:rPr>
        <w:t>是一个</w:t>
      </w:r>
      <w:r w:rsidR="00827834">
        <w:rPr>
          <w:rFonts w:hint="eastAsia"/>
          <w:lang w:val="en-CA" w:eastAsia="zh-CN"/>
        </w:rPr>
        <w:t>技术</w:t>
      </w:r>
      <w:r>
        <w:rPr>
          <w:rFonts w:hint="eastAsia"/>
          <w:lang w:val="en-CA" w:eastAsia="zh-CN"/>
        </w:rPr>
        <w:t>中立的概念模型，它表达地球科学概念和它们之间的关系。</w:t>
      </w:r>
      <w:r>
        <w:rPr>
          <w:lang w:val="en-CA" w:eastAsia="zh-CN"/>
        </w:rPr>
        <w:t>GeoSciML</w:t>
      </w:r>
      <w:r>
        <w:rPr>
          <w:rFonts w:hint="eastAsia"/>
          <w:lang w:val="en-CA" w:eastAsia="zh-CN"/>
        </w:rPr>
        <w:t xml:space="preserve"> 4</w:t>
      </w:r>
      <w:r w:rsidR="007D0399">
        <w:rPr>
          <w:rFonts w:hint="eastAsia"/>
          <w:lang w:val="en-CA" w:eastAsia="zh-CN"/>
        </w:rPr>
        <w:t>既</w:t>
      </w:r>
      <w:r>
        <w:rPr>
          <w:rFonts w:hint="eastAsia"/>
          <w:lang w:val="en-CA" w:eastAsia="zh-CN"/>
        </w:rPr>
        <w:t>未实现</w:t>
      </w:r>
      <w:r>
        <w:rPr>
          <w:rFonts w:hint="eastAsia"/>
          <w:lang w:val="en-CA" w:eastAsia="zh-CN"/>
        </w:rPr>
        <w:t>NADM</w:t>
      </w:r>
      <w:r w:rsidR="00BA02D9">
        <w:rPr>
          <w:rFonts w:hint="eastAsia"/>
          <w:lang w:val="en-CA" w:eastAsia="zh-CN"/>
        </w:rPr>
        <w:t>地质</w:t>
      </w:r>
      <w:r>
        <w:rPr>
          <w:rFonts w:hint="eastAsia"/>
          <w:lang w:val="en-CA" w:eastAsia="zh-CN"/>
        </w:rPr>
        <w:t>绘</w:t>
      </w:r>
      <w:r w:rsidR="00BA02D9">
        <w:rPr>
          <w:rFonts w:hint="eastAsia"/>
          <w:lang w:val="en-CA" w:eastAsia="zh-CN"/>
        </w:rPr>
        <w:t>图</w:t>
      </w:r>
      <w:r w:rsidR="00827834">
        <w:rPr>
          <w:rFonts w:hint="eastAsia"/>
          <w:lang w:val="en-CA" w:eastAsia="zh-CN"/>
        </w:rPr>
        <w:t>（一个组成地质图的制图元素模型，</w:t>
      </w:r>
      <w:r w:rsidR="007D0399">
        <w:rPr>
          <w:rFonts w:hint="eastAsia"/>
          <w:lang w:val="en-CA" w:eastAsia="zh-CN"/>
        </w:rPr>
        <w:t>如图例、符号、插图等），也</w:t>
      </w:r>
      <w:r w:rsidR="00827834">
        <w:rPr>
          <w:rFonts w:hint="eastAsia"/>
          <w:lang w:val="en-CA" w:eastAsia="zh-CN"/>
        </w:rPr>
        <w:t>未</w:t>
      </w:r>
      <w:r w:rsidR="007D0399">
        <w:rPr>
          <w:rFonts w:hint="eastAsia"/>
          <w:lang w:val="en-CA" w:eastAsia="zh-CN"/>
        </w:rPr>
        <w:t>实现地质词汇（</w:t>
      </w:r>
      <w:r w:rsidR="00827834">
        <w:rPr>
          <w:rFonts w:hint="eastAsia"/>
          <w:lang w:val="en-CA" w:eastAsia="zh-CN"/>
        </w:rPr>
        <w:t>尽管较老版本的</w:t>
      </w:r>
      <w:r w:rsidR="007D0399">
        <w:rPr>
          <w:lang w:val="en-CA" w:eastAsia="zh-CN"/>
        </w:rPr>
        <w:t>GeoSciML</w:t>
      </w:r>
      <w:r w:rsidR="007D0399">
        <w:rPr>
          <w:rFonts w:hint="eastAsia"/>
          <w:lang w:val="en-CA" w:eastAsia="zh-CN"/>
        </w:rPr>
        <w:t>实现了）</w:t>
      </w:r>
      <w:r w:rsidR="00827834">
        <w:rPr>
          <w:rFonts w:hint="eastAsia"/>
          <w:lang w:val="en-CA" w:eastAsia="zh-CN"/>
        </w:rPr>
        <w:t>。</w:t>
      </w:r>
    </w:p>
    <w:p w14:paraId="25146095" w14:textId="40E0C786" w:rsidR="007D0399" w:rsidRDefault="007D0399" w:rsidP="00E95BA6">
      <w:pPr>
        <w:spacing w:after="120"/>
        <w:ind w:firstLineChars="200" w:firstLine="480"/>
        <w:rPr>
          <w:lang w:val="en-CA" w:eastAsia="zh-CN"/>
        </w:rPr>
      </w:pPr>
      <w:r>
        <w:rPr>
          <w:lang w:val="en-CA" w:eastAsia="zh-CN"/>
        </w:rPr>
        <w:t>GeoSciML</w:t>
      </w:r>
      <w:r>
        <w:rPr>
          <w:rFonts w:hint="eastAsia"/>
          <w:lang w:val="en-CA" w:eastAsia="zh-CN"/>
        </w:rPr>
        <w:t>是</w:t>
      </w:r>
      <w:r>
        <w:rPr>
          <w:rFonts w:hint="eastAsia"/>
          <w:lang w:val="en-CA" w:eastAsia="zh-CN"/>
        </w:rPr>
        <w:t>NADM</w:t>
      </w:r>
      <w:r>
        <w:rPr>
          <w:rFonts w:hint="eastAsia"/>
          <w:lang w:val="en-CA" w:eastAsia="zh-CN"/>
        </w:rPr>
        <w:t>的</w:t>
      </w:r>
      <w:r w:rsidR="00BA02D9">
        <w:rPr>
          <w:rFonts w:hint="eastAsia"/>
          <w:lang w:val="en-CA" w:eastAsia="zh-CN"/>
        </w:rPr>
        <w:t>一个</w:t>
      </w:r>
      <w:r>
        <w:rPr>
          <w:rFonts w:hint="eastAsia"/>
          <w:lang w:val="en-CA" w:eastAsia="zh-CN"/>
        </w:rPr>
        <w:t>ISO</w:t>
      </w:r>
      <w:r>
        <w:rPr>
          <w:rFonts w:hint="eastAsia"/>
          <w:lang w:val="en-CA" w:eastAsia="zh-CN"/>
        </w:rPr>
        <w:t>要素模型实现</w:t>
      </w:r>
      <w:r w:rsidR="009B43DA">
        <w:rPr>
          <w:rFonts w:hint="eastAsia"/>
          <w:lang w:val="en-CA" w:eastAsia="zh-CN"/>
        </w:rPr>
        <w:t>，在逻辑模型处理</w:t>
      </w:r>
      <w:r w:rsidR="009B43DA">
        <w:rPr>
          <w:rFonts w:hint="eastAsia"/>
          <w:lang w:val="en-CA" w:eastAsia="zh-CN"/>
        </w:rPr>
        <w:t>ISO</w:t>
      </w:r>
      <w:r w:rsidR="009B43DA">
        <w:rPr>
          <w:rFonts w:hint="eastAsia"/>
          <w:lang w:val="en-CA" w:eastAsia="zh-CN"/>
        </w:rPr>
        <w:t>要素模型时也</w:t>
      </w:r>
      <w:r>
        <w:rPr>
          <w:rFonts w:hint="eastAsia"/>
          <w:lang w:val="en-CA" w:eastAsia="zh-CN"/>
        </w:rPr>
        <w:t>在</w:t>
      </w:r>
      <w:r>
        <w:rPr>
          <w:rFonts w:hint="eastAsia"/>
          <w:lang w:val="en-CA" w:eastAsia="zh-CN"/>
        </w:rPr>
        <w:t>NADM</w:t>
      </w:r>
      <w:r>
        <w:rPr>
          <w:rFonts w:hint="eastAsia"/>
          <w:lang w:val="en-CA" w:eastAsia="zh-CN"/>
        </w:rPr>
        <w:t>和</w:t>
      </w:r>
      <w:r>
        <w:rPr>
          <w:lang w:val="en-CA" w:eastAsia="zh-CN"/>
        </w:rPr>
        <w:t>GeoSciML</w:t>
      </w:r>
      <w:r>
        <w:rPr>
          <w:rFonts w:hint="eastAsia"/>
          <w:lang w:val="en-CA" w:eastAsia="zh-CN"/>
        </w:rPr>
        <w:t>之间产生了细微的差异。例如，</w:t>
      </w:r>
      <w:r>
        <w:rPr>
          <w:rFonts w:hint="eastAsia"/>
          <w:lang w:val="en-CA" w:eastAsia="zh-CN"/>
        </w:rPr>
        <w:t>NADM</w:t>
      </w:r>
      <w:r>
        <w:rPr>
          <w:rFonts w:hint="eastAsia"/>
          <w:lang w:val="en-CA" w:eastAsia="zh-CN"/>
        </w:rPr>
        <w:t>用于</w:t>
      </w:r>
      <w:r w:rsidR="00BA02D9">
        <w:rPr>
          <w:rFonts w:hint="eastAsia"/>
          <w:lang w:val="en-CA" w:eastAsia="zh-CN"/>
        </w:rPr>
        <w:t>化石</w:t>
      </w:r>
      <w:r>
        <w:rPr>
          <w:rFonts w:hint="eastAsia"/>
          <w:lang w:val="en-CA" w:eastAsia="zh-CN"/>
        </w:rPr>
        <w:t>的多继承在</w:t>
      </w:r>
      <w:r>
        <w:rPr>
          <w:rFonts w:hint="eastAsia"/>
          <w:lang w:val="en-CA" w:eastAsia="zh-CN"/>
        </w:rPr>
        <w:t>ISO</w:t>
      </w:r>
      <w:r>
        <w:rPr>
          <w:rFonts w:hint="eastAsia"/>
          <w:lang w:val="en-CA" w:eastAsia="zh-CN"/>
        </w:rPr>
        <w:t>世界</w:t>
      </w:r>
      <w:r w:rsidR="009B43DA">
        <w:rPr>
          <w:rFonts w:hint="eastAsia"/>
          <w:lang w:val="en-CA" w:eastAsia="zh-CN"/>
        </w:rPr>
        <w:t>不能实现（禁止这样的</w:t>
      </w:r>
      <w:r>
        <w:rPr>
          <w:rFonts w:hint="eastAsia"/>
          <w:lang w:val="en-CA" w:eastAsia="zh-CN"/>
        </w:rPr>
        <w:t>构造）。也有一些概念变化，特别</w:t>
      </w:r>
      <w:r w:rsidR="009B43DA">
        <w:rPr>
          <w:rFonts w:hint="eastAsia"/>
          <w:lang w:val="en-CA" w:eastAsia="zh-CN"/>
        </w:rPr>
        <w:t>是地球物质</w:t>
      </w:r>
      <w:r w:rsidRPr="007D0399">
        <w:rPr>
          <w:lang w:eastAsia="zh-CN"/>
        </w:rPr>
        <w:t>EarthMaterial</w:t>
      </w:r>
      <w:r>
        <w:rPr>
          <w:rFonts w:hint="eastAsia"/>
          <w:lang w:val="en-CA" w:eastAsia="zh-CN"/>
        </w:rPr>
        <w:t>不</w:t>
      </w:r>
      <w:r w:rsidR="009B43DA">
        <w:rPr>
          <w:rFonts w:hint="eastAsia"/>
          <w:lang w:val="en-CA" w:eastAsia="zh-CN"/>
        </w:rPr>
        <w:t>被认</w:t>
      </w:r>
      <w:r>
        <w:rPr>
          <w:rFonts w:hint="eastAsia"/>
          <w:lang w:val="en-CA" w:eastAsia="zh-CN"/>
        </w:rPr>
        <w:t>为</w:t>
      </w:r>
      <w:r w:rsidR="009B43DA">
        <w:rPr>
          <w:rFonts w:hint="eastAsia"/>
          <w:lang w:val="en-CA" w:eastAsia="zh-CN"/>
        </w:rPr>
        <w:t>是</w:t>
      </w:r>
      <w:r w:rsidR="009B43DA">
        <w:rPr>
          <w:lang w:val="en-CA" w:eastAsia="zh-CN"/>
        </w:rPr>
        <w:t>GeoSciML</w:t>
      </w:r>
      <w:r w:rsidR="009B43DA" w:rsidRPr="007D0399">
        <w:rPr>
          <w:rFonts w:hint="eastAsia"/>
          <w:lang w:eastAsia="zh-CN"/>
        </w:rPr>
        <w:t>中</w:t>
      </w:r>
      <w:r w:rsidR="009B43DA">
        <w:rPr>
          <w:rFonts w:hint="eastAsia"/>
          <w:lang w:eastAsia="zh-CN"/>
        </w:rPr>
        <w:t>的</w:t>
      </w:r>
      <w:r>
        <w:rPr>
          <w:rFonts w:hint="eastAsia"/>
          <w:lang w:val="en-CA" w:eastAsia="zh-CN"/>
        </w:rPr>
        <w:t>一个地质要素</w:t>
      </w:r>
      <w:r w:rsidR="009B43DA" w:rsidRPr="00527465">
        <w:rPr>
          <w:rStyle w:val="Entity"/>
          <w:lang w:eastAsia="zh-CN"/>
        </w:rPr>
        <w:t>GeologicFeature</w:t>
      </w:r>
      <w:r>
        <w:rPr>
          <w:rFonts w:hint="eastAsia"/>
          <w:lang w:val="en-CA" w:eastAsia="zh-CN"/>
        </w:rPr>
        <w:t>（</w:t>
      </w:r>
      <w:r w:rsidR="00BA02D9">
        <w:rPr>
          <w:rFonts w:hint="eastAsia"/>
          <w:lang w:val="en-CA" w:eastAsia="zh-CN"/>
        </w:rPr>
        <w:t>当然是一个</w:t>
      </w:r>
      <w:r>
        <w:rPr>
          <w:rFonts w:hint="eastAsia"/>
          <w:lang w:val="en-CA" w:eastAsia="zh-CN"/>
        </w:rPr>
        <w:t>ISO</w:t>
      </w:r>
      <w:r>
        <w:rPr>
          <w:rFonts w:hint="eastAsia"/>
          <w:lang w:val="en-CA" w:eastAsia="zh-CN"/>
        </w:rPr>
        <w:t>要素类型），而是作为一个类型。</w:t>
      </w:r>
    </w:p>
    <w:p w14:paraId="65692A76" w14:textId="2EE62CE5" w:rsidR="003B0AAB" w:rsidRDefault="007D0399" w:rsidP="00E95BA6">
      <w:pPr>
        <w:spacing w:after="120"/>
        <w:ind w:firstLineChars="200" w:firstLine="480"/>
        <w:rPr>
          <w:lang w:val="en-CA" w:eastAsia="zh-CN"/>
        </w:rPr>
      </w:pPr>
      <w:r>
        <w:rPr>
          <w:rFonts w:hint="eastAsia"/>
          <w:lang w:val="en-CA" w:eastAsia="zh-CN"/>
        </w:rPr>
        <w:t>采样和分析元数据要素（尤其是钻孔和地质样品）是观察与测量（</w:t>
      </w:r>
      <w:r w:rsidRPr="007A23C6">
        <w:rPr>
          <w:lang w:val="en-CA" w:eastAsia="zh-CN"/>
        </w:rPr>
        <w:t>10-004r3</w:t>
      </w:r>
      <w:r>
        <w:rPr>
          <w:rFonts w:hint="eastAsia"/>
          <w:lang w:val="en-CA" w:eastAsia="zh-CN"/>
        </w:rPr>
        <w:t>）的扩展，也是基于观察与测量概念模型</w:t>
      </w:r>
      <w:r w:rsidR="00C561B1">
        <w:rPr>
          <w:rFonts w:hint="eastAsia"/>
          <w:lang w:val="en-CA" w:eastAsia="zh-CN"/>
        </w:rPr>
        <w:t>的</w:t>
      </w:r>
      <w:r>
        <w:rPr>
          <w:rFonts w:hint="eastAsia"/>
          <w:lang w:val="en-CA" w:eastAsia="zh-CN"/>
        </w:rPr>
        <w:t>实现。钻孔</w:t>
      </w:r>
      <w:r>
        <w:rPr>
          <w:rFonts w:hint="eastAsia"/>
          <w:lang w:val="en-CA" w:eastAsia="zh-CN"/>
        </w:rPr>
        <w:t>Borehole</w:t>
      </w:r>
      <w:r w:rsidR="009B43DA">
        <w:rPr>
          <w:rFonts w:hint="eastAsia"/>
          <w:lang w:val="en-CA" w:eastAsia="zh-CN"/>
        </w:rPr>
        <w:t>引入</w:t>
      </w:r>
      <w:r w:rsidR="00F8036E">
        <w:rPr>
          <w:rFonts w:hint="eastAsia"/>
          <w:lang w:val="en-CA" w:eastAsia="zh-CN"/>
        </w:rPr>
        <w:t>已知领域工程概念</w:t>
      </w:r>
      <w:r w:rsidR="009B43DA">
        <w:rPr>
          <w:rFonts w:hint="eastAsia"/>
          <w:lang w:val="en-CA" w:eastAsia="zh-CN"/>
        </w:rPr>
        <w:t>到行业中，但</w:t>
      </w:r>
      <w:r w:rsidR="00F32250">
        <w:rPr>
          <w:rFonts w:hint="eastAsia"/>
          <w:lang w:val="en-CA" w:eastAsia="zh-CN"/>
        </w:rPr>
        <w:t>尚</w:t>
      </w:r>
      <w:r w:rsidR="009B43DA">
        <w:rPr>
          <w:rFonts w:hint="eastAsia"/>
          <w:lang w:val="en-CA" w:eastAsia="zh-CN"/>
        </w:rPr>
        <w:t>无正式的概念模型</w:t>
      </w:r>
      <w:r w:rsidR="00D85FB4">
        <w:rPr>
          <w:rFonts w:hint="eastAsia"/>
          <w:lang w:val="en-CA" w:eastAsia="zh-CN"/>
        </w:rPr>
        <w:t>。在地质编图领域之外（如能源和矿产资源领域、水文地质、土木工程等），</w:t>
      </w:r>
      <w:r w:rsidR="005F57FF" w:rsidRPr="005F57FF">
        <w:rPr>
          <w:rFonts w:hint="eastAsia"/>
          <w:lang w:eastAsia="zh-CN"/>
        </w:rPr>
        <w:t>钻孔</w:t>
      </w:r>
      <w:r w:rsidR="005F57FF" w:rsidRPr="005F57FF">
        <w:rPr>
          <w:lang w:eastAsia="zh-CN"/>
        </w:rPr>
        <w:t>Borehole</w:t>
      </w:r>
      <w:r w:rsidR="00D85FB4" w:rsidRPr="005F57FF">
        <w:rPr>
          <w:rFonts w:hint="eastAsia"/>
          <w:lang w:eastAsia="zh-CN"/>
        </w:rPr>
        <w:t>已</w:t>
      </w:r>
      <w:r w:rsidR="009B43DA">
        <w:rPr>
          <w:rFonts w:hint="eastAsia"/>
          <w:lang w:eastAsia="zh-CN"/>
        </w:rPr>
        <w:t>被认</w:t>
      </w:r>
      <w:r w:rsidR="00F32250">
        <w:rPr>
          <w:rFonts w:hint="eastAsia"/>
          <w:lang w:eastAsia="zh-CN"/>
        </w:rPr>
        <w:t>可</w:t>
      </w:r>
      <w:r w:rsidR="009B43DA">
        <w:rPr>
          <w:rFonts w:hint="eastAsia"/>
          <w:lang w:eastAsia="zh-CN"/>
        </w:rPr>
        <w:t>为</w:t>
      </w:r>
      <w:r w:rsidR="008E77F3">
        <w:rPr>
          <w:rFonts w:hint="eastAsia"/>
          <w:lang w:eastAsia="zh-CN"/>
        </w:rPr>
        <w:t>要素，</w:t>
      </w:r>
      <w:r w:rsidR="009B43DA">
        <w:rPr>
          <w:rFonts w:hint="eastAsia"/>
          <w:lang w:eastAsia="zh-CN"/>
        </w:rPr>
        <w:t>更正式的工作可</w:t>
      </w:r>
      <w:r w:rsidR="00D85FB4" w:rsidRPr="005F57FF">
        <w:rPr>
          <w:rFonts w:hint="eastAsia"/>
          <w:lang w:eastAsia="zh-CN"/>
        </w:rPr>
        <w:t>由那些感兴趣的</w:t>
      </w:r>
      <w:r w:rsidR="00C561B1">
        <w:rPr>
          <w:rFonts w:hint="eastAsia"/>
          <w:lang w:eastAsia="zh-CN"/>
        </w:rPr>
        <w:t>团体</w:t>
      </w:r>
      <w:r w:rsidR="00D85FB4" w:rsidRPr="005F57FF">
        <w:rPr>
          <w:rFonts w:hint="eastAsia"/>
          <w:lang w:eastAsia="zh-CN"/>
        </w:rPr>
        <w:t>实现。</w:t>
      </w:r>
      <w:r w:rsidR="009B43DA">
        <w:rPr>
          <w:rFonts w:hint="eastAsia"/>
          <w:lang w:eastAsia="zh-CN"/>
        </w:rPr>
        <w:t>当然</w:t>
      </w:r>
      <w:r w:rsidR="00D85FB4" w:rsidRPr="005F57FF">
        <w:rPr>
          <w:rFonts w:hint="eastAsia"/>
          <w:lang w:eastAsia="zh-CN"/>
        </w:rPr>
        <w:t>，</w:t>
      </w:r>
      <w:r w:rsidR="009B43DA">
        <w:rPr>
          <w:lang w:val="en-CA" w:eastAsia="zh-CN"/>
        </w:rPr>
        <w:t xml:space="preserve"> </w:t>
      </w:r>
      <w:r w:rsidR="003A21E3">
        <w:rPr>
          <w:lang w:val="en-CA" w:eastAsia="zh-CN"/>
        </w:rPr>
        <w:t>GeoSciML</w:t>
      </w:r>
      <w:r w:rsidR="008E77F3">
        <w:rPr>
          <w:rFonts w:hint="eastAsia"/>
          <w:lang w:val="en-CA" w:eastAsia="zh-CN"/>
        </w:rPr>
        <w:t>中</w:t>
      </w:r>
      <w:r w:rsidR="009B43DA" w:rsidRPr="005F57FF">
        <w:rPr>
          <w:lang w:eastAsia="zh-CN"/>
        </w:rPr>
        <w:t>Borehole</w:t>
      </w:r>
      <w:r w:rsidR="00F32250">
        <w:rPr>
          <w:rFonts w:hint="eastAsia"/>
          <w:lang w:val="en-CA" w:eastAsia="zh-CN"/>
        </w:rPr>
        <w:t>是一个</w:t>
      </w:r>
      <w:r w:rsidR="008E77F3">
        <w:rPr>
          <w:rFonts w:hint="eastAsia"/>
          <w:lang w:val="en-CA" w:eastAsia="zh-CN"/>
        </w:rPr>
        <w:t>待被</w:t>
      </w:r>
      <w:r w:rsidR="009B43DA">
        <w:rPr>
          <w:rFonts w:hint="eastAsia"/>
          <w:lang w:val="en-CA" w:eastAsia="zh-CN"/>
        </w:rPr>
        <w:t>更正式的钻孔模型（比地质更</w:t>
      </w:r>
      <w:r w:rsidR="00A4472D">
        <w:rPr>
          <w:rFonts w:hint="eastAsia"/>
          <w:lang w:val="en-CA" w:eastAsia="zh-CN"/>
        </w:rPr>
        <w:t>适</w:t>
      </w:r>
      <w:r w:rsidR="009B43DA">
        <w:rPr>
          <w:rFonts w:hint="eastAsia"/>
          <w:lang w:val="en-CA" w:eastAsia="zh-CN"/>
        </w:rPr>
        <w:t>于跨多个领域</w:t>
      </w:r>
      <w:r w:rsidR="00D85FB4">
        <w:rPr>
          <w:rFonts w:hint="eastAsia"/>
          <w:lang w:val="en-CA" w:eastAsia="zh-CN"/>
        </w:rPr>
        <w:t>）替换的占位符。期望实验分析模型也能够被</w:t>
      </w:r>
      <w:r w:rsidR="00A4472D">
        <w:rPr>
          <w:rFonts w:hint="eastAsia"/>
          <w:lang w:val="en-CA" w:eastAsia="zh-CN"/>
        </w:rPr>
        <w:t>对</w:t>
      </w:r>
      <w:r w:rsidR="00D85FB4">
        <w:rPr>
          <w:rFonts w:hint="eastAsia"/>
          <w:lang w:val="en-CA" w:eastAsia="zh-CN"/>
        </w:rPr>
        <w:t>（地球）化学分析感兴趣的组织规范化。</w:t>
      </w:r>
    </w:p>
    <w:tbl>
      <w:tblPr>
        <w:tblW w:w="88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E35D7C" w:rsidRPr="00AC02F9" w14:paraId="3634BF50" w14:textId="77777777" w:rsidTr="00E35D7C">
        <w:trPr>
          <w:cantSplit/>
          <w:jc w:val="center"/>
        </w:trPr>
        <w:tc>
          <w:tcPr>
            <w:tcW w:w="8863" w:type="dxa"/>
            <w:gridSpan w:val="2"/>
            <w:tcBorders>
              <w:top w:val="single" w:sz="12" w:space="0" w:color="auto"/>
              <w:bottom w:val="single" w:sz="12" w:space="0" w:color="auto"/>
            </w:tcBorders>
            <w:shd w:val="clear" w:color="auto" w:fill="A6A6A6" w:themeFill="background1" w:themeFillShade="A6"/>
          </w:tcPr>
          <w:p w14:paraId="088A2186" w14:textId="2FE663F2" w:rsidR="00E35D7C" w:rsidRPr="00AC02F9" w:rsidRDefault="004541E3" w:rsidP="00D85FB4">
            <w:pPr>
              <w:pStyle w:val="Tabletext9"/>
              <w:rPr>
                <w:rFonts w:asciiTheme="minorHAnsi" w:hAnsiTheme="minorHAnsi"/>
                <w:b/>
                <w:sz w:val="20"/>
              </w:rPr>
            </w:pPr>
            <w:r>
              <w:rPr>
                <w:rFonts w:ascii="宋体" w:eastAsia="宋体" w:hAnsi="宋体" w:hint="eastAsia"/>
                <w:b/>
                <w:sz w:val="20"/>
                <w:lang w:eastAsia="zh-CN"/>
              </w:rPr>
              <w:t>要求</w:t>
            </w:r>
            <w:r w:rsidR="00D85FB4">
              <w:rPr>
                <w:rFonts w:ascii="宋体" w:eastAsia="宋体" w:hAnsi="宋体" w:hint="eastAsia"/>
                <w:b/>
                <w:sz w:val="20"/>
                <w:lang w:eastAsia="zh-CN"/>
              </w:rPr>
              <w:t>类</w:t>
            </w:r>
          </w:p>
        </w:tc>
      </w:tr>
      <w:tr w:rsidR="00E35D7C" w:rsidRPr="00AC02F9" w14:paraId="2E0D1820" w14:textId="77777777" w:rsidTr="00D93B12">
        <w:trPr>
          <w:cantSplit/>
          <w:jc w:val="center"/>
        </w:trPr>
        <w:tc>
          <w:tcPr>
            <w:tcW w:w="8863" w:type="dxa"/>
            <w:gridSpan w:val="2"/>
            <w:tcBorders>
              <w:top w:val="single" w:sz="12" w:space="0" w:color="auto"/>
              <w:bottom w:val="single" w:sz="12" w:space="0" w:color="auto"/>
            </w:tcBorders>
            <w:shd w:val="clear" w:color="auto" w:fill="auto"/>
          </w:tcPr>
          <w:p w14:paraId="7831EAE4" w14:textId="0F6A368F" w:rsidR="00E35D7C" w:rsidRPr="00AC02F9" w:rsidRDefault="00E35D7C" w:rsidP="008037F7">
            <w:pPr>
              <w:pStyle w:val="Tabletext9"/>
              <w:rPr>
                <w:rFonts w:asciiTheme="minorHAnsi" w:hAnsiTheme="minorHAnsi"/>
                <w:sz w:val="20"/>
              </w:rPr>
            </w:pPr>
            <w:r w:rsidRPr="00AC02F9">
              <w:rPr>
                <w:rFonts w:asciiTheme="minorHAnsi" w:hAnsiTheme="minorHAnsi"/>
                <w:sz w:val="20"/>
              </w:rPr>
              <w:t>/</w:t>
            </w:r>
            <w:hyperlink r:id="rId16" w:history="1">
              <w:r w:rsidRPr="00AC02F9">
                <w:rPr>
                  <w:rFonts w:asciiTheme="minorHAnsi" w:hAnsiTheme="minorHAnsi"/>
                  <w:b/>
                  <w:sz w:val="20"/>
                </w:rPr>
                <w:t>req/gsml4-conceptual</w:t>
              </w:r>
            </w:hyperlink>
          </w:p>
        </w:tc>
      </w:tr>
      <w:tr w:rsidR="003B0AAB" w:rsidRPr="00AC02F9" w14:paraId="7DF3E590" w14:textId="77777777" w:rsidTr="008037F7">
        <w:trPr>
          <w:cantSplit/>
          <w:jc w:val="center"/>
        </w:trPr>
        <w:tc>
          <w:tcPr>
            <w:tcW w:w="2046" w:type="dxa"/>
            <w:tcBorders>
              <w:top w:val="single" w:sz="12" w:space="0" w:color="auto"/>
              <w:bottom w:val="single" w:sz="4" w:space="0" w:color="auto"/>
            </w:tcBorders>
            <w:shd w:val="clear" w:color="auto" w:fill="auto"/>
          </w:tcPr>
          <w:p w14:paraId="209C2B4B" w14:textId="17D7C5E0" w:rsidR="003B0AAB" w:rsidRPr="00AC02F9" w:rsidRDefault="00D85FB4" w:rsidP="007A5BA1">
            <w:pPr>
              <w:pStyle w:val="Tabletext9"/>
              <w:spacing w:before="0" w:after="0" w:line="240" w:lineRule="auto"/>
              <w:rPr>
                <w:rFonts w:asciiTheme="minorHAnsi" w:hAnsiTheme="minorHAnsi"/>
                <w:b/>
                <w:sz w:val="20"/>
              </w:rPr>
            </w:pPr>
            <w:r>
              <w:rPr>
                <w:rFonts w:ascii="宋体" w:eastAsia="宋体" w:hAnsi="宋体" w:hint="eastAsia"/>
                <w:b/>
                <w:sz w:val="20"/>
                <w:lang w:eastAsia="zh-CN"/>
              </w:rPr>
              <w:t>目标类型</w:t>
            </w:r>
          </w:p>
        </w:tc>
        <w:tc>
          <w:tcPr>
            <w:tcW w:w="6817" w:type="dxa"/>
            <w:tcBorders>
              <w:top w:val="single" w:sz="12" w:space="0" w:color="auto"/>
              <w:bottom w:val="single" w:sz="4" w:space="0" w:color="auto"/>
            </w:tcBorders>
            <w:shd w:val="clear" w:color="auto" w:fill="auto"/>
          </w:tcPr>
          <w:p w14:paraId="22359DCF" w14:textId="498BD992" w:rsidR="003B0AAB" w:rsidRPr="00AC02F9" w:rsidRDefault="00D85FB4" w:rsidP="007A5BA1">
            <w:pPr>
              <w:pStyle w:val="Tabletext9"/>
              <w:spacing w:before="0" w:after="0" w:line="240" w:lineRule="auto"/>
              <w:rPr>
                <w:rFonts w:asciiTheme="minorHAnsi" w:hAnsiTheme="minorHAnsi"/>
                <w:sz w:val="20"/>
                <w:szCs w:val="18"/>
              </w:rPr>
            </w:pPr>
            <w:r>
              <w:rPr>
                <w:rFonts w:ascii="宋体" w:eastAsia="宋体" w:hAnsi="宋体" w:hint="eastAsia"/>
                <w:sz w:val="20"/>
                <w:szCs w:val="18"/>
                <w:lang w:eastAsia="zh-CN"/>
              </w:rPr>
              <w:t>逻辑模型</w:t>
            </w:r>
            <w:r w:rsidR="003B0AAB" w:rsidRPr="00AC02F9">
              <w:rPr>
                <w:rFonts w:asciiTheme="minorHAnsi" w:hAnsiTheme="minorHAnsi"/>
                <w:sz w:val="20"/>
                <w:szCs w:val="18"/>
              </w:rPr>
              <w:t xml:space="preserve"> </w:t>
            </w:r>
          </w:p>
        </w:tc>
      </w:tr>
      <w:tr w:rsidR="003B0AAB" w:rsidRPr="00AC02F9" w14:paraId="24A31CFA" w14:textId="77777777" w:rsidTr="008037F7">
        <w:trPr>
          <w:cantSplit/>
          <w:jc w:val="center"/>
        </w:trPr>
        <w:tc>
          <w:tcPr>
            <w:tcW w:w="2046" w:type="dxa"/>
            <w:tcBorders>
              <w:top w:val="single" w:sz="4" w:space="0" w:color="auto"/>
            </w:tcBorders>
            <w:shd w:val="clear" w:color="auto" w:fill="auto"/>
          </w:tcPr>
          <w:p w14:paraId="10BABD93" w14:textId="3F469025" w:rsidR="003B0AAB" w:rsidRPr="00AC02F9" w:rsidRDefault="00D85FB4" w:rsidP="007A5BA1">
            <w:pPr>
              <w:pStyle w:val="Tabletext9"/>
              <w:spacing w:before="0" w:after="0" w:line="240" w:lineRule="auto"/>
              <w:rPr>
                <w:rFonts w:asciiTheme="minorHAnsi" w:hAnsiTheme="minorHAnsi"/>
                <w:b/>
                <w:sz w:val="20"/>
              </w:rPr>
            </w:pPr>
            <w:r>
              <w:rPr>
                <w:rFonts w:ascii="宋体" w:eastAsia="宋体" w:hAnsi="宋体" w:hint="eastAsia"/>
                <w:b/>
                <w:sz w:val="20"/>
                <w:lang w:eastAsia="zh-CN"/>
              </w:rPr>
              <w:t>名称</w:t>
            </w:r>
          </w:p>
        </w:tc>
        <w:tc>
          <w:tcPr>
            <w:tcW w:w="6817" w:type="dxa"/>
            <w:tcBorders>
              <w:top w:val="single" w:sz="4" w:space="0" w:color="auto"/>
            </w:tcBorders>
            <w:shd w:val="clear" w:color="auto" w:fill="auto"/>
          </w:tcPr>
          <w:p w14:paraId="67077868" w14:textId="5F9F3957" w:rsidR="003B0AAB" w:rsidRPr="00AC02F9" w:rsidRDefault="003B0AAB" w:rsidP="007A5BA1">
            <w:pPr>
              <w:pStyle w:val="Tabletext9"/>
              <w:spacing w:before="0" w:after="0" w:line="240" w:lineRule="auto"/>
              <w:rPr>
                <w:rFonts w:asciiTheme="minorHAnsi" w:hAnsiTheme="minorHAnsi"/>
                <w:sz w:val="20"/>
                <w:szCs w:val="18"/>
              </w:rPr>
            </w:pPr>
            <w:r w:rsidRPr="00AC02F9">
              <w:rPr>
                <w:rFonts w:asciiTheme="minorHAnsi" w:hAnsiTheme="minorHAnsi"/>
                <w:sz w:val="20"/>
                <w:szCs w:val="18"/>
              </w:rPr>
              <w:t>GeoSciML</w:t>
            </w:r>
            <w:r w:rsidR="00D85FB4">
              <w:rPr>
                <w:rFonts w:ascii="宋体" w:eastAsia="宋体" w:hAnsi="宋体" w:hint="eastAsia"/>
                <w:sz w:val="20"/>
                <w:szCs w:val="18"/>
                <w:lang w:eastAsia="zh-CN"/>
              </w:rPr>
              <w:t>概念模型</w:t>
            </w:r>
          </w:p>
        </w:tc>
      </w:tr>
      <w:tr w:rsidR="003B0AAB" w:rsidRPr="00AC02F9" w14:paraId="5352E37E" w14:textId="77777777" w:rsidTr="00E35D7C">
        <w:trPr>
          <w:cantSplit/>
          <w:jc w:val="center"/>
        </w:trPr>
        <w:tc>
          <w:tcPr>
            <w:tcW w:w="2046" w:type="dxa"/>
            <w:tcBorders>
              <w:top w:val="single" w:sz="4" w:space="0" w:color="auto"/>
            </w:tcBorders>
            <w:shd w:val="clear" w:color="auto" w:fill="A6A6A6" w:themeFill="background1" w:themeFillShade="A6"/>
          </w:tcPr>
          <w:p w14:paraId="209B6B94" w14:textId="2556F3A0" w:rsidR="003B0AAB" w:rsidRPr="00AC02F9" w:rsidRDefault="00D85FB4" w:rsidP="007A5BA1">
            <w:pPr>
              <w:pStyle w:val="Tabletext9"/>
              <w:spacing w:before="0" w:after="0" w:line="240" w:lineRule="auto"/>
              <w:rPr>
                <w:rFonts w:asciiTheme="minorHAnsi" w:hAnsiTheme="minorHAnsi"/>
                <w:b/>
                <w:sz w:val="20"/>
              </w:rPr>
            </w:pPr>
            <w:r>
              <w:rPr>
                <w:rFonts w:ascii="宋体" w:eastAsia="宋体" w:hAnsi="宋体" w:hint="eastAsia"/>
                <w:b/>
                <w:sz w:val="20"/>
                <w:lang w:eastAsia="zh-CN"/>
              </w:rPr>
              <w:lastRenderedPageBreak/>
              <w:t>依赖</w:t>
            </w:r>
          </w:p>
        </w:tc>
        <w:tc>
          <w:tcPr>
            <w:tcW w:w="6817" w:type="dxa"/>
            <w:tcBorders>
              <w:top w:val="single" w:sz="4" w:space="0" w:color="auto"/>
            </w:tcBorders>
            <w:shd w:val="clear" w:color="auto" w:fill="auto"/>
          </w:tcPr>
          <w:p w14:paraId="057ACE8E" w14:textId="37015D3C" w:rsidR="003B0AAB" w:rsidRPr="00AC02F9" w:rsidRDefault="003B0AAB" w:rsidP="00A4472D">
            <w:pPr>
              <w:pStyle w:val="Tabletext9"/>
              <w:spacing w:before="0" w:after="0" w:line="240" w:lineRule="auto"/>
              <w:rPr>
                <w:rFonts w:asciiTheme="minorHAnsi" w:hAnsiTheme="minorHAnsi"/>
                <w:sz w:val="20"/>
                <w:szCs w:val="18"/>
              </w:rPr>
            </w:pPr>
            <w:r w:rsidRPr="00AC02F9">
              <w:rPr>
                <w:rFonts w:asciiTheme="minorHAnsi" w:hAnsiTheme="minorHAnsi"/>
                <w:sz w:val="20"/>
                <w:szCs w:val="18"/>
              </w:rPr>
              <w:t xml:space="preserve">ISO19101:2002 </w:t>
            </w:r>
            <w:r w:rsidR="00CC3DDD">
              <w:rPr>
                <w:rFonts w:ascii="宋体" w:eastAsia="宋体" w:hAnsi="宋体" w:hint="eastAsia"/>
                <w:sz w:val="20"/>
                <w:szCs w:val="18"/>
                <w:lang w:eastAsia="zh-CN"/>
              </w:rPr>
              <w:t>参考模型</w:t>
            </w:r>
            <w:r w:rsidR="00A4472D">
              <w:rPr>
                <w:rFonts w:ascii="宋体" w:eastAsia="宋体" w:hAnsi="宋体" w:hint="eastAsia"/>
                <w:sz w:val="20"/>
                <w:szCs w:val="18"/>
                <w:lang w:eastAsia="zh-CN"/>
              </w:rPr>
              <w:t>条款</w:t>
            </w:r>
            <w:r w:rsidRPr="00AC02F9">
              <w:rPr>
                <w:rFonts w:asciiTheme="minorHAnsi" w:hAnsiTheme="minorHAnsi"/>
                <w:sz w:val="20"/>
                <w:szCs w:val="18"/>
              </w:rPr>
              <w:t>7</w:t>
            </w:r>
          </w:p>
        </w:tc>
      </w:tr>
      <w:tr w:rsidR="003B0AAB" w:rsidRPr="00AC02F9" w14:paraId="65A4E2CB" w14:textId="77777777" w:rsidTr="00E35D7C">
        <w:trPr>
          <w:cantSplit/>
          <w:jc w:val="center"/>
        </w:trPr>
        <w:tc>
          <w:tcPr>
            <w:tcW w:w="2046" w:type="dxa"/>
            <w:tcBorders>
              <w:top w:val="single" w:sz="4" w:space="0" w:color="auto"/>
            </w:tcBorders>
            <w:shd w:val="clear" w:color="auto" w:fill="A6A6A6" w:themeFill="background1" w:themeFillShade="A6"/>
          </w:tcPr>
          <w:p w14:paraId="2DEE44AC" w14:textId="19470E43" w:rsidR="003B0AAB" w:rsidRPr="00AC02F9" w:rsidRDefault="00CC3DDD" w:rsidP="007A5BA1">
            <w:pPr>
              <w:pStyle w:val="Tabletext9"/>
              <w:spacing w:before="0" w:after="0" w:line="240" w:lineRule="auto"/>
              <w:rPr>
                <w:rFonts w:asciiTheme="minorHAnsi" w:hAnsiTheme="minorHAnsi"/>
                <w:b/>
                <w:sz w:val="20"/>
              </w:rPr>
            </w:pPr>
            <w:r>
              <w:rPr>
                <w:rFonts w:ascii="宋体" w:eastAsia="宋体" w:hAnsi="宋体" w:hint="eastAsia"/>
                <w:b/>
                <w:sz w:val="20"/>
                <w:lang w:eastAsia="zh-CN"/>
              </w:rPr>
              <w:t>依赖</w:t>
            </w:r>
          </w:p>
        </w:tc>
        <w:tc>
          <w:tcPr>
            <w:tcW w:w="6817" w:type="dxa"/>
            <w:tcBorders>
              <w:top w:val="single" w:sz="4" w:space="0" w:color="auto"/>
            </w:tcBorders>
            <w:shd w:val="clear" w:color="auto" w:fill="auto"/>
          </w:tcPr>
          <w:p w14:paraId="28CD438B" w14:textId="0B15215A" w:rsidR="003B0AAB" w:rsidRPr="00AC02F9" w:rsidRDefault="003B0AAB" w:rsidP="007A5BA1">
            <w:pPr>
              <w:pStyle w:val="Tabletext9"/>
              <w:spacing w:before="0" w:after="0" w:line="240" w:lineRule="auto"/>
              <w:rPr>
                <w:rFonts w:asciiTheme="minorHAnsi" w:hAnsiTheme="minorHAnsi"/>
                <w:sz w:val="20"/>
                <w:szCs w:val="18"/>
              </w:rPr>
            </w:pPr>
            <w:r w:rsidRPr="00AC02F9">
              <w:rPr>
                <w:rFonts w:asciiTheme="minorHAnsi" w:hAnsiTheme="minorHAnsi"/>
                <w:sz w:val="20"/>
                <w:szCs w:val="18"/>
              </w:rPr>
              <w:t xml:space="preserve">ISO19103 2015 </w:t>
            </w:r>
            <w:r w:rsidR="00CC3DDD">
              <w:rPr>
                <w:rFonts w:ascii="宋体" w:eastAsia="宋体" w:hAnsi="宋体" w:hint="eastAsia"/>
                <w:sz w:val="20"/>
                <w:szCs w:val="18"/>
                <w:lang w:eastAsia="zh-CN"/>
              </w:rPr>
              <w:t>概念模型语言</w:t>
            </w:r>
          </w:p>
        </w:tc>
      </w:tr>
      <w:tr w:rsidR="003B0AAB" w:rsidRPr="00AC02F9" w14:paraId="3C0718CE" w14:textId="77777777" w:rsidTr="00A4472D">
        <w:trPr>
          <w:cantSplit/>
          <w:trHeight w:val="154"/>
          <w:jc w:val="center"/>
        </w:trPr>
        <w:tc>
          <w:tcPr>
            <w:tcW w:w="2046" w:type="dxa"/>
            <w:tcBorders>
              <w:top w:val="single" w:sz="4" w:space="0" w:color="auto"/>
            </w:tcBorders>
            <w:shd w:val="clear" w:color="auto" w:fill="A6A6A6" w:themeFill="background1" w:themeFillShade="A6"/>
          </w:tcPr>
          <w:p w14:paraId="019D618A" w14:textId="313203DD" w:rsidR="003B0AAB" w:rsidRPr="00AC02F9" w:rsidRDefault="00CC3DDD" w:rsidP="007A5BA1">
            <w:pPr>
              <w:pStyle w:val="Tabletext9"/>
              <w:spacing w:before="0" w:after="0" w:line="240" w:lineRule="auto"/>
              <w:rPr>
                <w:rFonts w:asciiTheme="minorHAnsi" w:hAnsiTheme="minorHAnsi"/>
                <w:b/>
                <w:sz w:val="20"/>
              </w:rPr>
            </w:pPr>
            <w:r>
              <w:rPr>
                <w:rFonts w:ascii="宋体" w:eastAsia="宋体" w:hAnsi="宋体" w:hint="eastAsia"/>
                <w:b/>
                <w:sz w:val="20"/>
                <w:lang w:eastAsia="zh-CN"/>
              </w:rPr>
              <w:t>依赖</w:t>
            </w:r>
          </w:p>
        </w:tc>
        <w:tc>
          <w:tcPr>
            <w:tcW w:w="6817" w:type="dxa"/>
            <w:tcBorders>
              <w:top w:val="single" w:sz="4" w:space="0" w:color="auto"/>
            </w:tcBorders>
            <w:shd w:val="clear" w:color="auto" w:fill="auto"/>
          </w:tcPr>
          <w:p w14:paraId="0DB38BCE" w14:textId="77777777" w:rsidR="003B0AAB" w:rsidRPr="00AC02F9" w:rsidRDefault="003B0AAB" w:rsidP="007A5BA1">
            <w:pPr>
              <w:pStyle w:val="Tabletext9"/>
              <w:spacing w:before="0" w:after="0" w:line="240" w:lineRule="auto"/>
              <w:rPr>
                <w:rFonts w:asciiTheme="minorHAnsi" w:hAnsiTheme="minorHAnsi"/>
                <w:sz w:val="20"/>
                <w:szCs w:val="18"/>
              </w:rPr>
            </w:pPr>
            <w:r w:rsidRPr="00AC02F9">
              <w:rPr>
                <w:rFonts w:asciiTheme="minorHAnsi" w:hAnsiTheme="minorHAnsi"/>
                <w:sz w:val="20"/>
                <w:szCs w:val="18"/>
              </w:rPr>
              <w:t>ISO19104:2008</w:t>
            </w:r>
          </w:p>
        </w:tc>
      </w:tr>
      <w:tr w:rsidR="003B0AAB" w:rsidRPr="00AC02F9" w14:paraId="75D054AA" w14:textId="77777777" w:rsidTr="00E35D7C">
        <w:trPr>
          <w:cantSplit/>
          <w:jc w:val="center"/>
        </w:trPr>
        <w:tc>
          <w:tcPr>
            <w:tcW w:w="2046" w:type="dxa"/>
            <w:tcBorders>
              <w:top w:val="single" w:sz="4" w:space="0" w:color="auto"/>
            </w:tcBorders>
            <w:shd w:val="clear" w:color="auto" w:fill="A6A6A6" w:themeFill="background1" w:themeFillShade="A6"/>
          </w:tcPr>
          <w:p w14:paraId="774F7A4D" w14:textId="1524866A" w:rsidR="003B0AAB" w:rsidRPr="00AC02F9" w:rsidRDefault="00CC3DDD" w:rsidP="007A5BA1">
            <w:pPr>
              <w:pStyle w:val="Tabletext9"/>
              <w:spacing w:before="0" w:after="0" w:line="240" w:lineRule="auto"/>
              <w:rPr>
                <w:rFonts w:asciiTheme="minorHAnsi" w:hAnsiTheme="minorHAnsi"/>
                <w:b/>
                <w:sz w:val="20"/>
              </w:rPr>
            </w:pPr>
            <w:r>
              <w:rPr>
                <w:rFonts w:ascii="宋体" w:eastAsia="宋体" w:hAnsi="宋体" w:hint="eastAsia"/>
                <w:b/>
                <w:sz w:val="20"/>
                <w:lang w:eastAsia="zh-CN"/>
              </w:rPr>
              <w:t>依赖</w:t>
            </w:r>
          </w:p>
        </w:tc>
        <w:tc>
          <w:tcPr>
            <w:tcW w:w="6817" w:type="dxa"/>
            <w:tcBorders>
              <w:top w:val="single" w:sz="4" w:space="0" w:color="auto"/>
            </w:tcBorders>
            <w:shd w:val="clear" w:color="auto" w:fill="auto"/>
          </w:tcPr>
          <w:p w14:paraId="3F13CDF0" w14:textId="64CFB80C" w:rsidR="003B0AAB" w:rsidRPr="00AC02F9" w:rsidRDefault="00CC3DDD" w:rsidP="007A5BA1">
            <w:pPr>
              <w:pStyle w:val="Tabletext9"/>
              <w:spacing w:before="0" w:after="0" w:line="240" w:lineRule="auto"/>
              <w:rPr>
                <w:rFonts w:asciiTheme="minorHAnsi" w:hAnsiTheme="minorHAnsi" w:cs="Arial"/>
                <w:sz w:val="20"/>
                <w:szCs w:val="18"/>
              </w:rPr>
            </w:pPr>
            <w:r>
              <w:rPr>
                <w:rFonts w:ascii="宋体" w:eastAsia="宋体" w:hAnsi="宋体" w:cs="Arial" w:hint="eastAsia"/>
                <w:lang w:eastAsia="zh-CN"/>
              </w:rPr>
              <w:t>2010年5月发布的统一建模语言</w:t>
            </w:r>
            <w:r w:rsidR="00DA460B">
              <w:rPr>
                <w:rFonts w:asciiTheme="minorHAnsi" w:hAnsiTheme="minorHAnsi" w:cs="Arial"/>
              </w:rPr>
              <w:t>（</w:t>
            </w:r>
            <w:r w:rsidR="003B0AAB" w:rsidRPr="00AC02F9">
              <w:rPr>
                <w:rFonts w:asciiTheme="minorHAnsi" w:hAnsiTheme="minorHAnsi" w:cs="Arial"/>
              </w:rPr>
              <w:t>UML</w:t>
            </w:r>
            <w:r w:rsidR="00DA460B">
              <w:rPr>
                <w:rFonts w:asciiTheme="minorHAnsi" w:hAnsiTheme="minorHAnsi" w:cs="Arial"/>
                <w:shd w:val="clear" w:color="auto" w:fill="FFFFFF"/>
              </w:rPr>
              <w:t>）</w:t>
            </w:r>
            <w:r w:rsidRPr="00AC02F9">
              <w:rPr>
                <w:rFonts w:asciiTheme="minorHAnsi" w:hAnsiTheme="minorHAnsi" w:cs="Arial"/>
                <w:shd w:val="clear" w:color="auto" w:fill="FFFFFF"/>
              </w:rPr>
              <w:t xml:space="preserve"> </w:t>
            </w:r>
            <w:r w:rsidR="003B0AAB" w:rsidRPr="00AC02F9">
              <w:rPr>
                <w:rFonts w:asciiTheme="minorHAnsi" w:hAnsiTheme="minorHAnsi" w:cs="Arial"/>
                <w:shd w:val="clear" w:color="auto" w:fill="FFFFFF"/>
              </w:rPr>
              <w:t>2.3</w:t>
            </w:r>
            <w:r>
              <w:rPr>
                <w:rFonts w:ascii="宋体" w:eastAsia="宋体" w:hAnsi="宋体" w:cs="Arial" w:hint="eastAsia"/>
                <w:shd w:val="clear" w:color="auto" w:fill="FFFFFF"/>
                <w:lang w:eastAsia="zh-CN"/>
              </w:rPr>
              <w:t>版本</w:t>
            </w:r>
          </w:p>
        </w:tc>
      </w:tr>
      <w:tr w:rsidR="003B0AAB" w:rsidRPr="00AC02F9" w14:paraId="092DA289" w14:textId="77777777" w:rsidTr="00E35D7C">
        <w:trPr>
          <w:cantSplit/>
          <w:trHeight w:val="349"/>
          <w:jc w:val="center"/>
        </w:trPr>
        <w:tc>
          <w:tcPr>
            <w:tcW w:w="2046" w:type="dxa"/>
            <w:shd w:val="clear" w:color="auto" w:fill="A6A6A6" w:themeFill="background1" w:themeFillShade="A6"/>
          </w:tcPr>
          <w:p w14:paraId="544CEDDA" w14:textId="3B566679" w:rsidR="003B0AAB" w:rsidRPr="00AC02F9" w:rsidRDefault="00CC3DDD" w:rsidP="007A5BA1">
            <w:pPr>
              <w:pStyle w:val="Tabletext9"/>
              <w:spacing w:before="0" w:after="0" w:line="240" w:lineRule="auto"/>
              <w:rPr>
                <w:rFonts w:asciiTheme="minorHAnsi" w:hAnsiTheme="minorHAnsi"/>
                <w:b/>
                <w:sz w:val="20"/>
              </w:rPr>
            </w:pPr>
            <w:r>
              <w:rPr>
                <w:rFonts w:ascii="宋体" w:eastAsia="宋体" w:hAnsi="宋体" w:hint="eastAsia"/>
                <w:b/>
                <w:sz w:val="20"/>
                <w:lang w:eastAsia="zh-CN"/>
              </w:rPr>
              <w:t>要求</w:t>
            </w:r>
          </w:p>
        </w:tc>
        <w:tc>
          <w:tcPr>
            <w:tcW w:w="6817" w:type="dxa"/>
            <w:shd w:val="clear" w:color="auto" w:fill="auto"/>
          </w:tcPr>
          <w:p w14:paraId="33D24770" w14:textId="77777777" w:rsidR="003B0AAB" w:rsidRPr="00AC02F9" w:rsidRDefault="003B0AAB" w:rsidP="007A5BA1">
            <w:pPr>
              <w:spacing w:after="0"/>
              <w:rPr>
                <w:rStyle w:val="reqtext"/>
                <w:rFonts w:asciiTheme="minorHAnsi" w:hAnsiTheme="minorHAnsi"/>
                <w:b/>
                <w:sz w:val="20"/>
                <w:lang w:eastAsia="zh-CN"/>
              </w:rPr>
            </w:pPr>
            <w:r w:rsidRPr="00AC02F9">
              <w:rPr>
                <w:rStyle w:val="reqtext"/>
                <w:rFonts w:asciiTheme="minorHAnsi" w:hAnsiTheme="minorHAnsi"/>
                <w:b/>
                <w:sz w:val="20"/>
                <w:lang w:eastAsia="zh-CN"/>
              </w:rPr>
              <w:t>/req/gsml4-conceptual/similarity</w:t>
            </w:r>
          </w:p>
          <w:p w14:paraId="264D93D9" w14:textId="7E3D45D4" w:rsidR="00AC02F9" w:rsidRPr="006C3A59" w:rsidRDefault="00CC3DDD" w:rsidP="00A4472D">
            <w:pPr>
              <w:spacing w:after="0"/>
              <w:rPr>
                <w:rStyle w:val="reqtext"/>
                <w:rFonts w:ascii="宋体" w:hAnsi="宋体"/>
                <w:sz w:val="20"/>
                <w:lang w:eastAsia="zh-CN"/>
              </w:rPr>
            </w:pPr>
            <w:r w:rsidRPr="006C3A59">
              <w:rPr>
                <w:rFonts w:ascii="宋体" w:hAnsi="宋体" w:cs="Arial" w:hint="eastAsia"/>
                <w:sz w:val="18"/>
                <w:szCs w:val="18"/>
                <w:lang w:eastAsia="zh-CN"/>
              </w:rPr>
              <w:t>当声明</w:t>
            </w:r>
            <w:r w:rsidR="00A4472D" w:rsidRPr="006C3A59">
              <w:rPr>
                <w:rFonts w:ascii="宋体" w:hAnsi="宋体" w:cs="Arial" w:hint="eastAsia"/>
                <w:sz w:val="18"/>
                <w:szCs w:val="18"/>
                <w:lang w:eastAsia="zh-CN"/>
              </w:rPr>
              <w:t>与该</w:t>
            </w:r>
            <w:r w:rsidRPr="006C3A59">
              <w:rPr>
                <w:rFonts w:ascii="宋体" w:hAnsi="宋体" w:cs="Arial" w:hint="eastAsia"/>
                <w:sz w:val="18"/>
                <w:szCs w:val="18"/>
                <w:lang w:eastAsia="zh-CN"/>
              </w:rPr>
              <w:t>概念模型</w:t>
            </w:r>
            <w:r w:rsidR="00A4472D" w:rsidRPr="006C3A59">
              <w:rPr>
                <w:rFonts w:ascii="宋体" w:hAnsi="宋体" w:cs="Arial" w:hint="eastAsia"/>
                <w:sz w:val="18"/>
                <w:szCs w:val="18"/>
                <w:lang w:eastAsia="zh-CN"/>
              </w:rPr>
              <w:t>一致</w:t>
            </w:r>
            <w:r w:rsidRPr="006C3A59">
              <w:rPr>
                <w:rFonts w:ascii="宋体" w:hAnsi="宋体" w:cs="Arial" w:hint="eastAsia"/>
                <w:sz w:val="18"/>
                <w:szCs w:val="18"/>
                <w:lang w:eastAsia="zh-CN"/>
              </w:rPr>
              <w:t>时，目标逻辑模型</w:t>
            </w:r>
            <w:r w:rsidRPr="006C3A59">
              <w:rPr>
                <w:rFonts w:ascii="宋体" w:hAnsi="宋体" w:cs="Arial" w:hint="eastAsia"/>
                <w:b/>
                <w:sz w:val="18"/>
                <w:szCs w:val="18"/>
                <w:lang w:eastAsia="zh-CN"/>
              </w:rPr>
              <w:t>将要</w:t>
            </w:r>
            <w:r w:rsidRPr="006C3A59">
              <w:rPr>
                <w:rFonts w:ascii="宋体" w:hAnsi="宋体" w:cs="Arial" w:hint="eastAsia"/>
                <w:sz w:val="18"/>
                <w:szCs w:val="18"/>
                <w:lang w:eastAsia="zh-CN"/>
              </w:rPr>
              <w:t>实现它关于概念模型定义和</w:t>
            </w:r>
            <w:r w:rsidR="00A4472D" w:rsidRPr="006C3A59">
              <w:rPr>
                <w:rFonts w:ascii="宋体" w:hAnsi="宋体" w:cs="Arial" w:hint="eastAsia"/>
                <w:sz w:val="18"/>
                <w:szCs w:val="18"/>
                <w:lang w:eastAsia="zh-CN"/>
              </w:rPr>
              <w:t>目标</w:t>
            </w:r>
            <w:r w:rsidRPr="006C3A59">
              <w:rPr>
                <w:rFonts w:ascii="宋体" w:hAnsi="宋体" w:cs="Arial" w:hint="eastAsia"/>
                <w:sz w:val="18"/>
                <w:szCs w:val="18"/>
                <w:lang w:eastAsia="zh-CN"/>
              </w:rPr>
              <w:t>的组件（类、属性、关系），</w:t>
            </w:r>
            <w:r w:rsidR="009D52F6" w:rsidRPr="006C3A59">
              <w:rPr>
                <w:rFonts w:ascii="宋体" w:hAnsi="宋体" w:cs="Arial" w:hint="eastAsia"/>
                <w:sz w:val="18"/>
                <w:szCs w:val="18"/>
                <w:lang w:eastAsia="zh-CN"/>
              </w:rPr>
              <w:t>这样</w:t>
            </w:r>
            <w:r w:rsidRPr="006C3A59">
              <w:rPr>
                <w:rFonts w:ascii="宋体" w:hAnsi="宋体" w:cs="Arial" w:hint="eastAsia"/>
                <w:sz w:val="18"/>
                <w:szCs w:val="18"/>
                <w:lang w:eastAsia="zh-CN"/>
              </w:rPr>
              <w:t>逻辑模型和概念模型组件之间的语</w:t>
            </w:r>
            <w:r w:rsidR="00584646" w:rsidRPr="006C3A59">
              <w:rPr>
                <w:rFonts w:ascii="宋体" w:hAnsi="宋体" w:cs="Arial" w:hint="eastAsia"/>
                <w:sz w:val="18"/>
                <w:szCs w:val="18"/>
                <w:lang w:eastAsia="zh-CN"/>
              </w:rPr>
              <w:t>义</w:t>
            </w:r>
            <w:r w:rsidR="009D52F6" w:rsidRPr="006C3A59">
              <w:rPr>
                <w:rFonts w:ascii="宋体" w:hAnsi="宋体" w:cs="Arial" w:hint="eastAsia"/>
                <w:sz w:val="18"/>
                <w:szCs w:val="18"/>
                <w:lang w:eastAsia="zh-CN"/>
              </w:rPr>
              <w:t>将</w:t>
            </w:r>
            <w:r w:rsidRPr="006C3A59">
              <w:rPr>
                <w:rFonts w:ascii="宋体" w:hAnsi="宋体" w:cs="Arial" w:hint="eastAsia"/>
                <w:sz w:val="18"/>
                <w:szCs w:val="18"/>
                <w:lang w:eastAsia="zh-CN"/>
              </w:rPr>
              <w:t>高度相似。</w:t>
            </w:r>
          </w:p>
        </w:tc>
      </w:tr>
    </w:tbl>
    <w:p w14:paraId="28CE1054" w14:textId="65C37733" w:rsidR="003B0AAB" w:rsidRDefault="00A4472D" w:rsidP="009D52F6">
      <w:pPr>
        <w:spacing w:before="240" w:after="360"/>
        <w:ind w:firstLineChars="200" w:firstLine="480"/>
        <w:rPr>
          <w:lang w:eastAsia="zh-CN"/>
        </w:rPr>
      </w:pPr>
      <w:r>
        <w:rPr>
          <w:rFonts w:hint="eastAsia"/>
          <w:lang w:eastAsia="zh-CN"/>
        </w:rPr>
        <w:t>与概</w:t>
      </w:r>
      <w:r w:rsidR="00584646">
        <w:rPr>
          <w:rFonts w:hint="eastAsia"/>
          <w:lang w:eastAsia="zh-CN"/>
        </w:rPr>
        <w:t>念模型</w:t>
      </w:r>
      <w:r>
        <w:rPr>
          <w:rFonts w:hint="eastAsia"/>
          <w:lang w:eastAsia="zh-CN"/>
        </w:rPr>
        <w:t>一致</w:t>
      </w:r>
      <w:r w:rsidR="00C561B1">
        <w:rPr>
          <w:rFonts w:hint="eastAsia"/>
          <w:lang w:eastAsia="zh-CN"/>
        </w:rPr>
        <w:t>的目标逻辑模型</w:t>
      </w:r>
      <w:r w:rsidR="00584646">
        <w:rPr>
          <w:rFonts w:hint="eastAsia"/>
          <w:lang w:eastAsia="zh-CN"/>
        </w:rPr>
        <w:t>将实现关于</w:t>
      </w:r>
      <w:r w:rsidR="00F32250">
        <w:rPr>
          <w:rFonts w:hint="eastAsia"/>
          <w:lang w:eastAsia="zh-CN"/>
        </w:rPr>
        <w:t>其</w:t>
      </w:r>
      <w:r w:rsidR="00584646">
        <w:rPr>
          <w:rFonts w:hint="eastAsia"/>
          <w:lang w:eastAsia="zh-CN"/>
        </w:rPr>
        <w:t>语义</w:t>
      </w:r>
      <w:r>
        <w:rPr>
          <w:rFonts w:hint="eastAsia"/>
          <w:lang w:eastAsia="zh-CN"/>
        </w:rPr>
        <w:t>概念模型的组件（如它们的定义和目标</w:t>
      </w:r>
      <w:r w:rsidR="00584646">
        <w:rPr>
          <w:rFonts w:hint="eastAsia"/>
          <w:lang w:eastAsia="zh-CN"/>
        </w:rPr>
        <w:t>），</w:t>
      </w:r>
      <w:r>
        <w:rPr>
          <w:rFonts w:hint="eastAsia"/>
          <w:lang w:eastAsia="zh-CN"/>
        </w:rPr>
        <w:t>换而言之，</w:t>
      </w:r>
      <w:r w:rsidR="00F32250">
        <w:rPr>
          <w:rFonts w:hint="eastAsia"/>
          <w:lang w:eastAsia="zh-CN"/>
        </w:rPr>
        <w:t>逻辑模型必须与概念模型组件</w:t>
      </w:r>
      <w:r>
        <w:rPr>
          <w:rFonts w:hint="eastAsia"/>
          <w:lang w:eastAsia="zh-CN"/>
        </w:rPr>
        <w:t>在</w:t>
      </w:r>
      <w:r w:rsidR="00584646">
        <w:rPr>
          <w:rFonts w:hint="eastAsia"/>
          <w:lang w:eastAsia="zh-CN"/>
        </w:rPr>
        <w:t>语义</w:t>
      </w:r>
      <w:r>
        <w:rPr>
          <w:rFonts w:hint="eastAsia"/>
          <w:lang w:eastAsia="zh-CN"/>
        </w:rPr>
        <w:t>上</w:t>
      </w:r>
      <w:r w:rsidR="00584646">
        <w:rPr>
          <w:rFonts w:hint="eastAsia"/>
          <w:lang w:eastAsia="zh-CN"/>
        </w:rPr>
        <w:t>高度相似。语义相似度可采用多种手段进行检验，包括但不局限于（</w:t>
      </w:r>
      <w:r w:rsidR="00584646">
        <w:rPr>
          <w:rFonts w:hint="eastAsia"/>
          <w:lang w:eastAsia="zh-CN"/>
        </w:rPr>
        <w:t>i</w:t>
      </w:r>
      <w:r w:rsidR="00584646">
        <w:rPr>
          <w:rFonts w:hint="eastAsia"/>
          <w:lang w:eastAsia="zh-CN"/>
        </w:rPr>
        <w:t>）</w:t>
      </w:r>
      <w:r w:rsidR="00584646">
        <w:rPr>
          <w:rFonts w:hint="eastAsia"/>
          <w:lang w:eastAsia="zh-CN"/>
        </w:rPr>
        <w:t>UML</w:t>
      </w:r>
      <w:r w:rsidR="00584646">
        <w:rPr>
          <w:rFonts w:hint="eastAsia"/>
          <w:lang w:eastAsia="zh-CN"/>
        </w:rPr>
        <w:t>组件</w:t>
      </w:r>
      <w:r>
        <w:rPr>
          <w:rFonts w:hint="eastAsia"/>
          <w:lang w:eastAsia="zh-CN"/>
        </w:rPr>
        <w:t>的</w:t>
      </w:r>
      <w:r w:rsidR="00584646">
        <w:rPr>
          <w:rFonts w:hint="eastAsia"/>
          <w:lang w:eastAsia="zh-CN"/>
        </w:rPr>
        <w:t>直接比较；（</w:t>
      </w:r>
      <w:r w:rsidR="00584646">
        <w:rPr>
          <w:rFonts w:hint="eastAsia"/>
          <w:lang w:eastAsia="zh-CN"/>
        </w:rPr>
        <w:t>ii</w:t>
      </w:r>
      <w:r>
        <w:rPr>
          <w:rFonts w:hint="eastAsia"/>
          <w:lang w:eastAsia="zh-CN"/>
        </w:rPr>
        <w:t>）</w:t>
      </w:r>
      <w:r w:rsidR="00584646">
        <w:rPr>
          <w:rFonts w:hint="eastAsia"/>
          <w:lang w:eastAsia="zh-CN"/>
        </w:rPr>
        <w:t>映射</w:t>
      </w:r>
      <w:r>
        <w:rPr>
          <w:rFonts w:hint="eastAsia"/>
          <w:lang w:eastAsia="zh-CN"/>
        </w:rPr>
        <w:t>组件</w:t>
      </w:r>
      <w:r w:rsidR="00584646">
        <w:rPr>
          <w:rFonts w:hint="eastAsia"/>
          <w:lang w:eastAsia="zh-CN"/>
        </w:rPr>
        <w:t>到</w:t>
      </w:r>
      <w:r>
        <w:rPr>
          <w:rFonts w:hint="eastAsia"/>
          <w:lang w:eastAsia="zh-CN"/>
        </w:rPr>
        <w:t>公共</w:t>
      </w:r>
      <w:r w:rsidR="00584646">
        <w:rPr>
          <w:rFonts w:hint="eastAsia"/>
          <w:lang w:eastAsia="zh-CN"/>
        </w:rPr>
        <w:t>知识表达语言后再比较</w:t>
      </w:r>
      <w:r w:rsidR="00F32250">
        <w:rPr>
          <w:rFonts w:hint="eastAsia"/>
          <w:lang w:eastAsia="zh-CN"/>
        </w:rPr>
        <w:t>（</w:t>
      </w:r>
      <w:r w:rsidR="00584646">
        <w:rPr>
          <w:rFonts w:hint="eastAsia"/>
          <w:lang w:eastAsia="zh-CN"/>
        </w:rPr>
        <w:t>如</w:t>
      </w:r>
      <w:r>
        <w:rPr>
          <w:rFonts w:hint="eastAsia"/>
          <w:lang w:eastAsia="zh-CN"/>
        </w:rPr>
        <w:t>一阶逻辑或公共</w:t>
      </w:r>
      <w:r w:rsidR="009D52F6">
        <w:rPr>
          <w:rFonts w:hint="eastAsia"/>
          <w:lang w:eastAsia="zh-CN"/>
        </w:rPr>
        <w:t>逻辑</w:t>
      </w:r>
      <w:r w:rsidR="00F32250">
        <w:rPr>
          <w:rFonts w:hint="eastAsia"/>
          <w:lang w:eastAsia="zh-CN"/>
        </w:rPr>
        <w:t>）</w:t>
      </w:r>
      <w:r w:rsidR="00584646">
        <w:rPr>
          <w:rFonts w:hint="eastAsia"/>
          <w:lang w:eastAsia="zh-CN"/>
        </w:rPr>
        <w:t>；</w:t>
      </w:r>
      <w:r w:rsidR="009D52F6">
        <w:rPr>
          <w:rFonts w:hint="eastAsia"/>
          <w:lang w:eastAsia="zh-CN"/>
        </w:rPr>
        <w:t>或</w:t>
      </w:r>
      <w:r w:rsidR="00584646">
        <w:rPr>
          <w:rFonts w:hint="eastAsia"/>
          <w:lang w:eastAsia="zh-CN"/>
        </w:rPr>
        <w:t>（</w:t>
      </w:r>
      <w:r w:rsidR="00584646">
        <w:rPr>
          <w:rFonts w:hint="eastAsia"/>
          <w:lang w:eastAsia="zh-CN"/>
        </w:rPr>
        <w:t>iii</w:t>
      </w:r>
      <w:r w:rsidR="00584646">
        <w:rPr>
          <w:rFonts w:hint="eastAsia"/>
          <w:lang w:eastAsia="zh-CN"/>
        </w:rPr>
        <w:t>）</w:t>
      </w:r>
      <w:r w:rsidR="009D52F6">
        <w:rPr>
          <w:rFonts w:hint="eastAsia"/>
          <w:lang w:eastAsia="zh-CN"/>
        </w:rPr>
        <w:t>将组件映射到</w:t>
      </w:r>
      <w:r>
        <w:rPr>
          <w:rFonts w:hint="eastAsia"/>
          <w:lang w:eastAsia="zh-CN"/>
        </w:rPr>
        <w:t>引用</w:t>
      </w:r>
      <w:r w:rsidR="009D52F6">
        <w:rPr>
          <w:rFonts w:hint="eastAsia"/>
          <w:lang w:eastAsia="zh-CN"/>
        </w:rPr>
        <w:t>本体再对比。终极目标是可重用和适应已有的逻辑模型。</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3B0AAB" w:rsidRPr="008E77F3" w14:paraId="1FAB71E3" w14:textId="77777777" w:rsidTr="008037F7">
        <w:trPr>
          <w:cantSplit/>
        </w:trPr>
        <w:tc>
          <w:tcPr>
            <w:tcW w:w="4219" w:type="dxa"/>
            <w:tcBorders>
              <w:right w:val="nil"/>
            </w:tcBorders>
            <w:shd w:val="clear" w:color="auto" w:fill="auto"/>
          </w:tcPr>
          <w:p w14:paraId="04553BDD" w14:textId="3C07A609" w:rsidR="003B0AAB" w:rsidRPr="008E77F3" w:rsidRDefault="003B0AAB" w:rsidP="008037F7">
            <w:pPr>
              <w:pStyle w:val="Tabletext10"/>
              <w:jc w:val="left"/>
              <w:rPr>
                <w:rStyle w:val="requri"/>
                <w:rFonts w:ascii="宋体" w:eastAsia="宋体" w:hAnsi="宋体" w:cs="Arial"/>
                <w:szCs w:val="18"/>
              </w:rPr>
            </w:pPr>
            <w:r w:rsidRPr="008E77F3">
              <w:rPr>
                <w:rStyle w:val="requri"/>
                <w:rFonts w:ascii="宋体" w:eastAsia="宋体" w:hAnsi="宋体" w:cs="Arial"/>
                <w:szCs w:val="18"/>
              </w:rPr>
              <w:t>/req/gsml4-conceptual/similarity</w:t>
            </w:r>
          </w:p>
        </w:tc>
        <w:tc>
          <w:tcPr>
            <w:tcW w:w="4678" w:type="dxa"/>
            <w:tcBorders>
              <w:left w:val="nil"/>
            </w:tcBorders>
            <w:shd w:val="clear" w:color="auto" w:fill="auto"/>
          </w:tcPr>
          <w:p w14:paraId="54E63C7D" w14:textId="636F5434" w:rsidR="003B0AAB" w:rsidRPr="006C3A59" w:rsidRDefault="009D52F6" w:rsidP="00A4472D">
            <w:pPr>
              <w:pStyle w:val="Tabletext10"/>
              <w:jc w:val="left"/>
              <w:rPr>
                <w:rStyle w:val="reqtext"/>
                <w:rFonts w:ascii="宋体" w:eastAsia="宋体" w:hAnsi="宋体"/>
                <w:szCs w:val="18"/>
              </w:rPr>
            </w:pPr>
            <w:r w:rsidRPr="006C3A59">
              <w:rPr>
                <w:rFonts w:ascii="宋体" w:eastAsia="宋体" w:hAnsi="宋体" w:cs="Arial" w:hint="eastAsia"/>
                <w:sz w:val="18"/>
                <w:szCs w:val="18"/>
                <w:lang w:eastAsia="zh-CN"/>
              </w:rPr>
              <w:t>当</w:t>
            </w:r>
            <w:r w:rsidR="00A4472D" w:rsidRPr="006C3A59">
              <w:rPr>
                <w:rFonts w:ascii="宋体" w:eastAsia="宋体" w:hAnsi="宋体" w:cs="Arial" w:hint="eastAsia"/>
                <w:sz w:val="18"/>
                <w:szCs w:val="18"/>
                <w:lang w:eastAsia="zh-CN"/>
              </w:rPr>
              <w:t>与</w:t>
            </w:r>
            <w:r w:rsidR="00A4472D" w:rsidRPr="006C3A59">
              <w:rPr>
                <w:rFonts w:ascii="宋体" w:eastAsia="宋体" w:hAnsi="宋体" w:cs="微软雅黑" w:hint="eastAsia"/>
                <w:sz w:val="18"/>
                <w:szCs w:val="18"/>
                <w:lang w:eastAsia="zh-CN"/>
              </w:rPr>
              <w:t>该</w:t>
            </w:r>
            <w:r w:rsidRPr="006C3A59">
              <w:rPr>
                <w:rFonts w:ascii="宋体" w:eastAsia="宋体" w:hAnsi="宋体" w:cs="Arial" w:hint="eastAsia"/>
                <w:sz w:val="18"/>
                <w:szCs w:val="18"/>
                <w:lang w:eastAsia="zh-CN"/>
              </w:rPr>
              <w:t>概念模型</w:t>
            </w:r>
            <w:r w:rsidR="00A4472D" w:rsidRPr="006C3A59">
              <w:rPr>
                <w:rFonts w:ascii="宋体" w:eastAsia="宋体" w:hAnsi="宋体" w:cs="Arial" w:hint="eastAsia"/>
                <w:sz w:val="18"/>
                <w:szCs w:val="18"/>
                <w:lang w:eastAsia="zh-CN"/>
              </w:rPr>
              <w:t>一致</w:t>
            </w:r>
            <w:r w:rsidRPr="006C3A59">
              <w:rPr>
                <w:rFonts w:ascii="宋体" w:eastAsia="宋体" w:hAnsi="宋体" w:cs="微软雅黑" w:hint="eastAsia"/>
                <w:sz w:val="18"/>
                <w:szCs w:val="18"/>
                <w:lang w:eastAsia="zh-CN"/>
              </w:rPr>
              <w:t>时</w:t>
            </w:r>
            <w:r w:rsidRPr="006C3A59">
              <w:rPr>
                <w:rFonts w:ascii="宋体" w:eastAsia="宋体" w:hAnsi="宋体" w:cs="MS Gothic"/>
                <w:sz w:val="18"/>
                <w:szCs w:val="18"/>
                <w:lang w:eastAsia="zh-CN"/>
              </w:rPr>
              <w:t>，目</w:t>
            </w:r>
            <w:r w:rsidRPr="006C3A59">
              <w:rPr>
                <w:rFonts w:ascii="宋体" w:eastAsia="宋体" w:hAnsi="宋体" w:cs="微软雅黑" w:hint="eastAsia"/>
                <w:sz w:val="18"/>
                <w:szCs w:val="18"/>
                <w:lang w:eastAsia="zh-CN"/>
              </w:rPr>
              <w:t>标逻辑</w:t>
            </w:r>
            <w:r w:rsidRPr="006C3A59">
              <w:rPr>
                <w:rFonts w:ascii="宋体" w:eastAsia="宋体" w:hAnsi="宋体" w:cs="MS Gothic"/>
                <w:sz w:val="18"/>
                <w:szCs w:val="18"/>
                <w:lang w:eastAsia="zh-CN"/>
              </w:rPr>
              <w:t>模型</w:t>
            </w:r>
            <w:r w:rsidR="00A4472D" w:rsidRPr="006C3A59">
              <w:rPr>
                <w:rFonts w:ascii="宋体" w:eastAsia="宋体" w:hAnsi="宋体" w:cs="Arial" w:hint="eastAsia"/>
                <w:b/>
                <w:sz w:val="18"/>
                <w:szCs w:val="18"/>
                <w:lang w:eastAsia="zh-CN"/>
              </w:rPr>
              <w:t>将</w:t>
            </w:r>
            <w:r w:rsidRPr="006C3A59">
              <w:rPr>
                <w:rFonts w:ascii="宋体" w:eastAsia="宋体" w:hAnsi="宋体" w:cs="微软雅黑" w:hint="eastAsia"/>
                <w:sz w:val="18"/>
                <w:szCs w:val="18"/>
                <w:lang w:eastAsia="zh-CN"/>
              </w:rPr>
              <w:t>实现</w:t>
            </w:r>
            <w:r w:rsidRPr="006C3A59">
              <w:rPr>
                <w:rFonts w:ascii="宋体" w:eastAsia="宋体" w:hAnsi="宋体" w:cs="MS Gothic"/>
                <w:sz w:val="18"/>
                <w:szCs w:val="18"/>
                <w:lang w:eastAsia="zh-CN"/>
              </w:rPr>
              <w:t>它关于概念模型定</w:t>
            </w:r>
            <w:r w:rsidRPr="006C3A59">
              <w:rPr>
                <w:rFonts w:ascii="宋体" w:eastAsia="宋体" w:hAnsi="宋体" w:cs="微软雅黑" w:hint="eastAsia"/>
                <w:sz w:val="18"/>
                <w:szCs w:val="18"/>
                <w:lang w:eastAsia="zh-CN"/>
              </w:rPr>
              <w:t>义</w:t>
            </w:r>
            <w:r w:rsidRPr="006C3A59">
              <w:rPr>
                <w:rFonts w:ascii="宋体" w:eastAsia="宋体" w:hAnsi="宋体" w:cs="MS Gothic"/>
                <w:sz w:val="18"/>
                <w:szCs w:val="18"/>
                <w:lang w:eastAsia="zh-CN"/>
              </w:rPr>
              <w:t>和</w:t>
            </w:r>
            <w:r w:rsidR="00A4472D" w:rsidRPr="006C3A59">
              <w:rPr>
                <w:rFonts w:ascii="宋体" w:eastAsia="宋体" w:hAnsi="宋体" w:cs="Arial" w:hint="eastAsia"/>
                <w:sz w:val="18"/>
                <w:szCs w:val="18"/>
                <w:lang w:eastAsia="zh-CN"/>
              </w:rPr>
              <w:t>目</w:t>
            </w:r>
            <w:r w:rsidR="00A4472D" w:rsidRPr="006C3A59">
              <w:rPr>
                <w:rFonts w:ascii="宋体" w:eastAsia="宋体" w:hAnsi="宋体" w:cs="微软雅黑" w:hint="eastAsia"/>
                <w:sz w:val="18"/>
                <w:szCs w:val="18"/>
                <w:lang w:eastAsia="zh-CN"/>
              </w:rPr>
              <w:t>标</w:t>
            </w:r>
            <w:r w:rsidRPr="006C3A59">
              <w:rPr>
                <w:rFonts w:ascii="宋体" w:eastAsia="宋体" w:hAnsi="宋体" w:cs="Arial" w:hint="eastAsia"/>
                <w:sz w:val="18"/>
                <w:szCs w:val="18"/>
                <w:lang w:eastAsia="zh-CN"/>
              </w:rPr>
              <w:t>的</w:t>
            </w:r>
            <w:r w:rsidRPr="006C3A59">
              <w:rPr>
                <w:rFonts w:ascii="宋体" w:eastAsia="宋体" w:hAnsi="宋体" w:cs="微软雅黑" w:hint="eastAsia"/>
                <w:sz w:val="18"/>
                <w:szCs w:val="18"/>
                <w:lang w:eastAsia="zh-CN"/>
              </w:rPr>
              <w:t>组</w:t>
            </w:r>
            <w:r w:rsidRPr="006C3A59">
              <w:rPr>
                <w:rFonts w:ascii="宋体" w:eastAsia="宋体" w:hAnsi="宋体" w:cs="MS Gothic"/>
                <w:sz w:val="18"/>
                <w:szCs w:val="18"/>
                <w:lang w:eastAsia="zh-CN"/>
              </w:rPr>
              <w:t>件（</w:t>
            </w:r>
            <w:r w:rsidRPr="006C3A59">
              <w:rPr>
                <w:rFonts w:ascii="宋体" w:eastAsia="宋体" w:hAnsi="宋体" w:cs="微软雅黑" w:hint="eastAsia"/>
                <w:sz w:val="18"/>
                <w:szCs w:val="18"/>
                <w:lang w:eastAsia="zh-CN"/>
              </w:rPr>
              <w:t>类</w:t>
            </w:r>
            <w:r w:rsidRPr="006C3A59">
              <w:rPr>
                <w:rFonts w:ascii="宋体" w:eastAsia="宋体" w:hAnsi="宋体" w:cs="MS Gothic"/>
                <w:sz w:val="18"/>
                <w:szCs w:val="18"/>
                <w:lang w:eastAsia="zh-CN"/>
              </w:rPr>
              <w:t>、属性、关系），</w:t>
            </w:r>
            <w:r w:rsidRPr="006C3A59">
              <w:rPr>
                <w:rFonts w:ascii="宋体" w:eastAsia="宋体" w:hAnsi="宋体" w:cs="微软雅黑" w:hint="eastAsia"/>
                <w:sz w:val="18"/>
                <w:szCs w:val="18"/>
                <w:lang w:eastAsia="zh-CN"/>
              </w:rPr>
              <w:t>这样逻辑</w:t>
            </w:r>
            <w:r w:rsidRPr="006C3A59">
              <w:rPr>
                <w:rFonts w:ascii="宋体" w:eastAsia="宋体" w:hAnsi="宋体" w:cs="MS Gothic"/>
                <w:sz w:val="18"/>
                <w:szCs w:val="18"/>
                <w:lang w:eastAsia="zh-CN"/>
              </w:rPr>
              <w:t>模型和概念模型</w:t>
            </w:r>
            <w:r w:rsidRPr="006C3A59">
              <w:rPr>
                <w:rFonts w:ascii="宋体" w:eastAsia="宋体" w:hAnsi="宋体" w:cs="微软雅黑" w:hint="eastAsia"/>
                <w:sz w:val="18"/>
                <w:szCs w:val="18"/>
                <w:lang w:eastAsia="zh-CN"/>
              </w:rPr>
              <w:t>组</w:t>
            </w:r>
            <w:r w:rsidRPr="006C3A59">
              <w:rPr>
                <w:rFonts w:ascii="宋体" w:eastAsia="宋体" w:hAnsi="宋体" w:cs="MS Gothic"/>
                <w:sz w:val="18"/>
                <w:szCs w:val="18"/>
                <w:lang w:eastAsia="zh-CN"/>
              </w:rPr>
              <w:t>件之</w:t>
            </w:r>
            <w:r w:rsidRPr="006C3A59">
              <w:rPr>
                <w:rFonts w:ascii="宋体" w:eastAsia="宋体" w:hAnsi="宋体" w:cs="微软雅黑" w:hint="eastAsia"/>
                <w:sz w:val="18"/>
                <w:szCs w:val="18"/>
                <w:lang w:eastAsia="zh-CN"/>
              </w:rPr>
              <w:t>间</w:t>
            </w:r>
            <w:r w:rsidRPr="006C3A59">
              <w:rPr>
                <w:rFonts w:ascii="宋体" w:eastAsia="宋体" w:hAnsi="宋体" w:cs="MS Gothic"/>
                <w:sz w:val="18"/>
                <w:szCs w:val="18"/>
                <w:lang w:eastAsia="zh-CN"/>
              </w:rPr>
              <w:t>的</w:t>
            </w:r>
            <w:r w:rsidRPr="006C3A59">
              <w:rPr>
                <w:rFonts w:ascii="宋体" w:eastAsia="宋体" w:hAnsi="宋体" w:cs="微软雅黑" w:hint="eastAsia"/>
                <w:sz w:val="18"/>
                <w:szCs w:val="18"/>
                <w:lang w:eastAsia="zh-CN"/>
              </w:rPr>
              <w:t>语义</w:t>
            </w:r>
            <w:r w:rsidRPr="006C3A59">
              <w:rPr>
                <w:rFonts w:ascii="宋体" w:eastAsia="宋体" w:hAnsi="宋体" w:cs="MS Gothic"/>
                <w:sz w:val="18"/>
                <w:szCs w:val="18"/>
                <w:lang w:eastAsia="zh-CN"/>
              </w:rPr>
              <w:t>将高度相似</w:t>
            </w:r>
            <w:r w:rsidRPr="006C3A59">
              <w:rPr>
                <w:rFonts w:ascii="宋体" w:eastAsia="宋体" w:hAnsi="宋体" w:cs="Arial" w:hint="eastAsia"/>
                <w:sz w:val="18"/>
                <w:szCs w:val="18"/>
                <w:lang w:eastAsia="zh-CN"/>
              </w:rPr>
              <w:t>。</w:t>
            </w:r>
          </w:p>
        </w:tc>
      </w:tr>
    </w:tbl>
    <w:p w14:paraId="342CB926" w14:textId="2CF3C6D9" w:rsidR="0003406A" w:rsidRDefault="0003406A" w:rsidP="0003406A">
      <w:pPr>
        <w:rPr>
          <w:lang w:val="en-CA" w:eastAsia="zh-CN"/>
        </w:rPr>
      </w:pPr>
    </w:p>
    <w:p w14:paraId="65E1EDE5" w14:textId="438262B4" w:rsidR="009A7B37" w:rsidRPr="00D12552" w:rsidRDefault="009D52F6">
      <w:pPr>
        <w:pStyle w:val="1"/>
        <w:rPr>
          <w:lang w:val="en-CA"/>
        </w:rPr>
      </w:pPr>
      <w:bookmarkStart w:id="67" w:name="_Toc514050434"/>
      <w:r>
        <w:rPr>
          <w:rFonts w:hint="eastAsia"/>
          <w:lang w:val="en-CA" w:eastAsia="zh-CN"/>
        </w:rPr>
        <w:t>逻辑模型</w:t>
      </w:r>
      <w:r w:rsidR="00A4472D">
        <w:rPr>
          <w:rFonts w:hint="eastAsia"/>
          <w:lang w:val="en-CA" w:eastAsia="zh-CN"/>
        </w:rPr>
        <w:t xml:space="preserve">  </w:t>
      </w:r>
      <w:bookmarkStart w:id="68" w:name="_Toc458778141"/>
      <w:r w:rsidR="00A4472D">
        <w:rPr>
          <w:lang w:val="en-CA"/>
        </w:rPr>
        <w:t>Logical Model</w:t>
      </w:r>
      <w:bookmarkEnd w:id="67"/>
      <w:bookmarkEnd w:id="68"/>
    </w:p>
    <w:p w14:paraId="16E2FCBD" w14:textId="6E25B799" w:rsidR="00D40ADC" w:rsidRDefault="009D52F6" w:rsidP="007A5BA1">
      <w:pPr>
        <w:spacing w:after="120"/>
        <w:ind w:firstLineChars="200" w:firstLine="480"/>
        <w:rPr>
          <w:lang w:val="en-CA" w:eastAsia="zh-CN"/>
        </w:rPr>
      </w:pPr>
      <w:r>
        <w:rPr>
          <w:rFonts w:hint="eastAsia"/>
          <w:lang w:val="en-CA" w:eastAsia="zh-CN"/>
        </w:rPr>
        <w:t>本节描述</w:t>
      </w:r>
      <w:r w:rsidR="00F32250">
        <w:rPr>
          <w:rFonts w:hint="eastAsia"/>
          <w:lang w:val="en-CA" w:eastAsia="zh-CN"/>
        </w:rPr>
        <w:t>的</w:t>
      </w:r>
      <w:r>
        <w:rPr>
          <w:rFonts w:hint="eastAsia"/>
          <w:lang w:val="en-CA" w:eastAsia="zh-CN"/>
        </w:rPr>
        <w:t>所</w:t>
      </w:r>
      <w:r w:rsidR="00A4472D">
        <w:rPr>
          <w:rFonts w:hint="eastAsia"/>
          <w:lang w:val="en-CA" w:eastAsia="zh-CN"/>
        </w:rPr>
        <w:t>有目标实现（声明与本规范一致）均必须满足要求</w:t>
      </w:r>
      <w:r>
        <w:rPr>
          <w:rFonts w:hint="eastAsia"/>
          <w:lang w:val="en-CA" w:eastAsia="zh-CN"/>
        </w:rPr>
        <w:t>。逻辑模型的目标实现</w:t>
      </w:r>
      <w:r w:rsidR="00D40ADC">
        <w:rPr>
          <w:rFonts w:hint="eastAsia"/>
          <w:lang w:val="en-CA" w:eastAsia="zh-CN"/>
        </w:rPr>
        <w:t>一般</w:t>
      </w:r>
      <w:r>
        <w:rPr>
          <w:rFonts w:hint="eastAsia"/>
          <w:lang w:val="en-CA" w:eastAsia="zh-CN"/>
        </w:rPr>
        <w:t>是一个编码规范或模式（如可使用</w:t>
      </w:r>
      <w:r>
        <w:rPr>
          <w:rFonts w:hint="eastAsia"/>
          <w:lang w:val="en-CA" w:eastAsia="zh-CN"/>
        </w:rPr>
        <w:t>XSD</w:t>
      </w:r>
      <w:r>
        <w:rPr>
          <w:rFonts w:hint="eastAsia"/>
          <w:lang w:val="en-CA" w:eastAsia="zh-CN"/>
        </w:rPr>
        <w:t>等技术），但不是一个数据实例。逻辑模型使用</w:t>
      </w:r>
      <w:r>
        <w:rPr>
          <w:rFonts w:hint="eastAsia"/>
          <w:lang w:val="en-CA" w:eastAsia="zh-CN"/>
        </w:rPr>
        <w:t>UML</w:t>
      </w:r>
      <w:r>
        <w:rPr>
          <w:rFonts w:hint="eastAsia"/>
          <w:lang w:val="en-CA" w:eastAsia="zh-CN"/>
        </w:rPr>
        <w:t>表达，</w:t>
      </w:r>
      <w:r w:rsidR="00D40ADC">
        <w:rPr>
          <w:rFonts w:hint="eastAsia"/>
          <w:lang w:val="en-CA" w:eastAsia="zh-CN"/>
        </w:rPr>
        <w:t>为每一个物理实现提供</w:t>
      </w:r>
      <w:r>
        <w:rPr>
          <w:rFonts w:hint="eastAsia"/>
          <w:lang w:val="en-CA" w:eastAsia="zh-CN"/>
        </w:rPr>
        <w:t>命名、结构和基数。</w:t>
      </w:r>
      <w:r>
        <w:rPr>
          <w:rFonts w:hint="eastAsia"/>
          <w:lang w:val="en-CA" w:eastAsia="zh-CN"/>
        </w:rPr>
        <w:t>UML</w:t>
      </w:r>
      <w:r>
        <w:rPr>
          <w:rFonts w:hint="eastAsia"/>
          <w:lang w:val="en-CA" w:eastAsia="zh-CN"/>
        </w:rPr>
        <w:t>模型是</w:t>
      </w:r>
      <w:r>
        <w:rPr>
          <w:lang w:val="en-CA" w:eastAsia="zh-CN"/>
        </w:rPr>
        <w:t>GeoSciML</w:t>
      </w:r>
      <w:r w:rsidR="00D40ADC">
        <w:rPr>
          <w:rFonts w:hint="eastAsia"/>
          <w:lang w:val="en-CA" w:eastAsia="zh-CN"/>
        </w:rPr>
        <w:t>官方表达的一个</w:t>
      </w:r>
      <w:r>
        <w:rPr>
          <w:rFonts w:hint="eastAsia"/>
          <w:lang w:val="en-CA" w:eastAsia="zh-CN"/>
        </w:rPr>
        <w:t>规范化</w:t>
      </w:r>
      <w:r w:rsidR="00D40ADC">
        <w:rPr>
          <w:rFonts w:hint="eastAsia"/>
          <w:lang w:val="en-CA" w:eastAsia="zh-CN"/>
        </w:rPr>
        <w:t>产品</w:t>
      </w:r>
      <w:r w:rsidR="00192F78">
        <w:rPr>
          <w:rFonts w:hint="eastAsia"/>
          <w:lang w:val="en-CA" w:eastAsia="zh-CN"/>
        </w:rPr>
        <w:t>，</w:t>
      </w:r>
      <w:r>
        <w:rPr>
          <w:rFonts w:hint="eastAsia"/>
          <w:lang w:val="en-CA" w:eastAsia="zh-CN"/>
        </w:rPr>
        <w:t>规则可</w:t>
      </w:r>
      <w:r w:rsidR="00487C0E">
        <w:rPr>
          <w:rFonts w:hint="eastAsia"/>
          <w:lang w:val="en-CA" w:eastAsia="zh-CN"/>
        </w:rPr>
        <w:t>从</w:t>
      </w:r>
      <w:r w:rsidR="00487C0E">
        <w:rPr>
          <w:rFonts w:hint="eastAsia"/>
          <w:lang w:val="en-CA" w:eastAsia="zh-CN"/>
        </w:rPr>
        <w:t>UML</w:t>
      </w:r>
      <w:r w:rsidR="00487C0E">
        <w:rPr>
          <w:rFonts w:hint="eastAsia"/>
          <w:lang w:val="en-CA" w:eastAsia="zh-CN"/>
        </w:rPr>
        <w:t>模型中准确推断出来，但</w:t>
      </w:r>
      <w:r w:rsidR="00D40ADC">
        <w:rPr>
          <w:rFonts w:hint="eastAsia"/>
          <w:lang w:val="en-CA" w:eastAsia="zh-CN"/>
        </w:rPr>
        <w:t>不记录为</w:t>
      </w:r>
      <w:r w:rsidR="00487C0E">
        <w:rPr>
          <w:rFonts w:hint="eastAsia"/>
          <w:lang w:val="en-CA" w:eastAsia="zh-CN"/>
        </w:rPr>
        <w:t>明确的</w:t>
      </w:r>
      <w:r w:rsidR="00D40ADC">
        <w:rPr>
          <w:rFonts w:hint="eastAsia"/>
          <w:lang w:val="en-CA" w:eastAsia="zh-CN"/>
        </w:rPr>
        <w:t>要求。</w:t>
      </w:r>
      <w:r w:rsidR="00192F78">
        <w:rPr>
          <w:rFonts w:hint="eastAsia"/>
          <w:lang w:val="en-CA" w:eastAsia="zh-CN"/>
        </w:rPr>
        <w:t>详细</w:t>
      </w:r>
      <w:r w:rsidR="00D40ADC">
        <w:rPr>
          <w:rFonts w:hint="eastAsia"/>
          <w:lang w:val="en-CA" w:eastAsia="zh-CN"/>
        </w:rPr>
        <w:t>的编码特性</w:t>
      </w:r>
      <w:r w:rsidR="00192F78">
        <w:rPr>
          <w:rFonts w:hint="eastAsia"/>
          <w:lang w:val="en-CA" w:eastAsia="zh-CN"/>
        </w:rPr>
        <w:t>体现</w:t>
      </w:r>
      <w:r w:rsidR="00D40ADC">
        <w:rPr>
          <w:rFonts w:hint="eastAsia"/>
          <w:lang w:val="en-CA" w:eastAsia="zh-CN"/>
        </w:rPr>
        <w:t>在与编码有关的要求条款中。</w:t>
      </w:r>
    </w:p>
    <w:p w14:paraId="52C46894" w14:textId="34BCA10E" w:rsidR="00487C0E" w:rsidRDefault="00487C0E" w:rsidP="007A5BA1">
      <w:pPr>
        <w:spacing w:after="120"/>
        <w:ind w:firstLineChars="200" w:firstLine="480"/>
        <w:rPr>
          <w:lang w:val="en-CA" w:eastAsia="zh-CN"/>
        </w:rPr>
      </w:pPr>
      <w:r>
        <w:rPr>
          <w:rFonts w:hint="eastAsia"/>
          <w:lang w:val="en-CA" w:eastAsia="zh-CN"/>
        </w:rPr>
        <w:t>逻辑模型几乎不包含语义</w:t>
      </w:r>
      <w:r w:rsidR="004541E3">
        <w:rPr>
          <w:rFonts w:hint="eastAsia"/>
          <w:lang w:val="en-CA" w:eastAsia="zh-CN"/>
        </w:rPr>
        <w:t>要求</w:t>
      </w:r>
      <w:r>
        <w:rPr>
          <w:rFonts w:hint="eastAsia"/>
          <w:lang w:val="en-CA" w:eastAsia="zh-CN"/>
        </w:rPr>
        <w:t>（如词汇、枚举），它期望用户</w:t>
      </w:r>
      <w:r w:rsidR="00A44837">
        <w:rPr>
          <w:rFonts w:hint="eastAsia"/>
          <w:lang w:val="en-CA" w:eastAsia="zh-CN"/>
        </w:rPr>
        <w:t>可</w:t>
      </w:r>
      <w:r>
        <w:rPr>
          <w:rFonts w:hint="eastAsia"/>
          <w:lang w:val="en-CA" w:eastAsia="zh-CN"/>
        </w:rPr>
        <w:t>使用</w:t>
      </w:r>
      <w:r w:rsidR="00D40ADC">
        <w:rPr>
          <w:rFonts w:hint="eastAsia"/>
          <w:lang w:val="en-CA" w:eastAsia="zh-CN"/>
        </w:rPr>
        <w:t>由</w:t>
      </w:r>
      <w:r>
        <w:rPr>
          <w:rFonts w:hint="eastAsia"/>
          <w:lang w:val="en-CA" w:eastAsia="zh-CN"/>
        </w:rPr>
        <w:t>用户社区开发</w:t>
      </w:r>
      <w:r w:rsidR="00A44837">
        <w:rPr>
          <w:rFonts w:hint="eastAsia"/>
          <w:lang w:val="en-CA" w:eastAsia="zh-CN"/>
        </w:rPr>
        <w:t>的</w:t>
      </w:r>
      <w:r w:rsidR="00D40ADC">
        <w:rPr>
          <w:rFonts w:hint="eastAsia"/>
          <w:lang w:val="en-CA" w:eastAsia="zh-CN"/>
        </w:rPr>
        <w:t>受控词</w:t>
      </w:r>
      <w:r w:rsidR="00192F78">
        <w:rPr>
          <w:rFonts w:hint="eastAsia"/>
          <w:lang w:val="en-CA" w:eastAsia="zh-CN"/>
        </w:rPr>
        <w:t>汇</w:t>
      </w:r>
      <w:r w:rsidR="006C3A59">
        <w:rPr>
          <w:rFonts w:hint="eastAsia"/>
          <w:lang w:val="en-CA" w:eastAsia="zh-CN"/>
        </w:rPr>
        <w:t>术语</w:t>
      </w:r>
      <w:r>
        <w:rPr>
          <w:rFonts w:hint="eastAsia"/>
          <w:lang w:val="en-CA" w:eastAsia="zh-CN"/>
        </w:rPr>
        <w:t>。模型提供了通过</w:t>
      </w:r>
      <w:r>
        <w:rPr>
          <w:rFonts w:hint="eastAsia"/>
          <w:lang w:val="en-CA" w:eastAsia="zh-CN"/>
        </w:rPr>
        <w:t>URI</w:t>
      </w:r>
      <w:r>
        <w:rPr>
          <w:rFonts w:hint="eastAsia"/>
          <w:lang w:val="en-CA" w:eastAsia="zh-CN"/>
        </w:rPr>
        <w:t>和连接数据规则实现</w:t>
      </w:r>
      <w:r w:rsidR="00D40ADC">
        <w:rPr>
          <w:rFonts w:hint="eastAsia"/>
          <w:lang w:val="en-CA" w:eastAsia="zh-CN"/>
        </w:rPr>
        <w:t>的、来自受控词</w:t>
      </w:r>
      <w:r w:rsidR="00192F78">
        <w:rPr>
          <w:rFonts w:hint="eastAsia"/>
          <w:lang w:val="en-CA" w:eastAsia="zh-CN"/>
        </w:rPr>
        <w:t>汇</w:t>
      </w:r>
      <w:r w:rsidR="00D40ADC">
        <w:rPr>
          <w:rFonts w:hint="eastAsia"/>
          <w:lang w:val="en-CA" w:eastAsia="zh-CN"/>
        </w:rPr>
        <w:t>的</w:t>
      </w:r>
      <w:r>
        <w:rPr>
          <w:rFonts w:hint="eastAsia"/>
          <w:lang w:val="en-CA" w:eastAsia="zh-CN"/>
        </w:rPr>
        <w:t>概念传输机制。</w:t>
      </w:r>
    </w:p>
    <w:p w14:paraId="185EB297" w14:textId="2C05C0B5" w:rsidR="00CD4AEB" w:rsidRDefault="00487C0E" w:rsidP="007A5BA1">
      <w:pPr>
        <w:spacing w:after="120"/>
        <w:ind w:firstLineChars="200" w:firstLine="480"/>
        <w:rPr>
          <w:color w:val="000000"/>
          <w:lang w:val="en-CA" w:eastAsia="zh-CN"/>
        </w:rPr>
      </w:pPr>
      <w:r>
        <w:rPr>
          <w:rFonts w:hint="eastAsia"/>
          <w:lang w:val="en-CA" w:eastAsia="zh-CN"/>
        </w:rPr>
        <w:t>UML</w:t>
      </w:r>
      <w:r>
        <w:rPr>
          <w:rFonts w:hint="eastAsia"/>
          <w:lang w:val="en-CA" w:eastAsia="zh-CN"/>
        </w:rPr>
        <w:t>模型为数据元素提供名称、结构和基数，</w:t>
      </w:r>
      <w:r w:rsidR="00A44837">
        <w:rPr>
          <w:rFonts w:hint="eastAsia"/>
          <w:lang w:val="en-CA" w:eastAsia="zh-CN"/>
        </w:rPr>
        <w:t>数据</w:t>
      </w:r>
      <w:r>
        <w:rPr>
          <w:rFonts w:hint="eastAsia"/>
          <w:lang w:val="en-CA" w:eastAsia="zh-CN"/>
        </w:rPr>
        <w:t>元素组成了</w:t>
      </w:r>
      <w:r w:rsidRPr="00EC0310">
        <w:rPr>
          <w:color w:val="000000"/>
          <w:lang w:val="en-CA" w:eastAsia="zh-CN"/>
        </w:rPr>
        <w:t>GeoSciML</w:t>
      </w:r>
      <w:r w:rsidR="00D84C77">
        <w:rPr>
          <w:rFonts w:hint="eastAsia"/>
          <w:color w:val="000000"/>
          <w:lang w:val="en-CA" w:eastAsia="zh-CN"/>
        </w:rPr>
        <w:t>不同的潜在</w:t>
      </w:r>
      <w:r>
        <w:rPr>
          <w:rFonts w:hint="eastAsia"/>
          <w:color w:val="000000"/>
          <w:lang w:val="en-CA" w:eastAsia="zh-CN"/>
        </w:rPr>
        <w:t>物理实现。在</w:t>
      </w:r>
      <w:r>
        <w:rPr>
          <w:rFonts w:hint="eastAsia"/>
          <w:color w:val="000000"/>
          <w:lang w:val="en-CA" w:eastAsia="zh-CN"/>
        </w:rPr>
        <w:t>UML</w:t>
      </w:r>
      <w:r>
        <w:rPr>
          <w:rFonts w:hint="eastAsia"/>
          <w:color w:val="000000"/>
          <w:lang w:val="en-CA" w:eastAsia="zh-CN"/>
        </w:rPr>
        <w:t>和</w:t>
      </w:r>
      <w:r w:rsidR="007A5BA1">
        <w:rPr>
          <w:color w:val="000000"/>
          <w:lang w:val="en-CA" w:eastAsia="zh-CN"/>
        </w:rPr>
        <w:t xml:space="preserve">GML </w:t>
      </w:r>
      <w:r w:rsidR="00DA460B">
        <w:rPr>
          <w:color w:val="000000"/>
          <w:lang w:val="en-CA" w:eastAsia="zh-CN"/>
        </w:rPr>
        <w:t>（</w:t>
      </w:r>
      <w:r w:rsidR="007A5BA1">
        <w:rPr>
          <w:color w:val="000000"/>
          <w:lang w:val="en-CA" w:eastAsia="zh-CN"/>
        </w:rPr>
        <w:t>ISO-19136</w:t>
      </w:r>
      <w:r w:rsidR="00DA460B">
        <w:rPr>
          <w:color w:val="000000"/>
          <w:lang w:val="en-CA" w:eastAsia="zh-CN"/>
        </w:rPr>
        <w:t>）</w:t>
      </w:r>
      <w:r w:rsidR="007A5BA1">
        <w:rPr>
          <w:rFonts w:hint="eastAsia"/>
          <w:color w:val="000000"/>
          <w:lang w:val="en-CA" w:eastAsia="zh-CN"/>
        </w:rPr>
        <w:t>、</w:t>
      </w:r>
      <w:r w:rsidRPr="00EC0310">
        <w:rPr>
          <w:color w:val="000000"/>
          <w:lang w:val="en-CA" w:eastAsia="zh-CN"/>
        </w:rPr>
        <w:t>UML</w:t>
      </w:r>
      <w:r>
        <w:rPr>
          <w:rFonts w:hint="eastAsia"/>
          <w:color w:val="000000"/>
          <w:lang w:val="en-CA" w:eastAsia="zh-CN"/>
        </w:rPr>
        <w:t>和</w:t>
      </w:r>
      <w:r w:rsidRPr="00EC0310">
        <w:rPr>
          <w:color w:val="000000"/>
          <w:lang w:val="en-CA" w:eastAsia="zh-CN"/>
        </w:rPr>
        <w:t>RDF</w:t>
      </w:r>
      <w:r w:rsidR="00DA460B">
        <w:rPr>
          <w:color w:val="000000"/>
          <w:lang w:val="en-CA" w:eastAsia="zh-CN"/>
        </w:rPr>
        <w:t>（</w:t>
      </w:r>
      <w:r w:rsidRPr="00EC0310">
        <w:rPr>
          <w:color w:val="000000"/>
          <w:lang w:val="en-CA" w:eastAsia="zh-CN"/>
        </w:rPr>
        <w:t>ISO-19150</w:t>
      </w:r>
      <w:r w:rsidR="00DA460B">
        <w:rPr>
          <w:color w:val="000000"/>
          <w:lang w:val="en-CA" w:eastAsia="zh-CN"/>
        </w:rPr>
        <w:t>）</w:t>
      </w:r>
      <w:r w:rsidR="00D84C77">
        <w:rPr>
          <w:rFonts w:hint="eastAsia"/>
          <w:color w:val="000000"/>
          <w:lang w:val="en-CA" w:eastAsia="zh-CN"/>
        </w:rPr>
        <w:t>之间有</w:t>
      </w:r>
      <w:r>
        <w:rPr>
          <w:rFonts w:hint="eastAsia"/>
          <w:color w:val="000000"/>
          <w:lang w:val="en-CA" w:eastAsia="zh-CN"/>
        </w:rPr>
        <w:t>正</w:t>
      </w:r>
      <w:r w:rsidR="00D84C77">
        <w:rPr>
          <w:rFonts w:hint="eastAsia"/>
          <w:color w:val="000000"/>
          <w:lang w:val="en-CA" w:eastAsia="zh-CN"/>
        </w:rPr>
        <w:t>式</w:t>
      </w:r>
      <w:r>
        <w:rPr>
          <w:rFonts w:hint="eastAsia"/>
          <w:color w:val="000000"/>
          <w:lang w:val="en-CA" w:eastAsia="zh-CN"/>
        </w:rPr>
        <w:t>映射</w:t>
      </w:r>
      <w:r w:rsidR="00D84C77">
        <w:rPr>
          <w:rFonts w:hint="eastAsia"/>
          <w:color w:val="000000"/>
          <w:lang w:val="en-CA" w:eastAsia="zh-CN"/>
        </w:rPr>
        <w:t>关系</w:t>
      </w:r>
      <w:r>
        <w:rPr>
          <w:rFonts w:hint="eastAsia"/>
          <w:color w:val="000000"/>
          <w:lang w:val="en-CA" w:eastAsia="zh-CN"/>
        </w:rPr>
        <w:t>，亦存在</w:t>
      </w:r>
      <w:r w:rsidR="00D84C77">
        <w:rPr>
          <w:rFonts w:hint="eastAsia"/>
          <w:color w:val="000000"/>
          <w:lang w:val="en-CA" w:eastAsia="zh-CN"/>
        </w:rPr>
        <w:t>将</w:t>
      </w:r>
      <w:r>
        <w:rPr>
          <w:rFonts w:hint="eastAsia"/>
          <w:color w:val="000000"/>
          <w:lang w:val="en-CA" w:eastAsia="zh-CN"/>
        </w:rPr>
        <w:t>UML</w:t>
      </w:r>
      <w:r w:rsidR="00D84C77">
        <w:rPr>
          <w:rFonts w:hint="eastAsia"/>
          <w:color w:val="000000"/>
          <w:lang w:val="en-CA" w:eastAsia="zh-CN"/>
        </w:rPr>
        <w:t>映射到</w:t>
      </w:r>
      <w:r>
        <w:rPr>
          <w:rFonts w:hint="eastAsia"/>
          <w:color w:val="000000"/>
          <w:lang w:val="en-CA" w:eastAsia="zh-CN"/>
        </w:rPr>
        <w:t>关系数据库管理系统</w:t>
      </w:r>
      <w:r w:rsidR="00CD4AEB">
        <w:rPr>
          <w:rFonts w:hint="eastAsia"/>
          <w:color w:val="000000"/>
          <w:lang w:val="en-CA" w:eastAsia="zh-CN"/>
        </w:rPr>
        <w:t>的最佳实践。尽管假设</w:t>
      </w:r>
      <w:r w:rsidR="00CD4AEB">
        <w:rPr>
          <w:rFonts w:hint="eastAsia"/>
          <w:color w:val="000000"/>
          <w:lang w:val="en-CA" w:eastAsia="zh-CN"/>
        </w:rPr>
        <w:t>UML</w:t>
      </w:r>
      <w:r w:rsidR="00741BD6">
        <w:rPr>
          <w:rFonts w:hint="eastAsia"/>
          <w:color w:val="000000"/>
          <w:lang w:val="en-CA" w:eastAsia="zh-CN"/>
        </w:rPr>
        <w:t>在</w:t>
      </w:r>
      <w:r w:rsidR="00CD4AEB">
        <w:rPr>
          <w:rFonts w:hint="eastAsia"/>
          <w:color w:val="000000"/>
          <w:lang w:val="en-CA" w:eastAsia="zh-CN"/>
        </w:rPr>
        <w:t>技术</w:t>
      </w:r>
      <w:r w:rsidR="00741BD6">
        <w:rPr>
          <w:rFonts w:hint="eastAsia"/>
          <w:color w:val="000000"/>
          <w:lang w:val="en-CA" w:eastAsia="zh-CN"/>
        </w:rPr>
        <w:t>上</w:t>
      </w:r>
      <w:r w:rsidR="00E9703E">
        <w:rPr>
          <w:rFonts w:hint="eastAsia"/>
          <w:color w:val="000000"/>
          <w:lang w:val="en-CA" w:eastAsia="zh-CN"/>
        </w:rPr>
        <w:t>是</w:t>
      </w:r>
      <w:r w:rsidR="00CD4AEB">
        <w:rPr>
          <w:rFonts w:hint="eastAsia"/>
          <w:color w:val="000000"/>
          <w:lang w:val="en-CA" w:eastAsia="zh-CN"/>
        </w:rPr>
        <w:t>中立</w:t>
      </w:r>
      <w:r w:rsidR="00741BD6">
        <w:rPr>
          <w:rFonts w:hint="eastAsia"/>
          <w:color w:val="000000"/>
          <w:lang w:val="en-CA" w:eastAsia="zh-CN"/>
        </w:rPr>
        <w:t>的</w:t>
      </w:r>
      <w:r w:rsidR="00CD4AEB">
        <w:rPr>
          <w:rFonts w:hint="eastAsia"/>
          <w:color w:val="000000"/>
          <w:lang w:val="en-CA" w:eastAsia="zh-CN"/>
        </w:rPr>
        <w:t>，</w:t>
      </w:r>
      <w:r w:rsidR="00741BD6">
        <w:rPr>
          <w:rFonts w:hint="eastAsia"/>
          <w:color w:val="000000"/>
          <w:lang w:val="en-CA" w:eastAsia="zh-CN"/>
        </w:rPr>
        <w:t>但</w:t>
      </w:r>
      <w:r w:rsidR="00CD4AEB">
        <w:rPr>
          <w:rFonts w:hint="eastAsia"/>
          <w:color w:val="000000"/>
          <w:lang w:val="en-CA" w:eastAsia="zh-CN"/>
        </w:rPr>
        <w:t>现实是</w:t>
      </w:r>
      <w:r w:rsidR="00CD4AEB">
        <w:rPr>
          <w:rFonts w:hint="eastAsia"/>
          <w:color w:val="000000"/>
          <w:lang w:val="en-CA" w:eastAsia="zh-CN"/>
        </w:rPr>
        <w:t>UML</w:t>
      </w:r>
      <w:r w:rsidR="00CD4AEB">
        <w:rPr>
          <w:rFonts w:hint="eastAsia"/>
          <w:color w:val="000000"/>
          <w:lang w:val="en-CA" w:eastAsia="zh-CN"/>
        </w:rPr>
        <w:t>模型也总会终结某些编码规范的</w:t>
      </w:r>
      <w:r w:rsidR="00BE7CAB">
        <w:rPr>
          <w:rFonts w:hint="eastAsia"/>
          <w:color w:val="000000"/>
          <w:lang w:val="en-CA" w:eastAsia="zh-CN"/>
        </w:rPr>
        <w:t>详情</w:t>
      </w:r>
      <w:r w:rsidR="00CD4AEB">
        <w:rPr>
          <w:rFonts w:hint="eastAsia"/>
          <w:color w:val="000000"/>
          <w:lang w:val="en-CA" w:eastAsia="zh-CN"/>
        </w:rPr>
        <w:t>表</w:t>
      </w:r>
      <w:r w:rsidR="00990832">
        <w:rPr>
          <w:rFonts w:hint="eastAsia"/>
          <w:color w:val="000000"/>
          <w:lang w:val="en-CA" w:eastAsia="zh-CN"/>
        </w:rPr>
        <w:t>达</w:t>
      </w:r>
      <w:r w:rsidR="00CD4AEB">
        <w:rPr>
          <w:rFonts w:hint="eastAsia"/>
          <w:color w:val="000000"/>
          <w:lang w:val="en-CA" w:eastAsia="zh-CN"/>
        </w:rPr>
        <w:t>。</w:t>
      </w:r>
      <w:r w:rsidR="00990832">
        <w:rPr>
          <w:rFonts w:hint="eastAsia"/>
          <w:color w:val="000000"/>
          <w:lang w:val="en-CA" w:eastAsia="zh-CN"/>
        </w:rPr>
        <w:t>根据</w:t>
      </w:r>
      <w:r w:rsidR="00CD4AEB">
        <w:rPr>
          <w:rFonts w:hint="eastAsia"/>
          <w:color w:val="000000"/>
          <w:lang w:val="en-CA" w:eastAsia="zh-CN"/>
        </w:rPr>
        <w:t>ISO 19109</w:t>
      </w:r>
      <w:r w:rsidR="00CD4AEB">
        <w:rPr>
          <w:rFonts w:hint="eastAsia"/>
          <w:color w:val="000000"/>
          <w:lang w:val="en-CA" w:eastAsia="zh-CN"/>
        </w:rPr>
        <w:t>标准、</w:t>
      </w:r>
      <w:r w:rsidR="00990832">
        <w:rPr>
          <w:rFonts w:hint="eastAsia"/>
          <w:color w:val="000000"/>
          <w:lang w:val="en-CA" w:eastAsia="zh-CN"/>
        </w:rPr>
        <w:t>借鉴</w:t>
      </w:r>
      <w:r w:rsidR="00CD4AEB">
        <w:rPr>
          <w:rFonts w:hint="eastAsia"/>
          <w:color w:val="000000"/>
          <w:lang w:val="en-CA" w:eastAsia="zh-CN"/>
        </w:rPr>
        <w:t>GML</w:t>
      </w:r>
      <w:r w:rsidR="00CD4AEB">
        <w:rPr>
          <w:rFonts w:hint="eastAsia"/>
          <w:color w:val="000000"/>
          <w:lang w:val="en-CA" w:eastAsia="zh-CN"/>
        </w:rPr>
        <w:t>的某些</w:t>
      </w:r>
      <w:r w:rsidR="00990832">
        <w:rPr>
          <w:rFonts w:hint="eastAsia"/>
          <w:color w:val="000000"/>
          <w:lang w:val="en-CA" w:eastAsia="zh-CN"/>
        </w:rPr>
        <w:t>优点</w:t>
      </w:r>
      <w:r w:rsidR="00CD4AEB">
        <w:rPr>
          <w:rFonts w:hint="eastAsia"/>
          <w:color w:val="000000"/>
          <w:lang w:val="en-CA" w:eastAsia="zh-CN"/>
        </w:rPr>
        <w:t>，当前的</w:t>
      </w:r>
      <w:r w:rsidR="00CD4AEB" w:rsidRPr="00EC0310">
        <w:rPr>
          <w:color w:val="000000"/>
          <w:lang w:val="en-CA" w:eastAsia="zh-CN"/>
        </w:rPr>
        <w:t xml:space="preserve">GeoSciML </w:t>
      </w:r>
      <w:r w:rsidR="00CD4AEB">
        <w:rPr>
          <w:color w:val="000000"/>
          <w:lang w:val="en-CA" w:eastAsia="zh-CN"/>
        </w:rPr>
        <w:t>UML</w:t>
      </w:r>
      <w:r w:rsidR="00CD4AEB">
        <w:rPr>
          <w:rFonts w:hint="eastAsia"/>
          <w:color w:val="000000"/>
          <w:lang w:val="en-CA" w:eastAsia="zh-CN"/>
        </w:rPr>
        <w:t>模型已被设计成</w:t>
      </w:r>
      <w:r w:rsidR="00CD4AEB">
        <w:rPr>
          <w:rFonts w:hint="eastAsia"/>
          <w:color w:val="000000"/>
          <w:lang w:val="en-CA" w:eastAsia="zh-CN"/>
        </w:rPr>
        <w:t>GML</w:t>
      </w:r>
      <w:r w:rsidR="00CD4AEB">
        <w:rPr>
          <w:rFonts w:hint="eastAsia"/>
          <w:color w:val="000000"/>
          <w:lang w:val="en-CA" w:eastAsia="zh-CN"/>
        </w:rPr>
        <w:t>应用。几个设计决策可通过</w:t>
      </w:r>
      <w:r w:rsidR="00CD4AEB">
        <w:rPr>
          <w:rFonts w:hint="eastAsia"/>
          <w:color w:val="000000"/>
          <w:lang w:val="en-CA" w:eastAsia="zh-CN"/>
        </w:rPr>
        <w:t>UML</w:t>
      </w:r>
      <w:r w:rsidR="00E9703E">
        <w:rPr>
          <w:rFonts w:hint="eastAsia"/>
          <w:color w:val="000000"/>
          <w:lang w:val="en-CA" w:eastAsia="zh-CN"/>
        </w:rPr>
        <w:t>的限制来实</w:t>
      </w:r>
      <w:r w:rsidR="00CD4AEB">
        <w:rPr>
          <w:rFonts w:hint="eastAsia"/>
          <w:color w:val="000000"/>
          <w:lang w:val="en-CA" w:eastAsia="zh-CN"/>
        </w:rPr>
        <w:t>现（如单继承）</w:t>
      </w:r>
      <w:r w:rsidR="00CD4AEB">
        <w:rPr>
          <w:rFonts w:hint="eastAsia"/>
          <w:color w:val="000000"/>
          <w:lang w:val="en-CA" w:eastAsia="zh-CN"/>
        </w:rPr>
        <w:t>XSD</w:t>
      </w:r>
      <w:r w:rsidR="00CD4AEB">
        <w:rPr>
          <w:rFonts w:hint="eastAsia"/>
          <w:color w:val="000000"/>
          <w:lang w:val="en-CA" w:eastAsia="zh-CN"/>
        </w:rPr>
        <w:t>（包依赖结果）和使用</w:t>
      </w:r>
      <w:r w:rsidR="00CD4AEB">
        <w:rPr>
          <w:rFonts w:hint="eastAsia"/>
          <w:color w:val="000000"/>
          <w:lang w:val="en-CA" w:eastAsia="zh-CN"/>
        </w:rPr>
        <w:t xml:space="preserve"> </w:t>
      </w:r>
      <w:r w:rsidR="00CD4AEB">
        <w:rPr>
          <w:color w:val="000000"/>
          <w:lang w:val="en-CA" w:eastAsia="zh-CN"/>
        </w:rPr>
        <w:t xml:space="preserve">ISO19142 </w:t>
      </w:r>
      <w:r w:rsidR="00CD4AEB" w:rsidRPr="00EC0310">
        <w:rPr>
          <w:color w:val="000000"/>
          <w:lang w:val="en-CA" w:eastAsia="zh-CN"/>
        </w:rPr>
        <w:t>WFS</w:t>
      </w:r>
      <w:r w:rsidR="00CD4AEB">
        <w:rPr>
          <w:rFonts w:hint="eastAsia"/>
          <w:color w:val="000000"/>
          <w:lang w:val="en-CA" w:eastAsia="zh-CN"/>
        </w:rPr>
        <w:t>（如某些</w:t>
      </w:r>
      <w:r w:rsidR="00CD4AEB">
        <w:rPr>
          <w:rFonts w:hint="eastAsia"/>
          <w:color w:val="000000"/>
          <w:lang w:val="en-CA" w:eastAsia="zh-CN"/>
        </w:rPr>
        <w:t>X</w:t>
      </w:r>
      <w:r w:rsidR="00990832">
        <w:rPr>
          <w:color w:val="000000"/>
          <w:lang w:val="en-CA" w:eastAsia="zh-CN"/>
        </w:rPr>
        <w:t>S</w:t>
      </w:r>
      <w:r w:rsidR="00CD4AEB">
        <w:rPr>
          <w:rFonts w:hint="eastAsia"/>
          <w:color w:val="000000"/>
          <w:lang w:val="en-CA" w:eastAsia="zh-CN"/>
        </w:rPr>
        <w:t>D</w:t>
      </w:r>
      <w:r w:rsidR="00CD4AEB">
        <w:rPr>
          <w:rFonts w:hint="eastAsia"/>
          <w:color w:val="000000"/>
          <w:lang w:val="en-CA" w:eastAsia="zh-CN"/>
        </w:rPr>
        <w:t>编码使用</w:t>
      </w:r>
      <w:r w:rsidR="00CD4AEB">
        <w:rPr>
          <w:color w:val="000000"/>
          <w:lang w:val="en-CA" w:eastAsia="zh-CN"/>
        </w:rPr>
        <w:t xml:space="preserve">ISO19143 </w:t>
      </w:r>
      <w:r w:rsidR="00CD4AEB" w:rsidRPr="00EC0310">
        <w:rPr>
          <w:color w:val="000000"/>
          <w:lang w:val="en-CA" w:eastAsia="zh-CN"/>
        </w:rPr>
        <w:t>FES</w:t>
      </w:r>
      <w:r w:rsidR="00CD4AEB">
        <w:rPr>
          <w:rFonts w:hint="eastAsia"/>
          <w:color w:val="000000"/>
          <w:lang w:val="en-CA" w:eastAsia="zh-CN"/>
        </w:rPr>
        <w:t>难以查询）</w:t>
      </w:r>
      <w:r w:rsidR="00CD4AEB">
        <w:rPr>
          <w:rFonts w:hint="eastAsia"/>
          <w:color w:val="000000"/>
          <w:lang w:val="en-CA" w:eastAsia="zh-CN"/>
        </w:rPr>
        <w:t>GML</w:t>
      </w:r>
      <w:r w:rsidR="00CD4AEB">
        <w:rPr>
          <w:rFonts w:hint="eastAsia"/>
          <w:color w:val="000000"/>
          <w:lang w:val="en-CA" w:eastAsia="zh-CN"/>
        </w:rPr>
        <w:t>传输</w:t>
      </w:r>
      <w:r w:rsidR="00CD4AEB">
        <w:rPr>
          <w:rFonts w:hint="eastAsia"/>
          <w:color w:val="000000"/>
          <w:lang w:val="en-CA" w:eastAsia="zh-CN"/>
        </w:rPr>
        <w:t xml:space="preserve"> </w:t>
      </w:r>
      <w:r w:rsidR="00CD4AEB">
        <w:rPr>
          <w:rFonts w:hint="eastAsia"/>
          <w:color w:val="000000"/>
          <w:lang w:val="en-CA" w:eastAsia="zh-CN"/>
        </w:rPr>
        <w:t>的一些约束。</w:t>
      </w:r>
      <w:r w:rsidR="00ED7180">
        <w:rPr>
          <w:rFonts w:hint="eastAsia"/>
          <w:color w:val="000000"/>
          <w:lang w:val="en-CA" w:eastAsia="zh-CN"/>
        </w:rPr>
        <w:t>然而，</w:t>
      </w:r>
      <w:r w:rsidR="00ED7180">
        <w:rPr>
          <w:rFonts w:hint="eastAsia"/>
          <w:color w:val="000000"/>
          <w:lang w:val="en-CA" w:eastAsia="zh-CN"/>
        </w:rPr>
        <w:t>UML</w:t>
      </w:r>
      <w:r w:rsidR="00ED7180">
        <w:rPr>
          <w:rFonts w:hint="eastAsia"/>
          <w:color w:val="000000"/>
          <w:lang w:val="en-CA" w:eastAsia="zh-CN"/>
        </w:rPr>
        <w:t>模型</w:t>
      </w:r>
      <w:r w:rsidR="00990832">
        <w:rPr>
          <w:rFonts w:hint="eastAsia"/>
          <w:color w:val="000000"/>
          <w:lang w:val="en-CA" w:eastAsia="zh-CN"/>
        </w:rPr>
        <w:t>细致到</w:t>
      </w:r>
      <w:r w:rsidR="00ED7180">
        <w:rPr>
          <w:rFonts w:hint="eastAsia"/>
          <w:color w:val="000000"/>
          <w:lang w:val="en-CA" w:eastAsia="zh-CN"/>
        </w:rPr>
        <w:t>足够约束任何编码的主元素、实体名称、属性基数、实体间关</w:t>
      </w:r>
      <w:r w:rsidR="00E53912">
        <w:rPr>
          <w:rFonts w:hint="eastAsia"/>
          <w:color w:val="000000"/>
          <w:lang w:val="en-CA" w:eastAsia="zh-CN"/>
        </w:rPr>
        <w:t>联</w:t>
      </w:r>
      <w:r w:rsidR="00EC48BF">
        <w:rPr>
          <w:rFonts w:hint="eastAsia"/>
          <w:color w:val="000000"/>
          <w:lang w:val="en-CA" w:eastAsia="zh-CN"/>
        </w:rPr>
        <w:t>以及扩展属性类型。此外，一些</w:t>
      </w:r>
      <w:r w:rsidR="00EC48BF">
        <w:rPr>
          <w:rFonts w:hint="eastAsia"/>
          <w:color w:val="000000"/>
          <w:lang w:val="en-CA" w:eastAsia="zh-CN"/>
        </w:rPr>
        <w:t>UML</w:t>
      </w:r>
      <w:r w:rsidR="00EC48BF">
        <w:rPr>
          <w:rFonts w:hint="eastAsia"/>
          <w:color w:val="000000"/>
          <w:lang w:val="en-CA" w:eastAsia="zh-CN"/>
        </w:rPr>
        <w:t>要素</w:t>
      </w:r>
      <w:r w:rsidR="00E53912">
        <w:rPr>
          <w:rFonts w:hint="eastAsia"/>
          <w:color w:val="000000"/>
          <w:lang w:val="en-CA" w:eastAsia="zh-CN"/>
        </w:rPr>
        <w:t>在某种</w:t>
      </w:r>
      <w:r w:rsidR="00EC48BF">
        <w:rPr>
          <w:rFonts w:hint="eastAsia"/>
          <w:color w:val="000000"/>
          <w:lang w:val="en-CA" w:eastAsia="zh-CN"/>
        </w:rPr>
        <w:t>编码</w:t>
      </w:r>
      <w:r w:rsidR="00E53912">
        <w:rPr>
          <w:rFonts w:hint="eastAsia"/>
          <w:color w:val="000000"/>
          <w:lang w:val="en-CA" w:eastAsia="zh-CN"/>
        </w:rPr>
        <w:lastRenderedPageBreak/>
        <w:t>里并无等价内容</w:t>
      </w:r>
      <w:r w:rsidR="00EC48BF">
        <w:rPr>
          <w:rFonts w:hint="eastAsia"/>
          <w:color w:val="000000"/>
          <w:lang w:val="en-CA" w:eastAsia="zh-CN"/>
        </w:rPr>
        <w:t>（如</w:t>
      </w:r>
      <w:r w:rsidR="00EC48BF">
        <w:rPr>
          <w:rFonts w:hint="eastAsia"/>
          <w:color w:val="000000"/>
          <w:lang w:val="en-CA" w:eastAsia="zh-CN"/>
        </w:rPr>
        <w:t>JSON</w:t>
      </w:r>
      <w:r w:rsidR="00EC48BF">
        <w:rPr>
          <w:rFonts w:hint="eastAsia"/>
          <w:color w:val="000000"/>
          <w:lang w:val="en-CA" w:eastAsia="zh-CN"/>
        </w:rPr>
        <w:t>没有命名空间或模式的本地支持）。图</w:t>
      </w:r>
      <w:r w:rsidR="00EC48BF">
        <w:rPr>
          <w:rFonts w:hint="eastAsia"/>
          <w:color w:val="000000"/>
          <w:lang w:val="en-CA" w:eastAsia="zh-CN"/>
        </w:rPr>
        <w:t>8</w:t>
      </w:r>
      <w:r w:rsidR="00EC48BF">
        <w:rPr>
          <w:rFonts w:hint="eastAsia"/>
          <w:color w:val="000000"/>
          <w:lang w:val="en-CA" w:eastAsia="zh-CN"/>
        </w:rPr>
        <w:t>显示了</w:t>
      </w:r>
      <w:r w:rsidR="004541E3">
        <w:rPr>
          <w:rFonts w:hint="eastAsia"/>
          <w:color w:val="000000"/>
          <w:lang w:val="en-CA" w:eastAsia="zh-CN"/>
        </w:rPr>
        <w:t>要求类</w:t>
      </w:r>
      <w:r w:rsidR="00EC48BF">
        <w:rPr>
          <w:rFonts w:hint="eastAsia"/>
          <w:color w:val="000000"/>
          <w:lang w:val="en-CA" w:eastAsia="zh-CN"/>
        </w:rPr>
        <w:t>的依赖关系。</w:t>
      </w:r>
    </w:p>
    <w:p w14:paraId="37CFC471" w14:textId="71DA51C0" w:rsidR="004F09EE" w:rsidRDefault="00F658C5" w:rsidP="00AE1A69">
      <w:pPr>
        <w:keepNext/>
        <w:jc w:val="center"/>
      </w:pPr>
      <w:r>
        <w:rPr>
          <w:noProof/>
          <w:lang w:eastAsia="zh-CN"/>
        </w:rPr>
        <w:drawing>
          <wp:inline distT="0" distB="0" distL="0" distR="0" wp14:anchorId="5D4CE36C" wp14:editId="62A8693E">
            <wp:extent cx="4714875"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875" cy="2819400"/>
                    </a:xfrm>
                    <a:prstGeom prst="rect">
                      <a:avLst/>
                    </a:prstGeom>
                    <a:noFill/>
                    <a:ln>
                      <a:noFill/>
                    </a:ln>
                  </pic:spPr>
                </pic:pic>
              </a:graphicData>
            </a:graphic>
          </wp:inline>
        </w:drawing>
      </w:r>
    </w:p>
    <w:p w14:paraId="29EE9745" w14:textId="0DC75B37" w:rsidR="004F09EE" w:rsidRPr="00AE1A69" w:rsidRDefault="00EC48BF" w:rsidP="00DD6266">
      <w:pPr>
        <w:pStyle w:val="af1"/>
        <w:rPr>
          <w:lang w:val="en-CA" w:eastAsia="zh-CN"/>
        </w:rPr>
      </w:pPr>
      <w:bookmarkStart w:id="69" w:name="_Ref447374621"/>
      <w:bookmarkStart w:id="70" w:name="_Toc514050550"/>
      <w:r>
        <w:rPr>
          <w:rFonts w:hint="eastAsia"/>
          <w:lang w:eastAsia="zh-CN"/>
        </w:rPr>
        <w:t>图</w:t>
      </w:r>
      <w:r w:rsidR="004F09EE" w:rsidRPr="00AE1A69">
        <w:fldChar w:fldCharType="begin"/>
      </w:r>
      <w:r w:rsidR="004F09EE" w:rsidRPr="00AE1A69">
        <w:rPr>
          <w:lang w:eastAsia="zh-CN"/>
        </w:rPr>
        <w:instrText xml:space="preserve"> SEQ Figure \* ARABIC </w:instrText>
      </w:r>
      <w:r w:rsidR="004F09EE" w:rsidRPr="00AE1A69">
        <w:fldChar w:fldCharType="separate"/>
      </w:r>
      <w:r w:rsidR="00953767">
        <w:rPr>
          <w:noProof/>
          <w:lang w:eastAsia="zh-CN"/>
        </w:rPr>
        <w:t>8</w:t>
      </w:r>
      <w:r w:rsidR="004F09EE" w:rsidRPr="00AE1A69">
        <w:fldChar w:fldCharType="end"/>
      </w:r>
      <w:bookmarkEnd w:id="69"/>
      <w:r w:rsidR="0008257A">
        <w:rPr>
          <w:lang w:eastAsia="zh-CN"/>
        </w:rPr>
        <w:t xml:space="preserve"> </w:t>
      </w:r>
      <w:r>
        <w:rPr>
          <w:lang w:eastAsia="zh-CN"/>
        </w:rPr>
        <w:t>–</w:t>
      </w:r>
      <w:r w:rsidR="004F09EE" w:rsidRPr="00AE1A69">
        <w:rPr>
          <w:lang w:eastAsia="zh-CN"/>
        </w:rPr>
        <w:t xml:space="preserve"> </w:t>
      </w:r>
      <w:r w:rsidR="004541E3">
        <w:rPr>
          <w:rFonts w:hint="eastAsia"/>
          <w:lang w:eastAsia="zh-CN"/>
        </w:rPr>
        <w:t>要求类</w:t>
      </w:r>
      <w:r>
        <w:rPr>
          <w:rFonts w:hint="eastAsia"/>
          <w:lang w:eastAsia="zh-CN"/>
        </w:rPr>
        <w:t>依赖关系的逻辑模型（未显示外部依赖）</w:t>
      </w:r>
      <w:bookmarkEnd w:id="70"/>
    </w:p>
    <w:p w14:paraId="7D1608FA" w14:textId="7067F571" w:rsidR="009C3567" w:rsidRPr="00EC0310" w:rsidRDefault="00EC48BF" w:rsidP="00E53912">
      <w:pPr>
        <w:ind w:firstLineChars="200" w:firstLine="480"/>
        <w:rPr>
          <w:color w:val="000000"/>
          <w:lang w:val="en-CA" w:eastAsia="zh-CN"/>
        </w:rPr>
      </w:pPr>
      <w:r>
        <w:rPr>
          <w:rFonts w:hint="eastAsia"/>
          <w:color w:val="000000"/>
          <w:lang w:val="en-CA" w:eastAsia="zh-CN"/>
        </w:rPr>
        <w:t>本节定义</w:t>
      </w:r>
      <w:r w:rsidR="00E53912">
        <w:rPr>
          <w:rFonts w:hint="eastAsia"/>
          <w:color w:val="000000"/>
          <w:lang w:val="en-CA" w:eastAsia="zh-CN"/>
        </w:rPr>
        <w:t>了与本规范一致的任何目标声明均应满足最小</w:t>
      </w:r>
      <w:r w:rsidR="00E53912">
        <w:rPr>
          <w:rFonts w:hint="eastAsia"/>
          <w:color w:val="000000"/>
          <w:lang w:val="en-CA" w:eastAsia="zh-CN"/>
        </w:rPr>
        <w:t>UML</w:t>
      </w:r>
      <w:r w:rsidR="00E53912">
        <w:rPr>
          <w:rFonts w:hint="eastAsia"/>
          <w:color w:val="000000"/>
          <w:lang w:val="en-CA" w:eastAsia="zh-CN"/>
        </w:rPr>
        <w:t>映射要求</w:t>
      </w:r>
      <w:r>
        <w:rPr>
          <w:rFonts w:hint="eastAsia"/>
          <w:color w:val="000000"/>
          <w:lang w:val="en-CA" w:eastAsia="zh-CN"/>
        </w:rPr>
        <w:t>。</w:t>
      </w:r>
    </w:p>
    <w:p w14:paraId="516347B8" w14:textId="0E5DFD13" w:rsidR="009C3567" w:rsidRPr="00D12552" w:rsidRDefault="00EC48BF" w:rsidP="00C53DA0">
      <w:pPr>
        <w:pStyle w:val="3"/>
      </w:pPr>
      <w:bookmarkStart w:id="71" w:name="_Toc514050435"/>
      <w:r>
        <w:rPr>
          <w:rFonts w:hint="eastAsia"/>
          <w:lang w:eastAsia="zh-CN"/>
        </w:rPr>
        <w:t>属性基数</w:t>
      </w:r>
      <w:r w:rsidR="00E53912">
        <w:rPr>
          <w:rFonts w:hint="eastAsia"/>
          <w:lang w:eastAsia="zh-CN"/>
        </w:rPr>
        <w:t xml:space="preserve">  </w:t>
      </w:r>
      <w:bookmarkStart w:id="72" w:name="_Toc458778142"/>
      <w:r w:rsidR="00E53912">
        <w:t>Property cardinality</w:t>
      </w:r>
      <w:bookmarkEnd w:id="71"/>
      <w:bookmarkEnd w:id="72"/>
    </w:p>
    <w:p w14:paraId="447493CF" w14:textId="75AEC055" w:rsidR="00EC48BF" w:rsidRDefault="00EC48BF" w:rsidP="00C33A29">
      <w:pPr>
        <w:spacing w:after="120"/>
        <w:ind w:firstLineChars="200" w:firstLine="480"/>
        <w:rPr>
          <w:lang w:val="en-CA" w:eastAsia="zh-CN"/>
        </w:rPr>
      </w:pPr>
      <w:r>
        <w:rPr>
          <w:lang w:val="en-CA" w:eastAsia="zh-CN"/>
        </w:rPr>
        <w:t>GeoSciML 4.1</w:t>
      </w:r>
      <w:r>
        <w:rPr>
          <w:rFonts w:hint="eastAsia"/>
          <w:lang w:val="en-CA" w:eastAsia="zh-CN"/>
        </w:rPr>
        <w:t>几乎所有属性</w:t>
      </w:r>
      <w:r w:rsidR="00A44837">
        <w:rPr>
          <w:rFonts w:hint="eastAsia"/>
          <w:lang w:val="en-CA" w:eastAsia="zh-CN"/>
        </w:rPr>
        <w:t>都</w:t>
      </w:r>
      <w:r w:rsidR="001161D8">
        <w:rPr>
          <w:rFonts w:hint="eastAsia"/>
          <w:lang w:val="en-CA" w:eastAsia="zh-CN"/>
        </w:rPr>
        <w:t>可被设置</w:t>
      </w:r>
      <w:r w:rsidR="00A44837">
        <w:rPr>
          <w:rFonts w:hint="eastAsia"/>
          <w:lang w:val="en-CA" w:eastAsia="zh-CN"/>
        </w:rPr>
        <w:t>成</w:t>
      </w:r>
      <w:r>
        <w:rPr>
          <w:rFonts w:hint="eastAsia"/>
          <w:lang w:val="en-CA" w:eastAsia="zh-CN"/>
        </w:rPr>
        <w:t>可选</w:t>
      </w:r>
      <w:r w:rsidR="00A44837">
        <w:rPr>
          <w:rFonts w:hint="eastAsia"/>
          <w:lang w:val="en-CA" w:eastAsia="zh-CN"/>
        </w:rPr>
        <w:t>的</w:t>
      </w:r>
      <w:r>
        <w:rPr>
          <w:rFonts w:hint="eastAsia"/>
          <w:lang w:val="en-CA" w:eastAsia="zh-CN"/>
        </w:rPr>
        <w:t>。</w:t>
      </w:r>
      <w:r w:rsidR="004B0F75">
        <w:rPr>
          <w:rFonts w:hint="eastAsia"/>
          <w:lang w:val="en-CA" w:eastAsia="zh-CN"/>
        </w:rPr>
        <w:t>本规范是</w:t>
      </w:r>
      <w:r w:rsidR="004B0F75">
        <w:rPr>
          <w:lang w:val="en-CA" w:eastAsia="zh-CN"/>
        </w:rPr>
        <w:t>GeoSciML</w:t>
      </w:r>
      <w:r w:rsidR="004B0F75">
        <w:rPr>
          <w:rFonts w:hint="eastAsia"/>
          <w:lang w:val="en-CA" w:eastAsia="zh-CN"/>
        </w:rPr>
        <w:t>3.2</w:t>
      </w:r>
      <w:r w:rsidR="004B0F75">
        <w:rPr>
          <w:rFonts w:hint="eastAsia"/>
          <w:lang w:val="en-CA" w:eastAsia="zh-CN"/>
        </w:rPr>
        <w:t>版本使用模式的逆转，</w:t>
      </w:r>
      <w:r w:rsidR="00E53912">
        <w:rPr>
          <w:rFonts w:hint="eastAsia"/>
          <w:lang w:val="en-CA" w:eastAsia="zh-CN"/>
        </w:rPr>
        <w:t>它</w:t>
      </w:r>
      <w:r w:rsidR="004B0F75">
        <w:rPr>
          <w:rFonts w:hint="eastAsia"/>
          <w:lang w:val="en-CA" w:eastAsia="zh-CN"/>
        </w:rPr>
        <w:t>要求所有属性</w:t>
      </w:r>
      <w:r w:rsidR="00741BD6">
        <w:rPr>
          <w:rFonts w:hint="eastAsia"/>
          <w:lang w:val="en-CA" w:eastAsia="zh-CN"/>
        </w:rPr>
        <w:t>均</w:t>
      </w:r>
      <w:r w:rsidR="00E53912">
        <w:rPr>
          <w:rFonts w:hint="eastAsia"/>
          <w:lang w:val="en-CA" w:eastAsia="zh-CN"/>
        </w:rPr>
        <w:t>是强制的</w:t>
      </w:r>
      <w:r w:rsidR="004B0F75">
        <w:rPr>
          <w:rFonts w:hint="eastAsia"/>
          <w:lang w:val="en-CA" w:eastAsia="zh-CN"/>
        </w:rPr>
        <w:t>，强制数据供应商</w:t>
      </w:r>
      <w:r w:rsidR="00E53912">
        <w:rPr>
          <w:rFonts w:hint="eastAsia"/>
          <w:lang w:val="en-CA" w:eastAsia="zh-CN"/>
        </w:rPr>
        <w:t>出具</w:t>
      </w:r>
      <w:r w:rsidR="004B0F75">
        <w:rPr>
          <w:rFonts w:hint="eastAsia"/>
          <w:lang w:val="en-CA" w:eastAsia="zh-CN"/>
        </w:rPr>
        <w:t>文档说明</w:t>
      </w:r>
      <w:r w:rsidR="00231E7B">
        <w:rPr>
          <w:rFonts w:hint="eastAsia"/>
          <w:lang w:val="en-CA" w:eastAsia="zh-CN"/>
        </w:rPr>
        <w:t>“</w:t>
      </w:r>
      <w:r w:rsidR="00E53912">
        <w:rPr>
          <w:rFonts w:hint="eastAsia"/>
          <w:lang w:val="en-CA" w:eastAsia="zh-CN"/>
        </w:rPr>
        <w:t>为什么属性丢失时采用空属性</w:t>
      </w:r>
      <w:r w:rsidR="00231E7B">
        <w:rPr>
          <w:rFonts w:hint="eastAsia"/>
          <w:lang w:val="en-CA" w:eastAsia="zh-CN"/>
        </w:rPr>
        <w:t>”</w:t>
      </w:r>
      <w:r w:rsidR="00E53912">
        <w:rPr>
          <w:rFonts w:hint="eastAsia"/>
          <w:lang w:val="en-CA" w:eastAsia="zh-CN"/>
        </w:rPr>
        <w:t>。该</w:t>
      </w:r>
      <w:r w:rsidR="00C62304">
        <w:rPr>
          <w:rFonts w:hint="eastAsia"/>
          <w:lang w:val="en-CA" w:eastAsia="zh-CN"/>
        </w:rPr>
        <w:t>设计导致来自应用开发者、数据供应商的</w:t>
      </w:r>
      <w:r w:rsidR="001161D8">
        <w:rPr>
          <w:rFonts w:hint="eastAsia"/>
          <w:lang w:val="en-CA" w:eastAsia="zh-CN"/>
        </w:rPr>
        <w:t>诸多批评（不仅</w:t>
      </w:r>
      <w:r w:rsidR="00E53912">
        <w:rPr>
          <w:rFonts w:hint="eastAsia"/>
          <w:lang w:val="en-CA" w:eastAsia="zh-CN"/>
        </w:rPr>
        <w:t>针</w:t>
      </w:r>
      <w:r w:rsidR="00C62304">
        <w:rPr>
          <w:rFonts w:hint="eastAsia"/>
          <w:lang w:val="en-CA" w:eastAsia="zh-CN"/>
        </w:rPr>
        <w:t>对</w:t>
      </w:r>
      <w:r w:rsidR="00C62304">
        <w:rPr>
          <w:lang w:val="en-CA" w:eastAsia="zh-CN"/>
        </w:rPr>
        <w:t>GeoSciML</w:t>
      </w:r>
      <w:r w:rsidR="00C62304">
        <w:rPr>
          <w:rFonts w:hint="eastAsia"/>
          <w:lang w:val="en-CA" w:eastAsia="zh-CN"/>
        </w:rPr>
        <w:t>，也</w:t>
      </w:r>
      <w:r w:rsidR="00E53912">
        <w:rPr>
          <w:rFonts w:hint="eastAsia"/>
          <w:lang w:val="en-CA" w:eastAsia="zh-CN"/>
        </w:rPr>
        <w:t>针</w:t>
      </w:r>
      <w:r w:rsidR="00C62304">
        <w:rPr>
          <w:rFonts w:hint="eastAsia"/>
          <w:lang w:val="en-CA" w:eastAsia="zh-CN"/>
        </w:rPr>
        <w:t>对其他</w:t>
      </w:r>
      <w:r w:rsidR="00E53912">
        <w:rPr>
          <w:rFonts w:hint="eastAsia"/>
          <w:lang w:val="en-CA" w:eastAsia="zh-CN"/>
        </w:rPr>
        <w:t>有</w:t>
      </w:r>
      <w:r w:rsidR="00C62304">
        <w:rPr>
          <w:rFonts w:hint="eastAsia"/>
          <w:lang w:val="en-CA" w:eastAsia="zh-CN"/>
        </w:rPr>
        <w:t>同样模式问题的社区），他们认为填写实例时要求空属性说明是“完全没有必要的啰嗦”且浪费带宽。讨论认为空属性给个缺省值即可。此问题确实是移动应用</w:t>
      </w:r>
      <w:r w:rsidR="00C33A29">
        <w:rPr>
          <w:rFonts w:hint="eastAsia"/>
          <w:lang w:val="en-CA" w:eastAsia="zh-CN"/>
        </w:rPr>
        <w:t>中</w:t>
      </w:r>
      <w:r w:rsidR="00C62304">
        <w:rPr>
          <w:rFonts w:hint="eastAsia"/>
          <w:lang w:val="en-CA" w:eastAsia="zh-CN"/>
        </w:rPr>
        <w:t>应</w:t>
      </w:r>
      <w:r w:rsidR="00C33A29">
        <w:rPr>
          <w:rFonts w:hint="eastAsia"/>
          <w:lang w:val="en-CA" w:eastAsia="zh-CN"/>
        </w:rPr>
        <w:t>重点</w:t>
      </w:r>
      <w:r w:rsidR="00C62304">
        <w:rPr>
          <w:rFonts w:hint="eastAsia"/>
          <w:lang w:val="en-CA" w:eastAsia="zh-CN"/>
        </w:rPr>
        <w:t>考虑的，因为</w:t>
      </w:r>
      <w:r w:rsidR="006A02C3">
        <w:rPr>
          <w:rFonts w:hint="eastAsia"/>
          <w:lang w:val="en-CA" w:eastAsia="zh-CN"/>
        </w:rPr>
        <w:t>有效载荷</w:t>
      </w:r>
      <w:r w:rsidR="00C62304">
        <w:rPr>
          <w:rFonts w:hint="eastAsia"/>
          <w:lang w:val="en-CA" w:eastAsia="zh-CN"/>
        </w:rPr>
        <w:t>会影响用户体验果。</w:t>
      </w:r>
    </w:p>
    <w:p w14:paraId="3BA64398" w14:textId="5B7B2550" w:rsidR="00C62304" w:rsidRDefault="00C62304" w:rsidP="00C33A29">
      <w:pPr>
        <w:spacing w:after="120"/>
        <w:ind w:firstLineChars="200" w:firstLine="480"/>
        <w:rPr>
          <w:lang w:val="en-CA" w:eastAsia="zh-CN"/>
        </w:rPr>
      </w:pPr>
      <w:r>
        <w:rPr>
          <w:rFonts w:hint="eastAsia"/>
          <w:lang w:val="en-CA" w:eastAsia="zh-CN"/>
        </w:rPr>
        <w:t>空属性实际上在某种应用条件下也</w:t>
      </w:r>
      <w:r w:rsidR="00A44837">
        <w:rPr>
          <w:rFonts w:hint="eastAsia"/>
          <w:lang w:val="en-CA" w:eastAsia="zh-CN"/>
        </w:rPr>
        <w:t>携</w:t>
      </w:r>
      <w:r>
        <w:rPr>
          <w:rFonts w:hint="eastAsia"/>
          <w:lang w:val="en-CA" w:eastAsia="zh-CN"/>
        </w:rPr>
        <w:t>带</w:t>
      </w:r>
      <w:r w:rsidR="00A44837">
        <w:rPr>
          <w:rFonts w:hint="eastAsia"/>
          <w:lang w:val="en-CA" w:eastAsia="zh-CN"/>
        </w:rPr>
        <w:t>着</w:t>
      </w:r>
      <w:r>
        <w:rPr>
          <w:rFonts w:hint="eastAsia"/>
          <w:lang w:val="en-CA" w:eastAsia="zh-CN"/>
        </w:rPr>
        <w:t>有用的或甚至必须的信息</w:t>
      </w:r>
      <w:r w:rsidR="00A44837">
        <w:rPr>
          <w:rFonts w:hint="eastAsia"/>
          <w:lang w:val="en-CA" w:eastAsia="zh-CN"/>
        </w:rPr>
        <w:t>（</w:t>
      </w:r>
      <w:r>
        <w:rPr>
          <w:rFonts w:hint="eastAsia"/>
          <w:lang w:val="en-CA" w:eastAsia="zh-CN"/>
        </w:rPr>
        <w:t>例如法律规定的数据交换场景</w:t>
      </w:r>
      <w:r w:rsidR="00A44837">
        <w:rPr>
          <w:rFonts w:hint="eastAsia"/>
          <w:lang w:val="en-CA" w:eastAsia="zh-CN"/>
        </w:rPr>
        <w:t>）</w:t>
      </w:r>
      <w:r>
        <w:rPr>
          <w:rFonts w:hint="eastAsia"/>
          <w:lang w:val="en-CA" w:eastAsia="zh-CN"/>
        </w:rPr>
        <w:t>。使用</w:t>
      </w:r>
      <w:r>
        <w:rPr>
          <w:lang w:val="en-CA" w:eastAsia="zh-CN"/>
        </w:rPr>
        <w:t>GeoSciML</w:t>
      </w:r>
      <w:r>
        <w:rPr>
          <w:rFonts w:hint="eastAsia"/>
          <w:lang w:val="en-CA" w:eastAsia="zh-CN"/>
        </w:rPr>
        <w:t>的一些社区依然想强化空值使用，</w:t>
      </w:r>
      <w:r w:rsidR="00EC644A">
        <w:rPr>
          <w:lang w:val="en-CA" w:eastAsia="zh-CN"/>
        </w:rPr>
        <w:t>SWG</w:t>
      </w:r>
      <w:r w:rsidR="006A02C3">
        <w:rPr>
          <w:rFonts w:hint="eastAsia"/>
          <w:lang w:val="en-CA" w:eastAsia="zh-CN"/>
        </w:rPr>
        <w:t>意识到不同</w:t>
      </w:r>
      <w:r w:rsidR="00A04983">
        <w:rPr>
          <w:rFonts w:hint="eastAsia"/>
          <w:lang w:val="en-CA" w:eastAsia="zh-CN"/>
        </w:rPr>
        <w:t>社区</w:t>
      </w:r>
      <w:r w:rsidR="006A02C3">
        <w:rPr>
          <w:rFonts w:hint="eastAsia"/>
          <w:lang w:val="en-CA" w:eastAsia="zh-CN"/>
        </w:rPr>
        <w:t>可能因其特殊</w:t>
      </w:r>
      <w:r w:rsidR="004541E3">
        <w:rPr>
          <w:rFonts w:hint="eastAsia"/>
          <w:lang w:val="en-CA" w:eastAsia="zh-CN"/>
        </w:rPr>
        <w:t>要求</w:t>
      </w:r>
      <w:r w:rsidR="006A02C3">
        <w:rPr>
          <w:rFonts w:hint="eastAsia"/>
          <w:lang w:val="en-CA" w:eastAsia="zh-CN"/>
        </w:rPr>
        <w:t>而</w:t>
      </w:r>
      <w:r w:rsidR="00A04983">
        <w:rPr>
          <w:rFonts w:hint="eastAsia"/>
          <w:lang w:val="en-CA" w:eastAsia="zh-CN"/>
        </w:rPr>
        <w:t>使用某些属性。为了满足这</w:t>
      </w:r>
      <w:r w:rsidR="006A02C3">
        <w:rPr>
          <w:rFonts w:hint="eastAsia"/>
          <w:lang w:val="en-CA" w:eastAsia="zh-CN"/>
        </w:rPr>
        <w:t>个</w:t>
      </w:r>
      <w:r w:rsidR="004541E3">
        <w:rPr>
          <w:rFonts w:hint="eastAsia"/>
          <w:lang w:val="en-CA" w:eastAsia="zh-CN"/>
        </w:rPr>
        <w:t>要求</w:t>
      </w:r>
      <w:r w:rsidR="00A04983">
        <w:rPr>
          <w:rFonts w:hint="eastAsia"/>
          <w:lang w:val="en-CA" w:eastAsia="zh-CN"/>
        </w:rPr>
        <w:t>，</w:t>
      </w:r>
      <w:r w:rsidR="006A02C3">
        <w:rPr>
          <w:rFonts w:hint="eastAsia"/>
          <w:lang w:val="en-CA" w:eastAsia="zh-CN"/>
        </w:rPr>
        <w:t>为</w:t>
      </w:r>
      <w:r w:rsidR="00A04983">
        <w:rPr>
          <w:rFonts w:hint="eastAsia"/>
          <w:lang w:val="en-CA" w:eastAsia="zh-CN"/>
        </w:rPr>
        <w:t>想使用或扩展</w:t>
      </w:r>
      <w:r w:rsidR="00A04983">
        <w:rPr>
          <w:lang w:val="en-CA" w:eastAsia="zh-CN"/>
        </w:rPr>
        <w:t>GeoSciML</w:t>
      </w:r>
      <w:r w:rsidR="006A02C3">
        <w:rPr>
          <w:rFonts w:hint="eastAsia"/>
          <w:lang w:val="en-CA" w:eastAsia="zh-CN"/>
        </w:rPr>
        <w:t>的不同社区提供</w:t>
      </w:r>
      <w:r w:rsidR="00A04983">
        <w:rPr>
          <w:rFonts w:hint="eastAsia"/>
          <w:lang w:val="en-CA" w:eastAsia="zh-CN"/>
        </w:rPr>
        <w:t>灵活性</w:t>
      </w:r>
      <w:r w:rsidR="00A04983">
        <w:rPr>
          <w:rFonts w:hint="eastAsia"/>
          <w:lang w:val="en-CA" w:eastAsia="zh-CN"/>
        </w:rPr>
        <w:t>-</w:t>
      </w:r>
      <w:r w:rsidR="00A04983">
        <w:rPr>
          <w:rFonts w:hint="eastAsia"/>
          <w:lang w:val="en-CA" w:eastAsia="zh-CN"/>
        </w:rPr>
        <w:t>属性是可选的，但</w:t>
      </w:r>
      <w:r w:rsidR="006A02C3">
        <w:rPr>
          <w:rFonts w:hint="eastAsia"/>
          <w:lang w:val="en-CA" w:eastAsia="zh-CN"/>
        </w:rPr>
        <w:t>仍</w:t>
      </w:r>
      <w:r w:rsidR="00A04983">
        <w:rPr>
          <w:rFonts w:hint="eastAsia"/>
          <w:lang w:val="en-CA" w:eastAsia="zh-CN"/>
        </w:rPr>
        <w:t>可</w:t>
      </w:r>
      <w:r w:rsidR="006A02C3">
        <w:rPr>
          <w:rFonts w:hint="eastAsia"/>
          <w:lang w:val="en-CA" w:eastAsia="zh-CN"/>
        </w:rPr>
        <w:t>以为</w:t>
      </w:r>
      <w:r w:rsidR="00A04983">
        <w:rPr>
          <w:rFonts w:hint="eastAsia"/>
          <w:lang w:val="en-CA" w:eastAsia="zh-CN"/>
        </w:rPr>
        <w:t>空。</w:t>
      </w:r>
      <w:r w:rsidR="006A02C3">
        <w:rPr>
          <w:rFonts w:hint="eastAsia"/>
          <w:lang w:val="en-CA" w:eastAsia="zh-CN"/>
        </w:rPr>
        <w:t>当</w:t>
      </w:r>
      <w:r w:rsidR="00A04983">
        <w:rPr>
          <w:rFonts w:hint="eastAsia"/>
          <w:lang w:val="en-CA" w:eastAsia="zh-CN"/>
        </w:rPr>
        <w:t>一个值缺失时</w:t>
      </w:r>
      <w:r w:rsidR="006A02C3">
        <w:rPr>
          <w:rFonts w:hint="eastAsia"/>
          <w:lang w:val="en-CA" w:eastAsia="zh-CN"/>
        </w:rPr>
        <w:t>，数据供应商</w:t>
      </w:r>
      <w:r w:rsidR="00A04983">
        <w:rPr>
          <w:rFonts w:hint="eastAsia"/>
          <w:lang w:val="en-CA" w:eastAsia="zh-CN"/>
        </w:rPr>
        <w:t>提供</w:t>
      </w:r>
      <w:r w:rsidR="006A02C3">
        <w:rPr>
          <w:rFonts w:hint="eastAsia"/>
          <w:lang w:val="en-CA" w:eastAsia="zh-CN"/>
        </w:rPr>
        <w:t>了</w:t>
      </w:r>
      <w:r w:rsidR="00A04983">
        <w:rPr>
          <w:rFonts w:hint="eastAsia"/>
          <w:lang w:val="en-CA" w:eastAsia="zh-CN"/>
        </w:rPr>
        <w:t>两</w:t>
      </w:r>
      <w:r w:rsidR="006A02C3">
        <w:rPr>
          <w:rFonts w:hint="eastAsia"/>
          <w:lang w:val="en-CA" w:eastAsia="zh-CN"/>
        </w:rPr>
        <w:t>个</w:t>
      </w:r>
      <w:r w:rsidR="00A04983">
        <w:rPr>
          <w:rFonts w:hint="eastAsia"/>
          <w:lang w:val="en-CA" w:eastAsia="zh-CN"/>
        </w:rPr>
        <w:t>选项：</w:t>
      </w:r>
    </w:p>
    <w:p w14:paraId="7B45FC3A" w14:textId="791EB92B" w:rsidR="00A04983" w:rsidRDefault="00A04983" w:rsidP="00891FFF">
      <w:pPr>
        <w:numPr>
          <w:ilvl w:val="0"/>
          <w:numId w:val="13"/>
        </w:numPr>
        <w:spacing w:after="120"/>
        <w:rPr>
          <w:lang w:val="en-CA"/>
        </w:rPr>
      </w:pPr>
      <w:r>
        <w:rPr>
          <w:rFonts w:hint="eastAsia"/>
          <w:lang w:val="en-CA"/>
        </w:rPr>
        <w:t>忽略</w:t>
      </w:r>
      <w:r>
        <w:rPr>
          <w:rFonts w:hint="eastAsia"/>
          <w:lang w:val="en-CA" w:eastAsia="zh-CN"/>
        </w:rPr>
        <w:t>该</w:t>
      </w:r>
      <w:r>
        <w:rPr>
          <w:rFonts w:hint="eastAsia"/>
          <w:lang w:val="en-CA"/>
        </w:rPr>
        <w:t>属性</w:t>
      </w:r>
    </w:p>
    <w:p w14:paraId="09F4D056" w14:textId="6ABE1AD7" w:rsidR="00A04983" w:rsidRDefault="006A02C3" w:rsidP="00891FFF">
      <w:pPr>
        <w:numPr>
          <w:ilvl w:val="0"/>
          <w:numId w:val="13"/>
        </w:numPr>
        <w:spacing w:after="120"/>
        <w:rPr>
          <w:lang w:val="en-CA" w:eastAsia="zh-CN"/>
        </w:rPr>
      </w:pPr>
      <w:r>
        <w:rPr>
          <w:rFonts w:hint="eastAsia"/>
          <w:lang w:val="en-CA" w:eastAsia="zh-CN"/>
        </w:rPr>
        <w:t>传</w:t>
      </w:r>
      <w:r w:rsidR="00A04983">
        <w:rPr>
          <w:rFonts w:hint="eastAsia"/>
          <w:lang w:val="en-CA" w:eastAsia="zh-CN"/>
        </w:rPr>
        <w:t>一个空属性（具有恰当</w:t>
      </w:r>
      <w:r w:rsidR="00A44837">
        <w:rPr>
          <w:rFonts w:hint="eastAsia"/>
          <w:lang w:val="en-CA" w:eastAsia="zh-CN"/>
        </w:rPr>
        <w:t>的</w:t>
      </w:r>
      <w:r w:rsidR="00A04983">
        <w:rPr>
          <w:rFonts w:hint="eastAsia"/>
          <w:lang w:val="en-CA" w:eastAsia="zh-CN"/>
        </w:rPr>
        <w:t>理由）</w:t>
      </w:r>
    </w:p>
    <w:p w14:paraId="4B9D4821" w14:textId="6D7A72D0" w:rsidR="00A04983" w:rsidRDefault="00A04983" w:rsidP="00C33A29">
      <w:pPr>
        <w:spacing w:after="120"/>
        <w:ind w:firstLineChars="200" w:firstLine="480"/>
        <w:rPr>
          <w:lang w:val="en-CA" w:eastAsia="zh-CN"/>
        </w:rPr>
      </w:pPr>
      <w:r>
        <w:rPr>
          <w:rFonts w:hint="eastAsia"/>
          <w:lang w:val="en-CA" w:eastAsia="zh-CN"/>
        </w:rPr>
        <w:t>哪个选项是最有用的由社区决定</w:t>
      </w:r>
      <w:r w:rsidR="00A44837">
        <w:rPr>
          <w:rFonts w:hint="eastAsia"/>
          <w:lang w:val="en-CA" w:eastAsia="zh-CN"/>
        </w:rPr>
        <w:t>，</w:t>
      </w:r>
      <w:r>
        <w:rPr>
          <w:rFonts w:hint="eastAsia"/>
          <w:lang w:val="en-CA" w:eastAsia="zh-CN"/>
        </w:rPr>
        <w:t>它们</w:t>
      </w:r>
      <w:r w:rsidR="00231E7B">
        <w:rPr>
          <w:rFonts w:hint="eastAsia"/>
          <w:lang w:val="en-CA" w:eastAsia="zh-CN"/>
        </w:rPr>
        <w:t>可</w:t>
      </w:r>
      <w:r>
        <w:rPr>
          <w:rFonts w:hint="eastAsia"/>
          <w:lang w:val="en-CA" w:eastAsia="zh-CN"/>
        </w:rPr>
        <w:t>决定强调使用</w:t>
      </w:r>
      <w:r w:rsidR="00C33A29">
        <w:rPr>
          <w:rFonts w:hint="eastAsia"/>
          <w:lang w:val="en-CA" w:eastAsia="zh-CN"/>
        </w:rPr>
        <w:t>约束</w:t>
      </w:r>
      <w:r>
        <w:rPr>
          <w:rFonts w:hint="eastAsia"/>
          <w:lang w:val="en-CA" w:eastAsia="zh-CN"/>
        </w:rPr>
        <w:t>。我们可预见如下使用：</w:t>
      </w:r>
      <w:r>
        <w:rPr>
          <w:rFonts w:hint="eastAsia"/>
          <w:lang w:val="en-CA" w:eastAsia="zh-CN"/>
        </w:rPr>
        <w:t>a</w:t>
      </w:r>
      <w:r w:rsidR="00DA460B">
        <w:rPr>
          <w:rFonts w:hint="eastAsia"/>
          <w:lang w:val="en-CA" w:eastAsia="zh-CN"/>
        </w:rPr>
        <w:t>）</w:t>
      </w:r>
      <w:r>
        <w:rPr>
          <w:rFonts w:hint="eastAsia"/>
          <w:lang w:val="en-CA" w:eastAsia="zh-CN"/>
        </w:rPr>
        <w:t>由本规范提供</w:t>
      </w:r>
      <w:r w:rsidR="00EC102A">
        <w:rPr>
          <w:rFonts w:hint="eastAsia"/>
          <w:lang w:val="en-CA" w:eastAsia="zh-CN"/>
        </w:rPr>
        <w:t>的</w:t>
      </w:r>
      <w:r>
        <w:rPr>
          <w:rFonts w:hint="eastAsia"/>
          <w:lang w:val="en-CA" w:eastAsia="zh-CN"/>
        </w:rPr>
        <w:t>命名和结构作为</w:t>
      </w:r>
      <w:r>
        <w:rPr>
          <w:lang w:val="en-CA" w:eastAsia="zh-CN"/>
        </w:rPr>
        <w:t>GeoSciML</w:t>
      </w:r>
      <w:r>
        <w:rPr>
          <w:rFonts w:hint="eastAsia"/>
          <w:lang w:val="en-CA" w:eastAsia="zh-CN"/>
        </w:rPr>
        <w:t>数据模型定义；</w:t>
      </w:r>
      <w:r>
        <w:rPr>
          <w:rFonts w:hint="eastAsia"/>
          <w:lang w:val="en-CA" w:eastAsia="zh-CN"/>
        </w:rPr>
        <w:t>b</w:t>
      </w:r>
      <w:r w:rsidR="00DA460B">
        <w:rPr>
          <w:rFonts w:hint="eastAsia"/>
          <w:lang w:val="en-CA" w:eastAsia="zh-CN"/>
        </w:rPr>
        <w:t>）</w:t>
      </w:r>
      <w:r>
        <w:rPr>
          <w:rFonts w:hint="eastAsia"/>
          <w:lang w:val="en-CA" w:eastAsia="zh-CN"/>
        </w:rPr>
        <w:lastRenderedPageBreak/>
        <w:t>一系列社区定义的规则将强化与</w:t>
      </w:r>
      <w:r w:rsidR="007A5FA5">
        <w:rPr>
          <w:rFonts w:hint="eastAsia"/>
          <w:lang w:val="en-CA" w:eastAsia="zh-CN"/>
        </w:rPr>
        <w:t>其</w:t>
      </w:r>
      <w:r>
        <w:rPr>
          <w:rFonts w:hint="eastAsia"/>
          <w:lang w:val="en-CA" w:eastAsia="zh-CN"/>
        </w:rPr>
        <w:t>用例相关的某些属性的存在性。对一个</w:t>
      </w:r>
      <w:r>
        <w:rPr>
          <w:rFonts w:hint="eastAsia"/>
          <w:lang w:val="en-CA" w:eastAsia="zh-CN"/>
        </w:rPr>
        <w:t>XML</w:t>
      </w:r>
      <w:r w:rsidR="00EC102A">
        <w:rPr>
          <w:rFonts w:hint="eastAsia"/>
          <w:lang w:val="en-CA" w:eastAsia="zh-CN"/>
        </w:rPr>
        <w:t>实现而言，它</w:t>
      </w:r>
      <w:r w:rsidR="00973641">
        <w:rPr>
          <w:rFonts w:hint="eastAsia"/>
          <w:lang w:val="en-CA" w:eastAsia="zh-CN"/>
        </w:rPr>
        <w:t>转变</w:t>
      </w:r>
      <w:r>
        <w:rPr>
          <w:rFonts w:hint="eastAsia"/>
          <w:lang w:val="en-CA" w:eastAsia="zh-CN"/>
        </w:rPr>
        <w:t>成了</w:t>
      </w:r>
      <w:r>
        <w:rPr>
          <w:rFonts w:hint="eastAsia"/>
          <w:lang w:val="en-CA" w:eastAsia="zh-CN"/>
        </w:rPr>
        <w:t>XSD</w:t>
      </w:r>
      <w:r>
        <w:rPr>
          <w:rFonts w:hint="eastAsia"/>
          <w:lang w:val="en-CA" w:eastAsia="zh-CN"/>
        </w:rPr>
        <w:t>和</w:t>
      </w:r>
      <w:r>
        <w:rPr>
          <w:rFonts w:hint="eastAsia"/>
          <w:lang w:val="en-CA" w:eastAsia="zh-CN"/>
        </w:rPr>
        <w:t>SCH</w:t>
      </w:r>
      <w:r>
        <w:rPr>
          <w:rFonts w:hint="eastAsia"/>
          <w:lang w:val="en-CA" w:eastAsia="zh-CN"/>
        </w:rPr>
        <w:t>的通用集合以保证与</w:t>
      </w:r>
      <w:r>
        <w:rPr>
          <w:lang w:val="en-CA" w:eastAsia="zh-CN"/>
        </w:rPr>
        <w:t>GeoSciML</w:t>
      </w:r>
      <w:r>
        <w:rPr>
          <w:rFonts w:hint="eastAsia"/>
          <w:lang w:val="en-CA" w:eastAsia="zh-CN"/>
        </w:rPr>
        <w:t>一致</w:t>
      </w:r>
      <w:r w:rsidR="00EC102A">
        <w:rPr>
          <w:rFonts w:hint="eastAsia"/>
          <w:lang w:val="en-CA" w:eastAsia="zh-CN"/>
        </w:rPr>
        <w:t>。细心的</w:t>
      </w:r>
      <w:r w:rsidR="00A44837">
        <w:rPr>
          <w:rFonts w:hint="eastAsia"/>
          <w:lang w:val="en-CA" w:eastAsia="zh-CN"/>
        </w:rPr>
        <w:t>社区</w:t>
      </w:r>
      <w:r w:rsidR="00973641">
        <w:rPr>
          <w:rFonts w:hint="eastAsia"/>
          <w:lang w:val="en-CA" w:eastAsia="zh-CN"/>
        </w:rPr>
        <w:t>SCH</w:t>
      </w:r>
      <w:r w:rsidR="00EC102A">
        <w:rPr>
          <w:rFonts w:hint="eastAsia"/>
          <w:lang w:val="en-CA" w:eastAsia="zh-CN"/>
        </w:rPr>
        <w:t>则会</w:t>
      </w:r>
      <w:r w:rsidR="00A44837">
        <w:rPr>
          <w:rFonts w:hint="eastAsia"/>
          <w:lang w:val="en-CA" w:eastAsia="zh-CN"/>
        </w:rPr>
        <w:t>加强</w:t>
      </w:r>
      <w:r w:rsidR="00EC102A">
        <w:rPr>
          <w:rFonts w:hint="eastAsia"/>
          <w:lang w:val="en-CA" w:eastAsia="zh-CN"/>
        </w:rPr>
        <w:t>并</w:t>
      </w:r>
      <w:r w:rsidR="00A44837">
        <w:rPr>
          <w:rFonts w:hint="eastAsia"/>
          <w:lang w:val="en-CA" w:eastAsia="zh-CN"/>
        </w:rPr>
        <w:t>细化</w:t>
      </w:r>
      <w:r w:rsidR="00973641">
        <w:rPr>
          <w:rFonts w:hint="eastAsia"/>
          <w:lang w:val="en-CA" w:eastAsia="zh-CN"/>
        </w:rPr>
        <w:t>用例（例如</w:t>
      </w:r>
      <w:r w:rsidR="00973641">
        <w:rPr>
          <w:lang w:val="en-CA" w:eastAsia="zh-CN"/>
        </w:rPr>
        <w:t>INSPIRE</w:t>
      </w:r>
      <w:r w:rsidR="00973641">
        <w:rPr>
          <w:rFonts w:hint="eastAsia"/>
          <w:lang w:val="en-CA" w:eastAsia="zh-CN"/>
        </w:rPr>
        <w:t>地质规范</w:t>
      </w:r>
      <w:r w:rsidR="00973641">
        <w:rPr>
          <w:rFonts w:hint="eastAsia"/>
          <w:lang w:val="en-CA" w:eastAsia="zh-CN"/>
        </w:rPr>
        <w:t>[8]</w:t>
      </w:r>
      <w:r w:rsidR="00973641">
        <w:rPr>
          <w:rFonts w:hint="eastAsia"/>
          <w:lang w:val="en-CA" w:eastAsia="zh-CN"/>
        </w:rPr>
        <w:t>）</w:t>
      </w:r>
    </w:p>
    <w:p w14:paraId="0E37D61E" w14:textId="67E27C6B" w:rsidR="009D3533" w:rsidRDefault="00973641" w:rsidP="00C53DA0">
      <w:pPr>
        <w:pStyle w:val="3"/>
      </w:pPr>
      <w:bookmarkStart w:id="73" w:name="_Toc448329411"/>
      <w:bookmarkStart w:id="74" w:name="_Toc448329559"/>
      <w:bookmarkStart w:id="75" w:name="_Toc448329945"/>
      <w:bookmarkStart w:id="76" w:name="_Toc448329412"/>
      <w:bookmarkStart w:id="77" w:name="_Toc448329560"/>
      <w:bookmarkStart w:id="78" w:name="_Toc448329946"/>
      <w:bookmarkStart w:id="79" w:name="_Toc448329413"/>
      <w:bookmarkStart w:id="80" w:name="_Toc448329561"/>
      <w:bookmarkStart w:id="81" w:name="_Toc448329947"/>
      <w:bookmarkStart w:id="82" w:name="_Toc448329414"/>
      <w:bookmarkStart w:id="83" w:name="_Toc448329562"/>
      <w:bookmarkStart w:id="84" w:name="_Toc448329948"/>
      <w:bookmarkStart w:id="85" w:name="_Toc448329415"/>
      <w:bookmarkStart w:id="86" w:name="_Toc448329563"/>
      <w:bookmarkStart w:id="87" w:name="_Toc448329949"/>
      <w:bookmarkStart w:id="88" w:name="_Toc448329416"/>
      <w:bookmarkStart w:id="89" w:name="_Toc448329564"/>
      <w:bookmarkStart w:id="90" w:name="_Toc448329950"/>
      <w:bookmarkStart w:id="91" w:name="_Package_shortcuts"/>
      <w:bookmarkStart w:id="92" w:name="_Toc514050436"/>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rFonts w:hint="eastAsia"/>
          <w:lang w:eastAsia="zh-CN"/>
        </w:rPr>
        <w:t>包的快捷方式</w:t>
      </w:r>
      <w:r w:rsidR="00C16961">
        <w:rPr>
          <w:rFonts w:hint="eastAsia"/>
          <w:lang w:eastAsia="zh-CN"/>
        </w:rPr>
        <w:t xml:space="preserve">  </w:t>
      </w:r>
      <w:bookmarkStart w:id="93" w:name="_Toc458778143"/>
      <w:r w:rsidR="00C16961">
        <w:t>Package shortcuts</w:t>
      </w:r>
      <w:bookmarkEnd w:id="92"/>
      <w:bookmarkEnd w:id="93"/>
    </w:p>
    <w:p w14:paraId="7F65CCE8" w14:textId="6F763BD9" w:rsidR="003A580A" w:rsidRDefault="00973641" w:rsidP="00973641">
      <w:pPr>
        <w:ind w:firstLineChars="200" w:firstLine="480"/>
        <w:rPr>
          <w:lang w:val="en-CA"/>
        </w:rPr>
      </w:pPr>
      <w:r>
        <w:rPr>
          <w:rFonts w:hint="eastAsia"/>
          <w:lang w:val="en-CA" w:eastAsia="zh-CN"/>
        </w:rPr>
        <w:t>下面的快捷方式用来引用外部</w:t>
      </w:r>
      <w:r w:rsidR="001349CC">
        <w:rPr>
          <w:rFonts w:hint="eastAsia"/>
          <w:lang w:val="en-CA" w:eastAsia="zh-CN"/>
        </w:rPr>
        <w:t>的</w:t>
      </w:r>
      <w:r>
        <w:rPr>
          <w:rFonts w:hint="eastAsia"/>
          <w:lang w:val="en-CA" w:eastAsia="zh-CN"/>
        </w:rPr>
        <w:t>类</w:t>
      </w:r>
      <w:r w:rsidR="00F17076">
        <w:rPr>
          <w:rFonts w:hint="eastAsia"/>
          <w:lang w:val="en-CA" w:eastAsia="zh-CN"/>
        </w:rPr>
        <w:t>目</w:t>
      </w:r>
      <w:r>
        <w:rPr>
          <w:rFonts w:hint="eastAsia"/>
          <w:lang w:val="en-CA" w:eastAsia="zh-CN"/>
        </w:rPr>
        <w:t>（非</w:t>
      </w:r>
      <w:r>
        <w:rPr>
          <w:lang w:val="en-CA"/>
        </w:rPr>
        <w:t>GeoSciML</w:t>
      </w:r>
      <w:r>
        <w:rPr>
          <w:rFonts w:hint="eastAsia"/>
          <w:lang w:val="en-CA" w:eastAsia="zh-CN"/>
        </w:rPr>
        <w:t>）。</w:t>
      </w:r>
    </w:p>
    <w:tbl>
      <w:tblPr>
        <w:tblW w:w="0" w:type="auto"/>
        <w:tblBorders>
          <w:top w:val="single" w:sz="8" w:space="0" w:color="8064A2"/>
          <w:bottom w:val="single" w:sz="8" w:space="0" w:color="8064A2"/>
        </w:tblBorders>
        <w:tblLook w:val="04A0" w:firstRow="1" w:lastRow="0" w:firstColumn="1" w:lastColumn="0" w:noHBand="0" w:noVBand="1"/>
      </w:tblPr>
      <w:tblGrid>
        <w:gridCol w:w="1231"/>
        <w:gridCol w:w="7108"/>
      </w:tblGrid>
      <w:tr w:rsidR="00A203EF" w:rsidRPr="00FF6321" w14:paraId="398EC875" w14:textId="77777777" w:rsidTr="00295FF9">
        <w:tc>
          <w:tcPr>
            <w:tcW w:w="1242" w:type="dxa"/>
            <w:tcBorders>
              <w:top w:val="single" w:sz="8" w:space="0" w:color="8064A2"/>
              <w:left w:val="nil"/>
              <w:bottom w:val="single" w:sz="8" w:space="0" w:color="8064A2"/>
              <w:right w:val="nil"/>
            </w:tcBorders>
            <w:shd w:val="clear" w:color="auto" w:fill="auto"/>
          </w:tcPr>
          <w:p w14:paraId="01A39FE7" w14:textId="7E262796" w:rsidR="003A580A" w:rsidRPr="00FF6321" w:rsidRDefault="00973641" w:rsidP="00295FF9">
            <w:pPr>
              <w:spacing w:before="120" w:after="0"/>
              <w:jc w:val="both"/>
              <w:rPr>
                <w:rFonts w:ascii="Consolas" w:hAnsi="Consolas" w:cs="Consolas"/>
                <w:b/>
                <w:bCs/>
                <w:sz w:val="18"/>
                <w:szCs w:val="18"/>
                <w:lang w:val="en-CA"/>
              </w:rPr>
            </w:pPr>
            <w:r>
              <w:rPr>
                <w:rFonts w:ascii="Consolas" w:hAnsi="Consolas" w:cs="Consolas" w:hint="eastAsia"/>
                <w:b/>
                <w:bCs/>
                <w:sz w:val="18"/>
                <w:szCs w:val="18"/>
                <w:lang w:val="en-CA" w:eastAsia="zh-CN"/>
              </w:rPr>
              <w:t>快捷方式</w:t>
            </w:r>
          </w:p>
        </w:tc>
        <w:tc>
          <w:tcPr>
            <w:tcW w:w="7614" w:type="dxa"/>
            <w:tcBorders>
              <w:top w:val="single" w:sz="8" w:space="0" w:color="8064A2"/>
              <w:left w:val="nil"/>
              <w:bottom w:val="single" w:sz="8" w:space="0" w:color="8064A2"/>
              <w:right w:val="nil"/>
            </w:tcBorders>
            <w:shd w:val="clear" w:color="auto" w:fill="auto"/>
          </w:tcPr>
          <w:p w14:paraId="7D3A1D9B" w14:textId="2E66E00C" w:rsidR="003A580A" w:rsidRPr="00FF6321" w:rsidRDefault="00973641" w:rsidP="00295FF9">
            <w:pPr>
              <w:spacing w:before="120" w:after="0"/>
              <w:jc w:val="both"/>
              <w:rPr>
                <w:rFonts w:ascii="Consolas" w:hAnsi="Consolas" w:cs="Consolas"/>
                <w:b/>
                <w:bCs/>
                <w:sz w:val="18"/>
                <w:szCs w:val="18"/>
                <w:lang w:val="en-CA"/>
              </w:rPr>
            </w:pPr>
            <w:r>
              <w:rPr>
                <w:rFonts w:ascii="Consolas" w:hAnsi="Consolas" w:cs="Consolas" w:hint="eastAsia"/>
                <w:b/>
                <w:bCs/>
                <w:sz w:val="18"/>
                <w:szCs w:val="18"/>
                <w:lang w:val="en-CA" w:eastAsia="zh-CN"/>
              </w:rPr>
              <w:t>全路径</w:t>
            </w:r>
            <w:r w:rsidR="00DA460B">
              <w:rPr>
                <w:rFonts w:ascii="Consolas" w:hAnsi="Consolas" w:cs="Consolas"/>
                <w:b/>
                <w:bCs/>
                <w:sz w:val="18"/>
                <w:szCs w:val="18"/>
                <w:lang w:val="en-CA"/>
              </w:rPr>
              <w:t>（</w:t>
            </w:r>
            <w:r w:rsidR="00FF6321">
              <w:rPr>
                <w:rFonts w:ascii="Consolas" w:hAnsi="Consolas" w:cs="Consolas"/>
                <w:b/>
                <w:bCs/>
                <w:sz w:val="18"/>
                <w:szCs w:val="18"/>
                <w:lang w:val="en-CA"/>
              </w:rPr>
              <w:t>HollowWorld</w:t>
            </w:r>
            <w:r w:rsidR="00DA460B">
              <w:rPr>
                <w:rFonts w:ascii="Consolas" w:hAnsi="Consolas" w:cs="Consolas"/>
                <w:b/>
                <w:bCs/>
                <w:sz w:val="18"/>
                <w:szCs w:val="18"/>
                <w:lang w:val="en-CA"/>
              </w:rPr>
              <w:t>）</w:t>
            </w:r>
          </w:p>
        </w:tc>
      </w:tr>
      <w:tr w:rsidR="00A203EF" w:rsidRPr="00FF6321" w14:paraId="65FD2F98" w14:textId="77777777" w:rsidTr="00295FF9">
        <w:tc>
          <w:tcPr>
            <w:tcW w:w="1242" w:type="dxa"/>
            <w:tcBorders>
              <w:left w:val="nil"/>
              <w:right w:val="nil"/>
            </w:tcBorders>
            <w:shd w:val="clear" w:color="auto" w:fill="DFD8E8"/>
          </w:tcPr>
          <w:p w14:paraId="35AD0D57" w14:textId="1A6491CD" w:rsidR="003A580A" w:rsidRPr="00FF6321" w:rsidRDefault="003A580A" w:rsidP="00295FF9">
            <w:pPr>
              <w:spacing w:before="120" w:after="0"/>
              <w:jc w:val="both"/>
              <w:rPr>
                <w:rFonts w:ascii="Consolas" w:hAnsi="Consolas" w:cs="Consolas"/>
                <w:b/>
                <w:bCs/>
                <w:sz w:val="18"/>
                <w:szCs w:val="18"/>
                <w:lang w:val="en-CA"/>
              </w:rPr>
            </w:pPr>
            <w:r w:rsidRPr="00FF6321">
              <w:rPr>
                <w:rFonts w:ascii="Consolas" w:hAnsi="Consolas" w:cs="Consolas"/>
                <w:b/>
                <w:bCs/>
                <w:sz w:val="18"/>
                <w:szCs w:val="18"/>
                <w:lang w:val="en-CA"/>
              </w:rPr>
              <w:t>OM</w:t>
            </w:r>
          </w:p>
        </w:tc>
        <w:tc>
          <w:tcPr>
            <w:tcW w:w="7614" w:type="dxa"/>
            <w:tcBorders>
              <w:left w:val="nil"/>
              <w:right w:val="nil"/>
            </w:tcBorders>
            <w:shd w:val="clear" w:color="auto" w:fill="DFD8E8"/>
          </w:tcPr>
          <w:p w14:paraId="4AE59E78" w14:textId="3B578108" w:rsidR="003A580A" w:rsidRPr="00FF6321" w:rsidRDefault="003A580A" w:rsidP="00295FF9">
            <w:pPr>
              <w:spacing w:before="120" w:after="0"/>
              <w:jc w:val="both"/>
              <w:rPr>
                <w:rStyle w:val="reqtext"/>
                <w:rFonts w:ascii="Consolas" w:hAnsi="Consolas" w:cs="Consolas"/>
                <w:szCs w:val="18"/>
              </w:rPr>
            </w:pPr>
            <w:r w:rsidRPr="00FF6321">
              <w:rPr>
                <w:rStyle w:val="reqtext"/>
                <w:rFonts w:ascii="Consolas" w:hAnsi="Consolas" w:cs="Consolas"/>
                <w:szCs w:val="18"/>
              </w:rPr>
              <w:t xml:space="preserve">ISO TC211/ISO 19156 All/ISO 19156:2011 </w:t>
            </w:r>
            <w:r w:rsidR="00973641">
              <w:rPr>
                <w:rStyle w:val="reqtext"/>
                <w:rFonts w:ascii="Consolas" w:hAnsi="Consolas" w:cs="Consolas" w:hint="eastAsia"/>
                <w:szCs w:val="18"/>
                <w:lang w:eastAsia="zh-CN"/>
              </w:rPr>
              <w:t>观察与测量</w:t>
            </w:r>
          </w:p>
        </w:tc>
      </w:tr>
      <w:tr w:rsidR="00A203EF" w:rsidRPr="00FF6321" w14:paraId="51F19CBB" w14:textId="77777777" w:rsidTr="00295FF9">
        <w:tc>
          <w:tcPr>
            <w:tcW w:w="1242" w:type="dxa"/>
            <w:shd w:val="clear" w:color="auto" w:fill="auto"/>
          </w:tcPr>
          <w:p w14:paraId="3D17B76E" w14:textId="1F3A24A4" w:rsidR="003A580A" w:rsidRPr="00FF6321" w:rsidRDefault="003A580A" w:rsidP="00295FF9">
            <w:pPr>
              <w:spacing w:before="120" w:after="0"/>
              <w:jc w:val="both"/>
              <w:rPr>
                <w:rFonts w:ascii="Consolas" w:hAnsi="Consolas" w:cs="Consolas"/>
                <w:b/>
                <w:bCs/>
                <w:sz w:val="18"/>
                <w:szCs w:val="18"/>
                <w:lang w:val="en-CA"/>
              </w:rPr>
            </w:pPr>
            <w:r w:rsidRPr="00FF6321">
              <w:rPr>
                <w:rFonts w:ascii="Consolas" w:hAnsi="Consolas" w:cs="Consolas"/>
                <w:b/>
                <w:bCs/>
                <w:sz w:val="18"/>
                <w:szCs w:val="18"/>
                <w:lang w:val="en-CA"/>
              </w:rPr>
              <w:t>SWE</w:t>
            </w:r>
          </w:p>
        </w:tc>
        <w:tc>
          <w:tcPr>
            <w:tcW w:w="7614" w:type="dxa"/>
            <w:shd w:val="clear" w:color="auto" w:fill="auto"/>
          </w:tcPr>
          <w:p w14:paraId="51E4CF4D" w14:textId="37EBC5B2" w:rsidR="003A580A" w:rsidRPr="00FF6321" w:rsidRDefault="003A580A" w:rsidP="00295FF9">
            <w:pPr>
              <w:spacing w:before="120" w:after="0"/>
              <w:jc w:val="both"/>
              <w:rPr>
                <w:rStyle w:val="reqtext"/>
                <w:rFonts w:ascii="Consolas" w:hAnsi="Consolas" w:cs="Consolas"/>
                <w:szCs w:val="18"/>
              </w:rPr>
            </w:pPr>
            <w:r w:rsidRPr="00FF6321">
              <w:rPr>
                <w:rStyle w:val="reqtext"/>
                <w:rFonts w:ascii="Consolas" w:hAnsi="Consolas" w:cs="Consolas"/>
                <w:szCs w:val="18"/>
              </w:rPr>
              <w:t xml:space="preserve">OGC/Sensor Web Enablement 2.0/SWE </w:t>
            </w:r>
            <w:r w:rsidR="00973641">
              <w:rPr>
                <w:rStyle w:val="reqtext"/>
                <w:rFonts w:ascii="Consolas" w:hAnsi="Consolas" w:cs="Consolas" w:hint="eastAsia"/>
                <w:szCs w:val="18"/>
                <w:lang w:eastAsia="zh-CN"/>
              </w:rPr>
              <w:t>通用数据模型</w:t>
            </w:r>
            <w:r w:rsidRPr="00FF6321">
              <w:rPr>
                <w:rStyle w:val="reqtext"/>
                <w:rFonts w:ascii="Consolas" w:hAnsi="Consolas" w:cs="Consolas"/>
                <w:szCs w:val="18"/>
              </w:rPr>
              <w:t xml:space="preserve"> 2.0</w:t>
            </w:r>
          </w:p>
        </w:tc>
      </w:tr>
      <w:tr w:rsidR="00A203EF" w:rsidRPr="00FF6321" w14:paraId="48E42281" w14:textId="77777777" w:rsidTr="00295FF9">
        <w:tc>
          <w:tcPr>
            <w:tcW w:w="1242" w:type="dxa"/>
            <w:tcBorders>
              <w:left w:val="nil"/>
              <w:right w:val="nil"/>
            </w:tcBorders>
            <w:shd w:val="clear" w:color="auto" w:fill="DFD8E8"/>
          </w:tcPr>
          <w:p w14:paraId="627D9815" w14:textId="730C7A2A" w:rsidR="003A580A" w:rsidRPr="00FF6321" w:rsidRDefault="003A580A" w:rsidP="00295FF9">
            <w:pPr>
              <w:spacing w:before="120" w:after="0"/>
              <w:jc w:val="both"/>
              <w:rPr>
                <w:rFonts w:ascii="Consolas" w:hAnsi="Consolas" w:cs="Consolas"/>
                <w:b/>
                <w:bCs/>
                <w:sz w:val="18"/>
                <w:szCs w:val="18"/>
                <w:lang w:val="en-CA"/>
              </w:rPr>
            </w:pPr>
            <w:r w:rsidRPr="00FF6321">
              <w:rPr>
                <w:rFonts w:ascii="Consolas" w:hAnsi="Consolas" w:cs="Consolas"/>
                <w:b/>
                <w:bCs/>
                <w:sz w:val="18"/>
                <w:szCs w:val="18"/>
                <w:lang w:val="en-CA"/>
              </w:rPr>
              <w:t>GEO</w:t>
            </w:r>
          </w:p>
        </w:tc>
        <w:tc>
          <w:tcPr>
            <w:tcW w:w="7614" w:type="dxa"/>
            <w:tcBorders>
              <w:left w:val="nil"/>
              <w:right w:val="nil"/>
            </w:tcBorders>
            <w:shd w:val="clear" w:color="auto" w:fill="DFD8E8"/>
          </w:tcPr>
          <w:p w14:paraId="07404D5A" w14:textId="74845D68" w:rsidR="003A580A" w:rsidRPr="00FF6321" w:rsidRDefault="003A580A" w:rsidP="00973641">
            <w:pPr>
              <w:spacing w:before="120" w:after="0"/>
              <w:jc w:val="both"/>
              <w:rPr>
                <w:rStyle w:val="reqtext"/>
                <w:rFonts w:ascii="Consolas" w:hAnsi="Consolas" w:cs="Consolas"/>
                <w:szCs w:val="18"/>
                <w:lang w:eastAsia="zh-CN"/>
              </w:rPr>
            </w:pPr>
            <w:r w:rsidRPr="00FF6321">
              <w:rPr>
                <w:rStyle w:val="reqtext"/>
                <w:rFonts w:ascii="Consolas" w:hAnsi="Consolas" w:cs="Consolas"/>
                <w:szCs w:val="18"/>
              </w:rPr>
              <w:t>ISO TC21</w:t>
            </w:r>
            <w:r w:rsidR="00973641">
              <w:rPr>
                <w:rStyle w:val="reqtext"/>
                <w:rFonts w:ascii="Consolas" w:hAnsi="Consolas" w:cs="Consolas"/>
                <w:szCs w:val="18"/>
              </w:rPr>
              <w:t xml:space="preserve">1/ISO 19107 All/ISO 19107:2003 </w:t>
            </w:r>
            <w:r w:rsidR="00973641">
              <w:rPr>
                <w:rStyle w:val="reqtext"/>
                <w:rFonts w:ascii="Consolas" w:hAnsi="Consolas" w:cs="Consolas" w:hint="eastAsia"/>
                <w:szCs w:val="18"/>
                <w:lang w:eastAsia="zh-CN"/>
              </w:rPr>
              <w:t>空间模式</w:t>
            </w:r>
          </w:p>
        </w:tc>
      </w:tr>
      <w:tr w:rsidR="00A203EF" w:rsidRPr="00FF6321" w14:paraId="3FB46DAE" w14:textId="77777777" w:rsidTr="00295FF9">
        <w:tc>
          <w:tcPr>
            <w:tcW w:w="1242" w:type="dxa"/>
            <w:shd w:val="clear" w:color="auto" w:fill="auto"/>
          </w:tcPr>
          <w:p w14:paraId="3D169105" w14:textId="4AC08A10" w:rsidR="003A580A" w:rsidRPr="00FF6321" w:rsidRDefault="003A580A" w:rsidP="00295FF9">
            <w:pPr>
              <w:spacing w:before="120" w:after="0"/>
              <w:jc w:val="both"/>
              <w:rPr>
                <w:rFonts w:ascii="Consolas" w:hAnsi="Consolas" w:cs="Consolas"/>
                <w:b/>
                <w:bCs/>
                <w:sz w:val="18"/>
                <w:szCs w:val="18"/>
                <w:lang w:val="en-CA"/>
              </w:rPr>
            </w:pPr>
            <w:r w:rsidRPr="00FF6321">
              <w:rPr>
                <w:rFonts w:ascii="Consolas" w:hAnsi="Consolas" w:cs="Consolas"/>
                <w:b/>
                <w:bCs/>
                <w:sz w:val="18"/>
                <w:szCs w:val="18"/>
                <w:lang w:val="en-CA"/>
              </w:rPr>
              <w:t>Primitive</w:t>
            </w:r>
          </w:p>
        </w:tc>
        <w:tc>
          <w:tcPr>
            <w:tcW w:w="7614" w:type="dxa"/>
            <w:shd w:val="clear" w:color="auto" w:fill="auto"/>
          </w:tcPr>
          <w:p w14:paraId="25C6338D" w14:textId="365273BD" w:rsidR="003A580A" w:rsidRPr="00FF6321" w:rsidRDefault="003A580A" w:rsidP="00295FF9">
            <w:pPr>
              <w:spacing w:before="120" w:after="0"/>
              <w:jc w:val="both"/>
              <w:rPr>
                <w:rStyle w:val="reqtext"/>
                <w:rFonts w:ascii="Consolas" w:hAnsi="Consolas" w:cs="Consolas"/>
                <w:szCs w:val="18"/>
              </w:rPr>
            </w:pPr>
            <w:r w:rsidRPr="00FF6321">
              <w:rPr>
                <w:rStyle w:val="reqtext"/>
                <w:rFonts w:ascii="Consolas" w:hAnsi="Consolas" w:cs="Consolas"/>
                <w:szCs w:val="18"/>
              </w:rPr>
              <w:t xml:space="preserve">ISO TC211/ISO 19103 All/ISO 19103:2005 </w:t>
            </w:r>
            <w:r w:rsidR="00973641">
              <w:rPr>
                <w:rStyle w:val="reqtext"/>
                <w:rFonts w:ascii="Consolas" w:hAnsi="Consolas" w:cs="Consolas" w:hint="eastAsia"/>
                <w:szCs w:val="18"/>
                <w:lang w:eastAsia="zh-CN"/>
              </w:rPr>
              <w:t>概念模式语言</w:t>
            </w:r>
          </w:p>
        </w:tc>
      </w:tr>
      <w:tr w:rsidR="00A203EF" w:rsidRPr="00FF6321" w14:paraId="0C6B0EC3" w14:textId="77777777" w:rsidTr="00295FF9">
        <w:tc>
          <w:tcPr>
            <w:tcW w:w="1242" w:type="dxa"/>
            <w:tcBorders>
              <w:left w:val="nil"/>
              <w:right w:val="nil"/>
            </w:tcBorders>
            <w:shd w:val="clear" w:color="auto" w:fill="DFD8E8"/>
          </w:tcPr>
          <w:p w14:paraId="07E094AA" w14:textId="180A95FA" w:rsidR="003A580A" w:rsidRPr="00FF6321" w:rsidRDefault="003A580A" w:rsidP="00295FF9">
            <w:pPr>
              <w:spacing w:before="120" w:after="0"/>
              <w:jc w:val="both"/>
              <w:rPr>
                <w:rFonts w:ascii="Consolas" w:hAnsi="Consolas" w:cs="Consolas"/>
                <w:b/>
                <w:bCs/>
                <w:sz w:val="18"/>
                <w:szCs w:val="18"/>
                <w:lang w:val="en-CA"/>
              </w:rPr>
            </w:pPr>
            <w:r w:rsidRPr="00FF6321">
              <w:rPr>
                <w:rFonts w:ascii="Consolas" w:hAnsi="Consolas" w:cs="Consolas"/>
                <w:b/>
                <w:bCs/>
                <w:sz w:val="18"/>
                <w:szCs w:val="18"/>
                <w:lang w:val="en-CA"/>
              </w:rPr>
              <w:t>Temporal</w:t>
            </w:r>
          </w:p>
        </w:tc>
        <w:tc>
          <w:tcPr>
            <w:tcW w:w="7614" w:type="dxa"/>
            <w:tcBorders>
              <w:left w:val="nil"/>
              <w:right w:val="nil"/>
            </w:tcBorders>
            <w:shd w:val="clear" w:color="auto" w:fill="DFD8E8"/>
          </w:tcPr>
          <w:p w14:paraId="4DB3F92D" w14:textId="5537EDCA" w:rsidR="003A580A" w:rsidRPr="00FF6321" w:rsidRDefault="003A580A" w:rsidP="00295FF9">
            <w:pPr>
              <w:spacing w:before="120" w:after="0"/>
              <w:jc w:val="both"/>
              <w:rPr>
                <w:rStyle w:val="reqtext"/>
                <w:rFonts w:ascii="Consolas" w:hAnsi="Consolas" w:cs="Consolas"/>
                <w:szCs w:val="18"/>
              </w:rPr>
            </w:pPr>
            <w:r w:rsidRPr="00FF6321">
              <w:rPr>
                <w:rStyle w:val="reqtext"/>
                <w:rFonts w:ascii="Consolas" w:hAnsi="Consolas" w:cs="Consolas"/>
                <w:szCs w:val="18"/>
              </w:rPr>
              <w:t xml:space="preserve">ISO TC211/ISO 19108 All/ISO 19108:2006 </w:t>
            </w:r>
            <w:r w:rsidR="00C16961">
              <w:rPr>
                <w:rStyle w:val="reqtext"/>
                <w:rFonts w:ascii="Consolas" w:hAnsi="Consolas" w:cs="Consolas" w:hint="eastAsia"/>
                <w:szCs w:val="18"/>
                <w:lang w:eastAsia="zh-CN"/>
              </w:rPr>
              <w:t>时</w:t>
            </w:r>
            <w:r w:rsidR="00973641">
              <w:rPr>
                <w:rStyle w:val="reqtext"/>
                <w:rFonts w:ascii="Consolas" w:hAnsi="Consolas" w:cs="Consolas" w:hint="eastAsia"/>
                <w:szCs w:val="18"/>
                <w:lang w:eastAsia="zh-CN"/>
              </w:rPr>
              <w:t>态模式</w:t>
            </w:r>
          </w:p>
        </w:tc>
      </w:tr>
      <w:tr w:rsidR="00A203EF" w:rsidRPr="00FF6321" w14:paraId="402433D1" w14:textId="77777777" w:rsidTr="00295FF9">
        <w:tc>
          <w:tcPr>
            <w:tcW w:w="1242" w:type="dxa"/>
            <w:shd w:val="clear" w:color="auto" w:fill="auto"/>
          </w:tcPr>
          <w:p w14:paraId="47E9C396" w14:textId="47E4A3EE" w:rsidR="00253146" w:rsidRPr="00FF6321" w:rsidRDefault="00253146" w:rsidP="00295FF9">
            <w:pPr>
              <w:spacing w:before="120" w:after="0"/>
              <w:jc w:val="both"/>
              <w:rPr>
                <w:rFonts w:ascii="Consolas" w:hAnsi="Consolas" w:cs="Consolas"/>
                <w:b/>
                <w:bCs/>
                <w:sz w:val="18"/>
                <w:szCs w:val="18"/>
                <w:lang w:val="en-CA"/>
              </w:rPr>
            </w:pPr>
            <w:r w:rsidRPr="00FF6321">
              <w:rPr>
                <w:rFonts w:ascii="Consolas" w:hAnsi="Consolas" w:cs="Consolas"/>
                <w:b/>
                <w:bCs/>
                <w:sz w:val="18"/>
                <w:szCs w:val="18"/>
                <w:lang w:val="en-CA"/>
              </w:rPr>
              <w:t>GML</w:t>
            </w:r>
          </w:p>
        </w:tc>
        <w:tc>
          <w:tcPr>
            <w:tcW w:w="7614" w:type="dxa"/>
            <w:shd w:val="clear" w:color="auto" w:fill="auto"/>
          </w:tcPr>
          <w:p w14:paraId="6E013A3D" w14:textId="25FED5B9" w:rsidR="00253146" w:rsidRPr="00FF6321" w:rsidRDefault="00253146" w:rsidP="00295FF9">
            <w:pPr>
              <w:spacing w:before="120" w:after="0"/>
              <w:jc w:val="both"/>
              <w:rPr>
                <w:rStyle w:val="reqtext"/>
                <w:rFonts w:ascii="Consolas" w:hAnsi="Consolas" w:cs="Consolas"/>
                <w:szCs w:val="18"/>
              </w:rPr>
            </w:pPr>
            <w:r w:rsidRPr="00FF6321">
              <w:rPr>
                <w:rStyle w:val="reqtext"/>
                <w:rFonts w:ascii="Consolas" w:hAnsi="Consolas" w:cs="Consolas"/>
                <w:szCs w:val="18"/>
              </w:rPr>
              <w:t>ISO TC211/ISO 19136:2007 GML</w:t>
            </w:r>
          </w:p>
        </w:tc>
      </w:tr>
    </w:tbl>
    <w:p w14:paraId="51F19745" w14:textId="77777777" w:rsidR="003A580A" w:rsidRPr="00D12552" w:rsidRDefault="003A580A" w:rsidP="0003406A">
      <w:pPr>
        <w:spacing w:after="0"/>
        <w:rPr>
          <w:lang w:val="en-CA"/>
        </w:rPr>
      </w:pPr>
    </w:p>
    <w:p w14:paraId="0F1DF2C6" w14:textId="04F531D3" w:rsidR="009A7B37" w:rsidRDefault="00695378" w:rsidP="00DD6266">
      <w:pPr>
        <w:pStyle w:val="2"/>
      </w:pPr>
      <w:bookmarkStart w:id="94" w:name="_Toc514050437"/>
      <w:r w:rsidRPr="00D12552">
        <w:t>GeoSciML</w:t>
      </w:r>
      <w:r w:rsidR="00973641">
        <w:rPr>
          <w:rFonts w:hint="eastAsia"/>
          <w:lang w:eastAsia="zh-CN"/>
        </w:rPr>
        <w:t>核心抽象</w:t>
      </w:r>
      <w:r w:rsidR="004541E3">
        <w:rPr>
          <w:rFonts w:hint="eastAsia"/>
          <w:lang w:eastAsia="zh-CN"/>
        </w:rPr>
        <w:t>要求</w:t>
      </w:r>
      <w:r w:rsidR="00973641">
        <w:rPr>
          <w:rFonts w:hint="eastAsia"/>
          <w:lang w:eastAsia="zh-CN"/>
        </w:rPr>
        <w:t>类</w:t>
      </w:r>
      <w:r w:rsidR="00DA460B">
        <w:t>（</w:t>
      </w:r>
      <w:r w:rsidR="001349CC">
        <w:rPr>
          <w:rFonts w:hint="eastAsia"/>
          <w:lang w:eastAsia="zh-CN"/>
        </w:rPr>
        <w:t>规范</w:t>
      </w:r>
      <w:r w:rsidR="00973641">
        <w:rPr>
          <w:rFonts w:hint="eastAsia"/>
          <w:lang w:eastAsia="zh-CN"/>
        </w:rPr>
        <w:t>的</w:t>
      </w:r>
      <w:r w:rsidR="00DA460B">
        <w:t>）</w:t>
      </w:r>
      <w:r w:rsidR="00C16961">
        <w:rPr>
          <w:rFonts w:hint="eastAsia"/>
          <w:lang w:eastAsia="zh-CN"/>
        </w:rPr>
        <w:t xml:space="preserve">  </w:t>
      </w:r>
      <w:bookmarkStart w:id="95" w:name="_Toc458778144"/>
      <w:r w:rsidR="00C16961" w:rsidRPr="00D12552">
        <w:t xml:space="preserve">GeoSciML Core </w:t>
      </w:r>
      <w:r w:rsidR="00C16961">
        <w:t xml:space="preserve">Abstract </w:t>
      </w:r>
      <w:r w:rsidR="00C16961" w:rsidRPr="00D12552">
        <w:t>Requirements Class</w:t>
      </w:r>
      <w:r w:rsidR="00C16961">
        <w:t xml:space="preserve"> (Normative)</w:t>
      </w:r>
      <w:bookmarkEnd w:id="94"/>
      <w:bookmarkEnd w:id="95"/>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DA41F8" w:rsidRPr="005A0586" w14:paraId="2FF42A30" w14:textId="77777777" w:rsidTr="00522D6C">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F350455" w14:textId="7BCB5CFE" w:rsidR="00DA41F8" w:rsidRPr="005A0586" w:rsidRDefault="00973641" w:rsidP="00C33A29">
            <w:pPr>
              <w:keepNext/>
              <w:spacing w:after="0"/>
              <w:jc w:val="both"/>
              <w:rPr>
                <w:rFonts w:ascii="Calibri" w:eastAsia="MS Mincho" w:hAnsi="Calibri"/>
                <w:b/>
                <w:sz w:val="20"/>
                <w:szCs w:val="20"/>
                <w:lang w:val="en-CA"/>
              </w:rPr>
            </w:pPr>
            <w:r>
              <w:rPr>
                <w:rFonts w:ascii="宋体" w:hAnsi="宋体" w:hint="eastAsia"/>
                <w:b/>
                <w:sz w:val="20"/>
                <w:szCs w:val="20"/>
                <w:lang w:val="en-CA" w:eastAsia="zh-CN"/>
              </w:rPr>
              <w:t>抽象</w:t>
            </w:r>
            <w:r w:rsidR="004541E3">
              <w:rPr>
                <w:rFonts w:ascii="宋体" w:hAnsi="宋体" w:hint="eastAsia"/>
                <w:b/>
                <w:sz w:val="20"/>
                <w:szCs w:val="20"/>
                <w:lang w:val="en-CA" w:eastAsia="zh-CN"/>
              </w:rPr>
              <w:t>要求类</w:t>
            </w:r>
          </w:p>
        </w:tc>
      </w:tr>
      <w:tr w:rsidR="00DA41F8" w:rsidRPr="005A0586" w14:paraId="2B2B694B" w14:textId="77777777" w:rsidTr="00522D6C">
        <w:tc>
          <w:tcPr>
            <w:tcW w:w="8897" w:type="dxa"/>
            <w:gridSpan w:val="2"/>
            <w:tcBorders>
              <w:top w:val="single" w:sz="12" w:space="0" w:color="auto"/>
              <w:left w:val="single" w:sz="12" w:space="0" w:color="auto"/>
              <w:bottom w:val="single" w:sz="12" w:space="0" w:color="auto"/>
              <w:right w:val="single" w:sz="12" w:space="0" w:color="auto"/>
            </w:tcBorders>
          </w:tcPr>
          <w:p w14:paraId="45035046" w14:textId="31CAB696" w:rsidR="00DA41F8" w:rsidRPr="005A0586" w:rsidRDefault="00DA41F8" w:rsidP="00C33A29">
            <w:pPr>
              <w:spacing w:after="0"/>
              <w:jc w:val="both"/>
              <w:rPr>
                <w:rFonts w:ascii="Calibri" w:eastAsia="MS Mincho" w:hAnsi="Calibri"/>
                <w:b/>
                <w:sz w:val="20"/>
                <w:szCs w:val="20"/>
                <w:lang w:val="en-CA"/>
              </w:rPr>
            </w:pPr>
            <w:r w:rsidRPr="005A0586">
              <w:rPr>
                <w:rStyle w:val="requri"/>
                <w:rFonts w:ascii="Calibri" w:hAnsi="Calibri"/>
                <w:sz w:val="20"/>
                <w:szCs w:val="20"/>
                <w:lang w:val="en-CA"/>
              </w:rPr>
              <w:t>/req/gsml4-core</w:t>
            </w:r>
          </w:p>
        </w:tc>
      </w:tr>
      <w:tr w:rsidR="00DA41F8" w:rsidRPr="005A0586" w14:paraId="499F9D6C" w14:textId="77777777" w:rsidTr="00522D6C">
        <w:tc>
          <w:tcPr>
            <w:tcW w:w="1809" w:type="dxa"/>
            <w:tcBorders>
              <w:top w:val="single" w:sz="12" w:space="0" w:color="auto"/>
              <w:left w:val="single" w:sz="12" w:space="0" w:color="auto"/>
              <w:bottom w:val="single" w:sz="4" w:space="0" w:color="auto"/>
              <w:right w:val="single" w:sz="4" w:space="0" w:color="auto"/>
            </w:tcBorders>
          </w:tcPr>
          <w:p w14:paraId="3B73303F" w14:textId="252BC6B8" w:rsidR="00DA41F8" w:rsidRPr="005A0586" w:rsidRDefault="00973641" w:rsidP="00C33A29">
            <w:pPr>
              <w:spacing w:after="0"/>
              <w:jc w:val="both"/>
              <w:rPr>
                <w:rFonts w:ascii="Calibri" w:eastAsia="MS Mincho" w:hAnsi="Calibri"/>
                <w:b/>
                <w:sz w:val="20"/>
                <w:szCs w:val="20"/>
                <w:lang w:val="en-CA"/>
              </w:rPr>
            </w:pPr>
            <w:r>
              <w:rPr>
                <w:rFonts w:ascii="宋体" w:hAnsi="宋体" w:hint="eastAsia"/>
                <w:b/>
                <w:sz w:val="20"/>
                <w:szCs w:val="20"/>
                <w:lang w:val="en-CA" w:eastAsia="zh-CN"/>
              </w:rPr>
              <w:t>目标类型</w:t>
            </w:r>
          </w:p>
        </w:tc>
        <w:tc>
          <w:tcPr>
            <w:tcW w:w="7088" w:type="dxa"/>
            <w:tcBorders>
              <w:top w:val="single" w:sz="12" w:space="0" w:color="auto"/>
              <w:left w:val="single" w:sz="4" w:space="0" w:color="auto"/>
              <w:bottom w:val="single" w:sz="4" w:space="0" w:color="auto"/>
              <w:right w:val="single" w:sz="12" w:space="0" w:color="auto"/>
            </w:tcBorders>
          </w:tcPr>
          <w:p w14:paraId="4D0EBE19" w14:textId="7809E4C0" w:rsidR="00DA41F8" w:rsidRPr="00C330C2" w:rsidRDefault="00973641" w:rsidP="00C33A29">
            <w:pPr>
              <w:spacing w:after="0"/>
              <w:jc w:val="both"/>
              <w:rPr>
                <w:rFonts w:ascii="Calibri" w:eastAsia="MS Mincho" w:hAnsi="Calibri"/>
                <w:sz w:val="20"/>
                <w:szCs w:val="20"/>
                <w:lang w:val="en-CA"/>
              </w:rPr>
            </w:pPr>
            <w:r>
              <w:rPr>
                <w:rFonts w:ascii="宋体" w:hAnsi="宋体" w:hint="eastAsia"/>
                <w:sz w:val="20"/>
                <w:szCs w:val="20"/>
                <w:lang w:val="en-CA" w:eastAsia="zh-CN"/>
              </w:rPr>
              <w:t>编码</w:t>
            </w:r>
          </w:p>
        </w:tc>
      </w:tr>
      <w:tr w:rsidR="000B5803" w:rsidRPr="005A0586" w14:paraId="648A670C" w14:textId="77777777" w:rsidTr="00522D6C">
        <w:tc>
          <w:tcPr>
            <w:tcW w:w="1809" w:type="dxa"/>
            <w:tcBorders>
              <w:top w:val="single" w:sz="4" w:space="0" w:color="auto"/>
              <w:left w:val="single" w:sz="12" w:space="0" w:color="auto"/>
              <w:bottom w:val="single" w:sz="4" w:space="0" w:color="auto"/>
              <w:right w:val="single" w:sz="4" w:space="0" w:color="auto"/>
            </w:tcBorders>
          </w:tcPr>
          <w:p w14:paraId="119987A4" w14:textId="7EEAB322" w:rsidR="000B5803" w:rsidRPr="005375F0" w:rsidRDefault="00973641" w:rsidP="00C33A29">
            <w:pPr>
              <w:spacing w:after="0"/>
              <w:jc w:val="both"/>
              <w:rPr>
                <w:rFonts w:ascii="Calibri" w:eastAsia="MS Mincho" w:hAnsi="Calibri"/>
                <w:b/>
                <w:sz w:val="20"/>
                <w:szCs w:val="20"/>
                <w:lang w:val="en-CA"/>
              </w:rPr>
            </w:pPr>
            <w:r>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49F559FF" w14:textId="3C94C483" w:rsidR="000B5803" w:rsidRPr="00C330C2" w:rsidRDefault="000B5803" w:rsidP="00C33A29">
            <w:pPr>
              <w:spacing w:after="0"/>
              <w:jc w:val="both"/>
              <w:rPr>
                <w:rFonts w:ascii="Calibri" w:eastAsia="MS Mincho" w:hAnsi="Calibri"/>
                <w:sz w:val="20"/>
                <w:szCs w:val="20"/>
                <w:lang w:val="en-CA"/>
              </w:rPr>
            </w:pPr>
            <w:r w:rsidRPr="00C330C2">
              <w:rPr>
                <w:rFonts w:ascii="Calibri" w:eastAsia="MS Mincho" w:hAnsi="Calibri"/>
                <w:sz w:val="20"/>
                <w:szCs w:val="20"/>
                <w:lang w:val="en-CA"/>
              </w:rPr>
              <w:t xml:space="preserve">ISO19103:2005 </w:t>
            </w:r>
            <w:r w:rsidR="005F57FF">
              <w:rPr>
                <w:rFonts w:ascii="宋体" w:hAnsi="宋体" w:hint="eastAsia"/>
                <w:sz w:val="20"/>
                <w:szCs w:val="20"/>
                <w:lang w:val="en-CA" w:eastAsia="zh-CN"/>
              </w:rPr>
              <w:t>概念模型语言</w:t>
            </w:r>
          </w:p>
        </w:tc>
      </w:tr>
      <w:tr w:rsidR="000B5803" w:rsidRPr="005A0586" w14:paraId="0CF91B3F" w14:textId="77777777" w:rsidTr="00522D6C">
        <w:tc>
          <w:tcPr>
            <w:tcW w:w="1809" w:type="dxa"/>
            <w:tcBorders>
              <w:top w:val="single" w:sz="4" w:space="0" w:color="auto"/>
              <w:left w:val="single" w:sz="12" w:space="0" w:color="auto"/>
              <w:bottom w:val="single" w:sz="4" w:space="0" w:color="auto"/>
              <w:right w:val="single" w:sz="4" w:space="0" w:color="auto"/>
            </w:tcBorders>
          </w:tcPr>
          <w:p w14:paraId="2CA02847" w14:textId="69E80DFD" w:rsidR="000B5803" w:rsidRPr="005375F0" w:rsidRDefault="00973641" w:rsidP="00C33A29">
            <w:pPr>
              <w:spacing w:after="0"/>
              <w:jc w:val="both"/>
              <w:rPr>
                <w:rFonts w:ascii="Calibri" w:eastAsia="MS Mincho" w:hAnsi="Calibri"/>
                <w:b/>
                <w:sz w:val="20"/>
                <w:szCs w:val="20"/>
                <w:lang w:val="en-CA"/>
              </w:rPr>
            </w:pPr>
            <w:r>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1735FB5F" w14:textId="1AD5F7F6" w:rsidR="000B5803" w:rsidRPr="00C330C2" w:rsidRDefault="004818C8" w:rsidP="00C33A29">
            <w:pPr>
              <w:spacing w:after="0"/>
              <w:jc w:val="both"/>
              <w:rPr>
                <w:rFonts w:ascii="Calibri" w:eastAsia="MS Mincho" w:hAnsi="Calibri"/>
                <w:sz w:val="20"/>
                <w:szCs w:val="20"/>
                <w:lang w:val="en-CA"/>
              </w:rPr>
            </w:pPr>
            <w:r w:rsidRPr="00C330C2">
              <w:rPr>
                <w:rFonts w:ascii="Calibri" w:eastAsia="MS Mincho" w:hAnsi="Calibri"/>
                <w:sz w:val="20"/>
                <w:szCs w:val="20"/>
                <w:lang w:val="en-CA"/>
              </w:rPr>
              <w:t>ISO19107:2003</w:t>
            </w:r>
            <w:r w:rsidR="005F57FF">
              <w:rPr>
                <w:rFonts w:ascii="宋体" w:hAnsi="宋体" w:hint="eastAsia"/>
                <w:sz w:val="20"/>
                <w:szCs w:val="20"/>
                <w:lang w:val="en-CA" w:eastAsia="zh-CN"/>
              </w:rPr>
              <w:t>空间模式</w:t>
            </w:r>
          </w:p>
        </w:tc>
      </w:tr>
      <w:tr w:rsidR="004818C8" w:rsidRPr="005A0586" w14:paraId="6CDEC478" w14:textId="77777777" w:rsidTr="00522D6C">
        <w:tc>
          <w:tcPr>
            <w:tcW w:w="1809" w:type="dxa"/>
            <w:tcBorders>
              <w:top w:val="single" w:sz="4" w:space="0" w:color="auto"/>
              <w:left w:val="single" w:sz="12" w:space="0" w:color="auto"/>
              <w:bottom w:val="single" w:sz="4" w:space="0" w:color="auto"/>
              <w:right w:val="single" w:sz="4" w:space="0" w:color="auto"/>
            </w:tcBorders>
          </w:tcPr>
          <w:p w14:paraId="220257EA" w14:textId="37427F45" w:rsidR="004818C8" w:rsidRPr="005375F0" w:rsidRDefault="00973641" w:rsidP="00C33A29">
            <w:pPr>
              <w:spacing w:after="0"/>
              <w:jc w:val="both"/>
              <w:rPr>
                <w:rFonts w:ascii="Calibri" w:eastAsia="MS Mincho" w:hAnsi="Calibri"/>
                <w:b/>
                <w:sz w:val="20"/>
                <w:szCs w:val="20"/>
                <w:lang w:val="en-CA"/>
              </w:rPr>
            </w:pPr>
            <w:r>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4EF37510" w14:textId="3F1FA61B" w:rsidR="004818C8" w:rsidRPr="00C330C2" w:rsidRDefault="004818C8" w:rsidP="00C33A29">
            <w:pPr>
              <w:spacing w:after="0"/>
              <w:jc w:val="both"/>
              <w:rPr>
                <w:rFonts w:ascii="Calibri" w:eastAsia="MS Mincho" w:hAnsi="Calibri"/>
                <w:sz w:val="20"/>
                <w:szCs w:val="20"/>
                <w:lang w:val="en-CA"/>
              </w:rPr>
            </w:pPr>
            <w:r w:rsidRPr="00C330C2">
              <w:rPr>
                <w:rFonts w:ascii="Calibri" w:eastAsia="MS Mincho" w:hAnsi="Calibri"/>
                <w:sz w:val="20"/>
                <w:szCs w:val="20"/>
                <w:lang w:val="en-CA"/>
              </w:rPr>
              <w:t>ISO19109:2015</w:t>
            </w:r>
            <w:r w:rsidR="005F57FF">
              <w:rPr>
                <w:rFonts w:ascii="宋体" w:hAnsi="宋体" w:hint="eastAsia"/>
                <w:sz w:val="20"/>
                <w:szCs w:val="20"/>
                <w:lang w:val="en-CA" w:eastAsia="zh-CN"/>
              </w:rPr>
              <w:t>应用模式规则</w:t>
            </w:r>
          </w:p>
        </w:tc>
      </w:tr>
      <w:tr w:rsidR="005375F0" w:rsidRPr="005A0586" w14:paraId="44F14D80" w14:textId="77777777" w:rsidTr="00522D6C">
        <w:tc>
          <w:tcPr>
            <w:tcW w:w="1809" w:type="dxa"/>
            <w:tcBorders>
              <w:top w:val="single" w:sz="4" w:space="0" w:color="auto"/>
              <w:left w:val="single" w:sz="12" w:space="0" w:color="auto"/>
              <w:bottom w:val="single" w:sz="4" w:space="0" w:color="auto"/>
              <w:right w:val="single" w:sz="4" w:space="0" w:color="auto"/>
            </w:tcBorders>
          </w:tcPr>
          <w:p w14:paraId="05B0804B" w14:textId="1C1FC636" w:rsidR="005375F0" w:rsidRPr="00C330C2" w:rsidRDefault="00973641" w:rsidP="00C33A29">
            <w:pPr>
              <w:spacing w:after="0"/>
              <w:jc w:val="both"/>
              <w:rPr>
                <w:rFonts w:ascii="Calibri" w:eastAsia="MS Mincho" w:hAnsi="Calibri"/>
                <w:b/>
                <w:sz w:val="20"/>
                <w:szCs w:val="20"/>
                <w:lang w:val="en-CA"/>
              </w:rPr>
            </w:pPr>
            <w:r>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5F3665EE" w14:textId="278D1D8C" w:rsidR="005375F0" w:rsidRPr="00C330C2" w:rsidRDefault="0042253D" w:rsidP="00C33A29">
            <w:pPr>
              <w:spacing w:after="0"/>
              <w:jc w:val="both"/>
              <w:rPr>
                <w:rFonts w:ascii="Calibri" w:eastAsia="MS Mincho" w:hAnsi="Calibri"/>
                <w:sz w:val="20"/>
                <w:szCs w:val="20"/>
                <w:lang w:val="en-CA" w:eastAsia="zh-CN"/>
              </w:rPr>
            </w:pPr>
            <w:r w:rsidRPr="00C330C2">
              <w:rPr>
                <w:rFonts w:ascii="Calibri" w:eastAsia="MS Mincho" w:hAnsi="Calibri"/>
                <w:sz w:val="20"/>
                <w:szCs w:val="20"/>
                <w:lang w:val="en-CA" w:eastAsia="zh-CN"/>
              </w:rPr>
              <w:t xml:space="preserve">RFC 3986 </w:t>
            </w:r>
            <w:r w:rsidR="005F57FF">
              <w:rPr>
                <w:rFonts w:ascii="宋体" w:hAnsi="宋体" w:hint="eastAsia"/>
                <w:sz w:val="20"/>
                <w:szCs w:val="20"/>
                <w:lang w:val="en-CA" w:eastAsia="zh-CN"/>
              </w:rPr>
              <w:t>统一资源标识符</w:t>
            </w:r>
            <w:r w:rsidR="00DA460B">
              <w:rPr>
                <w:rFonts w:ascii="Calibri" w:eastAsia="MS Mincho" w:hAnsi="Calibri"/>
                <w:sz w:val="20"/>
                <w:szCs w:val="20"/>
                <w:lang w:val="en-CA" w:eastAsia="zh-CN"/>
              </w:rPr>
              <w:t>（</w:t>
            </w:r>
            <w:r w:rsidRPr="00C330C2">
              <w:rPr>
                <w:rFonts w:ascii="Calibri" w:eastAsia="MS Mincho" w:hAnsi="Calibri"/>
                <w:sz w:val="20"/>
                <w:szCs w:val="20"/>
                <w:lang w:val="en-CA" w:eastAsia="zh-CN"/>
              </w:rPr>
              <w:t>URI</w:t>
            </w:r>
            <w:r w:rsidR="00DA460B">
              <w:rPr>
                <w:rFonts w:ascii="Calibri" w:eastAsia="MS Mincho" w:hAnsi="Calibri"/>
                <w:sz w:val="20"/>
                <w:szCs w:val="20"/>
                <w:lang w:val="en-CA" w:eastAsia="zh-CN"/>
              </w:rPr>
              <w:t>）</w:t>
            </w:r>
            <w:r w:rsidRPr="00C330C2">
              <w:rPr>
                <w:rFonts w:ascii="Calibri" w:eastAsia="MS Mincho" w:hAnsi="Calibri"/>
                <w:sz w:val="20"/>
                <w:szCs w:val="20"/>
                <w:lang w:val="en-CA" w:eastAsia="zh-CN"/>
              </w:rPr>
              <w:t xml:space="preserve">: </w:t>
            </w:r>
            <w:r w:rsidR="005F57FF">
              <w:rPr>
                <w:rFonts w:ascii="宋体" w:hAnsi="宋体" w:hint="eastAsia"/>
                <w:sz w:val="20"/>
                <w:szCs w:val="20"/>
                <w:lang w:val="en-CA" w:eastAsia="zh-CN"/>
              </w:rPr>
              <w:t>通用语法</w:t>
            </w:r>
          </w:p>
        </w:tc>
      </w:tr>
      <w:tr w:rsidR="005375F0" w:rsidRPr="005A0586" w14:paraId="54479F99" w14:textId="77777777" w:rsidTr="00522D6C">
        <w:tc>
          <w:tcPr>
            <w:tcW w:w="1809" w:type="dxa"/>
            <w:tcBorders>
              <w:top w:val="single" w:sz="4" w:space="0" w:color="auto"/>
              <w:left w:val="single" w:sz="12" w:space="0" w:color="auto"/>
              <w:bottom w:val="single" w:sz="4" w:space="0" w:color="auto"/>
              <w:right w:val="single" w:sz="4" w:space="0" w:color="auto"/>
            </w:tcBorders>
          </w:tcPr>
          <w:p w14:paraId="783712DE" w14:textId="4D592E73" w:rsidR="005375F0" w:rsidRPr="00C330C2" w:rsidRDefault="00973641" w:rsidP="00C33A29">
            <w:pPr>
              <w:spacing w:after="0"/>
              <w:jc w:val="both"/>
              <w:rPr>
                <w:rFonts w:ascii="Calibri" w:eastAsia="MS Mincho" w:hAnsi="Calibri"/>
                <w:b/>
                <w:sz w:val="20"/>
                <w:szCs w:val="20"/>
                <w:lang w:val="en-CA"/>
              </w:rPr>
            </w:pPr>
            <w:r>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73DBDA03" w14:textId="73BCB589" w:rsidR="005375F0" w:rsidRPr="00C330C2" w:rsidRDefault="00736C68" w:rsidP="00C33A29">
            <w:pPr>
              <w:spacing w:after="0"/>
              <w:jc w:val="both"/>
              <w:rPr>
                <w:rFonts w:ascii="Calibri" w:eastAsia="MS Mincho" w:hAnsi="Calibri"/>
                <w:sz w:val="20"/>
                <w:szCs w:val="20"/>
                <w:lang w:val="en-CA"/>
              </w:rPr>
            </w:pPr>
            <w:r w:rsidRPr="00C330C2">
              <w:rPr>
                <w:rFonts w:ascii="Calibri" w:eastAsia="MS Mincho" w:hAnsi="Calibri"/>
                <w:sz w:val="20"/>
                <w:szCs w:val="20"/>
                <w:lang w:val="en-CA"/>
              </w:rPr>
              <w:t xml:space="preserve">ISO19115-3 </w:t>
            </w:r>
            <w:r w:rsidR="005F57FF">
              <w:rPr>
                <w:rFonts w:ascii="宋体" w:hAnsi="宋体" w:hint="eastAsia"/>
                <w:sz w:val="20"/>
                <w:szCs w:val="20"/>
                <w:lang w:val="en-CA" w:eastAsia="zh-CN"/>
              </w:rPr>
              <w:t>元数据</w:t>
            </w:r>
          </w:p>
        </w:tc>
      </w:tr>
      <w:tr w:rsidR="00DA41F8" w:rsidRPr="005A0586" w14:paraId="1463E3C1" w14:textId="77777777" w:rsidTr="00522D6C">
        <w:tc>
          <w:tcPr>
            <w:tcW w:w="1809" w:type="dxa"/>
            <w:tcBorders>
              <w:top w:val="single" w:sz="4" w:space="0" w:color="auto"/>
              <w:left w:val="single" w:sz="12" w:space="0" w:color="auto"/>
              <w:bottom w:val="single" w:sz="4" w:space="0" w:color="auto"/>
              <w:right w:val="single" w:sz="4" w:space="0" w:color="auto"/>
            </w:tcBorders>
            <w:shd w:val="clear" w:color="auto" w:fill="BFBFBF"/>
          </w:tcPr>
          <w:p w14:paraId="13128983" w14:textId="7B0E7F04" w:rsidR="00DA41F8" w:rsidRPr="005A0586" w:rsidRDefault="00973641" w:rsidP="00C33A29">
            <w:pPr>
              <w:spacing w:after="0"/>
              <w:jc w:val="both"/>
              <w:rPr>
                <w:rFonts w:ascii="Calibri" w:eastAsia="MS Mincho" w:hAnsi="Calibri"/>
                <w:b/>
                <w:sz w:val="20"/>
                <w:szCs w:val="20"/>
                <w:lang w:val="en-CA"/>
              </w:rPr>
            </w:pPr>
            <w:r>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20409B97" w14:textId="77777777" w:rsidR="00DA41F8" w:rsidRPr="00C330C2" w:rsidRDefault="00DA41F8" w:rsidP="00C33A29">
            <w:pPr>
              <w:spacing w:after="0"/>
              <w:rPr>
                <w:rFonts w:ascii="Calibri" w:eastAsia="MS Mincho" w:hAnsi="Calibri"/>
                <w:b/>
                <w:noProof/>
                <w:sz w:val="20"/>
                <w:szCs w:val="20"/>
                <w:lang w:val="en-CA"/>
              </w:rPr>
            </w:pPr>
            <w:r w:rsidRPr="00C330C2">
              <w:rPr>
                <w:rFonts w:ascii="Calibri" w:eastAsia="MS Mincho" w:hAnsi="Calibri"/>
                <w:b/>
                <w:noProof/>
                <w:sz w:val="20"/>
                <w:szCs w:val="20"/>
                <w:lang w:val="en-CA"/>
              </w:rPr>
              <w:t>/req/gsml4-core/uml-entity-name</w:t>
            </w:r>
            <w:r w:rsidRPr="00C330C2" w:rsidDel="00DA41F8">
              <w:rPr>
                <w:rFonts w:ascii="Calibri" w:eastAsia="MS Mincho" w:hAnsi="Calibri"/>
                <w:b/>
                <w:noProof/>
                <w:sz w:val="20"/>
                <w:szCs w:val="20"/>
                <w:lang w:val="en-CA"/>
              </w:rPr>
              <w:t xml:space="preserve"> </w:t>
            </w:r>
          </w:p>
          <w:p w14:paraId="262C812A" w14:textId="058B35AB" w:rsidR="00DA41F8" w:rsidRPr="00C330C2" w:rsidRDefault="00282B49" w:rsidP="00282B49">
            <w:pPr>
              <w:spacing w:after="0"/>
              <w:rPr>
                <w:rFonts w:ascii="Calibri" w:eastAsia="MS Mincho" w:hAnsi="Calibri"/>
                <w:sz w:val="20"/>
                <w:szCs w:val="20"/>
                <w:lang w:val="en-CA" w:eastAsia="zh-CN"/>
              </w:rPr>
            </w:pPr>
            <w:r>
              <w:rPr>
                <w:rFonts w:ascii="宋体" w:hAnsi="宋体" w:hint="eastAsia"/>
                <w:sz w:val="20"/>
                <w:szCs w:val="20"/>
                <w:lang w:val="en-CA" w:eastAsia="zh-CN"/>
              </w:rPr>
              <w:t>当目标实现允许时，要使用</w:t>
            </w:r>
            <w:r w:rsidR="00973641">
              <w:rPr>
                <w:rFonts w:ascii="宋体" w:hAnsi="宋体" w:hint="eastAsia"/>
                <w:sz w:val="20"/>
                <w:szCs w:val="20"/>
                <w:lang w:val="en-CA" w:eastAsia="zh-CN"/>
              </w:rPr>
              <w:t>准确名称</w:t>
            </w:r>
            <w:r>
              <w:rPr>
                <w:rFonts w:ascii="宋体" w:hAnsi="宋体" w:hint="eastAsia"/>
                <w:sz w:val="20"/>
                <w:szCs w:val="20"/>
                <w:lang w:val="en-CA" w:eastAsia="zh-CN"/>
              </w:rPr>
              <w:t>的类目</w:t>
            </w:r>
          </w:p>
        </w:tc>
      </w:tr>
      <w:tr w:rsidR="00973641" w:rsidRPr="005A0586" w14:paraId="2DFD5BAB" w14:textId="77777777" w:rsidTr="00522D6C">
        <w:tc>
          <w:tcPr>
            <w:tcW w:w="1809" w:type="dxa"/>
            <w:tcBorders>
              <w:top w:val="single" w:sz="4" w:space="0" w:color="auto"/>
              <w:left w:val="single" w:sz="12" w:space="0" w:color="auto"/>
              <w:bottom w:val="single" w:sz="4" w:space="0" w:color="auto"/>
              <w:right w:val="single" w:sz="4" w:space="0" w:color="auto"/>
            </w:tcBorders>
            <w:shd w:val="clear" w:color="auto" w:fill="BFBFBF"/>
          </w:tcPr>
          <w:p w14:paraId="57251F21" w14:textId="1D09DC2B" w:rsidR="00973641" w:rsidRPr="005A0586" w:rsidRDefault="00973641" w:rsidP="00C33A29">
            <w:pPr>
              <w:spacing w:after="0"/>
              <w:jc w:val="both"/>
              <w:rPr>
                <w:rFonts w:ascii="Calibri" w:eastAsia="MS Mincho" w:hAnsi="Calibri"/>
                <w:b/>
                <w:sz w:val="20"/>
                <w:szCs w:val="20"/>
                <w:lang w:val="en-CA"/>
              </w:rPr>
            </w:pPr>
            <w:r w:rsidRPr="00BE1C1C">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63F3B2FC" w14:textId="77777777" w:rsidR="00973641" w:rsidRPr="00C330C2" w:rsidRDefault="00973641" w:rsidP="00C33A29">
            <w:pPr>
              <w:spacing w:after="0"/>
              <w:jc w:val="both"/>
              <w:rPr>
                <w:rFonts w:ascii="Calibri" w:eastAsia="MS Mincho" w:hAnsi="Calibri"/>
                <w:b/>
                <w:noProof/>
                <w:sz w:val="20"/>
                <w:szCs w:val="20"/>
                <w:lang w:val="en-CA"/>
              </w:rPr>
            </w:pPr>
            <w:r w:rsidRPr="00C330C2">
              <w:rPr>
                <w:rFonts w:ascii="Calibri" w:eastAsia="MS Mincho" w:hAnsi="Calibri"/>
                <w:b/>
                <w:noProof/>
                <w:sz w:val="20"/>
                <w:szCs w:val="20"/>
                <w:lang w:val="en-CA"/>
              </w:rPr>
              <w:t>/req/gsml4-core/uml-cardinality</w:t>
            </w:r>
            <w:r w:rsidRPr="00C330C2" w:rsidDel="00DA41F8">
              <w:rPr>
                <w:rFonts w:ascii="Calibri" w:eastAsia="MS Mincho" w:hAnsi="Calibri"/>
                <w:b/>
                <w:noProof/>
                <w:sz w:val="20"/>
                <w:szCs w:val="20"/>
                <w:lang w:val="en-CA"/>
              </w:rPr>
              <w:t xml:space="preserve"> </w:t>
            </w:r>
          </w:p>
          <w:p w14:paraId="0CA4EBF9" w14:textId="12FE3AAF" w:rsidR="00973641" w:rsidRPr="00C330C2" w:rsidRDefault="00973641" w:rsidP="00282B49">
            <w:pPr>
              <w:spacing w:after="0"/>
              <w:jc w:val="both"/>
              <w:rPr>
                <w:rFonts w:ascii="Calibri" w:eastAsia="MS Mincho" w:hAnsi="Calibri"/>
                <w:b/>
                <w:sz w:val="20"/>
                <w:szCs w:val="20"/>
                <w:lang w:val="en-CA" w:eastAsia="zh-CN"/>
              </w:rPr>
            </w:pPr>
            <w:r>
              <w:rPr>
                <w:rFonts w:ascii="宋体" w:hAnsi="宋体" w:hint="eastAsia"/>
                <w:sz w:val="20"/>
                <w:szCs w:val="20"/>
                <w:lang w:val="en-CA" w:eastAsia="zh-CN"/>
              </w:rPr>
              <w:t>若目标实现允许，它将实现和UML</w:t>
            </w:r>
            <w:r w:rsidR="00282B49">
              <w:rPr>
                <w:rFonts w:ascii="宋体" w:hAnsi="宋体" w:hint="eastAsia"/>
                <w:sz w:val="20"/>
                <w:szCs w:val="20"/>
                <w:lang w:val="en-CA" w:eastAsia="zh-CN"/>
              </w:rPr>
              <w:t>中定义的相同</w:t>
            </w:r>
            <w:r>
              <w:rPr>
                <w:rFonts w:ascii="宋体" w:hAnsi="宋体" w:hint="eastAsia"/>
                <w:sz w:val="20"/>
                <w:szCs w:val="20"/>
                <w:lang w:val="en-CA" w:eastAsia="zh-CN"/>
              </w:rPr>
              <w:t>属性和关系</w:t>
            </w:r>
            <w:r w:rsidR="00282B49">
              <w:rPr>
                <w:rFonts w:ascii="宋体" w:hAnsi="宋体" w:hint="eastAsia"/>
                <w:sz w:val="20"/>
                <w:szCs w:val="20"/>
                <w:lang w:val="en-CA" w:eastAsia="zh-CN"/>
              </w:rPr>
              <w:t>的</w:t>
            </w:r>
            <w:r>
              <w:rPr>
                <w:rFonts w:ascii="宋体" w:hAnsi="宋体" w:hint="eastAsia"/>
                <w:sz w:val="20"/>
                <w:szCs w:val="20"/>
                <w:lang w:val="en-CA" w:eastAsia="zh-CN"/>
              </w:rPr>
              <w:t>基数。</w:t>
            </w:r>
          </w:p>
        </w:tc>
      </w:tr>
      <w:tr w:rsidR="00973641" w:rsidRPr="005A0586" w14:paraId="596EA206" w14:textId="77777777" w:rsidTr="00522D6C">
        <w:tc>
          <w:tcPr>
            <w:tcW w:w="1809" w:type="dxa"/>
            <w:tcBorders>
              <w:top w:val="single" w:sz="4" w:space="0" w:color="auto"/>
              <w:left w:val="single" w:sz="12" w:space="0" w:color="auto"/>
              <w:bottom w:val="single" w:sz="4" w:space="0" w:color="auto"/>
              <w:right w:val="single" w:sz="4" w:space="0" w:color="auto"/>
            </w:tcBorders>
            <w:shd w:val="clear" w:color="auto" w:fill="BFBFBF"/>
          </w:tcPr>
          <w:p w14:paraId="6BB2690A" w14:textId="03981C22" w:rsidR="00973641" w:rsidRPr="005A0586" w:rsidRDefault="00973641" w:rsidP="00C33A29">
            <w:pPr>
              <w:spacing w:after="0"/>
              <w:jc w:val="both"/>
              <w:rPr>
                <w:rFonts w:ascii="Calibri" w:eastAsia="MS Mincho" w:hAnsi="Calibri"/>
                <w:b/>
                <w:sz w:val="20"/>
                <w:szCs w:val="20"/>
                <w:lang w:val="en-CA"/>
              </w:rPr>
            </w:pPr>
            <w:r w:rsidRPr="00BE1C1C">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3279538B" w14:textId="77777777" w:rsidR="00973641" w:rsidRPr="00C330C2" w:rsidRDefault="00973641" w:rsidP="00C33A29">
            <w:pPr>
              <w:spacing w:after="0"/>
              <w:jc w:val="both"/>
              <w:rPr>
                <w:rFonts w:ascii="Calibri" w:eastAsia="MS Mincho" w:hAnsi="Calibri"/>
                <w:b/>
                <w:noProof/>
                <w:sz w:val="20"/>
                <w:szCs w:val="20"/>
                <w:lang w:val="en-CA"/>
              </w:rPr>
            </w:pPr>
            <w:r w:rsidRPr="00C330C2">
              <w:rPr>
                <w:rFonts w:ascii="Calibri" w:eastAsia="MS Mincho" w:hAnsi="Calibri"/>
                <w:b/>
                <w:noProof/>
                <w:sz w:val="20"/>
                <w:szCs w:val="20"/>
                <w:lang w:val="en-CA"/>
              </w:rPr>
              <w:t>/req/gsml4-core/uml-abstract</w:t>
            </w:r>
            <w:r w:rsidRPr="00C330C2" w:rsidDel="00DA41F8">
              <w:rPr>
                <w:rFonts w:ascii="Calibri" w:eastAsia="MS Mincho" w:hAnsi="Calibri"/>
                <w:b/>
                <w:noProof/>
                <w:sz w:val="20"/>
                <w:szCs w:val="20"/>
                <w:lang w:val="en-CA"/>
              </w:rPr>
              <w:t xml:space="preserve"> </w:t>
            </w:r>
          </w:p>
          <w:p w14:paraId="307D7E9A" w14:textId="4B5AAD48" w:rsidR="00973641" w:rsidRPr="00C330C2" w:rsidRDefault="00282B49" w:rsidP="00C33A29">
            <w:pPr>
              <w:spacing w:after="0"/>
              <w:jc w:val="both"/>
              <w:rPr>
                <w:rFonts w:ascii="Calibri" w:eastAsia="MS Mincho" w:hAnsi="Calibri"/>
                <w:b/>
                <w:sz w:val="20"/>
                <w:szCs w:val="20"/>
              </w:rPr>
            </w:pPr>
            <w:r>
              <w:rPr>
                <w:rFonts w:ascii="宋体" w:hAnsi="宋体" w:hint="eastAsia"/>
                <w:sz w:val="20"/>
                <w:szCs w:val="20"/>
                <w:lang w:val="en-CA" w:eastAsia="zh-CN"/>
              </w:rPr>
              <w:t>抽象类将</w:t>
            </w:r>
            <w:r w:rsidR="00973641">
              <w:rPr>
                <w:rFonts w:ascii="宋体" w:hAnsi="宋体" w:hint="eastAsia"/>
                <w:sz w:val="20"/>
                <w:szCs w:val="20"/>
                <w:lang w:val="en-CA" w:eastAsia="zh-CN"/>
              </w:rPr>
              <w:t>不被物化。</w:t>
            </w:r>
          </w:p>
        </w:tc>
      </w:tr>
      <w:tr w:rsidR="00973641" w:rsidRPr="005A0586" w14:paraId="40C39258" w14:textId="77777777" w:rsidTr="00522D6C">
        <w:tc>
          <w:tcPr>
            <w:tcW w:w="1809" w:type="dxa"/>
            <w:tcBorders>
              <w:top w:val="single" w:sz="4" w:space="0" w:color="auto"/>
              <w:left w:val="single" w:sz="12" w:space="0" w:color="auto"/>
              <w:bottom w:val="single" w:sz="4" w:space="0" w:color="auto"/>
              <w:right w:val="single" w:sz="4" w:space="0" w:color="auto"/>
            </w:tcBorders>
            <w:shd w:val="clear" w:color="auto" w:fill="BFBFBF"/>
          </w:tcPr>
          <w:p w14:paraId="044AB658" w14:textId="18358DCF" w:rsidR="00973641" w:rsidRPr="005A0586" w:rsidRDefault="00973641" w:rsidP="00C33A29">
            <w:pPr>
              <w:spacing w:after="0"/>
              <w:jc w:val="both"/>
              <w:rPr>
                <w:rFonts w:ascii="Calibri" w:eastAsia="MS Mincho" w:hAnsi="Calibri"/>
                <w:b/>
                <w:sz w:val="20"/>
                <w:szCs w:val="20"/>
                <w:lang w:val="en-CA"/>
              </w:rPr>
            </w:pPr>
            <w:r w:rsidRPr="00BE1C1C">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1534C71E" w14:textId="77777777" w:rsidR="00973641" w:rsidRPr="00C330C2" w:rsidRDefault="00973641" w:rsidP="00C33A29">
            <w:pPr>
              <w:spacing w:after="0"/>
              <w:jc w:val="both"/>
              <w:rPr>
                <w:rFonts w:ascii="Calibri" w:eastAsia="MS Mincho" w:hAnsi="Calibri"/>
                <w:b/>
                <w:noProof/>
                <w:sz w:val="20"/>
                <w:szCs w:val="20"/>
                <w:lang w:val="en-CA"/>
              </w:rPr>
            </w:pPr>
            <w:r w:rsidRPr="00C330C2">
              <w:rPr>
                <w:rFonts w:ascii="Calibri" w:eastAsia="MS Mincho" w:hAnsi="Calibri"/>
                <w:b/>
                <w:noProof/>
                <w:sz w:val="20"/>
                <w:szCs w:val="20"/>
                <w:lang w:val="en-CA"/>
              </w:rPr>
              <w:t>/req/gsml4-core/uml-polymorphism</w:t>
            </w:r>
            <w:r w:rsidRPr="00C330C2" w:rsidDel="00DA41F8">
              <w:rPr>
                <w:rFonts w:ascii="Calibri" w:eastAsia="MS Mincho" w:hAnsi="Calibri"/>
                <w:b/>
                <w:noProof/>
                <w:sz w:val="20"/>
                <w:szCs w:val="20"/>
                <w:lang w:val="en-CA"/>
              </w:rPr>
              <w:t xml:space="preserve"> </w:t>
            </w:r>
          </w:p>
          <w:p w14:paraId="1ED08679" w14:textId="71372472" w:rsidR="00973641" w:rsidRPr="00804C60" w:rsidRDefault="00973641" w:rsidP="00282B49">
            <w:pPr>
              <w:spacing w:after="0"/>
              <w:jc w:val="both"/>
              <w:rPr>
                <w:rFonts w:ascii="Calibri" w:eastAsia="MS Mincho" w:hAnsi="Calibri"/>
                <w:sz w:val="20"/>
                <w:szCs w:val="20"/>
                <w:lang w:val="en-CA"/>
              </w:rPr>
            </w:pPr>
            <w:r>
              <w:rPr>
                <w:rFonts w:ascii="宋体" w:hAnsi="宋体" w:hint="eastAsia"/>
                <w:sz w:val="20"/>
                <w:szCs w:val="20"/>
                <w:lang w:val="en-CA" w:eastAsia="zh-CN"/>
              </w:rPr>
              <w:t>目标</w:t>
            </w:r>
            <w:r w:rsidR="00282B49">
              <w:rPr>
                <w:rFonts w:ascii="宋体" w:hAnsi="宋体" w:hint="eastAsia"/>
                <w:sz w:val="20"/>
                <w:szCs w:val="20"/>
                <w:lang w:val="en-CA" w:eastAsia="zh-CN"/>
              </w:rPr>
              <w:t>将</w:t>
            </w:r>
            <w:r>
              <w:rPr>
                <w:rFonts w:ascii="宋体" w:hAnsi="宋体" w:hint="eastAsia"/>
                <w:sz w:val="20"/>
                <w:szCs w:val="20"/>
                <w:lang w:val="en-CA" w:eastAsia="zh-CN"/>
              </w:rPr>
              <w:t>实现从UML模型推断的替换</w:t>
            </w:r>
            <w:r w:rsidR="00282B49">
              <w:rPr>
                <w:rFonts w:ascii="宋体" w:hAnsi="宋体" w:hint="eastAsia"/>
                <w:sz w:val="20"/>
                <w:szCs w:val="20"/>
                <w:lang w:val="en-CA" w:eastAsia="zh-CN"/>
              </w:rPr>
              <w:t>类型</w:t>
            </w:r>
            <w:r>
              <w:rPr>
                <w:rFonts w:ascii="宋体" w:hAnsi="宋体" w:hint="eastAsia"/>
                <w:sz w:val="20"/>
                <w:szCs w:val="20"/>
                <w:lang w:val="en-CA" w:eastAsia="zh-CN"/>
              </w:rPr>
              <w:t>。</w:t>
            </w:r>
          </w:p>
        </w:tc>
      </w:tr>
      <w:tr w:rsidR="00973641" w:rsidRPr="005A0586" w14:paraId="4F391AB6" w14:textId="77777777" w:rsidTr="00522D6C">
        <w:tc>
          <w:tcPr>
            <w:tcW w:w="1809" w:type="dxa"/>
            <w:tcBorders>
              <w:top w:val="single" w:sz="4" w:space="0" w:color="auto"/>
              <w:left w:val="single" w:sz="12" w:space="0" w:color="auto"/>
              <w:bottom w:val="single" w:sz="4" w:space="0" w:color="auto"/>
              <w:right w:val="single" w:sz="4" w:space="0" w:color="auto"/>
            </w:tcBorders>
            <w:shd w:val="clear" w:color="auto" w:fill="BFBFBF"/>
          </w:tcPr>
          <w:p w14:paraId="78A01849" w14:textId="39E418D3" w:rsidR="00973641" w:rsidRPr="005A0586" w:rsidRDefault="00973641" w:rsidP="00C33A29">
            <w:pPr>
              <w:spacing w:after="0"/>
              <w:jc w:val="both"/>
              <w:rPr>
                <w:rFonts w:ascii="Calibri" w:eastAsia="MS Mincho" w:hAnsi="Calibri"/>
                <w:b/>
                <w:sz w:val="20"/>
                <w:szCs w:val="20"/>
                <w:lang w:val="en-CA"/>
              </w:rPr>
            </w:pPr>
            <w:r w:rsidRPr="00BE1C1C">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63C1BA13" w14:textId="77777777" w:rsidR="00973641" w:rsidRPr="00804C60" w:rsidRDefault="00973641" w:rsidP="00C33A29">
            <w:pPr>
              <w:spacing w:after="0"/>
              <w:jc w:val="both"/>
              <w:rPr>
                <w:rFonts w:ascii="Calibri" w:eastAsia="MS Mincho" w:hAnsi="Calibri"/>
                <w:b/>
                <w:noProof/>
                <w:sz w:val="20"/>
                <w:szCs w:val="20"/>
                <w:lang w:val="en-CA"/>
              </w:rPr>
            </w:pPr>
            <w:r w:rsidRPr="00804C60">
              <w:rPr>
                <w:rFonts w:ascii="Calibri" w:eastAsia="MS Mincho" w:hAnsi="Calibri"/>
                <w:b/>
                <w:noProof/>
                <w:sz w:val="20"/>
                <w:szCs w:val="20"/>
                <w:lang w:val="en-CA"/>
              </w:rPr>
              <w:t>/req/gsml4-core/quantities-uom</w:t>
            </w:r>
          </w:p>
          <w:p w14:paraId="30D0A43A" w14:textId="7BC75876" w:rsidR="00973641" w:rsidRPr="00C330C2" w:rsidRDefault="00282B49" w:rsidP="00282B49">
            <w:pPr>
              <w:spacing w:after="0"/>
              <w:jc w:val="both"/>
              <w:rPr>
                <w:rFonts w:ascii="Calibri" w:eastAsia="MS Mincho" w:hAnsi="Calibri"/>
                <w:sz w:val="20"/>
                <w:szCs w:val="20"/>
                <w:lang w:val="en-CA" w:eastAsia="zh-CN"/>
              </w:rPr>
            </w:pPr>
            <w:r>
              <w:rPr>
                <w:rFonts w:ascii="宋体" w:hAnsi="宋体" w:hint="eastAsia"/>
                <w:sz w:val="20"/>
                <w:szCs w:val="20"/>
                <w:lang w:val="en-CA" w:eastAsia="zh-CN"/>
              </w:rPr>
              <w:t>来自管理本体的</w:t>
            </w:r>
            <w:r w:rsidR="00973641">
              <w:rPr>
                <w:rFonts w:ascii="宋体" w:hAnsi="宋体" w:hint="eastAsia"/>
                <w:sz w:val="20"/>
                <w:szCs w:val="20"/>
                <w:lang w:val="en-CA" w:eastAsia="zh-CN"/>
              </w:rPr>
              <w:t>数量和</w:t>
            </w:r>
            <w:r w:rsidR="00E24A62">
              <w:rPr>
                <w:rFonts w:ascii="宋体" w:hAnsi="宋体" w:hint="eastAsia"/>
                <w:sz w:val="20"/>
                <w:szCs w:val="20"/>
                <w:lang w:val="en-CA" w:eastAsia="zh-CN"/>
              </w:rPr>
              <w:t>尺寸</w:t>
            </w:r>
            <w:r>
              <w:rPr>
                <w:rFonts w:ascii="宋体" w:hAnsi="宋体" w:hint="eastAsia"/>
                <w:sz w:val="20"/>
                <w:szCs w:val="20"/>
                <w:lang w:val="en-CA" w:eastAsia="zh-CN"/>
              </w:rPr>
              <w:t>将有明确的测量单位</w:t>
            </w:r>
            <w:r w:rsidR="00973641">
              <w:rPr>
                <w:rFonts w:ascii="宋体" w:hAnsi="宋体" w:hint="eastAsia"/>
                <w:sz w:val="20"/>
                <w:szCs w:val="20"/>
                <w:lang w:val="en-CA" w:eastAsia="zh-CN"/>
              </w:rPr>
              <w:t>。</w:t>
            </w:r>
          </w:p>
        </w:tc>
      </w:tr>
      <w:tr w:rsidR="00973641" w:rsidRPr="005A0586" w14:paraId="78A6423E" w14:textId="77777777" w:rsidTr="00522D6C">
        <w:tc>
          <w:tcPr>
            <w:tcW w:w="1809" w:type="dxa"/>
            <w:tcBorders>
              <w:top w:val="single" w:sz="4" w:space="0" w:color="auto"/>
              <w:left w:val="single" w:sz="12" w:space="0" w:color="auto"/>
              <w:bottom w:val="single" w:sz="4" w:space="0" w:color="auto"/>
              <w:right w:val="single" w:sz="4" w:space="0" w:color="auto"/>
            </w:tcBorders>
            <w:shd w:val="clear" w:color="auto" w:fill="BFBFBF"/>
          </w:tcPr>
          <w:p w14:paraId="0EF78E4B" w14:textId="5533EB76" w:rsidR="00973641" w:rsidRPr="005A0586" w:rsidRDefault="00973641" w:rsidP="00C33A29">
            <w:pPr>
              <w:spacing w:after="0"/>
              <w:jc w:val="both"/>
              <w:rPr>
                <w:rFonts w:ascii="Calibri" w:eastAsia="MS Mincho" w:hAnsi="Calibri"/>
                <w:b/>
                <w:sz w:val="20"/>
                <w:szCs w:val="20"/>
                <w:lang w:val="en-CA"/>
              </w:rPr>
            </w:pPr>
            <w:r w:rsidRPr="00BE1C1C">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4F37AD65" w14:textId="15474ECB" w:rsidR="00973641" w:rsidRPr="00804C60" w:rsidRDefault="00973641" w:rsidP="00C33A29">
            <w:pPr>
              <w:spacing w:after="0"/>
              <w:jc w:val="both"/>
              <w:rPr>
                <w:rFonts w:ascii="Calibri" w:eastAsia="MS Mincho" w:hAnsi="Calibri"/>
                <w:b/>
                <w:noProof/>
                <w:sz w:val="20"/>
                <w:szCs w:val="20"/>
                <w:lang w:val="en-CA"/>
              </w:rPr>
            </w:pPr>
            <w:r>
              <w:rPr>
                <w:rFonts w:ascii="Calibri" w:eastAsia="MS Mincho" w:hAnsi="Calibri"/>
                <w:b/>
                <w:noProof/>
                <w:sz w:val="20"/>
                <w:szCs w:val="20"/>
                <w:lang w:val="en-CA"/>
              </w:rPr>
              <w:t>/req/gsml4-core/quantities-single-range</w:t>
            </w:r>
          </w:p>
          <w:p w14:paraId="4A1A93D6" w14:textId="2D4DE02F" w:rsidR="00973641" w:rsidRPr="00804C60" w:rsidRDefault="00282B49" w:rsidP="00282B49">
            <w:pPr>
              <w:spacing w:after="0"/>
              <w:jc w:val="both"/>
              <w:rPr>
                <w:rFonts w:ascii="Calibri" w:eastAsia="MS Mincho" w:hAnsi="Calibri"/>
                <w:b/>
                <w:noProof/>
                <w:sz w:val="20"/>
                <w:szCs w:val="20"/>
                <w:lang w:val="en-CA" w:eastAsia="zh-CN"/>
              </w:rPr>
            </w:pPr>
            <w:r>
              <w:rPr>
                <w:rFonts w:ascii="宋体" w:hAnsi="宋体" w:hint="eastAsia"/>
                <w:sz w:val="20"/>
                <w:szCs w:val="20"/>
                <w:lang w:val="en-CA" w:eastAsia="zh-CN"/>
              </w:rPr>
              <w:t>“数量范围</w:t>
            </w:r>
            <w:r>
              <w:rPr>
                <w:rFonts w:ascii="宋体" w:hAnsi="宋体"/>
                <w:sz w:val="20"/>
                <w:szCs w:val="20"/>
                <w:lang w:val="en-CA" w:eastAsia="zh-CN"/>
              </w:rPr>
              <w:t>”</w:t>
            </w:r>
            <w:r>
              <w:rPr>
                <w:rFonts w:ascii="宋体" w:hAnsi="宋体" w:hint="eastAsia"/>
                <w:sz w:val="20"/>
                <w:szCs w:val="20"/>
                <w:lang w:val="en-CA" w:eastAsia="zh-CN"/>
              </w:rPr>
              <w:t>属性在指定</w:t>
            </w:r>
            <w:r w:rsidR="00973641">
              <w:rPr>
                <w:rFonts w:ascii="宋体" w:hAnsi="宋体" w:hint="eastAsia"/>
                <w:sz w:val="20"/>
                <w:szCs w:val="20"/>
                <w:lang w:val="en-CA" w:eastAsia="zh-CN"/>
              </w:rPr>
              <w:t>单</w:t>
            </w:r>
            <w:r>
              <w:rPr>
                <w:rFonts w:ascii="宋体" w:hAnsi="宋体" w:hint="eastAsia"/>
                <w:sz w:val="20"/>
                <w:szCs w:val="20"/>
                <w:lang w:val="en-CA" w:eastAsia="zh-CN"/>
              </w:rPr>
              <w:t>个</w:t>
            </w:r>
            <w:r w:rsidR="00973641">
              <w:rPr>
                <w:rFonts w:ascii="宋体" w:hAnsi="宋体" w:hint="eastAsia"/>
                <w:sz w:val="20"/>
                <w:szCs w:val="20"/>
                <w:lang w:val="en-CA" w:eastAsia="zh-CN"/>
              </w:rPr>
              <w:t>值</w:t>
            </w:r>
            <w:r>
              <w:rPr>
                <w:rFonts w:ascii="宋体" w:hAnsi="宋体" w:hint="eastAsia"/>
                <w:sz w:val="20"/>
                <w:szCs w:val="20"/>
                <w:lang w:val="en-CA" w:eastAsia="zh-CN"/>
              </w:rPr>
              <w:t>时，</w:t>
            </w:r>
            <w:r w:rsidR="00F542C1">
              <w:rPr>
                <w:rFonts w:ascii="宋体" w:hAnsi="宋体" w:hint="eastAsia"/>
                <w:sz w:val="20"/>
                <w:szCs w:val="20"/>
                <w:lang w:val="en-CA" w:eastAsia="zh-CN"/>
              </w:rPr>
              <w:t>将分配与单值相同的下限和上限。</w:t>
            </w:r>
          </w:p>
        </w:tc>
      </w:tr>
      <w:tr w:rsidR="00973641" w:rsidRPr="005A0586" w14:paraId="2FCA52CC" w14:textId="77777777" w:rsidTr="00522D6C">
        <w:tc>
          <w:tcPr>
            <w:tcW w:w="1809" w:type="dxa"/>
            <w:tcBorders>
              <w:top w:val="single" w:sz="4" w:space="0" w:color="auto"/>
              <w:left w:val="single" w:sz="12" w:space="0" w:color="auto"/>
              <w:bottom w:val="single" w:sz="4" w:space="0" w:color="auto"/>
              <w:right w:val="single" w:sz="4" w:space="0" w:color="auto"/>
            </w:tcBorders>
            <w:shd w:val="clear" w:color="auto" w:fill="BFBFBF"/>
          </w:tcPr>
          <w:p w14:paraId="5CC2A98F" w14:textId="106C317E" w:rsidR="00973641" w:rsidRPr="005A0586" w:rsidRDefault="00973641" w:rsidP="00C33A29">
            <w:pPr>
              <w:spacing w:after="0"/>
              <w:jc w:val="both"/>
              <w:rPr>
                <w:rFonts w:ascii="Calibri" w:eastAsia="MS Mincho" w:hAnsi="Calibri"/>
                <w:b/>
                <w:sz w:val="20"/>
                <w:szCs w:val="20"/>
                <w:lang w:val="en-CA"/>
              </w:rPr>
            </w:pPr>
            <w:r w:rsidRPr="00BE1C1C">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48171469" w14:textId="77777777" w:rsidR="00973641" w:rsidRPr="00C330C2" w:rsidRDefault="00973641" w:rsidP="00C33A29">
            <w:pPr>
              <w:spacing w:after="0"/>
              <w:jc w:val="both"/>
              <w:rPr>
                <w:rStyle w:val="requri"/>
                <w:rFonts w:ascii="Calibri" w:hAnsi="Calibri"/>
                <w:noProof/>
                <w:sz w:val="20"/>
                <w:szCs w:val="20"/>
                <w:lang w:val="en-CA"/>
              </w:rPr>
            </w:pPr>
            <w:r w:rsidRPr="00C330C2">
              <w:rPr>
                <w:rStyle w:val="requri"/>
                <w:rFonts w:ascii="Calibri" w:hAnsi="Calibri"/>
                <w:noProof/>
                <w:sz w:val="20"/>
                <w:szCs w:val="20"/>
                <w:lang w:val="en-CA"/>
              </w:rPr>
              <w:t>/req/gsml4-core/codelist</w:t>
            </w:r>
          </w:p>
          <w:p w14:paraId="32EFACF0" w14:textId="6C3B9E91" w:rsidR="00973641" w:rsidRPr="00C330C2" w:rsidRDefault="00F542C1" w:rsidP="00C33A29">
            <w:pPr>
              <w:spacing w:after="0"/>
              <w:jc w:val="both"/>
              <w:rPr>
                <w:rFonts w:ascii="Calibri" w:eastAsia="MS Mincho" w:hAnsi="Calibri"/>
                <w:sz w:val="20"/>
                <w:szCs w:val="20"/>
                <w:lang w:val="en-CA" w:eastAsia="zh-CN"/>
              </w:rPr>
            </w:pPr>
            <w:r>
              <w:rPr>
                <w:rFonts w:ascii="宋体" w:hAnsi="宋体" w:hint="eastAsia"/>
                <w:sz w:val="20"/>
                <w:szCs w:val="20"/>
                <w:lang w:val="en-CA" w:eastAsia="zh-CN"/>
              </w:rPr>
              <w:t>带有泛型</w:t>
            </w:r>
            <w:r w:rsidRPr="00B94FA7">
              <w:rPr>
                <w:rFonts w:ascii="Calibri" w:eastAsia="MS Mincho" w:hAnsi="Calibri"/>
                <w:sz w:val="20"/>
                <w:szCs w:val="20"/>
                <w:lang w:val="en-CA" w:eastAsia="zh-CN"/>
              </w:rPr>
              <w:t>&lt;&lt;CodeList&gt;&gt;</w:t>
            </w:r>
            <w:proofErr w:type="gramStart"/>
            <w:r>
              <w:rPr>
                <w:rFonts w:ascii="宋体" w:hAnsi="宋体" w:hint="eastAsia"/>
                <w:sz w:val="20"/>
                <w:szCs w:val="20"/>
                <w:lang w:val="en-CA" w:eastAsia="zh-CN"/>
              </w:rPr>
              <w:t>的</w:t>
            </w:r>
            <w:r w:rsidR="00282B49">
              <w:rPr>
                <w:rFonts w:ascii="宋体" w:hAnsi="宋体" w:hint="eastAsia"/>
                <w:sz w:val="20"/>
                <w:szCs w:val="20"/>
                <w:lang w:val="en-CA" w:eastAsia="zh-CN"/>
              </w:rPr>
              <w:t>空</w:t>
            </w:r>
            <w:r>
              <w:rPr>
                <w:rFonts w:ascii="宋体" w:hAnsi="宋体" w:hint="eastAsia"/>
                <w:sz w:val="20"/>
                <w:szCs w:val="20"/>
                <w:lang w:val="en-CA" w:eastAsia="zh-CN"/>
              </w:rPr>
              <w:t>类将</w:t>
            </w:r>
            <w:proofErr w:type="gramEnd"/>
            <w:r>
              <w:rPr>
                <w:rFonts w:ascii="宋体" w:hAnsi="宋体" w:hint="eastAsia"/>
                <w:sz w:val="20"/>
                <w:szCs w:val="20"/>
                <w:lang w:val="en-CA" w:eastAsia="zh-CN"/>
              </w:rPr>
              <w:t>被作为外部管理词汇实现（术语被编码成URI</w:t>
            </w:r>
            <w:r w:rsidRPr="00B94FA7">
              <w:rPr>
                <w:rFonts w:ascii="Calibri" w:eastAsia="MS Mincho" w:hAnsi="Calibri"/>
                <w:sz w:val="20"/>
                <w:szCs w:val="20"/>
                <w:lang w:val="en-CA" w:eastAsia="zh-CN"/>
              </w:rPr>
              <w:t xml:space="preserve"> </w:t>
            </w:r>
            <w:r w:rsidR="00DA460B">
              <w:rPr>
                <w:rFonts w:ascii="Calibri" w:eastAsia="MS Mincho" w:hAnsi="Calibri"/>
                <w:sz w:val="20"/>
                <w:szCs w:val="20"/>
                <w:lang w:val="en-CA" w:eastAsia="zh-CN"/>
              </w:rPr>
              <w:t>（</w:t>
            </w:r>
            <w:r w:rsidRPr="00B94FA7">
              <w:rPr>
                <w:rFonts w:ascii="Calibri" w:eastAsia="MS Mincho" w:hAnsi="Calibri"/>
                <w:sz w:val="20"/>
                <w:szCs w:val="20"/>
                <w:lang w:val="en-CA" w:eastAsia="zh-CN"/>
              </w:rPr>
              <w:t>RFC 3986</w:t>
            </w:r>
            <w:r w:rsidR="00DA460B">
              <w:rPr>
                <w:rFonts w:ascii="Calibri" w:eastAsia="MS Mincho" w:hAnsi="Calibri"/>
                <w:sz w:val="20"/>
                <w:szCs w:val="20"/>
                <w:lang w:val="en-CA" w:eastAsia="zh-CN"/>
              </w:rPr>
              <w:t>）</w:t>
            </w:r>
            <w:r>
              <w:rPr>
                <w:rFonts w:ascii="宋体" w:hAnsi="宋体" w:hint="eastAsia"/>
                <w:sz w:val="20"/>
                <w:szCs w:val="20"/>
                <w:lang w:val="en-CA" w:eastAsia="zh-CN"/>
              </w:rPr>
              <w:t>）。</w:t>
            </w:r>
          </w:p>
        </w:tc>
      </w:tr>
    </w:tbl>
    <w:p w14:paraId="0585F4FD" w14:textId="25E2E174" w:rsidR="00F542C1" w:rsidRDefault="00C33A29" w:rsidP="00F542C1">
      <w:pPr>
        <w:spacing w:before="240" w:after="360"/>
        <w:ind w:firstLineChars="200" w:firstLine="480"/>
        <w:rPr>
          <w:color w:val="000000"/>
          <w:lang w:val="en-CA" w:eastAsia="zh-CN"/>
        </w:rPr>
      </w:pPr>
      <w:r>
        <w:rPr>
          <w:rFonts w:hint="eastAsia"/>
          <w:color w:val="000000"/>
          <w:lang w:val="en-CA" w:eastAsia="zh-CN"/>
        </w:rPr>
        <w:lastRenderedPageBreak/>
        <w:t>本节给出</w:t>
      </w:r>
      <w:r w:rsidR="00282B49">
        <w:rPr>
          <w:rFonts w:hint="eastAsia"/>
          <w:color w:val="000000"/>
          <w:lang w:val="en-CA" w:eastAsia="zh-CN"/>
        </w:rPr>
        <w:t>为了保证与</w:t>
      </w:r>
      <w:r w:rsidR="00282B49" w:rsidRPr="00804C60">
        <w:rPr>
          <w:color w:val="000000"/>
          <w:lang w:val="en-CA" w:eastAsia="zh-CN"/>
        </w:rPr>
        <w:t>GeoSciML 4.</w:t>
      </w:r>
      <w:r w:rsidR="00282B49">
        <w:rPr>
          <w:color w:val="000000"/>
          <w:lang w:val="en-CA" w:eastAsia="zh-CN"/>
        </w:rPr>
        <w:t>1</w:t>
      </w:r>
      <w:r w:rsidR="00282B49">
        <w:rPr>
          <w:rFonts w:hint="eastAsia"/>
          <w:color w:val="000000"/>
          <w:lang w:val="en-CA" w:eastAsia="zh-CN"/>
        </w:rPr>
        <w:t>一致的</w:t>
      </w:r>
      <w:r w:rsidR="00F542C1">
        <w:rPr>
          <w:rFonts w:hint="eastAsia"/>
          <w:color w:val="000000"/>
          <w:lang w:val="en-CA" w:eastAsia="zh-CN"/>
        </w:rPr>
        <w:t>所有目标编码</w:t>
      </w:r>
      <w:r w:rsidR="00282B49">
        <w:rPr>
          <w:rFonts w:hint="eastAsia"/>
          <w:color w:val="000000"/>
          <w:lang w:val="en-CA" w:eastAsia="zh-CN"/>
        </w:rPr>
        <w:t>应遵从的要求</w:t>
      </w:r>
      <w:r w:rsidR="00F542C1">
        <w:rPr>
          <w:rFonts w:hint="eastAsia"/>
          <w:color w:val="000000"/>
          <w:lang w:val="en-CA" w:eastAsia="zh-CN"/>
        </w:rPr>
        <w:t>。</w:t>
      </w:r>
    </w:p>
    <w:p w14:paraId="31D21CCE" w14:textId="7369881D" w:rsidR="004635D8" w:rsidRPr="00D12552" w:rsidRDefault="00F542C1" w:rsidP="00C53DA0">
      <w:pPr>
        <w:pStyle w:val="3"/>
      </w:pPr>
      <w:bookmarkStart w:id="96" w:name="_Toc514050438"/>
      <w:r>
        <w:rPr>
          <w:rFonts w:hint="eastAsia"/>
          <w:lang w:eastAsia="zh-CN"/>
        </w:rPr>
        <w:t>实体命名</w:t>
      </w:r>
      <w:r w:rsidR="00282B49">
        <w:rPr>
          <w:rFonts w:hint="eastAsia"/>
          <w:lang w:eastAsia="zh-CN"/>
        </w:rPr>
        <w:t xml:space="preserve">  </w:t>
      </w:r>
      <w:bookmarkStart w:id="97" w:name="_Toc458778145"/>
      <w:r w:rsidR="00282B49" w:rsidRPr="00D12552">
        <w:t>Naming of entities</w:t>
      </w:r>
      <w:bookmarkEnd w:id="96"/>
      <w:bookmarkEnd w:id="97"/>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4635D8" w:rsidRPr="00D12552" w14:paraId="5B92BB9F" w14:textId="77777777" w:rsidTr="009B3BBD">
        <w:trPr>
          <w:cantSplit/>
        </w:trPr>
        <w:tc>
          <w:tcPr>
            <w:tcW w:w="4219" w:type="dxa"/>
            <w:tcBorders>
              <w:right w:val="nil"/>
            </w:tcBorders>
            <w:shd w:val="clear" w:color="auto" w:fill="auto"/>
          </w:tcPr>
          <w:p w14:paraId="64A7DC82" w14:textId="77777777" w:rsidR="004635D8" w:rsidRPr="00D12552" w:rsidRDefault="00BD7B2A" w:rsidP="009B3BBD">
            <w:pPr>
              <w:pStyle w:val="Tabletext10"/>
              <w:rPr>
                <w:rStyle w:val="requri"/>
                <w:noProof/>
                <w:lang w:val="en-CA"/>
              </w:rPr>
            </w:pPr>
            <w:r>
              <w:rPr>
                <w:rStyle w:val="requri"/>
                <w:noProof/>
                <w:lang w:val="en-CA"/>
              </w:rPr>
              <w:t>/req/gsml4-</w:t>
            </w:r>
            <w:r w:rsidR="004635D8" w:rsidRPr="00D12552">
              <w:rPr>
                <w:rStyle w:val="requri"/>
                <w:noProof/>
                <w:lang w:val="en-CA"/>
              </w:rPr>
              <w:t>core/uml-entity-name</w:t>
            </w:r>
          </w:p>
        </w:tc>
        <w:tc>
          <w:tcPr>
            <w:tcW w:w="4678" w:type="dxa"/>
            <w:tcBorders>
              <w:left w:val="nil"/>
            </w:tcBorders>
            <w:shd w:val="clear" w:color="auto" w:fill="auto"/>
          </w:tcPr>
          <w:p w14:paraId="16C3409E" w14:textId="42527658" w:rsidR="004635D8" w:rsidRPr="00D12552" w:rsidRDefault="00F542C1" w:rsidP="00282B49">
            <w:pPr>
              <w:pStyle w:val="Tabletext10"/>
              <w:jc w:val="left"/>
              <w:rPr>
                <w:rStyle w:val="reqtext"/>
                <w:lang w:val="en-CA"/>
              </w:rPr>
            </w:pPr>
            <w:r>
              <w:rPr>
                <w:rStyle w:val="reqtext"/>
                <w:rFonts w:ascii="宋体" w:eastAsia="宋体" w:hAnsi="宋体" w:hint="eastAsia"/>
                <w:lang w:val="en-CA" w:eastAsia="zh-CN"/>
              </w:rPr>
              <w:t>当目标实现允许时，</w:t>
            </w:r>
            <w:r w:rsidR="00282B49">
              <w:rPr>
                <w:rStyle w:val="reqtext"/>
                <w:rFonts w:ascii="宋体" w:eastAsia="宋体" w:hAnsi="宋体" w:hint="eastAsia"/>
                <w:lang w:val="en-CA" w:eastAsia="zh-CN"/>
              </w:rPr>
              <w:t>需使用</w:t>
            </w:r>
            <w:r>
              <w:rPr>
                <w:rStyle w:val="reqtext"/>
                <w:rFonts w:ascii="宋体" w:eastAsia="宋体" w:hAnsi="宋体" w:hint="eastAsia"/>
                <w:lang w:val="en-CA" w:eastAsia="zh-CN"/>
              </w:rPr>
              <w:t>准确名称</w:t>
            </w:r>
            <w:r w:rsidR="00282B49">
              <w:rPr>
                <w:rStyle w:val="reqtext"/>
                <w:rFonts w:ascii="宋体" w:eastAsia="宋体" w:hAnsi="宋体" w:hint="eastAsia"/>
                <w:lang w:val="en-CA" w:eastAsia="zh-CN"/>
              </w:rPr>
              <w:t>的类目</w:t>
            </w:r>
          </w:p>
        </w:tc>
      </w:tr>
    </w:tbl>
    <w:p w14:paraId="2C0BE7B8" w14:textId="56B82034" w:rsidR="004635D8" w:rsidRPr="00804C60" w:rsidRDefault="005A0BE4" w:rsidP="00C33A29">
      <w:pPr>
        <w:spacing w:before="120" w:after="120"/>
        <w:ind w:firstLineChars="200" w:firstLine="480"/>
        <w:rPr>
          <w:color w:val="000000"/>
          <w:lang w:val="en-CA" w:eastAsia="zh-CN"/>
        </w:rPr>
      </w:pPr>
      <w:r>
        <w:rPr>
          <w:rFonts w:hint="eastAsia"/>
          <w:color w:val="000000"/>
          <w:lang w:val="en-CA" w:eastAsia="zh-CN"/>
        </w:rPr>
        <w:t>若目标实现可为</w:t>
      </w:r>
      <w:r>
        <w:rPr>
          <w:rFonts w:hint="eastAsia"/>
          <w:color w:val="000000"/>
          <w:lang w:val="en-CA" w:eastAsia="zh-CN"/>
        </w:rPr>
        <w:t>UML</w:t>
      </w:r>
      <w:r>
        <w:rPr>
          <w:rFonts w:hint="eastAsia"/>
          <w:color w:val="000000"/>
          <w:lang w:val="en-CA" w:eastAsia="zh-CN"/>
        </w:rPr>
        <w:t>中使用相同名称的所有产品编码（类和特性），它就可以实现。一些目标实现可能不使用该方法，例如</w:t>
      </w:r>
      <w:r w:rsidR="00BD4D62">
        <w:rPr>
          <w:color w:val="000000"/>
          <w:lang w:val="en-CA" w:eastAsia="zh-CN"/>
        </w:rPr>
        <w:t>dBase</w:t>
      </w:r>
      <w:r>
        <w:rPr>
          <w:color w:val="000000"/>
          <w:lang w:val="en-CA" w:eastAsia="zh-CN"/>
        </w:rPr>
        <w:t>（</w:t>
      </w:r>
      <w:r w:rsidR="009F2680">
        <w:rPr>
          <w:color w:val="000000"/>
          <w:lang w:val="en-CA" w:eastAsia="zh-CN"/>
        </w:rPr>
        <w:t>DBF</w:t>
      </w:r>
      <w:r w:rsidR="00F542C1">
        <w:rPr>
          <w:rFonts w:hint="eastAsia"/>
          <w:color w:val="000000"/>
          <w:lang w:val="en-CA" w:eastAsia="zh-CN"/>
        </w:rPr>
        <w:t>文件</w:t>
      </w:r>
      <w:r>
        <w:rPr>
          <w:rFonts w:hint="eastAsia"/>
          <w:color w:val="000000"/>
          <w:lang w:val="en-CA" w:eastAsia="zh-CN"/>
        </w:rPr>
        <w:t>）的</w:t>
      </w:r>
      <w:r w:rsidR="00F542C1">
        <w:rPr>
          <w:rFonts w:hint="eastAsia"/>
          <w:color w:val="000000"/>
          <w:lang w:val="en-CA" w:eastAsia="zh-CN"/>
        </w:rPr>
        <w:t>列名限制</w:t>
      </w:r>
      <w:r w:rsidR="00F17076">
        <w:rPr>
          <w:rFonts w:hint="eastAsia"/>
          <w:color w:val="000000"/>
          <w:lang w:val="en-CA" w:eastAsia="zh-CN"/>
        </w:rPr>
        <w:t>在</w:t>
      </w:r>
      <w:r w:rsidR="00F542C1">
        <w:rPr>
          <w:rFonts w:hint="eastAsia"/>
          <w:color w:val="000000"/>
          <w:lang w:val="en-CA" w:eastAsia="zh-CN"/>
        </w:rPr>
        <w:t>10</w:t>
      </w:r>
      <w:r>
        <w:rPr>
          <w:rFonts w:hint="eastAsia"/>
          <w:color w:val="000000"/>
          <w:lang w:val="en-CA" w:eastAsia="zh-CN"/>
        </w:rPr>
        <w:t>个字符</w:t>
      </w:r>
      <w:r w:rsidR="00F17076">
        <w:rPr>
          <w:rFonts w:hint="eastAsia"/>
          <w:color w:val="000000"/>
          <w:lang w:val="en-CA" w:eastAsia="zh-CN"/>
        </w:rPr>
        <w:t>内</w:t>
      </w:r>
      <w:r>
        <w:rPr>
          <w:rFonts w:hint="eastAsia"/>
          <w:color w:val="000000"/>
          <w:lang w:val="en-CA" w:eastAsia="zh-CN"/>
        </w:rPr>
        <w:t>或某些关系</w:t>
      </w:r>
      <w:r w:rsidR="00F542C1">
        <w:rPr>
          <w:rFonts w:hint="eastAsia"/>
          <w:color w:val="000000"/>
          <w:lang w:val="en-CA" w:eastAsia="zh-CN"/>
        </w:rPr>
        <w:t>数据库管理系统限制</w:t>
      </w:r>
      <w:r>
        <w:rPr>
          <w:rFonts w:hint="eastAsia"/>
          <w:color w:val="000000"/>
          <w:lang w:val="en-CA" w:eastAsia="zh-CN"/>
        </w:rPr>
        <w:t>使用</w:t>
      </w:r>
      <w:r w:rsidR="00F542C1">
        <w:rPr>
          <w:rFonts w:hint="eastAsia"/>
          <w:color w:val="000000"/>
          <w:lang w:val="en-CA" w:eastAsia="zh-CN"/>
        </w:rPr>
        <w:t>大小写敏感方法。若目标实现允许，</w:t>
      </w:r>
      <w:r w:rsidR="007A5FA5">
        <w:rPr>
          <w:rFonts w:hint="eastAsia"/>
          <w:color w:val="000000"/>
          <w:lang w:val="en-CA" w:eastAsia="zh-CN"/>
        </w:rPr>
        <w:t>应</w:t>
      </w:r>
      <w:r w:rsidR="00F542C1">
        <w:rPr>
          <w:rFonts w:hint="eastAsia"/>
          <w:color w:val="000000"/>
          <w:lang w:val="en-CA" w:eastAsia="zh-CN"/>
        </w:rPr>
        <w:t>使用准确</w:t>
      </w:r>
      <w:r w:rsidR="00BD4D62">
        <w:rPr>
          <w:rFonts w:hint="eastAsia"/>
          <w:color w:val="000000"/>
          <w:lang w:val="en-CA" w:eastAsia="zh-CN"/>
        </w:rPr>
        <w:t>的</w:t>
      </w:r>
      <w:r w:rsidR="00F542C1">
        <w:rPr>
          <w:rFonts w:hint="eastAsia"/>
          <w:color w:val="000000"/>
          <w:lang w:val="en-CA" w:eastAsia="zh-CN"/>
        </w:rPr>
        <w:t>名称。</w:t>
      </w:r>
    </w:p>
    <w:p w14:paraId="5FC5385C" w14:textId="02C7BCA5" w:rsidR="00AD7448" w:rsidRPr="00D12552" w:rsidRDefault="00F542C1" w:rsidP="00C53DA0">
      <w:pPr>
        <w:pStyle w:val="3"/>
      </w:pPr>
      <w:bookmarkStart w:id="98" w:name="_Toc514050439"/>
      <w:r>
        <w:rPr>
          <w:rFonts w:hint="eastAsia"/>
          <w:lang w:eastAsia="zh-CN"/>
        </w:rPr>
        <w:t>基数</w:t>
      </w:r>
      <w:r w:rsidR="00282B49">
        <w:rPr>
          <w:rFonts w:hint="eastAsia"/>
          <w:lang w:eastAsia="zh-CN"/>
        </w:rPr>
        <w:t xml:space="preserve">  </w:t>
      </w:r>
      <w:bookmarkStart w:id="99" w:name="_Toc458778146"/>
      <w:r w:rsidR="00282B49" w:rsidRPr="00D12552">
        <w:t>Cardinality</w:t>
      </w:r>
      <w:bookmarkEnd w:id="98"/>
      <w:bookmarkEnd w:id="99"/>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641AE8" w:rsidRPr="00D12552" w14:paraId="782AB542" w14:textId="77777777" w:rsidTr="009B3BBD">
        <w:trPr>
          <w:cantSplit/>
        </w:trPr>
        <w:tc>
          <w:tcPr>
            <w:tcW w:w="4219" w:type="dxa"/>
            <w:tcBorders>
              <w:right w:val="nil"/>
            </w:tcBorders>
            <w:shd w:val="clear" w:color="auto" w:fill="auto"/>
          </w:tcPr>
          <w:p w14:paraId="2C101C4E" w14:textId="77777777" w:rsidR="00641AE8" w:rsidRPr="00D12552" w:rsidRDefault="00BD7B2A" w:rsidP="00641AE8">
            <w:pPr>
              <w:pStyle w:val="Tabletext10"/>
              <w:rPr>
                <w:rStyle w:val="requri"/>
                <w:noProof/>
                <w:lang w:val="en-CA"/>
              </w:rPr>
            </w:pPr>
            <w:r>
              <w:rPr>
                <w:rStyle w:val="requri"/>
                <w:noProof/>
                <w:lang w:val="en-CA"/>
              </w:rPr>
              <w:t>/req/gsml4-</w:t>
            </w:r>
            <w:r w:rsidR="00641AE8" w:rsidRPr="00D12552">
              <w:rPr>
                <w:rStyle w:val="requri"/>
                <w:noProof/>
                <w:lang w:val="en-CA"/>
              </w:rPr>
              <w:t>core/uml-cardinality</w:t>
            </w:r>
          </w:p>
        </w:tc>
        <w:tc>
          <w:tcPr>
            <w:tcW w:w="4678" w:type="dxa"/>
            <w:tcBorders>
              <w:left w:val="nil"/>
            </w:tcBorders>
            <w:shd w:val="clear" w:color="auto" w:fill="auto"/>
          </w:tcPr>
          <w:p w14:paraId="011AB1FC" w14:textId="4DB7DF31" w:rsidR="00641AE8" w:rsidRPr="00D12552" w:rsidRDefault="00F542C1" w:rsidP="00B264BA">
            <w:pPr>
              <w:pStyle w:val="Tabletext10"/>
              <w:jc w:val="left"/>
              <w:rPr>
                <w:rStyle w:val="reqtext"/>
                <w:lang w:val="en-CA"/>
              </w:rPr>
            </w:pPr>
            <w:r>
              <w:rPr>
                <w:rStyle w:val="reqtext"/>
                <w:rFonts w:ascii="宋体" w:eastAsia="宋体" w:hAnsi="宋体" w:hint="eastAsia"/>
                <w:lang w:val="en-CA" w:eastAsia="zh-CN"/>
              </w:rPr>
              <w:t>若目标实现允许，将实现</w:t>
            </w:r>
            <w:r w:rsidR="00B264BA">
              <w:rPr>
                <w:rStyle w:val="reqtext"/>
                <w:rFonts w:ascii="宋体" w:eastAsia="宋体" w:hAnsi="宋体" w:hint="eastAsia"/>
                <w:lang w:val="en-CA" w:eastAsia="zh-CN"/>
              </w:rPr>
              <w:t>定义在UML中的属性和关系的相同基数</w:t>
            </w:r>
          </w:p>
        </w:tc>
      </w:tr>
    </w:tbl>
    <w:p w14:paraId="4F86225C" w14:textId="0EB072FF" w:rsidR="00B264BA" w:rsidRDefault="00B264BA" w:rsidP="00C33A29">
      <w:pPr>
        <w:spacing w:before="120" w:after="120"/>
        <w:ind w:firstLineChars="200" w:firstLine="480"/>
        <w:rPr>
          <w:color w:val="000000"/>
          <w:lang w:val="en-CA" w:eastAsia="zh-CN"/>
        </w:rPr>
      </w:pPr>
      <w:r>
        <w:rPr>
          <w:rFonts w:hint="eastAsia"/>
          <w:color w:val="000000"/>
          <w:lang w:val="en-CA" w:eastAsia="zh-CN"/>
        </w:rPr>
        <w:t>基数将与</w:t>
      </w:r>
      <w:r>
        <w:rPr>
          <w:rFonts w:hint="eastAsia"/>
          <w:color w:val="000000"/>
          <w:lang w:val="en-CA" w:eastAsia="zh-CN"/>
        </w:rPr>
        <w:t>UML</w:t>
      </w:r>
      <w:r w:rsidR="005A0BE4">
        <w:rPr>
          <w:rFonts w:hint="eastAsia"/>
          <w:color w:val="000000"/>
          <w:lang w:val="en-CA" w:eastAsia="zh-CN"/>
        </w:rPr>
        <w:t>模型中定义的一样，因为本质上所有属性均可选。本条款显示几乎所有情况下的基数上限都是</w:t>
      </w:r>
      <w:r>
        <w:rPr>
          <w:rFonts w:hint="eastAsia"/>
          <w:color w:val="000000"/>
          <w:lang w:val="en-CA" w:eastAsia="zh-CN"/>
        </w:rPr>
        <w:t>“</w:t>
      </w:r>
      <w:r>
        <w:rPr>
          <w:rFonts w:hint="eastAsia"/>
          <w:color w:val="000000"/>
          <w:lang w:val="en-CA" w:eastAsia="zh-CN"/>
        </w:rPr>
        <w:t>1</w:t>
      </w:r>
      <w:r>
        <w:rPr>
          <w:rFonts w:hint="eastAsia"/>
          <w:color w:val="000000"/>
          <w:lang w:val="en-CA" w:eastAsia="zh-CN"/>
        </w:rPr>
        <w:t>”或“多”。当然，</w:t>
      </w:r>
      <w:r w:rsidR="00E774DE">
        <w:rPr>
          <w:rFonts w:hint="eastAsia"/>
          <w:color w:val="000000"/>
          <w:lang w:val="en-CA" w:eastAsia="zh-CN"/>
        </w:rPr>
        <w:t>若</w:t>
      </w:r>
      <w:r>
        <w:rPr>
          <w:rFonts w:hint="eastAsia"/>
          <w:color w:val="000000"/>
          <w:lang w:val="en-CA" w:eastAsia="zh-CN"/>
        </w:rPr>
        <w:t>UML</w:t>
      </w:r>
      <w:r>
        <w:rPr>
          <w:rFonts w:hint="eastAsia"/>
          <w:color w:val="000000"/>
          <w:lang w:val="en-CA" w:eastAsia="zh-CN"/>
        </w:rPr>
        <w:t>模型限制一个</w:t>
      </w:r>
      <w:r w:rsidR="00E774DE">
        <w:rPr>
          <w:rFonts w:hint="eastAsia"/>
          <w:color w:val="000000"/>
          <w:lang w:val="en-CA" w:eastAsia="zh-CN"/>
        </w:rPr>
        <w:t>特</w:t>
      </w:r>
      <w:r>
        <w:rPr>
          <w:rFonts w:hint="eastAsia"/>
          <w:color w:val="000000"/>
          <w:lang w:val="en-CA" w:eastAsia="zh-CN"/>
        </w:rPr>
        <w:t>性的最大基数为“</w:t>
      </w:r>
      <w:r>
        <w:rPr>
          <w:rFonts w:hint="eastAsia"/>
          <w:color w:val="000000"/>
          <w:lang w:val="en-CA" w:eastAsia="zh-CN"/>
        </w:rPr>
        <w:t>1</w:t>
      </w:r>
      <w:r>
        <w:rPr>
          <w:rFonts w:hint="eastAsia"/>
          <w:color w:val="000000"/>
          <w:lang w:val="en-CA" w:eastAsia="zh-CN"/>
        </w:rPr>
        <w:t>”，则目标实现</w:t>
      </w:r>
      <w:r w:rsidR="00E774DE">
        <w:rPr>
          <w:rFonts w:hint="eastAsia"/>
          <w:color w:val="000000"/>
          <w:lang w:val="en-CA" w:eastAsia="zh-CN"/>
        </w:rPr>
        <w:t>的</w:t>
      </w:r>
      <w:r>
        <w:rPr>
          <w:rFonts w:hint="eastAsia"/>
          <w:color w:val="000000"/>
          <w:lang w:val="en-CA" w:eastAsia="zh-CN"/>
        </w:rPr>
        <w:t>基数不能是“多”。</w:t>
      </w:r>
    </w:p>
    <w:p w14:paraId="4412BB3D" w14:textId="740F5BA6" w:rsidR="00FB508F" w:rsidRPr="00D12552" w:rsidRDefault="00B264BA" w:rsidP="00C53DA0">
      <w:pPr>
        <w:pStyle w:val="3"/>
      </w:pPr>
      <w:bookmarkStart w:id="100" w:name="_Toc514050440"/>
      <w:r>
        <w:rPr>
          <w:rFonts w:hint="eastAsia"/>
          <w:lang w:eastAsia="zh-CN"/>
        </w:rPr>
        <w:t>抽象类</w:t>
      </w:r>
      <w:r w:rsidR="00E774DE">
        <w:rPr>
          <w:rFonts w:hint="eastAsia"/>
          <w:lang w:eastAsia="zh-CN"/>
        </w:rPr>
        <w:t xml:space="preserve">  </w:t>
      </w:r>
      <w:bookmarkStart w:id="101" w:name="_Toc458778147"/>
      <w:r w:rsidR="00E774DE">
        <w:t>Abstract classes</w:t>
      </w:r>
      <w:bookmarkEnd w:id="100"/>
      <w:bookmarkEnd w:id="101"/>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0F4D17" w:rsidRPr="00D12552" w14:paraId="0363CF94" w14:textId="77777777" w:rsidTr="00401D4D">
        <w:trPr>
          <w:cantSplit/>
        </w:trPr>
        <w:tc>
          <w:tcPr>
            <w:tcW w:w="4219" w:type="dxa"/>
            <w:tcBorders>
              <w:right w:val="nil"/>
            </w:tcBorders>
            <w:shd w:val="clear" w:color="auto" w:fill="auto"/>
          </w:tcPr>
          <w:p w14:paraId="3F35C2CE" w14:textId="77777777" w:rsidR="000F4D17" w:rsidRPr="00D12552" w:rsidRDefault="000F4D17" w:rsidP="00FB508F">
            <w:pPr>
              <w:rPr>
                <w:rStyle w:val="requri"/>
                <w:noProof/>
                <w:lang w:val="en-CA"/>
              </w:rPr>
            </w:pPr>
            <w:r>
              <w:rPr>
                <w:rStyle w:val="requri"/>
                <w:noProof/>
                <w:lang w:val="en-CA"/>
              </w:rPr>
              <w:t>/req/gsml4-</w:t>
            </w:r>
            <w:r w:rsidRPr="00D12552">
              <w:rPr>
                <w:rStyle w:val="requri"/>
                <w:noProof/>
                <w:lang w:val="en-CA"/>
              </w:rPr>
              <w:t>core/uml-</w:t>
            </w:r>
            <w:r>
              <w:rPr>
                <w:rStyle w:val="requri"/>
                <w:noProof/>
                <w:lang w:val="en-CA"/>
              </w:rPr>
              <w:t>abstract</w:t>
            </w:r>
          </w:p>
        </w:tc>
        <w:tc>
          <w:tcPr>
            <w:tcW w:w="4678" w:type="dxa"/>
            <w:tcBorders>
              <w:left w:val="nil"/>
            </w:tcBorders>
            <w:shd w:val="clear" w:color="auto" w:fill="auto"/>
          </w:tcPr>
          <w:p w14:paraId="0C7F1C0D" w14:textId="6B0B0F90" w:rsidR="000F4D17" w:rsidRPr="00D12552" w:rsidRDefault="00B264BA" w:rsidP="009F2680">
            <w:pPr>
              <w:pStyle w:val="Tabletext10"/>
              <w:jc w:val="left"/>
              <w:rPr>
                <w:rStyle w:val="reqtext"/>
                <w:lang w:val="en-CA"/>
              </w:rPr>
            </w:pPr>
            <w:r>
              <w:rPr>
                <w:rStyle w:val="reqtext"/>
                <w:rFonts w:ascii="宋体" w:eastAsia="宋体" w:hAnsi="宋体" w:hint="eastAsia"/>
                <w:lang w:val="en-CA" w:eastAsia="zh-CN"/>
              </w:rPr>
              <w:t>抽象类不能被物化</w:t>
            </w:r>
          </w:p>
        </w:tc>
      </w:tr>
    </w:tbl>
    <w:p w14:paraId="42E072A1" w14:textId="0B2AE862" w:rsidR="00B264BA" w:rsidRDefault="00B264BA" w:rsidP="00C33A29">
      <w:pPr>
        <w:spacing w:before="120" w:after="120"/>
        <w:ind w:firstLineChars="200" w:firstLine="480"/>
        <w:rPr>
          <w:color w:val="000000"/>
          <w:lang w:val="en-CA" w:eastAsia="zh-CN"/>
        </w:rPr>
      </w:pPr>
      <w:r>
        <w:rPr>
          <w:rFonts w:hint="eastAsia"/>
          <w:color w:val="000000"/>
          <w:lang w:val="en-CA" w:eastAsia="zh-CN"/>
        </w:rPr>
        <w:t>并非所有的物理实现都支持抽象类的概念、继承或多态。</w:t>
      </w:r>
      <w:r>
        <w:rPr>
          <w:rFonts w:hint="eastAsia"/>
          <w:color w:val="000000"/>
          <w:lang w:val="en-CA" w:eastAsia="zh-CN"/>
        </w:rPr>
        <w:t>XSD</w:t>
      </w:r>
      <w:r>
        <w:rPr>
          <w:rFonts w:hint="eastAsia"/>
          <w:color w:val="000000"/>
          <w:lang w:val="en-CA" w:eastAsia="zh-CN"/>
        </w:rPr>
        <w:t>支持此概念及其所有含义，但是</w:t>
      </w:r>
      <w:r>
        <w:rPr>
          <w:rFonts w:hint="eastAsia"/>
          <w:color w:val="000000"/>
          <w:lang w:val="en-CA" w:eastAsia="zh-CN"/>
        </w:rPr>
        <w:t>JSON</w:t>
      </w:r>
      <w:r>
        <w:rPr>
          <w:rFonts w:hint="eastAsia"/>
          <w:color w:val="000000"/>
          <w:lang w:val="en-CA" w:eastAsia="zh-CN"/>
        </w:rPr>
        <w:t>不支持（尽管</w:t>
      </w:r>
      <w:r>
        <w:rPr>
          <w:color w:val="000000"/>
          <w:lang w:val="en-CA" w:eastAsia="zh-CN"/>
        </w:rPr>
        <w:t>JavaScript</w:t>
      </w:r>
      <w:r>
        <w:rPr>
          <w:rFonts w:hint="eastAsia"/>
          <w:color w:val="000000"/>
          <w:lang w:val="en-CA" w:eastAsia="zh-CN"/>
        </w:rPr>
        <w:t>支持</w:t>
      </w:r>
      <w:r w:rsidR="00F370AC">
        <w:rPr>
          <w:rFonts w:hint="eastAsia"/>
          <w:color w:val="000000"/>
          <w:lang w:val="en-CA" w:eastAsia="zh-CN"/>
        </w:rPr>
        <w:t>上</w:t>
      </w:r>
      <w:r>
        <w:rPr>
          <w:rFonts w:hint="eastAsia"/>
          <w:color w:val="000000"/>
          <w:lang w:val="en-CA" w:eastAsia="zh-CN"/>
        </w:rPr>
        <w:t>些）。此</w:t>
      </w:r>
      <w:r w:rsidR="004541E3">
        <w:rPr>
          <w:rFonts w:hint="eastAsia"/>
          <w:color w:val="000000"/>
          <w:lang w:val="en-CA" w:eastAsia="zh-CN"/>
        </w:rPr>
        <w:t>要求</w:t>
      </w:r>
      <w:r>
        <w:rPr>
          <w:rFonts w:hint="eastAsia"/>
          <w:color w:val="000000"/>
          <w:lang w:val="en-CA" w:eastAsia="zh-CN"/>
        </w:rPr>
        <w:t>表明</w:t>
      </w:r>
      <w:r w:rsidR="00F370AC">
        <w:rPr>
          <w:rFonts w:hint="eastAsia"/>
          <w:color w:val="000000"/>
          <w:lang w:val="en-CA" w:eastAsia="zh-CN"/>
        </w:rPr>
        <w:t>：</w:t>
      </w:r>
      <w:r>
        <w:rPr>
          <w:rFonts w:hint="eastAsia"/>
          <w:color w:val="000000"/>
          <w:lang w:val="en-CA" w:eastAsia="zh-CN"/>
        </w:rPr>
        <w:t>编码规范将不允许物化一个泛化类的实例</w:t>
      </w:r>
      <w:r w:rsidR="00CF694F">
        <w:rPr>
          <w:rFonts w:hint="eastAsia"/>
          <w:color w:val="000000"/>
          <w:lang w:val="en-CA" w:eastAsia="zh-CN"/>
        </w:rPr>
        <w:t>（如</w:t>
      </w:r>
      <w:r>
        <w:rPr>
          <w:rFonts w:hint="eastAsia"/>
          <w:color w:val="000000"/>
          <w:lang w:val="en-CA" w:eastAsia="zh-CN"/>
        </w:rPr>
        <w:t>抽象</w:t>
      </w:r>
      <w:r w:rsidR="00CF694F">
        <w:rPr>
          <w:rFonts w:hint="eastAsia"/>
          <w:color w:val="000000"/>
          <w:lang w:val="en-CA" w:eastAsia="zh-CN"/>
        </w:rPr>
        <w:t>类一样）</w:t>
      </w:r>
      <w:r>
        <w:rPr>
          <w:rFonts w:hint="eastAsia"/>
          <w:color w:val="000000"/>
          <w:lang w:val="en-CA" w:eastAsia="zh-CN"/>
        </w:rPr>
        <w:t>。</w:t>
      </w:r>
    </w:p>
    <w:p w14:paraId="2593C8D8" w14:textId="7F4DF691" w:rsidR="00FB508F" w:rsidRPr="00D12552" w:rsidRDefault="00B264BA" w:rsidP="00C53DA0">
      <w:pPr>
        <w:pStyle w:val="3"/>
      </w:pPr>
      <w:bookmarkStart w:id="102" w:name="_Toc514050441"/>
      <w:r>
        <w:rPr>
          <w:rFonts w:hint="eastAsia"/>
          <w:lang w:eastAsia="zh-CN"/>
        </w:rPr>
        <w:t>多态</w:t>
      </w:r>
      <w:r w:rsidR="00E774DE">
        <w:rPr>
          <w:rFonts w:hint="eastAsia"/>
          <w:lang w:eastAsia="zh-CN"/>
        </w:rPr>
        <w:t xml:space="preserve">  </w:t>
      </w:r>
      <w:bookmarkStart w:id="103" w:name="_Toc458778148"/>
      <w:r w:rsidR="00E774DE">
        <w:t>Polymorphism</w:t>
      </w:r>
      <w:bookmarkEnd w:id="102"/>
      <w:bookmarkEnd w:id="103"/>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396863" w:rsidRPr="00D12552" w14:paraId="42F46477" w14:textId="77777777" w:rsidTr="009E28CA">
        <w:trPr>
          <w:cantSplit/>
        </w:trPr>
        <w:tc>
          <w:tcPr>
            <w:tcW w:w="4219" w:type="dxa"/>
            <w:tcBorders>
              <w:right w:val="nil"/>
            </w:tcBorders>
            <w:shd w:val="clear" w:color="auto" w:fill="auto"/>
          </w:tcPr>
          <w:p w14:paraId="3D2F9773" w14:textId="1FEE0F51" w:rsidR="00396863" w:rsidRPr="00D12552" w:rsidRDefault="00396863" w:rsidP="00396863">
            <w:pPr>
              <w:pStyle w:val="Tabletext10"/>
              <w:rPr>
                <w:rStyle w:val="requri"/>
                <w:noProof/>
                <w:lang w:val="en-CA"/>
              </w:rPr>
            </w:pPr>
            <w:r>
              <w:rPr>
                <w:rStyle w:val="requri"/>
                <w:noProof/>
                <w:lang w:val="en-CA"/>
              </w:rPr>
              <w:t>/req/gsml4-</w:t>
            </w:r>
            <w:r w:rsidRPr="00D12552">
              <w:rPr>
                <w:rStyle w:val="requri"/>
                <w:noProof/>
                <w:lang w:val="en-CA"/>
              </w:rPr>
              <w:t>core/uml-</w:t>
            </w:r>
            <w:r>
              <w:rPr>
                <w:rStyle w:val="requri"/>
                <w:noProof/>
                <w:lang w:val="en-CA"/>
              </w:rPr>
              <w:t>polymorphism</w:t>
            </w:r>
          </w:p>
        </w:tc>
        <w:tc>
          <w:tcPr>
            <w:tcW w:w="4678" w:type="dxa"/>
            <w:tcBorders>
              <w:left w:val="nil"/>
            </w:tcBorders>
            <w:shd w:val="clear" w:color="auto" w:fill="auto"/>
          </w:tcPr>
          <w:p w14:paraId="65D1F6C2" w14:textId="2B4BE403" w:rsidR="00396863" w:rsidRPr="00D12552" w:rsidRDefault="00B264BA" w:rsidP="00B264BA">
            <w:pPr>
              <w:pStyle w:val="Tabletext10"/>
              <w:jc w:val="left"/>
              <w:rPr>
                <w:rStyle w:val="reqtext"/>
                <w:lang w:val="en-CA"/>
              </w:rPr>
            </w:pPr>
            <w:r>
              <w:rPr>
                <w:rStyle w:val="reqtext"/>
                <w:rFonts w:ascii="宋体" w:eastAsia="宋体" w:hAnsi="宋体" w:hint="eastAsia"/>
                <w:lang w:val="en-CA" w:eastAsia="zh-CN"/>
              </w:rPr>
              <w:t>目标实现将完成从UML模型推断的类型替换</w:t>
            </w:r>
          </w:p>
        </w:tc>
      </w:tr>
    </w:tbl>
    <w:p w14:paraId="7085C709" w14:textId="7F17BD62" w:rsidR="00B264BA" w:rsidRDefault="00B264BA" w:rsidP="00B264BA">
      <w:pPr>
        <w:spacing w:before="240"/>
        <w:ind w:firstLineChars="200" w:firstLine="480"/>
        <w:rPr>
          <w:color w:val="000000"/>
          <w:lang w:val="en-CA" w:eastAsia="zh-CN"/>
        </w:rPr>
      </w:pPr>
      <w:r>
        <w:rPr>
          <w:rFonts w:hint="eastAsia"/>
          <w:color w:val="000000"/>
          <w:lang w:val="en-CA" w:eastAsia="zh-CN"/>
        </w:rPr>
        <w:t>UML</w:t>
      </w:r>
      <w:r>
        <w:rPr>
          <w:rFonts w:hint="eastAsia"/>
          <w:color w:val="000000"/>
          <w:lang w:val="en-CA" w:eastAsia="zh-CN"/>
        </w:rPr>
        <w:t>模型的类型层次结构表明了属性值的类型替换方法。例如，地质事件类型的一个属性值可以被</w:t>
      </w:r>
      <w:r w:rsidR="00E24A62">
        <w:rPr>
          <w:rFonts w:hint="eastAsia"/>
          <w:color w:val="000000"/>
          <w:lang w:val="en-CA" w:eastAsia="zh-CN"/>
        </w:rPr>
        <w:t>位移事件</w:t>
      </w:r>
      <w:r w:rsidR="006A185E">
        <w:rPr>
          <w:rFonts w:hint="eastAsia"/>
          <w:color w:val="000000"/>
          <w:lang w:val="en-CA" w:eastAsia="zh-CN"/>
        </w:rPr>
        <w:t>的</w:t>
      </w:r>
      <w:r w:rsidR="00E24A62">
        <w:rPr>
          <w:rFonts w:hint="eastAsia"/>
          <w:color w:val="000000"/>
          <w:lang w:val="en-CA" w:eastAsia="zh-CN"/>
        </w:rPr>
        <w:t>类型值替换，因为位移事件是地质事件的一个子类型。许多属性类型是抽象类型，且有一个子类型可被物化</w:t>
      </w:r>
      <w:r w:rsidR="00DA460B">
        <w:rPr>
          <w:color w:val="000000"/>
          <w:lang w:val="en-CA" w:eastAsia="zh-CN"/>
        </w:rPr>
        <w:t>（</w:t>
      </w:r>
      <w:r w:rsidR="00E24A62" w:rsidRPr="009F4AF5">
        <w:rPr>
          <w:rStyle w:val="requri"/>
          <w:color w:val="000000"/>
          <w:lang w:val="en-CA" w:eastAsia="zh-CN"/>
        </w:rPr>
        <w:t>/req/gsml4-core/uml-abstract</w:t>
      </w:r>
      <w:r w:rsidR="00DA460B">
        <w:rPr>
          <w:color w:val="000000"/>
          <w:lang w:val="en-CA" w:eastAsia="zh-CN"/>
        </w:rPr>
        <w:t>）</w:t>
      </w:r>
      <w:r w:rsidR="00E24A62">
        <w:rPr>
          <w:rFonts w:hint="eastAsia"/>
          <w:color w:val="000000"/>
          <w:lang w:val="en-CA" w:eastAsia="zh-CN"/>
        </w:rPr>
        <w:t>。目标实现将考虑使用</w:t>
      </w:r>
      <w:r w:rsidR="00F370AC">
        <w:rPr>
          <w:rFonts w:hint="eastAsia"/>
          <w:color w:val="000000"/>
          <w:lang w:val="en-CA" w:eastAsia="zh-CN"/>
        </w:rPr>
        <w:t>适</w:t>
      </w:r>
      <w:r w:rsidR="007A5FA5">
        <w:rPr>
          <w:rFonts w:hint="eastAsia"/>
          <w:color w:val="000000"/>
          <w:lang w:val="en-CA" w:eastAsia="zh-CN"/>
        </w:rPr>
        <w:t>应</w:t>
      </w:r>
      <w:r w:rsidR="00E24A62">
        <w:rPr>
          <w:rFonts w:hint="eastAsia"/>
          <w:color w:val="000000"/>
          <w:lang w:val="en-CA" w:eastAsia="zh-CN"/>
        </w:rPr>
        <w:t>机制进行类型替换。</w:t>
      </w:r>
    </w:p>
    <w:p w14:paraId="21D2ACC9" w14:textId="50317888" w:rsidR="000B4F44" w:rsidRPr="00D12552" w:rsidRDefault="00E24A62" w:rsidP="00C53DA0">
      <w:pPr>
        <w:pStyle w:val="3"/>
      </w:pPr>
      <w:bookmarkStart w:id="104" w:name="_Toc514050442"/>
      <w:r>
        <w:rPr>
          <w:rFonts w:hint="eastAsia"/>
          <w:lang w:eastAsia="zh-CN"/>
        </w:rPr>
        <w:t>数量</w:t>
      </w:r>
      <w:r w:rsidR="00E774DE">
        <w:rPr>
          <w:rFonts w:hint="eastAsia"/>
          <w:lang w:eastAsia="zh-CN"/>
        </w:rPr>
        <w:t xml:space="preserve">  </w:t>
      </w:r>
      <w:bookmarkStart w:id="105" w:name="_Toc458778149"/>
      <w:r w:rsidR="00E774DE" w:rsidRPr="00D12552">
        <w:t>Quantities</w:t>
      </w:r>
      <w:bookmarkEnd w:id="104"/>
      <w:bookmarkEnd w:id="105"/>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0B4F44" w:rsidRPr="00D12552" w14:paraId="0253CD84" w14:textId="77777777" w:rsidTr="00415E41">
        <w:trPr>
          <w:cantSplit/>
        </w:trPr>
        <w:tc>
          <w:tcPr>
            <w:tcW w:w="4219" w:type="dxa"/>
            <w:tcBorders>
              <w:right w:val="nil"/>
            </w:tcBorders>
            <w:shd w:val="clear" w:color="auto" w:fill="auto"/>
          </w:tcPr>
          <w:p w14:paraId="2A3B4FEC" w14:textId="77777777" w:rsidR="000B4F44" w:rsidRPr="00BD7B2A" w:rsidRDefault="000B4F44" w:rsidP="00415E41">
            <w:pPr>
              <w:pStyle w:val="Tabletext10"/>
              <w:jc w:val="left"/>
              <w:rPr>
                <w:rStyle w:val="requri"/>
                <w:noProof/>
                <w:lang w:val="fr-CA"/>
              </w:rPr>
            </w:pPr>
            <w:r w:rsidRPr="00BD7B2A">
              <w:rPr>
                <w:rStyle w:val="requri"/>
                <w:noProof/>
                <w:lang w:val="fr-CA"/>
              </w:rPr>
              <w:t>/req/gsml4-core/quantities-uom</w:t>
            </w:r>
          </w:p>
        </w:tc>
        <w:tc>
          <w:tcPr>
            <w:tcW w:w="4678" w:type="dxa"/>
            <w:tcBorders>
              <w:left w:val="nil"/>
            </w:tcBorders>
            <w:shd w:val="clear" w:color="auto" w:fill="auto"/>
          </w:tcPr>
          <w:p w14:paraId="4075CD5A" w14:textId="306BAB3C" w:rsidR="000B4F44" w:rsidRPr="00D12552" w:rsidRDefault="00E24A62" w:rsidP="00E24A62">
            <w:pPr>
              <w:pStyle w:val="Tabletext10"/>
              <w:jc w:val="left"/>
              <w:rPr>
                <w:rStyle w:val="reqtext"/>
                <w:lang w:val="en-CA"/>
              </w:rPr>
            </w:pPr>
            <w:r>
              <w:rPr>
                <w:rStyle w:val="reqtext"/>
                <w:rFonts w:ascii="宋体" w:eastAsia="宋体" w:hAnsi="宋体" w:hint="eastAsia"/>
                <w:lang w:val="en-CA" w:eastAsia="zh-CN"/>
              </w:rPr>
              <w:t>数量和尺寸</w:t>
            </w:r>
            <w:r w:rsidR="00F370AC">
              <w:rPr>
                <w:rStyle w:val="reqtext"/>
                <w:rFonts w:ascii="宋体" w:eastAsia="宋体" w:hAnsi="宋体" w:hint="eastAsia"/>
                <w:lang w:val="en-CA" w:eastAsia="zh-CN"/>
              </w:rPr>
              <w:t>应有</w:t>
            </w:r>
            <w:r w:rsidR="000B7728">
              <w:rPr>
                <w:rStyle w:val="reqtext"/>
                <w:rFonts w:ascii="宋体" w:eastAsia="宋体" w:hAnsi="宋体" w:hint="eastAsia"/>
                <w:lang w:val="en-CA" w:eastAsia="zh-CN"/>
              </w:rPr>
              <w:t>明确的测量单位（</w:t>
            </w:r>
            <w:r>
              <w:rPr>
                <w:rStyle w:val="reqtext"/>
                <w:rFonts w:ascii="宋体" w:eastAsia="宋体" w:hAnsi="宋体" w:hint="eastAsia"/>
                <w:lang w:val="en-CA" w:eastAsia="zh-CN"/>
              </w:rPr>
              <w:t>源于管理本体）</w:t>
            </w:r>
          </w:p>
        </w:tc>
      </w:tr>
    </w:tbl>
    <w:p w14:paraId="6CA47964" w14:textId="77E7BCE6" w:rsidR="000B4F44" w:rsidRDefault="00E24A62" w:rsidP="00E24A62">
      <w:pPr>
        <w:spacing w:before="240"/>
        <w:ind w:firstLineChars="200" w:firstLine="480"/>
        <w:rPr>
          <w:lang w:val="en-CA" w:eastAsia="zh-CN"/>
        </w:rPr>
      </w:pPr>
      <w:r>
        <w:rPr>
          <w:rFonts w:hint="eastAsia"/>
          <w:lang w:val="en-CA" w:eastAsia="zh-CN"/>
        </w:rPr>
        <w:lastRenderedPageBreak/>
        <w:t>数量和</w:t>
      </w:r>
      <w:r w:rsidRPr="00E24A62">
        <w:rPr>
          <w:rFonts w:hint="eastAsia"/>
          <w:lang w:eastAsia="zh-CN"/>
        </w:rPr>
        <w:t>尺寸</w:t>
      </w:r>
      <w:r w:rsidR="00F370AC">
        <w:rPr>
          <w:rFonts w:hint="eastAsia"/>
          <w:lang w:eastAsia="zh-CN"/>
        </w:rPr>
        <w:t>的测量单位可以从一个</w:t>
      </w:r>
      <w:r>
        <w:rPr>
          <w:rFonts w:hint="eastAsia"/>
          <w:lang w:eastAsia="zh-CN"/>
        </w:rPr>
        <w:t>社区维护的</w:t>
      </w:r>
      <w:r w:rsidR="007A5FA5">
        <w:rPr>
          <w:rFonts w:hint="eastAsia"/>
          <w:lang w:eastAsia="zh-CN"/>
        </w:rPr>
        <w:t>确切</w:t>
      </w:r>
      <w:r>
        <w:rPr>
          <w:rFonts w:hint="eastAsia"/>
          <w:lang w:eastAsia="zh-CN"/>
        </w:rPr>
        <w:t>标准词汇中提取</w:t>
      </w:r>
      <w:r w:rsidR="00643C2A">
        <w:rPr>
          <w:rFonts w:hint="eastAsia"/>
          <w:lang w:val="en-CA" w:eastAsia="zh-CN"/>
        </w:rPr>
        <w:t>（</w:t>
      </w:r>
      <w:r>
        <w:rPr>
          <w:rFonts w:hint="eastAsia"/>
          <w:lang w:val="en-CA" w:eastAsia="zh-CN"/>
        </w:rPr>
        <w:t>如测量单位统一编码</w:t>
      </w:r>
      <w:r w:rsidR="000B4F44">
        <w:rPr>
          <w:lang w:val="en-CA" w:eastAsia="zh-CN"/>
        </w:rPr>
        <w:t>UCUM</w:t>
      </w:r>
      <w:r w:rsidR="00643C2A">
        <w:rPr>
          <w:rFonts w:hint="eastAsia"/>
          <w:lang w:val="en-CA" w:eastAsia="zh-CN"/>
        </w:rPr>
        <w:t>）</w:t>
      </w:r>
      <w:r>
        <w:rPr>
          <w:rFonts w:hint="eastAsia"/>
          <w:lang w:val="en-CA" w:eastAsia="zh-CN"/>
        </w:rPr>
        <w:t>。</w:t>
      </w:r>
    </w:p>
    <w:p w14:paraId="4D1E9949" w14:textId="146AFD29" w:rsidR="00EF5FC1" w:rsidRDefault="00E24A62" w:rsidP="00C53DA0">
      <w:pPr>
        <w:pStyle w:val="3"/>
      </w:pPr>
      <w:bookmarkStart w:id="106" w:name="_Toc514050443"/>
      <w:r>
        <w:rPr>
          <w:rFonts w:hint="eastAsia"/>
          <w:lang w:eastAsia="zh-CN"/>
        </w:rPr>
        <w:t>数量范围</w:t>
      </w:r>
      <w:r w:rsidR="00E774DE">
        <w:rPr>
          <w:rFonts w:hint="eastAsia"/>
          <w:lang w:eastAsia="zh-CN"/>
        </w:rPr>
        <w:t xml:space="preserve">  </w:t>
      </w:r>
      <w:bookmarkStart w:id="107" w:name="_Toc458778150"/>
      <w:r w:rsidR="00E774DE">
        <w:t>QuantityRange</w:t>
      </w:r>
      <w:bookmarkEnd w:id="106"/>
      <w:bookmarkEnd w:id="107"/>
    </w:p>
    <w:p w14:paraId="664203D6" w14:textId="6BCD4046" w:rsidR="00EF5FC1" w:rsidRDefault="00E24A62" w:rsidP="00E24A62">
      <w:pPr>
        <w:ind w:firstLineChars="200" w:firstLine="400"/>
        <w:rPr>
          <w:lang w:val="en-CA" w:eastAsia="zh-CN"/>
        </w:rPr>
      </w:pPr>
      <w:r>
        <w:rPr>
          <w:rStyle w:val="Entity"/>
          <w:lang w:eastAsia="zh-CN"/>
        </w:rPr>
        <w:t>QuantityRange</w:t>
      </w:r>
      <w:r>
        <w:rPr>
          <w:rFonts w:hint="eastAsia"/>
          <w:lang w:val="en-CA" w:eastAsia="zh-CN"/>
        </w:rPr>
        <w:t>是</w:t>
      </w:r>
      <w:r w:rsidR="000B7728">
        <w:rPr>
          <w:rFonts w:hint="eastAsia"/>
          <w:lang w:val="en-CA" w:eastAsia="zh-CN"/>
        </w:rPr>
        <w:t>使用</w:t>
      </w:r>
      <w:r w:rsidR="001813A7">
        <w:rPr>
          <w:rFonts w:hint="eastAsia"/>
          <w:lang w:val="en-CA" w:eastAsia="zh-CN"/>
        </w:rPr>
        <w:t>下限值、上限值</w:t>
      </w:r>
      <w:proofErr w:type="gramStart"/>
      <w:r w:rsidR="000B7728">
        <w:rPr>
          <w:rFonts w:hint="eastAsia"/>
          <w:lang w:val="en-CA" w:eastAsia="zh-CN"/>
        </w:rPr>
        <w:t>形成值</w:t>
      </w:r>
      <w:proofErr w:type="gramEnd"/>
      <w:r w:rsidR="000B7728">
        <w:rPr>
          <w:rFonts w:hint="eastAsia"/>
          <w:lang w:val="en-CA" w:eastAsia="zh-CN"/>
        </w:rPr>
        <w:t>区间的</w:t>
      </w:r>
      <w:proofErr w:type="gramStart"/>
      <w:r w:rsidR="000B7728">
        <w:rPr>
          <w:rFonts w:hint="eastAsia"/>
          <w:lang w:val="en-CA" w:eastAsia="zh-CN"/>
        </w:rPr>
        <w:t>一</w:t>
      </w:r>
      <w:proofErr w:type="gramEnd"/>
      <w:r w:rsidR="000B7728">
        <w:rPr>
          <w:rFonts w:hint="eastAsia"/>
          <w:lang w:val="en-CA" w:eastAsia="zh-CN"/>
        </w:rPr>
        <w:t>个</w:t>
      </w:r>
      <w:r>
        <w:rPr>
          <w:rFonts w:hint="eastAsia"/>
          <w:lang w:val="en-CA" w:eastAsia="zh-CN"/>
        </w:rPr>
        <w:t>数量</w:t>
      </w:r>
      <w:r w:rsidR="000B7728">
        <w:rPr>
          <w:rFonts w:hint="eastAsia"/>
          <w:lang w:val="en-CA" w:eastAsia="zh-CN"/>
        </w:rPr>
        <w:t>化形式</w:t>
      </w:r>
      <w:r>
        <w:rPr>
          <w:rFonts w:hint="eastAsia"/>
          <w:lang w:val="en-CA" w:eastAsia="zh-CN"/>
        </w:rPr>
        <w:t>。</w:t>
      </w:r>
      <w:r w:rsidR="000B7728">
        <w:rPr>
          <w:rFonts w:hint="eastAsia"/>
          <w:lang w:val="en-CA" w:eastAsia="zh-CN"/>
        </w:rPr>
        <w:t>若</w:t>
      </w:r>
      <w:r>
        <w:rPr>
          <w:rFonts w:hint="eastAsia"/>
          <w:lang w:val="en-CA" w:eastAsia="zh-CN"/>
        </w:rPr>
        <w:t>需要使用单一值表示一个数量区间，则单</w:t>
      </w:r>
      <w:r w:rsidR="000B7728">
        <w:rPr>
          <w:rFonts w:hint="eastAsia"/>
          <w:lang w:val="en-CA" w:eastAsia="zh-CN"/>
        </w:rPr>
        <w:t>一</w:t>
      </w:r>
      <w:r>
        <w:rPr>
          <w:rFonts w:hint="eastAsia"/>
          <w:lang w:val="en-CA" w:eastAsia="zh-CN"/>
        </w:rPr>
        <w:t>值被</w:t>
      </w:r>
      <w:r w:rsidR="001813A7">
        <w:rPr>
          <w:rFonts w:hint="eastAsia"/>
          <w:lang w:val="en-CA" w:eastAsia="zh-CN"/>
        </w:rPr>
        <w:t>同时</w:t>
      </w:r>
      <w:r>
        <w:rPr>
          <w:rFonts w:hint="eastAsia"/>
          <w:lang w:val="en-CA" w:eastAsia="zh-CN"/>
        </w:rPr>
        <w:t>赋给下限和上限。</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EF5FC1" w:rsidRPr="001946FD" w14:paraId="191FB8DF" w14:textId="77777777" w:rsidTr="00BC51DB">
        <w:trPr>
          <w:cantSplit/>
        </w:trPr>
        <w:tc>
          <w:tcPr>
            <w:tcW w:w="4219" w:type="dxa"/>
            <w:tcBorders>
              <w:right w:val="nil"/>
            </w:tcBorders>
            <w:shd w:val="clear" w:color="auto" w:fill="auto"/>
          </w:tcPr>
          <w:p w14:paraId="26D26DE4" w14:textId="720454A2" w:rsidR="00EF5FC1" w:rsidRPr="00BD7B2A" w:rsidRDefault="00EF5FC1" w:rsidP="00BC51DB">
            <w:pPr>
              <w:pStyle w:val="Tabletext10"/>
              <w:jc w:val="left"/>
              <w:rPr>
                <w:rStyle w:val="requri"/>
                <w:noProof/>
                <w:lang w:val="fr-CA"/>
              </w:rPr>
            </w:pPr>
            <w:r>
              <w:rPr>
                <w:rStyle w:val="requri"/>
                <w:noProof/>
                <w:lang w:val="fr-CA"/>
              </w:rPr>
              <w:t>/req/gsml4-core/quantities-single-range</w:t>
            </w:r>
          </w:p>
        </w:tc>
        <w:tc>
          <w:tcPr>
            <w:tcW w:w="4678" w:type="dxa"/>
            <w:tcBorders>
              <w:left w:val="nil"/>
            </w:tcBorders>
            <w:shd w:val="clear" w:color="auto" w:fill="auto"/>
          </w:tcPr>
          <w:p w14:paraId="71CE79B3" w14:textId="4B374499" w:rsidR="00EF5FC1" w:rsidRPr="001946FD" w:rsidRDefault="00C65880" w:rsidP="001946FD">
            <w:pPr>
              <w:pStyle w:val="Tabletext10"/>
              <w:ind w:left="180" w:hangingChars="100" w:hanging="180"/>
              <w:jc w:val="left"/>
              <w:rPr>
                <w:rStyle w:val="reqtext"/>
                <w:lang w:val="fr-CA"/>
              </w:rPr>
            </w:pPr>
            <w:r>
              <w:rPr>
                <w:rStyle w:val="reqtext"/>
                <w:rFonts w:ascii="宋体" w:eastAsia="宋体" w:hAnsi="宋体" w:hint="eastAsia"/>
                <w:lang w:val="fr-CA" w:eastAsia="zh-CN"/>
              </w:rPr>
              <w:t>数量范围</w:t>
            </w:r>
            <w:r w:rsidR="001946FD">
              <w:rPr>
                <w:rStyle w:val="reqtext"/>
                <w:rFonts w:ascii="宋体" w:eastAsia="宋体" w:hAnsi="宋体" w:hint="eastAsia"/>
                <w:lang w:val="en-CA" w:eastAsia="zh-CN"/>
              </w:rPr>
              <w:t>属性体现单值时是将同一个值赋给下限</w:t>
            </w:r>
            <w:r w:rsidR="00C90690">
              <w:rPr>
                <w:rStyle w:val="reqtext"/>
                <w:rFonts w:ascii="宋体" w:eastAsia="宋体" w:hAnsi="宋体" w:hint="eastAsia"/>
                <w:lang w:val="en-CA" w:eastAsia="zh-CN"/>
              </w:rPr>
              <w:t>、上限</w:t>
            </w:r>
          </w:p>
        </w:tc>
      </w:tr>
    </w:tbl>
    <w:p w14:paraId="1EB2BDF4" w14:textId="6CA00509" w:rsidR="000B4F44" w:rsidRPr="00D12552" w:rsidRDefault="004541E3" w:rsidP="00C53DA0">
      <w:pPr>
        <w:pStyle w:val="3"/>
      </w:pPr>
      <w:bookmarkStart w:id="108" w:name="_Ref456112534"/>
      <w:bookmarkStart w:id="109" w:name="_Ref457994997"/>
      <w:bookmarkStart w:id="110" w:name="_Toc514050444"/>
      <w:r>
        <w:rPr>
          <w:rFonts w:hint="eastAsia"/>
          <w:lang w:eastAsia="zh-CN"/>
        </w:rPr>
        <w:t>代码</w:t>
      </w:r>
      <w:r w:rsidR="00847212">
        <w:rPr>
          <w:rFonts w:hint="eastAsia"/>
          <w:lang w:eastAsia="zh-CN"/>
        </w:rPr>
        <w:t>表</w:t>
      </w:r>
      <w:bookmarkEnd w:id="108"/>
      <w:r w:rsidR="000B4F44" w:rsidRPr="00D12552">
        <w:t xml:space="preserve"> </w:t>
      </w:r>
      <w:bookmarkEnd w:id="109"/>
      <w:r w:rsidR="00E774DE">
        <w:t xml:space="preserve">  </w:t>
      </w:r>
      <w:bookmarkStart w:id="111" w:name="_Toc458778151"/>
      <w:r w:rsidR="00E774DE" w:rsidRPr="00D12552">
        <w:t>Code lists</w:t>
      </w:r>
      <w:bookmarkEnd w:id="110"/>
      <w:bookmarkEnd w:id="111"/>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0B4F44" w:rsidRPr="00847212" w14:paraId="76256692" w14:textId="77777777" w:rsidTr="00415E41">
        <w:trPr>
          <w:cantSplit/>
        </w:trPr>
        <w:tc>
          <w:tcPr>
            <w:tcW w:w="4219" w:type="dxa"/>
            <w:tcBorders>
              <w:right w:val="nil"/>
            </w:tcBorders>
            <w:shd w:val="clear" w:color="auto" w:fill="auto"/>
          </w:tcPr>
          <w:p w14:paraId="1D5C9DE2" w14:textId="0616BDA2" w:rsidR="000B4F44" w:rsidRPr="00BD7B2A" w:rsidRDefault="000B4F44" w:rsidP="002C2D58">
            <w:pPr>
              <w:pStyle w:val="Tabletext10"/>
              <w:jc w:val="left"/>
              <w:rPr>
                <w:rStyle w:val="requri"/>
                <w:noProof/>
                <w:lang w:val="fr-CA"/>
              </w:rPr>
            </w:pPr>
            <w:r>
              <w:rPr>
                <w:rStyle w:val="requri"/>
                <w:noProof/>
                <w:lang w:val="en-CA"/>
              </w:rPr>
              <w:t>/req/gsml4-</w:t>
            </w:r>
            <w:r w:rsidRPr="00D12552">
              <w:rPr>
                <w:rStyle w:val="requri"/>
                <w:noProof/>
                <w:lang w:val="en-CA"/>
              </w:rPr>
              <w:t>core/codelist</w:t>
            </w:r>
          </w:p>
        </w:tc>
        <w:tc>
          <w:tcPr>
            <w:tcW w:w="4678" w:type="dxa"/>
            <w:tcBorders>
              <w:left w:val="nil"/>
            </w:tcBorders>
            <w:shd w:val="clear" w:color="auto" w:fill="auto"/>
          </w:tcPr>
          <w:p w14:paraId="0521A0E0" w14:textId="61E6F8ED" w:rsidR="000B4F44" w:rsidRPr="00847212" w:rsidRDefault="00847212" w:rsidP="00847212">
            <w:pPr>
              <w:pStyle w:val="Tabletext10"/>
              <w:jc w:val="left"/>
              <w:rPr>
                <w:rStyle w:val="reqtext"/>
                <w:lang w:val="fr-CA"/>
              </w:rPr>
            </w:pPr>
            <w:r>
              <w:rPr>
                <w:rStyle w:val="reqtext"/>
                <w:rFonts w:ascii="宋体" w:eastAsia="宋体" w:hAnsi="宋体" w:hint="eastAsia"/>
                <w:lang w:val="en-CA" w:eastAsia="zh-CN"/>
              </w:rPr>
              <w:t>带有泛型</w:t>
            </w:r>
            <w:r w:rsidR="000B4F44" w:rsidRPr="00847212">
              <w:rPr>
                <w:rStyle w:val="reqtext"/>
                <w:lang w:val="fr-CA"/>
              </w:rPr>
              <w:t xml:space="preserve"> &lt;&lt;CodeList&gt;&gt;</w:t>
            </w:r>
            <w:proofErr w:type="gramStart"/>
            <w:r>
              <w:rPr>
                <w:rStyle w:val="reqtext"/>
                <w:rFonts w:ascii="宋体" w:eastAsia="宋体" w:hAnsi="宋体" w:hint="eastAsia"/>
                <w:lang w:val="en-CA" w:eastAsia="zh-CN"/>
              </w:rPr>
              <w:t>的空类将</w:t>
            </w:r>
            <w:proofErr w:type="gramEnd"/>
            <w:r>
              <w:rPr>
                <w:rStyle w:val="reqtext"/>
                <w:rFonts w:ascii="宋体" w:eastAsia="宋体" w:hAnsi="宋体" w:hint="eastAsia"/>
                <w:lang w:val="en-CA" w:eastAsia="zh-CN"/>
              </w:rPr>
              <w:t>被实现作为外部管理词汇，其术语被编码成</w:t>
            </w:r>
            <w:r w:rsidR="000B4F44" w:rsidRPr="00847212">
              <w:rPr>
                <w:rFonts w:cs="Arial"/>
                <w:sz w:val="18"/>
                <w:lang w:val="fr-CA"/>
              </w:rPr>
              <w:t>URI</w:t>
            </w:r>
            <w:r w:rsidR="009F6B2F" w:rsidRPr="00847212">
              <w:rPr>
                <w:rFonts w:cs="Arial"/>
                <w:sz w:val="18"/>
                <w:lang w:val="fr-CA"/>
              </w:rPr>
              <w:t xml:space="preserve"> </w:t>
            </w:r>
            <w:r w:rsidR="00DA460B">
              <w:rPr>
                <w:rFonts w:cs="Arial"/>
                <w:sz w:val="18"/>
                <w:lang w:val="fr-CA"/>
              </w:rPr>
              <w:t>（</w:t>
            </w:r>
            <w:r w:rsidR="009F6B2F" w:rsidRPr="00847212">
              <w:rPr>
                <w:rFonts w:cs="Arial"/>
                <w:sz w:val="18"/>
                <w:lang w:val="fr-CA"/>
              </w:rPr>
              <w:t xml:space="preserve">RFC </w:t>
            </w:r>
            <w:r w:rsidR="005061CC" w:rsidRPr="00847212">
              <w:rPr>
                <w:rFonts w:cs="Arial"/>
                <w:sz w:val="18"/>
                <w:lang w:val="fr-CA"/>
              </w:rPr>
              <w:t>3986</w:t>
            </w:r>
            <w:r w:rsidR="00DA460B">
              <w:rPr>
                <w:rFonts w:cs="Arial"/>
                <w:sz w:val="18"/>
                <w:lang w:val="fr-CA"/>
              </w:rPr>
              <w:t>）</w:t>
            </w:r>
            <w:r w:rsidR="007D4D67" w:rsidRPr="00847212">
              <w:rPr>
                <w:rFonts w:cs="Arial"/>
                <w:sz w:val="18"/>
                <w:lang w:val="fr-CA"/>
              </w:rPr>
              <w:t>.</w:t>
            </w:r>
          </w:p>
        </w:tc>
      </w:tr>
    </w:tbl>
    <w:p w14:paraId="2254B555" w14:textId="44EAB613" w:rsidR="007D4D67" w:rsidRPr="00C65880" w:rsidRDefault="00C65880" w:rsidP="00C65880">
      <w:pPr>
        <w:spacing w:before="240"/>
        <w:ind w:firstLineChars="200" w:firstLine="480"/>
        <w:rPr>
          <w:lang w:val="fr-CA" w:eastAsia="zh-CN"/>
        </w:rPr>
      </w:pPr>
      <w:r>
        <w:rPr>
          <w:rFonts w:hint="eastAsia"/>
          <w:lang w:val="en-CA" w:eastAsia="zh-CN"/>
        </w:rPr>
        <w:t>需要正规词汇的所有属性均在</w:t>
      </w:r>
      <w:r w:rsidRPr="00C65880">
        <w:rPr>
          <w:rFonts w:hint="eastAsia"/>
          <w:lang w:val="fr-CA" w:eastAsia="zh-CN"/>
        </w:rPr>
        <w:t>UML</w:t>
      </w:r>
      <w:r>
        <w:rPr>
          <w:rFonts w:hint="eastAsia"/>
          <w:lang w:val="en-CA" w:eastAsia="zh-CN"/>
        </w:rPr>
        <w:t>中建模成具有</w:t>
      </w:r>
      <w:r w:rsidRPr="00C65880">
        <w:rPr>
          <w:rStyle w:val="xmlChar"/>
          <w:lang w:val="fr-CA" w:eastAsia="zh-CN"/>
        </w:rPr>
        <w:t>&lt;&lt;CodeList&gt;&gt;</w:t>
      </w:r>
      <w:r>
        <w:rPr>
          <w:rFonts w:hint="eastAsia"/>
          <w:lang w:val="fr-CA" w:eastAsia="zh-CN"/>
        </w:rPr>
        <w:t>泛型的类，有效术语列表可</w:t>
      </w:r>
      <w:r w:rsidR="00C90690">
        <w:rPr>
          <w:rFonts w:hint="eastAsia"/>
          <w:lang w:val="fr-CA" w:eastAsia="zh-CN"/>
        </w:rPr>
        <w:t>使用</w:t>
      </w:r>
      <w:r>
        <w:rPr>
          <w:rFonts w:hint="eastAsia"/>
          <w:lang w:val="fr-CA" w:eastAsia="zh-CN"/>
        </w:rPr>
        <w:t>由本规范</w:t>
      </w:r>
      <w:r w:rsidR="000B7728">
        <w:rPr>
          <w:rFonts w:hint="eastAsia"/>
          <w:lang w:val="fr-CA" w:eastAsia="zh-CN"/>
        </w:rPr>
        <w:t>规定的</w:t>
      </w:r>
      <w:r w:rsidR="009B47DD">
        <w:rPr>
          <w:rFonts w:hint="eastAsia"/>
          <w:lang w:val="fr-CA" w:eastAsia="zh-CN"/>
        </w:rPr>
        <w:t>实体列表</w:t>
      </w:r>
      <w:r>
        <w:rPr>
          <w:rFonts w:hint="eastAsia"/>
          <w:lang w:val="fr-CA" w:eastAsia="zh-CN"/>
        </w:rPr>
        <w:t>（</w:t>
      </w:r>
      <w:r w:rsidR="009B47DD">
        <w:rPr>
          <w:rFonts w:hint="eastAsia"/>
          <w:lang w:val="fr-CA" w:eastAsia="zh-CN"/>
        </w:rPr>
        <w:t>如</w:t>
      </w:r>
      <w:r>
        <w:rPr>
          <w:rFonts w:hint="eastAsia"/>
          <w:lang w:val="fr-CA" w:eastAsia="zh-CN"/>
        </w:rPr>
        <w:t>图</w:t>
      </w:r>
      <w:r>
        <w:rPr>
          <w:rFonts w:hint="eastAsia"/>
          <w:lang w:val="fr-CA" w:eastAsia="zh-CN"/>
        </w:rPr>
        <w:t>9</w:t>
      </w:r>
      <w:r w:rsidR="009B47DD">
        <w:rPr>
          <w:rFonts w:hint="eastAsia"/>
          <w:lang w:val="fr-CA" w:eastAsia="zh-CN"/>
        </w:rPr>
        <w:t>所示</w:t>
      </w:r>
      <w:r>
        <w:rPr>
          <w:rFonts w:hint="eastAsia"/>
          <w:lang w:val="fr-CA" w:eastAsia="zh-CN"/>
        </w:rPr>
        <w:t>），也可以是开放的（</w:t>
      </w:r>
      <w:r w:rsidR="00B061A4">
        <w:rPr>
          <w:rFonts w:hint="eastAsia"/>
          <w:lang w:val="fr-CA" w:eastAsia="zh-CN"/>
        </w:rPr>
        <w:t>如未指定</w:t>
      </w:r>
      <w:r>
        <w:rPr>
          <w:rFonts w:hint="eastAsia"/>
          <w:lang w:val="fr-CA" w:eastAsia="zh-CN"/>
        </w:rPr>
        <w:t>任何术语）。</w:t>
      </w:r>
    </w:p>
    <w:p w14:paraId="73823CDE" w14:textId="77777777" w:rsidR="007D4D67" w:rsidRDefault="007D4D67" w:rsidP="0079565C">
      <w:pPr>
        <w:keepNext/>
        <w:jc w:val="center"/>
      </w:pPr>
      <w:r w:rsidRPr="007D4D67">
        <w:rPr>
          <w:noProof/>
          <w:lang w:eastAsia="zh-CN"/>
        </w:rPr>
        <w:drawing>
          <wp:inline distT="0" distB="0" distL="0" distR="0" wp14:anchorId="2F84428E" wp14:editId="29EA1035">
            <wp:extent cx="1914525" cy="156839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16419" cy="1569947"/>
                    </a:xfrm>
                    <a:prstGeom prst="rect">
                      <a:avLst/>
                    </a:prstGeom>
                  </pic:spPr>
                </pic:pic>
              </a:graphicData>
            </a:graphic>
          </wp:inline>
        </w:drawing>
      </w:r>
    </w:p>
    <w:p w14:paraId="4720536F" w14:textId="1A090FED" w:rsidR="007D4D67" w:rsidRPr="0079565C" w:rsidRDefault="009B47DD" w:rsidP="0003406A">
      <w:pPr>
        <w:pStyle w:val="af1"/>
        <w:ind w:left="567" w:right="752"/>
        <w:rPr>
          <w:lang w:val="en-CA" w:eastAsia="zh-CN"/>
        </w:rPr>
      </w:pPr>
      <w:bookmarkStart w:id="112" w:name="_Ref457990441"/>
      <w:bookmarkStart w:id="113" w:name="_Toc514050551"/>
      <w:r>
        <w:rPr>
          <w:rFonts w:hint="eastAsia"/>
          <w:lang w:eastAsia="zh-CN"/>
        </w:rPr>
        <w:t>图</w:t>
      </w:r>
      <w:r w:rsidR="007D4D67" w:rsidRPr="0079565C">
        <w:fldChar w:fldCharType="begin"/>
      </w:r>
      <w:r w:rsidR="007D4D67" w:rsidRPr="0079565C">
        <w:rPr>
          <w:lang w:eastAsia="zh-CN"/>
        </w:rPr>
        <w:instrText xml:space="preserve"> SEQ Figure \* ARABIC </w:instrText>
      </w:r>
      <w:r w:rsidR="007D4D67" w:rsidRPr="0079565C">
        <w:fldChar w:fldCharType="separate"/>
      </w:r>
      <w:r w:rsidR="00953767">
        <w:rPr>
          <w:noProof/>
          <w:lang w:eastAsia="zh-CN"/>
        </w:rPr>
        <w:t>9</w:t>
      </w:r>
      <w:r w:rsidR="007D4D67" w:rsidRPr="0079565C">
        <w:fldChar w:fldCharType="end"/>
      </w:r>
      <w:bookmarkEnd w:id="112"/>
      <w:r w:rsidR="0008257A">
        <w:rPr>
          <w:lang w:eastAsia="zh-CN"/>
        </w:rPr>
        <w:t xml:space="preserve"> </w:t>
      </w:r>
      <w:r>
        <w:rPr>
          <w:lang w:eastAsia="zh-CN"/>
        </w:rPr>
        <w:t>–</w:t>
      </w:r>
      <w:r w:rsidR="007D4D67" w:rsidRPr="0079565C">
        <w:rPr>
          <w:lang w:eastAsia="zh-CN"/>
        </w:rPr>
        <w:t xml:space="preserve"> </w:t>
      </w:r>
      <w:r>
        <w:rPr>
          <w:rFonts w:hint="eastAsia"/>
          <w:lang w:eastAsia="zh-CN"/>
        </w:rPr>
        <w:t>代码列表（</w:t>
      </w:r>
      <w:r>
        <w:rPr>
          <w:rFonts w:hint="eastAsia"/>
          <w:lang w:eastAsia="zh-CN"/>
        </w:rPr>
        <w:t>a</w:t>
      </w:r>
      <w:r w:rsidR="00DA460B">
        <w:rPr>
          <w:lang w:eastAsia="zh-CN"/>
        </w:rPr>
        <w:t>）</w:t>
      </w:r>
      <w:r>
        <w:rPr>
          <w:rFonts w:hint="eastAsia"/>
          <w:lang w:eastAsia="zh-CN"/>
        </w:rPr>
        <w:t>以描述目标为例的术语列表；</w:t>
      </w:r>
      <w:r w:rsidR="0079565C">
        <w:rPr>
          <w:lang w:eastAsia="zh-CN"/>
        </w:rPr>
        <w:t>b</w:t>
      </w:r>
      <w:r w:rsidR="00DA460B">
        <w:rPr>
          <w:lang w:eastAsia="zh-CN"/>
        </w:rPr>
        <w:t>）</w:t>
      </w:r>
      <w:r w:rsidR="007D4D67" w:rsidRPr="0079565C">
        <w:rPr>
          <w:lang w:eastAsia="zh-CN"/>
        </w:rPr>
        <w:t xml:space="preserve"> </w:t>
      </w:r>
      <w:r>
        <w:rPr>
          <w:rFonts w:hint="eastAsia"/>
          <w:lang w:eastAsia="zh-CN"/>
        </w:rPr>
        <w:t>开放</w:t>
      </w:r>
      <w:r w:rsidR="00B061A4">
        <w:rPr>
          <w:rFonts w:hint="eastAsia"/>
          <w:lang w:eastAsia="zh-CN"/>
        </w:rPr>
        <w:t>的无任何指定术语</w:t>
      </w:r>
      <w:r w:rsidR="00DA460B">
        <w:rPr>
          <w:rFonts w:hint="eastAsia"/>
          <w:lang w:eastAsia="zh-CN"/>
        </w:rPr>
        <w:t>（</w:t>
      </w:r>
      <w:r w:rsidR="00B061A4">
        <w:rPr>
          <w:rFonts w:hint="eastAsia"/>
          <w:lang w:eastAsia="zh-CN"/>
        </w:rPr>
        <w:t>地质单元层次角色术语</w:t>
      </w:r>
      <w:r w:rsidR="00DA460B">
        <w:rPr>
          <w:rFonts w:hint="eastAsia"/>
          <w:lang w:eastAsia="zh-CN"/>
        </w:rPr>
        <w:t>）</w:t>
      </w:r>
      <w:r w:rsidR="00B061A4">
        <w:rPr>
          <w:rFonts w:hint="eastAsia"/>
          <w:lang w:eastAsia="zh-CN"/>
        </w:rPr>
        <w:t>）</w:t>
      </w:r>
      <w:bookmarkEnd w:id="113"/>
    </w:p>
    <w:p w14:paraId="0B0E18E2" w14:textId="753D23DE" w:rsidR="00B061A4" w:rsidRDefault="00B061A4" w:rsidP="00C74575">
      <w:pPr>
        <w:ind w:firstLineChars="200" w:firstLine="480"/>
        <w:rPr>
          <w:lang w:val="en-CA" w:eastAsia="zh-CN"/>
        </w:rPr>
      </w:pPr>
      <w:r>
        <w:rPr>
          <w:rFonts w:hint="eastAsia"/>
          <w:lang w:val="en-CA" w:eastAsia="zh-CN"/>
        </w:rPr>
        <w:t>由外部网络管理</w:t>
      </w:r>
      <w:r w:rsidR="000B7728">
        <w:rPr>
          <w:rFonts w:hint="eastAsia"/>
          <w:lang w:val="en-CA" w:eastAsia="zh-CN"/>
        </w:rPr>
        <w:t>开放的词汇列表</w:t>
      </w:r>
      <w:r>
        <w:rPr>
          <w:rFonts w:hint="eastAsia"/>
          <w:lang w:val="en-CA" w:eastAsia="zh-CN"/>
        </w:rPr>
        <w:t>，每一个词汇术语可</w:t>
      </w:r>
      <w:r w:rsidR="00F8036E">
        <w:rPr>
          <w:rFonts w:hint="eastAsia"/>
          <w:lang w:val="en-CA" w:eastAsia="zh-CN"/>
        </w:rPr>
        <w:t>作为</w:t>
      </w:r>
      <w:r>
        <w:rPr>
          <w:rFonts w:hint="eastAsia"/>
          <w:lang w:val="en-CA" w:eastAsia="zh-CN"/>
        </w:rPr>
        <w:t>资源。词汇术语标识符</w:t>
      </w:r>
      <w:r w:rsidR="00C74575">
        <w:rPr>
          <w:rFonts w:hint="eastAsia"/>
          <w:lang w:val="en-CA" w:eastAsia="zh-CN"/>
        </w:rPr>
        <w:t>使用</w:t>
      </w:r>
      <w:r>
        <w:rPr>
          <w:rFonts w:hint="eastAsia"/>
          <w:lang w:val="en-CA" w:eastAsia="zh-CN"/>
        </w:rPr>
        <w:t>统一资源标识符</w:t>
      </w:r>
      <w:r w:rsidR="00C74575">
        <w:rPr>
          <w:rFonts w:hint="eastAsia"/>
          <w:lang w:val="en-CA" w:eastAsia="zh-CN"/>
        </w:rPr>
        <w:t>体现标准词汇概念。标准词汇由相应的</w:t>
      </w:r>
      <w:r>
        <w:rPr>
          <w:rFonts w:hint="eastAsia"/>
          <w:lang w:val="en-CA" w:eastAsia="zh-CN"/>
        </w:rPr>
        <w:t>社区管理</w:t>
      </w:r>
      <w:r w:rsidR="00F8036E">
        <w:rPr>
          <w:rFonts w:hint="eastAsia"/>
          <w:lang w:val="en-CA" w:eastAsia="zh-CN"/>
        </w:rPr>
        <w:t>，如</w:t>
      </w:r>
      <w:r w:rsidR="00C74575">
        <w:rPr>
          <w:lang w:val="en-CA" w:eastAsia="zh-CN"/>
        </w:rPr>
        <w:t>IUGS CGI</w:t>
      </w:r>
      <w:r w:rsidR="00C74575">
        <w:rPr>
          <w:rFonts w:hint="eastAsia"/>
          <w:lang w:val="en-CA" w:eastAsia="zh-CN"/>
        </w:rPr>
        <w:t>地球科学术语工作组（</w:t>
      </w:r>
      <w:r w:rsidR="00DA460B">
        <w:rPr>
          <w:lang w:val="en-CA" w:eastAsia="zh-CN"/>
        </w:rPr>
        <w:t>（</w:t>
      </w:r>
      <w:hyperlink r:id="rId19" w:history="1">
        <w:r w:rsidR="00C74575" w:rsidRPr="00445F04">
          <w:rPr>
            <w:rStyle w:val="a3"/>
            <w:lang w:val="en-CA" w:eastAsia="zh-CN"/>
          </w:rPr>
          <w:t>http://www.cgi-iugs.org/tech_collaboration/geoscience_terminology_working_group.html</w:t>
        </w:r>
      </w:hyperlink>
      <w:r w:rsidR="00C74575">
        <w:rPr>
          <w:lang w:val="en-CA" w:eastAsia="zh-CN"/>
        </w:rPr>
        <w:t xml:space="preserve"> </w:t>
      </w:r>
      <w:r w:rsidR="00C74575">
        <w:rPr>
          <w:rFonts w:hint="eastAsia"/>
          <w:lang w:val="en-CA" w:eastAsia="zh-CN"/>
        </w:rPr>
        <w:t>和</w:t>
      </w:r>
      <w:hyperlink r:id="rId20" w:history="1">
        <w:r w:rsidR="00C74575" w:rsidRPr="00445F04">
          <w:rPr>
            <w:rStyle w:val="a3"/>
            <w:lang w:val="en-CA" w:eastAsia="zh-CN"/>
          </w:rPr>
          <w:t>http://resource.geosciml.org</w:t>
        </w:r>
      </w:hyperlink>
      <w:r w:rsidR="00C74575">
        <w:rPr>
          <w:rFonts w:hint="eastAsia"/>
          <w:lang w:val="en-CA" w:eastAsia="zh-CN"/>
        </w:rPr>
        <w:t>）或者</w:t>
      </w:r>
      <w:r w:rsidR="00C74575">
        <w:rPr>
          <w:lang w:val="en-CA" w:eastAsia="zh-CN"/>
        </w:rPr>
        <w:t>INSPIRE [</w:t>
      </w:r>
      <w:r w:rsidR="00C74575">
        <w:rPr>
          <w:lang w:val="en-CA"/>
        </w:rPr>
        <w:fldChar w:fldCharType="begin"/>
      </w:r>
      <w:r w:rsidR="00C74575">
        <w:rPr>
          <w:lang w:val="en-CA" w:eastAsia="zh-CN"/>
        </w:rPr>
        <w:instrText xml:space="preserve"> REF _Ref458065145 \n \h </w:instrText>
      </w:r>
      <w:r w:rsidR="00C74575">
        <w:rPr>
          <w:lang w:val="en-CA"/>
        </w:rPr>
      </w:r>
      <w:r w:rsidR="00C74575">
        <w:rPr>
          <w:lang w:val="en-CA"/>
        </w:rPr>
        <w:fldChar w:fldCharType="separate"/>
      </w:r>
      <w:r w:rsidR="00953767">
        <w:rPr>
          <w:lang w:val="en-CA" w:eastAsia="zh-CN"/>
        </w:rPr>
        <w:t>8</w:t>
      </w:r>
      <w:r w:rsidR="00C74575">
        <w:rPr>
          <w:lang w:val="en-CA"/>
        </w:rPr>
        <w:fldChar w:fldCharType="end"/>
      </w:r>
      <w:r w:rsidR="00C74575">
        <w:rPr>
          <w:lang w:val="en-CA" w:eastAsia="zh-CN"/>
        </w:rPr>
        <w:t>]</w:t>
      </w:r>
      <w:r w:rsidR="00C74575">
        <w:rPr>
          <w:rFonts w:hint="eastAsia"/>
          <w:lang w:val="en-CA" w:eastAsia="zh-CN"/>
        </w:rPr>
        <w:t>。</w:t>
      </w:r>
    </w:p>
    <w:p w14:paraId="4ACC8BB1" w14:textId="04145D36" w:rsidR="00B94FA7" w:rsidRPr="00D12552" w:rsidRDefault="00793568" w:rsidP="00793568">
      <w:pPr>
        <w:ind w:firstLineChars="200" w:firstLine="480"/>
        <w:rPr>
          <w:lang w:val="en-CA" w:eastAsia="zh-CN"/>
        </w:rPr>
      </w:pPr>
      <w:r>
        <w:rPr>
          <w:rFonts w:hint="eastAsia"/>
          <w:lang w:val="en-CA" w:eastAsia="zh-CN"/>
        </w:rPr>
        <w:t>此</w:t>
      </w:r>
      <w:r w:rsidR="004541E3">
        <w:rPr>
          <w:rFonts w:hint="eastAsia"/>
          <w:lang w:val="en-CA" w:eastAsia="zh-CN"/>
        </w:rPr>
        <w:t>要求</w:t>
      </w:r>
      <w:r>
        <w:rPr>
          <w:rFonts w:hint="eastAsia"/>
          <w:lang w:val="en-CA" w:eastAsia="zh-CN"/>
        </w:rPr>
        <w:t>不</w:t>
      </w:r>
      <w:r w:rsidR="009D17B1">
        <w:rPr>
          <w:rFonts w:hint="eastAsia"/>
          <w:lang w:val="en-CA" w:eastAsia="zh-CN"/>
        </w:rPr>
        <w:t>强</w:t>
      </w:r>
      <w:r>
        <w:rPr>
          <w:rFonts w:hint="eastAsia"/>
          <w:lang w:val="en-CA" w:eastAsia="zh-CN"/>
        </w:rPr>
        <w:t>求统一资源定位器实际可引用，但词汇术语必须有一个</w:t>
      </w:r>
      <w:r w:rsidRPr="00793568">
        <w:rPr>
          <w:rFonts w:hint="eastAsia"/>
          <w:lang w:val="en-CA" w:eastAsia="zh-CN"/>
        </w:rPr>
        <w:t>在语句构成上</w:t>
      </w:r>
      <w:r w:rsidR="000B7728">
        <w:rPr>
          <w:rFonts w:hint="eastAsia"/>
          <w:lang w:val="en-CA" w:eastAsia="zh-CN"/>
        </w:rPr>
        <w:t>对应</w:t>
      </w:r>
      <w:r w:rsidR="00867D1E">
        <w:rPr>
          <w:rFonts w:hint="eastAsia"/>
          <w:lang w:val="en-CA" w:eastAsia="zh-CN"/>
        </w:rPr>
        <w:t>的</w:t>
      </w:r>
      <w:r>
        <w:rPr>
          <w:rFonts w:hint="eastAsia"/>
          <w:lang w:val="en-CA" w:eastAsia="zh-CN"/>
        </w:rPr>
        <w:t>正确</w:t>
      </w:r>
      <w:r>
        <w:rPr>
          <w:rFonts w:hint="eastAsia"/>
          <w:lang w:val="en-CA" w:eastAsia="zh-CN"/>
        </w:rPr>
        <w:t>URI</w:t>
      </w:r>
      <w:r>
        <w:rPr>
          <w:rFonts w:hint="eastAsia"/>
          <w:lang w:val="en-CA" w:eastAsia="zh-CN"/>
        </w:rPr>
        <w:t>。</w:t>
      </w:r>
    </w:p>
    <w:p w14:paraId="04D0F43A" w14:textId="02B5BD3C" w:rsidR="005C6E68" w:rsidRDefault="00867D1E" w:rsidP="00DD6266">
      <w:pPr>
        <w:pStyle w:val="2"/>
        <w:rPr>
          <w:lang w:eastAsia="zh-CN"/>
        </w:rPr>
      </w:pPr>
      <w:bookmarkStart w:id="114" w:name="_Toc448329425"/>
      <w:bookmarkStart w:id="115" w:name="_Toc448329573"/>
      <w:bookmarkStart w:id="116" w:name="_Toc448329959"/>
      <w:bookmarkStart w:id="117" w:name="_Toc448329426"/>
      <w:bookmarkStart w:id="118" w:name="_Toc448329574"/>
      <w:bookmarkStart w:id="119" w:name="_Toc448329960"/>
      <w:bookmarkStart w:id="120" w:name="_Ref457577515"/>
      <w:bookmarkStart w:id="121" w:name="_Toc514050445"/>
      <w:bookmarkEnd w:id="114"/>
      <w:bookmarkEnd w:id="115"/>
      <w:bookmarkEnd w:id="116"/>
      <w:bookmarkEnd w:id="117"/>
      <w:bookmarkEnd w:id="118"/>
      <w:bookmarkEnd w:id="119"/>
      <w:r>
        <w:rPr>
          <w:rFonts w:hint="eastAsia"/>
          <w:lang w:eastAsia="zh-CN"/>
        </w:rPr>
        <w:lastRenderedPageBreak/>
        <w:t>链</w:t>
      </w:r>
      <w:r w:rsidR="00793568">
        <w:rPr>
          <w:rFonts w:hint="eastAsia"/>
          <w:lang w:eastAsia="zh-CN"/>
        </w:rPr>
        <w:t>接开放数据</w:t>
      </w:r>
      <w:r w:rsidR="004541E3">
        <w:rPr>
          <w:rFonts w:hint="eastAsia"/>
          <w:lang w:eastAsia="zh-CN"/>
        </w:rPr>
        <w:t>要求</w:t>
      </w:r>
      <w:r w:rsidR="00793568">
        <w:rPr>
          <w:rFonts w:hint="eastAsia"/>
          <w:lang w:eastAsia="zh-CN"/>
        </w:rPr>
        <w:t>类</w:t>
      </w:r>
      <w:bookmarkEnd w:id="120"/>
      <w:r w:rsidR="00793568">
        <w:rPr>
          <w:rFonts w:hint="eastAsia"/>
          <w:lang w:eastAsia="zh-CN"/>
        </w:rPr>
        <w:t>（</w:t>
      </w:r>
      <w:r w:rsidR="001349CC">
        <w:rPr>
          <w:rFonts w:hint="eastAsia"/>
          <w:lang w:eastAsia="zh-CN"/>
        </w:rPr>
        <w:t>规范</w:t>
      </w:r>
      <w:r w:rsidR="00793568">
        <w:rPr>
          <w:rFonts w:hint="eastAsia"/>
          <w:lang w:eastAsia="zh-CN"/>
        </w:rPr>
        <w:t>的）</w:t>
      </w:r>
      <w:r w:rsidR="00E774DE">
        <w:rPr>
          <w:rFonts w:hint="eastAsia"/>
          <w:lang w:eastAsia="zh-CN"/>
        </w:rPr>
        <w:t xml:space="preserve">  </w:t>
      </w:r>
      <w:bookmarkStart w:id="122" w:name="_Toc458778152"/>
      <w:r w:rsidR="00E774DE">
        <w:t>Linked Open Data Requirements Class (Normative)</w:t>
      </w:r>
      <w:bookmarkEnd w:id="121"/>
      <w:bookmarkEnd w:id="122"/>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113872" w:rsidRPr="00F85E82" w14:paraId="5935030F" w14:textId="77777777" w:rsidTr="00C44305">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13FFD903" w14:textId="099AB1F8" w:rsidR="00113872" w:rsidRPr="00F85E82" w:rsidRDefault="004541E3" w:rsidP="00C33A29">
            <w:pPr>
              <w:keepNext/>
              <w:spacing w:after="0"/>
              <w:jc w:val="both"/>
              <w:rPr>
                <w:rFonts w:asciiTheme="minorHAnsi" w:eastAsia="MS Mincho" w:hAnsiTheme="minorHAnsi"/>
                <w:b/>
                <w:sz w:val="20"/>
                <w:szCs w:val="20"/>
                <w:lang w:val="en-CA"/>
              </w:rPr>
            </w:pPr>
            <w:r>
              <w:rPr>
                <w:rFonts w:ascii="宋体" w:hAnsi="宋体" w:hint="eastAsia"/>
                <w:b/>
                <w:sz w:val="20"/>
                <w:szCs w:val="20"/>
                <w:lang w:val="en-CA" w:eastAsia="zh-CN"/>
              </w:rPr>
              <w:t>要求类</w:t>
            </w:r>
          </w:p>
        </w:tc>
      </w:tr>
      <w:tr w:rsidR="00113872" w:rsidRPr="00F85E82" w14:paraId="17D87BCA" w14:textId="77777777" w:rsidTr="00C44305">
        <w:tc>
          <w:tcPr>
            <w:tcW w:w="8897" w:type="dxa"/>
            <w:gridSpan w:val="2"/>
            <w:tcBorders>
              <w:top w:val="single" w:sz="12" w:space="0" w:color="auto"/>
              <w:left w:val="single" w:sz="12" w:space="0" w:color="auto"/>
              <w:bottom w:val="single" w:sz="12" w:space="0" w:color="auto"/>
              <w:right w:val="single" w:sz="12" w:space="0" w:color="auto"/>
            </w:tcBorders>
          </w:tcPr>
          <w:p w14:paraId="61C32E6A" w14:textId="085AC35B" w:rsidR="00113872" w:rsidRPr="00F85E82" w:rsidRDefault="00113872" w:rsidP="00C33A29">
            <w:pPr>
              <w:spacing w:after="0"/>
              <w:jc w:val="both"/>
              <w:rPr>
                <w:rFonts w:asciiTheme="minorHAnsi" w:eastAsia="MS Mincho" w:hAnsiTheme="minorHAnsi"/>
                <w:b/>
                <w:sz w:val="20"/>
                <w:szCs w:val="20"/>
                <w:lang w:val="en-CA"/>
              </w:rPr>
            </w:pPr>
            <w:r w:rsidRPr="00F85E82">
              <w:rPr>
                <w:rStyle w:val="requri"/>
                <w:rFonts w:asciiTheme="minorHAnsi" w:hAnsiTheme="minorHAnsi"/>
                <w:sz w:val="20"/>
                <w:szCs w:val="20"/>
                <w:lang w:val="en-CA"/>
              </w:rPr>
              <w:t>/req/gsml4-lob</w:t>
            </w:r>
          </w:p>
        </w:tc>
      </w:tr>
      <w:tr w:rsidR="00113872" w:rsidRPr="00F85E82" w14:paraId="71A778E2" w14:textId="77777777" w:rsidTr="00C44305">
        <w:tc>
          <w:tcPr>
            <w:tcW w:w="1809" w:type="dxa"/>
            <w:tcBorders>
              <w:top w:val="single" w:sz="12" w:space="0" w:color="auto"/>
              <w:left w:val="single" w:sz="12" w:space="0" w:color="auto"/>
              <w:bottom w:val="single" w:sz="4" w:space="0" w:color="auto"/>
              <w:right w:val="single" w:sz="4" w:space="0" w:color="auto"/>
            </w:tcBorders>
          </w:tcPr>
          <w:p w14:paraId="6711C1B5" w14:textId="501EEF28" w:rsidR="00113872" w:rsidRPr="00F85E82" w:rsidRDefault="00793568" w:rsidP="00C33A29">
            <w:pPr>
              <w:spacing w:after="0"/>
              <w:jc w:val="both"/>
              <w:rPr>
                <w:rFonts w:asciiTheme="minorHAnsi" w:eastAsia="MS Mincho" w:hAnsiTheme="minorHAnsi"/>
                <w:b/>
                <w:sz w:val="20"/>
                <w:szCs w:val="20"/>
                <w:lang w:val="en-CA"/>
              </w:rPr>
            </w:pPr>
            <w:r>
              <w:rPr>
                <w:rFonts w:ascii="宋体" w:hAnsi="宋体" w:hint="eastAsia"/>
                <w:b/>
                <w:sz w:val="20"/>
                <w:szCs w:val="20"/>
                <w:lang w:val="en-CA" w:eastAsia="zh-CN"/>
              </w:rPr>
              <w:t>目标类型</w:t>
            </w:r>
          </w:p>
        </w:tc>
        <w:tc>
          <w:tcPr>
            <w:tcW w:w="7088" w:type="dxa"/>
            <w:tcBorders>
              <w:top w:val="single" w:sz="12" w:space="0" w:color="auto"/>
              <w:left w:val="single" w:sz="4" w:space="0" w:color="auto"/>
              <w:bottom w:val="single" w:sz="4" w:space="0" w:color="auto"/>
              <w:right w:val="single" w:sz="12" w:space="0" w:color="auto"/>
            </w:tcBorders>
          </w:tcPr>
          <w:p w14:paraId="2F4127FA" w14:textId="40993835" w:rsidR="00113872" w:rsidRPr="00F85E82" w:rsidRDefault="00866738" w:rsidP="00C33A29">
            <w:pPr>
              <w:spacing w:after="0"/>
              <w:jc w:val="both"/>
              <w:rPr>
                <w:rFonts w:asciiTheme="minorHAnsi" w:eastAsia="MS Mincho" w:hAnsiTheme="minorHAnsi"/>
                <w:sz w:val="20"/>
                <w:szCs w:val="20"/>
                <w:lang w:val="en-CA"/>
              </w:rPr>
            </w:pPr>
            <w:r>
              <w:rPr>
                <w:rFonts w:ascii="宋体" w:hAnsi="宋体" w:hint="eastAsia"/>
                <w:sz w:val="20"/>
                <w:szCs w:val="20"/>
                <w:lang w:val="en-CA" w:eastAsia="zh-CN"/>
              </w:rPr>
              <w:t>编码</w:t>
            </w:r>
          </w:p>
        </w:tc>
      </w:tr>
      <w:tr w:rsidR="00113872" w:rsidRPr="00F85E82" w14:paraId="4554F645" w14:textId="77777777" w:rsidTr="00C44305">
        <w:tc>
          <w:tcPr>
            <w:tcW w:w="1809" w:type="dxa"/>
            <w:tcBorders>
              <w:top w:val="single" w:sz="4" w:space="0" w:color="auto"/>
              <w:left w:val="single" w:sz="12" w:space="0" w:color="auto"/>
              <w:bottom w:val="single" w:sz="4" w:space="0" w:color="auto"/>
              <w:right w:val="single" w:sz="4" w:space="0" w:color="auto"/>
            </w:tcBorders>
          </w:tcPr>
          <w:p w14:paraId="40D578DA" w14:textId="0D166AF3" w:rsidR="00113872" w:rsidRPr="00F85E82" w:rsidRDefault="00793568" w:rsidP="00C33A29">
            <w:pPr>
              <w:spacing w:after="0"/>
              <w:jc w:val="both"/>
              <w:rPr>
                <w:rFonts w:asciiTheme="minorHAnsi" w:eastAsia="MS Mincho" w:hAnsiTheme="minorHAnsi"/>
                <w:b/>
                <w:sz w:val="20"/>
                <w:szCs w:val="20"/>
                <w:lang w:val="en-CA"/>
              </w:rPr>
            </w:pPr>
            <w:r>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588A1BAF" w14:textId="40A136A0" w:rsidR="00113872" w:rsidRPr="00F85E82" w:rsidRDefault="00113872" w:rsidP="00C33A29">
            <w:pPr>
              <w:spacing w:after="0"/>
              <w:jc w:val="both"/>
              <w:rPr>
                <w:rFonts w:asciiTheme="minorHAnsi" w:eastAsia="MS Mincho" w:hAnsiTheme="minorHAnsi"/>
                <w:b/>
                <w:sz w:val="20"/>
                <w:szCs w:val="20"/>
                <w:lang w:val="en-CA"/>
              </w:rPr>
            </w:pPr>
            <w:r w:rsidRPr="00F85E82">
              <w:rPr>
                <w:rStyle w:val="requri"/>
                <w:rFonts w:asciiTheme="minorHAnsi" w:hAnsiTheme="minorHAnsi"/>
                <w:b w:val="0"/>
                <w:sz w:val="20"/>
                <w:szCs w:val="20"/>
                <w:lang w:val="en-CA"/>
              </w:rPr>
              <w:t>/req/gsml4-core</w:t>
            </w:r>
          </w:p>
        </w:tc>
      </w:tr>
      <w:tr w:rsidR="00793568" w:rsidRPr="00F85E82" w14:paraId="01157D68" w14:textId="77777777" w:rsidTr="00C44305">
        <w:tc>
          <w:tcPr>
            <w:tcW w:w="1809" w:type="dxa"/>
            <w:tcBorders>
              <w:top w:val="single" w:sz="4" w:space="0" w:color="auto"/>
              <w:left w:val="single" w:sz="12" w:space="0" w:color="auto"/>
              <w:bottom w:val="single" w:sz="4" w:space="0" w:color="auto"/>
              <w:right w:val="single" w:sz="4" w:space="0" w:color="auto"/>
            </w:tcBorders>
          </w:tcPr>
          <w:p w14:paraId="67788BE8" w14:textId="7AECAA8D" w:rsidR="00793568" w:rsidRPr="00F85E82" w:rsidRDefault="00793568" w:rsidP="00C33A29">
            <w:pPr>
              <w:spacing w:after="0"/>
              <w:jc w:val="both"/>
              <w:rPr>
                <w:rFonts w:asciiTheme="minorHAnsi" w:eastAsia="MS Mincho" w:hAnsiTheme="minorHAnsi"/>
                <w:b/>
                <w:sz w:val="20"/>
                <w:szCs w:val="20"/>
                <w:lang w:val="en-CA"/>
              </w:rPr>
            </w:pPr>
            <w:r w:rsidRPr="00077E48">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169C3121" w14:textId="79D7BF1C" w:rsidR="00793568" w:rsidRPr="00F85E82" w:rsidRDefault="00793568" w:rsidP="00C33A29">
            <w:pPr>
              <w:spacing w:after="0"/>
              <w:jc w:val="both"/>
              <w:rPr>
                <w:rFonts w:asciiTheme="minorHAnsi" w:eastAsia="MS Mincho" w:hAnsiTheme="minorHAnsi"/>
                <w:sz w:val="20"/>
                <w:szCs w:val="20"/>
                <w:lang w:val="en-CA"/>
              </w:rPr>
            </w:pPr>
            <w:r w:rsidRPr="00F85E82">
              <w:rPr>
                <w:rFonts w:asciiTheme="minorHAnsi" w:eastAsia="MS Mincho" w:hAnsiTheme="minorHAnsi"/>
                <w:sz w:val="20"/>
                <w:szCs w:val="20"/>
                <w:lang w:val="en-CA"/>
              </w:rPr>
              <w:t>URI</w:t>
            </w:r>
          </w:p>
        </w:tc>
      </w:tr>
      <w:tr w:rsidR="00793568" w:rsidRPr="00F85E82" w14:paraId="6AA03907" w14:textId="77777777" w:rsidTr="00C44305">
        <w:tc>
          <w:tcPr>
            <w:tcW w:w="1809" w:type="dxa"/>
            <w:tcBorders>
              <w:top w:val="single" w:sz="4" w:space="0" w:color="auto"/>
              <w:left w:val="single" w:sz="12" w:space="0" w:color="auto"/>
              <w:bottom w:val="single" w:sz="4" w:space="0" w:color="auto"/>
              <w:right w:val="single" w:sz="4" w:space="0" w:color="auto"/>
            </w:tcBorders>
          </w:tcPr>
          <w:p w14:paraId="3078BE06" w14:textId="16F6C9CD" w:rsidR="00793568" w:rsidRPr="00F85E82" w:rsidRDefault="00793568" w:rsidP="00C33A29">
            <w:pPr>
              <w:spacing w:after="0"/>
              <w:jc w:val="both"/>
              <w:rPr>
                <w:rFonts w:asciiTheme="minorHAnsi" w:eastAsia="MS Mincho" w:hAnsiTheme="minorHAnsi"/>
                <w:b/>
                <w:sz w:val="20"/>
                <w:szCs w:val="20"/>
                <w:lang w:val="en-CA"/>
              </w:rPr>
            </w:pPr>
            <w:r w:rsidRPr="00077E48">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231EAB59" w14:textId="703CE07C" w:rsidR="00793568" w:rsidRPr="00F85E82" w:rsidRDefault="00793568" w:rsidP="00C33A29">
            <w:pPr>
              <w:spacing w:after="0"/>
              <w:jc w:val="both"/>
              <w:rPr>
                <w:rFonts w:asciiTheme="minorHAnsi" w:eastAsia="MS Mincho" w:hAnsiTheme="minorHAnsi"/>
                <w:sz w:val="20"/>
                <w:szCs w:val="20"/>
                <w:lang w:val="en-CA"/>
              </w:rPr>
            </w:pPr>
            <w:r w:rsidRPr="00F85E82">
              <w:rPr>
                <w:rFonts w:asciiTheme="minorHAnsi" w:eastAsia="MS Mincho" w:hAnsiTheme="minorHAnsi"/>
                <w:sz w:val="20"/>
                <w:szCs w:val="20"/>
                <w:lang w:val="en-CA"/>
              </w:rPr>
              <w:t>HTTP</w:t>
            </w:r>
          </w:p>
        </w:tc>
      </w:tr>
      <w:tr w:rsidR="00113872" w:rsidRPr="00F85E82" w14:paraId="7AF5A7A2" w14:textId="77777777" w:rsidTr="00C44305">
        <w:tc>
          <w:tcPr>
            <w:tcW w:w="1809" w:type="dxa"/>
            <w:tcBorders>
              <w:top w:val="single" w:sz="4" w:space="0" w:color="auto"/>
              <w:left w:val="single" w:sz="12" w:space="0" w:color="auto"/>
              <w:bottom w:val="single" w:sz="4" w:space="0" w:color="auto"/>
              <w:right w:val="single" w:sz="4" w:space="0" w:color="auto"/>
            </w:tcBorders>
            <w:shd w:val="clear" w:color="auto" w:fill="BFBFBF"/>
          </w:tcPr>
          <w:p w14:paraId="732046D7" w14:textId="463BD4D4" w:rsidR="00113872" w:rsidRPr="00F85E82" w:rsidRDefault="00793568" w:rsidP="00C33A29">
            <w:pPr>
              <w:spacing w:after="0"/>
              <w:jc w:val="both"/>
              <w:rPr>
                <w:rFonts w:asciiTheme="minorHAnsi" w:eastAsia="MS Mincho" w:hAnsiTheme="minorHAnsi"/>
                <w:b/>
                <w:sz w:val="20"/>
                <w:szCs w:val="20"/>
                <w:lang w:val="en-CA"/>
              </w:rPr>
            </w:pPr>
            <w:r>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5489CF93" w14:textId="77777777" w:rsidR="006A6D5E" w:rsidRPr="00F85E82" w:rsidRDefault="006A6D5E" w:rsidP="00C33A29">
            <w:pPr>
              <w:spacing w:after="0"/>
              <w:rPr>
                <w:rFonts w:asciiTheme="minorHAnsi" w:eastAsia="MS Mincho" w:hAnsiTheme="minorHAnsi"/>
                <w:sz w:val="20"/>
                <w:szCs w:val="20"/>
                <w:lang w:val="en-CA"/>
              </w:rPr>
            </w:pPr>
            <w:r w:rsidRPr="00F85E82">
              <w:rPr>
                <w:rStyle w:val="requri"/>
                <w:rFonts w:asciiTheme="minorHAnsi" w:hAnsiTheme="minorHAnsi"/>
                <w:noProof/>
                <w:lang w:val="en-CA"/>
              </w:rPr>
              <w:t>/req/gsml4-lod/codelistURI</w:t>
            </w:r>
            <w:r w:rsidRPr="00F85E82">
              <w:rPr>
                <w:rFonts w:asciiTheme="minorHAnsi" w:eastAsia="MS Mincho" w:hAnsiTheme="minorHAnsi"/>
                <w:sz w:val="20"/>
                <w:szCs w:val="20"/>
                <w:lang w:val="en-CA"/>
              </w:rPr>
              <w:t xml:space="preserve"> </w:t>
            </w:r>
          </w:p>
          <w:p w14:paraId="1F2C20DE" w14:textId="1CA9173E" w:rsidR="00113872" w:rsidRPr="00F85E82" w:rsidRDefault="00793568" w:rsidP="00C33A29">
            <w:pPr>
              <w:spacing w:after="0"/>
              <w:rPr>
                <w:rFonts w:asciiTheme="minorHAnsi" w:eastAsia="MS Mincho" w:hAnsiTheme="minorHAnsi"/>
                <w:sz w:val="20"/>
                <w:szCs w:val="20"/>
                <w:lang w:val="en-CA" w:eastAsia="zh-CN"/>
              </w:rPr>
            </w:pPr>
            <w:r>
              <w:rPr>
                <w:rStyle w:val="reqtext"/>
                <w:rFonts w:asciiTheme="minorHAnsi" w:hAnsiTheme="minorHAnsi" w:hint="eastAsia"/>
                <w:lang w:val="en-CA" w:eastAsia="zh-CN"/>
              </w:rPr>
              <w:t>用于词汇术语的</w:t>
            </w:r>
            <w:r w:rsidR="006A6D5E" w:rsidRPr="00F85E82">
              <w:rPr>
                <w:rStyle w:val="reqtext"/>
                <w:rFonts w:asciiTheme="minorHAnsi" w:hAnsiTheme="minorHAnsi"/>
                <w:lang w:val="en-CA" w:eastAsia="zh-CN"/>
              </w:rPr>
              <w:t>URI</w:t>
            </w:r>
            <w:r>
              <w:rPr>
                <w:rStyle w:val="reqtext"/>
                <w:rFonts w:asciiTheme="minorHAnsi" w:hAnsiTheme="minorHAnsi" w:hint="eastAsia"/>
                <w:lang w:val="en-CA" w:eastAsia="zh-CN"/>
              </w:rPr>
              <w:t>将可引用词汇术语的一个或多个表现。</w:t>
            </w:r>
          </w:p>
        </w:tc>
      </w:tr>
      <w:tr w:rsidR="00113872" w:rsidRPr="00F85E82" w14:paraId="315EF019" w14:textId="77777777" w:rsidTr="00C44305">
        <w:tc>
          <w:tcPr>
            <w:tcW w:w="1809" w:type="dxa"/>
            <w:tcBorders>
              <w:top w:val="single" w:sz="4" w:space="0" w:color="auto"/>
              <w:left w:val="single" w:sz="12" w:space="0" w:color="auto"/>
              <w:bottom w:val="single" w:sz="4" w:space="0" w:color="auto"/>
              <w:right w:val="single" w:sz="4" w:space="0" w:color="auto"/>
            </w:tcBorders>
            <w:shd w:val="clear" w:color="auto" w:fill="BFBFBF"/>
          </w:tcPr>
          <w:p w14:paraId="3D2CDA87" w14:textId="2A4C45B4" w:rsidR="00113872" w:rsidRPr="00F85E82" w:rsidRDefault="00793568" w:rsidP="00C33A29">
            <w:pPr>
              <w:spacing w:after="0"/>
              <w:jc w:val="both"/>
              <w:rPr>
                <w:rFonts w:asciiTheme="minorHAnsi" w:eastAsia="MS Mincho" w:hAnsiTheme="minorHAnsi"/>
                <w:b/>
                <w:sz w:val="20"/>
                <w:szCs w:val="20"/>
                <w:lang w:val="en-CA"/>
              </w:rPr>
            </w:pPr>
            <w:r>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012B81B9" w14:textId="77777777" w:rsidR="006A6D5E" w:rsidRPr="00F85E82" w:rsidRDefault="006A6D5E" w:rsidP="00C33A29">
            <w:pPr>
              <w:spacing w:after="0"/>
              <w:jc w:val="both"/>
              <w:rPr>
                <w:rFonts w:asciiTheme="minorHAnsi" w:eastAsia="MS Mincho" w:hAnsiTheme="minorHAnsi"/>
                <w:b/>
                <w:noProof/>
                <w:sz w:val="18"/>
                <w:szCs w:val="18"/>
                <w:lang w:val="en-CA"/>
              </w:rPr>
            </w:pPr>
            <w:r w:rsidRPr="00F85E82">
              <w:rPr>
                <w:rFonts w:asciiTheme="minorHAnsi" w:eastAsia="MS Mincho" w:hAnsiTheme="minorHAnsi"/>
                <w:b/>
                <w:noProof/>
                <w:sz w:val="18"/>
                <w:szCs w:val="18"/>
                <w:lang w:val="en-CA"/>
              </w:rPr>
              <w:t xml:space="preserve">/req/gsml4-lod/identifier </w:t>
            </w:r>
          </w:p>
          <w:p w14:paraId="28E9EE12" w14:textId="7D4B7B24" w:rsidR="00113872" w:rsidRPr="00F85E82" w:rsidRDefault="00793568" w:rsidP="00C33A29">
            <w:pPr>
              <w:spacing w:after="0"/>
              <w:jc w:val="both"/>
              <w:rPr>
                <w:rFonts w:asciiTheme="minorHAnsi" w:eastAsia="MS Mincho" w:hAnsiTheme="minorHAnsi"/>
                <w:b/>
                <w:sz w:val="18"/>
                <w:szCs w:val="18"/>
                <w:lang w:val="en-CA"/>
              </w:rPr>
            </w:pPr>
            <w:r>
              <w:rPr>
                <w:rFonts w:ascii="宋体" w:hAnsi="宋体" w:hint="eastAsia"/>
                <w:sz w:val="18"/>
                <w:szCs w:val="18"/>
                <w:lang w:val="en-CA" w:eastAsia="zh-CN"/>
              </w:rPr>
              <w:t>用作实体标识符的</w:t>
            </w:r>
            <w:r>
              <w:rPr>
                <w:rFonts w:asciiTheme="minorHAnsi" w:hAnsiTheme="minorHAnsi" w:hint="eastAsia"/>
                <w:sz w:val="18"/>
                <w:szCs w:val="18"/>
                <w:lang w:val="en-CA" w:eastAsia="zh-CN"/>
              </w:rPr>
              <w:t>H</w:t>
            </w:r>
            <w:r w:rsidR="006A6D5E" w:rsidRPr="00F85E82">
              <w:rPr>
                <w:rFonts w:asciiTheme="minorHAnsi" w:eastAsia="MS Mincho" w:hAnsiTheme="minorHAnsi"/>
                <w:sz w:val="18"/>
                <w:szCs w:val="18"/>
                <w:lang w:val="en-CA"/>
              </w:rPr>
              <w:t>TTP URI</w:t>
            </w:r>
            <w:r>
              <w:rPr>
                <w:rFonts w:ascii="宋体" w:hAnsi="宋体" w:hint="eastAsia"/>
                <w:sz w:val="18"/>
                <w:szCs w:val="18"/>
                <w:lang w:val="en-CA" w:eastAsia="zh-CN"/>
              </w:rPr>
              <w:t>将是实体的一个或多个表现。</w:t>
            </w:r>
          </w:p>
        </w:tc>
      </w:tr>
      <w:tr w:rsidR="005B676D" w:rsidRPr="00F85E82" w14:paraId="2FD9C059" w14:textId="77777777" w:rsidTr="00C44305">
        <w:tc>
          <w:tcPr>
            <w:tcW w:w="1809" w:type="dxa"/>
            <w:tcBorders>
              <w:top w:val="single" w:sz="4" w:space="0" w:color="auto"/>
              <w:left w:val="single" w:sz="12" w:space="0" w:color="auto"/>
              <w:bottom w:val="single" w:sz="4" w:space="0" w:color="auto"/>
              <w:right w:val="single" w:sz="4" w:space="0" w:color="auto"/>
            </w:tcBorders>
            <w:shd w:val="clear" w:color="auto" w:fill="BFBFBF"/>
          </w:tcPr>
          <w:p w14:paraId="1341C11F" w14:textId="509900C6" w:rsidR="005B676D" w:rsidRPr="00F85E82" w:rsidRDefault="00793568" w:rsidP="00C33A29">
            <w:pPr>
              <w:spacing w:after="0"/>
              <w:jc w:val="both"/>
              <w:rPr>
                <w:rFonts w:asciiTheme="minorHAnsi" w:eastAsia="MS Mincho" w:hAnsiTheme="minorHAnsi"/>
                <w:b/>
                <w:sz w:val="20"/>
                <w:szCs w:val="20"/>
                <w:lang w:val="en-CA"/>
              </w:rPr>
            </w:pPr>
            <w:r>
              <w:rPr>
                <w:rFonts w:ascii="宋体" w:hAnsi="宋体" w:hint="eastAsia"/>
                <w:b/>
                <w:sz w:val="20"/>
                <w:szCs w:val="20"/>
                <w:lang w:val="en-CA" w:eastAsia="zh-CN"/>
              </w:rPr>
              <w:t>建议</w:t>
            </w:r>
          </w:p>
        </w:tc>
        <w:tc>
          <w:tcPr>
            <w:tcW w:w="7088" w:type="dxa"/>
            <w:tcBorders>
              <w:top w:val="single" w:sz="4" w:space="0" w:color="auto"/>
              <w:left w:val="single" w:sz="4" w:space="0" w:color="auto"/>
              <w:bottom w:val="single" w:sz="4" w:space="0" w:color="auto"/>
              <w:right w:val="single" w:sz="12" w:space="0" w:color="auto"/>
            </w:tcBorders>
          </w:tcPr>
          <w:p w14:paraId="6C868038" w14:textId="77777777" w:rsidR="005B676D" w:rsidRPr="00F85E82" w:rsidRDefault="005B676D" w:rsidP="00C33A29">
            <w:pPr>
              <w:spacing w:after="0"/>
              <w:jc w:val="both"/>
              <w:rPr>
                <w:rStyle w:val="requri"/>
                <w:rFonts w:asciiTheme="minorHAnsi" w:hAnsiTheme="minorHAnsi"/>
                <w:lang w:val="en-CA"/>
              </w:rPr>
            </w:pPr>
            <w:r w:rsidRPr="00F85E82">
              <w:rPr>
                <w:rStyle w:val="requri"/>
                <w:rFonts w:asciiTheme="minorHAnsi" w:hAnsiTheme="minorHAnsi"/>
                <w:lang w:val="en-CA"/>
              </w:rPr>
              <w:t>/req/gsml4-lod/gsml-representation</w:t>
            </w:r>
          </w:p>
          <w:p w14:paraId="5C9A8B2A" w14:textId="5097B69B" w:rsidR="005B676D" w:rsidRPr="00F85E82" w:rsidRDefault="00F35C77" w:rsidP="00663EAE">
            <w:pPr>
              <w:spacing w:after="0"/>
              <w:jc w:val="both"/>
              <w:rPr>
                <w:rFonts w:asciiTheme="minorHAnsi" w:eastAsia="MS Mincho" w:hAnsiTheme="minorHAnsi"/>
                <w:b/>
                <w:noProof/>
                <w:sz w:val="20"/>
                <w:szCs w:val="20"/>
                <w:lang w:val="en-CA" w:eastAsia="zh-CN"/>
              </w:rPr>
            </w:pPr>
            <w:r>
              <w:rPr>
                <w:rStyle w:val="reqtext"/>
                <w:rFonts w:asciiTheme="minorHAnsi" w:hAnsiTheme="minorHAnsi" w:hint="eastAsia"/>
                <w:lang w:val="en-CA" w:eastAsia="zh-CN"/>
              </w:rPr>
              <w:t>反向</w:t>
            </w:r>
            <w:r w:rsidR="005B676D" w:rsidRPr="00F85E82">
              <w:rPr>
                <w:rStyle w:val="reqtext"/>
                <w:rFonts w:asciiTheme="minorHAnsi" w:hAnsiTheme="minorHAnsi"/>
                <w:lang w:val="en-CA" w:eastAsia="zh-CN"/>
              </w:rPr>
              <w:t>HTTP URI</w:t>
            </w:r>
            <w:r>
              <w:rPr>
                <w:rStyle w:val="reqtext"/>
                <w:rFonts w:asciiTheme="minorHAnsi" w:hAnsiTheme="minorHAnsi" w:hint="eastAsia"/>
                <w:lang w:val="en-CA" w:eastAsia="zh-CN"/>
              </w:rPr>
              <w:t>用作标识符将提供</w:t>
            </w:r>
            <w:r w:rsidR="005B676D" w:rsidRPr="00F85E82">
              <w:rPr>
                <w:rStyle w:val="reqtext"/>
                <w:rFonts w:asciiTheme="minorHAnsi" w:hAnsiTheme="minorHAnsi"/>
                <w:lang w:val="en-CA" w:eastAsia="zh-CN"/>
              </w:rPr>
              <w:t>GeoSciML 4.1</w:t>
            </w:r>
            <w:r>
              <w:rPr>
                <w:rStyle w:val="reqtext"/>
                <w:rFonts w:asciiTheme="minorHAnsi" w:hAnsiTheme="minorHAnsi" w:hint="eastAsia"/>
                <w:lang w:val="en-CA" w:eastAsia="zh-CN"/>
              </w:rPr>
              <w:t>作为它的一种表现形式。</w:t>
            </w:r>
          </w:p>
        </w:tc>
      </w:tr>
      <w:tr w:rsidR="006A6D5E" w:rsidRPr="00F85E82" w14:paraId="4A110EC3" w14:textId="77777777" w:rsidTr="00C44305">
        <w:tc>
          <w:tcPr>
            <w:tcW w:w="1809" w:type="dxa"/>
            <w:tcBorders>
              <w:top w:val="single" w:sz="4" w:space="0" w:color="auto"/>
              <w:left w:val="single" w:sz="12" w:space="0" w:color="auto"/>
              <w:bottom w:val="single" w:sz="4" w:space="0" w:color="auto"/>
              <w:right w:val="single" w:sz="4" w:space="0" w:color="auto"/>
            </w:tcBorders>
            <w:shd w:val="clear" w:color="auto" w:fill="BFBFBF"/>
          </w:tcPr>
          <w:p w14:paraId="42C72406" w14:textId="5EBE7F1E" w:rsidR="006A6D5E" w:rsidRPr="00F85E82" w:rsidRDefault="00793568" w:rsidP="00C33A29">
            <w:pPr>
              <w:spacing w:after="0"/>
              <w:jc w:val="both"/>
              <w:rPr>
                <w:rFonts w:asciiTheme="minorHAnsi" w:eastAsia="MS Mincho" w:hAnsiTheme="minorHAnsi"/>
                <w:b/>
                <w:sz w:val="20"/>
                <w:szCs w:val="20"/>
                <w:lang w:val="en-CA"/>
              </w:rPr>
            </w:pPr>
            <w:r>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14BCC859" w14:textId="6269CEFB" w:rsidR="006A6D5E" w:rsidRPr="00F85E82" w:rsidRDefault="006A6D5E" w:rsidP="00C33A29">
            <w:pPr>
              <w:spacing w:after="0"/>
              <w:jc w:val="both"/>
              <w:rPr>
                <w:rFonts w:asciiTheme="minorHAnsi" w:hAnsiTheme="minorHAnsi"/>
              </w:rPr>
            </w:pPr>
            <w:r w:rsidRPr="00F85E82">
              <w:rPr>
                <w:rStyle w:val="requri"/>
                <w:rFonts w:asciiTheme="minorHAnsi" w:hAnsiTheme="minorHAnsi"/>
                <w:lang w:val="en-CA"/>
              </w:rPr>
              <w:t>/req/gsml4-lod/byref</w:t>
            </w:r>
          </w:p>
          <w:p w14:paraId="6CBDD7EA" w14:textId="3AD0EB50" w:rsidR="006A6D5E" w:rsidRPr="00F85E82" w:rsidRDefault="00F35C77" w:rsidP="00C33A29">
            <w:pPr>
              <w:spacing w:after="0"/>
              <w:jc w:val="both"/>
              <w:rPr>
                <w:rFonts w:asciiTheme="minorHAnsi" w:hAnsiTheme="minorHAnsi"/>
                <w:b/>
                <w:sz w:val="18"/>
                <w:lang w:val="en-CA"/>
              </w:rPr>
            </w:pPr>
            <w:r>
              <w:rPr>
                <w:rStyle w:val="requri"/>
                <w:rFonts w:asciiTheme="minorHAnsi" w:hAnsiTheme="minorHAnsi" w:hint="eastAsia"/>
                <w:b w:val="0"/>
                <w:lang w:val="en-CA" w:eastAsia="zh-CN"/>
              </w:rPr>
              <w:t>符合</w:t>
            </w:r>
            <w:r w:rsidR="00B8606F">
              <w:rPr>
                <w:rStyle w:val="requri"/>
                <w:rFonts w:asciiTheme="minorHAnsi" w:hAnsiTheme="minorHAnsi"/>
                <w:b w:val="0"/>
                <w:lang w:val="en-CA"/>
              </w:rPr>
              <w:t>[</w:t>
            </w:r>
            <w:r w:rsidR="00B8606F" w:rsidRPr="00B8606F">
              <w:rPr>
                <w:rStyle w:val="requri"/>
                <w:rFonts w:asciiTheme="minorHAnsi" w:hAnsiTheme="minorHAnsi"/>
                <w:b w:val="0"/>
                <w:lang w:val="en-CA"/>
              </w:rPr>
              <w:t>/req/gsml4-lod/identifier</w:t>
            </w:r>
            <w:r w:rsidR="00B8606F">
              <w:rPr>
                <w:rStyle w:val="requri"/>
                <w:rFonts w:asciiTheme="minorHAnsi" w:hAnsiTheme="minorHAnsi"/>
                <w:b w:val="0"/>
                <w:lang w:val="en-CA"/>
              </w:rPr>
              <w:t>]</w:t>
            </w:r>
            <w:r>
              <w:rPr>
                <w:rStyle w:val="requri"/>
                <w:rFonts w:asciiTheme="minorHAnsi" w:hAnsiTheme="minorHAnsi" w:hint="eastAsia"/>
                <w:b w:val="0"/>
                <w:lang w:val="en-CA" w:eastAsia="zh-CN"/>
              </w:rPr>
              <w:t>的</w:t>
            </w:r>
            <w:r>
              <w:rPr>
                <w:rStyle w:val="requri"/>
                <w:rFonts w:asciiTheme="minorHAnsi" w:hAnsiTheme="minorHAnsi" w:hint="eastAsia"/>
                <w:b w:val="0"/>
                <w:lang w:eastAsia="zh-CN"/>
              </w:rPr>
              <w:t>实体</w:t>
            </w:r>
            <w:r>
              <w:rPr>
                <w:rStyle w:val="requri"/>
                <w:rFonts w:asciiTheme="minorHAnsi" w:hAnsiTheme="minorHAnsi" w:hint="eastAsia"/>
                <w:b w:val="0"/>
                <w:lang w:val="en-CA" w:eastAsia="zh-CN"/>
              </w:rPr>
              <w:t>外部引用将使用这个实体的标识符表达。</w:t>
            </w:r>
          </w:p>
        </w:tc>
      </w:tr>
    </w:tbl>
    <w:p w14:paraId="2AEBDFC0" w14:textId="7B08BAA2" w:rsidR="00866738" w:rsidRDefault="00866738" w:rsidP="00C33A29">
      <w:pPr>
        <w:spacing w:after="120"/>
        <w:ind w:firstLineChars="200" w:firstLine="480"/>
        <w:rPr>
          <w:lang w:val="en-CA" w:eastAsia="zh-CN"/>
        </w:rPr>
      </w:pPr>
      <w:r>
        <w:rPr>
          <w:rFonts w:hint="eastAsia"/>
          <w:lang w:eastAsia="zh-CN"/>
        </w:rPr>
        <w:t>尽管</w:t>
      </w:r>
      <w:r>
        <w:rPr>
          <w:rFonts w:hint="eastAsia"/>
          <w:lang w:eastAsia="zh-CN"/>
        </w:rPr>
        <w:t>OGC</w:t>
      </w:r>
      <w:r w:rsidR="00663EAE">
        <w:rPr>
          <w:rFonts w:hint="eastAsia"/>
          <w:lang w:eastAsia="zh-CN"/>
        </w:rPr>
        <w:t>标准并不限</w:t>
      </w:r>
      <w:r>
        <w:rPr>
          <w:rFonts w:hint="eastAsia"/>
          <w:lang w:eastAsia="zh-CN"/>
        </w:rPr>
        <w:t>于互联网环境</w:t>
      </w:r>
      <w:r w:rsidR="00F97B7F">
        <w:rPr>
          <w:rFonts w:hint="eastAsia"/>
          <w:lang w:eastAsia="zh-CN"/>
        </w:rPr>
        <w:t>应用</w:t>
      </w:r>
      <w:r>
        <w:rPr>
          <w:rFonts w:hint="eastAsia"/>
          <w:lang w:eastAsia="zh-CN"/>
        </w:rPr>
        <w:t>，</w:t>
      </w:r>
      <w:r w:rsidR="00F97B7F">
        <w:rPr>
          <w:rFonts w:hint="eastAsia"/>
          <w:lang w:eastAsia="zh-CN"/>
        </w:rPr>
        <w:t>但它</w:t>
      </w:r>
      <w:r>
        <w:rPr>
          <w:rFonts w:hint="eastAsia"/>
          <w:lang w:eastAsia="zh-CN"/>
        </w:rPr>
        <w:t>受</w:t>
      </w:r>
      <w:r w:rsidR="00663EAE">
        <w:rPr>
          <w:rFonts w:hint="eastAsia"/>
          <w:lang w:eastAsia="zh-CN"/>
        </w:rPr>
        <w:t>该环境</w:t>
      </w:r>
      <w:r>
        <w:rPr>
          <w:rFonts w:hint="eastAsia"/>
          <w:lang w:eastAsia="zh-CN"/>
        </w:rPr>
        <w:t>影响较大。</w:t>
      </w:r>
      <w:r w:rsidR="00C44305">
        <w:rPr>
          <w:lang w:val="en-CA" w:eastAsia="zh-CN"/>
        </w:rPr>
        <w:t>GeoSciML</w:t>
      </w:r>
      <w:r>
        <w:rPr>
          <w:rFonts w:hint="eastAsia"/>
          <w:lang w:val="en-CA" w:eastAsia="zh-CN"/>
        </w:rPr>
        <w:t>最初专门为</w:t>
      </w:r>
      <w:r>
        <w:rPr>
          <w:rFonts w:hint="eastAsia"/>
          <w:lang w:val="en-CA" w:eastAsia="zh-CN"/>
        </w:rPr>
        <w:t>XML</w:t>
      </w:r>
      <w:r>
        <w:rPr>
          <w:rFonts w:hint="eastAsia"/>
          <w:lang w:val="en-CA" w:eastAsia="zh-CN"/>
        </w:rPr>
        <w:t>而开发，但许多其他编码适用</w:t>
      </w:r>
      <w:r w:rsidR="00663EAE">
        <w:rPr>
          <w:rFonts w:hint="eastAsia"/>
          <w:lang w:val="en-CA" w:eastAsia="zh-CN"/>
        </w:rPr>
        <w:t>于</w:t>
      </w:r>
      <w:r>
        <w:rPr>
          <w:rFonts w:hint="eastAsia"/>
          <w:lang w:val="en-CA" w:eastAsia="zh-CN"/>
        </w:rPr>
        <w:t>超媒体格式（</w:t>
      </w:r>
      <w:r>
        <w:rPr>
          <w:lang w:val="en-CA" w:eastAsia="zh-CN"/>
        </w:rPr>
        <w:t>RDF/XML</w:t>
      </w:r>
      <w:r>
        <w:rPr>
          <w:rFonts w:hint="eastAsia"/>
          <w:lang w:val="en-CA" w:eastAsia="zh-CN"/>
        </w:rPr>
        <w:t>、</w:t>
      </w:r>
      <w:r>
        <w:rPr>
          <w:lang w:val="en-CA" w:eastAsia="zh-CN"/>
        </w:rPr>
        <w:t>JSON-LD</w:t>
      </w:r>
      <w:r>
        <w:rPr>
          <w:rFonts w:hint="eastAsia"/>
          <w:lang w:val="en-CA" w:eastAsia="zh-CN"/>
        </w:rPr>
        <w:t>、</w:t>
      </w:r>
      <w:r>
        <w:rPr>
          <w:lang w:val="en-CA" w:eastAsia="zh-CN"/>
        </w:rPr>
        <w:t>HTML</w:t>
      </w:r>
      <w:r>
        <w:rPr>
          <w:rFonts w:hint="eastAsia"/>
          <w:lang w:val="en-CA" w:eastAsia="zh-CN"/>
        </w:rPr>
        <w:t>）。此</w:t>
      </w:r>
      <w:r w:rsidR="004541E3">
        <w:rPr>
          <w:rFonts w:hint="eastAsia"/>
          <w:lang w:val="en-CA" w:eastAsia="zh-CN"/>
        </w:rPr>
        <w:t>要求类</w:t>
      </w:r>
      <w:r>
        <w:rPr>
          <w:rFonts w:hint="eastAsia"/>
          <w:lang w:val="en-CA" w:eastAsia="zh-CN"/>
        </w:rPr>
        <w:t>描述被实现用于</w:t>
      </w:r>
      <w:r>
        <w:rPr>
          <w:lang w:val="en-CA" w:eastAsia="zh-CN"/>
        </w:rPr>
        <w:t>GeoSciML</w:t>
      </w:r>
      <w:r>
        <w:rPr>
          <w:rFonts w:hint="eastAsia"/>
          <w:lang w:val="en-CA" w:eastAsia="zh-CN"/>
        </w:rPr>
        <w:t>数据实例转换成与链接开放数据原理</w:t>
      </w:r>
      <w:r w:rsidR="00F97B7F">
        <w:rPr>
          <w:rFonts w:hint="eastAsia"/>
          <w:lang w:val="en-CA" w:eastAsia="zh-CN"/>
        </w:rPr>
        <w:t>兼容</w:t>
      </w:r>
      <w:r>
        <w:rPr>
          <w:rFonts w:hint="eastAsia"/>
          <w:lang w:val="en-CA" w:eastAsia="zh-CN"/>
        </w:rPr>
        <w:t>的超媒体额外规则。</w:t>
      </w:r>
    </w:p>
    <w:p w14:paraId="3EA54B43" w14:textId="4BB1E8B5" w:rsidR="00866738" w:rsidRDefault="00866738" w:rsidP="00C33A29">
      <w:pPr>
        <w:spacing w:after="120"/>
        <w:ind w:firstLineChars="200" w:firstLine="480"/>
        <w:rPr>
          <w:lang w:val="en-CA" w:eastAsia="zh-CN"/>
        </w:rPr>
      </w:pPr>
      <w:r>
        <w:rPr>
          <w:rFonts w:hint="eastAsia"/>
          <w:lang w:val="en-CA" w:eastAsia="zh-CN"/>
        </w:rPr>
        <w:t>链接开放数据是一个在互联网上发布结构化数据的方法，它使用已有</w:t>
      </w:r>
      <w:r w:rsidR="001813A7">
        <w:rPr>
          <w:rFonts w:hint="eastAsia"/>
          <w:lang w:val="en-CA" w:eastAsia="zh-CN"/>
        </w:rPr>
        <w:t>互联网</w:t>
      </w:r>
      <w:r>
        <w:rPr>
          <w:rFonts w:hint="eastAsia"/>
          <w:lang w:val="en-CA" w:eastAsia="zh-CN"/>
        </w:rPr>
        <w:t>技术（如</w:t>
      </w:r>
      <w:r w:rsidR="00F97B7F">
        <w:rPr>
          <w:rFonts w:hint="eastAsia"/>
          <w:lang w:val="en-CA" w:eastAsia="zh-CN"/>
        </w:rPr>
        <w:t>HTTP-</w:t>
      </w:r>
      <w:r w:rsidR="00F97B7F">
        <w:rPr>
          <w:rFonts w:hint="eastAsia"/>
          <w:lang w:val="en-CA" w:eastAsia="zh-CN"/>
        </w:rPr>
        <w:t>超文本传输协议、</w:t>
      </w:r>
      <w:r w:rsidR="00F97B7F">
        <w:rPr>
          <w:rFonts w:hint="eastAsia"/>
          <w:lang w:val="en-CA" w:eastAsia="zh-CN"/>
        </w:rPr>
        <w:t>URI-</w:t>
      </w:r>
      <w:r>
        <w:rPr>
          <w:rFonts w:hint="eastAsia"/>
          <w:lang w:val="en-CA" w:eastAsia="zh-CN"/>
        </w:rPr>
        <w:t>互联网上定位的统一资源定位器）以连接结构化的资源。原理与通过超级链接实现网页之间的互联</w:t>
      </w:r>
      <w:r w:rsidR="00F97B7F">
        <w:rPr>
          <w:rFonts w:hint="eastAsia"/>
          <w:lang w:val="en-CA" w:eastAsia="zh-CN"/>
        </w:rPr>
        <w:t>相似</w:t>
      </w:r>
      <w:r>
        <w:rPr>
          <w:rFonts w:hint="eastAsia"/>
          <w:lang w:val="en-CA" w:eastAsia="zh-CN"/>
        </w:rPr>
        <w:t>，页面可被计算机处理的结构化信息替换。</w:t>
      </w:r>
    </w:p>
    <w:p w14:paraId="22D42E3E" w14:textId="4C09F878" w:rsidR="00BE19CD" w:rsidRDefault="00663EAE" w:rsidP="00C33A29">
      <w:pPr>
        <w:spacing w:after="120"/>
        <w:ind w:firstLineChars="200" w:firstLine="480"/>
        <w:rPr>
          <w:lang w:val="en-CA" w:eastAsia="zh-CN"/>
        </w:rPr>
      </w:pPr>
      <w:r>
        <w:rPr>
          <w:rFonts w:hint="eastAsia"/>
          <w:lang w:val="en-CA" w:eastAsia="zh-CN"/>
        </w:rPr>
        <w:t>后续</w:t>
      </w:r>
      <w:r w:rsidR="001813A7">
        <w:rPr>
          <w:rFonts w:hint="eastAsia"/>
          <w:lang w:val="en-CA" w:eastAsia="zh-CN"/>
        </w:rPr>
        <w:t>的必要条件本质上</w:t>
      </w:r>
      <w:r w:rsidR="005F57FF">
        <w:rPr>
          <w:rFonts w:hint="eastAsia"/>
          <w:lang w:val="en-CA" w:eastAsia="zh-CN"/>
        </w:rPr>
        <w:t>由</w:t>
      </w:r>
      <w:r w:rsidR="00BE19CD">
        <w:rPr>
          <w:rFonts w:hint="eastAsia"/>
          <w:lang w:val="en-CA" w:eastAsia="zh-CN"/>
        </w:rPr>
        <w:t>统一资源定位器</w:t>
      </w:r>
      <w:r w:rsidR="005F57FF">
        <w:rPr>
          <w:rFonts w:hint="eastAsia"/>
          <w:lang w:val="en-CA" w:eastAsia="zh-CN"/>
        </w:rPr>
        <w:t>作为</w:t>
      </w:r>
      <w:r w:rsidR="00C236B5">
        <w:rPr>
          <w:rFonts w:hint="eastAsia"/>
          <w:lang w:val="en-CA" w:eastAsia="zh-CN"/>
        </w:rPr>
        <w:t>词汇</w:t>
      </w:r>
      <w:r w:rsidR="00F97B7F">
        <w:rPr>
          <w:rFonts w:hint="eastAsia"/>
          <w:lang w:val="en-CA" w:eastAsia="zh-CN"/>
        </w:rPr>
        <w:t>、</w:t>
      </w:r>
      <w:r w:rsidR="00C236B5">
        <w:rPr>
          <w:rFonts w:hint="eastAsia"/>
          <w:lang w:val="en-CA" w:eastAsia="zh-CN"/>
        </w:rPr>
        <w:t>标识符</w:t>
      </w:r>
      <w:r w:rsidR="00F97B7F">
        <w:rPr>
          <w:rFonts w:hint="eastAsia"/>
          <w:lang w:val="en-CA" w:eastAsia="zh-CN"/>
        </w:rPr>
        <w:t>、</w:t>
      </w:r>
      <w:r w:rsidR="00C236B5">
        <w:rPr>
          <w:rFonts w:hint="eastAsia"/>
          <w:lang w:val="en-CA" w:eastAsia="zh-CN"/>
        </w:rPr>
        <w:t>引用</w:t>
      </w:r>
      <w:r w:rsidR="00F97B7F">
        <w:rPr>
          <w:rFonts w:hint="eastAsia"/>
          <w:lang w:val="en-CA" w:eastAsia="zh-CN"/>
        </w:rPr>
        <w:t>，</w:t>
      </w:r>
      <w:r w:rsidR="00C236B5">
        <w:rPr>
          <w:rFonts w:hint="eastAsia"/>
          <w:lang w:val="en-CA" w:eastAsia="zh-CN"/>
        </w:rPr>
        <w:t>可以在</w:t>
      </w:r>
      <w:r w:rsidR="005F57FF">
        <w:rPr>
          <w:rFonts w:hint="eastAsia"/>
          <w:lang w:val="en-CA" w:eastAsia="zh-CN"/>
        </w:rPr>
        <w:t>网络上</w:t>
      </w:r>
      <w:r w:rsidR="00C236B5">
        <w:rPr>
          <w:rFonts w:hint="eastAsia"/>
          <w:lang w:val="en-CA" w:eastAsia="zh-CN"/>
        </w:rPr>
        <w:t>被</w:t>
      </w:r>
      <w:r w:rsidR="001813A7">
        <w:rPr>
          <w:rFonts w:hint="eastAsia"/>
          <w:lang w:val="en-CA" w:eastAsia="zh-CN"/>
        </w:rPr>
        <w:t>灵活</w:t>
      </w:r>
      <w:r w:rsidR="00F97B7F">
        <w:rPr>
          <w:rFonts w:hint="eastAsia"/>
          <w:lang w:val="en-CA" w:eastAsia="zh-CN"/>
        </w:rPr>
        <w:t>引用</w:t>
      </w:r>
      <w:r w:rsidR="00BE19CD">
        <w:rPr>
          <w:rFonts w:hint="eastAsia"/>
          <w:lang w:val="en-CA" w:eastAsia="zh-CN"/>
        </w:rPr>
        <w:t>（</w:t>
      </w:r>
      <w:r w:rsidR="005F57FF">
        <w:rPr>
          <w:rFonts w:hint="eastAsia"/>
          <w:lang w:val="en-CA" w:eastAsia="zh-CN"/>
        </w:rPr>
        <w:t>通过一个</w:t>
      </w:r>
      <w:r w:rsidR="005F57FF">
        <w:rPr>
          <w:rFonts w:hint="eastAsia"/>
          <w:lang w:val="en-CA" w:eastAsia="zh-CN"/>
        </w:rPr>
        <w:t>URI</w:t>
      </w:r>
      <w:r w:rsidR="005F57FF">
        <w:rPr>
          <w:rFonts w:hint="eastAsia"/>
          <w:lang w:val="en-CA" w:eastAsia="zh-CN"/>
        </w:rPr>
        <w:t>提取一个被识别资源表示法的提取行为</w:t>
      </w:r>
      <w:r w:rsidR="005F57FF">
        <w:rPr>
          <w:rStyle w:val="af4"/>
          <w:lang w:val="en-CA"/>
        </w:rPr>
        <w:footnoteReference w:id="2"/>
      </w:r>
      <w:r w:rsidR="00BE19CD">
        <w:rPr>
          <w:rFonts w:hint="eastAsia"/>
          <w:lang w:val="en-CA" w:eastAsia="zh-CN"/>
        </w:rPr>
        <w:t>）</w:t>
      </w:r>
      <w:r w:rsidR="005F57FF">
        <w:rPr>
          <w:rFonts w:hint="eastAsia"/>
          <w:lang w:val="en-CA" w:eastAsia="zh-CN"/>
        </w:rPr>
        <w:t>。一个资源可以有多个表示</w:t>
      </w:r>
      <w:r>
        <w:rPr>
          <w:rFonts w:hint="eastAsia"/>
          <w:lang w:val="en-CA" w:eastAsia="zh-CN"/>
        </w:rPr>
        <w:t>形式</w:t>
      </w:r>
      <w:r w:rsidR="005F57FF">
        <w:rPr>
          <w:rFonts w:hint="eastAsia"/>
          <w:lang w:val="en-CA" w:eastAsia="zh-CN"/>
        </w:rPr>
        <w:t>（</w:t>
      </w:r>
      <w:r w:rsidR="00F97B7F">
        <w:rPr>
          <w:rFonts w:hint="eastAsia"/>
          <w:lang w:val="en-CA" w:eastAsia="zh-CN"/>
        </w:rPr>
        <w:t>如</w:t>
      </w:r>
      <w:r w:rsidR="005F57FF">
        <w:rPr>
          <w:lang w:val="en-CA" w:eastAsia="zh-CN"/>
        </w:rPr>
        <w:t>GML</w:t>
      </w:r>
      <w:r w:rsidR="005F57FF">
        <w:rPr>
          <w:rFonts w:hint="eastAsia"/>
          <w:lang w:val="en-CA" w:eastAsia="zh-CN"/>
        </w:rPr>
        <w:t>、</w:t>
      </w:r>
      <w:r w:rsidR="005F57FF">
        <w:rPr>
          <w:lang w:val="en-CA" w:eastAsia="zh-CN"/>
        </w:rPr>
        <w:t>XM</w:t>
      </w:r>
      <w:r w:rsidR="005F57FF">
        <w:rPr>
          <w:rFonts w:hint="eastAsia"/>
          <w:lang w:val="en-CA" w:eastAsia="zh-CN"/>
        </w:rPr>
        <w:t>L</w:t>
      </w:r>
      <w:r w:rsidR="005F57FF">
        <w:rPr>
          <w:rFonts w:hint="eastAsia"/>
          <w:lang w:val="en-CA" w:eastAsia="zh-CN"/>
        </w:rPr>
        <w:t>、</w:t>
      </w:r>
      <w:r w:rsidR="005F57FF">
        <w:rPr>
          <w:lang w:val="en-CA" w:eastAsia="zh-CN"/>
        </w:rPr>
        <w:t>RDF</w:t>
      </w:r>
      <w:r>
        <w:rPr>
          <w:rFonts w:hint="eastAsia"/>
          <w:lang w:val="en-CA" w:eastAsia="zh-CN"/>
        </w:rPr>
        <w:t>等），尽管在该</w:t>
      </w:r>
      <w:r w:rsidR="002C2897">
        <w:rPr>
          <w:rFonts w:hint="eastAsia"/>
          <w:lang w:val="en-CA" w:eastAsia="zh-CN"/>
        </w:rPr>
        <w:t>语境</w:t>
      </w:r>
      <w:r w:rsidR="005F57FF">
        <w:rPr>
          <w:rFonts w:hint="eastAsia"/>
          <w:lang w:val="en-CA" w:eastAsia="zh-CN"/>
        </w:rPr>
        <w:t>中通常感觉是为地质要素提供一个</w:t>
      </w:r>
      <w:r w:rsidR="005F57FF">
        <w:rPr>
          <w:lang w:val="en-CA" w:eastAsia="zh-CN"/>
        </w:rPr>
        <w:t>GeoSciML</w:t>
      </w:r>
      <w:r w:rsidR="005F57FF">
        <w:rPr>
          <w:rFonts w:hint="eastAsia"/>
          <w:lang w:val="en-CA" w:eastAsia="zh-CN"/>
        </w:rPr>
        <w:t>表示法，但此规范并不</w:t>
      </w:r>
      <w:r w:rsidR="001813A7">
        <w:rPr>
          <w:rFonts w:hint="eastAsia"/>
          <w:lang w:val="en-CA" w:eastAsia="zh-CN"/>
        </w:rPr>
        <w:t>为</w:t>
      </w:r>
      <w:r w:rsidR="005F57FF">
        <w:rPr>
          <w:rFonts w:hint="eastAsia"/>
          <w:lang w:val="en-CA" w:eastAsia="zh-CN"/>
        </w:rPr>
        <w:t>其</w:t>
      </w:r>
      <w:r w:rsidR="001813A7">
        <w:rPr>
          <w:rFonts w:hint="eastAsia"/>
          <w:lang w:val="en-CA" w:eastAsia="zh-CN"/>
        </w:rPr>
        <w:t>提供</w:t>
      </w:r>
      <w:r w:rsidR="005F57FF">
        <w:rPr>
          <w:rFonts w:hint="eastAsia"/>
          <w:lang w:val="en-CA" w:eastAsia="zh-CN"/>
        </w:rPr>
        <w:t>详细说明，</w:t>
      </w:r>
    </w:p>
    <w:p w14:paraId="4A6B1C77" w14:textId="406813A2" w:rsidR="005F57FF" w:rsidRPr="00866738" w:rsidRDefault="005F57FF" w:rsidP="00C33A29">
      <w:pPr>
        <w:spacing w:after="120"/>
        <w:ind w:firstLineChars="200" w:firstLine="480"/>
        <w:rPr>
          <w:lang w:eastAsia="zh-CN"/>
        </w:rPr>
      </w:pPr>
      <w:r>
        <w:rPr>
          <w:rFonts w:hint="eastAsia"/>
          <w:lang w:eastAsia="zh-CN"/>
        </w:rPr>
        <w:t>在此</w:t>
      </w:r>
      <w:r w:rsidR="002C2897">
        <w:rPr>
          <w:rFonts w:hint="eastAsia"/>
          <w:lang w:val="en-CA" w:eastAsia="zh-CN"/>
        </w:rPr>
        <w:t>语境</w:t>
      </w:r>
      <w:r>
        <w:rPr>
          <w:rFonts w:hint="eastAsia"/>
          <w:lang w:eastAsia="zh-CN"/>
        </w:rPr>
        <w:t>中</w:t>
      </w:r>
      <w:r w:rsidR="00F97B7F">
        <w:rPr>
          <w:rFonts w:hint="eastAsia"/>
          <w:lang w:eastAsia="zh-CN"/>
        </w:rPr>
        <w:t>，</w:t>
      </w:r>
      <w:r w:rsidR="00C236B5">
        <w:rPr>
          <w:rFonts w:hint="eastAsia"/>
          <w:lang w:eastAsia="zh-CN"/>
        </w:rPr>
        <w:t>说明</w:t>
      </w:r>
      <w:r>
        <w:rPr>
          <w:rFonts w:hint="eastAsia"/>
          <w:lang w:eastAsia="zh-CN"/>
        </w:rPr>
        <w:t>超文本文件传输协议的统一资源标识符</w:t>
      </w:r>
      <w:r w:rsidR="00F97B7F">
        <w:rPr>
          <w:rFonts w:hint="eastAsia"/>
          <w:lang w:eastAsia="zh-CN"/>
        </w:rPr>
        <w:t>HTTP URI</w:t>
      </w:r>
      <w:r w:rsidR="00F97B7F">
        <w:rPr>
          <w:rFonts w:hint="eastAsia"/>
          <w:lang w:eastAsia="zh-CN"/>
        </w:rPr>
        <w:t>是</w:t>
      </w:r>
      <w:r w:rsidR="00C236B5">
        <w:rPr>
          <w:rFonts w:hint="eastAsia"/>
          <w:lang w:eastAsia="zh-CN"/>
        </w:rPr>
        <w:t>非常重要的（既可以是</w:t>
      </w:r>
      <w:r w:rsidR="00867D1E">
        <w:rPr>
          <w:rFonts w:hint="eastAsia"/>
          <w:lang w:eastAsia="zh-CN"/>
        </w:rPr>
        <w:t>一个</w:t>
      </w:r>
      <w:r w:rsidR="00C236B5">
        <w:rPr>
          <w:rFonts w:hint="eastAsia"/>
          <w:lang w:eastAsia="zh-CN"/>
        </w:rPr>
        <w:t>标识符，也可以是一个位置）。同样的</w:t>
      </w:r>
      <w:r w:rsidR="00C236B5">
        <w:rPr>
          <w:rFonts w:hint="eastAsia"/>
          <w:lang w:val="en-CA" w:eastAsia="zh-CN"/>
        </w:rPr>
        <w:t>标识符可被用来指向表示的任意数量，当然不同表示法</w:t>
      </w:r>
      <w:proofErr w:type="gramStart"/>
      <w:r w:rsidR="00663EAE">
        <w:rPr>
          <w:rFonts w:hint="eastAsia"/>
          <w:lang w:val="en-CA" w:eastAsia="zh-CN"/>
        </w:rPr>
        <w:t>经</w:t>
      </w:r>
      <w:r w:rsidR="00C236B5">
        <w:rPr>
          <w:rFonts w:hint="eastAsia"/>
          <w:lang w:val="en-CA" w:eastAsia="zh-CN"/>
        </w:rPr>
        <w:t>内容</w:t>
      </w:r>
      <w:proofErr w:type="gramEnd"/>
      <w:r w:rsidR="00C236B5">
        <w:rPr>
          <w:rFonts w:hint="eastAsia"/>
          <w:lang w:val="en-CA" w:eastAsia="zh-CN"/>
        </w:rPr>
        <w:t>协</w:t>
      </w:r>
      <w:r w:rsidR="00663EAE">
        <w:rPr>
          <w:rFonts w:hint="eastAsia"/>
          <w:lang w:val="en-CA" w:eastAsia="zh-CN"/>
        </w:rPr>
        <w:t>调</w:t>
      </w:r>
      <w:r w:rsidR="001813A7">
        <w:rPr>
          <w:rFonts w:hint="eastAsia"/>
          <w:lang w:val="en-CA" w:eastAsia="zh-CN"/>
        </w:rPr>
        <w:t>可被选</w:t>
      </w:r>
      <w:r w:rsidR="00C236B5">
        <w:rPr>
          <w:rFonts w:hint="eastAsia"/>
          <w:lang w:val="en-CA" w:eastAsia="zh-CN"/>
        </w:rPr>
        <w:t>出来</w:t>
      </w:r>
      <w:r w:rsidR="001813A7">
        <w:rPr>
          <w:rFonts w:hint="eastAsia"/>
          <w:lang w:val="en-CA" w:eastAsia="zh-CN"/>
        </w:rPr>
        <w:t>使用</w:t>
      </w:r>
      <w:r w:rsidR="00C236B5">
        <w:rPr>
          <w:rFonts w:hint="eastAsia"/>
          <w:lang w:val="en-CA" w:eastAsia="zh-CN"/>
        </w:rPr>
        <w:t>。</w:t>
      </w:r>
    </w:p>
    <w:p w14:paraId="6937EC47" w14:textId="169B3AAC" w:rsidR="005C6E68" w:rsidRPr="00D12552" w:rsidRDefault="005C6E68" w:rsidP="00C53DA0">
      <w:pPr>
        <w:pStyle w:val="3"/>
      </w:pPr>
      <w:bookmarkStart w:id="123" w:name="_Toc514050446"/>
      <w:r w:rsidRPr="00D12552">
        <w:t>URI</w:t>
      </w:r>
      <w:r w:rsidR="00E774DE">
        <w:rPr>
          <w:rFonts w:hint="eastAsia"/>
          <w:lang w:eastAsia="zh-CN"/>
        </w:rPr>
        <w:t>代码</w:t>
      </w:r>
      <w:r w:rsidR="00C236B5">
        <w:rPr>
          <w:rFonts w:hint="eastAsia"/>
          <w:lang w:eastAsia="zh-CN"/>
        </w:rPr>
        <w:t>表</w:t>
      </w:r>
      <w:r w:rsidR="00E774DE">
        <w:rPr>
          <w:rFonts w:hint="eastAsia"/>
          <w:lang w:eastAsia="zh-CN"/>
        </w:rPr>
        <w:t xml:space="preserve">  </w:t>
      </w:r>
      <w:bookmarkStart w:id="124" w:name="_Toc458778153"/>
      <w:r w:rsidR="00E774DE" w:rsidRPr="00D12552">
        <w:t>Code lists URI</w:t>
      </w:r>
      <w:bookmarkEnd w:id="123"/>
      <w:bookmarkEnd w:id="124"/>
    </w:p>
    <w:tbl>
      <w:tblPr>
        <w:tblpPr w:leftFromText="180" w:rightFromText="180" w:vertAnchor="text" w:horzAnchor="margin" w:tblpY="177"/>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5C6E68" w:rsidRPr="00D12552" w14:paraId="76F051FE" w14:textId="77777777" w:rsidTr="005C6E68">
        <w:trPr>
          <w:cantSplit/>
        </w:trPr>
        <w:tc>
          <w:tcPr>
            <w:tcW w:w="4219" w:type="dxa"/>
            <w:tcBorders>
              <w:right w:val="nil"/>
            </w:tcBorders>
            <w:shd w:val="clear" w:color="auto" w:fill="auto"/>
          </w:tcPr>
          <w:p w14:paraId="217060BF" w14:textId="1F50240A" w:rsidR="005C6E68" w:rsidRPr="00D12552" w:rsidRDefault="005C6E68" w:rsidP="00113872">
            <w:pPr>
              <w:pStyle w:val="Tabletext10"/>
              <w:jc w:val="left"/>
              <w:rPr>
                <w:rStyle w:val="requri"/>
                <w:noProof/>
                <w:lang w:val="en-CA"/>
              </w:rPr>
            </w:pPr>
            <w:r>
              <w:rPr>
                <w:rStyle w:val="requri"/>
                <w:noProof/>
                <w:lang w:val="en-CA"/>
              </w:rPr>
              <w:t>/req/gsml4-</w:t>
            </w:r>
            <w:r w:rsidR="00113872">
              <w:rPr>
                <w:rStyle w:val="requri"/>
                <w:noProof/>
                <w:lang w:val="en-CA"/>
              </w:rPr>
              <w:t>lod</w:t>
            </w:r>
            <w:r w:rsidRPr="00D12552">
              <w:rPr>
                <w:rStyle w:val="requri"/>
                <w:noProof/>
                <w:lang w:val="en-CA"/>
              </w:rPr>
              <w:t>/codelistURI</w:t>
            </w:r>
          </w:p>
        </w:tc>
        <w:tc>
          <w:tcPr>
            <w:tcW w:w="4678" w:type="dxa"/>
            <w:tcBorders>
              <w:left w:val="nil"/>
            </w:tcBorders>
            <w:shd w:val="clear" w:color="auto" w:fill="auto"/>
          </w:tcPr>
          <w:p w14:paraId="6F3C4A03" w14:textId="44EAD3C4" w:rsidR="005C6E68" w:rsidRPr="00D12552" w:rsidRDefault="00F85E82" w:rsidP="00C236B5">
            <w:pPr>
              <w:pStyle w:val="Tabletext10"/>
              <w:jc w:val="left"/>
              <w:rPr>
                <w:rStyle w:val="reqtext"/>
                <w:lang w:val="en-CA"/>
              </w:rPr>
            </w:pPr>
            <w:r w:rsidRPr="00F85E82">
              <w:rPr>
                <w:rStyle w:val="reqtext"/>
                <w:lang w:val="en-CA"/>
              </w:rPr>
              <w:t>URI</w:t>
            </w:r>
            <w:r w:rsidR="00C236B5">
              <w:rPr>
                <w:rStyle w:val="reqtext"/>
                <w:rFonts w:ascii="宋体" w:eastAsia="宋体" w:hAnsi="宋体" w:hint="eastAsia"/>
                <w:lang w:val="en-CA" w:eastAsia="zh-CN"/>
              </w:rPr>
              <w:t>使用的词汇术语将被反</w:t>
            </w:r>
            <w:r w:rsidR="001813A7">
              <w:rPr>
                <w:rStyle w:val="reqtext"/>
                <w:rFonts w:ascii="宋体" w:eastAsia="宋体" w:hAnsi="宋体" w:hint="eastAsia"/>
                <w:lang w:val="en-CA" w:eastAsia="zh-CN"/>
              </w:rPr>
              <w:t>向</w:t>
            </w:r>
            <w:r w:rsidR="00C236B5">
              <w:rPr>
                <w:rStyle w:val="reqtext"/>
                <w:rFonts w:ascii="宋体" w:eastAsia="宋体" w:hAnsi="宋体" w:hint="eastAsia"/>
                <w:lang w:val="en-CA" w:eastAsia="zh-CN"/>
              </w:rPr>
              <w:t>引用至词汇术语的一个或多个表示法</w:t>
            </w:r>
          </w:p>
        </w:tc>
      </w:tr>
    </w:tbl>
    <w:p w14:paraId="1B174F7B" w14:textId="7371363B" w:rsidR="00C236B5" w:rsidRDefault="00C236B5" w:rsidP="00C33A29">
      <w:pPr>
        <w:spacing w:before="120" w:after="120"/>
        <w:ind w:firstLineChars="200" w:firstLine="480"/>
        <w:rPr>
          <w:lang w:val="en-CA" w:eastAsia="zh-CN"/>
        </w:rPr>
      </w:pPr>
      <w:r>
        <w:rPr>
          <w:lang w:val="en-CA"/>
        </w:rPr>
        <w:lastRenderedPageBreak/>
        <w:fldChar w:fldCharType="begin"/>
      </w:r>
      <w:r>
        <w:rPr>
          <w:lang w:val="en-CA" w:eastAsia="zh-CN"/>
        </w:rPr>
        <w:instrText xml:space="preserve"> REF _Ref456112534 \r \h </w:instrText>
      </w:r>
      <w:r>
        <w:rPr>
          <w:lang w:val="en-CA"/>
        </w:rPr>
      </w:r>
      <w:r>
        <w:rPr>
          <w:lang w:val="en-CA"/>
        </w:rPr>
        <w:fldChar w:fldCharType="separate"/>
      </w:r>
      <w:r w:rsidR="00953767">
        <w:rPr>
          <w:lang w:val="en-CA" w:eastAsia="zh-CN"/>
        </w:rPr>
        <w:t>8.2.7</w:t>
      </w:r>
      <w:r>
        <w:rPr>
          <w:lang w:val="en-CA"/>
        </w:rPr>
        <w:fldChar w:fldCharType="end"/>
      </w:r>
      <w:r w:rsidR="004541E3">
        <w:rPr>
          <w:rFonts w:hint="eastAsia"/>
          <w:lang w:val="en-CA" w:eastAsia="zh-CN"/>
        </w:rPr>
        <w:t>要求</w:t>
      </w:r>
      <w:r w:rsidR="00F97B7F">
        <w:rPr>
          <w:rFonts w:hint="eastAsia"/>
          <w:lang w:val="en-CA" w:eastAsia="zh-CN"/>
        </w:rPr>
        <w:t>描述在</w:t>
      </w:r>
      <w:r>
        <w:rPr>
          <w:rFonts w:hint="eastAsia"/>
          <w:lang w:val="en-CA" w:eastAsia="zh-CN"/>
        </w:rPr>
        <w:t>抽象</w:t>
      </w:r>
      <w:r w:rsidR="004541E3">
        <w:rPr>
          <w:rFonts w:hint="eastAsia"/>
          <w:lang w:val="en-CA" w:eastAsia="zh-CN"/>
        </w:rPr>
        <w:t>要求</w:t>
      </w:r>
      <w:r>
        <w:rPr>
          <w:rFonts w:hint="eastAsia"/>
          <w:lang w:val="en-CA" w:eastAsia="zh-CN"/>
        </w:rPr>
        <w:t>类的</w:t>
      </w:r>
      <w:r w:rsidR="004541E3">
        <w:rPr>
          <w:rFonts w:hint="eastAsia"/>
          <w:lang w:val="en-CA" w:eastAsia="zh-CN"/>
        </w:rPr>
        <w:t>要求</w:t>
      </w:r>
      <w:r w:rsidR="00663EAE">
        <w:rPr>
          <w:rFonts w:hint="eastAsia"/>
          <w:lang w:val="en-CA" w:eastAsia="zh-CN"/>
        </w:rPr>
        <w:t>中，词汇引用被编</w:t>
      </w:r>
      <w:r>
        <w:rPr>
          <w:rFonts w:hint="eastAsia"/>
          <w:lang w:val="en-CA" w:eastAsia="zh-CN"/>
        </w:rPr>
        <w:t>成一个统一资源标识符，但并不需要</w:t>
      </w:r>
      <w:r>
        <w:rPr>
          <w:rFonts w:hint="eastAsia"/>
          <w:lang w:val="en-CA" w:eastAsia="zh-CN"/>
        </w:rPr>
        <w:t>URI</w:t>
      </w:r>
      <w:r>
        <w:rPr>
          <w:rFonts w:hint="eastAsia"/>
          <w:lang w:val="en-CA" w:eastAsia="zh-CN"/>
        </w:rPr>
        <w:t>实际分解成任何内容（并不必要）。在此类中，目标必须保证</w:t>
      </w:r>
      <w:r>
        <w:rPr>
          <w:rFonts w:hint="eastAsia"/>
          <w:lang w:val="en-CA" w:eastAsia="zh-CN"/>
        </w:rPr>
        <w:t>URI</w:t>
      </w:r>
      <w:r w:rsidR="00663EAE">
        <w:rPr>
          <w:rFonts w:hint="eastAsia"/>
          <w:lang w:val="en-CA" w:eastAsia="zh-CN"/>
        </w:rPr>
        <w:t>用来</w:t>
      </w:r>
      <w:r w:rsidR="00867D1E">
        <w:rPr>
          <w:rFonts w:hint="eastAsia"/>
          <w:lang w:val="en-CA" w:eastAsia="zh-CN"/>
        </w:rPr>
        <w:t>标</w:t>
      </w:r>
      <w:r w:rsidR="00663EAE">
        <w:rPr>
          <w:rFonts w:hint="eastAsia"/>
          <w:lang w:val="en-CA" w:eastAsia="zh-CN"/>
        </w:rPr>
        <w:t>识词汇术语</w:t>
      </w:r>
      <w:r w:rsidR="001813A7">
        <w:rPr>
          <w:rFonts w:hint="eastAsia"/>
          <w:lang w:val="en-CA" w:eastAsia="zh-CN"/>
        </w:rPr>
        <w:t>灵活</w:t>
      </w:r>
      <w:r w:rsidR="00F97B7F">
        <w:rPr>
          <w:rFonts w:hint="eastAsia"/>
          <w:lang w:val="en-CA" w:eastAsia="zh-CN"/>
        </w:rPr>
        <w:t>引用</w:t>
      </w:r>
      <w:r>
        <w:rPr>
          <w:rFonts w:hint="eastAsia"/>
          <w:lang w:val="en-CA" w:eastAsia="zh-CN"/>
        </w:rPr>
        <w:t>术语的一个或多个表示法（</w:t>
      </w:r>
      <w:r>
        <w:rPr>
          <w:lang w:val="en-CA" w:eastAsia="zh-CN"/>
        </w:rPr>
        <w:t>RDF/SKOS</w:t>
      </w:r>
      <w:r>
        <w:rPr>
          <w:rFonts w:hint="eastAsia"/>
          <w:lang w:val="en-CA" w:eastAsia="zh-CN"/>
        </w:rPr>
        <w:t>、</w:t>
      </w:r>
      <w:r>
        <w:rPr>
          <w:lang w:val="en-CA" w:eastAsia="zh-CN"/>
        </w:rPr>
        <w:t>HTML</w:t>
      </w:r>
      <w:r>
        <w:rPr>
          <w:rFonts w:hint="eastAsia"/>
          <w:lang w:val="en-CA" w:eastAsia="zh-CN"/>
        </w:rPr>
        <w:t>、</w:t>
      </w:r>
      <w:r>
        <w:rPr>
          <w:lang w:val="en-CA" w:eastAsia="zh-CN"/>
        </w:rPr>
        <w:t>GML</w:t>
      </w:r>
      <w:r>
        <w:rPr>
          <w:rFonts w:hint="eastAsia"/>
          <w:lang w:val="en-CA" w:eastAsia="zh-CN"/>
        </w:rPr>
        <w:t>定义等）。</w:t>
      </w:r>
    </w:p>
    <w:p w14:paraId="0F94554A" w14:textId="6A5FF2D0" w:rsidR="00BE1D5C" w:rsidRPr="002B564B" w:rsidRDefault="0060208D" w:rsidP="00C53DA0">
      <w:pPr>
        <w:pStyle w:val="3"/>
      </w:pPr>
      <w:bookmarkStart w:id="125" w:name="_Toc514050447"/>
      <w:r>
        <w:rPr>
          <w:rFonts w:hint="eastAsia"/>
          <w:lang w:eastAsia="zh-CN"/>
        </w:rPr>
        <w:t>标识符</w:t>
      </w:r>
      <w:r w:rsidR="00E774DE">
        <w:rPr>
          <w:rFonts w:hint="eastAsia"/>
          <w:lang w:eastAsia="zh-CN"/>
        </w:rPr>
        <w:t xml:space="preserve">  </w:t>
      </w:r>
      <w:bookmarkStart w:id="126" w:name="_Ref456113371"/>
      <w:bookmarkStart w:id="127" w:name="_Toc458778154"/>
      <w:r w:rsidR="00E774DE" w:rsidRPr="00D12552">
        <w:t>Identifier</w:t>
      </w:r>
      <w:bookmarkEnd w:id="125"/>
      <w:bookmarkEnd w:id="126"/>
      <w:bookmarkEnd w:id="127"/>
    </w:p>
    <w:tbl>
      <w:tblPr>
        <w:tblpPr w:leftFromText="180" w:rightFromText="180" w:vertAnchor="text" w:horzAnchor="margin" w:tblpY="204"/>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379"/>
      </w:tblGrid>
      <w:tr w:rsidR="005C6E68" w:rsidRPr="00D12552" w14:paraId="57B26D30" w14:textId="77777777" w:rsidTr="005C6E68">
        <w:trPr>
          <w:cantSplit/>
        </w:trPr>
        <w:tc>
          <w:tcPr>
            <w:tcW w:w="2518" w:type="dxa"/>
            <w:tcBorders>
              <w:right w:val="single" w:sz="4" w:space="0" w:color="auto"/>
            </w:tcBorders>
            <w:shd w:val="clear" w:color="auto" w:fill="auto"/>
          </w:tcPr>
          <w:p w14:paraId="3DB932F5" w14:textId="41BC0304" w:rsidR="005C6E68" w:rsidRPr="00D12552" w:rsidRDefault="005C6E68" w:rsidP="005C6E68">
            <w:pPr>
              <w:pStyle w:val="Tabletext10"/>
              <w:jc w:val="left"/>
              <w:rPr>
                <w:rStyle w:val="requri"/>
                <w:lang w:val="en-CA"/>
              </w:rPr>
            </w:pPr>
            <w:r>
              <w:rPr>
                <w:rStyle w:val="requri"/>
                <w:lang w:val="en-CA"/>
              </w:rPr>
              <w:t>/req/gsml4-</w:t>
            </w:r>
            <w:r w:rsidR="00113872">
              <w:rPr>
                <w:rStyle w:val="requri"/>
                <w:lang w:val="en-CA"/>
              </w:rPr>
              <w:t>lod</w:t>
            </w:r>
            <w:r w:rsidRPr="00D12552">
              <w:rPr>
                <w:rStyle w:val="requri"/>
                <w:lang w:val="en-CA"/>
              </w:rPr>
              <w:t>/identifier</w:t>
            </w:r>
          </w:p>
        </w:tc>
        <w:tc>
          <w:tcPr>
            <w:tcW w:w="6379" w:type="dxa"/>
            <w:tcBorders>
              <w:left w:val="single" w:sz="4" w:space="0" w:color="auto"/>
            </w:tcBorders>
            <w:shd w:val="clear" w:color="auto" w:fill="auto"/>
          </w:tcPr>
          <w:p w14:paraId="04E4C6FC" w14:textId="65D125A4" w:rsidR="005C6E68" w:rsidRPr="00D12552" w:rsidRDefault="00F85E82" w:rsidP="00663EAE">
            <w:pPr>
              <w:pStyle w:val="Tabletext10"/>
              <w:jc w:val="left"/>
              <w:rPr>
                <w:rStyle w:val="reqtext"/>
                <w:lang w:val="en-CA"/>
              </w:rPr>
            </w:pPr>
            <w:r w:rsidRPr="00F85E82">
              <w:rPr>
                <w:rStyle w:val="reqtext"/>
                <w:lang w:val="en-CA"/>
              </w:rPr>
              <w:t>HTTP URI</w:t>
            </w:r>
            <w:r w:rsidR="00C236B5">
              <w:rPr>
                <w:rStyle w:val="reqtext"/>
                <w:rFonts w:ascii="宋体" w:eastAsia="宋体" w:hAnsi="宋体" w:hint="eastAsia"/>
                <w:lang w:val="en-CA" w:eastAsia="zh-CN"/>
              </w:rPr>
              <w:t>用作实体标识符将作为实体的一个或多个表示</w:t>
            </w:r>
            <w:r w:rsidR="00663EAE">
              <w:rPr>
                <w:rStyle w:val="reqtext"/>
                <w:rFonts w:ascii="宋体" w:eastAsia="宋体" w:hAnsi="宋体" w:hint="eastAsia"/>
                <w:lang w:val="en-CA" w:eastAsia="zh-CN"/>
              </w:rPr>
              <w:t>形式</w:t>
            </w:r>
          </w:p>
        </w:tc>
      </w:tr>
    </w:tbl>
    <w:p w14:paraId="238B7C5D" w14:textId="5E856BFC" w:rsidR="00BA4AE5" w:rsidRDefault="00867D1E" w:rsidP="00C33A29">
      <w:pPr>
        <w:spacing w:before="240"/>
        <w:ind w:firstLineChars="200" w:firstLine="480"/>
        <w:rPr>
          <w:lang w:val="en-CA" w:eastAsia="zh-CN"/>
        </w:rPr>
      </w:pPr>
      <w:r>
        <w:rPr>
          <w:rFonts w:hint="eastAsia"/>
          <w:color w:val="000000"/>
          <w:lang w:eastAsia="zh-CN"/>
        </w:rPr>
        <w:t>该</w:t>
      </w:r>
      <w:r w:rsidR="004541E3">
        <w:rPr>
          <w:rFonts w:hint="eastAsia"/>
          <w:color w:val="000000"/>
          <w:lang w:eastAsia="zh-CN"/>
        </w:rPr>
        <w:t>要求</w:t>
      </w:r>
      <w:r w:rsidR="00DA3ADB">
        <w:rPr>
          <w:rFonts w:hint="eastAsia"/>
          <w:color w:val="000000"/>
          <w:lang w:eastAsia="zh-CN"/>
        </w:rPr>
        <w:t>目标</w:t>
      </w:r>
      <w:r w:rsidR="00A92EAF">
        <w:rPr>
          <w:rFonts w:hint="eastAsia"/>
          <w:color w:val="000000"/>
          <w:lang w:eastAsia="zh-CN"/>
        </w:rPr>
        <w:t>是</w:t>
      </w:r>
      <w:r w:rsidR="00DA3ADB">
        <w:rPr>
          <w:rFonts w:hint="eastAsia"/>
          <w:color w:val="000000"/>
          <w:lang w:eastAsia="zh-CN"/>
        </w:rPr>
        <w:t>确保一个数据实例</w:t>
      </w:r>
      <w:r w:rsidR="00A92EAF">
        <w:rPr>
          <w:rFonts w:hint="eastAsia"/>
          <w:color w:val="000000"/>
          <w:lang w:val="en-CA" w:eastAsia="zh-CN"/>
        </w:rPr>
        <w:t>使用</w:t>
      </w:r>
      <w:r w:rsidR="00DA3ADB">
        <w:rPr>
          <w:rFonts w:hint="eastAsia"/>
          <w:color w:val="000000"/>
          <w:lang w:val="en-CA" w:eastAsia="zh-CN"/>
        </w:rPr>
        <w:t>一个</w:t>
      </w:r>
      <w:r w:rsidR="005B676D">
        <w:rPr>
          <w:color w:val="000000"/>
          <w:lang w:val="en-CA" w:eastAsia="zh-CN"/>
        </w:rPr>
        <w:t>URI</w:t>
      </w:r>
      <w:r w:rsidR="00DA3ADB">
        <w:rPr>
          <w:rFonts w:hint="eastAsia"/>
          <w:color w:val="000000"/>
          <w:lang w:val="en-CA" w:eastAsia="zh-CN"/>
        </w:rPr>
        <w:t>作为</w:t>
      </w:r>
      <w:r w:rsidR="00663EAE">
        <w:rPr>
          <w:rFonts w:hint="eastAsia"/>
          <w:color w:val="000000"/>
          <w:lang w:val="en-CA" w:eastAsia="zh-CN"/>
        </w:rPr>
        <w:t>该</w:t>
      </w:r>
      <w:r w:rsidR="00DA3ADB">
        <w:rPr>
          <w:rFonts w:hint="eastAsia"/>
          <w:color w:val="000000"/>
          <w:lang w:val="en-CA" w:eastAsia="zh-CN"/>
        </w:rPr>
        <w:t>要素的</w:t>
      </w:r>
      <w:r w:rsidR="00A92EAF">
        <w:rPr>
          <w:rFonts w:hint="eastAsia"/>
          <w:color w:val="000000"/>
          <w:lang w:val="en-CA" w:eastAsia="zh-CN"/>
        </w:rPr>
        <w:t>唯一标识符，该标识符将可</w:t>
      </w:r>
      <w:r>
        <w:rPr>
          <w:rFonts w:hint="eastAsia"/>
          <w:color w:val="000000"/>
          <w:lang w:val="en-CA" w:eastAsia="zh-CN"/>
        </w:rPr>
        <w:t>拆</w:t>
      </w:r>
      <w:r w:rsidR="00A92EAF">
        <w:rPr>
          <w:rFonts w:hint="eastAsia"/>
          <w:color w:val="000000"/>
          <w:lang w:val="en-CA" w:eastAsia="zh-CN"/>
        </w:rPr>
        <w:t>解引用</w:t>
      </w:r>
      <w:r w:rsidR="00663EAE">
        <w:rPr>
          <w:rFonts w:hint="eastAsia"/>
          <w:color w:val="000000"/>
          <w:lang w:val="en-CA" w:eastAsia="zh-CN"/>
        </w:rPr>
        <w:t>至该要素的一个或多个表示形式</w:t>
      </w:r>
      <w:r w:rsidR="00DA3ADB">
        <w:rPr>
          <w:rFonts w:hint="eastAsia"/>
          <w:color w:val="000000"/>
          <w:lang w:val="en-CA" w:eastAsia="zh-CN"/>
        </w:rPr>
        <w:t>。</w:t>
      </w:r>
    </w:p>
    <w:tbl>
      <w:tblPr>
        <w:tblpPr w:leftFromText="180" w:rightFromText="180" w:vertAnchor="text" w:horzAnchor="margin" w:tblpY="204"/>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379"/>
      </w:tblGrid>
      <w:tr w:rsidR="00BA4AE5" w:rsidRPr="00D12552" w14:paraId="468BB202" w14:textId="77777777" w:rsidTr="008A4869">
        <w:trPr>
          <w:cantSplit/>
        </w:trPr>
        <w:tc>
          <w:tcPr>
            <w:tcW w:w="2518" w:type="dxa"/>
            <w:tcBorders>
              <w:right w:val="single" w:sz="4" w:space="0" w:color="auto"/>
            </w:tcBorders>
            <w:shd w:val="clear" w:color="auto" w:fill="auto"/>
          </w:tcPr>
          <w:p w14:paraId="33A2C09C" w14:textId="4D9C6665" w:rsidR="00BA4AE5" w:rsidRPr="00D12552" w:rsidRDefault="00BA4AE5" w:rsidP="00BA4AE5">
            <w:pPr>
              <w:pStyle w:val="Tabletext10"/>
              <w:jc w:val="left"/>
              <w:rPr>
                <w:rStyle w:val="requri"/>
                <w:lang w:val="en-CA"/>
              </w:rPr>
            </w:pPr>
            <w:r>
              <w:rPr>
                <w:rStyle w:val="requri"/>
                <w:lang w:val="en-CA"/>
              </w:rPr>
              <w:t>/req/gsml4-lod/gsml-representation</w:t>
            </w:r>
          </w:p>
        </w:tc>
        <w:tc>
          <w:tcPr>
            <w:tcW w:w="6379" w:type="dxa"/>
            <w:tcBorders>
              <w:left w:val="single" w:sz="4" w:space="0" w:color="auto"/>
            </w:tcBorders>
            <w:shd w:val="clear" w:color="auto" w:fill="auto"/>
          </w:tcPr>
          <w:p w14:paraId="05C3E097" w14:textId="10432E28" w:rsidR="00BA4AE5" w:rsidRPr="00D12552" w:rsidRDefault="00DA3ADB" w:rsidP="00867D1E">
            <w:pPr>
              <w:pStyle w:val="Tabletext10"/>
              <w:jc w:val="left"/>
              <w:rPr>
                <w:rStyle w:val="reqtext"/>
                <w:lang w:val="en-CA"/>
              </w:rPr>
            </w:pPr>
            <w:r>
              <w:rPr>
                <w:rStyle w:val="reqtext"/>
                <w:rFonts w:ascii="宋体" w:eastAsia="宋体" w:hAnsi="宋体" w:hint="eastAsia"/>
                <w:lang w:val="en-CA" w:eastAsia="zh-CN"/>
              </w:rPr>
              <w:t>可</w:t>
            </w:r>
            <w:r>
              <w:rPr>
                <w:rFonts w:hint="eastAsia"/>
                <w:color w:val="000000"/>
                <w:lang w:val="en-CA" w:eastAsia="zh-CN"/>
              </w:rPr>
              <w:t>解除</w:t>
            </w:r>
            <w:r w:rsidR="00FA50CA">
              <w:rPr>
                <w:rFonts w:ascii="宋体" w:eastAsia="宋体" w:hAnsi="宋体" w:hint="eastAsia"/>
                <w:color w:val="000000"/>
                <w:lang w:val="en-CA" w:eastAsia="zh-CN"/>
              </w:rPr>
              <w:t>引用</w:t>
            </w:r>
            <w:r>
              <w:rPr>
                <w:rFonts w:ascii="宋体" w:eastAsia="宋体" w:hAnsi="宋体" w:hint="eastAsia"/>
                <w:color w:val="000000"/>
                <w:lang w:val="en-CA" w:eastAsia="zh-CN"/>
              </w:rPr>
              <w:t>的</w:t>
            </w:r>
            <w:r w:rsidR="00F85E82" w:rsidRPr="00F85E82">
              <w:rPr>
                <w:rStyle w:val="reqtext"/>
                <w:lang w:val="en-CA"/>
              </w:rPr>
              <w:t>HTTP URI</w:t>
            </w:r>
            <w:r>
              <w:rPr>
                <w:rStyle w:val="reqtext"/>
                <w:rFonts w:ascii="宋体" w:eastAsia="宋体" w:hAnsi="宋体" w:hint="eastAsia"/>
                <w:lang w:val="en-CA" w:eastAsia="zh-CN"/>
              </w:rPr>
              <w:t>被用作标识符</w:t>
            </w:r>
            <w:r w:rsidR="00663EAE">
              <w:rPr>
                <w:rStyle w:val="reqtext"/>
                <w:rFonts w:ascii="宋体" w:eastAsia="宋体" w:hAnsi="宋体" w:hint="eastAsia"/>
                <w:lang w:val="en-CA" w:eastAsia="zh-CN"/>
              </w:rPr>
              <w:t>，</w:t>
            </w:r>
            <w:r>
              <w:rPr>
                <w:rStyle w:val="reqtext"/>
                <w:rFonts w:ascii="宋体" w:eastAsia="宋体" w:hAnsi="宋体" w:hint="eastAsia"/>
                <w:lang w:val="en-CA" w:eastAsia="zh-CN"/>
              </w:rPr>
              <w:t>为</w:t>
            </w:r>
            <w:r w:rsidR="00F85E82" w:rsidRPr="00F85E82">
              <w:rPr>
                <w:rStyle w:val="reqtext"/>
                <w:lang w:val="en-CA"/>
              </w:rPr>
              <w:t>GeoSciML 4.1</w:t>
            </w:r>
            <w:r w:rsidR="00663EAE">
              <w:rPr>
                <w:rStyle w:val="reqtext"/>
                <w:rFonts w:ascii="宋体" w:eastAsia="宋体" w:hAnsi="宋体" w:hint="eastAsia"/>
                <w:lang w:val="en-CA" w:eastAsia="zh-CN"/>
              </w:rPr>
              <w:t>提供</w:t>
            </w:r>
            <w:r w:rsidR="00867D1E">
              <w:rPr>
                <w:rStyle w:val="reqtext"/>
                <w:rFonts w:ascii="宋体" w:eastAsia="宋体" w:hAnsi="宋体" w:hint="eastAsia"/>
                <w:lang w:val="en-CA" w:eastAsia="zh-CN"/>
              </w:rPr>
              <w:t>其</w:t>
            </w:r>
            <w:r w:rsidR="00663EAE">
              <w:rPr>
                <w:rStyle w:val="reqtext"/>
                <w:rFonts w:ascii="宋体" w:eastAsia="宋体" w:hAnsi="宋体" w:hint="eastAsia"/>
                <w:lang w:val="en-CA" w:eastAsia="zh-CN"/>
              </w:rPr>
              <w:t>表示形式</w:t>
            </w:r>
          </w:p>
        </w:tc>
      </w:tr>
    </w:tbl>
    <w:p w14:paraId="7E41C60C" w14:textId="24FBB150" w:rsidR="00DA3ADB" w:rsidRDefault="00FA50CA" w:rsidP="00DA3ADB">
      <w:pPr>
        <w:spacing w:before="240"/>
        <w:ind w:firstLineChars="200" w:firstLine="480"/>
        <w:rPr>
          <w:lang w:eastAsia="zh-CN"/>
        </w:rPr>
      </w:pPr>
      <w:r>
        <w:rPr>
          <w:rFonts w:hint="eastAsia"/>
          <w:lang w:eastAsia="zh-CN"/>
        </w:rPr>
        <w:t>期望</w:t>
      </w:r>
      <w:r w:rsidR="00DA3ADB">
        <w:rPr>
          <w:rFonts w:hint="eastAsia"/>
          <w:lang w:eastAsia="zh-CN"/>
        </w:rPr>
        <w:t>表示法中</w:t>
      </w:r>
      <w:r>
        <w:rPr>
          <w:rFonts w:hint="eastAsia"/>
          <w:lang w:eastAsia="zh-CN"/>
        </w:rPr>
        <w:t>有一个</w:t>
      </w:r>
      <w:r w:rsidR="00DA3ADB">
        <w:rPr>
          <w:rFonts w:hint="eastAsia"/>
          <w:lang w:eastAsia="zh-CN"/>
        </w:rPr>
        <w:t>是</w:t>
      </w:r>
      <w:r w:rsidR="00DA3ADB">
        <w:rPr>
          <w:rFonts w:hint="eastAsia"/>
          <w:lang w:eastAsia="zh-CN"/>
        </w:rPr>
        <w:t>XML</w:t>
      </w:r>
      <w:r w:rsidR="00DA3ADB">
        <w:rPr>
          <w:rFonts w:hint="eastAsia"/>
          <w:lang w:eastAsia="zh-CN"/>
        </w:rPr>
        <w:t>（</w:t>
      </w:r>
      <w:r w:rsidR="00DA3ADB">
        <w:rPr>
          <w:rFonts w:hint="eastAsia"/>
          <w:lang w:eastAsia="zh-CN"/>
        </w:rPr>
        <w:t>GML</w:t>
      </w:r>
      <w:r w:rsidR="00DA3ADB">
        <w:rPr>
          <w:rFonts w:hint="eastAsia"/>
          <w:lang w:eastAsia="zh-CN"/>
        </w:rPr>
        <w:t>）或任何</w:t>
      </w:r>
      <w:r w:rsidR="00DA3ADB">
        <w:rPr>
          <w:lang w:val="en-CA" w:eastAsia="zh-CN"/>
        </w:rPr>
        <w:t>GeoSciML</w:t>
      </w:r>
      <w:r w:rsidR="002C2897">
        <w:rPr>
          <w:rFonts w:hint="eastAsia"/>
          <w:lang w:val="en-CA" w:eastAsia="zh-CN"/>
        </w:rPr>
        <w:t>服从的表示</w:t>
      </w:r>
      <w:r w:rsidR="00663EAE">
        <w:rPr>
          <w:rFonts w:hint="eastAsia"/>
          <w:lang w:val="en-CA" w:eastAsia="zh-CN"/>
        </w:rPr>
        <w:t>形式</w:t>
      </w:r>
      <w:r w:rsidR="002C2897">
        <w:rPr>
          <w:rFonts w:hint="eastAsia"/>
          <w:lang w:val="en-CA" w:eastAsia="zh-CN"/>
        </w:rPr>
        <w:t>，包括</w:t>
      </w:r>
      <w:r>
        <w:rPr>
          <w:rFonts w:hint="eastAsia"/>
          <w:lang w:val="en-CA" w:eastAsia="zh-CN"/>
        </w:rPr>
        <w:t>任何继承此</w:t>
      </w:r>
      <w:r w:rsidR="00DA3ADB">
        <w:rPr>
          <w:rFonts w:hint="eastAsia"/>
          <w:lang w:val="en-CA" w:eastAsia="zh-CN"/>
        </w:rPr>
        <w:t>规范的</w:t>
      </w:r>
      <w:r>
        <w:rPr>
          <w:rFonts w:hint="eastAsia"/>
          <w:lang w:val="en-CA" w:eastAsia="zh-CN"/>
        </w:rPr>
        <w:t>表</w:t>
      </w:r>
      <w:r w:rsidR="00157939">
        <w:rPr>
          <w:rFonts w:hint="eastAsia"/>
          <w:lang w:val="en-CA" w:eastAsia="zh-CN"/>
        </w:rPr>
        <w:t>式</w:t>
      </w:r>
      <w:r w:rsidR="00663EAE">
        <w:rPr>
          <w:rFonts w:hint="eastAsia"/>
          <w:lang w:val="en-CA" w:eastAsia="zh-CN"/>
        </w:rPr>
        <w:t>形式</w:t>
      </w:r>
      <w:r w:rsidR="00DA3ADB">
        <w:rPr>
          <w:rFonts w:hint="eastAsia"/>
          <w:lang w:val="en-CA" w:eastAsia="zh-CN"/>
        </w:rPr>
        <w:t>。</w:t>
      </w:r>
    </w:p>
    <w:p w14:paraId="0F66085B" w14:textId="115C96D3" w:rsidR="006A6D5E" w:rsidRPr="006A6D5E" w:rsidRDefault="00157939" w:rsidP="00C53DA0">
      <w:pPr>
        <w:pStyle w:val="3"/>
      </w:pPr>
      <w:bookmarkStart w:id="128" w:name="_Toc514050448"/>
      <w:r>
        <w:rPr>
          <w:rFonts w:hint="eastAsia"/>
          <w:lang w:eastAsia="zh-CN"/>
        </w:rPr>
        <w:t>引用</w:t>
      </w:r>
      <w:r w:rsidR="00DA3ADB">
        <w:rPr>
          <w:rFonts w:hint="eastAsia"/>
          <w:lang w:eastAsia="zh-CN"/>
        </w:rPr>
        <w:t>关</w:t>
      </w:r>
      <w:r w:rsidR="00E774DE">
        <w:rPr>
          <w:rFonts w:hint="eastAsia"/>
          <w:lang w:eastAsia="zh-CN"/>
        </w:rPr>
        <w:t>联</w:t>
      </w:r>
      <w:r w:rsidR="00867D1E">
        <w:rPr>
          <w:rFonts w:hint="eastAsia"/>
          <w:lang w:eastAsia="zh-CN"/>
        </w:rPr>
        <w:t>关系</w:t>
      </w:r>
      <w:r w:rsidR="00E774DE">
        <w:rPr>
          <w:rFonts w:hint="eastAsia"/>
          <w:lang w:eastAsia="zh-CN"/>
        </w:rPr>
        <w:t xml:space="preserve">  </w:t>
      </w:r>
      <w:bookmarkStart w:id="129" w:name="_Toc458778155"/>
      <w:r w:rsidR="00E774DE">
        <w:t>ByReference associations</w:t>
      </w:r>
      <w:bookmarkEnd w:id="128"/>
      <w:bookmarkEnd w:id="129"/>
    </w:p>
    <w:tbl>
      <w:tblPr>
        <w:tblpPr w:leftFromText="180" w:rightFromText="180" w:vertAnchor="text" w:horzAnchor="margin" w:tblpY="204"/>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379"/>
      </w:tblGrid>
      <w:tr w:rsidR="006A6D5E" w:rsidRPr="00D12552" w14:paraId="31AA2CF8" w14:textId="77777777" w:rsidTr="00C44305">
        <w:trPr>
          <w:cantSplit/>
        </w:trPr>
        <w:tc>
          <w:tcPr>
            <w:tcW w:w="2518" w:type="dxa"/>
            <w:tcBorders>
              <w:right w:val="single" w:sz="4" w:space="0" w:color="auto"/>
            </w:tcBorders>
            <w:shd w:val="clear" w:color="auto" w:fill="auto"/>
          </w:tcPr>
          <w:p w14:paraId="741ABBDB" w14:textId="5E11638E" w:rsidR="006A6D5E" w:rsidRPr="00D12552" w:rsidRDefault="006A6D5E" w:rsidP="006A6D5E">
            <w:pPr>
              <w:pStyle w:val="Tabletext10"/>
              <w:jc w:val="left"/>
              <w:rPr>
                <w:rStyle w:val="requri"/>
                <w:lang w:val="en-CA"/>
              </w:rPr>
            </w:pPr>
            <w:bookmarkStart w:id="130" w:name="BKM_82E84894_826F_4479_973A_CBC44C2E6336"/>
            <w:bookmarkStart w:id="131" w:name="BKM_2AC44CB2_D8AD_4710_965F_8C3E8A778226"/>
            <w:bookmarkStart w:id="132" w:name="BKM_1CCAFBF2_5AEE_4D8D_970F_45B148E97DED"/>
            <w:bookmarkStart w:id="133" w:name="BKM_988B3B2F_E5F0_47AC_B40B_3E7EB1B7F6A8"/>
            <w:bookmarkStart w:id="134" w:name="BKM_D4489C08_74CE_4704_A313_E3DE8D8C2C02"/>
            <w:bookmarkStart w:id="135" w:name="BKM_3CED884F_4F1D_42D8_9256_BF8F325D7BF9"/>
            <w:bookmarkStart w:id="136" w:name="BKM_4D00B287_AF58_4181_BBC5_8A25643F2ECB"/>
            <w:bookmarkStart w:id="137" w:name="BKM_8130FE65_F0ED_41F2_ABFA_924F7CBE3C44"/>
            <w:bookmarkStart w:id="138" w:name="BKM_44DAEF74_D7B7_4FE5_8CBB_636851476829"/>
            <w:bookmarkStart w:id="139" w:name="BKM_3338A6EC_8A76_4151_9BBE_AF6AA6E7ABA5"/>
            <w:bookmarkStart w:id="140" w:name="BKM_0695D395_0E6D_4C80_885E_54CD7307213E"/>
            <w:bookmarkStart w:id="141" w:name="BKM_83AB4886_B40B_45D9_93A6_9A7A11A1DB22"/>
            <w:bookmarkStart w:id="142" w:name="BKM_18DECF87_EACF_4237_B14D_5CBA397C8B9F"/>
            <w:bookmarkStart w:id="143" w:name="BKM_A2513DE4_90C9_4111_97A5_8AB9734CC788"/>
            <w:bookmarkStart w:id="144" w:name="BKM_C29B4A43_BD79_4426_A200_1B1C1E4E23DB"/>
            <w:bookmarkStart w:id="145" w:name="BKM_D6389F0E_EB92_428D_B31C_62B7B2DE2191"/>
            <w:bookmarkStart w:id="146" w:name="BKM_44662CA4_810A_46C1_8CCE_D899E8B34841"/>
            <w:bookmarkStart w:id="147" w:name="BKM_A4ADBA47_2A66_4D31_B98E_429D2187557A"/>
            <w:bookmarkStart w:id="148" w:name="BKM_6A453B7D_E05C_442A_9729_07602A0CE53F"/>
            <w:bookmarkStart w:id="149" w:name="BKM_B674F95F_8259_4A18_BB9A_C7004F238C58"/>
            <w:bookmarkStart w:id="150" w:name="BKM_99FA56C9_DF26_4FF5_AF2C_A1CA27033687"/>
            <w:bookmarkStart w:id="151" w:name="BKM_10DBF70D_6106_40F3_9F20_6815C31BFF23"/>
            <w:bookmarkStart w:id="152" w:name="BKM_156BACFD_61FB_4C7D_8E17_15915D5DC1EB"/>
            <w:bookmarkStart w:id="153" w:name="BKM_660451F7_6344_4A08_8AF1_55EA34BAFC1E"/>
            <w:bookmarkStart w:id="154" w:name="BKM_DAD0F5C5_7ECC_4F46_8F23_D5FDAEC9FFF1"/>
            <w:bookmarkStart w:id="155" w:name="BKM_29C4138F_4CAD_4B96_B0DF_B91BA8041A62"/>
            <w:bookmarkStart w:id="156" w:name="BKM_6AE23AB8_B6A5_4B32_A803_62E099830E93"/>
            <w:bookmarkStart w:id="157" w:name="BKM_66D56F45_5196_424F_92CB_6CB6778933A2"/>
            <w:bookmarkStart w:id="158" w:name="BKM_B569925A_5C18_4226_AFA5_D6C44B29D688"/>
            <w:bookmarkStart w:id="159" w:name="BKM_20CF274F_94C7_43D3_9CCE_945071187259"/>
            <w:bookmarkStart w:id="160" w:name="BKM_64FA9120_8C79_470F_A4AB_510E7868EC43"/>
            <w:bookmarkStart w:id="161" w:name="BKM_2D4CA786_8199_42B1_BAEE_B9D15F83512C"/>
            <w:bookmarkStart w:id="162" w:name="BKM_E1914A18_F58F_4042_930D_7562E211135B"/>
            <w:bookmarkStart w:id="163" w:name="BKM_C97D1AD7_F437_45EE_9855_97FF220828AF"/>
            <w:bookmarkStart w:id="164" w:name="BKM_66E2F147_939A_42E7_9DA7_BB7F5E616224"/>
            <w:bookmarkStart w:id="165" w:name="BKM_7A6AD652_753B_433E_B947_78BAF8E8FFBB"/>
            <w:bookmarkStart w:id="166" w:name="BKM_D64DC56C_F70A_4224_BA0C_96AAF9B173C3"/>
            <w:bookmarkStart w:id="167" w:name="BKM_5A4D9120_600F_4C3C_8ECF_EE7CFDB01C45"/>
            <w:bookmarkStart w:id="168" w:name="BKM_411869C6_5FE7_4B45_A018_FC87FC6F1504"/>
            <w:bookmarkStart w:id="169" w:name="BKM_9EE66924_CD8E_4920_8D93_B7C8D67F28AF"/>
            <w:bookmarkStart w:id="170" w:name="BKM_49C23F9C_9DFE_434E_9876_B253C73E5E08"/>
            <w:bookmarkStart w:id="171" w:name="BKM_2D0F9355_1BA8_4B21_A211_5DBDE6101308"/>
            <w:bookmarkStart w:id="172" w:name="BKM_025812DF_B2DB_4EF8_8BE9_FB08934C1BD4"/>
            <w:bookmarkStart w:id="173" w:name="BKM_C09529C8_28D2_45E7_B66E_ADF87048EE54"/>
            <w:bookmarkStart w:id="174" w:name="BKM_3857FAF2_09B8_4E47_AE1C_AD54C52DAF81"/>
            <w:bookmarkStart w:id="175" w:name="BKM_35F2F785_32E6_4D58_9212_E4C493DD93AB"/>
            <w:bookmarkStart w:id="176" w:name="BKM_8A8A8512_0518_43B4_8296_5C183491EEB7"/>
            <w:bookmarkStart w:id="177" w:name="BKM_A37D3138_5144_4AAA_A9A8_F88DEC203EC5"/>
            <w:bookmarkStart w:id="178" w:name="BKM_9BCC0C7E_CEE8_4167_9510_B24983CC44B9"/>
            <w:bookmarkStart w:id="179" w:name="BKM_A818D66D_DB16_46C0_A0B3_E9039F2CD8CD"/>
            <w:bookmarkStart w:id="180" w:name="BKM_AEAFFBCA_2559_4CDB_AFA9_8A341843B51F"/>
            <w:bookmarkStart w:id="181" w:name="BKM_691007BD_4B41_46AF_9BC3_D27B06E1FB54"/>
            <w:bookmarkStart w:id="182" w:name="BKM_98D7F43A_2FA6_489F_A1A5_B915D069258B"/>
            <w:bookmarkStart w:id="183" w:name="BKM_B197BD01_D7EB_4B2D_B744_060A34418883"/>
            <w:bookmarkStart w:id="184" w:name="BKM_75AF76F0_4AFF_4758_AA5C_4DD9A3A326DF"/>
            <w:bookmarkStart w:id="185" w:name="BKM_AD80CBD8_BB55_4F42_B330_20E3957181FD"/>
            <w:bookmarkStart w:id="186" w:name="BKM_B608D83A_BCB7_40BE_B5B4_7C18680327EF"/>
            <w:bookmarkStart w:id="187" w:name="BKM_BB7DE53B_2076_4732_85CB_314A0C996CFE"/>
            <w:bookmarkStart w:id="188" w:name="BKM_0F33C868_B8F6_4CD9_B1BE_D64AF7054352"/>
            <w:bookmarkStart w:id="189" w:name="BKM_858F77A8_91BC_4E92_9873_3DE29220EA84"/>
            <w:bookmarkStart w:id="190" w:name="BKM_6C47293B_9B00_4958_AE14_E2FF8C6503C9"/>
            <w:bookmarkStart w:id="191" w:name="BKM_4798819D_722E_4089_880A_68AA29864E45"/>
            <w:bookmarkStart w:id="192" w:name="BKM_FB28CC82_D6AA_481A_BA03_BB82515D05CD"/>
            <w:bookmarkStart w:id="193" w:name="BKM_81066ECA_2108_4DF2_B25E_F440E68432B7"/>
            <w:bookmarkStart w:id="194" w:name="BKM_E37CFBB1_57FD_4CA3_9961_34992E857685"/>
            <w:bookmarkStart w:id="195" w:name="BKM_2EFAD6D8_0A90_47E6_A3AC_B0F503630287"/>
            <w:bookmarkStart w:id="196" w:name="BKM_21524384_B208_4A32_A2E5_0FFB4D6E8D7C"/>
            <w:bookmarkStart w:id="197" w:name="BKM_E5DB8674_7F07_4817_BA2B_997C684B521D"/>
            <w:bookmarkStart w:id="198" w:name="BKM_B79C058B_F1A5_47C5_B3E2_CD87F62870F2"/>
            <w:bookmarkStart w:id="199" w:name="BKM_A559EAAB_B89D_43D3_B221_4C6D46321258"/>
            <w:bookmarkStart w:id="200" w:name="BKM_234AE185_16BA_4884_8974_68DBF37A4B28"/>
            <w:bookmarkStart w:id="201" w:name="BKM_B342A581_116B_4A14_8384_0F4F6231BFC6"/>
            <w:bookmarkStart w:id="202" w:name="BKM_CE5055FF_94D8_42AD_B46A_0041AB28334E"/>
            <w:bookmarkStart w:id="203" w:name="BKM_F34DEFBD_2300_4BCD_9500_6FD1B9CE045E"/>
            <w:bookmarkStart w:id="204" w:name="BKM_C0E26832_94FE_4E03_98DE_F2986912ECBC"/>
            <w:bookmarkStart w:id="205" w:name="BKM_04EE2E72_5511_48AE_9048_CF9126C4A13D"/>
            <w:bookmarkStart w:id="206" w:name="BKM_11E20CA8_2344_4418_A9F9_325A11426D44"/>
            <w:bookmarkStart w:id="207" w:name="BKM_20A123B5_7607_4A2B_A3F4_2BA8EEA3BD6E"/>
            <w:bookmarkStart w:id="208" w:name="BKM_62E65A70_EB75_497A_886F_BAAEBB60A5EC"/>
            <w:bookmarkStart w:id="209" w:name="BKM_3F13203C_BEB3_44A2_B8B9_417C5D453C67"/>
            <w:bookmarkStart w:id="210" w:name="BKM_D9E97001_975E_4E48_B383_84E3B817A9D6"/>
            <w:bookmarkStart w:id="211" w:name="BKM_ABD8F88A_D6D5_49E8_B4C4_6E53A78AD465"/>
            <w:bookmarkStart w:id="212" w:name="BKM_7660FDA3_AB42_45F9_86AB_19287D13C566"/>
            <w:bookmarkStart w:id="213" w:name="BKM_28FFF6C1_C18B_4629_BB75_27AFBE7647AB"/>
            <w:bookmarkStart w:id="214" w:name="BKM_DE525394_F288_4E7F_AF29_CF676A7FB892"/>
            <w:bookmarkStart w:id="215" w:name="BKM_BDA40AB6_6C56_4E4F_9588_C051912996DC"/>
            <w:bookmarkStart w:id="216" w:name="BKM_2209CF72_C0AB_47F3_BB22_4A2E8334027A"/>
            <w:bookmarkStart w:id="217" w:name="BKM_BD7868DF_0409_467D_8844_EE4674C50774"/>
            <w:bookmarkStart w:id="218" w:name="BKM_674A1294_59BE_4203_9B03_BC5D6023992F"/>
            <w:bookmarkStart w:id="219" w:name="BKM_A1B86BC0_3316_46AB_8D32_7786DFA0771F"/>
            <w:bookmarkStart w:id="220" w:name="BKM_5ED9FA7F_347C_499C_BF86_2B88071AD840"/>
            <w:bookmarkStart w:id="221" w:name="BKM_EC7555C0_681D_45F5_BEFB_0F7BFDEF3CFB"/>
            <w:bookmarkStart w:id="222" w:name="BKM_36C08EC9_BB32_4BDE_99FD_336AAA2512BB"/>
            <w:bookmarkStart w:id="223" w:name="BKM_34B08950_B320_4DCA_B7B3_801822442BA1"/>
            <w:bookmarkStart w:id="224" w:name="BKM_1D369827_5E0B_4F3B_99DE_498DE4F4D001"/>
            <w:bookmarkStart w:id="225" w:name="BKM_42115B02_1C56_42D6_B0AA_D6174F756E65"/>
            <w:bookmarkStart w:id="226" w:name="BKM_401A0B2C_FBFD_43E2_BC4F_F4876D6A55A5"/>
            <w:bookmarkStart w:id="227" w:name="BKM_AA3C91BB_B0F8_4E56_A1E5_9C3530C146AE"/>
            <w:bookmarkStart w:id="228" w:name="BKM_C202EED3_CA3B_4848_8F51_4E4216E311CB"/>
            <w:bookmarkStart w:id="229" w:name="BKM_F61C54B5_53A3_4B3D_8747_890B595FF05F"/>
            <w:bookmarkStart w:id="230" w:name="BKM_EC69FC11_247D_4B96_A882_7E9D1AD588E0"/>
            <w:bookmarkStart w:id="231" w:name="BKM_ADCD2F69_DA9B_47AD_AAD9_CD10F85583D7"/>
            <w:bookmarkStart w:id="232" w:name="BKM_07E8099B_7BEC_4F52_A9CB_2057EB65CA46"/>
            <w:bookmarkStart w:id="233" w:name="BKM_803B49B5_5346_4ECB_84C0_E9285F22A260"/>
            <w:bookmarkStart w:id="234" w:name="BKM_EF622FE6_F231_4466_80B5_7C9E00C1AF26"/>
            <w:bookmarkStart w:id="235" w:name="BKM_314D3BAE_F7C9_4B36_ADB6_C72D030F3753"/>
            <w:bookmarkStart w:id="236" w:name="BKM_39715309_7964_43D3_8714_66E5FE3F5A42"/>
            <w:bookmarkStart w:id="237" w:name="BKM_154B13F8_8CD9_473E_98B5_93572A0EB3BB"/>
            <w:bookmarkStart w:id="238" w:name="BKM_2C39BB23_51CD_4C07_BC3D_DFD062118A45"/>
            <w:bookmarkStart w:id="239" w:name="BKM_60CAAB90_52E0_4214_AE69_D0060C7423ED"/>
            <w:bookmarkStart w:id="240" w:name="BKM_E7AC1443_775C_4DF5_9107_5B1DF4E1D651"/>
            <w:bookmarkStart w:id="241" w:name="BKM_EF3CAFA8_84A6_43F7_816F_7C74C3A3DFE7"/>
            <w:bookmarkStart w:id="242" w:name="BKM_71BA9B79_BC0A_41B7_9630_0B047D9D4660"/>
            <w:bookmarkStart w:id="243" w:name="BKM_9A13DBF6_70E2_469B_9B7C_F26D7AD812B4"/>
            <w:bookmarkStart w:id="244" w:name="BKM_9A6DFACA_1D0A_423A_BF5D_1157B46A0AC1"/>
            <w:bookmarkStart w:id="245" w:name="BKM_33E68653_BDB1_481F_9DFE_82E9A91DF147"/>
            <w:bookmarkStart w:id="246" w:name="BKM_F3F9B426_BC9F_4BBA_B792_A96166218E9B"/>
            <w:bookmarkStart w:id="247" w:name="BKM_86911221_5DFE_449B_9D0A_484F8F57F8F9"/>
            <w:bookmarkStart w:id="248" w:name="BKM_07EEDF2F_1AA2_45F8_B145_4B7F189B0502"/>
            <w:bookmarkStart w:id="249" w:name="BKM_4A997C54_C45D_4E40_AC91_CE1E1615770B"/>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Pr>
                <w:rStyle w:val="requri"/>
                <w:lang w:val="en-CA"/>
              </w:rPr>
              <w:t>/req/gsml4-lod</w:t>
            </w:r>
            <w:r w:rsidRPr="00D12552">
              <w:rPr>
                <w:rStyle w:val="requri"/>
                <w:lang w:val="en-CA"/>
              </w:rPr>
              <w:t>/</w:t>
            </w:r>
            <w:r>
              <w:rPr>
                <w:rStyle w:val="requri"/>
                <w:lang w:val="en-CA"/>
              </w:rPr>
              <w:t>byref</w:t>
            </w:r>
          </w:p>
        </w:tc>
        <w:tc>
          <w:tcPr>
            <w:tcW w:w="6379" w:type="dxa"/>
            <w:tcBorders>
              <w:left w:val="single" w:sz="4" w:space="0" w:color="auto"/>
            </w:tcBorders>
            <w:shd w:val="clear" w:color="auto" w:fill="auto"/>
          </w:tcPr>
          <w:p w14:paraId="40A5BF56" w14:textId="06141FF6" w:rsidR="006A6D5E" w:rsidRPr="00D12552" w:rsidRDefault="00DA3ADB" w:rsidP="00157939">
            <w:pPr>
              <w:pStyle w:val="Tabletext10"/>
              <w:jc w:val="left"/>
              <w:rPr>
                <w:rStyle w:val="reqtext"/>
                <w:lang w:val="en-CA"/>
              </w:rPr>
            </w:pPr>
            <w:r>
              <w:rPr>
                <w:rStyle w:val="reqtext"/>
                <w:rFonts w:ascii="宋体" w:eastAsia="宋体" w:hAnsi="宋体" w:hint="eastAsia"/>
                <w:lang w:val="en-CA" w:eastAsia="zh-CN"/>
              </w:rPr>
              <w:t>符合</w:t>
            </w:r>
            <w:r w:rsidRPr="00B8606F">
              <w:rPr>
                <w:rStyle w:val="reqtext"/>
                <w:lang w:val="en-CA"/>
              </w:rPr>
              <w:t xml:space="preserve"> [/req/gsml4-lod/identifier]</w:t>
            </w:r>
            <w:r w:rsidR="00157939">
              <w:rPr>
                <w:rStyle w:val="reqtext"/>
                <w:rFonts w:ascii="宋体" w:eastAsia="宋体" w:hAnsi="宋体" w:hint="eastAsia"/>
                <w:lang w:val="en-CA" w:eastAsia="zh-CN"/>
              </w:rPr>
              <w:t>的</w:t>
            </w:r>
            <w:r>
              <w:rPr>
                <w:rStyle w:val="reqtext"/>
                <w:rFonts w:ascii="宋体" w:eastAsia="宋体" w:hAnsi="宋体" w:hint="eastAsia"/>
                <w:lang w:val="en-CA" w:eastAsia="zh-CN"/>
              </w:rPr>
              <w:t>实体的外部</w:t>
            </w:r>
            <w:r w:rsidR="00157939">
              <w:rPr>
                <w:rStyle w:val="reqtext"/>
                <w:rFonts w:ascii="宋体" w:eastAsia="宋体" w:hAnsi="宋体" w:hint="eastAsia"/>
                <w:lang w:val="en-CA" w:eastAsia="zh-CN"/>
              </w:rPr>
              <w:t>引用</w:t>
            </w:r>
            <w:r>
              <w:rPr>
                <w:rStyle w:val="reqtext"/>
                <w:rFonts w:ascii="宋体" w:eastAsia="宋体" w:hAnsi="宋体" w:hint="eastAsia"/>
                <w:lang w:val="en-CA" w:eastAsia="zh-CN"/>
              </w:rPr>
              <w:t>将作为该实体的标识符</w:t>
            </w:r>
          </w:p>
        </w:tc>
      </w:tr>
    </w:tbl>
    <w:p w14:paraId="1BECD58E" w14:textId="009B024B" w:rsidR="00DA3ADB" w:rsidRDefault="00DA3ADB" w:rsidP="00DA3ADB">
      <w:pPr>
        <w:spacing w:before="240"/>
        <w:ind w:firstLineChars="200" w:firstLine="480"/>
        <w:rPr>
          <w:lang w:val="en-CA" w:eastAsia="zh-CN"/>
        </w:rPr>
      </w:pPr>
      <w:r>
        <w:rPr>
          <w:rFonts w:hint="eastAsia"/>
          <w:lang w:val="en-CA" w:eastAsia="zh-CN"/>
        </w:rPr>
        <w:t>数据集的序</w:t>
      </w:r>
      <w:r w:rsidR="00663EAE">
        <w:rPr>
          <w:rFonts w:hint="eastAsia"/>
          <w:lang w:val="en-CA" w:eastAsia="zh-CN"/>
        </w:rPr>
        <w:t>列化经常遗漏要素的完整描述，可使用一个外部引用替换属性值。该</w:t>
      </w:r>
      <w:r>
        <w:rPr>
          <w:rFonts w:hint="eastAsia"/>
          <w:lang w:val="en-CA" w:eastAsia="zh-CN"/>
        </w:rPr>
        <w:t>要素的引用由可</w:t>
      </w:r>
      <w:r w:rsidR="00867D1E">
        <w:rPr>
          <w:rFonts w:hint="eastAsia"/>
          <w:lang w:val="en-CA" w:eastAsia="zh-CN"/>
        </w:rPr>
        <w:t>拆解</w:t>
      </w:r>
      <w:r w:rsidR="00157939">
        <w:rPr>
          <w:rFonts w:hint="eastAsia"/>
          <w:lang w:val="en-CA" w:eastAsia="zh-CN"/>
        </w:rPr>
        <w:t>引用</w:t>
      </w:r>
      <w:r>
        <w:rPr>
          <w:rFonts w:hint="eastAsia"/>
          <w:lang w:val="en-CA" w:eastAsia="zh-CN"/>
        </w:rPr>
        <w:t>的标识符形成（描述在</w:t>
      </w:r>
      <w:r w:rsidR="001813A7">
        <w:rPr>
          <w:rFonts w:hint="eastAsia"/>
          <w:lang w:val="en-CA" w:eastAsia="zh-CN"/>
        </w:rPr>
        <w:t>8.3.2</w:t>
      </w:r>
      <w:r>
        <w:rPr>
          <w:rFonts w:hint="eastAsia"/>
          <w:lang w:val="en-CA" w:eastAsia="zh-CN"/>
        </w:rPr>
        <w:t>中）</w:t>
      </w:r>
      <w:r w:rsidR="004C57B1">
        <w:rPr>
          <w:rFonts w:hint="eastAsia"/>
          <w:lang w:val="en-CA" w:eastAsia="zh-CN"/>
        </w:rPr>
        <w:t>。如果</w:t>
      </w:r>
      <w:r w:rsidR="00043EAB">
        <w:rPr>
          <w:rFonts w:hint="eastAsia"/>
          <w:lang w:val="en-CA" w:eastAsia="zh-CN"/>
        </w:rPr>
        <w:t>有</w:t>
      </w:r>
      <w:r w:rsidR="00157939">
        <w:rPr>
          <w:rFonts w:hint="eastAsia"/>
          <w:lang w:val="en-CA" w:eastAsia="zh-CN"/>
        </w:rPr>
        <w:t>必要，客户端可</w:t>
      </w:r>
      <w:r w:rsidR="00663EAE">
        <w:rPr>
          <w:rFonts w:hint="eastAsia"/>
          <w:lang w:val="en-CA" w:eastAsia="zh-CN"/>
        </w:rPr>
        <w:t>用该引用提取一个要素表示法以获得数据集。在互联网上，此引用</w:t>
      </w:r>
      <w:r w:rsidR="004C57B1">
        <w:rPr>
          <w:rFonts w:hint="eastAsia"/>
          <w:lang w:val="en-CA" w:eastAsia="zh-CN"/>
        </w:rPr>
        <w:t>是一个</w:t>
      </w:r>
      <w:r w:rsidR="004C57B1">
        <w:rPr>
          <w:rFonts w:hint="eastAsia"/>
          <w:lang w:val="en-CA" w:eastAsia="zh-CN"/>
        </w:rPr>
        <w:t>HTTP URI</w:t>
      </w:r>
      <w:r w:rsidR="004C57B1">
        <w:rPr>
          <w:rFonts w:hint="eastAsia"/>
          <w:lang w:val="en-CA" w:eastAsia="zh-CN"/>
        </w:rPr>
        <w:t>，它可以解除</w:t>
      </w:r>
      <w:r w:rsidR="001813A7">
        <w:rPr>
          <w:rFonts w:hint="eastAsia"/>
          <w:lang w:val="en-CA" w:eastAsia="zh-CN"/>
        </w:rPr>
        <w:t>引用</w:t>
      </w:r>
      <w:r w:rsidR="004C57B1">
        <w:rPr>
          <w:rFonts w:hint="eastAsia"/>
          <w:lang w:val="en-CA" w:eastAsia="zh-CN"/>
        </w:rPr>
        <w:t>要素的一个或多个表示法。</w:t>
      </w:r>
    </w:p>
    <w:p w14:paraId="76CB06FE" w14:textId="6FBFD90F" w:rsidR="009B3BBD" w:rsidRDefault="009B3BBD" w:rsidP="00DD6266">
      <w:pPr>
        <w:pStyle w:val="2"/>
        <w:rPr>
          <w:lang w:eastAsia="zh-CN"/>
        </w:rPr>
      </w:pPr>
      <w:bookmarkStart w:id="250" w:name="_Toc514050449"/>
      <w:r w:rsidRPr="00D12552">
        <w:rPr>
          <w:lang w:eastAsia="zh-CN"/>
        </w:rPr>
        <w:t>GeoSciML</w:t>
      </w:r>
      <w:r w:rsidR="004C57B1">
        <w:rPr>
          <w:rFonts w:hint="eastAsia"/>
          <w:lang w:eastAsia="zh-CN"/>
        </w:rPr>
        <w:t>基础</w:t>
      </w:r>
      <w:r w:rsidR="004541E3">
        <w:rPr>
          <w:rFonts w:hint="eastAsia"/>
          <w:lang w:eastAsia="zh-CN"/>
        </w:rPr>
        <w:t>要</w:t>
      </w:r>
      <w:r w:rsidR="004C57B1">
        <w:rPr>
          <w:rFonts w:hint="eastAsia"/>
          <w:lang w:eastAsia="zh-CN"/>
        </w:rPr>
        <w:t>求类</w:t>
      </w:r>
      <w:r w:rsidR="00DA460B">
        <w:rPr>
          <w:lang w:eastAsia="zh-CN"/>
        </w:rPr>
        <w:t>（</w:t>
      </w:r>
      <w:r w:rsidR="00157939">
        <w:rPr>
          <w:rFonts w:hint="eastAsia"/>
          <w:lang w:eastAsia="zh-CN"/>
        </w:rPr>
        <w:t>规范</w:t>
      </w:r>
      <w:r w:rsidR="004C57B1">
        <w:rPr>
          <w:rFonts w:hint="eastAsia"/>
          <w:lang w:eastAsia="zh-CN"/>
        </w:rPr>
        <w:t>的</w:t>
      </w:r>
      <w:r w:rsidR="00DA460B">
        <w:rPr>
          <w:rFonts w:hint="eastAsia"/>
          <w:lang w:eastAsia="zh-CN"/>
        </w:rPr>
        <w:t>）</w:t>
      </w:r>
      <w:r w:rsidR="00E774DE">
        <w:rPr>
          <w:rFonts w:hint="eastAsia"/>
          <w:lang w:eastAsia="zh-CN"/>
        </w:rPr>
        <w:t xml:space="preserve">  </w:t>
      </w:r>
      <w:bookmarkStart w:id="251" w:name="_Toc458778156"/>
      <w:r w:rsidR="00E774DE" w:rsidRPr="00D12552">
        <w:t xml:space="preserve">GeoSciML </w:t>
      </w:r>
      <w:r w:rsidR="00E774DE">
        <w:t>Basic</w:t>
      </w:r>
      <w:r w:rsidR="00E774DE" w:rsidRPr="00D12552">
        <w:t xml:space="preserve"> Requirements Class</w:t>
      </w:r>
      <w:r w:rsidR="00E774DE">
        <w:t xml:space="preserve"> (Normative)</w:t>
      </w:r>
      <w:bookmarkEnd w:id="250"/>
      <w:bookmarkEnd w:id="251"/>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1563D9" w:rsidRPr="00B8606F" w14:paraId="4CF92E4A" w14:textId="77777777" w:rsidTr="00C447A2">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F53CD55" w14:textId="582495ED" w:rsidR="001563D9" w:rsidRPr="00B8606F" w:rsidRDefault="004541E3" w:rsidP="00043EAB">
            <w:pPr>
              <w:keepNext/>
              <w:spacing w:after="0"/>
              <w:jc w:val="both"/>
              <w:rPr>
                <w:rFonts w:ascii="Calibri" w:eastAsia="MS Mincho" w:hAnsi="Calibri"/>
                <w:b/>
                <w:sz w:val="18"/>
                <w:szCs w:val="18"/>
                <w:lang w:val="en-CA"/>
              </w:rPr>
            </w:pPr>
            <w:r>
              <w:rPr>
                <w:rFonts w:ascii="宋体" w:hAnsi="宋体" w:hint="eastAsia"/>
                <w:b/>
                <w:sz w:val="18"/>
                <w:szCs w:val="18"/>
                <w:lang w:val="en-CA" w:eastAsia="zh-CN"/>
              </w:rPr>
              <w:t>要求类</w:t>
            </w:r>
          </w:p>
        </w:tc>
      </w:tr>
      <w:tr w:rsidR="001563D9" w:rsidRPr="00B8606F" w14:paraId="38805F9B" w14:textId="77777777" w:rsidTr="00C447A2">
        <w:tc>
          <w:tcPr>
            <w:tcW w:w="8897" w:type="dxa"/>
            <w:gridSpan w:val="2"/>
            <w:tcBorders>
              <w:top w:val="single" w:sz="12" w:space="0" w:color="auto"/>
              <w:left w:val="single" w:sz="12" w:space="0" w:color="auto"/>
              <w:bottom w:val="single" w:sz="12" w:space="0" w:color="auto"/>
              <w:right w:val="single" w:sz="12" w:space="0" w:color="auto"/>
            </w:tcBorders>
          </w:tcPr>
          <w:p w14:paraId="0E71A2D4" w14:textId="0FDFAD42" w:rsidR="001563D9" w:rsidRPr="00B8606F" w:rsidRDefault="001563D9" w:rsidP="00043EAB">
            <w:pPr>
              <w:spacing w:after="0"/>
              <w:jc w:val="both"/>
              <w:rPr>
                <w:rFonts w:ascii="Calibri" w:eastAsia="MS Mincho" w:hAnsi="Calibri"/>
                <w:b/>
                <w:sz w:val="18"/>
                <w:szCs w:val="18"/>
                <w:lang w:val="en-CA"/>
              </w:rPr>
            </w:pPr>
            <w:r w:rsidRPr="00B8606F">
              <w:rPr>
                <w:rStyle w:val="requri"/>
                <w:rFonts w:ascii="Calibri" w:hAnsi="Calibri"/>
                <w:szCs w:val="18"/>
                <w:lang w:val="en-CA"/>
              </w:rPr>
              <w:t>/req/gsml4-basic</w:t>
            </w:r>
          </w:p>
        </w:tc>
      </w:tr>
      <w:tr w:rsidR="001563D9" w:rsidRPr="00B8606F" w14:paraId="58261B8B" w14:textId="77777777" w:rsidTr="00C447A2">
        <w:tc>
          <w:tcPr>
            <w:tcW w:w="1809" w:type="dxa"/>
            <w:tcBorders>
              <w:top w:val="single" w:sz="12" w:space="0" w:color="auto"/>
              <w:left w:val="single" w:sz="12" w:space="0" w:color="auto"/>
              <w:bottom w:val="single" w:sz="4" w:space="0" w:color="auto"/>
              <w:right w:val="single" w:sz="4" w:space="0" w:color="auto"/>
            </w:tcBorders>
          </w:tcPr>
          <w:p w14:paraId="2FE086D1" w14:textId="274641B5" w:rsidR="001563D9" w:rsidRPr="00B8606F" w:rsidRDefault="004C57B1" w:rsidP="00043EAB">
            <w:pPr>
              <w:spacing w:after="0"/>
              <w:jc w:val="both"/>
              <w:rPr>
                <w:rFonts w:ascii="Calibri" w:eastAsia="MS Mincho" w:hAnsi="Calibri"/>
                <w:b/>
                <w:sz w:val="18"/>
                <w:szCs w:val="18"/>
                <w:lang w:val="en-CA"/>
              </w:rPr>
            </w:pPr>
            <w:r>
              <w:rPr>
                <w:rFonts w:ascii="宋体" w:hAnsi="宋体" w:hint="eastAsia"/>
                <w:b/>
                <w:sz w:val="18"/>
                <w:szCs w:val="18"/>
                <w:lang w:val="en-CA" w:eastAsia="zh-CN"/>
              </w:rPr>
              <w:t>目标类型</w:t>
            </w:r>
          </w:p>
        </w:tc>
        <w:tc>
          <w:tcPr>
            <w:tcW w:w="7088" w:type="dxa"/>
            <w:tcBorders>
              <w:top w:val="single" w:sz="12" w:space="0" w:color="auto"/>
              <w:left w:val="single" w:sz="4" w:space="0" w:color="auto"/>
              <w:bottom w:val="single" w:sz="4" w:space="0" w:color="auto"/>
              <w:right w:val="single" w:sz="12" w:space="0" w:color="auto"/>
            </w:tcBorders>
          </w:tcPr>
          <w:p w14:paraId="53A0BAAB" w14:textId="23164A9A" w:rsidR="001563D9" w:rsidRPr="00B8606F" w:rsidRDefault="004C57B1" w:rsidP="00043EAB">
            <w:pPr>
              <w:spacing w:after="0"/>
              <w:jc w:val="both"/>
              <w:rPr>
                <w:rFonts w:ascii="Calibri" w:eastAsia="MS Mincho" w:hAnsi="Calibri"/>
                <w:sz w:val="18"/>
                <w:szCs w:val="18"/>
                <w:lang w:val="en-CA"/>
              </w:rPr>
            </w:pPr>
            <w:r>
              <w:rPr>
                <w:rFonts w:ascii="宋体" w:hAnsi="宋体" w:hint="eastAsia"/>
                <w:sz w:val="18"/>
                <w:szCs w:val="18"/>
                <w:lang w:val="en-CA" w:eastAsia="zh-CN"/>
              </w:rPr>
              <w:t>编码</w:t>
            </w:r>
          </w:p>
        </w:tc>
      </w:tr>
      <w:tr w:rsidR="001563D9" w:rsidRPr="00B8606F" w14:paraId="5A06D194" w14:textId="77777777" w:rsidTr="00C447A2">
        <w:tc>
          <w:tcPr>
            <w:tcW w:w="1809" w:type="dxa"/>
            <w:tcBorders>
              <w:top w:val="single" w:sz="4" w:space="0" w:color="auto"/>
              <w:left w:val="single" w:sz="12" w:space="0" w:color="auto"/>
              <w:bottom w:val="single" w:sz="4" w:space="0" w:color="auto"/>
              <w:right w:val="single" w:sz="4" w:space="0" w:color="auto"/>
            </w:tcBorders>
          </w:tcPr>
          <w:p w14:paraId="48FB9324" w14:textId="4D335638" w:rsidR="001563D9" w:rsidRPr="00B8606F" w:rsidRDefault="004C57B1" w:rsidP="00043EAB">
            <w:pPr>
              <w:spacing w:after="0"/>
              <w:jc w:val="both"/>
              <w:rPr>
                <w:rFonts w:ascii="Calibri" w:eastAsia="MS Mincho" w:hAnsi="Calibri"/>
                <w:b/>
                <w:sz w:val="18"/>
                <w:szCs w:val="18"/>
                <w:lang w:val="en-CA"/>
              </w:rPr>
            </w:pPr>
            <w:r>
              <w:rPr>
                <w:rFonts w:ascii="宋体" w:hAnsi="宋体"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76489847" w14:textId="77777777" w:rsidR="001563D9" w:rsidRPr="00B8606F" w:rsidRDefault="001563D9" w:rsidP="00043EAB">
            <w:pPr>
              <w:spacing w:after="0"/>
              <w:jc w:val="both"/>
              <w:rPr>
                <w:rFonts w:ascii="Calibri" w:eastAsia="MS Mincho" w:hAnsi="Calibri"/>
                <w:sz w:val="18"/>
                <w:szCs w:val="18"/>
                <w:lang w:val="en-CA"/>
              </w:rPr>
            </w:pPr>
            <w:r w:rsidRPr="00B8606F">
              <w:rPr>
                <w:rFonts w:ascii="Calibri" w:eastAsia="MS Mincho" w:hAnsi="Calibri"/>
                <w:sz w:val="18"/>
                <w:szCs w:val="18"/>
                <w:lang w:val="en-CA"/>
              </w:rPr>
              <w:t>/req/gsml4-core</w:t>
            </w:r>
          </w:p>
        </w:tc>
      </w:tr>
      <w:tr w:rsidR="004C57B1" w:rsidRPr="00B8606F" w14:paraId="70EC3365" w14:textId="77777777" w:rsidTr="00C447A2">
        <w:tc>
          <w:tcPr>
            <w:tcW w:w="1809" w:type="dxa"/>
            <w:tcBorders>
              <w:top w:val="single" w:sz="4" w:space="0" w:color="auto"/>
              <w:left w:val="single" w:sz="12" w:space="0" w:color="auto"/>
              <w:bottom w:val="single" w:sz="4" w:space="0" w:color="auto"/>
              <w:right w:val="single" w:sz="4" w:space="0" w:color="auto"/>
            </w:tcBorders>
          </w:tcPr>
          <w:p w14:paraId="52A30949" w14:textId="20C10EC2" w:rsidR="004C57B1" w:rsidRPr="00B8606F" w:rsidRDefault="004C57B1" w:rsidP="00043EAB">
            <w:pPr>
              <w:spacing w:after="0"/>
              <w:jc w:val="both"/>
              <w:rPr>
                <w:rFonts w:ascii="Calibri" w:eastAsia="MS Mincho" w:hAnsi="Calibri"/>
                <w:b/>
                <w:sz w:val="18"/>
                <w:szCs w:val="18"/>
                <w:lang w:val="en-CA"/>
              </w:rPr>
            </w:pPr>
            <w:r w:rsidRPr="00B12421">
              <w:rPr>
                <w:rFonts w:ascii="宋体" w:hAnsi="宋体"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53A80C49" w14:textId="6D0EAAC3" w:rsidR="004C57B1" w:rsidRPr="00B8606F" w:rsidRDefault="004C57B1" w:rsidP="00043EAB">
            <w:pPr>
              <w:spacing w:after="0"/>
              <w:jc w:val="both"/>
              <w:rPr>
                <w:rFonts w:ascii="Calibri" w:eastAsia="MS Mincho" w:hAnsi="Calibri"/>
                <w:sz w:val="18"/>
                <w:szCs w:val="18"/>
                <w:lang w:val="en-CA"/>
              </w:rPr>
            </w:pPr>
            <w:r>
              <w:rPr>
                <w:rFonts w:ascii="宋体" w:hAnsi="宋体" w:hint="eastAsia"/>
                <w:sz w:val="18"/>
                <w:szCs w:val="18"/>
                <w:lang w:val="en-CA" w:eastAsia="zh-CN"/>
              </w:rPr>
              <w:t>空间模式</w:t>
            </w:r>
            <w:r w:rsidRPr="00B8606F">
              <w:rPr>
                <w:rFonts w:ascii="Calibri" w:eastAsia="MS Mincho" w:hAnsi="Calibri"/>
                <w:sz w:val="18"/>
                <w:szCs w:val="18"/>
                <w:lang w:val="en-CA"/>
              </w:rPr>
              <w:t>ISO19107</w:t>
            </w:r>
          </w:p>
        </w:tc>
      </w:tr>
      <w:tr w:rsidR="004C57B1" w:rsidRPr="00B8606F" w14:paraId="567DDC52" w14:textId="77777777" w:rsidTr="00C447A2">
        <w:tc>
          <w:tcPr>
            <w:tcW w:w="1809" w:type="dxa"/>
            <w:tcBorders>
              <w:top w:val="single" w:sz="4" w:space="0" w:color="auto"/>
              <w:left w:val="single" w:sz="12" w:space="0" w:color="auto"/>
              <w:bottom w:val="single" w:sz="4" w:space="0" w:color="auto"/>
              <w:right w:val="single" w:sz="4" w:space="0" w:color="auto"/>
            </w:tcBorders>
          </w:tcPr>
          <w:p w14:paraId="77657AEC" w14:textId="60B36CB6" w:rsidR="004C57B1" w:rsidRPr="00B8606F" w:rsidRDefault="004C57B1" w:rsidP="00043EAB">
            <w:pPr>
              <w:spacing w:after="0"/>
              <w:jc w:val="both"/>
              <w:rPr>
                <w:rFonts w:ascii="Calibri" w:eastAsia="MS Mincho" w:hAnsi="Calibri"/>
                <w:b/>
                <w:sz w:val="18"/>
                <w:szCs w:val="18"/>
                <w:lang w:val="en-CA"/>
              </w:rPr>
            </w:pPr>
            <w:r w:rsidRPr="00B12421">
              <w:rPr>
                <w:rFonts w:ascii="宋体" w:hAnsi="宋体"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0B299D22" w14:textId="7CF2832B" w:rsidR="004C57B1" w:rsidRPr="00B8606F" w:rsidRDefault="004C57B1" w:rsidP="00043EAB">
            <w:pPr>
              <w:spacing w:after="0"/>
              <w:jc w:val="both"/>
              <w:rPr>
                <w:rFonts w:ascii="Calibri" w:eastAsia="MS Mincho" w:hAnsi="Calibri"/>
                <w:sz w:val="18"/>
                <w:szCs w:val="18"/>
                <w:lang w:val="en-CA"/>
              </w:rPr>
            </w:pPr>
            <w:r>
              <w:rPr>
                <w:rFonts w:ascii="宋体" w:hAnsi="宋体" w:hint="eastAsia"/>
                <w:sz w:val="18"/>
                <w:szCs w:val="18"/>
                <w:lang w:val="en-CA" w:eastAsia="zh-CN"/>
              </w:rPr>
              <w:t>概念模式语言</w:t>
            </w:r>
            <w:r w:rsidRPr="00B8606F">
              <w:rPr>
                <w:rFonts w:ascii="Calibri" w:eastAsia="MS Mincho" w:hAnsi="Calibri"/>
                <w:sz w:val="18"/>
                <w:szCs w:val="18"/>
                <w:lang w:val="en-CA"/>
              </w:rPr>
              <w:t>ISO19103</w:t>
            </w:r>
          </w:p>
        </w:tc>
      </w:tr>
      <w:tr w:rsidR="001563D9" w:rsidRPr="00B8606F" w14:paraId="1EDD199B" w14:textId="77777777" w:rsidTr="00C447A2">
        <w:tc>
          <w:tcPr>
            <w:tcW w:w="1809" w:type="dxa"/>
            <w:tcBorders>
              <w:top w:val="single" w:sz="4" w:space="0" w:color="auto"/>
              <w:left w:val="single" w:sz="12" w:space="0" w:color="auto"/>
              <w:bottom w:val="single" w:sz="4" w:space="0" w:color="auto"/>
              <w:right w:val="single" w:sz="4" w:space="0" w:color="auto"/>
            </w:tcBorders>
            <w:shd w:val="clear" w:color="auto" w:fill="BFBFBF"/>
          </w:tcPr>
          <w:p w14:paraId="7704739A" w14:textId="023A9755" w:rsidR="001563D9" w:rsidRPr="00B8606F" w:rsidRDefault="004541E3" w:rsidP="00043EAB">
            <w:pPr>
              <w:spacing w:after="0"/>
              <w:jc w:val="both"/>
              <w:rPr>
                <w:rFonts w:ascii="Calibri" w:eastAsia="MS Mincho" w:hAnsi="Calibri"/>
                <w:b/>
                <w:sz w:val="18"/>
                <w:szCs w:val="18"/>
                <w:lang w:val="en-CA"/>
              </w:rPr>
            </w:pPr>
            <w:r>
              <w:rPr>
                <w:rFonts w:ascii="宋体" w:hAnsi="宋体" w:hint="eastAsia"/>
                <w:b/>
                <w:sz w:val="18"/>
                <w:szCs w:val="18"/>
                <w:lang w:val="en-CA" w:eastAsia="zh-CN"/>
              </w:rPr>
              <w:t>要</w:t>
            </w:r>
            <w:r w:rsidRPr="000E640D">
              <w:rPr>
                <w:rFonts w:ascii="宋体" w:hAnsi="宋体" w:hint="eastAsia"/>
                <w:b/>
                <w:sz w:val="18"/>
                <w:szCs w:val="18"/>
                <w:lang w:val="en-CA" w:eastAsia="zh-CN"/>
              </w:rPr>
              <w:t>求</w:t>
            </w:r>
          </w:p>
        </w:tc>
        <w:tc>
          <w:tcPr>
            <w:tcW w:w="7088" w:type="dxa"/>
            <w:tcBorders>
              <w:top w:val="single" w:sz="4" w:space="0" w:color="auto"/>
              <w:left w:val="single" w:sz="4" w:space="0" w:color="auto"/>
              <w:bottom w:val="single" w:sz="4" w:space="0" w:color="auto"/>
              <w:right w:val="single" w:sz="12" w:space="0" w:color="auto"/>
            </w:tcBorders>
          </w:tcPr>
          <w:p w14:paraId="6807AEB1" w14:textId="77777777" w:rsidR="001563D9" w:rsidRPr="00B8606F" w:rsidRDefault="001563D9" w:rsidP="00043EAB">
            <w:pPr>
              <w:spacing w:after="0"/>
              <w:rPr>
                <w:rFonts w:ascii="Calibri" w:eastAsia="MS Mincho" w:hAnsi="Calibri"/>
                <w:b/>
                <w:sz w:val="18"/>
                <w:szCs w:val="18"/>
                <w:lang w:val="en-CA"/>
              </w:rPr>
            </w:pPr>
            <w:r w:rsidRPr="00B8606F">
              <w:rPr>
                <w:rFonts w:ascii="Calibri" w:eastAsia="MS Mincho" w:hAnsi="Calibri"/>
                <w:b/>
                <w:sz w:val="18"/>
                <w:szCs w:val="18"/>
                <w:lang w:val="en-CA"/>
              </w:rPr>
              <w:t xml:space="preserve">/req/gsml4-basic/geologicfeature-purpose </w:t>
            </w:r>
          </w:p>
          <w:p w14:paraId="57DEF154" w14:textId="76F8FE14" w:rsidR="001563D9" w:rsidRPr="004C57B1" w:rsidRDefault="004C57B1" w:rsidP="00043EAB">
            <w:pPr>
              <w:spacing w:after="0"/>
              <w:rPr>
                <w:rFonts w:asciiTheme="minorHAnsi" w:hAnsiTheme="minorHAnsi"/>
                <w:sz w:val="18"/>
                <w:szCs w:val="18"/>
                <w:lang w:eastAsia="zh-CN"/>
              </w:rPr>
            </w:pPr>
            <w:r>
              <w:rPr>
                <w:rFonts w:ascii="宋体" w:hAnsi="宋体" w:hint="eastAsia"/>
                <w:sz w:val="18"/>
                <w:szCs w:val="18"/>
                <w:lang w:val="en-CA" w:eastAsia="zh-CN"/>
              </w:rPr>
              <w:t>目标是一个来自</w:t>
            </w:r>
            <w:r w:rsidR="00DC3FCA">
              <w:rPr>
                <w:rFonts w:ascii="宋体" w:hAnsi="宋体" w:hint="eastAsia"/>
                <w:sz w:val="18"/>
                <w:szCs w:val="18"/>
                <w:lang w:eastAsia="zh-CN"/>
              </w:rPr>
              <w:t>子句</w:t>
            </w:r>
            <w:r>
              <w:rPr>
                <w:rFonts w:asciiTheme="minorHAnsi" w:eastAsia="MS Mincho" w:hAnsiTheme="minorHAnsi"/>
                <w:sz w:val="18"/>
                <w:szCs w:val="18"/>
                <w:lang w:eastAsia="zh-CN"/>
              </w:rPr>
              <w:t>8.4.1.1.2</w:t>
            </w:r>
            <w:r>
              <w:rPr>
                <w:rFonts w:ascii="宋体" w:hAnsi="宋体" w:hint="eastAsia"/>
                <w:sz w:val="18"/>
                <w:szCs w:val="18"/>
                <w:lang w:eastAsia="zh-CN"/>
              </w:rPr>
              <w:t xml:space="preserve">表2的一个值 </w:t>
            </w:r>
          </w:p>
        </w:tc>
      </w:tr>
      <w:tr w:rsidR="004C57B1" w:rsidRPr="00B8606F" w14:paraId="3FD24F04" w14:textId="77777777" w:rsidTr="00C447A2">
        <w:tc>
          <w:tcPr>
            <w:tcW w:w="1809" w:type="dxa"/>
            <w:tcBorders>
              <w:top w:val="single" w:sz="4" w:space="0" w:color="auto"/>
              <w:left w:val="single" w:sz="12" w:space="0" w:color="auto"/>
              <w:bottom w:val="single" w:sz="4" w:space="0" w:color="auto"/>
              <w:right w:val="single" w:sz="4" w:space="0" w:color="auto"/>
            </w:tcBorders>
            <w:shd w:val="clear" w:color="auto" w:fill="BFBFBF"/>
          </w:tcPr>
          <w:p w14:paraId="05735FC8" w14:textId="02C4863F" w:rsidR="004C57B1" w:rsidRPr="00B8606F" w:rsidRDefault="004541E3" w:rsidP="00043EAB">
            <w:pPr>
              <w:spacing w:after="0"/>
              <w:jc w:val="both"/>
              <w:rPr>
                <w:rFonts w:ascii="Calibri" w:eastAsia="MS Mincho" w:hAnsi="Calibri"/>
                <w:b/>
                <w:sz w:val="18"/>
                <w:szCs w:val="18"/>
                <w:lang w:val="en-CA"/>
              </w:rPr>
            </w:pPr>
            <w:r>
              <w:rPr>
                <w:rFonts w:ascii="宋体" w:hAnsi="宋体" w:hint="eastAsia"/>
                <w:b/>
                <w:sz w:val="18"/>
                <w:szCs w:val="18"/>
                <w:lang w:val="en-CA" w:eastAsia="zh-CN"/>
              </w:rPr>
              <w:t>要</w:t>
            </w:r>
            <w:r w:rsidRPr="000E640D">
              <w:rPr>
                <w:rFonts w:ascii="宋体" w:hAnsi="宋体" w:hint="eastAsia"/>
                <w:b/>
                <w:sz w:val="18"/>
                <w:szCs w:val="18"/>
                <w:lang w:val="en-CA" w:eastAsia="zh-CN"/>
              </w:rPr>
              <w:t>求</w:t>
            </w:r>
          </w:p>
        </w:tc>
        <w:tc>
          <w:tcPr>
            <w:tcW w:w="7088" w:type="dxa"/>
            <w:tcBorders>
              <w:top w:val="single" w:sz="4" w:space="0" w:color="auto"/>
              <w:left w:val="single" w:sz="4" w:space="0" w:color="auto"/>
              <w:bottom w:val="single" w:sz="4" w:space="0" w:color="auto"/>
              <w:right w:val="single" w:sz="12" w:space="0" w:color="auto"/>
            </w:tcBorders>
          </w:tcPr>
          <w:p w14:paraId="45A46FFA" w14:textId="77777777" w:rsidR="004C57B1" w:rsidRPr="00B8606F" w:rsidRDefault="004C57B1" w:rsidP="00043EAB">
            <w:pPr>
              <w:spacing w:after="0"/>
              <w:jc w:val="both"/>
              <w:rPr>
                <w:rFonts w:ascii="Calibri" w:eastAsia="MS Mincho" w:hAnsi="Calibri"/>
                <w:b/>
                <w:sz w:val="18"/>
                <w:szCs w:val="18"/>
                <w:lang w:val="en-CA"/>
              </w:rPr>
            </w:pPr>
            <w:r w:rsidRPr="00B8606F">
              <w:rPr>
                <w:rFonts w:ascii="Calibri" w:eastAsia="MS Mincho" w:hAnsi="Calibri"/>
                <w:b/>
                <w:sz w:val="18"/>
                <w:szCs w:val="18"/>
                <w:lang w:val="en-CA"/>
              </w:rPr>
              <w:t xml:space="preserve">/req/gsml4-basic/geologicevent-single </w:t>
            </w:r>
          </w:p>
          <w:p w14:paraId="22B97536" w14:textId="286AC11D" w:rsidR="004C57B1" w:rsidRPr="00B8606F" w:rsidRDefault="004C57B1" w:rsidP="00043EAB">
            <w:pPr>
              <w:spacing w:after="0"/>
              <w:jc w:val="both"/>
              <w:rPr>
                <w:rFonts w:ascii="Calibri" w:eastAsia="MS Mincho" w:hAnsi="Calibri"/>
                <w:b/>
                <w:sz w:val="18"/>
                <w:szCs w:val="18"/>
                <w:lang w:eastAsia="zh-CN"/>
              </w:rPr>
            </w:pPr>
            <w:r>
              <w:rPr>
                <w:rFonts w:ascii="宋体" w:hAnsi="宋体" w:hint="eastAsia"/>
                <w:sz w:val="18"/>
                <w:szCs w:val="18"/>
                <w:lang w:val="en-CA" w:eastAsia="zh-CN"/>
              </w:rPr>
              <w:t>单独的地质事件将只应用</w:t>
            </w:r>
            <w:r w:rsidRPr="004C57B1">
              <w:rPr>
                <w:rFonts w:ascii="宋体" w:hAnsi="宋体" w:hint="eastAsia"/>
                <w:sz w:val="18"/>
                <w:szCs w:val="18"/>
                <w:lang w:val="en-CA" w:eastAsia="zh-CN"/>
              </w:rPr>
              <w:t>位移事件、蚀变描述或变质描述</w:t>
            </w:r>
            <w:r w:rsidR="00663EAE">
              <w:rPr>
                <w:rFonts w:ascii="宋体" w:hAnsi="宋体" w:hint="eastAsia"/>
                <w:sz w:val="18"/>
                <w:szCs w:val="18"/>
                <w:lang w:val="en-CA" w:eastAsia="zh-CN"/>
              </w:rPr>
              <w:t>中之一</w:t>
            </w:r>
          </w:p>
        </w:tc>
      </w:tr>
      <w:tr w:rsidR="004C57B1" w:rsidRPr="00B8606F" w14:paraId="2922FCB0" w14:textId="77777777" w:rsidTr="00C447A2">
        <w:tc>
          <w:tcPr>
            <w:tcW w:w="1809" w:type="dxa"/>
            <w:tcBorders>
              <w:top w:val="single" w:sz="4" w:space="0" w:color="auto"/>
              <w:left w:val="single" w:sz="12" w:space="0" w:color="auto"/>
              <w:bottom w:val="single" w:sz="4" w:space="0" w:color="auto"/>
              <w:right w:val="single" w:sz="4" w:space="0" w:color="auto"/>
            </w:tcBorders>
            <w:shd w:val="clear" w:color="auto" w:fill="BFBFBF"/>
          </w:tcPr>
          <w:p w14:paraId="022E215A" w14:textId="760A0A5E" w:rsidR="004C57B1" w:rsidRPr="00B8606F" w:rsidRDefault="004541E3" w:rsidP="00043EAB">
            <w:pPr>
              <w:spacing w:after="0"/>
              <w:jc w:val="both"/>
              <w:rPr>
                <w:rFonts w:ascii="Calibri" w:eastAsia="MS Mincho" w:hAnsi="Calibri"/>
                <w:b/>
                <w:sz w:val="18"/>
                <w:szCs w:val="18"/>
                <w:lang w:val="en-CA"/>
              </w:rPr>
            </w:pPr>
            <w:r>
              <w:rPr>
                <w:rFonts w:ascii="宋体" w:hAnsi="宋体" w:hint="eastAsia"/>
                <w:b/>
                <w:sz w:val="18"/>
                <w:szCs w:val="18"/>
                <w:lang w:val="en-CA" w:eastAsia="zh-CN"/>
              </w:rPr>
              <w:t>要</w:t>
            </w:r>
            <w:r w:rsidRPr="000E640D">
              <w:rPr>
                <w:rFonts w:ascii="宋体" w:hAnsi="宋体" w:hint="eastAsia"/>
                <w:b/>
                <w:sz w:val="18"/>
                <w:szCs w:val="18"/>
                <w:lang w:val="en-CA" w:eastAsia="zh-CN"/>
              </w:rPr>
              <w:t>求</w:t>
            </w:r>
          </w:p>
        </w:tc>
        <w:tc>
          <w:tcPr>
            <w:tcW w:w="7088" w:type="dxa"/>
            <w:tcBorders>
              <w:top w:val="single" w:sz="4" w:space="0" w:color="auto"/>
              <w:left w:val="single" w:sz="4" w:space="0" w:color="auto"/>
              <w:bottom w:val="single" w:sz="4" w:space="0" w:color="auto"/>
              <w:right w:val="single" w:sz="12" w:space="0" w:color="auto"/>
            </w:tcBorders>
          </w:tcPr>
          <w:p w14:paraId="653DC78B" w14:textId="77777777" w:rsidR="004C57B1" w:rsidRPr="00B8606F" w:rsidRDefault="004C57B1" w:rsidP="00043EAB">
            <w:pPr>
              <w:spacing w:after="0"/>
              <w:jc w:val="both"/>
              <w:rPr>
                <w:rFonts w:ascii="Calibri" w:eastAsia="MS Mincho" w:hAnsi="Calibri"/>
                <w:b/>
                <w:sz w:val="18"/>
                <w:szCs w:val="18"/>
                <w:lang w:val="en-CA"/>
              </w:rPr>
            </w:pPr>
            <w:r w:rsidRPr="00B8606F">
              <w:rPr>
                <w:rFonts w:ascii="Calibri" w:eastAsia="MS Mincho" w:hAnsi="Calibri"/>
                <w:b/>
                <w:sz w:val="18"/>
                <w:szCs w:val="18"/>
                <w:lang w:val="en-CA"/>
              </w:rPr>
              <w:t xml:space="preserve">/req/gsml4-basic/geologicevent-non-null </w:t>
            </w:r>
          </w:p>
          <w:p w14:paraId="3923AFFB" w14:textId="63B79152" w:rsidR="004C57B1" w:rsidRPr="00B8606F" w:rsidRDefault="004C57B1" w:rsidP="00663EAE">
            <w:pPr>
              <w:spacing w:after="0"/>
              <w:jc w:val="both"/>
              <w:rPr>
                <w:rFonts w:ascii="Calibri" w:eastAsia="MS Mincho" w:hAnsi="Calibri"/>
                <w:sz w:val="18"/>
                <w:szCs w:val="18"/>
                <w:lang w:val="en-CA" w:eastAsia="zh-CN"/>
              </w:rPr>
            </w:pPr>
            <w:r>
              <w:rPr>
                <w:rFonts w:ascii="宋体" w:hAnsi="宋体" w:hint="eastAsia"/>
                <w:sz w:val="18"/>
                <w:szCs w:val="18"/>
                <w:lang w:val="en-CA" w:eastAsia="zh-CN"/>
              </w:rPr>
              <w:t>较老命名年龄</w:t>
            </w:r>
            <w:r w:rsidRPr="00B8606F">
              <w:rPr>
                <w:rFonts w:ascii="Calibri" w:eastAsia="MS Mincho" w:hAnsi="Calibri"/>
                <w:sz w:val="18"/>
                <w:szCs w:val="18"/>
                <w:lang w:val="en-CA" w:eastAsia="zh-CN"/>
              </w:rPr>
              <w:t xml:space="preserve">+ </w:t>
            </w:r>
            <w:r>
              <w:rPr>
                <w:rFonts w:ascii="宋体" w:hAnsi="宋体" w:hint="eastAsia"/>
                <w:sz w:val="18"/>
                <w:szCs w:val="18"/>
                <w:lang w:val="en-CA" w:eastAsia="zh-CN"/>
              </w:rPr>
              <w:t>较新命名年龄、数值</w:t>
            </w:r>
            <w:proofErr w:type="gramStart"/>
            <w:r>
              <w:rPr>
                <w:rFonts w:ascii="宋体" w:hAnsi="宋体" w:hint="eastAsia"/>
                <w:sz w:val="18"/>
                <w:szCs w:val="18"/>
                <w:lang w:val="en-CA" w:eastAsia="zh-CN"/>
              </w:rPr>
              <w:t>化年龄</w:t>
            </w:r>
            <w:proofErr w:type="gramEnd"/>
            <w:r>
              <w:rPr>
                <w:rFonts w:ascii="宋体" w:hAnsi="宋体" w:hint="eastAsia"/>
                <w:sz w:val="18"/>
                <w:szCs w:val="18"/>
                <w:lang w:val="en-CA" w:eastAsia="zh-CN"/>
              </w:rPr>
              <w:t>均不为空</w:t>
            </w:r>
          </w:p>
        </w:tc>
      </w:tr>
      <w:tr w:rsidR="004C57B1" w:rsidRPr="00B8606F" w14:paraId="06E227EB" w14:textId="77777777" w:rsidTr="00C447A2">
        <w:tc>
          <w:tcPr>
            <w:tcW w:w="1809" w:type="dxa"/>
            <w:tcBorders>
              <w:top w:val="single" w:sz="4" w:space="0" w:color="auto"/>
              <w:left w:val="single" w:sz="12" w:space="0" w:color="auto"/>
              <w:bottom w:val="single" w:sz="4" w:space="0" w:color="auto"/>
              <w:right w:val="single" w:sz="4" w:space="0" w:color="auto"/>
            </w:tcBorders>
            <w:shd w:val="clear" w:color="auto" w:fill="BFBFBF"/>
          </w:tcPr>
          <w:p w14:paraId="3E44B0DF" w14:textId="2793430B" w:rsidR="004C57B1" w:rsidRPr="00B8606F" w:rsidRDefault="004541E3" w:rsidP="00043EAB">
            <w:pPr>
              <w:spacing w:after="0"/>
              <w:jc w:val="both"/>
              <w:rPr>
                <w:rFonts w:ascii="Calibri" w:eastAsia="MS Mincho" w:hAnsi="Calibri"/>
                <w:b/>
                <w:sz w:val="18"/>
                <w:szCs w:val="18"/>
                <w:lang w:val="en-CA"/>
              </w:rPr>
            </w:pPr>
            <w:r>
              <w:rPr>
                <w:rFonts w:ascii="宋体" w:hAnsi="宋体" w:hint="eastAsia"/>
                <w:b/>
                <w:sz w:val="18"/>
                <w:szCs w:val="18"/>
                <w:lang w:val="en-CA" w:eastAsia="zh-CN"/>
              </w:rPr>
              <w:lastRenderedPageBreak/>
              <w:t>要</w:t>
            </w:r>
            <w:r w:rsidRPr="000E640D">
              <w:rPr>
                <w:rFonts w:ascii="宋体" w:hAnsi="宋体" w:hint="eastAsia"/>
                <w:b/>
                <w:sz w:val="18"/>
                <w:szCs w:val="18"/>
                <w:lang w:val="en-CA" w:eastAsia="zh-CN"/>
              </w:rPr>
              <w:t>求</w:t>
            </w:r>
          </w:p>
        </w:tc>
        <w:tc>
          <w:tcPr>
            <w:tcW w:w="7088" w:type="dxa"/>
            <w:tcBorders>
              <w:top w:val="single" w:sz="4" w:space="0" w:color="auto"/>
              <w:left w:val="single" w:sz="4" w:space="0" w:color="auto"/>
              <w:bottom w:val="single" w:sz="4" w:space="0" w:color="auto"/>
              <w:right w:val="single" w:sz="12" w:space="0" w:color="auto"/>
            </w:tcBorders>
          </w:tcPr>
          <w:p w14:paraId="0CE070D9" w14:textId="77777777" w:rsidR="004C57B1" w:rsidRPr="00B8606F" w:rsidRDefault="004C57B1" w:rsidP="00043EAB">
            <w:pPr>
              <w:spacing w:after="0"/>
              <w:jc w:val="both"/>
              <w:rPr>
                <w:rStyle w:val="requri"/>
                <w:rFonts w:ascii="Calibri" w:eastAsia="MS Mincho" w:hAnsi="Calibri"/>
                <w:szCs w:val="18"/>
                <w:lang w:val="en-CA"/>
              </w:rPr>
            </w:pPr>
            <w:r w:rsidRPr="00B8606F">
              <w:rPr>
                <w:rStyle w:val="requri"/>
                <w:rFonts w:ascii="Calibri" w:hAnsi="Calibri"/>
                <w:szCs w:val="18"/>
                <w:lang w:val="en-CA"/>
              </w:rPr>
              <w:t>/req/gsml4-basic/plane-pol-dip-az-not-null</w:t>
            </w:r>
            <w:r w:rsidRPr="00B8606F">
              <w:rPr>
                <w:rStyle w:val="requri"/>
                <w:rFonts w:ascii="Calibri" w:eastAsia="MS Mincho" w:hAnsi="Calibri"/>
                <w:szCs w:val="18"/>
                <w:lang w:val="en-CA"/>
              </w:rPr>
              <w:t xml:space="preserve"> </w:t>
            </w:r>
          </w:p>
          <w:p w14:paraId="439359A0" w14:textId="227F3AFF" w:rsidR="004C57B1" w:rsidRPr="00B8606F" w:rsidRDefault="004C57B1" w:rsidP="00663EAE">
            <w:pPr>
              <w:spacing w:after="0"/>
              <w:jc w:val="both"/>
              <w:rPr>
                <w:rFonts w:ascii="Calibri" w:eastAsia="MS Mincho" w:hAnsi="Calibri"/>
                <w:sz w:val="18"/>
                <w:szCs w:val="18"/>
                <w:lang w:val="en-CA" w:eastAsia="zh-CN"/>
              </w:rPr>
            </w:pPr>
            <w:r>
              <w:rPr>
                <w:rFonts w:ascii="宋体" w:hAnsi="宋体" w:hint="eastAsia"/>
                <w:sz w:val="18"/>
                <w:szCs w:val="18"/>
                <w:lang w:val="en-CA" w:eastAsia="zh-CN"/>
              </w:rPr>
              <w:t>极性、方位角或</w:t>
            </w:r>
            <w:r w:rsidRPr="004C57B1">
              <w:rPr>
                <w:rFonts w:ascii="宋体" w:hAnsi="宋体" w:hint="eastAsia"/>
                <w:sz w:val="18"/>
                <w:szCs w:val="18"/>
                <w:lang w:val="en-CA" w:eastAsia="zh-CN"/>
              </w:rPr>
              <w:t>倾斜</w:t>
            </w:r>
            <w:r>
              <w:rPr>
                <w:rFonts w:ascii="宋体" w:hAnsi="宋体" w:hint="eastAsia"/>
                <w:sz w:val="18"/>
                <w:szCs w:val="18"/>
                <w:lang w:val="en-CA" w:eastAsia="zh-CN"/>
              </w:rPr>
              <w:t>至少有一个不为空</w:t>
            </w:r>
          </w:p>
        </w:tc>
      </w:tr>
      <w:tr w:rsidR="004C57B1" w:rsidRPr="00B8606F" w14:paraId="70165905" w14:textId="77777777" w:rsidTr="00C447A2">
        <w:tc>
          <w:tcPr>
            <w:tcW w:w="1809" w:type="dxa"/>
            <w:tcBorders>
              <w:top w:val="single" w:sz="4" w:space="0" w:color="auto"/>
              <w:left w:val="single" w:sz="12" w:space="0" w:color="auto"/>
              <w:bottom w:val="single" w:sz="4" w:space="0" w:color="auto"/>
              <w:right w:val="single" w:sz="4" w:space="0" w:color="auto"/>
            </w:tcBorders>
            <w:shd w:val="clear" w:color="auto" w:fill="BFBFBF"/>
          </w:tcPr>
          <w:p w14:paraId="78F3D646" w14:textId="5C311AA2" w:rsidR="004C57B1" w:rsidRPr="00B8606F" w:rsidRDefault="004541E3" w:rsidP="00043EAB">
            <w:pPr>
              <w:spacing w:after="0"/>
              <w:jc w:val="both"/>
              <w:rPr>
                <w:rFonts w:ascii="Calibri" w:eastAsia="MS Mincho" w:hAnsi="Calibri"/>
                <w:b/>
                <w:sz w:val="18"/>
                <w:szCs w:val="18"/>
                <w:lang w:val="en-CA"/>
              </w:rPr>
            </w:pPr>
            <w:r>
              <w:rPr>
                <w:rFonts w:ascii="宋体" w:hAnsi="宋体" w:hint="eastAsia"/>
                <w:b/>
                <w:sz w:val="18"/>
                <w:szCs w:val="18"/>
                <w:lang w:val="en-CA" w:eastAsia="zh-CN"/>
              </w:rPr>
              <w:t>要</w:t>
            </w:r>
            <w:r w:rsidRPr="000E640D">
              <w:rPr>
                <w:rFonts w:ascii="宋体" w:hAnsi="宋体" w:hint="eastAsia"/>
                <w:b/>
                <w:sz w:val="18"/>
                <w:szCs w:val="18"/>
                <w:lang w:val="en-CA" w:eastAsia="zh-CN"/>
              </w:rPr>
              <w:t>求</w:t>
            </w:r>
          </w:p>
        </w:tc>
        <w:tc>
          <w:tcPr>
            <w:tcW w:w="7088" w:type="dxa"/>
            <w:tcBorders>
              <w:top w:val="single" w:sz="4" w:space="0" w:color="auto"/>
              <w:left w:val="single" w:sz="4" w:space="0" w:color="auto"/>
              <w:bottom w:val="single" w:sz="4" w:space="0" w:color="auto"/>
              <w:right w:val="single" w:sz="12" w:space="0" w:color="auto"/>
            </w:tcBorders>
          </w:tcPr>
          <w:p w14:paraId="3516E081" w14:textId="0B88CD0E" w:rsidR="004C57B1" w:rsidRPr="00B8606F" w:rsidRDefault="004C57B1" w:rsidP="00043EAB">
            <w:pPr>
              <w:spacing w:after="0"/>
              <w:jc w:val="both"/>
              <w:rPr>
                <w:rStyle w:val="requri"/>
                <w:rFonts w:ascii="Calibri" w:hAnsi="Calibri"/>
                <w:szCs w:val="18"/>
                <w:lang w:val="en-CA"/>
              </w:rPr>
            </w:pPr>
            <w:r w:rsidRPr="00B8606F">
              <w:rPr>
                <w:rStyle w:val="requri"/>
                <w:rFonts w:ascii="Calibri" w:hAnsi="Calibri"/>
                <w:szCs w:val="18"/>
                <w:lang w:val="en-CA"/>
              </w:rPr>
              <w:t xml:space="preserve">/req/gsml4-basic/linear-trend-plunge-not-null </w:t>
            </w:r>
          </w:p>
          <w:p w14:paraId="11F7F247" w14:textId="57333CFD" w:rsidR="004C57B1" w:rsidRPr="00B8606F" w:rsidRDefault="00663EAE" w:rsidP="00043EAB">
            <w:pPr>
              <w:spacing w:after="0"/>
              <w:jc w:val="both"/>
              <w:rPr>
                <w:rStyle w:val="requri"/>
                <w:rFonts w:ascii="Calibri" w:hAnsi="Calibri"/>
                <w:szCs w:val="18"/>
                <w:lang w:val="en-CA" w:eastAsia="zh-CN"/>
              </w:rPr>
            </w:pPr>
            <w:r>
              <w:rPr>
                <w:rStyle w:val="reqtext"/>
                <w:rFonts w:ascii="Calibri" w:hAnsi="Calibri" w:hint="eastAsia"/>
                <w:szCs w:val="18"/>
                <w:lang w:val="en-CA" w:eastAsia="zh-CN"/>
              </w:rPr>
              <w:t>倾伏角或倾向中至少有一个不</w:t>
            </w:r>
            <w:r w:rsidR="00DE3372">
              <w:rPr>
                <w:rStyle w:val="reqtext"/>
                <w:rFonts w:ascii="Calibri" w:hAnsi="Calibri" w:hint="eastAsia"/>
                <w:szCs w:val="18"/>
                <w:lang w:val="en-CA" w:eastAsia="zh-CN"/>
              </w:rPr>
              <w:t>为空</w:t>
            </w:r>
          </w:p>
        </w:tc>
      </w:tr>
      <w:tr w:rsidR="004C57B1" w:rsidRPr="00B8606F" w14:paraId="235FCB7A" w14:textId="77777777" w:rsidTr="00C447A2">
        <w:tc>
          <w:tcPr>
            <w:tcW w:w="1809" w:type="dxa"/>
            <w:tcBorders>
              <w:top w:val="single" w:sz="4" w:space="0" w:color="auto"/>
              <w:left w:val="single" w:sz="12" w:space="0" w:color="auto"/>
              <w:bottom w:val="single" w:sz="4" w:space="0" w:color="auto"/>
              <w:right w:val="single" w:sz="4" w:space="0" w:color="auto"/>
            </w:tcBorders>
            <w:shd w:val="clear" w:color="auto" w:fill="BFBFBF"/>
          </w:tcPr>
          <w:p w14:paraId="6F62E007" w14:textId="48716B5F" w:rsidR="004C57B1" w:rsidRPr="00B8606F" w:rsidRDefault="004541E3" w:rsidP="00043EAB">
            <w:pPr>
              <w:spacing w:after="0"/>
              <w:jc w:val="both"/>
              <w:rPr>
                <w:rFonts w:ascii="Calibri" w:eastAsia="MS Mincho" w:hAnsi="Calibri"/>
                <w:b/>
                <w:sz w:val="18"/>
                <w:szCs w:val="18"/>
                <w:lang w:val="en-CA"/>
              </w:rPr>
            </w:pPr>
            <w:r>
              <w:rPr>
                <w:rFonts w:ascii="宋体" w:hAnsi="宋体" w:hint="eastAsia"/>
                <w:b/>
                <w:sz w:val="18"/>
                <w:szCs w:val="18"/>
                <w:lang w:val="en-CA" w:eastAsia="zh-CN"/>
              </w:rPr>
              <w:t>要</w:t>
            </w:r>
            <w:r w:rsidR="004C57B1" w:rsidRPr="000E640D">
              <w:rPr>
                <w:rFonts w:ascii="宋体" w:hAnsi="宋体" w:hint="eastAsia"/>
                <w:b/>
                <w:sz w:val="18"/>
                <w:szCs w:val="18"/>
                <w:lang w:val="en-CA" w:eastAsia="zh-CN"/>
              </w:rPr>
              <w:t>求</w:t>
            </w:r>
          </w:p>
        </w:tc>
        <w:tc>
          <w:tcPr>
            <w:tcW w:w="7088" w:type="dxa"/>
            <w:tcBorders>
              <w:top w:val="single" w:sz="4" w:space="0" w:color="auto"/>
              <w:left w:val="single" w:sz="4" w:space="0" w:color="auto"/>
              <w:bottom w:val="single" w:sz="4" w:space="0" w:color="auto"/>
              <w:right w:val="single" w:sz="12" w:space="0" w:color="auto"/>
            </w:tcBorders>
          </w:tcPr>
          <w:p w14:paraId="07AD3828" w14:textId="16F794F2" w:rsidR="004C57B1" w:rsidRPr="00B8606F" w:rsidRDefault="004C57B1" w:rsidP="00043EAB">
            <w:pPr>
              <w:spacing w:after="0"/>
              <w:jc w:val="both"/>
              <w:rPr>
                <w:rStyle w:val="requri"/>
                <w:rFonts w:ascii="Calibri" w:hAnsi="Calibri"/>
                <w:szCs w:val="18"/>
                <w:lang w:val="en-CA"/>
              </w:rPr>
            </w:pPr>
            <w:r>
              <w:rPr>
                <w:rStyle w:val="requri"/>
                <w:rFonts w:ascii="Calibri" w:hAnsi="Calibri"/>
                <w:szCs w:val="18"/>
                <w:lang w:val="en-CA"/>
              </w:rPr>
              <w:t>/req/gsml4-basic/quantity-range-</w:t>
            </w:r>
            <w:r w:rsidRPr="00B8606F">
              <w:rPr>
                <w:rStyle w:val="requri"/>
                <w:rFonts w:ascii="Calibri" w:hAnsi="Calibri"/>
                <w:szCs w:val="18"/>
                <w:lang w:val="en-CA"/>
              </w:rPr>
              <w:t xml:space="preserve">order </w:t>
            </w:r>
          </w:p>
          <w:p w14:paraId="17729F8E" w14:textId="6319F144" w:rsidR="004C57B1" w:rsidRPr="00B8606F" w:rsidRDefault="00DE3372" w:rsidP="00043EAB">
            <w:pPr>
              <w:spacing w:after="0"/>
              <w:jc w:val="both"/>
              <w:rPr>
                <w:rStyle w:val="requri"/>
                <w:rFonts w:ascii="Calibri" w:hAnsi="Calibri"/>
                <w:szCs w:val="18"/>
                <w:lang w:val="en-CA" w:eastAsia="zh-CN"/>
              </w:rPr>
            </w:pPr>
            <w:r>
              <w:rPr>
                <w:rStyle w:val="reqtext"/>
                <w:rFonts w:ascii="Calibri" w:hAnsi="Calibri" w:hint="eastAsia"/>
                <w:szCs w:val="18"/>
                <w:lang w:val="en-CA" w:eastAsia="zh-CN"/>
              </w:rPr>
              <w:t>数量范围的下限值必须小于或等于上限值</w:t>
            </w:r>
          </w:p>
        </w:tc>
      </w:tr>
      <w:tr w:rsidR="001563D9" w:rsidRPr="00B8606F" w14:paraId="736D80CF" w14:textId="77777777" w:rsidTr="00C447A2">
        <w:tc>
          <w:tcPr>
            <w:tcW w:w="1809" w:type="dxa"/>
            <w:tcBorders>
              <w:top w:val="single" w:sz="4" w:space="0" w:color="auto"/>
              <w:left w:val="single" w:sz="12" w:space="0" w:color="auto"/>
              <w:bottom w:val="single" w:sz="4" w:space="0" w:color="auto"/>
              <w:right w:val="single" w:sz="4" w:space="0" w:color="auto"/>
            </w:tcBorders>
            <w:shd w:val="clear" w:color="auto" w:fill="BFBFBF"/>
          </w:tcPr>
          <w:p w14:paraId="2D0DC656" w14:textId="3777A088" w:rsidR="001563D9" w:rsidRPr="00B8606F" w:rsidRDefault="003F0D05" w:rsidP="00043EAB">
            <w:pPr>
              <w:spacing w:after="0"/>
              <w:jc w:val="both"/>
              <w:rPr>
                <w:rFonts w:ascii="Calibri" w:eastAsia="MS Mincho" w:hAnsi="Calibri"/>
                <w:b/>
                <w:sz w:val="18"/>
                <w:szCs w:val="18"/>
                <w:lang w:val="en-CA"/>
              </w:rPr>
            </w:pPr>
            <w:r w:rsidRPr="00B8606F">
              <w:rPr>
                <w:rFonts w:ascii="Calibri" w:eastAsia="MS Mincho" w:hAnsi="Calibr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4204B0A8" w14:textId="77777777" w:rsidR="004D1FB3" w:rsidRPr="00B8606F" w:rsidRDefault="004D1FB3" w:rsidP="00043EAB">
            <w:pPr>
              <w:spacing w:after="0"/>
              <w:jc w:val="both"/>
              <w:rPr>
                <w:rStyle w:val="requri"/>
                <w:rFonts w:ascii="Calibri" w:hAnsi="Calibri"/>
                <w:szCs w:val="18"/>
                <w:lang w:val="en-CA"/>
              </w:rPr>
            </w:pPr>
            <w:r w:rsidRPr="00B8606F">
              <w:rPr>
                <w:rStyle w:val="requri"/>
                <w:rFonts w:ascii="Calibri" w:hAnsi="Calibri"/>
                <w:szCs w:val="18"/>
                <w:lang w:val="en-CA"/>
              </w:rPr>
              <w:t xml:space="preserve">/req/gsml4-basic/quantity-range-repeat </w:t>
            </w:r>
          </w:p>
          <w:p w14:paraId="09148636" w14:textId="35AF6868" w:rsidR="001563D9" w:rsidRPr="00B8606F" w:rsidRDefault="00DE3372" w:rsidP="00043EAB">
            <w:pPr>
              <w:spacing w:after="0"/>
              <w:jc w:val="both"/>
              <w:rPr>
                <w:rStyle w:val="requri"/>
                <w:rFonts w:ascii="Calibri" w:hAnsi="Calibri"/>
                <w:szCs w:val="18"/>
                <w:lang w:eastAsia="zh-CN"/>
              </w:rPr>
            </w:pPr>
            <w:r>
              <w:rPr>
                <w:rStyle w:val="reqtext"/>
                <w:rFonts w:ascii="Calibri" w:hAnsi="Calibri" w:hint="eastAsia"/>
                <w:szCs w:val="18"/>
                <w:lang w:val="en-CA" w:eastAsia="zh-CN"/>
              </w:rPr>
              <w:t>数量范围的值</w:t>
            </w:r>
            <w:r>
              <w:rPr>
                <w:rStyle w:val="reqtext"/>
                <w:rFonts w:ascii="Calibri" w:hAnsi="Calibri" w:hint="eastAsia"/>
                <w:szCs w:val="18"/>
                <w:lang w:val="en-CA" w:eastAsia="zh-CN"/>
              </w:rPr>
              <w:t>[0]</w:t>
            </w:r>
            <w:r>
              <w:rPr>
                <w:rStyle w:val="reqtext"/>
                <w:rFonts w:ascii="Calibri" w:hAnsi="Calibri" w:hint="eastAsia"/>
                <w:szCs w:val="18"/>
                <w:lang w:val="en-CA" w:eastAsia="zh-CN"/>
              </w:rPr>
              <w:t>将提供同样的值作为下限值，值</w:t>
            </w:r>
            <w:r>
              <w:rPr>
                <w:rStyle w:val="reqtext"/>
                <w:rFonts w:ascii="Calibri" w:hAnsi="Calibri" w:hint="eastAsia"/>
                <w:szCs w:val="18"/>
                <w:lang w:val="en-CA" w:eastAsia="zh-CN"/>
              </w:rPr>
              <w:t>[1]</w:t>
            </w:r>
            <w:r>
              <w:rPr>
                <w:rStyle w:val="reqtext"/>
                <w:rFonts w:ascii="Calibri" w:hAnsi="Calibri" w:hint="eastAsia"/>
                <w:szCs w:val="18"/>
                <w:lang w:val="en-CA" w:eastAsia="zh-CN"/>
              </w:rPr>
              <w:t>将提供同样的值作为上限值</w:t>
            </w:r>
          </w:p>
        </w:tc>
      </w:tr>
    </w:tbl>
    <w:p w14:paraId="557E06B3" w14:textId="56044485" w:rsidR="00DE3372" w:rsidRDefault="00157939" w:rsidP="00DE3372">
      <w:pPr>
        <w:ind w:firstLineChars="200" w:firstLine="480"/>
        <w:rPr>
          <w:lang w:val="en-CA" w:eastAsia="zh-CN"/>
        </w:rPr>
      </w:pPr>
      <w:r>
        <w:rPr>
          <w:rFonts w:hint="eastAsia"/>
          <w:lang w:eastAsia="zh-CN"/>
        </w:rPr>
        <w:t>基础包提供了一个类集合，用于表示基础地质、地貌特征（单位、</w:t>
      </w:r>
      <w:r w:rsidR="00DE3372">
        <w:rPr>
          <w:rFonts w:hint="eastAsia"/>
          <w:lang w:eastAsia="zh-CN"/>
        </w:rPr>
        <w:t>构</w:t>
      </w:r>
      <w:r>
        <w:rPr>
          <w:rFonts w:hint="eastAsia"/>
          <w:lang w:eastAsia="zh-CN"/>
        </w:rPr>
        <w:t>造</w:t>
      </w:r>
      <w:r w:rsidR="00DE3372">
        <w:rPr>
          <w:rFonts w:hint="eastAsia"/>
          <w:lang w:eastAsia="zh-CN"/>
        </w:rPr>
        <w:t>和事件）、地球物质、地质</w:t>
      </w:r>
      <w:r>
        <w:rPr>
          <w:rFonts w:hint="eastAsia"/>
          <w:lang w:eastAsia="zh-CN"/>
        </w:rPr>
        <w:t>时代</w:t>
      </w:r>
      <w:r w:rsidR="00DE3372">
        <w:rPr>
          <w:rFonts w:hint="eastAsia"/>
          <w:lang w:eastAsia="zh-CN"/>
        </w:rPr>
        <w:t>和它们之间的关系。它限制描述属性</w:t>
      </w:r>
      <w:r w:rsidR="00663EAE">
        <w:rPr>
          <w:rFonts w:hint="eastAsia"/>
          <w:lang w:eastAsia="zh-CN"/>
        </w:rPr>
        <w:t>的</w:t>
      </w:r>
      <w:r w:rsidR="00DE3372">
        <w:rPr>
          <w:rFonts w:hint="eastAsia"/>
          <w:lang w:eastAsia="zh-CN"/>
        </w:rPr>
        <w:t>数量</w:t>
      </w:r>
      <w:r w:rsidR="00663EAE">
        <w:rPr>
          <w:rFonts w:hint="eastAsia"/>
          <w:lang w:eastAsia="zh-CN"/>
        </w:rPr>
        <w:t>，以保证与重要的相</w:t>
      </w:r>
      <w:r>
        <w:rPr>
          <w:rFonts w:hint="eastAsia"/>
          <w:lang w:eastAsia="zh-CN"/>
        </w:rPr>
        <w:t>同</w:t>
      </w:r>
      <w:r w:rsidR="00DE3372">
        <w:rPr>
          <w:rFonts w:hint="eastAsia"/>
          <w:lang w:eastAsia="zh-CN"/>
        </w:rPr>
        <w:t>用例</w:t>
      </w:r>
      <w:r>
        <w:rPr>
          <w:rFonts w:hint="eastAsia"/>
          <w:lang w:eastAsia="zh-CN"/>
        </w:rPr>
        <w:t>相</w:t>
      </w:r>
      <w:r w:rsidR="00DE3372">
        <w:rPr>
          <w:rFonts w:hint="eastAsia"/>
          <w:lang w:eastAsia="zh-CN"/>
        </w:rPr>
        <w:t>匹配</w:t>
      </w:r>
      <w:r>
        <w:rPr>
          <w:rFonts w:hint="eastAsia"/>
          <w:lang w:eastAsia="zh-CN"/>
        </w:rPr>
        <w:t>（</w:t>
      </w:r>
      <w:r w:rsidR="00DE3372">
        <w:rPr>
          <w:rFonts w:hint="eastAsia"/>
          <w:lang w:eastAsia="zh-CN"/>
        </w:rPr>
        <w:t>包括</w:t>
      </w:r>
      <w:r w:rsidR="00DE3372">
        <w:rPr>
          <w:rFonts w:hint="eastAsia"/>
          <w:lang w:eastAsia="zh-CN"/>
        </w:rPr>
        <w:t>INSPIRE</w:t>
      </w:r>
      <w:r w:rsidR="00DE3372">
        <w:rPr>
          <w:rFonts w:hint="eastAsia"/>
          <w:lang w:eastAsia="zh-CN"/>
        </w:rPr>
        <w:t>地质主题规范</w:t>
      </w:r>
      <w:r>
        <w:rPr>
          <w:rFonts w:hint="eastAsia"/>
          <w:lang w:eastAsia="zh-CN"/>
        </w:rPr>
        <w:t>[8]</w:t>
      </w:r>
      <w:r>
        <w:rPr>
          <w:rFonts w:hint="eastAsia"/>
          <w:lang w:eastAsia="zh-CN"/>
        </w:rPr>
        <w:t>）</w:t>
      </w:r>
      <w:r>
        <w:rPr>
          <w:lang w:eastAsia="zh-CN"/>
        </w:rPr>
        <w:t>.</w:t>
      </w:r>
    </w:p>
    <w:p w14:paraId="762C7586" w14:textId="77777777" w:rsidR="006E382A" w:rsidRDefault="0007548F" w:rsidP="006E382A">
      <w:pPr>
        <w:keepNext/>
        <w:jc w:val="center"/>
        <w:rPr>
          <w:b/>
          <w:sz w:val="18"/>
          <w:szCs w:val="18"/>
        </w:rPr>
      </w:pPr>
      <w:r>
        <w:rPr>
          <w:noProof/>
          <w:lang w:eastAsia="zh-CN"/>
        </w:rPr>
        <w:drawing>
          <wp:inline distT="0" distB="0" distL="0" distR="0" wp14:anchorId="5E05A0B8" wp14:editId="1135B875">
            <wp:extent cx="5486400" cy="4163269"/>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63269"/>
                    </a:xfrm>
                    <a:prstGeom prst="rect">
                      <a:avLst/>
                    </a:prstGeom>
                    <a:noFill/>
                    <a:ln>
                      <a:noFill/>
                    </a:ln>
                  </pic:spPr>
                </pic:pic>
              </a:graphicData>
            </a:graphic>
          </wp:inline>
        </w:drawing>
      </w:r>
    </w:p>
    <w:p w14:paraId="701D18A2" w14:textId="3F6AF684" w:rsidR="000E3D9B" w:rsidRPr="00DD6266" w:rsidRDefault="00DE3372" w:rsidP="00DD6266">
      <w:pPr>
        <w:pStyle w:val="af1"/>
        <w:rPr>
          <w:lang w:eastAsia="zh-CN"/>
        </w:rPr>
      </w:pPr>
      <w:bookmarkStart w:id="252" w:name="_Toc514050552"/>
      <w:r>
        <w:rPr>
          <w:rFonts w:hint="eastAsia"/>
          <w:lang w:eastAsia="zh-CN"/>
        </w:rPr>
        <w:t>图</w:t>
      </w:r>
      <w:r w:rsidR="000E3D9B" w:rsidRPr="00DD6266">
        <w:fldChar w:fldCharType="begin"/>
      </w:r>
      <w:r w:rsidR="000E3D9B" w:rsidRPr="00DD6266">
        <w:rPr>
          <w:lang w:eastAsia="zh-CN"/>
        </w:rPr>
        <w:instrText xml:space="preserve"> SEQ Figure \* ARABIC </w:instrText>
      </w:r>
      <w:r w:rsidR="000E3D9B" w:rsidRPr="00DD6266">
        <w:fldChar w:fldCharType="separate"/>
      </w:r>
      <w:r w:rsidR="00953767">
        <w:rPr>
          <w:noProof/>
          <w:lang w:eastAsia="zh-CN"/>
        </w:rPr>
        <w:t>10</w:t>
      </w:r>
      <w:r w:rsidR="000E3D9B" w:rsidRPr="00DD6266">
        <w:fldChar w:fldCharType="end"/>
      </w:r>
      <w:r w:rsidR="0008257A" w:rsidRPr="00DD6266">
        <w:rPr>
          <w:lang w:eastAsia="zh-CN"/>
        </w:rPr>
        <w:t xml:space="preserve"> </w:t>
      </w:r>
      <w:r>
        <w:rPr>
          <w:lang w:eastAsia="zh-CN"/>
        </w:rPr>
        <w:t>–</w:t>
      </w:r>
      <w:r w:rsidR="006E382A" w:rsidRPr="00DD6266">
        <w:rPr>
          <w:lang w:eastAsia="zh-CN"/>
        </w:rPr>
        <w:t xml:space="preserve"> </w:t>
      </w:r>
      <w:r w:rsidR="000E3D9B" w:rsidRPr="00DD6266">
        <w:rPr>
          <w:lang w:eastAsia="zh-CN"/>
        </w:rPr>
        <w:t>GeoSciML</w:t>
      </w:r>
      <w:r>
        <w:rPr>
          <w:rFonts w:hint="eastAsia"/>
          <w:lang w:eastAsia="zh-CN"/>
        </w:rPr>
        <w:t>基础依赖关系</w:t>
      </w:r>
      <w:bookmarkEnd w:id="252"/>
    </w:p>
    <w:p w14:paraId="4D25A90E" w14:textId="1F55548C" w:rsidR="003E1755" w:rsidRDefault="00E774DE" w:rsidP="00C53DA0">
      <w:pPr>
        <w:pStyle w:val="3"/>
      </w:pPr>
      <w:bookmarkStart w:id="253" w:name="BKM_3984A24A_BE4B_45BE_838C_7F640CC5FF3F"/>
      <w:bookmarkStart w:id="254" w:name="BKM_54F8D6E7_019E_4198_A5F7_8396FC39C316"/>
      <w:bookmarkStart w:id="255" w:name="BKM_FF60F6A1_68A6_4CC7_A4D7_1484826F284D"/>
      <w:bookmarkStart w:id="256" w:name="BKM_F6F26F14_293C_49D0_A8BA_E7C8B18052A4"/>
      <w:bookmarkStart w:id="257" w:name="BKM_BFF13014_D294_4162_870D_8C389253B42F"/>
      <w:bookmarkStart w:id="258" w:name="BKM_5E0576AE_899E_4630_AE79_247020186922"/>
      <w:bookmarkStart w:id="259" w:name="BKM_F1BB51E9_D13E_42AE_BE59_3E8556BDCA72"/>
      <w:bookmarkStart w:id="260" w:name="BKM_C0A3056D_FA18_4027_BE04_0AFA3C2B5BD7"/>
      <w:bookmarkStart w:id="261" w:name="BKM_ADC178F9_ED86_418A_BFAF_BD9ADC797FBD"/>
      <w:bookmarkStart w:id="262" w:name="BKM_8E1E3CAB_4A91_4093_A75E_AEF4FCA7FA5B"/>
      <w:bookmarkStart w:id="263" w:name="BKM_64F0A908_3403_4D0B_88AD_EE7134C39157"/>
      <w:bookmarkStart w:id="264" w:name="BKM_F047E096_3391_4C83_A31D_8616A9B842C5"/>
      <w:bookmarkStart w:id="265" w:name="BKM_DA68D8E9_7B0C_48EF_8619_7221101DC5F1"/>
      <w:bookmarkStart w:id="266" w:name="_Toc514050450"/>
      <w:bookmarkEnd w:id="253"/>
      <w:bookmarkEnd w:id="254"/>
      <w:bookmarkEnd w:id="255"/>
      <w:bookmarkEnd w:id="256"/>
      <w:bookmarkEnd w:id="257"/>
      <w:bookmarkEnd w:id="258"/>
      <w:bookmarkEnd w:id="259"/>
      <w:bookmarkEnd w:id="260"/>
      <w:bookmarkEnd w:id="261"/>
      <w:bookmarkEnd w:id="262"/>
      <w:bookmarkEnd w:id="263"/>
      <w:bookmarkEnd w:id="264"/>
      <w:bookmarkEnd w:id="265"/>
      <w:r>
        <w:rPr>
          <w:rFonts w:hint="eastAsia"/>
          <w:lang w:eastAsia="zh-CN"/>
        </w:rPr>
        <w:t>地质</w:t>
      </w:r>
      <w:r w:rsidR="00DE3372">
        <w:rPr>
          <w:rFonts w:hint="eastAsia"/>
          <w:lang w:eastAsia="zh-CN"/>
        </w:rPr>
        <w:t>基础包</w:t>
      </w:r>
      <w:r>
        <w:rPr>
          <w:rFonts w:hint="eastAsia"/>
          <w:lang w:eastAsia="zh-CN"/>
        </w:rPr>
        <w:t xml:space="preserve">  </w:t>
      </w:r>
      <w:bookmarkStart w:id="267" w:name="_Toc458778157"/>
      <w:r>
        <w:t>Geology Basic</w:t>
      </w:r>
      <w:bookmarkEnd w:id="266"/>
      <w:bookmarkEnd w:id="267"/>
    </w:p>
    <w:p w14:paraId="390FD9DA" w14:textId="03482D37" w:rsidR="00550FA0" w:rsidRDefault="00663EAE" w:rsidP="00043EAB">
      <w:pPr>
        <w:spacing w:after="0"/>
        <w:ind w:firstLineChars="200" w:firstLine="480"/>
        <w:rPr>
          <w:lang w:val="en-CA" w:eastAsia="zh-CN"/>
        </w:rPr>
      </w:pPr>
      <w:r>
        <w:rPr>
          <w:rFonts w:hint="eastAsia"/>
          <w:lang w:val="en-CA" w:eastAsia="zh-CN"/>
        </w:rPr>
        <w:t>地质</w:t>
      </w:r>
      <w:r w:rsidR="00DE3372">
        <w:rPr>
          <w:rFonts w:hint="eastAsia"/>
          <w:lang w:val="en-CA" w:eastAsia="zh-CN"/>
        </w:rPr>
        <w:t>基础包</w:t>
      </w:r>
      <w:r w:rsidR="006E382A">
        <w:rPr>
          <w:lang w:val="en-CA" w:eastAsia="zh-CN"/>
        </w:rPr>
        <w:t>Geo</w:t>
      </w:r>
      <w:r w:rsidR="00905B3C">
        <w:rPr>
          <w:lang w:val="en-CA" w:eastAsia="zh-CN"/>
        </w:rPr>
        <w:t>logy</w:t>
      </w:r>
      <w:r w:rsidR="00E3407C">
        <w:rPr>
          <w:lang w:val="en-CA" w:eastAsia="zh-CN"/>
        </w:rPr>
        <w:t>Basic</w:t>
      </w:r>
      <w:r w:rsidR="00DE3372">
        <w:rPr>
          <w:rFonts w:hint="eastAsia"/>
          <w:lang w:val="en-CA" w:eastAsia="zh-CN"/>
        </w:rPr>
        <w:t>是一个类包，它表示基础地质图要素和要素间的关系。</w:t>
      </w:r>
      <w:r w:rsidR="00E3407C">
        <w:rPr>
          <w:lang w:val="en-CA" w:eastAsia="zh-CN"/>
        </w:rPr>
        <w:t>GeoSciML</w:t>
      </w:r>
      <w:r w:rsidR="00DE3372">
        <w:rPr>
          <w:rFonts w:hint="eastAsia"/>
          <w:lang w:val="en-CA" w:eastAsia="zh-CN"/>
        </w:rPr>
        <w:t>描述了一个地质数据集作为一系列的地质要素</w:t>
      </w:r>
      <w:r w:rsidR="00550FA0">
        <w:rPr>
          <w:rFonts w:hint="eastAsia"/>
          <w:lang w:val="en-CA" w:eastAsia="zh-CN"/>
        </w:rPr>
        <w:t>（</w:t>
      </w:r>
      <w:r w:rsidR="00550FA0" w:rsidRPr="00491ED2">
        <w:rPr>
          <w:rStyle w:val="Entity"/>
          <w:lang w:eastAsia="zh-CN"/>
        </w:rPr>
        <w:t>GeologicFeature</w:t>
      </w:r>
      <w:r w:rsidR="00550FA0">
        <w:rPr>
          <w:rFonts w:hint="eastAsia"/>
          <w:lang w:val="en-CA" w:eastAsia="zh-CN"/>
        </w:rPr>
        <w:t>）</w:t>
      </w:r>
      <w:r>
        <w:rPr>
          <w:rFonts w:hint="eastAsia"/>
          <w:lang w:val="en-CA" w:eastAsia="zh-CN"/>
        </w:rPr>
        <w:t>出现、</w:t>
      </w:r>
      <w:r w:rsidR="00DE3372">
        <w:rPr>
          <w:rFonts w:hint="eastAsia"/>
          <w:lang w:val="en-CA" w:eastAsia="zh-CN"/>
        </w:rPr>
        <w:t>空间表达为</w:t>
      </w:r>
      <w:r w:rsidR="000462CE">
        <w:rPr>
          <w:rFonts w:hint="eastAsia"/>
          <w:lang w:val="en-CA" w:eastAsia="zh-CN"/>
        </w:rPr>
        <w:t>编</w:t>
      </w:r>
      <w:r w:rsidR="00DE3372">
        <w:rPr>
          <w:rFonts w:hint="eastAsia"/>
          <w:lang w:val="en-CA" w:eastAsia="zh-CN"/>
        </w:rPr>
        <w:t>图要素（</w:t>
      </w:r>
      <w:r w:rsidR="00DE3372" w:rsidRPr="00491ED2">
        <w:rPr>
          <w:rStyle w:val="Entity"/>
          <w:lang w:eastAsia="zh-CN"/>
        </w:rPr>
        <w:t>MappedFeature</w:t>
      </w:r>
      <w:r w:rsidR="00DE3372">
        <w:rPr>
          <w:rFonts w:hint="eastAsia"/>
          <w:lang w:val="en-CA" w:eastAsia="zh-CN"/>
        </w:rPr>
        <w:t>）</w:t>
      </w:r>
      <w:r w:rsidR="000462CE">
        <w:rPr>
          <w:rFonts w:hint="eastAsia"/>
          <w:lang w:val="en-CA" w:eastAsia="zh-CN"/>
        </w:rPr>
        <w:t>，而地图是编图要素的集合</w:t>
      </w:r>
      <w:r w:rsidR="00550FA0">
        <w:rPr>
          <w:rFonts w:hint="eastAsia"/>
          <w:lang w:val="en-CA" w:eastAsia="zh-CN"/>
        </w:rPr>
        <w:t>。</w:t>
      </w:r>
      <w:r w:rsidR="00033CEC">
        <w:rPr>
          <w:rFonts w:hint="eastAsia"/>
          <w:lang w:val="en-CA" w:eastAsia="zh-CN"/>
        </w:rPr>
        <w:t xml:space="preserve"> </w:t>
      </w:r>
      <w:r w:rsidR="00550FA0">
        <w:rPr>
          <w:rFonts w:hint="eastAsia"/>
          <w:lang w:val="en-CA" w:eastAsia="zh-CN"/>
        </w:rPr>
        <w:t>“地图”</w:t>
      </w:r>
      <w:r w:rsidR="00033CEC">
        <w:rPr>
          <w:rFonts w:hint="eastAsia"/>
          <w:lang w:val="en-CA" w:eastAsia="zh-CN"/>
        </w:rPr>
        <w:t>术语</w:t>
      </w:r>
      <w:proofErr w:type="gramStart"/>
      <w:r w:rsidR="000462CE">
        <w:rPr>
          <w:rFonts w:hint="eastAsia"/>
          <w:lang w:val="en-CA" w:eastAsia="zh-CN"/>
        </w:rPr>
        <w:t>可</w:t>
      </w:r>
      <w:r w:rsidR="00550FA0">
        <w:rPr>
          <w:rFonts w:hint="eastAsia"/>
          <w:lang w:val="en-CA" w:eastAsia="zh-CN"/>
        </w:rPr>
        <w:t>典型</w:t>
      </w:r>
      <w:proofErr w:type="gramEnd"/>
      <w:r w:rsidR="00550FA0">
        <w:rPr>
          <w:rFonts w:hint="eastAsia"/>
          <w:lang w:val="en-CA" w:eastAsia="zh-CN"/>
        </w:rPr>
        <w:t>地理解为一个地图薄片（地球表面的一个已给区域），它只是</w:t>
      </w:r>
      <w:r w:rsidR="000462CE">
        <w:rPr>
          <w:rFonts w:hint="eastAsia"/>
          <w:lang w:val="en-CA" w:eastAsia="zh-CN"/>
        </w:rPr>
        <w:t>编</w:t>
      </w:r>
      <w:r w:rsidR="00550FA0">
        <w:rPr>
          <w:rFonts w:hint="eastAsia"/>
          <w:lang w:val="en-CA" w:eastAsia="zh-CN"/>
        </w:rPr>
        <w:t>图要素集</w:t>
      </w:r>
      <w:r>
        <w:rPr>
          <w:rFonts w:hint="eastAsia"/>
          <w:lang w:val="en-CA" w:eastAsia="zh-CN"/>
        </w:rPr>
        <w:t>的一部分。其他例子有</w:t>
      </w:r>
      <w:r w:rsidR="001813A7">
        <w:rPr>
          <w:rFonts w:hint="eastAsia"/>
          <w:lang w:val="en-CA" w:eastAsia="zh-CN"/>
        </w:rPr>
        <w:t>剖</w:t>
      </w:r>
      <w:r w:rsidR="00550FA0" w:rsidRPr="00550FA0">
        <w:rPr>
          <w:rFonts w:hint="eastAsia"/>
          <w:lang w:val="en-CA" w:eastAsia="zh-CN"/>
        </w:rPr>
        <w:t>图</w:t>
      </w:r>
      <w:r w:rsidR="00550FA0">
        <w:rPr>
          <w:rFonts w:hint="eastAsia"/>
          <w:lang w:val="en-CA" w:eastAsia="zh-CN"/>
        </w:rPr>
        <w:t>、框图和钻</w:t>
      </w:r>
      <w:r w:rsidR="00550FA0">
        <w:rPr>
          <w:rFonts w:hint="eastAsia"/>
          <w:lang w:val="en-CA" w:eastAsia="zh-CN"/>
        </w:rPr>
        <w:lastRenderedPageBreak/>
        <w:t>孔测井（一个线性图）。</w:t>
      </w:r>
      <w:r w:rsidR="000462CE">
        <w:rPr>
          <w:rFonts w:hint="eastAsia"/>
          <w:lang w:val="en-CA" w:eastAsia="zh-CN"/>
        </w:rPr>
        <w:t>编</w:t>
      </w:r>
      <w:r w:rsidR="00550FA0">
        <w:rPr>
          <w:rFonts w:hint="eastAsia"/>
          <w:lang w:val="en-CA" w:eastAsia="zh-CN"/>
        </w:rPr>
        <w:t>图要素（</w:t>
      </w:r>
      <w:r w:rsidR="00550FA0" w:rsidRPr="00491ED2">
        <w:rPr>
          <w:rStyle w:val="Entity"/>
          <w:lang w:eastAsia="zh-CN"/>
        </w:rPr>
        <w:t>MappedFeatures</w:t>
      </w:r>
      <w:r w:rsidR="001A1A18">
        <w:rPr>
          <w:rFonts w:hint="eastAsia"/>
          <w:lang w:val="en-CA" w:eastAsia="zh-CN"/>
        </w:rPr>
        <w:t>）可表示任何要素和地质要素（它可表达</w:t>
      </w:r>
      <w:r w:rsidR="00550FA0">
        <w:rPr>
          <w:rFonts w:hint="eastAsia"/>
          <w:lang w:val="en-CA" w:eastAsia="zh-CN"/>
        </w:rPr>
        <w:t>多种要素中的一种），它使用</w:t>
      </w:r>
      <w:r w:rsidR="00043EAB">
        <w:rPr>
          <w:rFonts w:hint="eastAsia"/>
          <w:lang w:val="en-CA" w:eastAsia="zh-CN"/>
        </w:rPr>
        <w:t>其“规范”关系来标识</w:t>
      </w:r>
      <w:r>
        <w:rPr>
          <w:rFonts w:hint="eastAsia"/>
          <w:lang w:val="en-CA" w:eastAsia="zh-CN"/>
        </w:rPr>
        <w:t>要</w:t>
      </w:r>
      <w:r w:rsidR="00550FA0">
        <w:rPr>
          <w:rFonts w:hint="eastAsia"/>
          <w:lang w:val="en-CA" w:eastAsia="zh-CN"/>
        </w:rPr>
        <w:t>表达的内容。</w:t>
      </w:r>
    </w:p>
    <w:p w14:paraId="44FD0F22" w14:textId="7E38EFA3" w:rsidR="00550FA0" w:rsidRDefault="00550FA0" w:rsidP="00043EAB">
      <w:pPr>
        <w:spacing w:after="0"/>
        <w:ind w:firstLineChars="200" w:firstLine="480"/>
        <w:rPr>
          <w:lang w:val="en-CA" w:eastAsia="zh-CN"/>
        </w:rPr>
      </w:pPr>
      <w:r>
        <w:rPr>
          <w:rFonts w:hint="eastAsia"/>
          <w:lang w:val="en-CA" w:eastAsia="zh-CN"/>
        </w:rPr>
        <w:t>图</w:t>
      </w:r>
      <w:r>
        <w:rPr>
          <w:rFonts w:hint="eastAsia"/>
          <w:lang w:val="en-CA" w:eastAsia="zh-CN"/>
        </w:rPr>
        <w:t>11</w:t>
      </w:r>
      <w:r w:rsidR="001A1A18">
        <w:rPr>
          <w:rFonts w:hint="eastAsia"/>
          <w:lang w:val="en-CA" w:eastAsia="zh-CN"/>
        </w:rPr>
        <w:t>展示了编</w:t>
      </w:r>
      <w:r>
        <w:rPr>
          <w:rFonts w:hint="eastAsia"/>
          <w:lang w:val="en-CA" w:eastAsia="zh-CN"/>
        </w:rPr>
        <w:t>图要素</w:t>
      </w:r>
      <w:r w:rsidR="005429D9" w:rsidRPr="00491ED2">
        <w:rPr>
          <w:rStyle w:val="Entity"/>
          <w:lang w:eastAsia="zh-CN"/>
        </w:rPr>
        <w:t>MappedFeature</w:t>
      </w:r>
      <w:r>
        <w:rPr>
          <w:rFonts w:hint="eastAsia"/>
          <w:lang w:val="en-CA" w:eastAsia="zh-CN"/>
        </w:rPr>
        <w:t>和地质要素</w:t>
      </w:r>
      <w:r w:rsidR="005429D9" w:rsidRPr="00491ED2">
        <w:rPr>
          <w:rStyle w:val="Entity"/>
          <w:lang w:eastAsia="zh-CN"/>
        </w:rPr>
        <w:t>GeologicFeature</w:t>
      </w:r>
      <w:r w:rsidR="005429D9">
        <w:rPr>
          <w:rFonts w:hint="eastAsia"/>
          <w:lang w:val="en-CA" w:eastAsia="zh-CN"/>
        </w:rPr>
        <w:t>之间的基础关系。地质要素可进一步细分成地质单元</w:t>
      </w:r>
      <w:r w:rsidR="005429D9" w:rsidRPr="00491ED2">
        <w:rPr>
          <w:rStyle w:val="Entity"/>
          <w:lang w:eastAsia="zh-CN"/>
        </w:rPr>
        <w:t>GeologicUnit</w:t>
      </w:r>
      <w:r w:rsidR="005429D9">
        <w:rPr>
          <w:rFonts w:hint="eastAsia"/>
          <w:lang w:val="en-CA" w:eastAsia="zh-CN"/>
        </w:rPr>
        <w:t>、地质构造</w:t>
      </w:r>
      <w:r w:rsidR="005429D9" w:rsidRPr="00491ED2">
        <w:rPr>
          <w:rStyle w:val="Entity"/>
          <w:lang w:eastAsia="zh-CN"/>
        </w:rPr>
        <w:t>GeologicStructure</w:t>
      </w:r>
      <w:r w:rsidR="005429D9">
        <w:rPr>
          <w:rFonts w:hint="eastAsia"/>
          <w:lang w:val="en-CA" w:eastAsia="zh-CN"/>
        </w:rPr>
        <w:t>、</w:t>
      </w:r>
      <w:r w:rsidR="005429D9" w:rsidRPr="005429D9">
        <w:rPr>
          <w:rFonts w:hint="eastAsia"/>
          <w:lang w:val="en-CA" w:eastAsia="zh-CN"/>
        </w:rPr>
        <w:t>地貌</w:t>
      </w:r>
      <w:r w:rsidR="005429D9">
        <w:rPr>
          <w:rFonts w:hint="eastAsia"/>
          <w:lang w:val="en-CA" w:eastAsia="zh-CN"/>
        </w:rPr>
        <w:t>要素</w:t>
      </w:r>
      <w:r w:rsidR="005429D9" w:rsidRPr="00491ED2">
        <w:rPr>
          <w:rStyle w:val="Entity"/>
          <w:lang w:eastAsia="zh-CN"/>
        </w:rPr>
        <w:t>GeomorphologicFeature</w:t>
      </w:r>
      <w:r w:rsidR="005429D9">
        <w:rPr>
          <w:rFonts w:hint="eastAsia"/>
          <w:lang w:val="en-CA" w:eastAsia="zh-CN"/>
        </w:rPr>
        <w:t>和地质事件</w:t>
      </w:r>
      <w:r w:rsidR="005429D9" w:rsidRPr="00491ED2">
        <w:rPr>
          <w:rStyle w:val="Entity"/>
          <w:lang w:eastAsia="zh-CN"/>
        </w:rPr>
        <w:t>GeologicEvent</w:t>
      </w:r>
      <w:r w:rsidR="005429D9">
        <w:rPr>
          <w:rFonts w:hint="eastAsia"/>
          <w:lang w:val="en-CA" w:eastAsia="zh-CN"/>
        </w:rPr>
        <w:t>。</w:t>
      </w:r>
    </w:p>
    <w:p w14:paraId="52FFBB2B" w14:textId="2B2FF6E2" w:rsidR="00523B00" w:rsidRDefault="00F658C5" w:rsidP="00905B3C">
      <w:pPr>
        <w:keepNext/>
        <w:ind w:left="-851"/>
        <w:jc w:val="center"/>
      </w:pPr>
      <w:r>
        <w:rPr>
          <w:noProof/>
          <w:lang w:eastAsia="zh-CN"/>
        </w:rPr>
        <w:drawing>
          <wp:inline distT="0" distB="0" distL="0" distR="0" wp14:anchorId="3DDD8EA3" wp14:editId="3C6A43A6">
            <wp:extent cx="6715125" cy="40828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26035" cy="4089523"/>
                    </a:xfrm>
                    <a:prstGeom prst="rect">
                      <a:avLst/>
                    </a:prstGeom>
                    <a:noFill/>
                    <a:ln>
                      <a:noFill/>
                    </a:ln>
                  </pic:spPr>
                </pic:pic>
              </a:graphicData>
            </a:graphic>
          </wp:inline>
        </w:drawing>
      </w:r>
    </w:p>
    <w:p w14:paraId="24FB8F26" w14:textId="030B3048" w:rsidR="00523B00" w:rsidRPr="00905B3C" w:rsidRDefault="00550FA0" w:rsidP="00DD6266">
      <w:pPr>
        <w:pStyle w:val="af1"/>
        <w:rPr>
          <w:lang w:eastAsia="zh-CN"/>
        </w:rPr>
      </w:pPr>
      <w:bookmarkStart w:id="268" w:name="_Ref439843623"/>
      <w:bookmarkStart w:id="269" w:name="_Toc514050553"/>
      <w:r>
        <w:rPr>
          <w:rFonts w:hint="eastAsia"/>
          <w:lang w:eastAsia="zh-CN"/>
        </w:rPr>
        <w:t>图</w:t>
      </w:r>
      <w:r w:rsidR="00523B00" w:rsidRPr="00905B3C">
        <w:fldChar w:fldCharType="begin"/>
      </w:r>
      <w:r w:rsidR="00523B00" w:rsidRPr="00905B3C">
        <w:rPr>
          <w:lang w:eastAsia="zh-CN"/>
        </w:rPr>
        <w:instrText xml:space="preserve"> SEQ Figure \* ARABIC </w:instrText>
      </w:r>
      <w:r w:rsidR="00523B00" w:rsidRPr="00905B3C">
        <w:fldChar w:fldCharType="separate"/>
      </w:r>
      <w:r w:rsidR="00953767">
        <w:rPr>
          <w:noProof/>
          <w:lang w:eastAsia="zh-CN"/>
        </w:rPr>
        <w:t>11</w:t>
      </w:r>
      <w:r w:rsidR="00523B00" w:rsidRPr="00905B3C">
        <w:fldChar w:fldCharType="end"/>
      </w:r>
      <w:bookmarkEnd w:id="268"/>
      <w:r w:rsidR="0008257A">
        <w:rPr>
          <w:lang w:eastAsia="zh-CN"/>
        </w:rPr>
        <w:t xml:space="preserve"> </w:t>
      </w:r>
      <w:r>
        <w:rPr>
          <w:lang w:eastAsia="zh-CN"/>
        </w:rPr>
        <w:t>–</w:t>
      </w:r>
      <w:r w:rsidR="00523B00" w:rsidRPr="00905B3C">
        <w:rPr>
          <w:lang w:eastAsia="zh-CN"/>
        </w:rPr>
        <w:t xml:space="preserve"> </w:t>
      </w:r>
      <w:r>
        <w:rPr>
          <w:rFonts w:hint="eastAsia"/>
          <w:lang w:eastAsia="zh-CN"/>
        </w:rPr>
        <w:t>地质要素和</w:t>
      </w:r>
      <w:r w:rsidR="001813A7">
        <w:rPr>
          <w:rFonts w:hint="eastAsia"/>
          <w:lang w:eastAsia="zh-CN"/>
        </w:rPr>
        <w:t>编</w:t>
      </w:r>
      <w:r>
        <w:rPr>
          <w:rFonts w:hint="eastAsia"/>
          <w:lang w:eastAsia="zh-CN"/>
        </w:rPr>
        <w:t>图要素</w:t>
      </w:r>
      <w:bookmarkEnd w:id="269"/>
    </w:p>
    <w:p w14:paraId="2B5A641E" w14:textId="3BCB157E" w:rsidR="001050D1" w:rsidRDefault="00550FA0" w:rsidP="00DD6266">
      <w:pPr>
        <w:pStyle w:val="4"/>
      </w:pPr>
      <w:r>
        <w:rPr>
          <w:rFonts w:hint="eastAsia"/>
          <w:lang w:eastAsia="zh-CN"/>
        </w:rPr>
        <w:t>地质要素</w:t>
      </w:r>
      <w:r w:rsidR="00E774DE">
        <w:rPr>
          <w:rFonts w:hint="eastAsia"/>
          <w:lang w:eastAsia="zh-CN"/>
        </w:rPr>
        <w:t xml:space="preserve">  </w:t>
      </w:r>
      <w:r w:rsidR="00E774DE">
        <w:t>GeologicFeature</w:t>
      </w:r>
    </w:p>
    <w:p w14:paraId="639FD5F0" w14:textId="07C7E530" w:rsidR="00E14AE1" w:rsidRDefault="00550FA0" w:rsidP="00E14AE1">
      <w:pPr>
        <w:ind w:firstLineChars="200" w:firstLine="480"/>
        <w:rPr>
          <w:lang w:eastAsia="zh-CN"/>
        </w:rPr>
      </w:pPr>
      <w:r>
        <w:rPr>
          <w:rFonts w:hint="eastAsia"/>
          <w:lang w:eastAsia="zh-CN"/>
        </w:rPr>
        <w:t>抽象的地质要素（</w:t>
      </w:r>
      <w:r w:rsidRPr="00491ED2">
        <w:rPr>
          <w:rStyle w:val="Entity"/>
        </w:rPr>
        <w:t>GeologicFeature</w:t>
      </w:r>
      <w:r>
        <w:rPr>
          <w:rFonts w:hint="eastAsia"/>
          <w:lang w:eastAsia="zh-CN"/>
        </w:rPr>
        <w:t>）类</w:t>
      </w:r>
      <w:r w:rsidR="001A1A18">
        <w:rPr>
          <w:rFonts w:hint="eastAsia"/>
          <w:lang w:eastAsia="zh-CN"/>
        </w:rPr>
        <w:t>代</w:t>
      </w:r>
      <w:r>
        <w:rPr>
          <w:rFonts w:hint="eastAsia"/>
          <w:lang w:eastAsia="zh-CN"/>
        </w:rPr>
        <w:t>表一个概念要素，</w:t>
      </w:r>
      <w:r w:rsidR="00033CEC">
        <w:rPr>
          <w:rFonts w:hint="eastAsia"/>
          <w:lang w:eastAsia="zh-CN"/>
        </w:rPr>
        <w:t>它</w:t>
      </w:r>
      <w:r>
        <w:rPr>
          <w:rFonts w:hint="eastAsia"/>
          <w:lang w:eastAsia="zh-CN"/>
        </w:rPr>
        <w:t>用于</w:t>
      </w:r>
      <w:r w:rsidR="001A1A18">
        <w:rPr>
          <w:rFonts w:hint="eastAsia"/>
          <w:lang w:eastAsia="zh-CN"/>
        </w:rPr>
        <w:t>假设</w:t>
      </w:r>
      <w:r>
        <w:rPr>
          <w:rFonts w:hint="eastAsia"/>
          <w:lang w:eastAsia="zh-CN"/>
        </w:rPr>
        <w:t>世界上存在的相关事物。</w:t>
      </w:r>
      <w:r w:rsidR="00E14AE1">
        <w:rPr>
          <w:rFonts w:hint="eastAsia"/>
          <w:lang w:eastAsia="zh-CN"/>
        </w:rPr>
        <w:t>它与传统地质图的“图例项”一致，其实例如同“描述包”。描述</w:t>
      </w:r>
      <w:proofErr w:type="gramStart"/>
      <w:r w:rsidR="00E14AE1">
        <w:rPr>
          <w:rFonts w:hint="eastAsia"/>
          <w:lang w:eastAsia="zh-CN"/>
        </w:rPr>
        <w:t>包根据</w:t>
      </w:r>
      <w:proofErr w:type="gramEnd"/>
      <w:r w:rsidR="00663EAE">
        <w:rPr>
          <w:rFonts w:hint="eastAsia"/>
          <w:lang w:eastAsia="zh-CN"/>
        </w:rPr>
        <w:t>其预设目的分</w:t>
      </w:r>
      <w:r w:rsidR="009A5348">
        <w:rPr>
          <w:rFonts w:hint="eastAsia"/>
          <w:lang w:eastAsia="zh-CN"/>
        </w:rPr>
        <w:t>成典型</w:t>
      </w:r>
      <w:r w:rsidR="0066145B">
        <w:rPr>
          <w:rFonts w:hint="eastAsia"/>
          <w:lang w:eastAsia="zh-CN"/>
        </w:rPr>
        <w:t>规</w:t>
      </w:r>
      <w:r w:rsidR="00E14AE1">
        <w:rPr>
          <w:rFonts w:hint="eastAsia"/>
          <w:lang w:eastAsia="zh-CN"/>
        </w:rPr>
        <w:t>范、定义</w:t>
      </w:r>
      <w:r w:rsidR="0066145B">
        <w:rPr>
          <w:rFonts w:hint="eastAsia"/>
          <w:lang w:eastAsia="zh-CN"/>
        </w:rPr>
        <w:t>规</w:t>
      </w:r>
      <w:r w:rsidR="00E14AE1">
        <w:rPr>
          <w:rFonts w:hint="eastAsia"/>
          <w:lang w:eastAsia="zh-CN"/>
        </w:rPr>
        <w:t>范或实例。地质要素</w:t>
      </w:r>
      <w:r w:rsidR="009A5348" w:rsidRPr="00491ED2">
        <w:rPr>
          <w:rStyle w:val="Entity"/>
          <w:lang w:eastAsia="zh-CN"/>
        </w:rPr>
        <w:t>GeologicFeature</w:t>
      </w:r>
      <w:r w:rsidR="00E14AE1">
        <w:rPr>
          <w:rFonts w:hint="eastAsia"/>
          <w:lang w:eastAsia="zh-CN"/>
        </w:rPr>
        <w:t>可用于地图之外的</w:t>
      </w:r>
      <w:r w:rsidR="00033CEC">
        <w:rPr>
          <w:rFonts w:hint="eastAsia"/>
          <w:lang w:eastAsia="zh-CN"/>
        </w:rPr>
        <w:t>语境</w:t>
      </w:r>
      <w:r w:rsidR="00E14AE1">
        <w:rPr>
          <w:rFonts w:hint="eastAsia"/>
          <w:lang w:eastAsia="zh-CN"/>
        </w:rPr>
        <w:t>（它可缺少</w:t>
      </w:r>
      <w:r w:rsidR="001813A7">
        <w:rPr>
          <w:rFonts w:hint="eastAsia"/>
          <w:lang w:eastAsia="zh-CN"/>
        </w:rPr>
        <w:t>编</w:t>
      </w:r>
      <w:r w:rsidR="00E14AE1">
        <w:rPr>
          <w:rFonts w:hint="eastAsia"/>
          <w:lang w:eastAsia="zh-CN"/>
        </w:rPr>
        <w:t>图要素</w:t>
      </w:r>
      <w:r w:rsidR="009A5348" w:rsidRPr="00491ED2">
        <w:rPr>
          <w:rStyle w:val="Entity"/>
          <w:lang w:eastAsia="zh-CN"/>
        </w:rPr>
        <w:t>MappedFeature</w:t>
      </w:r>
      <w:r w:rsidR="00E14AE1">
        <w:rPr>
          <w:rFonts w:hint="eastAsia"/>
          <w:lang w:eastAsia="zh-CN"/>
        </w:rPr>
        <w:t>），例如描述</w:t>
      </w:r>
      <w:r w:rsidR="001A1A18">
        <w:rPr>
          <w:rFonts w:hint="eastAsia"/>
          <w:lang w:eastAsia="zh-CN"/>
        </w:rPr>
        <w:t>典型的</w:t>
      </w:r>
      <w:r w:rsidR="0066145B">
        <w:rPr>
          <w:rFonts w:hint="eastAsia"/>
          <w:lang w:eastAsia="zh-CN"/>
        </w:rPr>
        <w:t>规</w:t>
      </w:r>
      <w:r w:rsidR="00E14AE1">
        <w:rPr>
          <w:rFonts w:hint="eastAsia"/>
          <w:lang w:eastAsia="zh-CN"/>
        </w:rPr>
        <w:t>范（</w:t>
      </w:r>
      <w:r w:rsidR="001A1A18">
        <w:rPr>
          <w:rFonts w:hint="eastAsia"/>
          <w:lang w:eastAsia="zh-CN"/>
        </w:rPr>
        <w:t>从一个</w:t>
      </w:r>
      <w:r w:rsidR="00E14AE1">
        <w:rPr>
          <w:rFonts w:hint="eastAsia"/>
          <w:lang w:eastAsia="zh-CN"/>
        </w:rPr>
        <w:t>要素</w:t>
      </w:r>
      <w:r w:rsidR="001A1A18">
        <w:rPr>
          <w:rFonts w:hint="eastAsia"/>
          <w:lang w:eastAsia="zh-CN"/>
        </w:rPr>
        <w:t>描述期望</w:t>
      </w:r>
      <w:r w:rsidR="00E14AE1">
        <w:rPr>
          <w:rFonts w:hint="eastAsia"/>
          <w:lang w:eastAsia="zh-CN"/>
        </w:rPr>
        <w:t>的属性）或定义</w:t>
      </w:r>
      <w:r w:rsidR="0066145B">
        <w:rPr>
          <w:rFonts w:hint="eastAsia"/>
          <w:lang w:eastAsia="zh-CN"/>
        </w:rPr>
        <w:t>规范</w:t>
      </w:r>
      <w:r w:rsidR="00E14AE1">
        <w:rPr>
          <w:rFonts w:hint="eastAsia"/>
          <w:lang w:eastAsia="zh-CN"/>
        </w:rPr>
        <w:t>（描述需要从一个要素至分类成一个组的属性，如已给地质单元）</w:t>
      </w:r>
      <w:r w:rsidR="0066145B">
        <w:rPr>
          <w:rFonts w:hint="eastAsia"/>
          <w:lang w:eastAsia="zh-CN"/>
        </w:rPr>
        <w:t>，</w:t>
      </w:r>
      <w:r w:rsidR="00E14AE1">
        <w:rPr>
          <w:rFonts w:hint="eastAsia"/>
          <w:lang w:eastAsia="zh-CN"/>
        </w:rPr>
        <w:t>出现在图件上的地质要素</w:t>
      </w:r>
      <w:r w:rsidR="009A5348" w:rsidRPr="00491ED2">
        <w:rPr>
          <w:rStyle w:val="Entity"/>
          <w:lang w:eastAsia="zh-CN"/>
        </w:rPr>
        <w:t>GeologicFeature</w:t>
      </w:r>
      <w:r w:rsidR="00E14AE1">
        <w:rPr>
          <w:rFonts w:hint="eastAsia"/>
          <w:lang w:eastAsia="zh-CN"/>
        </w:rPr>
        <w:t>被看作一个“实例”。</w:t>
      </w:r>
    </w:p>
    <w:p w14:paraId="4EDD0665" w14:textId="04A6B206" w:rsidR="001D79AD" w:rsidRDefault="00441148" w:rsidP="00905B3C">
      <w:pPr>
        <w:keepNext/>
        <w:ind w:left="-993"/>
        <w:jc w:val="center"/>
      </w:pPr>
      <w:r>
        <w:rPr>
          <w:noProof/>
          <w:lang w:eastAsia="zh-CN"/>
        </w:rPr>
        <w:lastRenderedPageBreak/>
        <w:drawing>
          <wp:inline distT="0" distB="0" distL="0" distR="0" wp14:anchorId="708D1F32" wp14:editId="6EE72587">
            <wp:extent cx="6694708" cy="37052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94708" cy="3705225"/>
                    </a:xfrm>
                    <a:prstGeom prst="rect">
                      <a:avLst/>
                    </a:prstGeom>
                    <a:noFill/>
                    <a:ln>
                      <a:noFill/>
                    </a:ln>
                  </pic:spPr>
                </pic:pic>
              </a:graphicData>
            </a:graphic>
          </wp:inline>
        </w:drawing>
      </w:r>
    </w:p>
    <w:p w14:paraId="4E13E83C" w14:textId="35974CB4" w:rsidR="001D79AD" w:rsidRPr="00905B3C" w:rsidRDefault="00E14AE1" w:rsidP="00DD6266">
      <w:pPr>
        <w:pStyle w:val="af1"/>
      </w:pPr>
      <w:bookmarkStart w:id="270" w:name="_Toc514050554"/>
      <w:r>
        <w:rPr>
          <w:rFonts w:hint="eastAsia"/>
          <w:lang w:eastAsia="zh-CN"/>
        </w:rPr>
        <w:t>图</w:t>
      </w:r>
      <w:r w:rsidR="001D79AD" w:rsidRPr="00905B3C">
        <w:fldChar w:fldCharType="begin"/>
      </w:r>
      <w:r w:rsidR="001D79AD" w:rsidRPr="00905B3C">
        <w:instrText xml:space="preserve"> SEQ Figure \* ARABIC </w:instrText>
      </w:r>
      <w:r w:rsidR="001D79AD" w:rsidRPr="00905B3C">
        <w:fldChar w:fldCharType="separate"/>
      </w:r>
      <w:r w:rsidR="00953767">
        <w:rPr>
          <w:noProof/>
        </w:rPr>
        <w:t>12</w:t>
      </w:r>
      <w:r w:rsidR="001D79AD" w:rsidRPr="00905B3C">
        <w:fldChar w:fldCharType="end"/>
      </w:r>
      <w:r w:rsidR="001D79AD" w:rsidRPr="00905B3C">
        <w:t xml:space="preserve"> </w:t>
      </w:r>
      <w:r>
        <w:t>–</w:t>
      </w:r>
      <w:r w:rsidR="0008257A">
        <w:t xml:space="preserve"> </w:t>
      </w:r>
      <w:r>
        <w:rPr>
          <w:rFonts w:hint="eastAsia"/>
          <w:lang w:eastAsia="zh-CN"/>
        </w:rPr>
        <w:t>地质要素</w:t>
      </w:r>
      <w:r w:rsidR="001A4C41">
        <w:rPr>
          <w:rFonts w:hint="eastAsia"/>
          <w:lang w:eastAsia="zh-CN"/>
        </w:rPr>
        <w:t>语境图</w:t>
      </w:r>
      <w:bookmarkEnd w:id="270"/>
    </w:p>
    <w:p w14:paraId="1594E82B" w14:textId="0475CE36" w:rsidR="00C97318" w:rsidRPr="00A46E70" w:rsidRDefault="00E14AE1" w:rsidP="00A46E70">
      <w:pPr>
        <w:pStyle w:val="5"/>
        <w:rPr>
          <w:lang w:val="en-CA"/>
        </w:rPr>
      </w:pPr>
      <w:bookmarkStart w:id="271" w:name="BKM_6A81087A_0778_4235_8F6A_3CADBB0E9016"/>
      <w:bookmarkEnd w:id="271"/>
      <w:r>
        <w:rPr>
          <w:rFonts w:hint="eastAsia"/>
          <w:lang w:val="en-CA" w:eastAsia="zh-CN"/>
        </w:rPr>
        <w:t>观察方法</w:t>
      </w:r>
      <w:r w:rsidR="00E774DE">
        <w:rPr>
          <w:rFonts w:hint="eastAsia"/>
          <w:lang w:val="en-CA" w:eastAsia="zh-CN"/>
        </w:rPr>
        <w:t xml:space="preserve">  </w:t>
      </w:r>
      <w:r w:rsidR="00E774DE" w:rsidRPr="00D970E9">
        <w:rPr>
          <w:lang w:val="en-CA"/>
        </w:rPr>
        <w:t>observationMethod</w:t>
      </w:r>
    </w:p>
    <w:p w14:paraId="5FE6AEBA" w14:textId="5CDCEC8B" w:rsidR="00E14AE1" w:rsidRDefault="00E14AE1" w:rsidP="00043EAB">
      <w:pPr>
        <w:spacing w:after="0"/>
        <w:ind w:firstLineChars="200" w:firstLine="480"/>
        <w:rPr>
          <w:lang w:val="en-CA" w:eastAsia="zh-CN"/>
        </w:rPr>
      </w:pPr>
      <w:r>
        <w:rPr>
          <w:rFonts w:hint="eastAsia"/>
          <w:lang w:val="en-CA" w:eastAsia="zh-CN"/>
        </w:rPr>
        <w:t>地质要素观察方法（</w:t>
      </w:r>
      <w:r w:rsidRPr="00491ED2">
        <w:rPr>
          <w:rStyle w:val="Entity"/>
          <w:lang w:eastAsia="zh-CN"/>
        </w:rPr>
        <w:t>SWE::Category</w:t>
      </w:r>
      <w:r>
        <w:rPr>
          <w:rFonts w:hint="eastAsia"/>
          <w:lang w:val="en-CA" w:eastAsia="zh-CN"/>
        </w:rPr>
        <w:t>）指定了获得属性值集合的方法，属性值集合可组成一个单独要素实例（点数、</w:t>
      </w:r>
      <w:r w:rsidR="00033CEC">
        <w:rPr>
          <w:rFonts w:hint="eastAsia"/>
          <w:lang w:val="en-CA" w:eastAsia="zh-CN"/>
        </w:rPr>
        <w:t>观测点</w:t>
      </w:r>
      <w:r w:rsidRPr="00E14AE1">
        <w:rPr>
          <w:rFonts w:hint="eastAsia"/>
          <w:lang w:val="en-CA" w:eastAsia="zh-CN"/>
        </w:rPr>
        <w:t>袖珍罗盘</w:t>
      </w:r>
      <w:r>
        <w:rPr>
          <w:rFonts w:hint="eastAsia"/>
          <w:lang w:val="en-CA" w:eastAsia="zh-CN"/>
        </w:rPr>
        <w:t>、航空图片解释、野外观测、手标本</w:t>
      </w:r>
      <w:r w:rsidR="001A1A18">
        <w:rPr>
          <w:rFonts w:hint="eastAsia"/>
          <w:lang w:val="en-CA" w:eastAsia="zh-CN"/>
        </w:rPr>
        <w:t>、化</w:t>
      </w:r>
      <w:r>
        <w:rPr>
          <w:rFonts w:hint="eastAsia"/>
          <w:lang w:val="en-CA" w:eastAsia="zh-CN"/>
        </w:rPr>
        <w:t>验、航空摄影、</w:t>
      </w:r>
      <w:r w:rsidR="00525CAF">
        <w:rPr>
          <w:rFonts w:hint="eastAsia"/>
          <w:lang w:val="en-CA" w:eastAsia="zh-CN"/>
        </w:rPr>
        <w:t>丰富内容的图像</w:t>
      </w:r>
      <w:r>
        <w:rPr>
          <w:rFonts w:hint="eastAsia"/>
          <w:lang w:val="en-CA" w:eastAsia="zh-CN"/>
        </w:rPr>
        <w:t>等）</w:t>
      </w:r>
      <w:r w:rsidR="00797582">
        <w:rPr>
          <w:rFonts w:hint="eastAsia"/>
          <w:lang w:val="en-CA" w:eastAsia="zh-CN"/>
        </w:rPr>
        <w:t>。</w:t>
      </w:r>
    </w:p>
    <w:p w14:paraId="4764D9D8" w14:textId="441FB696" w:rsidR="00797582" w:rsidRDefault="00797582" w:rsidP="00043EAB">
      <w:pPr>
        <w:spacing w:after="0"/>
        <w:ind w:firstLineChars="200" w:firstLine="480"/>
        <w:rPr>
          <w:lang w:val="en-CA" w:eastAsia="zh-CN"/>
        </w:rPr>
      </w:pPr>
      <w:r>
        <w:rPr>
          <w:rFonts w:hint="eastAsia"/>
          <w:lang w:val="en-CA" w:eastAsia="zh-CN"/>
        </w:rPr>
        <w:t>观察方法是一个</w:t>
      </w:r>
      <w:r w:rsidR="00AF6DD2">
        <w:rPr>
          <w:rFonts w:hint="eastAsia"/>
          <w:lang w:val="en-CA" w:eastAsia="zh-CN"/>
        </w:rPr>
        <w:t>易</w:t>
      </w:r>
      <w:r w:rsidR="00043EAB">
        <w:rPr>
          <w:rFonts w:hint="eastAsia"/>
          <w:lang w:val="en-CA" w:eastAsia="zh-CN"/>
        </w:rPr>
        <w:t>用</w:t>
      </w:r>
      <w:r>
        <w:rPr>
          <w:rFonts w:hint="eastAsia"/>
          <w:lang w:val="en-CA" w:eastAsia="zh-CN"/>
        </w:rPr>
        <w:t>的属性，当使用要素视图（</w:t>
      </w:r>
      <w:r w:rsidRPr="00797582">
        <w:rPr>
          <w:rFonts w:hint="eastAsia"/>
          <w:lang w:val="en-CA" w:eastAsia="zh-CN"/>
        </w:rPr>
        <w:t>与</w:t>
      </w:r>
      <w:r>
        <w:rPr>
          <w:rFonts w:hint="eastAsia"/>
          <w:lang w:val="en-CA" w:eastAsia="zh-CN"/>
        </w:rPr>
        <w:t>观察视图</w:t>
      </w:r>
      <w:r w:rsidRPr="00797582">
        <w:rPr>
          <w:rFonts w:hint="eastAsia"/>
          <w:lang w:val="en-CA" w:eastAsia="zh-CN"/>
        </w:rPr>
        <w:t>截然相反</w:t>
      </w:r>
      <w:r>
        <w:rPr>
          <w:rFonts w:hint="eastAsia"/>
          <w:lang w:val="en-CA" w:eastAsia="zh-CN"/>
        </w:rPr>
        <w:t>）</w:t>
      </w:r>
      <w:r w:rsidR="00AF6DD2">
        <w:rPr>
          <w:rFonts w:hint="eastAsia"/>
          <w:lang w:val="en-CA" w:eastAsia="zh-CN"/>
        </w:rPr>
        <w:t>呈现</w:t>
      </w:r>
      <w:r>
        <w:rPr>
          <w:rFonts w:hint="eastAsia"/>
          <w:lang w:val="en-CA" w:eastAsia="zh-CN"/>
        </w:rPr>
        <w:t>数据时，可提供一个观察元数据的简便方法。此属性对应（松散地）</w:t>
      </w:r>
      <w:r w:rsidRPr="00C97318">
        <w:rPr>
          <w:lang w:val="en-CA" w:eastAsia="zh-CN"/>
        </w:rPr>
        <w:t>ISO19115</w:t>
      </w:r>
      <w:r>
        <w:rPr>
          <w:rFonts w:hint="eastAsia"/>
          <w:lang w:val="en-CA" w:eastAsia="zh-CN"/>
        </w:rPr>
        <w:t>谱系。</w:t>
      </w:r>
    </w:p>
    <w:p w14:paraId="0A14CB8F" w14:textId="20075CFB" w:rsidR="00C97318" w:rsidRDefault="00797582" w:rsidP="00905B3C">
      <w:pPr>
        <w:pStyle w:val="5"/>
        <w:spacing w:after="240"/>
        <w:rPr>
          <w:lang w:val="en-CA"/>
        </w:rPr>
      </w:pPr>
      <w:r>
        <w:rPr>
          <w:rFonts w:hint="eastAsia"/>
          <w:lang w:val="en-CA" w:eastAsia="zh-CN"/>
        </w:rPr>
        <w:t>目的</w:t>
      </w:r>
      <w:r w:rsidR="00E774DE">
        <w:rPr>
          <w:rFonts w:hint="eastAsia"/>
          <w:lang w:val="en-CA" w:eastAsia="zh-CN"/>
        </w:rPr>
        <w:t xml:space="preserve">  </w:t>
      </w:r>
      <w:bookmarkStart w:id="272" w:name="_Ref440112192"/>
      <w:r w:rsidR="00E774DE">
        <w:rPr>
          <w:lang w:val="en-CA"/>
        </w:rPr>
        <w:t>p</w:t>
      </w:r>
      <w:r w:rsidR="00E774DE" w:rsidRPr="00C97318">
        <w:rPr>
          <w:lang w:val="en-CA"/>
        </w:rPr>
        <w:t>urpose</w:t>
      </w:r>
      <w:bookmarkEnd w:id="272"/>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6E5E12" w:rsidRPr="00D12552" w14:paraId="537DB0F6" w14:textId="77777777" w:rsidTr="008A4869">
        <w:trPr>
          <w:cantSplit/>
        </w:trPr>
        <w:tc>
          <w:tcPr>
            <w:tcW w:w="4219" w:type="dxa"/>
            <w:tcBorders>
              <w:right w:val="nil"/>
            </w:tcBorders>
            <w:shd w:val="clear" w:color="auto" w:fill="auto"/>
          </w:tcPr>
          <w:p w14:paraId="3D1C3854" w14:textId="77777777" w:rsidR="006E5E12" w:rsidRPr="00D12552" w:rsidRDefault="006E5E12" w:rsidP="008A4869">
            <w:pPr>
              <w:pStyle w:val="Tabletext10"/>
              <w:rPr>
                <w:rStyle w:val="requri"/>
                <w:lang w:val="en-CA"/>
              </w:rPr>
            </w:pPr>
            <w:r>
              <w:rPr>
                <w:rStyle w:val="requri"/>
                <w:lang w:val="en-CA"/>
              </w:rPr>
              <w:t>/req/gsml4-basic</w:t>
            </w:r>
            <w:r w:rsidRPr="00D12552">
              <w:rPr>
                <w:rStyle w:val="requri"/>
                <w:lang w:val="en-CA"/>
              </w:rPr>
              <w:t>/</w:t>
            </w:r>
            <w:r>
              <w:rPr>
                <w:rStyle w:val="requri"/>
                <w:lang w:val="en-CA"/>
              </w:rPr>
              <w:t>geologicfeature-purpose</w:t>
            </w:r>
          </w:p>
        </w:tc>
        <w:tc>
          <w:tcPr>
            <w:tcW w:w="4678" w:type="dxa"/>
            <w:tcBorders>
              <w:left w:val="nil"/>
            </w:tcBorders>
            <w:shd w:val="clear" w:color="auto" w:fill="auto"/>
          </w:tcPr>
          <w:p w14:paraId="7EA9CF2B" w14:textId="6B79CE79" w:rsidR="006E5E12" w:rsidRPr="004E6AB7" w:rsidRDefault="00797582" w:rsidP="00797582">
            <w:pPr>
              <w:rPr>
                <w:rStyle w:val="reqtext"/>
                <w:rFonts w:ascii="Times" w:hAnsi="Times" w:cs="Times New Roman"/>
                <w:sz w:val="20"/>
                <w:szCs w:val="20"/>
                <w:lang w:eastAsia="zh-CN"/>
              </w:rPr>
            </w:pPr>
            <w:r>
              <w:rPr>
                <w:rStyle w:val="reqtext"/>
                <w:rFonts w:hint="eastAsia"/>
                <w:lang w:val="en-CA" w:eastAsia="zh-CN"/>
              </w:rPr>
              <w:t>目的将来自</w:t>
            </w:r>
            <w:r w:rsidRPr="00797582">
              <w:rPr>
                <w:rStyle w:val="reqtext"/>
                <w:lang w:val="en-CA" w:eastAsia="zh-CN"/>
              </w:rPr>
              <w:t>8.4.1.1.2</w:t>
            </w:r>
            <w:r w:rsidRPr="00797582">
              <w:rPr>
                <w:rStyle w:val="reqtext"/>
                <w:rFonts w:hint="eastAsia"/>
                <w:lang w:val="en-CA" w:eastAsia="zh-CN"/>
              </w:rPr>
              <w:t>中表</w:t>
            </w:r>
            <w:r w:rsidRPr="00797582">
              <w:rPr>
                <w:rStyle w:val="reqtext"/>
                <w:rFonts w:hint="eastAsia"/>
                <w:lang w:val="en-CA" w:eastAsia="zh-CN"/>
              </w:rPr>
              <w:t>2</w:t>
            </w:r>
            <w:r w:rsidRPr="00797582">
              <w:rPr>
                <w:rStyle w:val="reqtext"/>
                <w:rFonts w:hint="eastAsia"/>
                <w:lang w:val="en-CA" w:eastAsia="zh-CN"/>
              </w:rPr>
              <w:t>的一个值</w:t>
            </w:r>
            <w:r w:rsidRPr="00797582">
              <w:rPr>
                <w:rStyle w:val="reqtext"/>
                <w:rFonts w:hint="eastAsia"/>
                <w:lang w:val="en-CA" w:eastAsia="zh-CN"/>
              </w:rPr>
              <w:t xml:space="preserve"> </w:t>
            </w:r>
          </w:p>
        </w:tc>
      </w:tr>
    </w:tbl>
    <w:p w14:paraId="62BEC3A7" w14:textId="188A7C65" w:rsidR="00797582" w:rsidRDefault="00797582" w:rsidP="00797582">
      <w:pPr>
        <w:ind w:firstLineChars="200" w:firstLine="480"/>
        <w:rPr>
          <w:lang w:val="en-CA" w:eastAsia="zh-CN"/>
        </w:rPr>
      </w:pPr>
      <w:r>
        <w:rPr>
          <w:rFonts w:hint="eastAsia"/>
          <w:lang w:val="en-CA" w:eastAsia="zh-CN"/>
        </w:rPr>
        <w:t>属性</w:t>
      </w:r>
      <w:r w:rsidR="00C97318">
        <w:rPr>
          <w:lang w:val="en-CA"/>
        </w:rPr>
        <w:t xml:space="preserve"> </w:t>
      </w:r>
      <w:r w:rsidR="00C97318" w:rsidRPr="00491ED2">
        <w:rPr>
          <w:rStyle w:val="Entity"/>
        </w:rPr>
        <w:t>purpose:DescriptionPurpose</w:t>
      </w:r>
      <w:r w:rsidR="00C97318">
        <w:rPr>
          <w:lang w:val="en-CA"/>
        </w:rPr>
        <w:t xml:space="preserve"> </w:t>
      </w:r>
      <w:r>
        <w:rPr>
          <w:rFonts w:hint="eastAsia"/>
          <w:lang w:val="en-CA" w:eastAsia="zh-CN"/>
        </w:rPr>
        <w:t>为已给要素或对象实例指定有目的</w:t>
      </w:r>
      <w:r>
        <w:rPr>
          <w:rFonts w:hint="eastAsia"/>
          <w:lang w:val="en-CA" w:eastAsia="zh-CN"/>
        </w:rPr>
        <w:t>/</w:t>
      </w:r>
      <w:r>
        <w:rPr>
          <w:rFonts w:hint="eastAsia"/>
          <w:lang w:val="en-CA" w:eastAsia="zh-CN"/>
        </w:rPr>
        <w:t>抽象级别。</w:t>
      </w:r>
      <w:r w:rsidR="00AF6DD2">
        <w:rPr>
          <w:rFonts w:hint="eastAsia"/>
          <w:lang w:val="en-CA" w:eastAsia="zh-CN"/>
        </w:rPr>
        <w:t>其</w:t>
      </w:r>
      <w:r>
        <w:rPr>
          <w:rFonts w:hint="eastAsia"/>
          <w:lang w:val="en-CA" w:eastAsia="zh-CN"/>
        </w:rPr>
        <w:t>可能的值有实例、类型</w:t>
      </w:r>
      <w:r w:rsidR="0066145B">
        <w:rPr>
          <w:rFonts w:hint="eastAsia"/>
          <w:lang w:eastAsia="zh-CN"/>
        </w:rPr>
        <w:t>规</w:t>
      </w:r>
      <w:r w:rsidR="0066145B">
        <w:rPr>
          <w:rFonts w:hint="eastAsia"/>
          <w:lang w:val="en-CA" w:eastAsia="zh-CN"/>
        </w:rPr>
        <w:t>范</w:t>
      </w:r>
      <w:r>
        <w:rPr>
          <w:rFonts w:hint="eastAsia"/>
          <w:lang w:val="en-CA" w:eastAsia="zh-CN"/>
        </w:rPr>
        <w:t>和定义</w:t>
      </w:r>
      <w:r w:rsidR="00AF6DD2">
        <w:rPr>
          <w:rFonts w:hint="eastAsia"/>
          <w:lang w:val="en-CA" w:eastAsia="zh-CN"/>
        </w:rPr>
        <w:t>规</w:t>
      </w:r>
      <w:r>
        <w:rPr>
          <w:rFonts w:hint="eastAsia"/>
          <w:lang w:val="en-CA" w:eastAsia="zh-CN"/>
        </w:rPr>
        <w:t>范。</w:t>
      </w:r>
    </w:p>
    <w:p w14:paraId="23AE6FEE" w14:textId="0F3B53EE" w:rsidR="00327AAF" w:rsidRPr="00905B3C" w:rsidRDefault="00797582" w:rsidP="00327AAF">
      <w:pPr>
        <w:pStyle w:val="af1"/>
      </w:pPr>
      <w:bookmarkStart w:id="273" w:name="_Toc514050531"/>
      <w:r>
        <w:rPr>
          <w:rFonts w:hint="eastAsia"/>
          <w:lang w:eastAsia="zh-CN"/>
        </w:rPr>
        <w:t>表</w:t>
      </w:r>
      <w:r w:rsidR="00327AAF" w:rsidRPr="00905B3C">
        <w:fldChar w:fldCharType="begin"/>
      </w:r>
      <w:r w:rsidR="00327AAF" w:rsidRPr="00905B3C">
        <w:instrText xml:space="preserve"> SEQ Table \* ARABIC </w:instrText>
      </w:r>
      <w:r w:rsidR="00327AAF" w:rsidRPr="00905B3C">
        <w:fldChar w:fldCharType="separate"/>
      </w:r>
      <w:r w:rsidR="00953767">
        <w:rPr>
          <w:noProof/>
        </w:rPr>
        <w:t>2</w:t>
      </w:r>
      <w:r w:rsidR="00327AAF" w:rsidRPr="00905B3C">
        <w:fldChar w:fldCharType="end"/>
      </w:r>
      <w:r w:rsidR="00327AAF">
        <w:t xml:space="preserve"> </w:t>
      </w:r>
      <w:r>
        <w:t>–</w:t>
      </w:r>
      <w:r w:rsidR="00327AAF">
        <w:t xml:space="preserve"> </w:t>
      </w:r>
      <w:r>
        <w:rPr>
          <w:rFonts w:hint="eastAsia"/>
          <w:lang w:eastAsia="zh-CN"/>
        </w:rPr>
        <w:t>有效的</w:t>
      </w:r>
      <w:r w:rsidR="00327AAF">
        <w:t>“</w:t>
      </w:r>
      <w:r>
        <w:rPr>
          <w:rFonts w:hint="eastAsia"/>
          <w:lang w:eastAsia="zh-CN"/>
        </w:rPr>
        <w:t>目的</w:t>
      </w:r>
      <w:r w:rsidR="00327AAF">
        <w:t>”</w:t>
      </w:r>
      <w:r>
        <w:rPr>
          <w:rFonts w:hint="eastAsia"/>
          <w:lang w:eastAsia="zh-CN"/>
        </w:rPr>
        <w:t>值</w:t>
      </w:r>
      <w:bookmarkEnd w:id="273"/>
      <w:r>
        <w:rPr>
          <w:rFonts w:hint="eastAsia"/>
          <w:lang w:eastAsia="zh-CN"/>
        </w:rPr>
        <w:t xml:space="preserve"> </w:t>
      </w:r>
    </w:p>
    <w:tbl>
      <w:tblPr>
        <w:tblW w:w="0" w:type="auto"/>
        <w:tblBorders>
          <w:top w:val="single" w:sz="8" w:space="0" w:color="8064A2"/>
          <w:bottom w:val="single" w:sz="8" w:space="0" w:color="8064A2"/>
        </w:tblBorders>
        <w:tblLook w:val="04A0" w:firstRow="1" w:lastRow="0" w:firstColumn="1" w:lastColumn="0" w:noHBand="0" w:noVBand="1"/>
      </w:tblPr>
      <w:tblGrid>
        <w:gridCol w:w="1319"/>
        <w:gridCol w:w="7020"/>
      </w:tblGrid>
      <w:tr w:rsidR="00905B3C" w:rsidRPr="00905B3C" w14:paraId="295EB640" w14:textId="77777777" w:rsidTr="00AE1BDA">
        <w:tc>
          <w:tcPr>
            <w:tcW w:w="1386" w:type="dxa"/>
            <w:tcBorders>
              <w:top w:val="single" w:sz="8" w:space="0" w:color="8064A2"/>
              <w:left w:val="nil"/>
              <w:bottom w:val="single" w:sz="8" w:space="0" w:color="8064A2"/>
              <w:right w:val="nil"/>
            </w:tcBorders>
            <w:shd w:val="clear" w:color="auto" w:fill="auto"/>
          </w:tcPr>
          <w:p w14:paraId="6C411DE3" w14:textId="24E60361" w:rsidR="00905B3C" w:rsidRPr="00905B3C" w:rsidRDefault="00797582" w:rsidP="00AE1BDA">
            <w:pPr>
              <w:autoSpaceDE w:val="0"/>
              <w:autoSpaceDN w:val="0"/>
              <w:adjustRightInd w:val="0"/>
              <w:spacing w:after="0"/>
              <w:rPr>
                <w:rStyle w:val="reqtext"/>
                <w:rFonts w:ascii="Consolas" w:hAnsi="Consolas" w:cs="Consolas"/>
                <w:b/>
                <w:bCs/>
                <w:color w:val="000000" w:themeColor="text1"/>
              </w:rPr>
            </w:pPr>
            <w:r>
              <w:rPr>
                <w:rStyle w:val="reqtext"/>
                <w:rFonts w:ascii="Consolas" w:hAnsi="Consolas" w:cs="Consolas" w:hint="eastAsia"/>
                <w:b/>
                <w:bCs/>
                <w:color w:val="000000" w:themeColor="text1"/>
                <w:lang w:eastAsia="zh-CN"/>
              </w:rPr>
              <w:t>目的</w:t>
            </w:r>
          </w:p>
        </w:tc>
        <w:tc>
          <w:tcPr>
            <w:tcW w:w="7470" w:type="dxa"/>
            <w:tcBorders>
              <w:top w:val="single" w:sz="8" w:space="0" w:color="8064A2"/>
              <w:left w:val="nil"/>
              <w:bottom w:val="single" w:sz="8" w:space="0" w:color="8064A2"/>
              <w:right w:val="nil"/>
            </w:tcBorders>
            <w:shd w:val="clear" w:color="auto" w:fill="auto"/>
          </w:tcPr>
          <w:p w14:paraId="19248713" w14:textId="4A3A366E" w:rsidR="00905B3C" w:rsidRPr="00905B3C" w:rsidRDefault="00797582" w:rsidP="00AE1BDA">
            <w:pPr>
              <w:autoSpaceDE w:val="0"/>
              <w:autoSpaceDN w:val="0"/>
              <w:adjustRightInd w:val="0"/>
              <w:spacing w:after="0"/>
              <w:rPr>
                <w:rStyle w:val="reqtext"/>
                <w:rFonts w:ascii="Consolas" w:hAnsi="Consolas" w:cs="Consolas"/>
                <w:b/>
                <w:bCs/>
                <w:color w:val="000000" w:themeColor="text1"/>
              </w:rPr>
            </w:pPr>
            <w:r>
              <w:rPr>
                <w:rStyle w:val="reqtext"/>
                <w:rFonts w:ascii="Consolas" w:hAnsi="Consolas" w:cs="Consolas" w:hint="eastAsia"/>
                <w:b/>
                <w:bCs/>
                <w:color w:val="000000" w:themeColor="text1"/>
                <w:lang w:eastAsia="zh-CN"/>
              </w:rPr>
              <w:t>描述</w:t>
            </w:r>
          </w:p>
        </w:tc>
      </w:tr>
      <w:tr w:rsidR="00905B3C" w:rsidRPr="00905B3C" w14:paraId="2B0E0C09" w14:textId="77777777" w:rsidTr="00905B3C">
        <w:tc>
          <w:tcPr>
            <w:tcW w:w="1386" w:type="dxa"/>
            <w:tcBorders>
              <w:left w:val="nil"/>
              <w:right w:val="nil"/>
            </w:tcBorders>
            <w:shd w:val="clear" w:color="auto" w:fill="D9D9D9" w:themeFill="background1" w:themeFillShade="D9"/>
          </w:tcPr>
          <w:p w14:paraId="318280A1" w14:textId="59D22848" w:rsidR="00905B3C" w:rsidRPr="00905B3C" w:rsidRDefault="00797582" w:rsidP="00AE1BDA">
            <w:pPr>
              <w:autoSpaceDE w:val="0"/>
              <w:autoSpaceDN w:val="0"/>
              <w:adjustRightInd w:val="0"/>
              <w:spacing w:after="0"/>
              <w:rPr>
                <w:rStyle w:val="reqtext"/>
                <w:rFonts w:ascii="Consolas" w:hAnsi="Consolas" w:cs="Consolas"/>
                <w:b/>
                <w:bCs/>
                <w:color w:val="000000" w:themeColor="text1"/>
              </w:rPr>
            </w:pPr>
            <w:r>
              <w:rPr>
                <w:rStyle w:val="reqtext"/>
                <w:rFonts w:ascii="Consolas" w:hAnsi="Consolas" w:cs="Consolas" w:hint="eastAsia"/>
                <w:b/>
                <w:bCs/>
                <w:color w:val="000000" w:themeColor="text1"/>
                <w:lang w:eastAsia="zh-CN"/>
              </w:rPr>
              <w:t>实例</w:t>
            </w:r>
          </w:p>
        </w:tc>
        <w:tc>
          <w:tcPr>
            <w:tcW w:w="7470" w:type="dxa"/>
            <w:tcBorders>
              <w:left w:val="nil"/>
              <w:right w:val="nil"/>
            </w:tcBorders>
            <w:shd w:val="clear" w:color="auto" w:fill="D9D9D9" w:themeFill="background1" w:themeFillShade="D9"/>
          </w:tcPr>
          <w:p w14:paraId="768D6FFC" w14:textId="5FEE80E0" w:rsidR="00905B3C" w:rsidRPr="00905B3C" w:rsidRDefault="00AF6DD2" w:rsidP="00AF6DD2">
            <w:pPr>
              <w:autoSpaceDE w:val="0"/>
              <w:autoSpaceDN w:val="0"/>
              <w:adjustRightInd w:val="0"/>
              <w:spacing w:after="0"/>
              <w:rPr>
                <w:rStyle w:val="reqtext"/>
                <w:rFonts w:ascii="Consolas" w:hAnsi="Consolas" w:cs="Consolas"/>
                <w:color w:val="000000" w:themeColor="text1"/>
                <w:lang w:eastAsia="zh-CN"/>
              </w:rPr>
            </w:pPr>
            <w:r>
              <w:rPr>
                <w:rStyle w:val="reqtext"/>
                <w:rFonts w:ascii="Consolas" w:hAnsi="Consolas" w:cs="Consolas" w:hint="eastAsia"/>
                <w:color w:val="000000" w:themeColor="text1"/>
                <w:lang w:eastAsia="zh-CN"/>
              </w:rPr>
              <w:t>实例是一个描述，它详细</w:t>
            </w:r>
            <w:r w:rsidR="00797582">
              <w:rPr>
                <w:rStyle w:val="reqtext"/>
                <w:rFonts w:ascii="Consolas" w:hAnsi="Consolas" w:cs="Consolas" w:hint="eastAsia"/>
                <w:color w:val="000000" w:themeColor="text1"/>
                <w:lang w:eastAsia="zh-CN"/>
              </w:rPr>
              <w:t>说明一个观察事件。这是一个“原始数据”，</w:t>
            </w:r>
            <w:r>
              <w:rPr>
                <w:rStyle w:val="reqtext"/>
                <w:rFonts w:ascii="Consolas" w:hAnsi="Consolas" w:cs="Consolas" w:hint="eastAsia"/>
                <w:color w:val="000000" w:themeColor="text1"/>
                <w:lang w:eastAsia="zh-CN"/>
              </w:rPr>
              <w:t>其</w:t>
            </w:r>
            <w:r w:rsidR="00797582">
              <w:rPr>
                <w:rStyle w:val="reqtext"/>
                <w:rFonts w:ascii="Consolas" w:hAnsi="Consolas" w:cs="Consolas" w:hint="eastAsia"/>
                <w:color w:val="000000" w:themeColor="text1"/>
                <w:lang w:eastAsia="zh-CN"/>
              </w:rPr>
              <w:t>最初分类也非常一般。有些类</w:t>
            </w:r>
            <w:r w:rsidR="00033CEC">
              <w:rPr>
                <w:rStyle w:val="reqtext"/>
                <w:rFonts w:ascii="Consolas" w:hAnsi="Consolas" w:cs="Consolas" w:hint="eastAsia"/>
                <w:color w:val="000000" w:themeColor="text1"/>
                <w:lang w:eastAsia="zh-CN"/>
              </w:rPr>
              <w:t>型</w:t>
            </w:r>
            <w:r>
              <w:rPr>
                <w:rStyle w:val="reqtext"/>
                <w:rFonts w:ascii="Consolas" w:hAnsi="Consolas" w:cs="Consolas" w:hint="eastAsia"/>
                <w:color w:val="000000" w:themeColor="text1"/>
                <w:lang w:eastAsia="zh-CN"/>
              </w:rPr>
              <w:t>较狭隘地</w:t>
            </w:r>
            <w:r w:rsidR="00797582">
              <w:rPr>
                <w:rStyle w:val="reqtext"/>
                <w:rFonts w:ascii="Consolas" w:hAnsi="Consolas" w:cs="Consolas" w:hint="eastAsia"/>
                <w:color w:val="000000" w:themeColor="text1"/>
                <w:lang w:eastAsia="zh-CN"/>
              </w:rPr>
              <w:t>定义为“控制概念”，可能不接受与定义</w:t>
            </w:r>
            <w:r w:rsidR="0066145B">
              <w:rPr>
                <w:rStyle w:val="reqtext"/>
                <w:rFonts w:ascii="Consolas" w:hAnsi="Consolas" w:cs="Consolas" w:hint="eastAsia"/>
                <w:color w:val="000000" w:themeColor="text1"/>
                <w:lang w:eastAsia="zh-CN"/>
              </w:rPr>
              <w:t>规范</w:t>
            </w:r>
            <w:r w:rsidR="00797582">
              <w:rPr>
                <w:rStyle w:val="reqtext"/>
                <w:rFonts w:ascii="Consolas" w:hAnsi="Consolas" w:cs="Consolas" w:hint="eastAsia"/>
                <w:color w:val="000000" w:themeColor="text1"/>
                <w:lang w:eastAsia="zh-CN"/>
              </w:rPr>
              <w:t>相佐的“实例”。它可能</w:t>
            </w:r>
            <w:r w:rsidR="00DF0F40">
              <w:rPr>
                <w:rStyle w:val="reqtext"/>
                <w:rFonts w:ascii="Consolas" w:hAnsi="Consolas" w:cs="Consolas" w:hint="eastAsia"/>
                <w:color w:val="000000" w:themeColor="text1"/>
                <w:lang w:eastAsia="zh-CN"/>
              </w:rPr>
              <w:t>被认为是一个</w:t>
            </w:r>
            <w:proofErr w:type="gramStart"/>
            <w:r w:rsidR="00DF0F40">
              <w:rPr>
                <w:rStyle w:val="reqtext"/>
                <w:rFonts w:ascii="Consolas" w:hAnsi="Consolas" w:cs="Consolas" w:hint="eastAsia"/>
                <w:color w:val="000000" w:themeColor="text1"/>
                <w:lang w:eastAsia="zh-CN"/>
              </w:rPr>
              <w:t>在</w:t>
            </w:r>
            <w:r w:rsidR="001A1A18">
              <w:rPr>
                <w:rStyle w:val="reqtext"/>
                <w:rFonts w:ascii="Consolas" w:hAnsi="Consolas" w:cs="Consolas" w:hint="eastAsia"/>
                <w:color w:val="000000" w:themeColor="text1"/>
                <w:lang w:eastAsia="zh-CN"/>
              </w:rPr>
              <w:t>编</w:t>
            </w:r>
            <w:r w:rsidR="00DF0F40">
              <w:rPr>
                <w:rStyle w:val="reqtext"/>
                <w:rFonts w:ascii="Consolas" w:hAnsi="Consolas" w:cs="Consolas" w:hint="eastAsia"/>
                <w:color w:val="000000" w:themeColor="text1"/>
                <w:lang w:eastAsia="zh-CN"/>
              </w:rPr>
              <w:t>图</w:t>
            </w:r>
            <w:proofErr w:type="gramEnd"/>
            <w:r w:rsidR="00DF0F40">
              <w:rPr>
                <w:rStyle w:val="reqtext"/>
                <w:rFonts w:ascii="Consolas" w:hAnsi="Consolas" w:cs="Consolas" w:hint="eastAsia"/>
                <w:color w:val="000000" w:themeColor="text1"/>
                <w:lang w:eastAsia="zh-CN"/>
              </w:rPr>
              <w:t>要素和地质实体</w:t>
            </w:r>
            <w:r>
              <w:rPr>
                <w:rStyle w:val="reqtext"/>
                <w:rFonts w:ascii="Consolas" w:hAnsi="Consolas" w:cs="Consolas" w:hint="eastAsia"/>
                <w:color w:val="000000" w:themeColor="text1"/>
                <w:lang w:eastAsia="zh-CN"/>
              </w:rPr>
              <w:t>和</w:t>
            </w:r>
            <w:r w:rsidR="00DF0F40">
              <w:rPr>
                <w:rStyle w:val="reqtext"/>
                <w:rFonts w:ascii="Consolas" w:hAnsi="Consolas" w:cs="Consolas" w:hint="eastAsia"/>
                <w:color w:val="000000" w:themeColor="text1"/>
                <w:lang w:eastAsia="zh-CN"/>
              </w:rPr>
              <w:t>实例之间的不同关系，地质实体角色可被看作“描述”。</w:t>
            </w:r>
          </w:p>
        </w:tc>
      </w:tr>
      <w:tr w:rsidR="00905B3C" w:rsidRPr="00905B3C" w14:paraId="17D8E05B" w14:textId="77777777" w:rsidTr="00AE1BDA">
        <w:tc>
          <w:tcPr>
            <w:tcW w:w="1386" w:type="dxa"/>
            <w:shd w:val="clear" w:color="auto" w:fill="auto"/>
          </w:tcPr>
          <w:p w14:paraId="54F087EA" w14:textId="2304CFAC" w:rsidR="00905B3C" w:rsidRPr="00905B3C" w:rsidRDefault="00797582" w:rsidP="00AE1BDA">
            <w:pPr>
              <w:autoSpaceDE w:val="0"/>
              <w:autoSpaceDN w:val="0"/>
              <w:adjustRightInd w:val="0"/>
              <w:spacing w:after="0"/>
              <w:rPr>
                <w:rStyle w:val="reqtext"/>
                <w:rFonts w:ascii="Consolas" w:hAnsi="Consolas" w:cs="Consolas"/>
                <w:b/>
                <w:bCs/>
                <w:color w:val="000000" w:themeColor="text1"/>
              </w:rPr>
            </w:pPr>
            <w:r>
              <w:rPr>
                <w:rStyle w:val="reqtext"/>
                <w:rFonts w:ascii="Consolas" w:hAnsi="Consolas" w:cs="Consolas" w:hint="eastAsia"/>
                <w:b/>
                <w:bCs/>
                <w:color w:val="000000" w:themeColor="text1"/>
                <w:lang w:eastAsia="zh-CN"/>
              </w:rPr>
              <w:t>类型</w:t>
            </w:r>
            <w:r w:rsidR="0066145B">
              <w:rPr>
                <w:rStyle w:val="reqtext"/>
                <w:rFonts w:ascii="Consolas" w:hAnsi="Consolas" w:cs="Consolas" w:hint="eastAsia"/>
                <w:b/>
                <w:bCs/>
                <w:color w:val="000000" w:themeColor="text1"/>
                <w:lang w:eastAsia="zh-CN"/>
              </w:rPr>
              <w:t>规范</w:t>
            </w:r>
          </w:p>
        </w:tc>
        <w:tc>
          <w:tcPr>
            <w:tcW w:w="7470" w:type="dxa"/>
            <w:shd w:val="clear" w:color="auto" w:fill="auto"/>
          </w:tcPr>
          <w:p w14:paraId="2A9B0343" w14:textId="2DEABE91" w:rsidR="00905B3C" w:rsidRPr="00905B3C" w:rsidRDefault="00DF0F40" w:rsidP="006224E9">
            <w:pPr>
              <w:autoSpaceDE w:val="0"/>
              <w:autoSpaceDN w:val="0"/>
              <w:adjustRightInd w:val="0"/>
              <w:spacing w:after="0"/>
              <w:rPr>
                <w:rStyle w:val="reqtext"/>
                <w:rFonts w:ascii="Consolas" w:hAnsi="Consolas" w:cs="Consolas"/>
                <w:color w:val="000000" w:themeColor="text1"/>
                <w:lang w:eastAsia="zh-CN"/>
              </w:rPr>
            </w:pPr>
            <w:r>
              <w:rPr>
                <w:rStyle w:val="reqtext"/>
                <w:rFonts w:ascii="Consolas" w:hAnsi="Consolas" w:cs="Consolas" w:hint="eastAsia"/>
                <w:color w:val="000000" w:themeColor="text1"/>
                <w:lang w:eastAsia="zh-CN"/>
              </w:rPr>
              <w:t>类型</w:t>
            </w:r>
            <w:r w:rsidR="0066145B">
              <w:rPr>
                <w:rStyle w:val="reqtext"/>
                <w:rFonts w:ascii="Consolas" w:hAnsi="Consolas" w:cs="Consolas" w:hint="eastAsia"/>
                <w:color w:val="000000" w:themeColor="text1"/>
                <w:lang w:eastAsia="zh-CN"/>
              </w:rPr>
              <w:t>规范</w:t>
            </w:r>
            <w:r>
              <w:rPr>
                <w:rStyle w:val="reqtext"/>
                <w:rFonts w:ascii="Consolas" w:hAnsi="Consolas" w:cs="Consolas" w:hint="eastAsia"/>
                <w:color w:val="000000" w:themeColor="text1"/>
                <w:lang w:eastAsia="zh-CN"/>
              </w:rPr>
              <w:t>是一个</w:t>
            </w:r>
            <w:r w:rsidR="00AF6DD2">
              <w:rPr>
                <w:rStyle w:val="reqtext"/>
                <w:rFonts w:ascii="Consolas" w:hAnsi="Consolas" w:cs="Consolas" w:hint="eastAsia"/>
                <w:color w:val="000000" w:themeColor="text1"/>
                <w:lang w:eastAsia="zh-CN"/>
              </w:rPr>
              <w:t>描述，它指定与地质实体有关的某些事件的属性，这个描述也包括许</w:t>
            </w:r>
            <w:r w:rsidR="00AF6DD2">
              <w:rPr>
                <w:rStyle w:val="reqtext"/>
                <w:rFonts w:ascii="Consolas" w:hAnsi="Consolas" w:cs="Consolas" w:hint="eastAsia"/>
                <w:color w:val="000000" w:themeColor="text1"/>
                <w:lang w:eastAsia="zh-CN"/>
              </w:rPr>
              <w:lastRenderedPageBreak/>
              <w:t>多非</w:t>
            </w:r>
            <w:r>
              <w:rPr>
                <w:rStyle w:val="reqtext"/>
                <w:rFonts w:ascii="Consolas" w:hAnsi="Consolas" w:cs="Consolas" w:hint="eastAsia"/>
                <w:color w:val="000000" w:themeColor="text1"/>
                <w:lang w:eastAsia="zh-CN"/>
              </w:rPr>
              <w:t>定义</w:t>
            </w:r>
            <w:r w:rsidR="0066145B">
              <w:rPr>
                <w:rStyle w:val="reqtext"/>
                <w:rFonts w:ascii="Consolas" w:hAnsi="Consolas" w:cs="Consolas" w:hint="eastAsia"/>
                <w:color w:val="000000" w:themeColor="text1"/>
                <w:lang w:eastAsia="zh-CN"/>
              </w:rPr>
              <w:t>规范</w:t>
            </w:r>
            <w:r>
              <w:rPr>
                <w:rStyle w:val="reqtext"/>
                <w:rFonts w:ascii="Consolas" w:hAnsi="Consolas" w:cs="Consolas" w:hint="eastAsia"/>
                <w:color w:val="000000" w:themeColor="text1"/>
                <w:lang w:eastAsia="zh-CN"/>
              </w:rPr>
              <w:t>的属性。例如，</w:t>
            </w:r>
            <w:r w:rsidR="00043EAB" w:rsidRPr="00043EAB">
              <w:rPr>
                <w:rStyle w:val="reqtext"/>
                <w:rFonts w:ascii="Consolas" w:hAnsi="Consolas" w:cs="Consolas" w:hint="eastAsia"/>
                <w:color w:val="000000" w:themeColor="text1"/>
                <w:lang w:eastAsia="zh-CN"/>
              </w:rPr>
              <w:t>花岗岩</w:t>
            </w:r>
            <w:r>
              <w:rPr>
                <w:rStyle w:val="reqtext"/>
                <w:rFonts w:ascii="Consolas" w:hAnsi="Consolas" w:cs="Consolas" w:hint="eastAsia"/>
                <w:color w:val="000000" w:themeColor="text1"/>
                <w:lang w:eastAsia="zh-CN"/>
              </w:rPr>
              <w:t>是一个典型的淡颜色而不是一个定义的属性，但它确实是一个有用的</w:t>
            </w:r>
            <w:r w:rsidR="00AF6DD2">
              <w:rPr>
                <w:rStyle w:val="reqtext"/>
                <w:rFonts w:ascii="Consolas" w:hAnsi="Consolas" w:cs="Consolas" w:hint="eastAsia"/>
                <w:color w:val="000000" w:themeColor="text1"/>
                <w:lang w:eastAsia="zh-CN"/>
              </w:rPr>
              <w:t>典型</w:t>
            </w:r>
            <w:r>
              <w:rPr>
                <w:rStyle w:val="reqtext"/>
                <w:rFonts w:ascii="Consolas" w:hAnsi="Consolas" w:cs="Consolas" w:hint="eastAsia"/>
                <w:color w:val="000000" w:themeColor="text1"/>
                <w:lang w:eastAsia="zh-CN"/>
              </w:rPr>
              <w:t>属性。这些各类的描述将被用来表示查询结果，如“这个区域在</w:t>
            </w:r>
            <w:r w:rsidRPr="00905B3C">
              <w:rPr>
                <w:rStyle w:val="reqtext"/>
                <w:rFonts w:ascii="Consolas" w:hAnsi="Consolas" w:cs="Consolas"/>
                <w:color w:val="000000" w:themeColor="text1"/>
                <w:lang w:eastAsia="zh-CN"/>
              </w:rPr>
              <w:t>Podunk</w:t>
            </w:r>
            <w:r>
              <w:rPr>
                <w:rStyle w:val="reqtext"/>
                <w:rFonts w:ascii="Consolas" w:hAnsi="Consolas" w:cs="Consolas" w:hint="eastAsia"/>
                <w:color w:val="000000" w:themeColor="text1"/>
                <w:lang w:eastAsia="zh-CN"/>
              </w:rPr>
              <w:t>构造类型的多边形内，当我开始采掘时我最希望碰到什么岩性呢”。</w:t>
            </w:r>
            <w:r w:rsidRPr="00905B3C">
              <w:rPr>
                <w:rStyle w:val="reqtext"/>
                <w:rFonts w:ascii="Consolas" w:hAnsi="Consolas" w:cs="Consolas"/>
                <w:color w:val="000000" w:themeColor="text1"/>
                <w:lang w:eastAsia="zh-CN"/>
              </w:rPr>
              <w:t>Podunk</w:t>
            </w:r>
            <w:r>
              <w:rPr>
                <w:rStyle w:val="reqtext"/>
                <w:rFonts w:ascii="Consolas" w:hAnsi="Consolas" w:cs="Consolas" w:hint="eastAsia"/>
                <w:color w:val="000000" w:themeColor="text1"/>
                <w:lang w:eastAsia="zh-CN"/>
              </w:rPr>
              <w:t>构造可能因某种</w:t>
            </w:r>
            <w:r w:rsidRPr="00DF0F40">
              <w:rPr>
                <w:rStyle w:val="reqtext"/>
                <w:rFonts w:ascii="Consolas" w:hAnsi="Consolas" w:cs="Consolas" w:hint="eastAsia"/>
                <w:color w:val="000000" w:themeColor="text1"/>
                <w:lang w:eastAsia="zh-CN"/>
              </w:rPr>
              <w:t>菊石</w:t>
            </w:r>
            <w:r>
              <w:rPr>
                <w:rStyle w:val="reqtext"/>
                <w:rFonts w:ascii="Consolas" w:hAnsi="Consolas" w:cs="Consolas" w:hint="eastAsia"/>
                <w:color w:val="000000" w:themeColor="text1"/>
                <w:lang w:eastAsia="zh-CN"/>
              </w:rPr>
              <w:t>的出现该地而给出定义。类型</w:t>
            </w:r>
            <w:r w:rsidR="0066145B">
              <w:rPr>
                <w:rStyle w:val="reqtext"/>
                <w:rFonts w:ascii="Consolas" w:hAnsi="Consolas" w:cs="Consolas" w:hint="eastAsia"/>
                <w:color w:val="000000" w:themeColor="text1"/>
                <w:lang w:eastAsia="zh-CN"/>
              </w:rPr>
              <w:t>规范</w:t>
            </w:r>
            <w:r>
              <w:rPr>
                <w:rStyle w:val="reqtext"/>
                <w:rFonts w:ascii="Consolas" w:hAnsi="Consolas" w:cs="Consolas" w:hint="eastAsia"/>
                <w:color w:val="000000" w:themeColor="text1"/>
                <w:lang w:eastAsia="zh-CN"/>
              </w:rPr>
              <w:t>描述将在许多实例描述的基础上构建而成。</w:t>
            </w:r>
          </w:p>
        </w:tc>
      </w:tr>
      <w:tr w:rsidR="00905B3C" w:rsidRPr="00905B3C" w14:paraId="63D7EAFB" w14:textId="77777777" w:rsidTr="00905B3C">
        <w:tc>
          <w:tcPr>
            <w:tcW w:w="1386" w:type="dxa"/>
            <w:tcBorders>
              <w:left w:val="nil"/>
              <w:right w:val="nil"/>
            </w:tcBorders>
            <w:shd w:val="clear" w:color="auto" w:fill="D9D9D9" w:themeFill="background1" w:themeFillShade="D9"/>
          </w:tcPr>
          <w:p w14:paraId="7623D3AE" w14:textId="1AA9DDDA" w:rsidR="00905B3C" w:rsidRPr="00905B3C" w:rsidRDefault="00797582" w:rsidP="00AE1BDA">
            <w:pPr>
              <w:autoSpaceDE w:val="0"/>
              <w:autoSpaceDN w:val="0"/>
              <w:adjustRightInd w:val="0"/>
              <w:spacing w:after="0"/>
              <w:rPr>
                <w:rStyle w:val="reqtext"/>
                <w:rFonts w:ascii="Consolas" w:hAnsi="Consolas" w:cs="Consolas"/>
                <w:b/>
                <w:bCs/>
                <w:color w:val="000000" w:themeColor="text1"/>
              </w:rPr>
            </w:pPr>
            <w:r>
              <w:rPr>
                <w:rStyle w:val="reqtext"/>
                <w:rFonts w:ascii="Consolas" w:hAnsi="Consolas" w:cs="Consolas" w:hint="eastAsia"/>
                <w:b/>
                <w:bCs/>
                <w:color w:val="000000" w:themeColor="text1"/>
                <w:lang w:eastAsia="zh-CN"/>
              </w:rPr>
              <w:lastRenderedPageBreak/>
              <w:t>定义</w:t>
            </w:r>
            <w:r w:rsidR="0066145B">
              <w:rPr>
                <w:rStyle w:val="reqtext"/>
                <w:rFonts w:ascii="Consolas" w:hAnsi="Consolas" w:cs="Consolas" w:hint="eastAsia"/>
                <w:b/>
                <w:bCs/>
                <w:color w:val="000000" w:themeColor="text1"/>
                <w:lang w:eastAsia="zh-CN"/>
              </w:rPr>
              <w:t>规范</w:t>
            </w:r>
          </w:p>
        </w:tc>
        <w:tc>
          <w:tcPr>
            <w:tcW w:w="7470" w:type="dxa"/>
            <w:tcBorders>
              <w:left w:val="nil"/>
              <w:right w:val="nil"/>
            </w:tcBorders>
            <w:shd w:val="clear" w:color="auto" w:fill="D9D9D9" w:themeFill="background1" w:themeFillShade="D9"/>
          </w:tcPr>
          <w:p w14:paraId="577CA522" w14:textId="02C9F8EB" w:rsidR="00905B3C" w:rsidRPr="00905B3C" w:rsidRDefault="001403E2" w:rsidP="006224E9">
            <w:pPr>
              <w:autoSpaceDE w:val="0"/>
              <w:autoSpaceDN w:val="0"/>
              <w:adjustRightInd w:val="0"/>
              <w:spacing w:after="0"/>
              <w:rPr>
                <w:rStyle w:val="reqtext"/>
                <w:rFonts w:ascii="Consolas" w:hAnsi="Consolas" w:cs="Consolas"/>
                <w:color w:val="000000" w:themeColor="text1"/>
                <w:lang w:eastAsia="zh-CN"/>
              </w:rPr>
            </w:pPr>
            <w:r>
              <w:rPr>
                <w:rStyle w:val="reqtext"/>
                <w:rFonts w:ascii="Consolas" w:hAnsi="Consolas" w:cs="Consolas" w:hint="eastAsia"/>
                <w:color w:val="000000" w:themeColor="text1"/>
                <w:lang w:eastAsia="zh-CN"/>
              </w:rPr>
              <w:t>定义</w:t>
            </w:r>
            <w:r w:rsidR="0066145B">
              <w:rPr>
                <w:rStyle w:val="reqtext"/>
                <w:rFonts w:ascii="Consolas" w:hAnsi="Consolas" w:cs="Consolas" w:hint="eastAsia"/>
                <w:color w:val="000000" w:themeColor="text1"/>
                <w:lang w:eastAsia="zh-CN"/>
              </w:rPr>
              <w:t>规范</w:t>
            </w:r>
            <w:r>
              <w:rPr>
                <w:rStyle w:val="reqtext"/>
                <w:rFonts w:ascii="Consolas" w:hAnsi="Consolas" w:cs="Consolas" w:hint="eastAsia"/>
                <w:color w:val="000000" w:themeColor="text1"/>
                <w:lang w:eastAsia="zh-CN"/>
              </w:rPr>
              <w:t>是一个描述，它使用丰富的属性以识别一个属于由描述提出的类的新事件。</w:t>
            </w:r>
            <w:r w:rsidR="006224E9">
              <w:rPr>
                <w:rStyle w:val="reqtext"/>
                <w:rFonts w:ascii="Consolas" w:hAnsi="Consolas" w:cs="Consolas" w:hint="eastAsia"/>
                <w:color w:val="000000" w:themeColor="text1"/>
                <w:lang w:eastAsia="zh-CN"/>
              </w:rPr>
              <w:t>这些</w:t>
            </w:r>
            <w:r>
              <w:rPr>
                <w:rStyle w:val="reqtext"/>
                <w:rFonts w:ascii="Consolas" w:hAnsi="Consolas" w:cs="Consolas" w:hint="eastAsia"/>
                <w:color w:val="000000" w:themeColor="text1"/>
                <w:lang w:eastAsia="zh-CN"/>
              </w:rPr>
              <w:t>基本上是类成</w:t>
            </w:r>
            <w:r w:rsidR="00043EAB">
              <w:rPr>
                <w:rStyle w:val="reqtext"/>
                <w:rFonts w:ascii="Consolas" w:hAnsi="Consolas" w:cs="Consolas" w:hint="eastAsia"/>
                <w:color w:val="000000" w:themeColor="text1"/>
                <w:lang w:eastAsia="zh-CN"/>
              </w:rPr>
              <w:t>员的“丰富条件”，当展示一个查询“我有一个带有这些属性的露头，</w:t>
            </w:r>
            <w:r>
              <w:rPr>
                <w:rStyle w:val="reqtext"/>
                <w:rFonts w:ascii="Consolas" w:hAnsi="Consolas" w:cs="Consolas" w:hint="eastAsia"/>
                <w:color w:val="000000" w:themeColor="text1"/>
                <w:lang w:eastAsia="zh-CN"/>
              </w:rPr>
              <w:t>将露头归为哪一个地质单元呢”的结果时使用。定义</w:t>
            </w:r>
            <w:r w:rsidR="0066145B">
              <w:rPr>
                <w:rStyle w:val="reqtext"/>
                <w:rFonts w:ascii="Consolas" w:hAnsi="Consolas" w:cs="Consolas" w:hint="eastAsia"/>
                <w:color w:val="000000" w:themeColor="text1"/>
                <w:lang w:eastAsia="zh-CN"/>
              </w:rPr>
              <w:t>规范</w:t>
            </w:r>
            <w:r>
              <w:rPr>
                <w:rStyle w:val="reqtext"/>
                <w:rFonts w:ascii="Consolas" w:hAnsi="Consolas" w:cs="Consolas" w:hint="eastAsia"/>
                <w:color w:val="000000" w:themeColor="text1"/>
                <w:lang w:eastAsia="zh-CN"/>
              </w:rPr>
              <w:t>具有控制性概念的内涵。</w:t>
            </w:r>
          </w:p>
        </w:tc>
      </w:tr>
    </w:tbl>
    <w:p w14:paraId="0AB13DCE" w14:textId="5F0E2E72" w:rsidR="00C97318" w:rsidRPr="00A46E70" w:rsidRDefault="001403E2" w:rsidP="007F03F0">
      <w:pPr>
        <w:pStyle w:val="5"/>
        <w:rPr>
          <w:lang w:val="en-CA"/>
        </w:rPr>
      </w:pPr>
      <w:r>
        <w:rPr>
          <w:rFonts w:hint="eastAsia"/>
          <w:lang w:val="en-CA" w:eastAsia="zh-CN"/>
        </w:rPr>
        <w:t>类</w:t>
      </w:r>
      <w:r w:rsidR="00E774DE">
        <w:rPr>
          <w:rFonts w:hint="eastAsia"/>
          <w:lang w:val="en-CA" w:eastAsia="zh-CN"/>
        </w:rPr>
        <w:t>目</w:t>
      </w:r>
      <w:r w:rsidR="00E774DE">
        <w:rPr>
          <w:rFonts w:hint="eastAsia"/>
          <w:lang w:val="en-CA" w:eastAsia="zh-CN"/>
        </w:rPr>
        <w:t xml:space="preserve">  </w:t>
      </w:r>
      <w:r w:rsidR="00E774DE">
        <w:rPr>
          <w:lang w:val="en-CA"/>
        </w:rPr>
        <w:t>c</w:t>
      </w:r>
      <w:r w:rsidR="00E774DE" w:rsidRPr="00D970E9">
        <w:rPr>
          <w:lang w:val="en-CA"/>
        </w:rPr>
        <w:t>lassifier</w:t>
      </w:r>
    </w:p>
    <w:p w14:paraId="25719583" w14:textId="695B1A7A" w:rsidR="00C97318" w:rsidRPr="00D970E9" w:rsidRDefault="001403E2" w:rsidP="00F8036E">
      <w:pPr>
        <w:ind w:firstLineChars="200" w:firstLine="480"/>
        <w:rPr>
          <w:lang w:val="en-CA" w:eastAsia="zh-CN"/>
        </w:rPr>
      </w:pPr>
      <w:r>
        <w:rPr>
          <w:rFonts w:hint="eastAsia"/>
          <w:lang w:val="en-CA" w:eastAsia="zh-CN"/>
        </w:rPr>
        <w:t>类</w:t>
      </w:r>
      <w:r w:rsidR="00033CEC">
        <w:rPr>
          <w:rFonts w:hint="eastAsia"/>
          <w:lang w:val="en-CA" w:eastAsia="zh-CN"/>
        </w:rPr>
        <w:t>目</w:t>
      </w:r>
      <w:r w:rsidR="00033CEC" w:rsidRPr="00033CEC">
        <w:rPr>
          <w:rStyle w:val="Entity"/>
          <w:lang w:eastAsia="zh-CN"/>
        </w:rPr>
        <w:t>classifier</w:t>
      </w:r>
      <w:r w:rsidR="00DA460B">
        <w:rPr>
          <w:lang w:val="en-CA" w:eastAsia="zh-CN"/>
        </w:rPr>
        <w:t>（</w:t>
      </w:r>
      <w:r w:rsidR="00491ED2" w:rsidRPr="00491ED2">
        <w:rPr>
          <w:rStyle w:val="Entity"/>
          <w:lang w:eastAsia="zh-CN"/>
        </w:rPr>
        <w:t>SWE:</w:t>
      </w:r>
      <w:r w:rsidR="00C97318" w:rsidRPr="00491ED2">
        <w:rPr>
          <w:rStyle w:val="Entity"/>
          <w:lang w:eastAsia="zh-CN"/>
        </w:rPr>
        <w:t>:Category</w:t>
      </w:r>
      <w:r w:rsidR="00DA460B">
        <w:rPr>
          <w:lang w:val="en-CA" w:eastAsia="zh-CN"/>
        </w:rPr>
        <w:t>）</w:t>
      </w:r>
      <w:r>
        <w:rPr>
          <w:rFonts w:hint="eastAsia"/>
          <w:lang w:val="en-CA" w:eastAsia="zh-CN"/>
        </w:rPr>
        <w:t>包含了一个标准描述或要素类型的定义（如在地层词典中某个特定地质单元的定义）。</w:t>
      </w:r>
    </w:p>
    <w:p w14:paraId="41F434FF" w14:textId="445C4FEF" w:rsidR="0016408B" w:rsidRPr="001161D8" w:rsidRDefault="00B26701" w:rsidP="007F03F0">
      <w:pPr>
        <w:pStyle w:val="5"/>
        <w:rPr>
          <w:color w:val="FF0000"/>
          <w:lang w:val="en-CA"/>
        </w:rPr>
      </w:pPr>
      <w:r w:rsidRPr="001161D8">
        <w:rPr>
          <w:rFonts w:hint="eastAsia"/>
          <w:color w:val="FF0000"/>
          <w:lang w:val="en-CA" w:eastAsia="zh-CN"/>
        </w:rPr>
        <w:t>发生</w:t>
      </w:r>
      <w:r w:rsidR="00E774DE" w:rsidRPr="001161D8">
        <w:rPr>
          <w:rFonts w:hint="eastAsia"/>
          <w:color w:val="FF0000"/>
          <w:lang w:val="en-CA" w:eastAsia="zh-CN"/>
        </w:rPr>
        <w:t xml:space="preserve">  </w:t>
      </w:r>
      <w:r w:rsidR="00E774DE" w:rsidRPr="001161D8">
        <w:rPr>
          <w:color w:val="FF0000"/>
          <w:lang w:val="en-CA"/>
        </w:rPr>
        <w:t>occurrence</w:t>
      </w:r>
    </w:p>
    <w:p w14:paraId="4658424E" w14:textId="5FC187A1" w:rsidR="00A46E70" w:rsidRDefault="0016408B" w:rsidP="00F8036E">
      <w:pPr>
        <w:ind w:firstLineChars="200" w:firstLine="400"/>
        <w:rPr>
          <w:lang w:val="en-CA" w:eastAsia="zh-CN"/>
        </w:rPr>
      </w:pPr>
      <w:r w:rsidRPr="00491ED2">
        <w:rPr>
          <w:rStyle w:val="Entity"/>
          <w:lang w:eastAsia="zh-CN"/>
        </w:rPr>
        <w:t>occurrence</w:t>
      </w:r>
      <w:r>
        <w:rPr>
          <w:lang w:val="en-CA" w:eastAsia="zh-CN"/>
        </w:rPr>
        <w:t xml:space="preserve"> </w:t>
      </w:r>
      <w:r w:rsidR="001403E2">
        <w:rPr>
          <w:rFonts w:hint="eastAsia"/>
          <w:lang w:val="en-CA" w:eastAsia="zh-CN"/>
        </w:rPr>
        <w:t>属性是一个抽象地质要素与任</w:t>
      </w:r>
      <w:r w:rsidR="006224E9">
        <w:rPr>
          <w:rFonts w:hint="eastAsia"/>
          <w:lang w:val="en-CA" w:eastAsia="zh-CN"/>
        </w:rPr>
        <w:t>意</w:t>
      </w:r>
      <w:r w:rsidR="001403E2">
        <w:rPr>
          <w:rFonts w:hint="eastAsia"/>
          <w:lang w:val="en-CA" w:eastAsia="zh-CN"/>
        </w:rPr>
        <w:t>数量</w:t>
      </w:r>
      <w:r w:rsidR="001A1A18">
        <w:rPr>
          <w:rFonts w:hint="eastAsia"/>
          <w:lang w:val="en-CA" w:eastAsia="zh-CN"/>
        </w:rPr>
        <w:t>编</w:t>
      </w:r>
      <w:r w:rsidR="001403E2">
        <w:rPr>
          <w:rFonts w:hint="eastAsia"/>
          <w:lang w:val="en-CA" w:eastAsia="zh-CN"/>
        </w:rPr>
        <w:t>图要素</w:t>
      </w:r>
      <w:r w:rsidR="006224E9">
        <w:rPr>
          <w:lang w:val="en-CA" w:eastAsia="zh-CN"/>
        </w:rPr>
        <w:t>（</w:t>
      </w:r>
      <w:r w:rsidR="006224E9" w:rsidRPr="00491ED2">
        <w:rPr>
          <w:rStyle w:val="Entity"/>
          <w:lang w:eastAsia="zh-CN"/>
        </w:rPr>
        <w:t>MappedFeature</w:t>
      </w:r>
      <w:r w:rsidR="006224E9">
        <w:rPr>
          <w:lang w:val="en-CA" w:eastAsia="zh-CN"/>
        </w:rPr>
        <w:t>）</w:t>
      </w:r>
      <w:r w:rsidR="001403E2">
        <w:rPr>
          <w:rFonts w:hint="eastAsia"/>
          <w:lang w:val="en-CA" w:eastAsia="zh-CN"/>
        </w:rPr>
        <w:t>之间的连接关系</w:t>
      </w:r>
      <w:r w:rsidR="001A1A18">
        <w:rPr>
          <w:rFonts w:hint="eastAsia"/>
          <w:lang w:val="en-CA" w:eastAsia="zh-CN"/>
        </w:rPr>
        <w:t>。</w:t>
      </w:r>
      <w:r w:rsidR="001403E2">
        <w:rPr>
          <w:rFonts w:hint="eastAsia"/>
          <w:lang w:val="en-CA" w:eastAsia="zh-CN"/>
        </w:rPr>
        <w:t>地质要素（如地质单元）可</w:t>
      </w:r>
      <w:r w:rsidR="006224E9">
        <w:rPr>
          <w:rFonts w:hint="eastAsia"/>
          <w:lang w:val="en-CA" w:eastAsia="zh-CN"/>
        </w:rPr>
        <w:t>被连</w:t>
      </w:r>
      <w:r w:rsidR="001161D8">
        <w:rPr>
          <w:rFonts w:hint="eastAsia"/>
          <w:lang w:val="en-CA" w:eastAsia="zh-CN"/>
        </w:rPr>
        <w:t>接到</w:t>
      </w:r>
      <w:r w:rsidR="006224E9">
        <w:rPr>
          <w:rFonts w:hint="eastAsia"/>
          <w:lang w:val="en-CA" w:eastAsia="zh-CN"/>
        </w:rPr>
        <w:t>来自不同</w:t>
      </w:r>
      <w:r w:rsidR="001403E2">
        <w:rPr>
          <w:rFonts w:hint="eastAsia"/>
          <w:lang w:val="en-CA" w:eastAsia="zh-CN"/>
        </w:rPr>
        <w:t>图件的</w:t>
      </w:r>
      <w:r w:rsidR="001A1A18">
        <w:rPr>
          <w:rFonts w:hint="eastAsia"/>
          <w:lang w:val="en-CA" w:eastAsia="zh-CN"/>
        </w:rPr>
        <w:t>编</w:t>
      </w:r>
      <w:r w:rsidR="001403E2">
        <w:rPr>
          <w:rFonts w:hint="eastAsia"/>
          <w:lang w:val="en-CA" w:eastAsia="zh-CN"/>
        </w:rPr>
        <w:t>图要素。</w:t>
      </w:r>
    </w:p>
    <w:p w14:paraId="012C95E6" w14:textId="196617E9" w:rsidR="0016408B" w:rsidRPr="00A46E70" w:rsidRDefault="001403E2" w:rsidP="007F03F0">
      <w:pPr>
        <w:pStyle w:val="5"/>
        <w:rPr>
          <w:lang w:val="en-CA"/>
        </w:rPr>
      </w:pPr>
      <w:r>
        <w:rPr>
          <w:rFonts w:hint="eastAsia"/>
          <w:lang w:val="en-CA" w:eastAsia="zh-CN"/>
        </w:rPr>
        <w:t>地质历史</w:t>
      </w:r>
      <w:r w:rsidR="00E774DE">
        <w:rPr>
          <w:rFonts w:hint="eastAsia"/>
          <w:lang w:val="en-CA" w:eastAsia="zh-CN"/>
        </w:rPr>
        <w:t xml:space="preserve">  </w:t>
      </w:r>
      <w:r w:rsidR="00E774DE" w:rsidRPr="00D970E9">
        <w:rPr>
          <w:lang w:val="en-CA"/>
        </w:rPr>
        <w:t>geologicHistory</w:t>
      </w:r>
    </w:p>
    <w:p w14:paraId="13FE67D3" w14:textId="58BC4C64" w:rsidR="006A3F9D" w:rsidRDefault="001403E2" w:rsidP="001403E2">
      <w:pPr>
        <w:ind w:firstLineChars="200" w:firstLine="480"/>
        <w:rPr>
          <w:lang w:eastAsia="zh-CN"/>
        </w:rPr>
      </w:pPr>
      <w:r>
        <w:rPr>
          <w:rFonts w:hint="eastAsia"/>
          <w:lang w:val="en-CA" w:eastAsia="zh-CN"/>
        </w:rPr>
        <w:t>地质历史是一个与地质要素（</w:t>
      </w:r>
      <w:r w:rsidRPr="00491ED2">
        <w:rPr>
          <w:rStyle w:val="Entity"/>
        </w:rPr>
        <w:t>GeologicFeature</w:t>
      </w:r>
      <w:r>
        <w:rPr>
          <w:rFonts w:hint="eastAsia"/>
          <w:lang w:val="en-CA" w:eastAsia="zh-CN"/>
        </w:rPr>
        <w:t>）有关</w:t>
      </w:r>
      <w:r w:rsidR="00CF43BB">
        <w:rPr>
          <w:rFonts w:hint="eastAsia"/>
          <w:lang w:val="en-CA" w:eastAsia="zh-CN"/>
        </w:rPr>
        <w:t>联</w:t>
      </w:r>
      <w:r>
        <w:rPr>
          <w:rFonts w:hint="eastAsia"/>
          <w:lang w:val="en-CA" w:eastAsia="zh-CN"/>
        </w:rPr>
        <w:t>的一个或多个地质事件（</w:t>
      </w:r>
      <w:r w:rsidRPr="00491ED2">
        <w:rPr>
          <w:rStyle w:val="Entity"/>
        </w:rPr>
        <w:t>GeologicEvents</w:t>
      </w:r>
      <w:r>
        <w:rPr>
          <w:rFonts w:hint="eastAsia"/>
          <w:lang w:val="en-CA" w:eastAsia="zh-CN"/>
        </w:rPr>
        <w:t>），以描述它们的年龄</w:t>
      </w:r>
      <w:r w:rsidR="006A3F9D">
        <w:rPr>
          <w:rFonts w:hint="eastAsia"/>
          <w:lang w:val="en-CA" w:eastAsia="zh-CN"/>
        </w:rPr>
        <w:t>或地质历史。</w:t>
      </w:r>
      <w:r w:rsidR="006A3F9D">
        <w:rPr>
          <w:lang w:eastAsia="zh-CN"/>
        </w:rPr>
        <w:t>GeoSciML</w:t>
      </w:r>
      <w:r w:rsidR="00CF43BB">
        <w:rPr>
          <w:rFonts w:hint="eastAsia"/>
          <w:lang w:val="en-CA" w:eastAsia="zh-CN"/>
        </w:rPr>
        <w:t>通常使用一般的关联</w:t>
      </w:r>
      <w:r w:rsidR="006A3F9D">
        <w:rPr>
          <w:rFonts w:hint="eastAsia"/>
          <w:lang w:val="en-CA" w:eastAsia="zh-CN"/>
        </w:rPr>
        <w:t>要素：地质关系（</w:t>
      </w:r>
      <w:r w:rsidR="006A3F9D" w:rsidRPr="00491ED2">
        <w:rPr>
          <w:rStyle w:val="Entity"/>
          <w:lang w:eastAsia="zh-CN"/>
        </w:rPr>
        <w:t>relatedFeature::GeologicRelation</w:t>
      </w:r>
      <w:r w:rsidR="006A3F9D">
        <w:rPr>
          <w:rFonts w:hint="eastAsia"/>
          <w:lang w:val="en-CA" w:eastAsia="zh-CN"/>
        </w:rPr>
        <w:t>）去建立地质要素与其他地质要素的关系（包括地质事件）。然而，</w:t>
      </w:r>
      <w:r w:rsidR="00033CEC">
        <w:rPr>
          <w:rFonts w:hint="eastAsia"/>
          <w:lang w:val="en-CA" w:eastAsia="zh-CN"/>
        </w:rPr>
        <w:t>该</w:t>
      </w:r>
      <w:r w:rsidR="006A3F9D">
        <w:rPr>
          <w:rFonts w:hint="eastAsia"/>
          <w:lang w:val="en-CA" w:eastAsia="zh-CN"/>
        </w:rPr>
        <w:t>设计对于</w:t>
      </w:r>
      <w:r w:rsidR="006A3F9D">
        <w:rPr>
          <w:lang w:eastAsia="zh-CN"/>
        </w:rPr>
        <w:t>GeoSciML</w:t>
      </w:r>
      <w:r w:rsidR="00CF43BB">
        <w:rPr>
          <w:rFonts w:hint="eastAsia"/>
          <w:lang w:eastAsia="zh-CN"/>
        </w:rPr>
        <w:t>基础</w:t>
      </w:r>
      <w:proofErr w:type="gramStart"/>
      <w:r w:rsidR="00CF43BB">
        <w:rPr>
          <w:rFonts w:hint="eastAsia"/>
          <w:lang w:eastAsia="zh-CN"/>
        </w:rPr>
        <w:t>包来说</w:t>
      </w:r>
      <w:proofErr w:type="gramEnd"/>
      <w:r w:rsidR="00CF43BB">
        <w:rPr>
          <w:rFonts w:hint="eastAsia"/>
          <w:lang w:eastAsia="zh-CN"/>
        </w:rPr>
        <w:t>过于复杂，</w:t>
      </w:r>
      <w:r w:rsidR="006A3F9D">
        <w:rPr>
          <w:rFonts w:hint="eastAsia"/>
          <w:lang w:eastAsia="zh-CN"/>
        </w:rPr>
        <w:t>只在</w:t>
      </w:r>
      <w:r w:rsidR="006A3F9D">
        <w:rPr>
          <w:lang w:eastAsia="zh-CN"/>
        </w:rPr>
        <w:t>GeoSciML</w:t>
      </w:r>
      <w:r w:rsidR="006A3F9D">
        <w:rPr>
          <w:rFonts w:hint="eastAsia"/>
          <w:lang w:eastAsia="zh-CN"/>
        </w:rPr>
        <w:t>扩展包中可用。</w:t>
      </w:r>
    </w:p>
    <w:p w14:paraId="26CDF59E" w14:textId="64C3B8FC" w:rsidR="006A3F9D" w:rsidRDefault="006A3F9D" w:rsidP="001403E2">
      <w:pPr>
        <w:ind w:firstLineChars="200" w:firstLine="480"/>
        <w:rPr>
          <w:lang w:val="en-CA" w:eastAsia="zh-CN"/>
        </w:rPr>
      </w:pPr>
      <w:r>
        <w:rPr>
          <w:rFonts w:hint="eastAsia"/>
          <w:lang w:eastAsia="zh-CN"/>
        </w:rPr>
        <w:t>为了避免额外的复杂性，</w:t>
      </w:r>
      <w:r>
        <w:rPr>
          <w:lang w:eastAsia="zh-CN"/>
        </w:rPr>
        <w:t>GeoSciML</w:t>
      </w:r>
      <w:r>
        <w:rPr>
          <w:rFonts w:hint="eastAsia"/>
          <w:lang w:eastAsia="zh-CN"/>
        </w:rPr>
        <w:t>基础包提供了明确的地质历史属性，将地质要素（</w:t>
      </w:r>
      <w:r w:rsidRPr="00491ED2">
        <w:rPr>
          <w:rStyle w:val="Entity"/>
        </w:rPr>
        <w:t>GeologicFeature</w:t>
      </w:r>
      <w:r>
        <w:rPr>
          <w:rFonts w:hint="eastAsia"/>
          <w:lang w:eastAsia="zh-CN"/>
        </w:rPr>
        <w:t>）与地质事件（</w:t>
      </w:r>
      <w:r w:rsidRPr="00491ED2">
        <w:rPr>
          <w:rStyle w:val="Entity"/>
        </w:rPr>
        <w:t>GeologicEvent</w:t>
      </w:r>
      <w:r>
        <w:rPr>
          <w:rFonts w:hint="eastAsia"/>
          <w:lang w:eastAsia="zh-CN"/>
        </w:rPr>
        <w:t>）进行关联，而不需要使用一个地质关系（</w:t>
      </w:r>
      <w:r w:rsidRPr="00491ED2">
        <w:rPr>
          <w:rStyle w:val="Entity"/>
          <w:lang w:eastAsia="zh-CN"/>
        </w:rPr>
        <w:t>GeologicRelation</w:t>
      </w:r>
      <w:r w:rsidR="00CF43BB">
        <w:rPr>
          <w:rFonts w:hint="eastAsia"/>
          <w:lang w:eastAsia="zh-CN"/>
        </w:rPr>
        <w:t>）。对于</w:t>
      </w:r>
      <w:r>
        <w:rPr>
          <w:rFonts w:hint="eastAsia"/>
          <w:lang w:eastAsia="zh-CN"/>
        </w:rPr>
        <w:t>使用</w:t>
      </w:r>
      <w:r>
        <w:rPr>
          <w:lang w:eastAsia="zh-CN"/>
        </w:rPr>
        <w:t>GeoSciML</w:t>
      </w:r>
      <w:r>
        <w:rPr>
          <w:rFonts w:hint="eastAsia"/>
          <w:lang w:eastAsia="zh-CN"/>
        </w:rPr>
        <w:t>扩展包</w:t>
      </w:r>
      <w:r w:rsidR="00CF43BB">
        <w:rPr>
          <w:rFonts w:hint="eastAsia"/>
          <w:lang w:eastAsia="zh-CN"/>
        </w:rPr>
        <w:t>的人而言，</w:t>
      </w:r>
      <w:r>
        <w:rPr>
          <w:rFonts w:hint="eastAsia"/>
          <w:lang w:eastAsia="zh-CN"/>
        </w:rPr>
        <w:t>将为她</w:t>
      </w:r>
      <w:r>
        <w:rPr>
          <w:rFonts w:hint="eastAsia"/>
          <w:lang w:eastAsia="zh-CN"/>
        </w:rPr>
        <w:t>/</w:t>
      </w:r>
      <w:r w:rsidR="006224E9">
        <w:rPr>
          <w:rFonts w:hint="eastAsia"/>
          <w:lang w:eastAsia="zh-CN"/>
        </w:rPr>
        <w:t>他提供连接</w:t>
      </w:r>
      <w:r>
        <w:rPr>
          <w:rFonts w:hint="eastAsia"/>
          <w:lang w:eastAsia="zh-CN"/>
        </w:rPr>
        <w:t>地质要素和地质事件</w:t>
      </w:r>
      <w:r w:rsidR="00CF43BB">
        <w:rPr>
          <w:rFonts w:hint="eastAsia"/>
          <w:lang w:eastAsia="zh-CN"/>
        </w:rPr>
        <w:t>的两种方法</w:t>
      </w:r>
      <w:r>
        <w:rPr>
          <w:rFonts w:hint="eastAsia"/>
          <w:lang w:eastAsia="zh-CN"/>
        </w:rPr>
        <w:t>：通过地质历史（</w:t>
      </w:r>
      <w:r w:rsidRPr="00491ED2">
        <w:rPr>
          <w:rStyle w:val="Entity"/>
          <w:lang w:eastAsia="zh-CN"/>
        </w:rPr>
        <w:t>geologicHistory</w:t>
      </w:r>
      <w:r>
        <w:rPr>
          <w:rFonts w:hint="eastAsia"/>
          <w:lang w:eastAsia="zh-CN"/>
        </w:rPr>
        <w:t>）和</w:t>
      </w:r>
      <w:r w:rsidR="00B26701">
        <w:rPr>
          <w:rFonts w:hint="eastAsia"/>
          <w:lang w:eastAsia="zh-CN"/>
        </w:rPr>
        <w:t>一般</w:t>
      </w:r>
      <w:r>
        <w:rPr>
          <w:rFonts w:hint="eastAsia"/>
          <w:lang w:eastAsia="zh-CN"/>
        </w:rPr>
        <w:t>地质关系（</w:t>
      </w:r>
      <w:r w:rsidRPr="00491ED2">
        <w:rPr>
          <w:rStyle w:val="Entity"/>
          <w:lang w:eastAsia="zh-CN"/>
        </w:rPr>
        <w:t>GeologicRelation</w:t>
      </w:r>
      <w:r>
        <w:rPr>
          <w:rFonts w:hint="eastAsia"/>
          <w:lang w:eastAsia="zh-CN"/>
        </w:rPr>
        <w:t>）。用户社区将定义一个符合它们</w:t>
      </w:r>
      <w:r w:rsidR="004541E3">
        <w:rPr>
          <w:rFonts w:hint="eastAsia"/>
          <w:lang w:eastAsia="zh-CN"/>
        </w:rPr>
        <w:t>要求</w:t>
      </w:r>
      <w:r>
        <w:rPr>
          <w:rFonts w:hint="eastAsia"/>
          <w:lang w:eastAsia="zh-CN"/>
        </w:rPr>
        <w:t>的模式。</w:t>
      </w:r>
    </w:p>
    <w:p w14:paraId="19A4A4F3" w14:textId="2FE96E73" w:rsidR="0016408B" w:rsidRPr="00A46E70" w:rsidRDefault="006A3F9D" w:rsidP="007F03F0">
      <w:pPr>
        <w:pStyle w:val="5"/>
        <w:rPr>
          <w:lang w:val="en-CA"/>
        </w:rPr>
      </w:pPr>
      <w:r>
        <w:rPr>
          <w:rFonts w:hint="eastAsia"/>
          <w:lang w:val="en-CA" w:eastAsia="zh-CN"/>
        </w:rPr>
        <w:t>关</w:t>
      </w:r>
      <w:r w:rsidR="00CF43BB">
        <w:rPr>
          <w:rFonts w:hint="eastAsia"/>
          <w:lang w:val="en-CA" w:eastAsia="zh-CN"/>
        </w:rPr>
        <w:t>联</w:t>
      </w:r>
      <w:r>
        <w:rPr>
          <w:rFonts w:hint="eastAsia"/>
          <w:lang w:val="en-CA" w:eastAsia="zh-CN"/>
        </w:rPr>
        <w:t>要素</w:t>
      </w:r>
      <w:r w:rsidR="00A46E70">
        <w:rPr>
          <w:lang w:val="en-CA"/>
        </w:rPr>
        <w:t xml:space="preserve"> </w:t>
      </w:r>
      <w:r w:rsidR="00DA460B">
        <w:rPr>
          <w:lang w:val="en-CA"/>
        </w:rPr>
        <w:t>（</w:t>
      </w:r>
      <w:r w:rsidR="00C6724A">
        <w:rPr>
          <w:rFonts w:hint="eastAsia"/>
          <w:lang w:val="en-CA" w:eastAsia="zh-CN"/>
        </w:rPr>
        <w:t>桩</w:t>
      </w:r>
      <w:r w:rsidR="00B26701">
        <w:rPr>
          <w:rFonts w:hint="eastAsia"/>
          <w:lang w:val="en-CA" w:eastAsia="zh-CN"/>
        </w:rPr>
        <w:t>特性</w:t>
      </w:r>
      <w:r w:rsidR="00DA460B">
        <w:rPr>
          <w:lang w:val="en-CA"/>
        </w:rPr>
        <w:t>）</w:t>
      </w:r>
      <w:r w:rsidR="00E774DE">
        <w:rPr>
          <w:rFonts w:hint="eastAsia"/>
          <w:lang w:val="en-CA" w:eastAsia="zh-CN"/>
        </w:rPr>
        <w:t xml:space="preserve">  </w:t>
      </w:r>
      <w:r w:rsidR="00E774DE" w:rsidRPr="00D970E9">
        <w:rPr>
          <w:lang w:val="en-CA"/>
        </w:rPr>
        <w:t>relatedFeature</w:t>
      </w:r>
      <w:r w:rsidR="00E774DE">
        <w:rPr>
          <w:lang w:val="en-CA"/>
        </w:rPr>
        <w:t xml:space="preserve"> (stub property)</w:t>
      </w:r>
    </w:p>
    <w:p w14:paraId="5A3DAF41" w14:textId="72B05DF0" w:rsidR="006A3F9D" w:rsidRDefault="006A3F9D" w:rsidP="006A4B93">
      <w:pPr>
        <w:ind w:firstLineChars="200" w:firstLine="480"/>
        <w:rPr>
          <w:lang w:val="en-CA" w:eastAsia="zh-CN"/>
        </w:rPr>
      </w:pPr>
      <w:r>
        <w:rPr>
          <w:rFonts w:hint="eastAsia"/>
          <w:lang w:val="en-CA" w:eastAsia="zh-CN"/>
        </w:rPr>
        <w:t>关</w:t>
      </w:r>
      <w:r w:rsidR="00CF43BB">
        <w:rPr>
          <w:rFonts w:hint="eastAsia"/>
          <w:lang w:val="en-CA" w:eastAsia="zh-CN"/>
        </w:rPr>
        <w:t>联</w:t>
      </w:r>
      <w:r>
        <w:rPr>
          <w:rFonts w:hint="eastAsia"/>
          <w:lang w:val="en-CA" w:eastAsia="zh-CN"/>
        </w:rPr>
        <w:t>要素（</w:t>
      </w:r>
      <w:r w:rsidR="0016408B" w:rsidRPr="00491ED2">
        <w:rPr>
          <w:rStyle w:val="Entity"/>
          <w:lang w:eastAsia="zh-CN"/>
        </w:rPr>
        <w:t>relatedFeature</w:t>
      </w:r>
      <w:r>
        <w:rPr>
          <w:rStyle w:val="Entity"/>
          <w:rFonts w:hint="eastAsia"/>
          <w:lang w:eastAsia="zh-CN"/>
        </w:rPr>
        <w:t>）</w:t>
      </w:r>
      <w:r w:rsidR="00033CEC">
        <w:rPr>
          <w:rFonts w:hint="eastAsia"/>
          <w:lang w:val="en-CA" w:eastAsia="zh-CN"/>
        </w:rPr>
        <w:t>是</w:t>
      </w:r>
      <w:r>
        <w:rPr>
          <w:rFonts w:hint="eastAsia"/>
          <w:lang w:val="en-CA" w:eastAsia="zh-CN"/>
        </w:rPr>
        <w:t>个一般</w:t>
      </w:r>
      <w:r w:rsidR="00CF43BB">
        <w:rPr>
          <w:rFonts w:hint="eastAsia"/>
          <w:lang w:val="en-CA" w:eastAsia="zh-CN"/>
        </w:rPr>
        <w:t>性的</w:t>
      </w:r>
      <w:r>
        <w:rPr>
          <w:rFonts w:hint="eastAsia"/>
          <w:lang w:val="en-CA" w:eastAsia="zh-CN"/>
        </w:rPr>
        <w:t>结构</w:t>
      </w:r>
      <w:r w:rsidR="00CF43BB">
        <w:rPr>
          <w:rFonts w:hint="eastAsia"/>
          <w:lang w:val="en-CA" w:eastAsia="zh-CN"/>
        </w:rPr>
        <w:t>。</w:t>
      </w:r>
      <w:r>
        <w:rPr>
          <w:rFonts w:hint="eastAsia"/>
          <w:lang w:val="en-CA" w:eastAsia="zh-CN"/>
        </w:rPr>
        <w:t>在</w:t>
      </w:r>
      <w:r w:rsidRPr="0016408B">
        <w:rPr>
          <w:lang w:val="en-CA" w:eastAsia="zh-CN"/>
        </w:rPr>
        <w:t>GeoSciML</w:t>
      </w:r>
      <w:r>
        <w:rPr>
          <w:rFonts w:hint="eastAsia"/>
          <w:lang w:val="en-CA" w:eastAsia="zh-CN"/>
        </w:rPr>
        <w:t>中，它通常用来定义任何要素或对象</w:t>
      </w:r>
      <w:r w:rsidR="00CF43BB">
        <w:rPr>
          <w:rFonts w:hint="eastAsia"/>
          <w:lang w:val="en-CA" w:eastAsia="zh-CN"/>
        </w:rPr>
        <w:t>的</w:t>
      </w:r>
      <w:r>
        <w:rPr>
          <w:rFonts w:hint="eastAsia"/>
          <w:lang w:val="en-CA" w:eastAsia="zh-CN"/>
        </w:rPr>
        <w:t>关联。关系通常是</w:t>
      </w:r>
      <w:r w:rsidR="00033CEC">
        <w:rPr>
          <w:rFonts w:hint="eastAsia"/>
          <w:lang w:val="en-CA" w:eastAsia="zh-CN"/>
        </w:rPr>
        <w:t>双向</w:t>
      </w:r>
      <w:r>
        <w:rPr>
          <w:rFonts w:hint="eastAsia"/>
          <w:lang w:val="en-CA" w:eastAsia="zh-CN"/>
        </w:rPr>
        <w:t>的或定向的。已给要素关系（</w:t>
      </w:r>
      <w:r w:rsidRPr="00491ED2">
        <w:rPr>
          <w:rStyle w:val="Entity"/>
          <w:lang w:eastAsia="zh-CN"/>
        </w:rPr>
        <w:t>FeatureRelation</w:t>
      </w:r>
      <w:r>
        <w:rPr>
          <w:rFonts w:hint="eastAsia"/>
          <w:lang w:eastAsia="zh-CN"/>
        </w:rPr>
        <w:t>-</w:t>
      </w:r>
      <w:r w:rsidRPr="006A3F9D">
        <w:rPr>
          <w:rFonts w:hint="eastAsia"/>
          <w:lang w:eastAsia="zh-CN"/>
        </w:rPr>
        <w:t>在</w:t>
      </w:r>
      <w:r>
        <w:rPr>
          <w:lang w:val="en-CA" w:eastAsia="zh-CN"/>
        </w:rPr>
        <w:t>GeoSciML</w:t>
      </w:r>
      <w:r>
        <w:rPr>
          <w:rFonts w:hint="eastAsia"/>
          <w:lang w:val="en-CA" w:eastAsia="zh-CN"/>
        </w:rPr>
        <w:t>基础包</w:t>
      </w:r>
      <w:r w:rsidRPr="006A3F9D">
        <w:rPr>
          <w:rFonts w:hint="eastAsia"/>
          <w:color w:val="000000" w:themeColor="text1"/>
          <w:lang w:val="en-CA" w:eastAsia="zh-CN"/>
        </w:rPr>
        <w:t>中是抽</w:t>
      </w:r>
      <w:r w:rsidR="00B26701">
        <w:rPr>
          <w:rFonts w:hint="eastAsia"/>
          <w:lang w:val="en-CA" w:eastAsia="zh-CN"/>
        </w:rPr>
        <w:t>象的）总是单源和单目标的，关联关系通常总是从源的视角来定义</w:t>
      </w:r>
      <w:r w:rsidR="006A4B93">
        <w:rPr>
          <w:rFonts w:hint="eastAsia"/>
          <w:lang w:val="en-CA" w:eastAsia="zh-CN"/>
        </w:rPr>
        <w:t>一个主动动词。</w:t>
      </w:r>
    </w:p>
    <w:p w14:paraId="42352FB2" w14:textId="746F813E" w:rsidR="00CF43BB" w:rsidRDefault="006A4B93" w:rsidP="00CF43BB">
      <w:pPr>
        <w:ind w:firstLineChars="200" w:firstLine="480"/>
        <w:rPr>
          <w:lang w:val="en-CA" w:eastAsia="zh-CN"/>
        </w:rPr>
      </w:pPr>
      <w:r>
        <w:rPr>
          <w:rFonts w:hint="eastAsia"/>
          <w:lang w:val="en-CA" w:eastAsia="zh-CN"/>
        </w:rPr>
        <w:t>在</w:t>
      </w:r>
      <w:r>
        <w:rPr>
          <w:lang w:val="en-CA" w:eastAsia="zh-CN"/>
        </w:rPr>
        <w:t>GeoSciML</w:t>
      </w:r>
      <w:r w:rsidR="00CF43BB">
        <w:rPr>
          <w:rFonts w:hint="eastAsia"/>
          <w:lang w:val="en-CA" w:eastAsia="zh-CN"/>
        </w:rPr>
        <w:t>基础包中，</w:t>
      </w:r>
      <w:r>
        <w:rPr>
          <w:rFonts w:hint="eastAsia"/>
          <w:lang w:val="en-CA" w:eastAsia="zh-CN"/>
        </w:rPr>
        <w:t>关</w:t>
      </w:r>
      <w:r w:rsidR="00CF43BB">
        <w:rPr>
          <w:rFonts w:hint="eastAsia"/>
          <w:lang w:val="en-CA" w:eastAsia="zh-CN"/>
        </w:rPr>
        <w:t>联</w:t>
      </w:r>
      <w:r w:rsidR="00FE6A0A">
        <w:rPr>
          <w:rFonts w:hint="eastAsia"/>
          <w:lang w:val="en-CA" w:eastAsia="zh-CN"/>
        </w:rPr>
        <w:t>要素是一个</w:t>
      </w:r>
      <w:r>
        <w:rPr>
          <w:rFonts w:hint="eastAsia"/>
          <w:lang w:val="en-CA" w:eastAsia="zh-CN"/>
        </w:rPr>
        <w:t>桩关系（详见</w:t>
      </w:r>
      <w:r>
        <w:rPr>
          <w:rFonts w:hint="eastAsia"/>
          <w:lang w:val="en-CA" w:eastAsia="zh-CN"/>
        </w:rPr>
        <w:t>5.2</w:t>
      </w:r>
      <w:r>
        <w:rPr>
          <w:rFonts w:hint="eastAsia"/>
          <w:lang w:val="en-CA" w:eastAsia="zh-CN"/>
        </w:rPr>
        <w:t>），但某些编码（如</w:t>
      </w:r>
      <w:r>
        <w:rPr>
          <w:rFonts w:hint="eastAsia"/>
          <w:lang w:val="en-CA" w:eastAsia="zh-CN"/>
        </w:rPr>
        <w:t>XML</w:t>
      </w:r>
      <w:r>
        <w:rPr>
          <w:rFonts w:hint="eastAsia"/>
          <w:lang w:val="en-CA" w:eastAsia="zh-CN"/>
        </w:rPr>
        <w:t>）将允许使用一个“通过引用”值（如</w:t>
      </w:r>
      <w:r w:rsidRPr="005E0F6A">
        <w:rPr>
          <w:rStyle w:val="xmlChar"/>
          <w:lang w:eastAsia="zh-CN"/>
        </w:rPr>
        <w:t>xlink:href</w:t>
      </w:r>
      <w:r>
        <w:rPr>
          <w:rFonts w:hint="eastAsia"/>
          <w:lang w:val="en-CA" w:eastAsia="zh-CN"/>
        </w:rPr>
        <w:t>）指向一个外部实例。</w:t>
      </w:r>
    </w:p>
    <w:p w14:paraId="10A6CC04" w14:textId="77777777" w:rsidR="00043EAB" w:rsidRDefault="00043EAB" w:rsidP="00043EAB">
      <w:pPr>
        <w:ind w:firstLineChars="200" w:firstLine="480"/>
        <w:rPr>
          <w:lang w:val="en-CA" w:eastAsia="zh-CN"/>
        </w:rPr>
      </w:pPr>
    </w:p>
    <w:p w14:paraId="4A2F318A" w14:textId="1852E5CD" w:rsidR="00E52A0E" w:rsidRPr="009A5348" w:rsidRDefault="00CF43BB" w:rsidP="00DD6266">
      <w:pPr>
        <w:pStyle w:val="4"/>
        <w:rPr>
          <w:color w:val="000000" w:themeColor="text1"/>
        </w:rPr>
      </w:pPr>
      <w:r w:rsidRPr="009A5348">
        <w:rPr>
          <w:rFonts w:hint="eastAsia"/>
          <w:color w:val="000000" w:themeColor="text1"/>
          <w:lang w:eastAsia="zh-CN"/>
        </w:rPr>
        <w:lastRenderedPageBreak/>
        <w:t>编</w:t>
      </w:r>
      <w:r w:rsidR="006A4B93" w:rsidRPr="009A5348">
        <w:rPr>
          <w:rFonts w:hint="eastAsia"/>
          <w:color w:val="000000" w:themeColor="text1"/>
          <w:lang w:eastAsia="zh-CN"/>
        </w:rPr>
        <w:t>图要素</w:t>
      </w:r>
      <w:r w:rsidR="00E774DE" w:rsidRPr="009A5348">
        <w:rPr>
          <w:rFonts w:hint="eastAsia"/>
          <w:color w:val="000000" w:themeColor="text1"/>
          <w:lang w:eastAsia="zh-CN"/>
        </w:rPr>
        <w:t xml:space="preserve">  </w:t>
      </w:r>
      <w:bookmarkStart w:id="274" w:name="_Ref454623231"/>
      <w:r w:rsidR="00E774DE" w:rsidRPr="009A5348">
        <w:rPr>
          <w:color w:val="000000" w:themeColor="text1"/>
        </w:rPr>
        <w:t>MappedFeature</w:t>
      </w:r>
      <w:bookmarkEnd w:id="274"/>
    </w:p>
    <w:p w14:paraId="7D2EB34F" w14:textId="4448248B" w:rsidR="006A4B93" w:rsidRDefault="00CF43BB" w:rsidP="00043EAB">
      <w:pPr>
        <w:spacing w:after="0"/>
        <w:ind w:firstLineChars="200" w:firstLine="480"/>
        <w:rPr>
          <w:lang w:eastAsia="zh-CN"/>
        </w:rPr>
      </w:pPr>
      <w:r>
        <w:rPr>
          <w:rFonts w:hint="eastAsia"/>
          <w:lang w:eastAsia="zh-CN"/>
        </w:rPr>
        <w:t>编</w:t>
      </w:r>
      <w:r w:rsidR="006A4B93">
        <w:rPr>
          <w:rFonts w:hint="eastAsia"/>
          <w:lang w:eastAsia="zh-CN"/>
        </w:rPr>
        <w:t>图要素（</w:t>
      </w:r>
      <w:r w:rsidR="001050D1">
        <w:rPr>
          <w:lang w:eastAsia="zh-CN"/>
        </w:rPr>
        <w:t xml:space="preserve"> </w:t>
      </w:r>
      <w:r w:rsidR="001050D1" w:rsidRPr="00491ED2">
        <w:rPr>
          <w:rStyle w:val="Entity"/>
          <w:lang w:eastAsia="zh-CN"/>
        </w:rPr>
        <w:t>MappedFeature</w:t>
      </w:r>
      <w:r w:rsidR="006A4B93">
        <w:rPr>
          <w:rStyle w:val="Entity"/>
          <w:rFonts w:hint="eastAsia"/>
          <w:lang w:eastAsia="zh-CN"/>
        </w:rPr>
        <w:t>）</w:t>
      </w:r>
      <w:r>
        <w:rPr>
          <w:rFonts w:hint="eastAsia"/>
          <w:lang w:eastAsia="zh-CN"/>
        </w:rPr>
        <w:t>是地质解释</w:t>
      </w:r>
      <w:r w:rsidR="006A4B93">
        <w:rPr>
          <w:rFonts w:hint="eastAsia"/>
          <w:lang w:eastAsia="zh-CN"/>
        </w:rPr>
        <w:t>的一部分</w:t>
      </w:r>
      <w:r>
        <w:rPr>
          <w:rFonts w:hint="eastAsia"/>
          <w:lang w:eastAsia="zh-CN"/>
        </w:rPr>
        <w:t>，</w:t>
      </w:r>
      <w:r w:rsidR="006A4B93">
        <w:rPr>
          <w:rFonts w:hint="eastAsia"/>
          <w:lang w:eastAsia="zh-CN"/>
        </w:rPr>
        <w:t>它提供了在抽象要素（描述包）与一个空间表达或部分之间的连接（露头、</w:t>
      </w:r>
      <w:r w:rsidR="006A4B93" w:rsidRPr="006A4B93">
        <w:rPr>
          <w:rFonts w:hint="eastAsia"/>
          <w:lang w:eastAsia="zh-CN"/>
        </w:rPr>
        <w:t>地面形迹</w:t>
      </w:r>
      <w:r w:rsidR="006A4B93">
        <w:rPr>
          <w:rFonts w:hint="eastAsia"/>
          <w:lang w:eastAsia="zh-CN"/>
        </w:rPr>
        <w:t>和</w:t>
      </w:r>
      <w:r w:rsidR="006A4B93" w:rsidRPr="006A4B93">
        <w:rPr>
          <w:rFonts w:hint="eastAsia"/>
          <w:lang w:eastAsia="zh-CN"/>
        </w:rPr>
        <w:t>截距</w:t>
      </w:r>
      <w:r w:rsidR="006A4B93">
        <w:rPr>
          <w:rFonts w:hint="eastAsia"/>
          <w:lang w:eastAsia="zh-CN"/>
        </w:rPr>
        <w:t>等）。</w:t>
      </w:r>
      <w:r>
        <w:rPr>
          <w:rFonts w:hint="eastAsia"/>
          <w:lang w:eastAsia="zh-CN"/>
        </w:rPr>
        <w:t>编</w:t>
      </w:r>
      <w:r w:rsidR="006A4B93">
        <w:rPr>
          <w:rFonts w:hint="eastAsia"/>
          <w:lang w:eastAsia="zh-CN"/>
        </w:rPr>
        <w:t>图要素是一个地图、</w:t>
      </w:r>
      <w:r w:rsidR="006A4B93" w:rsidRPr="006A4B93">
        <w:rPr>
          <w:rFonts w:hint="eastAsia"/>
          <w:lang w:eastAsia="zh-CN"/>
        </w:rPr>
        <w:t>横截面</w:t>
      </w:r>
      <w:r>
        <w:rPr>
          <w:rFonts w:hint="eastAsia"/>
          <w:lang w:eastAsia="zh-CN"/>
        </w:rPr>
        <w:t>、</w:t>
      </w:r>
      <w:r w:rsidR="006224E9">
        <w:rPr>
          <w:rFonts w:hint="eastAsia"/>
          <w:lang w:eastAsia="zh-CN"/>
        </w:rPr>
        <w:t>钻孔测井或任何其他表示形式的组成元素。图框指定了几何</w:t>
      </w:r>
      <w:r>
        <w:rPr>
          <w:rFonts w:hint="eastAsia"/>
          <w:lang w:eastAsia="zh-CN"/>
        </w:rPr>
        <w:t>编</w:t>
      </w:r>
      <w:r w:rsidR="006A4B93">
        <w:rPr>
          <w:rFonts w:hint="eastAsia"/>
          <w:lang w:eastAsia="zh-CN"/>
        </w:rPr>
        <w:t>图区域</w:t>
      </w:r>
      <w:r>
        <w:rPr>
          <w:rFonts w:hint="eastAsia"/>
          <w:lang w:eastAsia="zh-CN"/>
        </w:rPr>
        <w:t>，</w:t>
      </w:r>
      <w:r w:rsidR="006A4B93">
        <w:rPr>
          <w:rFonts w:hint="eastAsia"/>
          <w:lang w:eastAsia="zh-CN"/>
        </w:rPr>
        <w:t>对于经典</w:t>
      </w:r>
      <w:r>
        <w:rPr>
          <w:rFonts w:hint="eastAsia"/>
          <w:lang w:eastAsia="zh-CN"/>
        </w:rPr>
        <w:t>地质图而言，图框是地球的表面（在基岩表面和空间、表</w:t>
      </w:r>
      <w:r w:rsidR="006224E9">
        <w:rPr>
          <w:rFonts w:hint="eastAsia"/>
          <w:lang w:eastAsia="zh-CN"/>
        </w:rPr>
        <w:t>层</w:t>
      </w:r>
      <w:r>
        <w:rPr>
          <w:rFonts w:hint="eastAsia"/>
          <w:lang w:eastAsia="zh-CN"/>
        </w:rPr>
        <w:t>物质、空间</w:t>
      </w:r>
      <w:r w:rsidR="006A4B93">
        <w:rPr>
          <w:rFonts w:hint="eastAsia"/>
          <w:lang w:eastAsia="zh-CN"/>
        </w:rPr>
        <w:t>上无论</w:t>
      </w:r>
      <w:r w:rsidR="0083173B">
        <w:rPr>
          <w:rFonts w:hint="eastAsia"/>
          <w:lang w:eastAsia="zh-CN"/>
        </w:rPr>
        <w:t>任何事物</w:t>
      </w:r>
      <w:r w:rsidR="006A4B93">
        <w:rPr>
          <w:rFonts w:hint="eastAsia"/>
          <w:lang w:eastAsia="zh-CN"/>
        </w:rPr>
        <w:t>间的</w:t>
      </w:r>
      <w:r w:rsidR="006A4B93">
        <w:rPr>
          <w:rFonts w:hint="eastAsia"/>
          <w:lang w:eastAsia="zh-CN"/>
        </w:rPr>
        <w:t>2.5</w:t>
      </w:r>
      <w:r w:rsidR="006A4B93">
        <w:rPr>
          <w:rFonts w:hint="eastAsia"/>
          <w:lang w:eastAsia="zh-CN"/>
        </w:rPr>
        <w:t>维接口）</w:t>
      </w:r>
      <w:r>
        <w:rPr>
          <w:rFonts w:hint="eastAsia"/>
          <w:lang w:eastAsia="zh-CN"/>
        </w:rPr>
        <w:t>，</w:t>
      </w:r>
      <w:r w:rsidR="002F4D07">
        <w:rPr>
          <w:rFonts w:hint="eastAsia"/>
          <w:lang w:eastAsia="zh-CN"/>
        </w:rPr>
        <w:t>它也是</w:t>
      </w:r>
      <w:r>
        <w:rPr>
          <w:rFonts w:hint="eastAsia"/>
          <w:lang w:eastAsia="zh-CN"/>
        </w:rPr>
        <w:t>一个</w:t>
      </w:r>
      <w:r w:rsidR="002F4D07">
        <w:rPr>
          <w:rFonts w:hint="eastAsia"/>
          <w:lang w:eastAsia="zh-CN"/>
        </w:rPr>
        <w:t>抽象框架</w:t>
      </w:r>
      <w:r>
        <w:rPr>
          <w:rFonts w:hint="eastAsia"/>
          <w:lang w:eastAsia="zh-CN"/>
        </w:rPr>
        <w:t>（</w:t>
      </w:r>
      <w:r w:rsidR="002F4D07">
        <w:rPr>
          <w:rFonts w:hint="eastAsia"/>
          <w:lang w:eastAsia="zh-CN"/>
        </w:rPr>
        <w:t>如形成一个矿层或截面的任意平面、包围岩体的三维空间体积或钻孔路径的相似线</w:t>
      </w:r>
      <w:r>
        <w:rPr>
          <w:rFonts w:hint="eastAsia"/>
          <w:lang w:eastAsia="zh-CN"/>
        </w:rPr>
        <w:t>）</w:t>
      </w:r>
      <w:r w:rsidR="002F4D07">
        <w:rPr>
          <w:rFonts w:hint="eastAsia"/>
          <w:lang w:eastAsia="zh-CN"/>
        </w:rPr>
        <w:t>。</w:t>
      </w:r>
    </w:p>
    <w:p w14:paraId="7501C966" w14:textId="4D755520" w:rsidR="002F4D07" w:rsidRDefault="002F4D07" w:rsidP="00043EAB">
      <w:pPr>
        <w:spacing w:after="0"/>
        <w:ind w:firstLineChars="200" w:firstLine="480"/>
        <w:rPr>
          <w:lang w:eastAsia="zh-CN"/>
        </w:rPr>
      </w:pPr>
      <w:r>
        <w:rPr>
          <w:rFonts w:hint="eastAsia"/>
          <w:lang w:eastAsia="zh-CN"/>
        </w:rPr>
        <w:t>规范关系认为</w:t>
      </w:r>
      <w:r w:rsidR="009A5348">
        <w:rPr>
          <w:rFonts w:hint="eastAsia"/>
          <w:lang w:eastAsia="zh-CN"/>
        </w:rPr>
        <w:t>概念要素</w:t>
      </w:r>
      <w:r>
        <w:rPr>
          <w:rFonts w:hint="eastAsia"/>
          <w:lang w:eastAsia="zh-CN"/>
        </w:rPr>
        <w:t>可</w:t>
      </w:r>
      <w:r w:rsidR="009A5348">
        <w:rPr>
          <w:rFonts w:hint="eastAsia"/>
          <w:lang w:eastAsia="zh-CN"/>
        </w:rPr>
        <w:t>被</w:t>
      </w:r>
      <w:r>
        <w:rPr>
          <w:rFonts w:hint="eastAsia"/>
          <w:lang w:eastAsia="zh-CN"/>
        </w:rPr>
        <w:t>绘制。尽管它</w:t>
      </w:r>
      <w:r w:rsidR="009A5348">
        <w:rPr>
          <w:rFonts w:hint="eastAsia"/>
          <w:lang w:eastAsia="zh-CN"/>
        </w:rPr>
        <w:t>被</w:t>
      </w:r>
      <w:r>
        <w:rPr>
          <w:rFonts w:hint="eastAsia"/>
          <w:lang w:eastAsia="zh-CN"/>
        </w:rPr>
        <w:t>期望</w:t>
      </w:r>
      <w:r w:rsidR="00B26701">
        <w:rPr>
          <w:rFonts w:hint="eastAsia"/>
          <w:lang w:eastAsia="zh-CN"/>
        </w:rPr>
        <w:t>成</w:t>
      </w:r>
      <w:r>
        <w:rPr>
          <w:rFonts w:hint="eastAsia"/>
          <w:lang w:eastAsia="zh-CN"/>
        </w:rPr>
        <w:t>地质图服务，但它可以是任何要素且不限于</w:t>
      </w:r>
      <w:r>
        <w:rPr>
          <w:lang w:eastAsia="zh-CN"/>
        </w:rPr>
        <w:t>GeoSciML</w:t>
      </w:r>
      <w:r>
        <w:rPr>
          <w:rFonts w:hint="eastAsia"/>
          <w:lang w:eastAsia="zh-CN"/>
        </w:rPr>
        <w:t>要素。</w:t>
      </w:r>
    </w:p>
    <w:p w14:paraId="63DF0450" w14:textId="7482A66F" w:rsidR="002F4D07" w:rsidRDefault="002F4D07" w:rsidP="00043EAB">
      <w:pPr>
        <w:spacing w:after="0"/>
        <w:ind w:firstLineChars="200" w:firstLine="480"/>
        <w:rPr>
          <w:lang w:eastAsia="zh-CN"/>
        </w:rPr>
      </w:pPr>
      <w:r>
        <w:rPr>
          <w:rFonts w:hint="eastAsia"/>
          <w:lang w:eastAsia="zh-CN"/>
        </w:rPr>
        <w:t>观察方法（</w:t>
      </w:r>
      <w:r w:rsidRPr="00491ED2">
        <w:rPr>
          <w:rStyle w:val="Entity"/>
        </w:rPr>
        <w:t>observationMethod</w:t>
      </w:r>
      <w:r>
        <w:rPr>
          <w:rFonts w:hint="eastAsia"/>
          <w:lang w:eastAsia="zh-CN"/>
        </w:rPr>
        <w:t>）属性</w:t>
      </w:r>
      <w:r w:rsidR="00DA460B">
        <w:rPr>
          <w:lang w:val="en-CA"/>
        </w:rPr>
        <w:t>（</w:t>
      </w:r>
      <w:r>
        <w:rPr>
          <w:rStyle w:val="Entity"/>
        </w:rPr>
        <w:t>SWE::Category</w:t>
      </w:r>
      <w:r w:rsidR="00DA460B">
        <w:rPr>
          <w:lang w:val="en-CA"/>
        </w:rPr>
        <w:t>）</w:t>
      </w:r>
      <w:r w:rsidR="006224E9">
        <w:rPr>
          <w:rFonts w:hint="eastAsia"/>
          <w:lang w:val="en-CA" w:eastAsia="zh-CN"/>
        </w:rPr>
        <w:t>包含</w:t>
      </w:r>
      <w:r>
        <w:rPr>
          <w:rFonts w:hint="eastAsia"/>
          <w:lang w:val="en-CA" w:eastAsia="zh-CN"/>
        </w:rPr>
        <w:t>分类列表中的一个元素（</w:t>
      </w:r>
      <w:r w:rsidR="009A5348">
        <w:rPr>
          <w:rFonts w:hint="eastAsia"/>
          <w:lang w:val="en-CA" w:eastAsia="zh-CN"/>
        </w:rPr>
        <w:t>受</w:t>
      </w:r>
      <w:r>
        <w:rPr>
          <w:rFonts w:hint="eastAsia"/>
          <w:lang w:val="en-CA" w:eastAsia="zh-CN"/>
        </w:rPr>
        <w:t>控词汇），用以描述绘图要素的空间范围是如何确定的。</w:t>
      </w:r>
    </w:p>
    <w:p w14:paraId="6C9A70A8" w14:textId="1434E471" w:rsidR="00507F3E" w:rsidRPr="00F1490F" w:rsidRDefault="002F4D07" w:rsidP="00F1490F">
      <w:pPr>
        <w:pStyle w:val="5"/>
        <w:rPr>
          <w:lang w:val="en-CA"/>
        </w:rPr>
      </w:pPr>
      <w:r>
        <w:rPr>
          <w:rFonts w:hint="eastAsia"/>
          <w:lang w:val="en-CA" w:eastAsia="zh-CN"/>
        </w:rPr>
        <w:t>位置精度</w:t>
      </w:r>
      <w:r w:rsidR="00E774DE">
        <w:rPr>
          <w:rFonts w:hint="eastAsia"/>
          <w:lang w:val="en-CA" w:eastAsia="zh-CN"/>
        </w:rPr>
        <w:t xml:space="preserve">  </w:t>
      </w:r>
      <w:r w:rsidR="00E774DE" w:rsidRPr="00507F3E">
        <w:rPr>
          <w:lang w:val="en-CA"/>
        </w:rPr>
        <w:t>positionalAccuracy</w:t>
      </w:r>
    </w:p>
    <w:p w14:paraId="40D32207" w14:textId="23F0BE58" w:rsidR="002F4D07" w:rsidRDefault="002F4D07" w:rsidP="00043EAB">
      <w:pPr>
        <w:ind w:firstLineChars="200" w:firstLine="480"/>
        <w:rPr>
          <w:lang w:val="en-CA" w:eastAsia="zh-CN"/>
        </w:rPr>
      </w:pPr>
      <w:r>
        <w:rPr>
          <w:rFonts w:hint="eastAsia"/>
          <w:lang w:val="en-CA" w:eastAsia="zh-CN"/>
        </w:rPr>
        <w:t>位置精度（</w:t>
      </w:r>
      <w:r w:rsidR="00507F3E" w:rsidRPr="00491ED2">
        <w:rPr>
          <w:rStyle w:val="Entity"/>
          <w:lang w:eastAsia="zh-CN"/>
        </w:rPr>
        <w:t>positionalAccuracy</w:t>
      </w:r>
      <w:r>
        <w:rPr>
          <w:rFonts w:hint="eastAsia"/>
          <w:lang w:val="en-CA" w:eastAsia="zh-CN"/>
        </w:rPr>
        <w:t>）属性</w:t>
      </w:r>
      <w:r w:rsidR="00DA460B">
        <w:rPr>
          <w:lang w:val="en-CA" w:eastAsia="zh-CN"/>
        </w:rPr>
        <w:t>（</w:t>
      </w:r>
      <w:r w:rsidR="00253146" w:rsidRPr="00491ED2">
        <w:rPr>
          <w:rStyle w:val="Entity"/>
          <w:lang w:eastAsia="zh-CN"/>
        </w:rPr>
        <w:t>SWE::Quantity</w:t>
      </w:r>
      <w:r w:rsidR="00DA460B">
        <w:rPr>
          <w:rStyle w:val="Entity"/>
          <w:rFonts w:hint="eastAsia"/>
          <w:lang w:eastAsia="zh-CN"/>
        </w:rPr>
        <w:t>）</w:t>
      </w:r>
      <w:r>
        <w:rPr>
          <w:rFonts w:hint="eastAsia"/>
          <w:lang w:val="en-CA" w:eastAsia="zh-CN"/>
        </w:rPr>
        <w:t>提供了一个定量值，用于定义绘图要素</w:t>
      </w:r>
      <w:r w:rsidR="009A5348" w:rsidRPr="00491ED2">
        <w:rPr>
          <w:rStyle w:val="Entity"/>
        </w:rPr>
        <w:t>MappedFeature</w:t>
      </w:r>
      <w:r>
        <w:rPr>
          <w:rFonts w:hint="eastAsia"/>
          <w:lang w:val="en-CA" w:eastAsia="zh-CN"/>
        </w:rPr>
        <w:t>周围不确定缓冲区半径（如为线要素定义一个以线为中心的总宽度为</w:t>
      </w:r>
      <w:r>
        <w:rPr>
          <w:rFonts w:hint="eastAsia"/>
          <w:lang w:val="en-CA" w:eastAsia="zh-CN"/>
        </w:rPr>
        <w:t>200</w:t>
      </w:r>
      <w:r>
        <w:rPr>
          <w:rFonts w:hint="eastAsia"/>
          <w:lang w:val="en-CA" w:eastAsia="zh-CN"/>
        </w:rPr>
        <w:t>米的缓冲多边形，位置精度为</w:t>
      </w:r>
      <w:r>
        <w:rPr>
          <w:rFonts w:hint="eastAsia"/>
          <w:lang w:val="en-CA" w:eastAsia="zh-CN"/>
        </w:rPr>
        <w:t>100</w:t>
      </w:r>
      <w:r>
        <w:rPr>
          <w:rFonts w:hint="eastAsia"/>
          <w:lang w:val="en-CA" w:eastAsia="zh-CN"/>
        </w:rPr>
        <w:t>米），此属性</w:t>
      </w:r>
      <w:r w:rsidR="00CF43BB" w:rsidRPr="0037398C">
        <w:rPr>
          <w:rFonts w:hint="eastAsia"/>
        </w:rPr>
        <w:t>等价</w:t>
      </w:r>
      <w:r w:rsidR="00CF43BB">
        <w:rPr>
          <w:rFonts w:hint="eastAsia"/>
          <w:lang w:val="en-CA" w:eastAsia="zh-CN"/>
        </w:rPr>
        <w:t>于</w:t>
      </w:r>
      <w:r w:rsidR="0037398C" w:rsidRPr="00507F3E">
        <w:rPr>
          <w:lang w:val="en-CA"/>
        </w:rPr>
        <w:t xml:space="preserve">ISO19115 </w:t>
      </w:r>
      <w:r w:rsidR="0037398C" w:rsidRPr="00491ED2">
        <w:rPr>
          <w:rStyle w:val="Entity"/>
        </w:rPr>
        <w:t>DQ_PositionalAccuracy</w:t>
      </w:r>
      <w:r w:rsidR="0037398C">
        <w:rPr>
          <w:rStyle w:val="Entity"/>
          <w:rFonts w:hint="eastAsia"/>
          <w:lang w:eastAsia="zh-CN"/>
        </w:rPr>
        <w:t>。</w:t>
      </w:r>
    </w:p>
    <w:p w14:paraId="7ED63182" w14:textId="249F2770" w:rsidR="00507F3E" w:rsidRPr="00F1490F" w:rsidRDefault="009A5348" w:rsidP="00F1490F">
      <w:pPr>
        <w:pStyle w:val="5"/>
        <w:rPr>
          <w:lang w:val="en-CA"/>
        </w:rPr>
      </w:pPr>
      <w:r>
        <w:rPr>
          <w:rFonts w:hint="eastAsia"/>
          <w:lang w:val="en-CA" w:eastAsia="zh-CN"/>
        </w:rPr>
        <w:t>分辨率代表分数</w:t>
      </w:r>
      <w:r w:rsidR="00E774DE">
        <w:rPr>
          <w:rFonts w:hint="eastAsia"/>
          <w:lang w:val="en-CA" w:eastAsia="zh-CN"/>
        </w:rPr>
        <w:t xml:space="preserve">  </w:t>
      </w:r>
      <w:r w:rsidR="00E774DE" w:rsidRPr="00507F3E">
        <w:rPr>
          <w:lang w:val="en-CA"/>
        </w:rPr>
        <w:t>resolutionRepresentativeFraction</w:t>
      </w:r>
    </w:p>
    <w:p w14:paraId="7EDCCF78" w14:textId="1E7D0C4C" w:rsidR="0037398C" w:rsidRDefault="00507F3E" w:rsidP="0037398C">
      <w:pPr>
        <w:ind w:firstLineChars="200" w:firstLine="400"/>
        <w:rPr>
          <w:lang w:val="en-CA" w:eastAsia="zh-CN"/>
        </w:rPr>
      </w:pPr>
      <w:r w:rsidRPr="00491ED2">
        <w:rPr>
          <w:rStyle w:val="Entity"/>
        </w:rPr>
        <w:t>res</w:t>
      </w:r>
      <w:r w:rsidR="001A2D7E" w:rsidRPr="00491ED2">
        <w:rPr>
          <w:rStyle w:val="Entity"/>
        </w:rPr>
        <w:t>o</w:t>
      </w:r>
      <w:r w:rsidRPr="00491ED2">
        <w:rPr>
          <w:rStyle w:val="Entity"/>
        </w:rPr>
        <w:t>l</w:t>
      </w:r>
      <w:r w:rsidR="005C137B" w:rsidRPr="00491ED2">
        <w:rPr>
          <w:rStyle w:val="Entity"/>
        </w:rPr>
        <w:t>u</w:t>
      </w:r>
      <w:r w:rsidRPr="00491ED2">
        <w:rPr>
          <w:rStyle w:val="Entity"/>
        </w:rPr>
        <w:t>tionRepresentativeFraction:Integer</w:t>
      </w:r>
      <w:r w:rsidR="0037398C">
        <w:rPr>
          <w:rFonts w:hint="eastAsia"/>
          <w:lang w:val="en-CA" w:eastAsia="zh-CN"/>
        </w:rPr>
        <w:t>属性是一个整数值，它代表这</w:t>
      </w:r>
      <w:r w:rsidR="00FE20A9">
        <w:rPr>
          <w:rFonts w:hint="eastAsia"/>
          <w:lang w:val="en-CA" w:eastAsia="zh-CN"/>
        </w:rPr>
        <w:t>个</w:t>
      </w:r>
      <w:r w:rsidR="0037398C">
        <w:rPr>
          <w:rFonts w:hint="eastAsia"/>
          <w:lang w:val="en-CA" w:eastAsia="zh-CN"/>
        </w:rPr>
        <w:t>要素</w:t>
      </w:r>
      <w:r w:rsidR="00FE20A9">
        <w:rPr>
          <w:rFonts w:hint="eastAsia"/>
          <w:lang w:val="en-CA" w:eastAsia="zh-CN"/>
        </w:rPr>
        <w:t>的</w:t>
      </w:r>
      <w:r w:rsidR="0037398C">
        <w:rPr>
          <w:rFonts w:hint="eastAsia"/>
          <w:lang w:val="en-CA" w:eastAsia="zh-CN"/>
        </w:rPr>
        <w:t>典型比例尺的平均值（如</w:t>
      </w:r>
      <w:r w:rsidR="0037398C">
        <w:rPr>
          <w:rFonts w:hint="eastAsia"/>
          <w:lang w:val="en-CA" w:eastAsia="zh-CN"/>
        </w:rPr>
        <w:t>10000</w:t>
      </w:r>
      <w:r w:rsidR="0037398C">
        <w:rPr>
          <w:rFonts w:hint="eastAsia"/>
          <w:lang w:val="en-CA" w:eastAsia="zh-CN"/>
        </w:rPr>
        <w:t>表示空间要素使用的是</w:t>
      </w:r>
      <w:r w:rsidR="0037398C" w:rsidRPr="00507F3E">
        <w:rPr>
          <w:lang w:val="en-CA"/>
        </w:rPr>
        <w:t>1:10</w:t>
      </w:r>
      <w:r w:rsidR="0037398C">
        <w:rPr>
          <w:lang w:val="en-CA"/>
        </w:rPr>
        <w:t>,</w:t>
      </w:r>
      <w:r w:rsidR="0037398C" w:rsidRPr="00507F3E">
        <w:rPr>
          <w:lang w:val="en-CA"/>
        </w:rPr>
        <w:t>000</w:t>
      </w:r>
      <w:r w:rsidR="0037398C">
        <w:rPr>
          <w:rFonts w:hint="eastAsia"/>
          <w:lang w:val="en-CA" w:eastAsia="zh-CN"/>
        </w:rPr>
        <w:t>比例尺）。</w:t>
      </w:r>
    </w:p>
    <w:p w14:paraId="68054125" w14:textId="35889BAA" w:rsidR="00337EC6" w:rsidRPr="00F1490F" w:rsidRDefault="00FE20A9" w:rsidP="00F1490F">
      <w:pPr>
        <w:pStyle w:val="5"/>
        <w:rPr>
          <w:lang w:val="en-CA"/>
        </w:rPr>
      </w:pPr>
      <w:r>
        <w:rPr>
          <w:rFonts w:hint="eastAsia"/>
          <w:lang w:val="en-CA" w:eastAsia="zh-CN"/>
        </w:rPr>
        <w:t>编</w:t>
      </w:r>
      <w:r w:rsidR="00CF3B40">
        <w:rPr>
          <w:rFonts w:hint="eastAsia"/>
          <w:lang w:val="en-CA" w:eastAsia="zh-CN"/>
        </w:rPr>
        <w:t>图</w:t>
      </w:r>
      <w:r w:rsidR="0037398C">
        <w:rPr>
          <w:rFonts w:hint="eastAsia"/>
          <w:lang w:val="en-CA" w:eastAsia="zh-CN"/>
        </w:rPr>
        <w:t>框</w:t>
      </w:r>
      <w:r w:rsidR="00CF3B40">
        <w:rPr>
          <w:rFonts w:hint="eastAsia"/>
          <w:lang w:val="en-CA" w:eastAsia="zh-CN"/>
        </w:rPr>
        <w:t>架</w:t>
      </w:r>
      <w:r w:rsidR="009D6557">
        <w:rPr>
          <w:rFonts w:hint="eastAsia"/>
          <w:lang w:val="en-CA" w:eastAsia="zh-CN"/>
        </w:rPr>
        <w:t xml:space="preserve">  </w:t>
      </w:r>
      <w:r w:rsidR="009D6557" w:rsidRPr="00337EC6">
        <w:rPr>
          <w:lang w:val="en-CA"/>
        </w:rPr>
        <w:t>mappingFrame</w:t>
      </w:r>
    </w:p>
    <w:p w14:paraId="618BF257" w14:textId="4F581561" w:rsidR="0037398C" w:rsidRPr="0037398C" w:rsidRDefault="00FE20A9" w:rsidP="0037398C">
      <w:pPr>
        <w:ind w:firstLineChars="200" w:firstLine="480"/>
        <w:rPr>
          <w:lang w:eastAsia="zh-CN"/>
        </w:rPr>
      </w:pPr>
      <w:r>
        <w:rPr>
          <w:rFonts w:hint="eastAsia"/>
          <w:lang w:val="en-CA" w:eastAsia="zh-CN"/>
        </w:rPr>
        <w:t>编</w:t>
      </w:r>
      <w:r w:rsidR="00CF3B40">
        <w:rPr>
          <w:rFonts w:hint="eastAsia"/>
          <w:lang w:val="en-CA" w:eastAsia="zh-CN"/>
        </w:rPr>
        <w:t>图</w:t>
      </w:r>
      <w:r w:rsidR="0037398C">
        <w:rPr>
          <w:rFonts w:hint="eastAsia"/>
          <w:lang w:val="en-CA" w:eastAsia="zh-CN"/>
        </w:rPr>
        <w:t>框</w:t>
      </w:r>
      <w:r w:rsidR="00CF3B40">
        <w:rPr>
          <w:rFonts w:hint="eastAsia"/>
          <w:lang w:val="en-CA" w:eastAsia="zh-CN"/>
        </w:rPr>
        <w:t>架</w:t>
      </w:r>
      <w:r w:rsidR="0037398C">
        <w:rPr>
          <w:rFonts w:hint="eastAsia"/>
          <w:lang w:val="en-CA" w:eastAsia="zh-CN"/>
        </w:rPr>
        <w:t>（</w:t>
      </w:r>
      <w:r w:rsidR="00337EC6" w:rsidRPr="00491ED2">
        <w:rPr>
          <w:rStyle w:val="Entity"/>
          <w:lang w:eastAsia="zh-CN"/>
        </w:rPr>
        <w:t>mappingFrame:MappingFrameTerm</w:t>
      </w:r>
      <w:r w:rsidR="0037398C">
        <w:rPr>
          <w:rStyle w:val="Entity"/>
          <w:rFonts w:hint="eastAsia"/>
          <w:lang w:eastAsia="zh-CN"/>
        </w:rPr>
        <w:t>）</w:t>
      </w:r>
      <w:r>
        <w:rPr>
          <w:rFonts w:hint="eastAsia"/>
          <w:lang w:eastAsia="zh-CN"/>
        </w:rPr>
        <w:t>属性提供了源于词汇表中的一个术语，它表示</w:t>
      </w:r>
      <w:r w:rsidR="00CF3B40">
        <w:rPr>
          <w:rFonts w:hint="eastAsia"/>
          <w:lang w:eastAsia="zh-CN"/>
        </w:rPr>
        <w:t>编</w:t>
      </w:r>
      <w:r w:rsidR="0037398C" w:rsidRPr="0037398C">
        <w:rPr>
          <w:rFonts w:hint="eastAsia"/>
          <w:lang w:eastAsia="zh-CN"/>
        </w:rPr>
        <w:t>图要素上的几何框是有投影的。</w:t>
      </w:r>
      <w:r w:rsidR="0037398C">
        <w:rPr>
          <w:rFonts w:hint="eastAsia"/>
          <w:lang w:eastAsia="zh-CN"/>
        </w:rPr>
        <w:t>在大多数情况下，</w:t>
      </w:r>
      <w:r w:rsidR="00CF3B40">
        <w:rPr>
          <w:rFonts w:hint="eastAsia"/>
          <w:lang w:eastAsia="zh-CN"/>
        </w:rPr>
        <w:t>编</w:t>
      </w:r>
      <w:r w:rsidR="0037398C">
        <w:rPr>
          <w:rFonts w:hint="eastAsia"/>
          <w:lang w:eastAsia="zh-CN"/>
        </w:rPr>
        <w:t>图要素投影在地球表面，但</w:t>
      </w:r>
      <w:r w:rsidR="00CF3B40">
        <w:rPr>
          <w:rFonts w:hint="eastAsia"/>
          <w:lang w:eastAsia="zh-CN"/>
        </w:rPr>
        <w:t>也</w:t>
      </w:r>
      <w:r w:rsidR="0037398C">
        <w:rPr>
          <w:rFonts w:hint="eastAsia"/>
          <w:lang w:eastAsia="zh-CN"/>
        </w:rPr>
        <w:t>有其他一些应用情况（如表面覆盖物质的基岩表面、矿层或</w:t>
      </w:r>
      <w:r>
        <w:rPr>
          <w:rFonts w:hint="eastAsia"/>
          <w:lang w:eastAsia="zh-CN"/>
        </w:rPr>
        <w:t>剖</w:t>
      </w:r>
      <w:r w:rsidR="0037398C">
        <w:rPr>
          <w:rFonts w:hint="eastAsia"/>
          <w:lang w:eastAsia="zh-CN"/>
        </w:rPr>
        <w:t>面）</w:t>
      </w:r>
    </w:p>
    <w:p w14:paraId="1F324EC9" w14:textId="7B6E3ADD" w:rsidR="00337EC6" w:rsidRPr="00F1490F" w:rsidRDefault="00285416" w:rsidP="00F1490F">
      <w:pPr>
        <w:pStyle w:val="5"/>
        <w:rPr>
          <w:lang w:val="en-CA"/>
        </w:rPr>
      </w:pPr>
      <w:r>
        <w:rPr>
          <w:rFonts w:hint="eastAsia"/>
          <w:lang w:val="en-CA" w:eastAsia="zh-CN"/>
        </w:rPr>
        <w:t>出</w:t>
      </w:r>
      <w:r w:rsidR="0037398C">
        <w:rPr>
          <w:rFonts w:hint="eastAsia"/>
          <w:lang w:val="en-CA" w:eastAsia="zh-CN"/>
        </w:rPr>
        <w:t>露</w:t>
      </w:r>
      <w:r w:rsidR="009D6557">
        <w:rPr>
          <w:rFonts w:hint="eastAsia"/>
          <w:lang w:val="en-CA" w:eastAsia="zh-CN"/>
        </w:rPr>
        <w:t xml:space="preserve">  </w:t>
      </w:r>
      <w:r w:rsidR="009D6557" w:rsidRPr="000A1C4C">
        <w:rPr>
          <w:lang w:val="en-CA"/>
        </w:rPr>
        <w:t>exposure</w:t>
      </w:r>
    </w:p>
    <w:p w14:paraId="46A49F8D" w14:textId="4D47767B" w:rsidR="000A1C4C" w:rsidRPr="00491ED2" w:rsidRDefault="00285416" w:rsidP="0037398C">
      <w:pPr>
        <w:ind w:firstLineChars="200" w:firstLine="480"/>
        <w:rPr>
          <w:lang w:val="en-CA"/>
        </w:rPr>
      </w:pPr>
      <w:r>
        <w:rPr>
          <w:rFonts w:hint="eastAsia"/>
          <w:lang w:val="en-CA" w:eastAsia="zh-CN"/>
        </w:rPr>
        <w:t>出露</w:t>
      </w:r>
      <w:r w:rsidR="0037398C">
        <w:rPr>
          <w:rFonts w:hint="eastAsia"/>
          <w:lang w:val="en-CA" w:eastAsia="zh-CN"/>
        </w:rPr>
        <w:t>（</w:t>
      </w:r>
      <w:r w:rsidR="000A1C4C" w:rsidRPr="00491ED2">
        <w:rPr>
          <w:rStyle w:val="Entity"/>
        </w:rPr>
        <w:t>exposure:ExposureTerm</w:t>
      </w:r>
      <w:r w:rsidR="00FE20A9">
        <w:rPr>
          <w:rFonts w:hint="eastAsia"/>
          <w:lang w:val="en-CA" w:eastAsia="zh-CN"/>
        </w:rPr>
        <w:t>）属性提供了一个术语，用</w:t>
      </w:r>
      <w:r w:rsidR="006224E9">
        <w:rPr>
          <w:rFonts w:hint="eastAsia"/>
          <w:lang w:val="en-CA" w:eastAsia="zh-CN"/>
        </w:rPr>
        <w:t>以</w:t>
      </w:r>
      <w:r w:rsidR="00FE20A9">
        <w:rPr>
          <w:rFonts w:hint="eastAsia"/>
          <w:lang w:val="en-CA" w:eastAsia="zh-CN"/>
        </w:rPr>
        <w:t>表示地球表面</w:t>
      </w:r>
      <w:r w:rsidR="00CF3B40">
        <w:rPr>
          <w:rFonts w:hint="eastAsia"/>
          <w:lang w:val="en-CA" w:eastAsia="zh-CN"/>
        </w:rPr>
        <w:t>编</w:t>
      </w:r>
      <w:r w:rsidR="00043EAB">
        <w:rPr>
          <w:rFonts w:hint="eastAsia"/>
          <w:lang w:val="en-CA" w:eastAsia="zh-CN"/>
        </w:rPr>
        <w:t>图</w:t>
      </w:r>
      <w:r w:rsidR="0037398C">
        <w:rPr>
          <w:rFonts w:hint="eastAsia"/>
          <w:lang w:val="en-CA" w:eastAsia="zh-CN"/>
        </w:rPr>
        <w:t>要素的自然物体</w:t>
      </w:r>
      <w:r w:rsidR="00DA460B">
        <w:rPr>
          <w:lang w:val="en-CA"/>
        </w:rPr>
        <w:t>（</w:t>
      </w:r>
      <w:r w:rsidR="00043EAB">
        <w:rPr>
          <w:rFonts w:hint="eastAsia"/>
          <w:lang w:val="en-CA" w:eastAsia="zh-CN"/>
        </w:rPr>
        <w:t>如</w:t>
      </w:r>
      <w:r w:rsidR="00043EAB" w:rsidRPr="00043EAB">
        <w:rPr>
          <w:rFonts w:hint="eastAsia"/>
          <w:lang w:val="en-CA"/>
        </w:rPr>
        <w:t>露</w:t>
      </w:r>
      <w:r w:rsidR="00CF3B40">
        <w:rPr>
          <w:rFonts w:hint="eastAsia"/>
          <w:lang w:val="en-CA" w:eastAsia="zh-CN"/>
        </w:rPr>
        <w:t>头</w:t>
      </w:r>
      <w:r w:rsidR="00043EAB">
        <w:rPr>
          <w:rFonts w:hint="eastAsia"/>
          <w:lang w:val="en-CA" w:eastAsia="zh-CN"/>
        </w:rPr>
        <w:t>、</w:t>
      </w:r>
      <w:r w:rsidR="00043EAB">
        <w:rPr>
          <w:rFonts w:hint="eastAsia"/>
          <w:lang w:val="en-CA"/>
        </w:rPr>
        <w:t>隐</w:t>
      </w:r>
      <w:r w:rsidR="00043EAB">
        <w:rPr>
          <w:rFonts w:hint="eastAsia"/>
          <w:lang w:val="en-CA" w:eastAsia="zh-CN"/>
        </w:rPr>
        <w:t>伏</w:t>
      </w:r>
      <w:r w:rsidR="00CF3B40">
        <w:rPr>
          <w:rFonts w:hint="eastAsia"/>
          <w:lang w:val="en-CA" w:eastAsia="zh-CN"/>
        </w:rPr>
        <w:t>体</w:t>
      </w:r>
      <w:r w:rsidR="00DA460B">
        <w:rPr>
          <w:lang w:val="en-CA"/>
        </w:rPr>
        <w:t>）</w:t>
      </w:r>
      <w:r w:rsidR="00043EAB">
        <w:rPr>
          <w:rFonts w:hint="eastAsia"/>
          <w:lang w:val="en-CA" w:eastAsia="zh-CN"/>
        </w:rPr>
        <w:t>。</w:t>
      </w:r>
    </w:p>
    <w:p w14:paraId="20CAFADD" w14:textId="1EE4755F" w:rsidR="001A44F0" w:rsidRPr="00F1490F" w:rsidRDefault="0037398C" w:rsidP="00F1490F">
      <w:pPr>
        <w:pStyle w:val="5"/>
        <w:rPr>
          <w:lang w:val="en-CA"/>
        </w:rPr>
      </w:pPr>
      <w:r>
        <w:rPr>
          <w:rFonts w:hint="eastAsia"/>
          <w:lang w:val="en-CA" w:eastAsia="zh-CN"/>
        </w:rPr>
        <w:t>形状</w:t>
      </w:r>
      <w:r w:rsidR="009D6557">
        <w:rPr>
          <w:rFonts w:hint="eastAsia"/>
          <w:lang w:val="en-CA" w:eastAsia="zh-CN"/>
        </w:rPr>
        <w:t xml:space="preserve">  </w:t>
      </w:r>
      <w:r w:rsidR="009D6557">
        <w:rPr>
          <w:lang w:val="en-CA"/>
        </w:rPr>
        <w:t>s</w:t>
      </w:r>
      <w:r w:rsidR="009D6557" w:rsidRPr="001A44F0">
        <w:rPr>
          <w:lang w:val="en-CA"/>
        </w:rPr>
        <w:t>hape</w:t>
      </w:r>
    </w:p>
    <w:p w14:paraId="5018E46A" w14:textId="32FEF50A" w:rsidR="00A12AF3" w:rsidRDefault="0037398C" w:rsidP="00A12AF3">
      <w:pPr>
        <w:ind w:firstLineChars="200" w:firstLine="480"/>
        <w:rPr>
          <w:lang w:val="en-CA" w:eastAsia="zh-CN"/>
        </w:rPr>
      </w:pPr>
      <w:r>
        <w:rPr>
          <w:rFonts w:hint="eastAsia"/>
          <w:lang w:val="en-CA" w:eastAsia="zh-CN"/>
        </w:rPr>
        <w:t>形状（</w:t>
      </w:r>
      <w:r w:rsidR="001A44F0" w:rsidRPr="00491ED2">
        <w:rPr>
          <w:rStyle w:val="Entity"/>
          <w:lang w:eastAsia="zh-CN"/>
        </w:rPr>
        <w:t>shape:GM_Object</w:t>
      </w:r>
      <w:r w:rsidRPr="001161D8">
        <w:rPr>
          <w:rFonts w:hint="eastAsia"/>
          <w:lang w:eastAsia="zh-CN"/>
        </w:rPr>
        <w:t>）</w:t>
      </w:r>
      <w:r>
        <w:rPr>
          <w:rFonts w:hint="eastAsia"/>
          <w:lang w:val="en-CA" w:eastAsia="zh-CN"/>
        </w:rPr>
        <w:t>属性包含</w:t>
      </w:r>
      <w:r w:rsidR="00A12AF3">
        <w:rPr>
          <w:rFonts w:hint="eastAsia"/>
          <w:lang w:val="en-CA" w:eastAsia="zh-CN"/>
        </w:rPr>
        <w:t>几何形状以区分</w:t>
      </w:r>
      <w:r w:rsidR="00CF3B40">
        <w:rPr>
          <w:rFonts w:hint="eastAsia"/>
          <w:lang w:val="en-CA" w:eastAsia="zh-CN"/>
        </w:rPr>
        <w:t>不同的编</w:t>
      </w:r>
      <w:r w:rsidR="00A12AF3">
        <w:rPr>
          <w:rFonts w:hint="eastAsia"/>
          <w:lang w:val="en-CA" w:eastAsia="zh-CN"/>
        </w:rPr>
        <w:t>图要素。大多数情况下，几何</w:t>
      </w:r>
      <w:r w:rsidR="00043EAB">
        <w:rPr>
          <w:rFonts w:hint="eastAsia"/>
          <w:lang w:val="en-CA" w:eastAsia="zh-CN"/>
        </w:rPr>
        <w:t>形状</w:t>
      </w:r>
      <w:r w:rsidR="00A12AF3">
        <w:rPr>
          <w:rFonts w:hint="eastAsia"/>
          <w:lang w:val="en-CA" w:eastAsia="zh-CN"/>
        </w:rPr>
        <w:t>是二维</w:t>
      </w:r>
      <w:r w:rsidR="00CF3B40">
        <w:rPr>
          <w:rFonts w:hint="eastAsia"/>
          <w:lang w:val="en-CA" w:eastAsia="zh-CN"/>
        </w:rPr>
        <w:t>的</w:t>
      </w:r>
      <w:r w:rsidR="00A12AF3">
        <w:rPr>
          <w:rFonts w:hint="eastAsia"/>
          <w:lang w:val="en-CA" w:eastAsia="zh-CN"/>
        </w:rPr>
        <w:t>多边形，但不局限于任何维。例如，一个岩性测井可</w:t>
      </w:r>
      <w:r w:rsidR="008C5FB1">
        <w:rPr>
          <w:rFonts w:hint="eastAsia"/>
          <w:lang w:val="en-CA" w:eastAsia="zh-CN"/>
        </w:rPr>
        <w:t>使用一维几何体</w:t>
      </w:r>
      <w:r w:rsidR="00A12AF3">
        <w:rPr>
          <w:rFonts w:hint="eastAsia"/>
          <w:lang w:val="en-CA" w:eastAsia="zh-CN"/>
        </w:rPr>
        <w:t>表</w:t>
      </w:r>
      <w:r w:rsidR="008C5FB1">
        <w:rPr>
          <w:rFonts w:hint="eastAsia"/>
          <w:lang w:val="en-CA" w:eastAsia="zh-CN"/>
        </w:rPr>
        <w:t>示</w:t>
      </w:r>
      <w:r w:rsidR="00A12AF3">
        <w:rPr>
          <w:rFonts w:hint="eastAsia"/>
          <w:lang w:val="en-CA" w:eastAsia="zh-CN"/>
        </w:rPr>
        <w:t>（从钻孔</w:t>
      </w:r>
      <w:r w:rsidR="008C5FB1">
        <w:rPr>
          <w:rFonts w:hint="eastAsia"/>
          <w:lang w:val="en-CA" w:eastAsia="zh-CN"/>
        </w:rPr>
        <w:t>原点</w:t>
      </w:r>
      <w:r w:rsidR="00A12AF3">
        <w:rPr>
          <w:rFonts w:hint="eastAsia"/>
          <w:lang w:val="en-CA" w:eastAsia="zh-CN"/>
        </w:rPr>
        <w:t>表示</w:t>
      </w:r>
      <w:r w:rsidR="006224E9">
        <w:rPr>
          <w:rFonts w:hint="eastAsia"/>
          <w:lang w:val="en-CA" w:eastAsia="zh-CN"/>
        </w:rPr>
        <w:t>的线性几何形状）、</w:t>
      </w:r>
      <w:r w:rsidR="00A12AF3">
        <w:rPr>
          <w:rFonts w:hint="eastAsia"/>
          <w:lang w:val="en-CA" w:eastAsia="zh-CN"/>
        </w:rPr>
        <w:t>地质单元</w:t>
      </w:r>
      <w:r w:rsidR="00043EAB">
        <w:rPr>
          <w:rFonts w:hint="eastAsia"/>
          <w:lang w:val="en-CA" w:eastAsia="zh-CN"/>
        </w:rPr>
        <w:t>也</w:t>
      </w:r>
      <w:r w:rsidR="00A12AF3">
        <w:rPr>
          <w:rFonts w:hint="eastAsia"/>
          <w:lang w:val="en-CA" w:eastAsia="zh-CN"/>
        </w:rPr>
        <w:t>可使用一个三维体</w:t>
      </w:r>
      <w:r w:rsidR="008C5FB1">
        <w:rPr>
          <w:rFonts w:hint="eastAsia"/>
          <w:lang w:val="en-CA" w:eastAsia="zh-CN"/>
        </w:rPr>
        <w:t>积</w:t>
      </w:r>
      <w:r w:rsidR="00A12AF3">
        <w:rPr>
          <w:rFonts w:hint="eastAsia"/>
          <w:lang w:val="en-CA" w:eastAsia="zh-CN"/>
        </w:rPr>
        <w:t>来表示。</w:t>
      </w:r>
    </w:p>
    <w:p w14:paraId="18A6D19C" w14:textId="42A711C6" w:rsidR="001A44F0" w:rsidRPr="00F1490F" w:rsidRDefault="009D6557" w:rsidP="00F1490F">
      <w:pPr>
        <w:pStyle w:val="5"/>
        <w:rPr>
          <w:lang w:val="en-CA"/>
        </w:rPr>
      </w:pPr>
      <w:r>
        <w:rPr>
          <w:rFonts w:hint="eastAsia"/>
          <w:lang w:val="en-CA" w:eastAsia="zh-CN"/>
        </w:rPr>
        <w:t>规范</w:t>
      </w:r>
      <w:r>
        <w:rPr>
          <w:rFonts w:hint="eastAsia"/>
          <w:lang w:val="en-CA" w:eastAsia="zh-CN"/>
        </w:rPr>
        <w:t xml:space="preserve">  </w:t>
      </w:r>
      <w:r>
        <w:rPr>
          <w:lang w:val="en-CA"/>
        </w:rPr>
        <w:t>s</w:t>
      </w:r>
      <w:r w:rsidRPr="001A44F0">
        <w:rPr>
          <w:lang w:val="en-CA"/>
        </w:rPr>
        <w:t>pecification</w:t>
      </w:r>
    </w:p>
    <w:p w14:paraId="3D350915" w14:textId="335424AC" w:rsidR="00A12AF3" w:rsidRPr="001117EA" w:rsidRDefault="008C5FB1" w:rsidP="00A12AF3">
      <w:pPr>
        <w:ind w:firstLineChars="200" w:firstLine="480"/>
        <w:rPr>
          <w:lang w:val="en-CA" w:eastAsia="zh-CN"/>
        </w:rPr>
      </w:pPr>
      <w:r>
        <w:rPr>
          <w:rFonts w:hint="eastAsia"/>
          <w:lang w:val="en-CA" w:eastAsia="zh-CN"/>
        </w:rPr>
        <w:lastRenderedPageBreak/>
        <w:t>规范</w:t>
      </w:r>
      <w:r w:rsidR="00A12AF3">
        <w:rPr>
          <w:rFonts w:hint="eastAsia"/>
          <w:lang w:val="en-CA" w:eastAsia="zh-CN"/>
        </w:rPr>
        <w:t>（</w:t>
      </w:r>
      <w:r w:rsidR="001A44F0" w:rsidRPr="00491ED2">
        <w:rPr>
          <w:rStyle w:val="Entity"/>
        </w:rPr>
        <w:t>specification</w:t>
      </w:r>
      <w:r w:rsidR="00A12AF3" w:rsidRPr="001161D8">
        <w:rPr>
          <w:rFonts w:hint="eastAsia"/>
        </w:rPr>
        <w:t>）</w:t>
      </w:r>
      <w:r w:rsidR="00043EAB">
        <w:rPr>
          <w:rFonts w:hint="eastAsia"/>
          <w:lang w:val="en-CA" w:eastAsia="zh-CN"/>
        </w:rPr>
        <w:t>是</w:t>
      </w:r>
      <w:r w:rsidR="00A12AF3">
        <w:rPr>
          <w:rFonts w:hint="eastAsia"/>
          <w:lang w:val="en-CA" w:eastAsia="zh-CN"/>
        </w:rPr>
        <w:t>连接</w:t>
      </w:r>
      <w:r w:rsidR="00CF3B40">
        <w:rPr>
          <w:rFonts w:hint="eastAsia"/>
          <w:lang w:val="en-CA" w:eastAsia="zh-CN"/>
        </w:rPr>
        <w:t>编图要素</w:t>
      </w:r>
      <w:r w:rsidR="001A44F0" w:rsidRPr="00491ED2">
        <w:rPr>
          <w:rStyle w:val="Entity"/>
        </w:rPr>
        <w:t>MappedFeature</w:t>
      </w:r>
      <w:r w:rsidR="001A44F0">
        <w:rPr>
          <w:lang w:val="en-CA"/>
        </w:rPr>
        <w:t xml:space="preserve"> </w:t>
      </w:r>
      <w:r w:rsidR="00043EAB">
        <w:rPr>
          <w:rFonts w:hint="eastAsia"/>
          <w:lang w:val="en-CA" w:eastAsia="zh-CN"/>
        </w:rPr>
        <w:t>的一个实例与映射</w:t>
      </w:r>
      <w:r w:rsidR="005C137B">
        <w:rPr>
          <w:lang w:val="en-CA"/>
        </w:rPr>
        <w:t>GFI_Feature</w:t>
      </w:r>
      <w:r w:rsidR="00043EAB">
        <w:rPr>
          <w:rFonts w:hint="eastAsia"/>
          <w:lang w:val="en-CA" w:eastAsia="zh-CN"/>
        </w:rPr>
        <w:t>的关联关系</w:t>
      </w:r>
      <w:r w:rsidR="00A12AF3">
        <w:rPr>
          <w:rFonts w:hint="eastAsia"/>
          <w:lang w:val="en-CA" w:eastAsia="zh-CN"/>
        </w:rPr>
        <w:t>。在一个地质图中，</w:t>
      </w:r>
      <w:r w:rsidR="006224E9">
        <w:rPr>
          <w:rFonts w:hint="eastAsia"/>
          <w:lang w:val="en-CA" w:eastAsia="zh-CN"/>
        </w:rPr>
        <w:t>用</w:t>
      </w:r>
      <w:r w:rsidR="00CF3B40">
        <w:rPr>
          <w:rFonts w:hint="eastAsia"/>
          <w:lang w:val="en-CA" w:eastAsia="zh-CN"/>
        </w:rPr>
        <w:t>编图要素</w:t>
      </w:r>
      <w:r w:rsidR="00A12AF3">
        <w:rPr>
          <w:rFonts w:hint="eastAsia"/>
          <w:lang w:val="en-CA" w:eastAsia="zh-CN"/>
        </w:rPr>
        <w:t>表达地质要素，但</w:t>
      </w:r>
      <w:r w:rsidR="006224E9">
        <w:rPr>
          <w:rFonts w:hint="eastAsia"/>
          <w:lang w:val="en-CA" w:eastAsia="zh-CN"/>
        </w:rPr>
        <w:t>也</w:t>
      </w:r>
      <w:r w:rsidR="00043EAB">
        <w:rPr>
          <w:rFonts w:hint="eastAsia"/>
          <w:lang w:val="en-CA" w:eastAsia="zh-CN"/>
        </w:rPr>
        <w:t>能表达</w:t>
      </w:r>
      <w:r w:rsidR="00A12AF3">
        <w:rPr>
          <w:rFonts w:hint="eastAsia"/>
          <w:lang w:val="en-CA" w:eastAsia="zh-CN"/>
        </w:rPr>
        <w:t>来自</w:t>
      </w:r>
      <w:r w:rsidR="00043EAB">
        <w:rPr>
          <w:rFonts w:hint="eastAsia"/>
          <w:lang w:val="en-CA" w:eastAsia="zh-CN"/>
        </w:rPr>
        <w:t>其他领域的</w:t>
      </w:r>
      <w:r w:rsidR="00A12AF3">
        <w:rPr>
          <w:rFonts w:hint="eastAsia"/>
          <w:lang w:val="en-CA" w:eastAsia="zh-CN"/>
        </w:rPr>
        <w:t>要素</w:t>
      </w:r>
      <w:bookmarkStart w:id="275" w:name="BKM_37DE5892_2942_443B_A8C3_8C1AB5CBE877"/>
      <w:bookmarkStart w:id="276" w:name="BKM_6B3E10C1_3AAE_4196_94F0_B9A235705FCC"/>
      <w:bookmarkStart w:id="277" w:name="BKM_1FCE659F_6DE4_40C1_996C_C1E6E981D3A0"/>
      <w:bookmarkStart w:id="278" w:name="BKM_E9804216_8300_4609_B607_127F0178BAB6"/>
      <w:bookmarkStart w:id="279" w:name="BKM_E3A6BA8A_712F_4182_95C4_285048E21544"/>
      <w:bookmarkStart w:id="280" w:name="BKM_2EB23880_DDF1_4995_AB7F_3DC0E40E7A89"/>
      <w:bookmarkEnd w:id="275"/>
      <w:bookmarkEnd w:id="276"/>
      <w:bookmarkEnd w:id="277"/>
      <w:bookmarkEnd w:id="278"/>
      <w:bookmarkEnd w:id="279"/>
      <w:bookmarkEnd w:id="280"/>
      <w:r w:rsidR="00A12AF3">
        <w:rPr>
          <w:rFonts w:hint="eastAsia"/>
          <w:lang w:val="en-CA" w:eastAsia="zh-CN"/>
        </w:rPr>
        <w:t>。</w:t>
      </w:r>
    </w:p>
    <w:p w14:paraId="7D4ABF8F" w14:textId="37042725" w:rsidR="00884FA7" w:rsidRDefault="00A12AF3" w:rsidP="00DD6266">
      <w:pPr>
        <w:pStyle w:val="4"/>
      </w:pPr>
      <w:r>
        <w:rPr>
          <w:rFonts w:hint="eastAsia"/>
          <w:lang w:eastAsia="zh-CN"/>
        </w:rPr>
        <w:t>地质单元</w:t>
      </w:r>
      <w:r w:rsidR="009D6557">
        <w:rPr>
          <w:rFonts w:hint="eastAsia"/>
          <w:lang w:eastAsia="zh-CN"/>
        </w:rPr>
        <w:t xml:space="preserve">  </w:t>
      </w:r>
      <w:bookmarkStart w:id="281" w:name="_Ref440800006"/>
      <w:r w:rsidR="009D6557">
        <w:t>GeologicUnit</w:t>
      </w:r>
      <w:bookmarkEnd w:id="281"/>
    </w:p>
    <w:p w14:paraId="1F8B0457" w14:textId="518B3B04" w:rsidR="00965167" w:rsidRDefault="00A12AF3" w:rsidP="00A12AF3">
      <w:pPr>
        <w:ind w:firstLineChars="200" w:firstLine="480"/>
        <w:rPr>
          <w:lang w:eastAsia="zh-CN"/>
        </w:rPr>
      </w:pPr>
      <w:r>
        <w:rPr>
          <w:rFonts w:hint="eastAsia"/>
          <w:lang w:eastAsia="zh-CN"/>
        </w:rPr>
        <w:t>从概念上来讲，地质单元（</w:t>
      </w:r>
      <w:r w:rsidR="001A2D7E" w:rsidRPr="00491ED2">
        <w:rPr>
          <w:rStyle w:val="Entity"/>
          <w:lang w:eastAsia="zh-CN"/>
        </w:rPr>
        <w:t>GeologicUnit</w:t>
      </w:r>
      <w:r>
        <w:rPr>
          <w:rStyle w:val="Entity"/>
          <w:rFonts w:hint="eastAsia"/>
          <w:lang w:eastAsia="zh-CN"/>
        </w:rPr>
        <w:t>）</w:t>
      </w:r>
      <w:r>
        <w:rPr>
          <w:rFonts w:hint="eastAsia"/>
          <w:lang w:eastAsia="zh-CN"/>
        </w:rPr>
        <w:t>可</w:t>
      </w:r>
      <w:r w:rsidR="00043EAB">
        <w:rPr>
          <w:rFonts w:hint="eastAsia"/>
          <w:lang w:eastAsia="zh-CN"/>
        </w:rPr>
        <w:t>表示地球的一个物体，其整体和精确</w:t>
      </w:r>
      <w:r w:rsidR="008C5FB1">
        <w:rPr>
          <w:rFonts w:hint="eastAsia"/>
          <w:lang w:eastAsia="zh-CN"/>
        </w:rPr>
        <w:t>范围</w:t>
      </w:r>
      <w:r w:rsidR="00043EAB">
        <w:rPr>
          <w:rFonts w:hint="eastAsia"/>
          <w:lang w:eastAsia="zh-CN"/>
        </w:rPr>
        <w:t>则需</w:t>
      </w:r>
      <w:r w:rsidR="00571DA0">
        <w:rPr>
          <w:rFonts w:hint="eastAsia"/>
          <w:lang w:eastAsia="zh-CN"/>
        </w:rPr>
        <w:t>根据已有标准推断得</w:t>
      </w:r>
      <w:r w:rsidR="00043EAB">
        <w:rPr>
          <w:rFonts w:hint="eastAsia"/>
          <w:lang w:eastAsia="zh-CN"/>
        </w:rPr>
        <w:t>到</w:t>
      </w:r>
      <w:r w:rsidR="00571DA0">
        <w:rPr>
          <w:rFonts w:hint="eastAsia"/>
          <w:lang w:eastAsia="zh-CN"/>
        </w:rPr>
        <w:t>（如北美数据模型地质单元</w:t>
      </w:r>
      <w:r w:rsidR="001F44AB" w:rsidRPr="00491ED2">
        <w:rPr>
          <w:rStyle w:val="Entity"/>
          <w:lang w:eastAsia="zh-CN"/>
        </w:rPr>
        <w:t>GeologicUnit</w:t>
      </w:r>
      <w:r w:rsidR="005E0F6A">
        <w:rPr>
          <w:lang w:eastAsia="zh-CN"/>
        </w:rPr>
        <w:t>[</w:t>
      </w:r>
      <w:r w:rsidR="005E0F6A">
        <w:fldChar w:fldCharType="begin"/>
      </w:r>
      <w:r w:rsidR="005E0F6A">
        <w:rPr>
          <w:lang w:eastAsia="zh-CN"/>
        </w:rPr>
        <w:instrText xml:space="preserve"> REF _Ref458064875 \n \h </w:instrText>
      </w:r>
      <w:r w:rsidR="005E0F6A">
        <w:fldChar w:fldCharType="separate"/>
      </w:r>
      <w:r w:rsidR="00953767">
        <w:rPr>
          <w:lang w:eastAsia="zh-CN"/>
        </w:rPr>
        <w:t>12</w:t>
      </w:r>
      <w:r w:rsidR="005E0F6A">
        <w:fldChar w:fldCharType="end"/>
      </w:r>
      <w:r w:rsidR="005E0F6A">
        <w:rPr>
          <w:lang w:eastAsia="zh-CN"/>
        </w:rPr>
        <w:t>]</w:t>
      </w:r>
      <w:r w:rsidR="00043EAB">
        <w:rPr>
          <w:rFonts w:hint="eastAsia"/>
          <w:lang w:eastAsia="zh-CN"/>
        </w:rPr>
        <w:t>、</w:t>
      </w:r>
      <w:r w:rsidR="00F92942">
        <w:rPr>
          <w:lang w:eastAsia="zh-CN"/>
        </w:rPr>
        <w:t>NACSN</w:t>
      </w:r>
      <w:r w:rsidR="00571DA0">
        <w:rPr>
          <w:rFonts w:hint="eastAsia"/>
          <w:lang w:eastAsia="zh-CN"/>
        </w:rPr>
        <w:t>的地层单元</w:t>
      </w:r>
      <w:r w:rsidR="00023F00">
        <w:rPr>
          <w:lang w:eastAsia="zh-CN"/>
        </w:rPr>
        <w:t>[</w:t>
      </w:r>
      <w:r w:rsidR="00023F00">
        <w:fldChar w:fldCharType="begin"/>
      </w:r>
      <w:r w:rsidR="00023F00">
        <w:rPr>
          <w:lang w:eastAsia="zh-CN"/>
        </w:rPr>
        <w:instrText xml:space="preserve"> REF _Ref458065542 \n \h </w:instrText>
      </w:r>
      <w:r w:rsidR="00023F00">
        <w:fldChar w:fldCharType="separate"/>
      </w:r>
      <w:r w:rsidR="00953767">
        <w:rPr>
          <w:lang w:eastAsia="zh-CN"/>
        </w:rPr>
        <w:t>14</w:t>
      </w:r>
      <w:r w:rsidR="00023F00">
        <w:fldChar w:fldCharType="end"/>
      </w:r>
      <w:r w:rsidR="00023F00">
        <w:rPr>
          <w:lang w:eastAsia="zh-CN"/>
        </w:rPr>
        <w:t>]</w:t>
      </w:r>
      <w:r w:rsidR="00571DA0">
        <w:rPr>
          <w:rFonts w:hint="eastAsia"/>
          <w:lang w:eastAsia="zh-CN"/>
        </w:rPr>
        <w:t>或国际地层代码</w:t>
      </w:r>
      <w:r w:rsidR="007C615B">
        <w:rPr>
          <w:lang w:eastAsia="zh-CN"/>
        </w:rPr>
        <w:t>[</w:t>
      </w:r>
      <w:r w:rsidR="007C615B">
        <w:fldChar w:fldCharType="begin"/>
      </w:r>
      <w:r w:rsidR="007C615B">
        <w:rPr>
          <w:lang w:eastAsia="zh-CN"/>
        </w:rPr>
        <w:instrText xml:space="preserve"> REF _Ref458065834 \n \h </w:instrText>
      </w:r>
      <w:r w:rsidR="007C615B">
        <w:fldChar w:fldCharType="separate"/>
      </w:r>
      <w:r w:rsidR="00953767">
        <w:rPr>
          <w:lang w:eastAsia="zh-CN"/>
        </w:rPr>
        <w:t>9</w:t>
      </w:r>
      <w:r w:rsidR="007C615B">
        <w:fldChar w:fldCharType="end"/>
      </w:r>
      <w:r w:rsidR="007C615B">
        <w:rPr>
          <w:lang w:eastAsia="zh-CN"/>
        </w:rPr>
        <w:t>]</w:t>
      </w:r>
      <w:r w:rsidR="00DA460B">
        <w:rPr>
          <w:lang w:eastAsia="zh-CN"/>
        </w:rPr>
        <w:t>）</w:t>
      </w:r>
      <w:r w:rsidR="006224E9">
        <w:rPr>
          <w:rFonts w:hint="eastAsia"/>
          <w:lang w:eastAsia="zh-CN"/>
        </w:rPr>
        <w:t>或用于特征化地球部</w:t>
      </w:r>
      <w:r w:rsidR="008C5FB1">
        <w:rPr>
          <w:rFonts w:hint="eastAsia"/>
          <w:lang w:eastAsia="zh-CN"/>
        </w:rPr>
        <w:t>分的</w:t>
      </w:r>
      <w:r w:rsidR="00571DA0">
        <w:rPr>
          <w:rFonts w:hint="eastAsia"/>
          <w:lang w:eastAsia="zh-CN"/>
        </w:rPr>
        <w:t>类</w:t>
      </w:r>
      <w:r w:rsidR="008C5FB1">
        <w:rPr>
          <w:rFonts w:hint="eastAsia"/>
          <w:lang w:eastAsia="zh-CN"/>
        </w:rPr>
        <w:t>目</w:t>
      </w:r>
      <w:r w:rsidR="00571DA0">
        <w:rPr>
          <w:rFonts w:hint="eastAsia"/>
          <w:lang w:eastAsia="zh-CN"/>
        </w:rPr>
        <w:t>（如岩性单元中的“花岗岩”或“</w:t>
      </w:r>
      <w:r w:rsidR="00571DA0" w:rsidRPr="00571DA0">
        <w:rPr>
          <w:rFonts w:hint="eastAsia"/>
          <w:lang w:eastAsia="zh-CN"/>
        </w:rPr>
        <w:t>冲积矿床</w:t>
      </w:r>
      <w:r w:rsidR="00571DA0">
        <w:rPr>
          <w:rFonts w:hint="eastAsia"/>
          <w:lang w:eastAsia="zh-CN"/>
        </w:rPr>
        <w:t>”，表面单元如“</w:t>
      </w:r>
      <w:r w:rsidR="00571DA0" w:rsidRPr="00571DA0">
        <w:rPr>
          <w:rFonts w:hint="eastAsia"/>
          <w:lang w:eastAsia="zh-CN"/>
        </w:rPr>
        <w:t>冰碛</w:t>
      </w:r>
      <w:r w:rsidR="00571DA0">
        <w:rPr>
          <w:rFonts w:hint="eastAsia"/>
          <w:lang w:eastAsia="zh-CN"/>
        </w:rPr>
        <w:t>”或“</w:t>
      </w:r>
      <w:r w:rsidR="00571DA0" w:rsidRPr="00571DA0">
        <w:rPr>
          <w:rFonts w:hint="eastAsia"/>
          <w:lang w:eastAsia="zh-CN"/>
        </w:rPr>
        <w:t>老冲积层</w:t>
      </w:r>
      <w:r w:rsidR="00571DA0">
        <w:rPr>
          <w:rFonts w:hint="eastAsia"/>
          <w:lang w:eastAsia="zh-CN"/>
        </w:rPr>
        <w:t>”）。它包括正式单元（在官方字典中正式采纳的）</w:t>
      </w:r>
      <w:r w:rsidR="00043EAB">
        <w:rPr>
          <w:rFonts w:hint="eastAsia"/>
          <w:lang w:eastAsia="zh-CN"/>
        </w:rPr>
        <w:t>、</w:t>
      </w:r>
      <w:r w:rsidR="00571DA0">
        <w:rPr>
          <w:rFonts w:hint="eastAsia"/>
          <w:lang w:eastAsia="zh-CN"/>
        </w:rPr>
        <w:t>非正式单元</w:t>
      </w:r>
      <w:r w:rsidR="00DC4E29">
        <w:rPr>
          <w:rFonts w:hint="eastAsia"/>
          <w:lang w:eastAsia="zh-CN"/>
        </w:rPr>
        <w:t>（命名但未入官方字典）和未命名单元（</w:t>
      </w:r>
      <w:proofErr w:type="gramStart"/>
      <w:r w:rsidR="00DC4E29">
        <w:rPr>
          <w:rFonts w:hint="eastAsia"/>
          <w:lang w:eastAsia="zh-CN"/>
        </w:rPr>
        <w:t>如领域</w:t>
      </w:r>
      <w:proofErr w:type="gramEnd"/>
      <w:r w:rsidR="00DC4E29">
        <w:rPr>
          <w:rFonts w:hint="eastAsia"/>
          <w:lang w:eastAsia="zh-CN"/>
        </w:rPr>
        <w:t>中可识别、可描述、可描绘</w:t>
      </w:r>
      <w:r w:rsidR="00043EAB">
        <w:rPr>
          <w:rFonts w:hint="eastAsia"/>
          <w:lang w:eastAsia="zh-CN"/>
        </w:rPr>
        <w:t>但</w:t>
      </w:r>
      <w:r w:rsidR="00C3348D">
        <w:rPr>
          <w:rFonts w:hint="eastAsia"/>
          <w:lang w:eastAsia="zh-CN"/>
        </w:rPr>
        <w:t>尚未正式标准化）。</w:t>
      </w:r>
      <w:r w:rsidR="00DC4E29">
        <w:rPr>
          <w:rFonts w:hint="eastAsia"/>
          <w:lang w:eastAsia="zh-CN"/>
        </w:rPr>
        <w:t>简单</w:t>
      </w:r>
      <w:r w:rsidR="00C3348D">
        <w:rPr>
          <w:rFonts w:hint="eastAsia"/>
          <w:lang w:eastAsia="zh-CN"/>
        </w:rPr>
        <w:t>来说</w:t>
      </w:r>
      <w:r w:rsidR="00DC4E29">
        <w:rPr>
          <w:rFonts w:hint="eastAsia"/>
          <w:lang w:eastAsia="zh-CN"/>
        </w:rPr>
        <w:t>，地质单元是一个地球物质的包（通常是岩石）。</w:t>
      </w:r>
    </w:p>
    <w:p w14:paraId="143DC968" w14:textId="3A3DE1F3" w:rsidR="00CE526C" w:rsidRDefault="00441148" w:rsidP="00DD6266">
      <w:pPr>
        <w:keepNext/>
        <w:ind w:left="-851" w:right="-716"/>
        <w:jc w:val="center"/>
      </w:pPr>
      <w:r>
        <w:rPr>
          <w:noProof/>
          <w:lang w:eastAsia="zh-CN"/>
        </w:rPr>
        <w:drawing>
          <wp:inline distT="0" distB="0" distL="0" distR="0" wp14:anchorId="604DDA61" wp14:editId="1BEC765E">
            <wp:extent cx="6365470" cy="38957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7934" cy="3903353"/>
                    </a:xfrm>
                    <a:prstGeom prst="rect">
                      <a:avLst/>
                    </a:prstGeom>
                    <a:noFill/>
                    <a:ln>
                      <a:noFill/>
                    </a:ln>
                  </pic:spPr>
                </pic:pic>
              </a:graphicData>
            </a:graphic>
          </wp:inline>
        </w:drawing>
      </w:r>
    </w:p>
    <w:p w14:paraId="21645D9F" w14:textId="5CDFDAF1" w:rsidR="00CE526C" w:rsidRPr="00DD6266" w:rsidRDefault="00B501FB" w:rsidP="00DD6266">
      <w:pPr>
        <w:pStyle w:val="af1"/>
        <w:rPr>
          <w:lang w:eastAsia="zh-CN"/>
        </w:rPr>
      </w:pPr>
      <w:bookmarkStart w:id="282" w:name="_Toc514050555"/>
      <w:r>
        <w:rPr>
          <w:rFonts w:hint="eastAsia"/>
          <w:lang w:eastAsia="zh-CN"/>
        </w:rPr>
        <w:t>图</w:t>
      </w:r>
      <w:r w:rsidR="00CE526C" w:rsidRPr="00DD6266">
        <w:fldChar w:fldCharType="begin"/>
      </w:r>
      <w:r w:rsidR="00CE526C" w:rsidRPr="00DD6266">
        <w:instrText xml:space="preserve"> SEQ Figure \* ARABIC </w:instrText>
      </w:r>
      <w:r w:rsidR="00CE526C" w:rsidRPr="00DD6266">
        <w:fldChar w:fldCharType="separate"/>
      </w:r>
      <w:r w:rsidR="00953767">
        <w:rPr>
          <w:noProof/>
        </w:rPr>
        <w:t>13</w:t>
      </w:r>
      <w:r w:rsidR="00CE526C" w:rsidRPr="00DD6266">
        <w:fldChar w:fldCharType="end"/>
      </w:r>
      <w:r w:rsidR="0008257A">
        <w:t xml:space="preserve"> </w:t>
      </w:r>
      <w:r>
        <w:t>–</w:t>
      </w:r>
      <w:r w:rsidR="00CE526C" w:rsidRPr="00DD6266">
        <w:t xml:space="preserve"> </w:t>
      </w:r>
      <w:r>
        <w:rPr>
          <w:rFonts w:hint="eastAsia"/>
          <w:lang w:eastAsia="zh-CN"/>
        </w:rPr>
        <w:t>地质单元</w:t>
      </w:r>
      <w:r w:rsidR="001A4C41">
        <w:rPr>
          <w:rFonts w:hint="eastAsia"/>
          <w:lang w:eastAsia="zh-CN"/>
        </w:rPr>
        <w:t>语境图</w:t>
      </w:r>
      <w:bookmarkEnd w:id="282"/>
    </w:p>
    <w:p w14:paraId="40DC187A" w14:textId="7CD861DF" w:rsidR="001E5387" w:rsidRDefault="00B501FB" w:rsidP="00B501FB">
      <w:pPr>
        <w:ind w:firstLineChars="200" w:firstLine="480"/>
        <w:rPr>
          <w:lang w:eastAsia="zh-CN"/>
        </w:rPr>
      </w:pPr>
      <w:r>
        <w:rPr>
          <w:rFonts w:hint="eastAsia"/>
          <w:lang w:eastAsia="zh-CN"/>
        </w:rPr>
        <w:t>从可操作性来讲，地质单元（</w:t>
      </w:r>
      <w:r w:rsidR="001E5387" w:rsidRPr="008B472E">
        <w:rPr>
          <w:rStyle w:val="Entity"/>
          <w:lang w:eastAsia="zh-CN"/>
        </w:rPr>
        <w:t>GeologicUnit</w:t>
      </w:r>
      <w:r>
        <w:rPr>
          <w:rStyle w:val="Entity"/>
          <w:rFonts w:hint="eastAsia"/>
          <w:lang w:eastAsia="zh-CN"/>
        </w:rPr>
        <w:t>）</w:t>
      </w:r>
      <w:r>
        <w:rPr>
          <w:rFonts w:hint="eastAsia"/>
          <w:lang w:eastAsia="zh-CN"/>
        </w:rPr>
        <w:t>是一个用以建立地质属性与某些关系的容器（通过</w:t>
      </w:r>
      <w:r w:rsidR="001E5387" w:rsidRPr="008B472E">
        <w:rPr>
          <w:rStyle w:val="Entity"/>
          <w:lang w:eastAsia="zh-CN"/>
        </w:rPr>
        <w:t>GeologicFeature</w:t>
      </w:r>
      <w:r w:rsidR="00965167" w:rsidRPr="008B472E">
        <w:rPr>
          <w:rStyle w:val="Entity"/>
          <w:lang w:eastAsia="zh-CN"/>
        </w:rPr>
        <w:t>::</w:t>
      </w:r>
      <w:r w:rsidR="001E5387" w:rsidRPr="008B472E">
        <w:rPr>
          <w:rStyle w:val="Entity"/>
          <w:lang w:eastAsia="zh-CN"/>
        </w:rPr>
        <w:t>occurrence</w:t>
      </w:r>
      <w:r w:rsidR="00965167" w:rsidRPr="008B472E">
        <w:rPr>
          <w:rStyle w:val="Entity"/>
          <w:lang w:eastAsia="zh-CN"/>
        </w:rPr>
        <w:t>::</w:t>
      </w:r>
      <w:r w:rsidR="001E5387" w:rsidRPr="008B472E">
        <w:rPr>
          <w:rStyle w:val="Entity"/>
          <w:lang w:eastAsia="zh-CN"/>
        </w:rPr>
        <w:t>MappedFeature</w:t>
      </w:r>
      <w:r w:rsidR="001E5387">
        <w:rPr>
          <w:lang w:eastAsia="zh-CN"/>
        </w:rPr>
        <w:t xml:space="preserve"> </w:t>
      </w:r>
      <w:r>
        <w:rPr>
          <w:rFonts w:hint="eastAsia"/>
          <w:lang w:eastAsia="zh-CN"/>
        </w:rPr>
        <w:t>连接</w:t>
      </w:r>
      <w:r w:rsidR="00DA460B">
        <w:rPr>
          <w:lang w:eastAsia="zh-CN"/>
        </w:rPr>
        <w:t>）</w:t>
      </w:r>
      <w:r w:rsidR="00C3348D">
        <w:rPr>
          <w:rFonts w:hint="eastAsia"/>
          <w:lang w:eastAsia="zh-CN"/>
        </w:rPr>
        <w:t>或使用</w:t>
      </w:r>
      <w:r>
        <w:rPr>
          <w:rFonts w:hint="eastAsia"/>
          <w:lang w:eastAsia="zh-CN"/>
        </w:rPr>
        <w:t>词汇</w:t>
      </w:r>
      <w:r w:rsidR="00C3348D">
        <w:rPr>
          <w:rFonts w:hint="eastAsia"/>
          <w:lang w:eastAsia="zh-CN"/>
        </w:rPr>
        <w:t>建立的</w:t>
      </w:r>
      <w:r>
        <w:rPr>
          <w:rFonts w:hint="eastAsia"/>
          <w:lang w:eastAsia="zh-CN"/>
        </w:rPr>
        <w:t>地质单元（通过</w:t>
      </w:r>
      <w:r w:rsidR="001E5387" w:rsidRPr="008B472E">
        <w:rPr>
          <w:rStyle w:val="Entity"/>
          <w:lang w:eastAsia="zh-CN"/>
        </w:rPr>
        <w:t>GeologicUnit</w:t>
      </w:r>
      <w:r w:rsidR="00965167" w:rsidRPr="008B472E">
        <w:rPr>
          <w:rStyle w:val="Entity"/>
          <w:lang w:eastAsia="zh-CN"/>
        </w:rPr>
        <w:t>::</w:t>
      </w:r>
      <w:r w:rsidR="001A2D7E" w:rsidRPr="008B472E">
        <w:rPr>
          <w:rStyle w:val="Entity"/>
          <w:lang w:eastAsia="zh-CN"/>
        </w:rPr>
        <w:t>classifier</w:t>
      </w:r>
      <w:r w:rsidR="00B012AE">
        <w:rPr>
          <w:rFonts w:hint="eastAsia"/>
          <w:lang w:eastAsia="zh-CN"/>
        </w:rPr>
        <w:t>连接</w:t>
      </w:r>
      <w:r w:rsidR="00DA460B">
        <w:rPr>
          <w:lang w:eastAsia="zh-CN"/>
        </w:rPr>
        <w:t>）</w:t>
      </w:r>
      <w:r>
        <w:rPr>
          <w:rFonts w:hint="eastAsia"/>
          <w:lang w:eastAsia="zh-CN"/>
        </w:rPr>
        <w:t>。</w:t>
      </w:r>
    </w:p>
    <w:p w14:paraId="78024A9F" w14:textId="516DFC22" w:rsidR="00F1490F" w:rsidRDefault="00B501FB" w:rsidP="00B501FB">
      <w:pPr>
        <w:ind w:firstLineChars="200" w:firstLine="480"/>
      </w:pPr>
      <w:r>
        <w:rPr>
          <w:rFonts w:hint="eastAsia"/>
          <w:lang w:eastAsia="zh-CN"/>
        </w:rPr>
        <w:lastRenderedPageBreak/>
        <w:t>空间属性仅通过</w:t>
      </w:r>
      <w:r w:rsidR="002F21A1">
        <w:rPr>
          <w:rFonts w:hint="eastAsia"/>
          <w:lang w:eastAsia="zh-CN"/>
        </w:rPr>
        <w:t>编</w:t>
      </w:r>
      <w:r>
        <w:rPr>
          <w:rFonts w:hint="eastAsia"/>
          <w:lang w:eastAsia="zh-CN"/>
        </w:rPr>
        <w:t>图要素（</w:t>
      </w:r>
      <w:r w:rsidRPr="008B472E">
        <w:rPr>
          <w:rStyle w:val="Entity"/>
        </w:rPr>
        <w:t>MappedFeature</w:t>
      </w:r>
      <w:r>
        <w:rPr>
          <w:rFonts w:hint="eastAsia"/>
          <w:lang w:eastAsia="zh-CN"/>
        </w:rPr>
        <w:t>）建立关联关系</w:t>
      </w:r>
      <w:r w:rsidR="006224E9">
        <w:rPr>
          <w:rFonts w:hint="eastAsia"/>
          <w:lang w:eastAsia="zh-CN"/>
        </w:rPr>
        <w:t>方</w:t>
      </w:r>
      <w:r>
        <w:rPr>
          <w:rFonts w:hint="eastAsia"/>
          <w:lang w:eastAsia="zh-CN"/>
        </w:rPr>
        <w:t>可</w:t>
      </w:r>
      <w:r w:rsidR="006224E9">
        <w:rPr>
          <w:rFonts w:hint="eastAsia"/>
          <w:lang w:eastAsia="zh-CN"/>
        </w:rPr>
        <w:t>使</w:t>
      </w:r>
      <w:r>
        <w:rPr>
          <w:rFonts w:hint="eastAsia"/>
          <w:lang w:eastAsia="zh-CN"/>
        </w:rPr>
        <w:t>用（尽管地质单元</w:t>
      </w:r>
      <w:r w:rsidR="00F1490F" w:rsidRPr="008B472E">
        <w:rPr>
          <w:rStyle w:val="Entity"/>
        </w:rPr>
        <w:t>GeologicUnit</w:t>
      </w:r>
      <w:r>
        <w:rPr>
          <w:rFonts w:hint="eastAsia"/>
          <w:lang w:eastAsia="zh-CN"/>
        </w:rPr>
        <w:t>有一个从</w:t>
      </w:r>
      <w:r w:rsidRPr="008B472E">
        <w:rPr>
          <w:rStyle w:val="Entity"/>
        </w:rPr>
        <w:t>Feature</w:t>
      </w:r>
      <w:r>
        <w:rPr>
          <w:rFonts w:hint="eastAsia"/>
          <w:lang w:eastAsia="zh-CN"/>
        </w:rPr>
        <w:t>继承的</w:t>
      </w:r>
      <w:r w:rsidR="00C3348D">
        <w:t>boundedBy</w:t>
      </w:r>
      <w:r>
        <w:rPr>
          <w:rFonts w:hint="eastAsia"/>
          <w:lang w:eastAsia="zh-CN"/>
        </w:rPr>
        <w:t>属性）。</w:t>
      </w:r>
    </w:p>
    <w:p w14:paraId="0A6725B2" w14:textId="4D2BE956" w:rsidR="00CE526C" w:rsidRPr="00F1490F" w:rsidRDefault="00B501FB" w:rsidP="00ED2525">
      <w:pPr>
        <w:pStyle w:val="5"/>
        <w:rPr>
          <w:lang w:val="en-CA"/>
        </w:rPr>
      </w:pPr>
      <w:r>
        <w:rPr>
          <w:rFonts w:hint="eastAsia"/>
          <w:lang w:val="en-CA" w:eastAsia="zh-CN"/>
        </w:rPr>
        <w:t>地质单元类型</w:t>
      </w:r>
      <w:r w:rsidR="009D6557">
        <w:rPr>
          <w:rFonts w:hint="eastAsia"/>
          <w:lang w:val="en-CA" w:eastAsia="zh-CN"/>
        </w:rPr>
        <w:t xml:space="preserve">  </w:t>
      </w:r>
      <w:r w:rsidR="009D6557" w:rsidRPr="00D970E9">
        <w:rPr>
          <w:lang w:val="en-CA"/>
        </w:rPr>
        <w:t>geologicUnitType</w:t>
      </w:r>
    </w:p>
    <w:p w14:paraId="4E38B0CD" w14:textId="40BA5A79" w:rsidR="00B501FB" w:rsidRDefault="00B501FB" w:rsidP="00B501FB">
      <w:pPr>
        <w:ind w:firstLineChars="200" w:firstLine="480"/>
        <w:rPr>
          <w:lang w:eastAsia="zh-CN"/>
        </w:rPr>
      </w:pPr>
      <w:r>
        <w:rPr>
          <w:rFonts w:hint="eastAsia"/>
          <w:lang w:val="en-CA" w:eastAsia="zh-CN"/>
        </w:rPr>
        <w:t>属性</w:t>
      </w:r>
      <w:r>
        <w:rPr>
          <w:rFonts w:hint="eastAsia"/>
          <w:lang w:eastAsia="zh-CN"/>
        </w:rPr>
        <w:t>（</w:t>
      </w:r>
      <w:r w:rsidR="00CE526C" w:rsidRPr="008B472E">
        <w:rPr>
          <w:rStyle w:val="Entity"/>
        </w:rPr>
        <w:t>geologicUnitType:GeologicUnitTypeTerm</w:t>
      </w:r>
      <w:r>
        <w:rPr>
          <w:rStyle w:val="Entity"/>
          <w:rFonts w:hint="eastAsia"/>
          <w:lang w:eastAsia="zh-CN"/>
        </w:rPr>
        <w:t>）</w:t>
      </w:r>
      <w:r>
        <w:rPr>
          <w:rFonts w:hint="eastAsia"/>
          <w:lang w:eastAsia="zh-CN"/>
        </w:rPr>
        <w:t>从</w:t>
      </w:r>
      <w:r w:rsidR="00181151">
        <w:rPr>
          <w:rFonts w:hint="eastAsia"/>
          <w:lang w:eastAsia="zh-CN"/>
        </w:rPr>
        <w:t>受控</w:t>
      </w:r>
      <w:r>
        <w:rPr>
          <w:rFonts w:hint="eastAsia"/>
          <w:lang w:eastAsia="zh-CN"/>
        </w:rPr>
        <w:t>词汇</w:t>
      </w:r>
      <w:r w:rsidR="00181151">
        <w:rPr>
          <w:rFonts w:hint="eastAsia"/>
          <w:lang w:eastAsia="zh-CN"/>
        </w:rPr>
        <w:t>表</w:t>
      </w:r>
      <w:r>
        <w:rPr>
          <w:rFonts w:hint="eastAsia"/>
          <w:lang w:eastAsia="zh-CN"/>
        </w:rPr>
        <w:t>中提供了</w:t>
      </w:r>
      <w:proofErr w:type="gramStart"/>
      <w:r>
        <w:rPr>
          <w:rFonts w:hint="eastAsia"/>
          <w:lang w:eastAsia="zh-CN"/>
        </w:rPr>
        <w:t>一</w:t>
      </w:r>
      <w:proofErr w:type="gramEnd"/>
      <w:r>
        <w:rPr>
          <w:rFonts w:hint="eastAsia"/>
          <w:lang w:eastAsia="zh-CN"/>
        </w:rPr>
        <w:t>术语用于定义地质单元类型。</w:t>
      </w:r>
      <w:r w:rsidR="006224E9">
        <w:rPr>
          <w:rFonts w:hint="eastAsia"/>
          <w:lang w:eastAsia="zh-CN"/>
        </w:rPr>
        <w:t>单元定义中包含</w:t>
      </w:r>
      <w:r>
        <w:rPr>
          <w:rFonts w:hint="eastAsia"/>
          <w:lang w:eastAsia="zh-CN"/>
        </w:rPr>
        <w:t>逻辑约束和有效</w:t>
      </w:r>
      <w:r w:rsidR="002F21A1">
        <w:rPr>
          <w:rFonts w:hint="eastAsia"/>
          <w:lang w:eastAsia="zh-CN"/>
        </w:rPr>
        <w:t>的</w:t>
      </w:r>
      <w:r>
        <w:rPr>
          <w:rFonts w:hint="eastAsia"/>
          <w:lang w:eastAsia="zh-CN"/>
        </w:rPr>
        <w:t>属性基数。推荐</w:t>
      </w:r>
      <w:r w:rsidR="00043EAB">
        <w:rPr>
          <w:rFonts w:hint="eastAsia"/>
          <w:lang w:eastAsia="zh-CN"/>
        </w:rPr>
        <w:t>使用</w:t>
      </w:r>
      <w:r>
        <w:rPr>
          <w:rFonts w:hint="eastAsia"/>
          <w:lang w:eastAsia="zh-CN"/>
        </w:rPr>
        <w:t>CGI</w:t>
      </w:r>
      <w:r>
        <w:rPr>
          <w:rFonts w:hint="eastAsia"/>
          <w:lang w:eastAsia="zh-CN"/>
        </w:rPr>
        <w:t>地质单元类型词表（</w:t>
      </w:r>
      <w:r w:rsidRPr="005B17A0">
        <w:rPr>
          <w:lang w:eastAsia="zh-CN"/>
        </w:rPr>
        <w:t>http://resource.geosciml.org/classifierscheme/cgi/201211/geologicunittype</w:t>
      </w:r>
      <w:r>
        <w:rPr>
          <w:rFonts w:hint="eastAsia"/>
          <w:lang w:eastAsia="zh-CN"/>
        </w:rPr>
        <w:t>）。</w:t>
      </w:r>
    </w:p>
    <w:p w14:paraId="492EA3BE" w14:textId="2447B5C6" w:rsidR="00E72E0A" w:rsidRPr="00F1490F" w:rsidRDefault="00F81763" w:rsidP="00CE526C">
      <w:pPr>
        <w:pStyle w:val="5"/>
        <w:rPr>
          <w:lang w:val="en-CA"/>
        </w:rPr>
      </w:pPr>
      <w:r>
        <w:rPr>
          <w:rFonts w:hint="eastAsia"/>
          <w:lang w:val="en-CA" w:eastAsia="zh-CN"/>
        </w:rPr>
        <w:t>分级</w:t>
      </w:r>
      <w:r w:rsidR="009D6557">
        <w:rPr>
          <w:rFonts w:hint="eastAsia"/>
          <w:lang w:val="en-CA" w:eastAsia="zh-CN"/>
        </w:rPr>
        <w:t xml:space="preserve">  </w:t>
      </w:r>
      <w:r w:rsidR="009D6557">
        <w:rPr>
          <w:lang w:val="en-CA"/>
        </w:rPr>
        <w:t>r</w:t>
      </w:r>
      <w:r w:rsidR="009D6557" w:rsidRPr="00D970E9">
        <w:rPr>
          <w:lang w:val="en-CA"/>
        </w:rPr>
        <w:t>ank</w:t>
      </w:r>
    </w:p>
    <w:p w14:paraId="7582C67B" w14:textId="0BD9EAE3" w:rsidR="00CE526C" w:rsidRDefault="00F81763" w:rsidP="00F81763">
      <w:pPr>
        <w:ind w:firstLineChars="200" w:firstLine="480"/>
        <w:rPr>
          <w:lang w:eastAsia="zh-CN"/>
        </w:rPr>
      </w:pPr>
      <w:r>
        <w:rPr>
          <w:rFonts w:hint="eastAsia"/>
          <w:lang w:eastAsia="zh-CN"/>
        </w:rPr>
        <w:t>分级（</w:t>
      </w:r>
      <w:r w:rsidR="00CE526C" w:rsidRPr="008B472E">
        <w:rPr>
          <w:rStyle w:val="Entity"/>
          <w:lang w:eastAsia="zh-CN"/>
        </w:rPr>
        <w:t>rank:RankTerm</w:t>
      </w:r>
      <w:r>
        <w:rPr>
          <w:rStyle w:val="Entity"/>
          <w:rFonts w:hint="eastAsia"/>
          <w:lang w:eastAsia="zh-CN"/>
        </w:rPr>
        <w:t>）</w:t>
      </w:r>
      <w:r w:rsidR="00C3348D">
        <w:rPr>
          <w:rFonts w:hint="eastAsia"/>
          <w:lang w:eastAsia="zh-CN"/>
        </w:rPr>
        <w:t>属性包含了</w:t>
      </w:r>
      <w:r>
        <w:rPr>
          <w:rFonts w:hint="eastAsia"/>
          <w:lang w:eastAsia="zh-CN"/>
        </w:rPr>
        <w:t>在一个普遍</w:t>
      </w:r>
      <w:r w:rsidR="00B012AE">
        <w:rPr>
          <w:rFonts w:hint="eastAsia"/>
          <w:lang w:eastAsia="zh-CN"/>
        </w:rPr>
        <w:t>认可</w:t>
      </w:r>
      <w:r w:rsidR="006224E9">
        <w:rPr>
          <w:rFonts w:hint="eastAsia"/>
          <w:lang w:eastAsia="zh-CN"/>
        </w:rPr>
        <w:t>的</w:t>
      </w:r>
      <w:r>
        <w:rPr>
          <w:rFonts w:hint="eastAsia"/>
          <w:lang w:eastAsia="zh-CN"/>
        </w:rPr>
        <w:t>层次关系中对地质单元分类的术语，可从最小局部</w:t>
      </w:r>
      <w:r>
        <w:rPr>
          <w:rFonts w:hint="eastAsia"/>
          <w:lang w:eastAsia="zh-CN"/>
        </w:rPr>
        <w:t>/</w:t>
      </w:r>
      <w:r>
        <w:rPr>
          <w:rFonts w:hint="eastAsia"/>
          <w:lang w:eastAsia="zh-CN"/>
        </w:rPr>
        <w:t>最小量至最大区域</w:t>
      </w:r>
      <w:r>
        <w:rPr>
          <w:rFonts w:hint="eastAsia"/>
          <w:lang w:eastAsia="zh-CN"/>
        </w:rPr>
        <w:t>/</w:t>
      </w:r>
      <w:r>
        <w:rPr>
          <w:rFonts w:hint="eastAsia"/>
          <w:lang w:eastAsia="zh-CN"/>
        </w:rPr>
        <w:t>最大量。</w:t>
      </w:r>
    </w:p>
    <w:p w14:paraId="5460572D" w14:textId="509ED51E" w:rsidR="00F81763" w:rsidRDefault="00F81763" w:rsidP="00F81763">
      <w:pPr>
        <w:ind w:firstLineChars="200" w:firstLine="480"/>
        <w:rPr>
          <w:lang w:eastAsia="zh-CN"/>
        </w:rPr>
      </w:pPr>
      <w:r>
        <w:rPr>
          <w:rFonts w:hint="eastAsia"/>
          <w:lang w:eastAsia="zh-CN"/>
        </w:rPr>
        <w:t>例如：群、亚群、组、段、层、岩体、</w:t>
      </w:r>
      <w:r w:rsidR="00AB521D">
        <w:rPr>
          <w:rFonts w:hint="eastAsia"/>
          <w:lang w:eastAsia="zh-CN"/>
        </w:rPr>
        <w:t>侵入岩、</w:t>
      </w:r>
      <w:r>
        <w:rPr>
          <w:rFonts w:hint="eastAsia"/>
          <w:lang w:eastAsia="zh-CN"/>
        </w:rPr>
        <w:t>杂岩、岩基</w:t>
      </w:r>
    </w:p>
    <w:p w14:paraId="4F79FA40" w14:textId="7F1094D8" w:rsidR="00291871" w:rsidRPr="009D6557" w:rsidRDefault="00F81763" w:rsidP="009D6557">
      <w:pPr>
        <w:pStyle w:val="5"/>
        <w:rPr>
          <w:lang w:val="en-CA"/>
        </w:rPr>
      </w:pPr>
      <w:r>
        <w:rPr>
          <w:rFonts w:hint="eastAsia"/>
          <w:lang w:val="en-CA" w:eastAsia="zh-CN"/>
        </w:rPr>
        <w:t>层次链接</w:t>
      </w:r>
      <w:r w:rsidR="009D6557">
        <w:rPr>
          <w:rFonts w:hint="eastAsia"/>
          <w:lang w:val="en-CA" w:eastAsia="zh-CN"/>
        </w:rPr>
        <w:t xml:space="preserve">  </w:t>
      </w:r>
      <w:r w:rsidR="009D6557">
        <w:rPr>
          <w:lang w:val="en-CA"/>
        </w:rPr>
        <w:t>hi</w:t>
      </w:r>
      <w:r w:rsidR="009D6557" w:rsidRPr="00D970E9">
        <w:rPr>
          <w:lang w:val="en-CA"/>
        </w:rPr>
        <w:t>e</w:t>
      </w:r>
      <w:r w:rsidR="009D6557">
        <w:rPr>
          <w:lang w:val="en-CA"/>
        </w:rPr>
        <w:t>r</w:t>
      </w:r>
      <w:r w:rsidR="009D6557" w:rsidRPr="00D970E9">
        <w:rPr>
          <w:lang w:val="en-CA"/>
        </w:rPr>
        <w:t>archyLink</w:t>
      </w:r>
    </w:p>
    <w:p w14:paraId="0C7249DF" w14:textId="25FF2962" w:rsidR="00F81763" w:rsidRDefault="00F81763" w:rsidP="00F81763">
      <w:pPr>
        <w:ind w:firstLineChars="200" w:firstLine="480"/>
        <w:rPr>
          <w:lang w:eastAsia="zh-CN"/>
        </w:rPr>
      </w:pPr>
      <w:r>
        <w:rPr>
          <w:rFonts w:hint="eastAsia"/>
          <w:lang w:eastAsia="zh-CN"/>
        </w:rPr>
        <w:t>层次链接属性（</w:t>
      </w:r>
      <w:r w:rsidR="00CE526C" w:rsidRPr="008B472E">
        <w:rPr>
          <w:rStyle w:val="Entity"/>
          <w:lang w:eastAsia="zh-CN"/>
        </w:rPr>
        <w:t>hierarchyLink</w:t>
      </w:r>
      <w:r>
        <w:rPr>
          <w:rStyle w:val="Entity"/>
          <w:rFonts w:hint="eastAsia"/>
          <w:lang w:eastAsia="zh-CN"/>
        </w:rPr>
        <w:t>）</w:t>
      </w:r>
      <w:r>
        <w:rPr>
          <w:rFonts w:hint="eastAsia"/>
          <w:lang w:eastAsia="zh-CN"/>
        </w:rPr>
        <w:t>是一个关联关系，它将地质单元和地质单元层次图连接在一起（</w:t>
      </w:r>
      <w:r w:rsidR="00B012AE">
        <w:rPr>
          <w:lang w:eastAsia="zh-CN"/>
        </w:rPr>
        <w:t>8.4.1.4</w:t>
      </w:r>
      <w:r>
        <w:rPr>
          <w:rFonts w:hint="eastAsia"/>
          <w:lang w:eastAsia="zh-CN"/>
        </w:rPr>
        <w:t>），以表示一个地质单元的部分在另一个地质单元中</w:t>
      </w:r>
      <w:r w:rsidR="00080088">
        <w:rPr>
          <w:rFonts w:hint="eastAsia"/>
          <w:lang w:eastAsia="zh-CN"/>
        </w:rPr>
        <w:t>的包含关系。它可作为与容器单元有关部分</w:t>
      </w:r>
      <w:r w:rsidR="00C3348D">
        <w:rPr>
          <w:rFonts w:hint="eastAsia"/>
          <w:lang w:eastAsia="zh-CN"/>
        </w:rPr>
        <w:t>和角色的</w:t>
      </w:r>
      <w:r w:rsidR="00080088">
        <w:rPr>
          <w:rFonts w:hint="eastAsia"/>
          <w:lang w:eastAsia="zh-CN"/>
        </w:rPr>
        <w:t>辅助单元。例如，段可被描述成组的一部分或</w:t>
      </w:r>
      <w:r w:rsidR="00EF6A12">
        <w:rPr>
          <w:rFonts w:hint="eastAsia"/>
          <w:lang w:eastAsia="zh-CN"/>
        </w:rPr>
        <w:t>不同的相可被描述</w:t>
      </w:r>
      <w:r w:rsidR="00080088">
        <w:rPr>
          <w:rFonts w:hint="eastAsia"/>
          <w:lang w:eastAsia="zh-CN"/>
        </w:rPr>
        <w:t>为地质单元的一部分。</w:t>
      </w:r>
    </w:p>
    <w:p w14:paraId="2BC0CD35" w14:textId="3386DE63" w:rsidR="00291871" w:rsidRDefault="009D6557" w:rsidP="00CE526C">
      <w:pPr>
        <w:pStyle w:val="5"/>
      </w:pPr>
      <w:r>
        <w:rPr>
          <w:rFonts w:hint="eastAsia"/>
          <w:lang w:eastAsia="zh-CN"/>
        </w:rPr>
        <w:t>组份</w:t>
      </w:r>
      <w:r>
        <w:rPr>
          <w:rFonts w:hint="eastAsia"/>
          <w:lang w:eastAsia="zh-CN"/>
        </w:rPr>
        <w:t xml:space="preserve">  </w:t>
      </w:r>
      <w:r>
        <w:t>c</w:t>
      </w:r>
      <w:r w:rsidRPr="00291871">
        <w:t>omposition</w:t>
      </w:r>
    </w:p>
    <w:p w14:paraId="43FD900B" w14:textId="39DA9679" w:rsidR="00F42A3E" w:rsidRDefault="00080088" w:rsidP="00080088">
      <w:pPr>
        <w:ind w:firstLineChars="200" w:firstLine="480"/>
      </w:pPr>
      <w:r>
        <w:rPr>
          <w:rFonts w:hint="eastAsia"/>
          <w:lang w:eastAsia="zh-CN"/>
        </w:rPr>
        <w:t>组</w:t>
      </w:r>
      <w:r w:rsidR="009D6557">
        <w:rPr>
          <w:rFonts w:hint="eastAsia"/>
          <w:lang w:eastAsia="zh-CN"/>
        </w:rPr>
        <w:t>份</w:t>
      </w:r>
      <w:r>
        <w:rPr>
          <w:rFonts w:hint="eastAsia"/>
          <w:lang w:eastAsia="zh-CN"/>
        </w:rPr>
        <w:t>属性（</w:t>
      </w:r>
      <w:r w:rsidR="00291871" w:rsidRPr="008B472E">
        <w:rPr>
          <w:rStyle w:val="Entity"/>
        </w:rPr>
        <w:t>composition</w:t>
      </w:r>
      <w:r>
        <w:rPr>
          <w:rStyle w:val="Entity"/>
          <w:rFonts w:hint="eastAsia"/>
          <w:lang w:eastAsia="zh-CN"/>
        </w:rPr>
        <w:t>）</w:t>
      </w:r>
      <w:r>
        <w:rPr>
          <w:rFonts w:hint="eastAsia"/>
          <w:lang w:eastAsia="zh-CN"/>
        </w:rPr>
        <w:t>是</w:t>
      </w:r>
      <w:r w:rsidR="00043EAB">
        <w:rPr>
          <w:rFonts w:hint="eastAsia"/>
          <w:lang w:eastAsia="zh-CN"/>
        </w:rPr>
        <w:t>一个连接</w:t>
      </w:r>
      <w:r>
        <w:rPr>
          <w:rFonts w:hint="eastAsia"/>
          <w:lang w:eastAsia="zh-CN"/>
        </w:rPr>
        <w:t>地质单元与</w:t>
      </w:r>
      <w:r w:rsidR="00043EAB">
        <w:rPr>
          <w:rFonts w:hint="eastAsia"/>
          <w:lang w:eastAsia="zh-CN"/>
        </w:rPr>
        <w:t>其</w:t>
      </w:r>
      <w:r>
        <w:rPr>
          <w:rFonts w:hint="eastAsia"/>
          <w:lang w:eastAsia="zh-CN"/>
        </w:rPr>
        <w:t>组成部分（</w:t>
      </w:r>
      <w:r w:rsidRPr="008B472E">
        <w:rPr>
          <w:rStyle w:val="Entity"/>
        </w:rPr>
        <w:t>CompositionParts</w:t>
      </w:r>
      <w:r>
        <w:rPr>
          <w:rFonts w:hint="eastAsia"/>
          <w:lang w:eastAsia="zh-CN"/>
        </w:rPr>
        <w:t>）的关联关系，以描述地质单元的物质成分（如一个详细具体的实例、岩性描述）。</w:t>
      </w:r>
    </w:p>
    <w:p w14:paraId="700DD81B" w14:textId="2EB775BA" w:rsidR="00895888" w:rsidRPr="00895888" w:rsidRDefault="00080088" w:rsidP="00F42A3E">
      <w:pPr>
        <w:pStyle w:val="5"/>
      </w:pPr>
      <w:r>
        <w:rPr>
          <w:rFonts w:hint="eastAsia"/>
          <w:lang w:eastAsia="zh-CN"/>
        </w:rPr>
        <w:t>物质描述</w:t>
      </w:r>
      <w:r w:rsidR="00DA460B">
        <w:t>（</w:t>
      </w:r>
      <w:r w:rsidR="00C6724A">
        <w:rPr>
          <w:rFonts w:hint="eastAsia"/>
          <w:lang w:eastAsia="zh-CN"/>
        </w:rPr>
        <w:t>桩属性</w:t>
      </w:r>
      <w:r w:rsidR="00DA460B">
        <w:t>）</w:t>
      </w:r>
      <w:r w:rsidR="009D6557">
        <w:rPr>
          <w:rFonts w:hint="eastAsia"/>
          <w:lang w:eastAsia="zh-CN"/>
        </w:rPr>
        <w:t xml:space="preserve">  </w:t>
      </w:r>
      <w:r w:rsidR="009D6557" w:rsidRPr="00540089">
        <w:t>gbMaterialDescription</w:t>
      </w:r>
      <w:r w:rsidR="009D6557">
        <w:t xml:space="preserve"> (stub property)</w:t>
      </w:r>
    </w:p>
    <w:p w14:paraId="0C3155A3" w14:textId="06D7931C" w:rsidR="00540089" w:rsidRDefault="00080088" w:rsidP="00080088">
      <w:pPr>
        <w:ind w:firstLineChars="200" w:firstLine="480"/>
        <w:rPr>
          <w:lang w:eastAsia="zh-CN"/>
        </w:rPr>
      </w:pPr>
      <w:r>
        <w:rPr>
          <w:rFonts w:hint="eastAsia"/>
          <w:lang w:eastAsia="zh-CN"/>
        </w:rPr>
        <w:t>物质描述属性（</w:t>
      </w:r>
      <w:r w:rsidR="00540089" w:rsidRPr="008B472E">
        <w:rPr>
          <w:rStyle w:val="Entity"/>
        </w:rPr>
        <w:t>gbMaterialDescription</w:t>
      </w:r>
      <w:r w:rsidR="001540B1" w:rsidRPr="008B472E">
        <w:rPr>
          <w:rStyle w:val="Entity"/>
        </w:rPr>
        <w:t>:</w:t>
      </w:r>
      <w:r w:rsidR="00895888" w:rsidRPr="008B472E">
        <w:rPr>
          <w:rStyle w:val="Entity"/>
        </w:rPr>
        <w:t>EarthMaterialAbstractDescription</w:t>
      </w:r>
      <w:r>
        <w:rPr>
          <w:rStyle w:val="Entity"/>
          <w:rFonts w:hint="eastAsia"/>
          <w:lang w:eastAsia="zh-CN"/>
        </w:rPr>
        <w:t>）</w:t>
      </w:r>
      <w:r w:rsidR="00895888">
        <w:t xml:space="preserve"> </w:t>
      </w:r>
      <w:r w:rsidR="00AB521D">
        <w:rPr>
          <w:rFonts w:hint="eastAsia"/>
          <w:lang w:eastAsia="zh-CN"/>
        </w:rPr>
        <w:t>是提供详细物质描述的占位符，它是一个</w:t>
      </w:r>
      <w:r>
        <w:rPr>
          <w:rFonts w:hint="eastAsia"/>
          <w:lang w:eastAsia="zh-CN"/>
        </w:rPr>
        <w:t>桩属性（详见</w:t>
      </w:r>
      <w:r w:rsidR="00895888">
        <w:fldChar w:fldCharType="begin"/>
      </w:r>
      <w:r w:rsidR="00895888">
        <w:instrText xml:space="preserve"> REF _Ref440065627 \r \h </w:instrText>
      </w:r>
      <w:r w:rsidR="00895888">
        <w:fldChar w:fldCharType="separate"/>
      </w:r>
      <w:r w:rsidR="00953767">
        <w:t>5.1.1</w:t>
      </w:r>
      <w:r w:rsidR="00895888">
        <w:fldChar w:fldCharType="end"/>
      </w:r>
      <w:r>
        <w:rPr>
          <w:rFonts w:hint="eastAsia"/>
          <w:lang w:eastAsia="zh-CN"/>
        </w:rPr>
        <w:t>）</w:t>
      </w:r>
      <w:r w:rsidR="00EE693A">
        <w:rPr>
          <w:rFonts w:hint="eastAsia"/>
          <w:lang w:eastAsia="zh-CN"/>
        </w:rPr>
        <w:t>。</w:t>
      </w:r>
      <w:r>
        <w:rPr>
          <w:rFonts w:hint="eastAsia"/>
          <w:lang w:eastAsia="zh-CN"/>
        </w:rPr>
        <w:t>在</w:t>
      </w:r>
      <w:r w:rsidR="00540089" w:rsidRPr="00540089">
        <w:rPr>
          <w:lang w:eastAsia="zh-CN"/>
        </w:rPr>
        <w:t>GeoSciML</w:t>
      </w:r>
      <w:r>
        <w:rPr>
          <w:rFonts w:hint="eastAsia"/>
          <w:lang w:eastAsia="zh-CN"/>
        </w:rPr>
        <w:t>基础包中</w:t>
      </w:r>
      <w:r w:rsidR="00437FA0">
        <w:rPr>
          <w:rFonts w:hint="eastAsia"/>
          <w:lang w:eastAsia="zh-CN"/>
        </w:rPr>
        <w:t>，它</w:t>
      </w:r>
      <w:r>
        <w:rPr>
          <w:rFonts w:hint="eastAsia"/>
          <w:lang w:eastAsia="zh-CN"/>
        </w:rPr>
        <w:t>是地球物质抽象描述</w:t>
      </w:r>
      <w:r w:rsidR="00895888" w:rsidRPr="008B472E">
        <w:rPr>
          <w:rStyle w:val="Entity"/>
          <w:lang w:eastAsia="zh-CN"/>
        </w:rPr>
        <w:t>EarthMaterialAbstractDescription</w:t>
      </w:r>
      <w:r>
        <w:rPr>
          <w:rFonts w:hint="eastAsia"/>
          <w:lang w:eastAsia="zh-CN"/>
        </w:rPr>
        <w:t>，</w:t>
      </w:r>
      <w:r w:rsidR="00EE693A">
        <w:rPr>
          <w:rFonts w:hint="eastAsia"/>
          <w:lang w:eastAsia="zh-CN"/>
        </w:rPr>
        <w:t>是</w:t>
      </w:r>
      <w:r w:rsidR="00895888">
        <w:rPr>
          <w:lang w:eastAsia="zh-CN"/>
        </w:rPr>
        <w:t>GeoSciML</w:t>
      </w:r>
      <w:r>
        <w:rPr>
          <w:rFonts w:hint="eastAsia"/>
          <w:lang w:eastAsia="zh-CN"/>
        </w:rPr>
        <w:t>扩展</w:t>
      </w:r>
      <w:r w:rsidR="00AB521D">
        <w:rPr>
          <w:rFonts w:hint="eastAsia"/>
          <w:lang w:eastAsia="zh-CN"/>
        </w:rPr>
        <w:t>包中定义的子类型的抽象</w:t>
      </w:r>
      <w:r>
        <w:rPr>
          <w:rFonts w:hint="eastAsia"/>
          <w:lang w:eastAsia="zh-CN"/>
        </w:rPr>
        <w:t>。</w:t>
      </w:r>
    </w:p>
    <w:p w14:paraId="1281E35F" w14:textId="6D009460" w:rsidR="00895888" w:rsidRPr="00895888" w:rsidRDefault="00080088" w:rsidP="00F42A3E">
      <w:pPr>
        <w:pStyle w:val="5"/>
      </w:pPr>
      <w:r>
        <w:rPr>
          <w:rFonts w:hint="eastAsia"/>
          <w:lang w:eastAsia="zh-CN"/>
        </w:rPr>
        <w:t>单元描述</w:t>
      </w:r>
      <w:r w:rsidR="00DA460B">
        <w:t>（</w:t>
      </w:r>
      <w:r w:rsidR="00C6724A">
        <w:rPr>
          <w:rFonts w:hint="eastAsia"/>
          <w:lang w:eastAsia="zh-CN"/>
        </w:rPr>
        <w:t>桩属性</w:t>
      </w:r>
      <w:r w:rsidR="00DA460B">
        <w:t>）</w:t>
      </w:r>
      <w:r w:rsidR="009D6557">
        <w:rPr>
          <w:rFonts w:hint="eastAsia"/>
          <w:lang w:eastAsia="zh-CN"/>
        </w:rPr>
        <w:t xml:space="preserve">  </w:t>
      </w:r>
      <w:r w:rsidR="009D6557" w:rsidRPr="00895888">
        <w:t>gbUnitDescription</w:t>
      </w:r>
      <w:r w:rsidR="009D6557">
        <w:t xml:space="preserve"> (stub property)</w:t>
      </w:r>
    </w:p>
    <w:p w14:paraId="426A44E0" w14:textId="17800762" w:rsidR="00895888" w:rsidRDefault="00080088" w:rsidP="00080088">
      <w:pPr>
        <w:ind w:firstLineChars="200" w:firstLine="480"/>
        <w:rPr>
          <w:lang w:eastAsia="zh-CN"/>
        </w:rPr>
      </w:pPr>
      <w:r>
        <w:rPr>
          <w:rFonts w:hint="eastAsia"/>
          <w:lang w:eastAsia="zh-CN"/>
        </w:rPr>
        <w:t>单元描述属性（</w:t>
      </w:r>
      <w:r w:rsidR="00895888" w:rsidRPr="008B472E">
        <w:rPr>
          <w:rStyle w:val="Entity"/>
        </w:rPr>
        <w:t>gbUnitDescription</w:t>
      </w:r>
      <w:r w:rsidR="00A47566" w:rsidRPr="008B472E">
        <w:rPr>
          <w:rStyle w:val="Entity"/>
        </w:rPr>
        <w:t>:</w:t>
      </w:r>
      <w:r w:rsidR="00895888" w:rsidRPr="008B472E">
        <w:rPr>
          <w:rStyle w:val="Entity"/>
        </w:rPr>
        <w:t>GeologicUnit</w:t>
      </w:r>
      <w:r w:rsidR="001540B1" w:rsidRPr="008B472E">
        <w:rPr>
          <w:rStyle w:val="Entity"/>
        </w:rPr>
        <w:t>AbstractDescriptio</w:t>
      </w:r>
      <w:r w:rsidR="0047298F">
        <w:rPr>
          <w:rStyle w:val="Entity"/>
          <w:rFonts w:hint="eastAsia"/>
          <w:lang w:eastAsia="zh-CN"/>
        </w:rPr>
        <w:t>n</w:t>
      </w:r>
      <w:r w:rsidR="00944A89">
        <w:rPr>
          <w:rFonts w:hint="eastAsia"/>
          <w:lang w:eastAsia="zh-CN"/>
        </w:rPr>
        <w:t>）是提供详细单元</w:t>
      </w:r>
      <w:r>
        <w:rPr>
          <w:rFonts w:hint="eastAsia"/>
          <w:lang w:eastAsia="zh-CN"/>
        </w:rPr>
        <w:t>描述的占位符，</w:t>
      </w:r>
      <w:r w:rsidR="00AB521D">
        <w:rPr>
          <w:rFonts w:hint="eastAsia"/>
          <w:lang w:eastAsia="zh-CN"/>
        </w:rPr>
        <w:t>它是一个</w:t>
      </w:r>
      <w:r w:rsidR="00EE693A">
        <w:rPr>
          <w:rFonts w:hint="eastAsia"/>
          <w:lang w:eastAsia="zh-CN"/>
        </w:rPr>
        <w:t>桩属性（详见</w:t>
      </w:r>
      <w:r w:rsidR="00EE693A">
        <w:fldChar w:fldCharType="begin"/>
      </w:r>
      <w:r w:rsidR="00EE693A">
        <w:instrText xml:space="preserve"> REF _Ref440065627 \r \h </w:instrText>
      </w:r>
      <w:r w:rsidR="00EE693A">
        <w:fldChar w:fldCharType="separate"/>
      </w:r>
      <w:r w:rsidR="00953767">
        <w:t>5.1.1</w:t>
      </w:r>
      <w:r w:rsidR="00EE693A">
        <w:fldChar w:fldCharType="end"/>
      </w:r>
      <w:r w:rsidR="00EE693A">
        <w:rPr>
          <w:rFonts w:hint="eastAsia"/>
          <w:lang w:eastAsia="zh-CN"/>
        </w:rPr>
        <w:t>）</w:t>
      </w:r>
      <w:r w:rsidR="00437FA0">
        <w:rPr>
          <w:rFonts w:hint="eastAsia"/>
          <w:lang w:eastAsia="zh-CN"/>
        </w:rPr>
        <w:t>。</w:t>
      </w:r>
      <w:r w:rsidR="00EE693A">
        <w:rPr>
          <w:rFonts w:hint="eastAsia"/>
          <w:lang w:eastAsia="zh-CN"/>
        </w:rPr>
        <w:t>在</w:t>
      </w:r>
      <w:r w:rsidR="00EE693A" w:rsidRPr="00540089">
        <w:rPr>
          <w:lang w:eastAsia="zh-CN"/>
        </w:rPr>
        <w:t>GeoSciML</w:t>
      </w:r>
      <w:r w:rsidR="00EE693A">
        <w:rPr>
          <w:rFonts w:hint="eastAsia"/>
          <w:lang w:eastAsia="zh-CN"/>
        </w:rPr>
        <w:t>基础包中</w:t>
      </w:r>
      <w:r w:rsidR="00437FA0">
        <w:rPr>
          <w:rFonts w:hint="eastAsia"/>
          <w:lang w:eastAsia="zh-CN"/>
        </w:rPr>
        <w:t>，它</w:t>
      </w:r>
      <w:r w:rsidR="0047298F">
        <w:rPr>
          <w:rFonts w:hint="eastAsia"/>
          <w:lang w:eastAsia="zh-CN"/>
        </w:rPr>
        <w:t>是地质单元</w:t>
      </w:r>
      <w:r w:rsidR="00EE693A">
        <w:rPr>
          <w:rFonts w:hint="eastAsia"/>
          <w:lang w:eastAsia="zh-CN"/>
        </w:rPr>
        <w:t>抽象描述（</w:t>
      </w:r>
      <w:r w:rsidR="00EE693A" w:rsidRPr="008B472E">
        <w:rPr>
          <w:rStyle w:val="Entity"/>
          <w:lang w:eastAsia="zh-CN"/>
        </w:rPr>
        <w:t>GeologicUnitAbstractDescription</w:t>
      </w:r>
      <w:r w:rsidR="00EE693A">
        <w:rPr>
          <w:rStyle w:val="Entity"/>
          <w:rFonts w:hint="eastAsia"/>
          <w:lang w:eastAsia="zh-CN"/>
        </w:rPr>
        <w:t>）</w:t>
      </w:r>
      <w:r w:rsidR="00EE693A">
        <w:rPr>
          <w:rFonts w:hint="eastAsia"/>
          <w:lang w:eastAsia="zh-CN"/>
        </w:rPr>
        <w:t>，是</w:t>
      </w:r>
      <w:r w:rsidR="00EE693A">
        <w:rPr>
          <w:lang w:eastAsia="zh-CN"/>
        </w:rPr>
        <w:t>GeoSciML</w:t>
      </w:r>
      <w:r w:rsidR="00EE693A">
        <w:rPr>
          <w:rFonts w:hint="eastAsia"/>
          <w:lang w:eastAsia="zh-CN"/>
        </w:rPr>
        <w:t>扩展中定义的子类型的抽象结果。</w:t>
      </w:r>
      <w:r w:rsidR="008B472E">
        <w:rPr>
          <w:lang w:eastAsia="zh-CN"/>
        </w:rPr>
        <w:t xml:space="preserve"> </w:t>
      </w:r>
    </w:p>
    <w:p w14:paraId="69BB7268" w14:textId="1C8A92DA" w:rsidR="00A07C65" w:rsidRDefault="00EE693A" w:rsidP="00DD6266">
      <w:pPr>
        <w:pStyle w:val="4"/>
      </w:pPr>
      <w:bookmarkStart w:id="283" w:name="BKM_A1329A5F_042F_4AF8_BF84_0B471B65BC55"/>
      <w:bookmarkStart w:id="284" w:name="BKM_7F4D7787_7293_418E_8B38_1A72EA1F4CC0"/>
      <w:bookmarkEnd w:id="283"/>
      <w:bookmarkEnd w:id="284"/>
      <w:r>
        <w:rPr>
          <w:rFonts w:hint="eastAsia"/>
          <w:lang w:eastAsia="zh-CN"/>
        </w:rPr>
        <w:t>地质单元层次</w:t>
      </w:r>
      <w:r w:rsidR="009D6557">
        <w:rPr>
          <w:rFonts w:hint="eastAsia"/>
          <w:lang w:eastAsia="zh-CN"/>
        </w:rPr>
        <w:t xml:space="preserve">  </w:t>
      </w:r>
      <w:bookmarkStart w:id="285" w:name="_Ref440064217"/>
      <w:r w:rsidR="009D6557">
        <w:t>GeologicUnitHierarchy</w:t>
      </w:r>
      <w:bookmarkEnd w:id="285"/>
    </w:p>
    <w:p w14:paraId="63E3FCC4" w14:textId="51C9579C" w:rsidR="00EE693A" w:rsidRDefault="00EE693A" w:rsidP="00EE693A">
      <w:pPr>
        <w:ind w:firstLineChars="200" w:firstLine="480"/>
        <w:rPr>
          <w:lang w:eastAsia="zh-CN"/>
        </w:rPr>
      </w:pPr>
      <w:r w:rsidRPr="00EE693A">
        <w:rPr>
          <w:rFonts w:hint="eastAsia"/>
          <w:lang w:eastAsia="zh-CN"/>
        </w:rPr>
        <w:t>地质单元层次</w:t>
      </w:r>
      <w:r>
        <w:rPr>
          <w:rFonts w:hint="eastAsia"/>
          <w:lang w:eastAsia="zh-CN"/>
        </w:rPr>
        <w:t>（</w:t>
      </w:r>
      <w:r w:rsidR="00B62995" w:rsidRPr="008B472E">
        <w:rPr>
          <w:rStyle w:val="Entity"/>
          <w:lang w:eastAsia="zh-CN"/>
        </w:rPr>
        <w:t>GeologicUnitHierarchy</w:t>
      </w:r>
      <w:r>
        <w:rPr>
          <w:rStyle w:val="Entity"/>
          <w:rFonts w:hint="eastAsia"/>
          <w:lang w:eastAsia="zh-CN"/>
        </w:rPr>
        <w:t>）</w:t>
      </w:r>
      <w:r>
        <w:rPr>
          <w:rFonts w:hint="eastAsia"/>
          <w:lang w:eastAsia="zh-CN"/>
        </w:rPr>
        <w:t>建立了地质单元与另外地质单元（单元特有的一部分）之间的关系</w:t>
      </w:r>
      <w:r w:rsidR="00AB521D">
        <w:rPr>
          <w:rFonts w:hint="eastAsia"/>
          <w:lang w:eastAsia="zh-CN"/>
        </w:rPr>
        <w:t>，</w:t>
      </w:r>
      <w:r>
        <w:rPr>
          <w:rFonts w:hint="eastAsia"/>
          <w:lang w:eastAsia="zh-CN"/>
        </w:rPr>
        <w:t>组成部分可以是正式的或概念</w:t>
      </w:r>
      <w:r w:rsidR="00B012AE">
        <w:rPr>
          <w:rFonts w:hint="eastAsia"/>
          <w:lang w:eastAsia="zh-CN"/>
        </w:rPr>
        <w:t>的。组</w:t>
      </w:r>
      <w:r w:rsidR="00AB521D">
        <w:rPr>
          <w:rFonts w:hint="eastAsia"/>
          <w:lang w:eastAsia="zh-CN"/>
        </w:rPr>
        <w:t>成</w:t>
      </w:r>
      <w:r w:rsidR="00AB521D">
        <w:rPr>
          <w:rFonts w:hint="eastAsia"/>
          <w:lang w:eastAsia="zh-CN"/>
        </w:rPr>
        <w:lastRenderedPageBreak/>
        <w:t>部分指作为正式地层学成员</w:t>
      </w:r>
      <w:r w:rsidR="00437FA0">
        <w:rPr>
          <w:rFonts w:hint="eastAsia"/>
          <w:lang w:eastAsia="zh-CN"/>
        </w:rPr>
        <w:t>岩石的特定主体，抽象部分指具有特殊</w:t>
      </w:r>
      <w:r>
        <w:rPr>
          <w:rFonts w:hint="eastAsia"/>
          <w:lang w:eastAsia="zh-CN"/>
        </w:rPr>
        <w:t>内部结构的特定地球物质的聚集物，在不同地方一个单元中</w:t>
      </w:r>
      <w:r w:rsidR="00437FA0">
        <w:rPr>
          <w:rFonts w:hint="eastAsia"/>
          <w:lang w:eastAsia="zh-CN"/>
        </w:rPr>
        <w:t>可</w:t>
      </w:r>
      <w:r>
        <w:rPr>
          <w:rFonts w:hint="eastAsia"/>
          <w:lang w:eastAsia="zh-CN"/>
        </w:rPr>
        <w:t>重复出现（如</w:t>
      </w:r>
      <w:r w:rsidR="00D81474">
        <w:rPr>
          <w:rFonts w:hint="eastAsia"/>
          <w:lang w:eastAsia="zh-CN"/>
        </w:rPr>
        <w:t>浊积岩层序、</w:t>
      </w:r>
      <w:r w:rsidRPr="00EE693A">
        <w:rPr>
          <w:rFonts w:hint="eastAsia"/>
          <w:lang w:eastAsia="zh-CN"/>
        </w:rPr>
        <w:t>砂坝组合、浅色纹理</w:t>
      </w:r>
      <w:r>
        <w:rPr>
          <w:rFonts w:hint="eastAsia"/>
          <w:lang w:eastAsia="zh-CN"/>
        </w:rPr>
        <w:t>等）。</w:t>
      </w:r>
    </w:p>
    <w:p w14:paraId="4638CA43" w14:textId="03203AD9" w:rsidR="003842F3" w:rsidRDefault="00AB521D" w:rsidP="00ED2525">
      <w:pPr>
        <w:pStyle w:val="5"/>
      </w:pPr>
      <w:r>
        <w:rPr>
          <w:rFonts w:hint="eastAsia"/>
          <w:lang w:eastAsia="zh-CN"/>
        </w:rPr>
        <w:t>角色</w:t>
      </w:r>
      <w:r w:rsidR="001A4C41">
        <w:rPr>
          <w:rFonts w:hint="eastAsia"/>
          <w:lang w:eastAsia="zh-CN"/>
        </w:rPr>
        <w:t xml:space="preserve">  </w:t>
      </w:r>
      <w:r w:rsidR="001A4C41">
        <w:t>r</w:t>
      </w:r>
      <w:r w:rsidR="001A4C41" w:rsidRPr="00924939">
        <w:t>ole</w:t>
      </w:r>
    </w:p>
    <w:p w14:paraId="6A782BC1" w14:textId="3432E59F" w:rsidR="00924939" w:rsidRDefault="00924939" w:rsidP="00DA0FA2">
      <w:pPr>
        <w:ind w:firstLineChars="200" w:firstLine="400"/>
      </w:pPr>
      <w:r w:rsidRPr="008B472E">
        <w:rPr>
          <w:rStyle w:val="Entity"/>
        </w:rPr>
        <w:t>role:GeologicUnitHierarchyRoleTerm</w:t>
      </w:r>
      <w:r w:rsidR="00DA0FA2">
        <w:rPr>
          <w:rFonts w:hint="eastAsia"/>
          <w:lang w:eastAsia="zh-CN"/>
        </w:rPr>
        <w:t>属性提供了用于描述组成部分本质的术语（如</w:t>
      </w:r>
      <w:r w:rsidR="00EE693A">
        <w:rPr>
          <w:rFonts w:hint="eastAsia"/>
          <w:lang w:eastAsia="zh-CN"/>
        </w:rPr>
        <w:t>相、地层学</w:t>
      </w:r>
      <w:r w:rsidR="00DA0FA2">
        <w:rPr>
          <w:rFonts w:hint="eastAsia"/>
          <w:lang w:eastAsia="zh-CN"/>
        </w:rPr>
        <w:t>的、</w:t>
      </w:r>
      <w:proofErr w:type="gramStart"/>
      <w:r w:rsidR="00EE693A">
        <w:rPr>
          <w:rFonts w:hint="eastAsia"/>
          <w:lang w:eastAsia="zh-CN"/>
        </w:rPr>
        <w:t>互层</w:t>
      </w:r>
      <w:r w:rsidR="00DA0FA2">
        <w:rPr>
          <w:rFonts w:hint="eastAsia"/>
          <w:lang w:eastAsia="zh-CN"/>
        </w:rPr>
        <w:t>的</w:t>
      </w:r>
      <w:proofErr w:type="gramEnd"/>
      <w:r w:rsidR="00EE693A">
        <w:rPr>
          <w:rFonts w:hint="eastAsia"/>
          <w:lang w:eastAsia="zh-CN"/>
        </w:rPr>
        <w:t>、</w:t>
      </w:r>
      <w:r w:rsidR="00DA0FA2">
        <w:rPr>
          <w:rFonts w:hint="eastAsia"/>
          <w:lang w:eastAsia="zh-CN"/>
        </w:rPr>
        <w:t>地理的、东部相）</w:t>
      </w:r>
      <w:r w:rsidR="00BA5AB0">
        <w:t>.</w:t>
      </w:r>
    </w:p>
    <w:p w14:paraId="5F948F81" w14:textId="4B918777" w:rsidR="00924939" w:rsidRDefault="00DA0FA2" w:rsidP="00ED2525">
      <w:pPr>
        <w:pStyle w:val="5"/>
      </w:pPr>
      <w:r>
        <w:rPr>
          <w:rFonts w:hint="eastAsia"/>
          <w:lang w:eastAsia="zh-CN"/>
        </w:rPr>
        <w:t>比例</w:t>
      </w:r>
      <w:r w:rsidR="001A4C41">
        <w:rPr>
          <w:rFonts w:hint="eastAsia"/>
          <w:lang w:eastAsia="zh-CN"/>
        </w:rPr>
        <w:t xml:space="preserve">  </w:t>
      </w:r>
      <w:r w:rsidR="001A4C41">
        <w:t>p</w:t>
      </w:r>
      <w:r w:rsidR="001A4C41" w:rsidRPr="00924939">
        <w:t>roportion</w:t>
      </w:r>
    </w:p>
    <w:p w14:paraId="09C12C6D" w14:textId="13E3DEF7" w:rsidR="00924939" w:rsidRDefault="00DA0FA2" w:rsidP="00DA0FA2">
      <w:pPr>
        <w:ind w:firstLineChars="200" w:firstLine="480"/>
      </w:pPr>
      <w:r>
        <w:rPr>
          <w:rFonts w:hint="eastAsia"/>
          <w:lang w:eastAsia="zh-CN"/>
        </w:rPr>
        <w:t>比例</w:t>
      </w:r>
      <w:r w:rsidR="00D81474">
        <w:rPr>
          <w:rFonts w:hint="eastAsia"/>
          <w:lang w:eastAsia="zh-CN"/>
        </w:rPr>
        <w:t>属性</w:t>
      </w:r>
      <w:r w:rsidR="00924939" w:rsidRPr="008B472E">
        <w:rPr>
          <w:rStyle w:val="Entity"/>
        </w:rPr>
        <w:t>proportion</w:t>
      </w:r>
      <w:r w:rsidR="00DA460B">
        <w:t>（</w:t>
      </w:r>
      <w:r w:rsidR="00253146" w:rsidRPr="008B472E">
        <w:rPr>
          <w:rStyle w:val="Entity"/>
        </w:rPr>
        <w:t>SWE::Quantity</w:t>
      </w:r>
      <w:r w:rsidR="00924939" w:rsidRPr="008B472E">
        <w:rPr>
          <w:rStyle w:val="Entity"/>
        </w:rPr>
        <w:t>Range</w:t>
      </w:r>
      <w:r w:rsidR="00DA460B">
        <w:t>）</w:t>
      </w:r>
      <w:r w:rsidR="003768ED">
        <w:rPr>
          <w:rFonts w:hint="eastAsia"/>
          <w:lang w:eastAsia="zh-CN"/>
        </w:rPr>
        <w:t>提供了一个数量用以表示组成地质单元</w:t>
      </w:r>
      <w:r>
        <w:rPr>
          <w:rFonts w:hint="eastAsia"/>
          <w:lang w:eastAsia="zh-CN"/>
        </w:rPr>
        <w:t>每部分的小数。</w:t>
      </w:r>
    </w:p>
    <w:p w14:paraId="615227EB" w14:textId="5CB76C77" w:rsidR="00924939" w:rsidRDefault="00DA0FA2" w:rsidP="007F03F0">
      <w:pPr>
        <w:pStyle w:val="5"/>
        <w:rPr>
          <w:lang w:val="en-CA"/>
        </w:rPr>
      </w:pPr>
      <w:r>
        <w:rPr>
          <w:rFonts w:hint="eastAsia"/>
          <w:lang w:val="en-CA" w:eastAsia="zh-CN"/>
        </w:rPr>
        <w:t>目标单元</w:t>
      </w:r>
      <w:r w:rsidR="001A4C41">
        <w:rPr>
          <w:rFonts w:hint="eastAsia"/>
          <w:lang w:val="en-CA" w:eastAsia="zh-CN"/>
        </w:rPr>
        <w:t xml:space="preserve">  </w:t>
      </w:r>
      <w:r w:rsidR="001A4C41" w:rsidRPr="00D970E9">
        <w:rPr>
          <w:lang w:val="en-CA"/>
        </w:rPr>
        <w:t>targetUnit</w:t>
      </w:r>
    </w:p>
    <w:p w14:paraId="50F7186B" w14:textId="41C67310" w:rsidR="00515E43" w:rsidRDefault="00DA0FA2" w:rsidP="00DA0FA2">
      <w:pPr>
        <w:ind w:firstLineChars="200" w:firstLine="480"/>
        <w:rPr>
          <w:lang w:eastAsia="zh-CN"/>
        </w:rPr>
      </w:pPr>
      <w:r>
        <w:rPr>
          <w:rFonts w:hint="eastAsia"/>
          <w:lang w:eastAsia="zh-CN"/>
        </w:rPr>
        <w:t>目标单元属性（</w:t>
      </w:r>
      <w:r w:rsidR="008B472E" w:rsidRPr="008B472E">
        <w:rPr>
          <w:rStyle w:val="Entity"/>
          <w:lang w:eastAsia="zh-CN"/>
        </w:rPr>
        <w:t>targetU</w:t>
      </w:r>
      <w:r w:rsidR="00924939" w:rsidRPr="008B472E">
        <w:rPr>
          <w:rStyle w:val="Entity"/>
          <w:lang w:eastAsia="zh-CN"/>
        </w:rPr>
        <w:t>nit</w:t>
      </w:r>
      <w:r>
        <w:rPr>
          <w:rStyle w:val="Entity"/>
          <w:rFonts w:hint="eastAsia"/>
          <w:lang w:eastAsia="zh-CN"/>
        </w:rPr>
        <w:t>）</w:t>
      </w:r>
      <w:r w:rsidR="00924939">
        <w:rPr>
          <w:lang w:eastAsia="zh-CN"/>
        </w:rPr>
        <w:t xml:space="preserve"> </w:t>
      </w:r>
      <w:r>
        <w:rPr>
          <w:rFonts w:hint="eastAsia"/>
          <w:lang w:eastAsia="zh-CN"/>
        </w:rPr>
        <w:t>是一个关联关系，用以准确表示一个地质单元</w:t>
      </w:r>
      <w:r w:rsidR="00AB521D">
        <w:rPr>
          <w:rFonts w:hint="eastAsia"/>
          <w:lang w:eastAsia="zh-CN"/>
        </w:rPr>
        <w:t>是</w:t>
      </w:r>
      <w:r>
        <w:rPr>
          <w:rFonts w:hint="eastAsia"/>
          <w:lang w:eastAsia="zh-CN"/>
        </w:rPr>
        <w:t>另一个地质单</w:t>
      </w:r>
      <w:r w:rsidR="00AB521D">
        <w:rPr>
          <w:rFonts w:hint="eastAsia"/>
          <w:lang w:eastAsia="zh-CN"/>
        </w:rPr>
        <w:t>元</w:t>
      </w:r>
      <w:r w:rsidR="00437FA0">
        <w:rPr>
          <w:rFonts w:hint="eastAsia"/>
          <w:lang w:eastAsia="zh-CN"/>
        </w:rPr>
        <w:t>确切</w:t>
      </w:r>
      <w:r w:rsidR="003768ED">
        <w:rPr>
          <w:rFonts w:hint="eastAsia"/>
          <w:lang w:eastAsia="zh-CN"/>
        </w:rPr>
        <w:t>的</w:t>
      </w:r>
      <w:r>
        <w:rPr>
          <w:rFonts w:hint="eastAsia"/>
          <w:lang w:eastAsia="zh-CN"/>
        </w:rPr>
        <w:t>组成部分。</w:t>
      </w:r>
    </w:p>
    <w:p w14:paraId="07EA2DEF" w14:textId="4414857A" w:rsidR="00A07C65" w:rsidRDefault="00DA0FA2" w:rsidP="00DD6266">
      <w:pPr>
        <w:pStyle w:val="4"/>
      </w:pPr>
      <w:r>
        <w:rPr>
          <w:rFonts w:hint="eastAsia"/>
          <w:lang w:eastAsia="zh-CN"/>
        </w:rPr>
        <w:t>组成部分</w:t>
      </w:r>
      <w:r w:rsidR="001A4C41">
        <w:rPr>
          <w:rFonts w:hint="eastAsia"/>
          <w:lang w:eastAsia="zh-CN"/>
        </w:rPr>
        <w:t xml:space="preserve">  </w:t>
      </w:r>
      <w:r w:rsidR="001A4C41">
        <w:t>CompositionPart</w:t>
      </w:r>
    </w:p>
    <w:p w14:paraId="2DBFC270" w14:textId="4187FCAC" w:rsidR="00856F51" w:rsidRDefault="00DA0FA2" w:rsidP="00DA0FA2">
      <w:pPr>
        <w:ind w:firstLineChars="200" w:firstLine="480"/>
      </w:pPr>
      <w:r w:rsidRPr="00AB521D">
        <w:rPr>
          <w:rFonts w:hint="eastAsia"/>
        </w:rPr>
        <w:t>组成部分</w:t>
      </w:r>
      <w:r>
        <w:rPr>
          <w:rStyle w:val="Entity"/>
          <w:rFonts w:hint="eastAsia"/>
          <w:lang w:eastAsia="zh-CN"/>
        </w:rPr>
        <w:t>（</w:t>
      </w:r>
      <w:r w:rsidR="00B62995" w:rsidRPr="008B472E">
        <w:rPr>
          <w:rStyle w:val="Entity"/>
        </w:rPr>
        <w:t>CompositionPart</w:t>
      </w:r>
      <w:r>
        <w:rPr>
          <w:rStyle w:val="Entity"/>
          <w:rFonts w:hint="eastAsia"/>
          <w:lang w:eastAsia="zh-CN"/>
        </w:rPr>
        <w:t>）</w:t>
      </w:r>
      <w:r>
        <w:rPr>
          <w:rFonts w:hint="eastAsia"/>
          <w:lang w:eastAsia="zh-CN"/>
        </w:rPr>
        <w:t>代表一个按照地球物质成份（</w:t>
      </w:r>
      <w:r w:rsidRPr="008B472E">
        <w:rPr>
          <w:rStyle w:val="Entity"/>
        </w:rPr>
        <w:t>CompoundMaterial</w:t>
      </w:r>
      <w:r>
        <w:rPr>
          <w:rFonts w:hint="eastAsia"/>
          <w:lang w:eastAsia="zh-CN"/>
        </w:rPr>
        <w:t>）形成的地质单元组</w:t>
      </w:r>
      <w:r w:rsidR="00AB521D">
        <w:rPr>
          <w:rFonts w:hint="eastAsia"/>
          <w:lang w:eastAsia="zh-CN"/>
        </w:rPr>
        <w:t>成</w:t>
      </w:r>
      <w:r>
        <w:rPr>
          <w:rFonts w:hint="eastAsia"/>
          <w:lang w:eastAsia="zh-CN"/>
        </w:rPr>
        <w:t>形式，它将组成物质分解成具有不同作用的部分或比例。</w:t>
      </w:r>
    </w:p>
    <w:p w14:paraId="37D944F7" w14:textId="55B57598" w:rsidR="00A56B9D" w:rsidRDefault="00AB521D" w:rsidP="00ED2525">
      <w:pPr>
        <w:pStyle w:val="5"/>
      </w:pPr>
      <w:r>
        <w:rPr>
          <w:rFonts w:hint="eastAsia"/>
          <w:lang w:eastAsia="zh-CN"/>
        </w:rPr>
        <w:t>角色</w:t>
      </w:r>
      <w:r w:rsidR="001A4C41">
        <w:rPr>
          <w:rFonts w:hint="eastAsia"/>
          <w:lang w:eastAsia="zh-CN"/>
        </w:rPr>
        <w:t xml:space="preserve">  </w:t>
      </w:r>
      <w:r w:rsidR="001A4C41">
        <w:t>r</w:t>
      </w:r>
      <w:r w:rsidR="001A4C41" w:rsidRPr="00A56B9D">
        <w:t>ole</w:t>
      </w:r>
    </w:p>
    <w:p w14:paraId="668D900E" w14:textId="63A1640C" w:rsidR="00A56B9D" w:rsidRDefault="00AB521D" w:rsidP="00DA0FA2">
      <w:pPr>
        <w:ind w:firstLineChars="200" w:firstLine="480"/>
      </w:pPr>
      <w:r>
        <w:rPr>
          <w:rFonts w:hint="eastAsia"/>
          <w:lang w:eastAsia="zh-CN"/>
        </w:rPr>
        <w:t>角色</w:t>
      </w:r>
      <w:r w:rsidR="00DA0FA2">
        <w:rPr>
          <w:rFonts w:hint="eastAsia"/>
          <w:lang w:eastAsia="zh-CN"/>
        </w:rPr>
        <w:t>属性（</w:t>
      </w:r>
      <w:r w:rsidR="00A56B9D" w:rsidRPr="008B472E">
        <w:rPr>
          <w:rStyle w:val="Entity"/>
        </w:rPr>
        <w:t>role:CompositionPartRoleTerm</w:t>
      </w:r>
      <w:r w:rsidR="00DA0FA2">
        <w:rPr>
          <w:rStyle w:val="Entity"/>
          <w:rFonts w:hint="eastAsia"/>
          <w:lang w:eastAsia="zh-CN"/>
        </w:rPr>
        <w:t>）</w:t>
      </w:r>
      <w:r w:rsidR="00DA0FA2">
        <w:rPr>
          <w:rFonts w:hint="eastAsia"/>
          <w:lang w:eastAsia="zh-CN"/>
        </w:rPr>
        <w:t>定义了</w:t>
      </w:r>
      <w:r w:rsidR="00181151">
        <w:rPr>
          <w:rFonts w:hint="eastAsia"/>
          <w:lang w:eastAsia="zh-CN"/>
        </w:rPr>
        <w:t>地质单元混合材料成分的关系（如岩脉、层间成份、层、主导成份等）。</w:t>
      </w:r>
    </w:p>
    <w:p w14:paraId="260C4B5C" w14:textId="18A7FB13" w:rsidR="00A56B9D" w:rsidRDefault="00181151" w:rsidP="00ED2525">
      <w:pPr>
        <w:pStyle w:val="5"/>
      </w:pPr>
      <w:r>
        <w:rPr>
          <w:rFonts w:hint="eastAsia"/>
          <w:lang w:eastAsia="zh-CN"/>
        </w:rPr>
        <w:t>比例</w:t>
      </w:r>
      <w:r w:rsidR="001A4C41">
        <w:rPr>
          <w:rFonts w:hint="eastAsia"/>
          <w:lang w:eastAsia="zh-CN"/>
        </w:rPr>
        <w:t xml:space="preserve">  </w:t>
      </w:r>
      <w:r w:rsidR="001A4C41">
        <w:t>p</w:t>
      </w:r>
      <w:r w:rsidR="001A4C41" w:rsidRPr="00A56B9D">
        <w:t>roportion</w:t>
      </w:r>
    </w:p>
    <w:p w14:paraId="78DEB61B" w14:textId="266598BB" w:rsidR="00A56B9D" w:rsidRDefault="00181151" w:rsidP="00181151">
      <w:pPr>
        <w:ind w:firstLineChars="200" w:firstLine="480"/>
      </w:pPr>
      <w:r>
        <w:rPr>
          <w:rFonts w:hint="eastAsia"/>
          <w:lang w:eastAsia="zh-CN"/>
        </w:rPr>
        <w:t>比例（</w:t>
      </w:r>
      <w:r w:rsidR="00A56B9D" w:rsidRPr="008B472E">
        <w:rPr>
          <w:rStyle w:val="Entity"/>
        </w:rPr>
        <w:t>proportion</w:t>
      </w:r>
      <w:r>
        <w:rPr>
          <w:rStyle w:val="Entity"/>
          <w:rFonts w:hint="eastAsia"/>
          <w:lang w:eastAsia="zh-CN"/>
        </w:rPr>
        <w:t>）</w:t>
      </w:r>
      <w:r>
        <w:rPr>
          <w:rFonts w:hint="eastAsia"/>
          <w:lang w:eastAsia="zh-CN"/>
        </w:rPr>
        <w:t>属性</w:t>
      </w:r>
      <w:r w:rsidR="00DA460B">
        <w:t>（</w:t>
      </w:r>
      <w:r w:rsidR="00253146" w:rsidRPr="008B472E">
        <w:rPr>
          <w:rStyle w:val="Entity"/>
        </w:rPr>
        <w:t>SWE::Quantity</w:t>
      </w:r>
      <w:r w:rsidR="00A56B9D" w:rsidRPr="008B472E">
        <w:rPr>
          <w:rStyle w:val="Entity"/>
        </w:rPr>
        <w:t>Range</w:t>
      </w:r>
      <w:r w:rsidR="00DA460B">
        <w:t>）</w:t>
      </w:r>
      <w:r>
        <w:rPr>
          <w:rFonts w:hint="eastAsia"/>
          <w:lang w:eastAsia="zh-CN"/>
        </w:rPr>
        <w:t>指定了由混合材料组成的地质单元的比例关系。</w:t>
      </w:r>
    </w:p>
    <w:p w14:paraId="1C1D2B21" w14:textId="3EE46182" w:rsidR="00A56B9D" w:rsidRDefault="00181151" w:rsidP="007F03F0">
      <w:pPr>
        <w:pStyle w:val="5"/>
      </w:pPr>
      <w:r>
        <w:rPr>
          <w:rFonts w:hint="eastAsia"/>
          <w:lang w:eastAsia="zh-CN"/>
        </w:rPr>
        <w:t>物质</w:t>
      </w:r>
      <w:r w:rsidR="001A4C41">
        <w:rPr>
          <w:rFonts w:hint="eastAsia"/>
          <w:lang w:eastAsia="zh-CN"/>
        </w:rPr>
        <w:t xml:space="preserve">  </w:t>
      </w:r>
      <w:r w:rsidR="001A4C41" w:rsidRPr="00A56B9D">
        <w:t>Material</w:t>
      </w:r>
    </w:p>
    <w:p w14:paraId="6940E003" w14:textId="25A8083B" w:rsidR="00A56B9D" w:rsidRDefault="00181151" w:rsidP="00181151">
      <w:pPr>
        <w:ind w:firstLineChars="200" w:firstLine="480"/>
      </w:pPr>
      <w:r>
        <w:rPr>
          <w:rFonts w:hint="eastAsia"/>
          <w:lang w:eastAsia="zh-CN"/>
        </w:rPr>
        <w:t>物质（</w:t>
      </w:r>
      <w:r w:rsidR="00A56B9D" w:rsidRPr="008B472E">
        <w:rPr>
          <w:rStyle w:val="Entity"/>
        </w:rPr>
        <w:t>material:EarthMaterial</w:t>
      </w:r>
      <w:r>
        <w:rPr>
          <w:rStyle w:val="Entity"/>
          <w:rFonts w:hint="eastAsia"/>
          <w:lang w:eastAsia="zh-CN"/>
        </w:rPr>
        <w:t>）</w:t>
      </w:r>
      <w:r>
        <w:rPr>
          <w:rFonts w:hint="eastAsia"/>
          <w:lang w:eastAsia="zh-CN"/>
        </w:rPr>
        <w:t>属性包含组成部分的物质描述信息</w:t>
      </w:r>
      <w:r w:rsidR="00DA460B">
        <w:t>（</w:t>
      </w:r>
      <w:r w:rsidR="009F02A2">
        <w:t>8.4.1.6</w:t>
      </w:r>
      <w:r w:rsidR="00DA460B">
        <w:t>）</w:t>
      </w:r>
      <w:r>
        <w:rPr>
          <w:rFonts w:hint="eastAsia"/>
          <w:lang w:eastAsia="zh-CN"/>
        </w:rPr>
        <w:t>。</w:t>
      </w:r>
    </w:p>
    <w:p w14:paraId="7619CEFE" w14:textId="5CBD150C" w:rsidR="00856F51" w:rsidRDefault="00181151" w:rsidP="00DD6266">
      <w:pPr>
        <w:pStyle w:val="4"/>
      </w:pPr>
      <w:bookmarkStart w:id="286" w:name="BKM_D0CF8372_E2E7_44FE_8452_567F1CFF1C66"/>
      <w:bookmarkStart w:id="287" w:name="BKM_F115EB74_32B6_4EFC_8D26_C2D2AD40E6EB"/>
      <w:bookmarkEnd w:id="286"/>
      <w:bookmarkEnd w:id="287"/>
      <w:r>
        <w:rPr>
          <w:rFonts w:hint="eastAsia"/>
          <w:lang w:eastAsia="zh-CN"/>
        </w:rPr>
        <w:t>地球物质</w:t>
      </w:r>
      <w:r w:rsidR="001A4C41">
        <w:rPr>
          <w:rFonts w:hint="eastAsia"/>
          <w:lang w:eastAsia="zh-CN"/>
        </w:rPr>
        <w:t xml:space="preserve">  </w:t>
      </w:r>
      <w:bookmarkStart w:id="288" w:name="_Ref440800018"/>
      <w:r w:rsidR="001A4C41">
        <w:t>EarthMaterial</w:t>
      </w:r>
      <w:bookmarkEnd w:id="288"/>
    </w:p>
    <w:p w14:paraId="1A8FBB7D" w14:textId="6C7C4EAA" w:rsidR="00856F51" w:rsidRPr="00856F51" w:rsidRDefault="00181151" w:rsidP="00D81474">
      <w:pPr>
        <w:ind w:firstLineChars="200" w:firstLine="480"/>
        <w:rPr>
          <w:lang w:eastAsia="zh-CN"/>
        </w:rPr>
      </w:pPr>
      <w:r>
        <w:rPr>
          <w:rFonts w:hint="eastAsia"/>
          <w:lang w:eastAsia="zh-CN"/>
        </w:rPr>
        <w:t>地球物质类（</w:t>
      </w:r>
      <w:r w:rsidR="008B472E" w:rsidRPr="008B472E">
        <w:rPr>
          <w:rStyle w:val="Entity"/>
          <w:lang w:eastAsia="zh-CN"/>
        </w:rPr>
        <w:t>Earth</w:t>
      </w:r>
      <w:r w:rsidR="00856F51" w:rsidRPr="008B472E">
        <w:rPr>
          <w:rStyle w:val="Entity"/>
          <w:lang w:eastAsia="zh-CN"/>
        </w:rPr>
        <w:t>Material</w:t>
      </w:r>
      <w:r>
        <w:rPr>
          <w:rStyle w:val="Entity"/>
          <w:rFonts w:hint="eastAsia"/>
          <w:lang w:eastAsia="zh-CN"/>
        </w:rPr>
        <w:t>）</w:t>
      </w:r>
      <w:r>
        <w:rPr>
          <w:rFonts w:hint="eastAsia"/>
          <w:lang w:eastAsia="zh-CN"/>
        </w:rPr>
        <w:t>描述地球</w:t>
      </w:r>
      <w:r w:rsidR="003768ED">
        <w:rPr>
          <w:rFonts w:hint="eastAsia"/>
          <w:lang w:eastAsia="zh-CN"/>
        </w:rPr>
        <w:t>中</w:t>
      </w:r>
      <w:r>
        <w:rPr>
          <w:rFonts w:hint="eastAsia"/>
          <w:lang w:eastAsia="zh-CN"/>
        </w:rPr>
        <w:t>自然产生的物质。地球物质代表了</w:t>
      </w:r>
      <w:r w:rsidR="009F02A2">
        <w:rPr>
          <w:rFonts w:hint="eastAsia"/>
          <w:lang w:eastAsia="zh-CN"/>
        </w:rPr>
        <w:t>独立于数量或位置的物质成分或物质</w:t>
      </w:r>
      <w:r>
        <w:rPr>
          <w:rFonts w:hint="eastAsia"/>
          <w:lang w:eastAsia="zh-CN"/>
        </w:rPr>
        <w:t>。</w:t>
      </w:r>
      <w:r w:rsidR="00FA72A6">
        <w:rPr>
          <w:rFonts w:hint="eastAsia"/>
          <w:lang w:eastAsia="zh-CN"/>
        </w:rPr>
        <w:t>在</w:t>
      </w:r>
      <w:r>
        <w:rPr>
          <w:rFonts w:hint="eastAsia"/>
          <w:lang w:eastAsia="zh-CN"/>
        </w:rPr>
        <w:t>理想</w:t>
      </w:r>
      <w:r w:rsidR="00AB521D">
        <w:rPr>
          <w:rFonts w:hint="eastAsia"/>
          <w:lang w:eastAsia="zh-CN"/>
        </w:rPr>
        <w:t>情况下，地球物质</w:t>
      </w:r>
      <w:r w:rsidR="003768ED" w:rsidRPr="008B472E">
        <w:rPr>
          <w:rStyle w:val="Entity"/>
          <w:lang w:eastAsia="zh-CN"/>
        </w:rPr>
        <w:t>EarthMaterial</w:t>
      </w:r>
      <w:r>
        <w:rPr>
          <w:rFonts w:hint="eastAsia"/>
          <w:lang w:eastAsia="zh-CN"/>
        </w:rPr>
        <w:t>基于物理属性进行严格定义</w:t>
      </w:r>
      <w:r w:rsidR="00437FA0">
        <w:rPr>
          <w:rFonts w:hint="eastAsia"/>
          <w:lang w:eastAsia="zh-CN"/>
        </w:rPr>
        <w:t>。</w:t>
      </w:r>
      <w:r>
        <w:rPr>
          <w:rFonts w:hint="eastAsia"/>
          <w:lang w:eastAsia="zh-CN"/>
        </w:rPr>
        <w:t>但因为标准地质</w:t>
      </w:r>
      <w:r w:rsidR="00437FA0">
        <w:rPr>
          <w:rFonts w:hint="eastAsia"/>
          <w:lang w:eastAsia="zh-CN"/>
        </w:rPr>
        <w:t>的</w:t>
      </w:r>
      <w:r w:rsidR="003768ED">
        <w:rPr>
          <w:rFonts w:hint="eastAsia"/>
          <w:lang w:eastAsia="zh-CN"/>
        </w:rPr>
        <w:t>用法</w:t>
      </w:r>
      <w:r>
        <w:rPr>
          <w:rFonts w:hint="eastAsia"/>
          <w:lang w:eastAsia="zh-CN"/>
        </w:rPr>
        <w:t>，</w:t>
      </w:r>
      <w:r w:rsidR="003768ED">
        <w:rPr>
          <w:rFonts w:hint="eastAsia"/>
          <w:lang w:eastAsia="zh-CN"/>
        </w:rPr>
        <w:t>成因</w:t>
      </w:r>
      <w:r>
        <w:rPr>
          <w:rFonts w:hint="eastAsia"/>
          <w:lang w:eastAsia="zh-CN"/>
        </w:rPr>
        <w:t>解释</w:t>
      </w:r>
      <w:r w:rsidR="00FA72A6">
        <w:rPr>
          <w:rFonts w:hint="eastAsia"/>
          <w:lang w:eastAsia="zh-CN"/>
        </w:rPr>
        <w:t>亦</w:t>
      </w:r>
      <w:r>
        <w:rPr>
          <w:rFonts w:hint="eastAsia"/>
          <w:lang w:eastAsia="zh-CN"/>
        </w:rPr>
        <w:t>可</w:t>
      </w:r>
      <w:r w:rsidR="00437FA0">
        <w:rPr>
          <w:rFonts w:hint="eastAsia"/>
          <w:lang w:eastAsia="zh-CN"/>
        </w:rPr>
        <w:t>用</w:t>
      </w:r>
      <w:r>
        <w:rPr>
          <w:rFonts w:hint="eastAsia"/>
          <w:lang w:eastAsia="zh-CN"/>
        </w:rPr>
        <w:t>作描述。</w:t>
      </w:r>
      <w:r w:rsidR="00856F51" w:rsidRPr="00856F51">
        <w:rPr>
          <w:lang w:eastAsia="zh-CN"/>
        </w:rPr>
        <w:t xml:space="preserve"> </w:t>
      </w:r>
    </w:p>
    <w:p w14:paraId="4732600B" w14:textId="38A5109F" w:rsidR="00856F51" w:rsidRDefault="00E15963" w:rsidP="00DD6266">
      <w:pPr>
        <w:keepNext/>
        <w:jc w:val="center"/>
      </w:pPr>
      <w:r w:rsidRPr="00E15963">
        <w:rPr>
          <w:noProof/>
          <w:lang w:eastAsia="zh-CN"/>
        </w:rPr>
        <w:lastRenderedPageBreak/>
        <w:drawing>
          <wp:inline distT="0" distB="0" distL="0" distR="0" wp14:anchorId="58AF310B" wp14:editId="131FAFBA">
            <wp:extent cx="5486400" cy="2219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12295"/>
                    <a:stretch/>
                  </pic:blipFill>
                  <pic:spPr bwMode="auto">
                    <a:xfrm>
                      <a:off x="0" y="0"/>
                      <a:ext cx="5486400" cy="2219325"/>
                    </a:xfrm>
                    <a:prstGeom prst="rect">
                      <a:avLst/>
                    </a:prstGeom>
                    <a:ln>
                      <a:noFill/>
                    </a:ln>
                    <a:extLst>
                      <a:ext uri="{53640926-AAD7-44D8-BBD7-CCE9431645EC}">
                        <a14:shadowObscured xmlns:a14="http://schemas.microsoft.com/office/drawing/2010/main"/>
                      </a:ext>
                    </a:extLst>
                  </pic:spPr>
                </pic:pic>
              </a:graphicData>
            </a:graphic>
          </wp:inline>
        </w:drawing>
      </w:r>
    </w:p>
    <w:p w14:paraId="0D050E87" w14:textId="0C1F2B41" w:rsidR="00A07C65" w:rsidRPr="00DD6266" w:rsidRDefault="00181151" w:rsidP="00DD6266">
      <w:pPr>
        <w:pStyle w:val="af1"/>
        <w:rPr>
          <w:lang w:eastAsia="zh-CN"/>
        </w:rPr>
      </w:pPr>
      <w:bookmarkStart w:id="289" w:name="_Toc514050556"/>
      <w:r>
        <w:rPr>
          <w:rFonts w:hint="eastAsia"/>
          <w:lang w:eastAsia="zh-CN"/>
        </w:rPr>
        <w:t>图</w:t>
      </w:r>
      <w:r w:rsidR="00673E83" w:rsidRPr="00DD6266">
        <w:fldChar w:fldCharType="begin"/>
      </w:r>
      <w:r w:rsidR="00673E83" w:rsidRPr="00DD6266">
        <w:rPr>
          <w:lang w:eastAsia="zh-CN"/>
        </w:rPr>
        <w:instrText xml:space="preserve"> SEQ Figure \* ARABIC </w:instrText>
      </w:r>
      <w:r w:rsidR="00673E83" w:rsidRPr="00DD6266">
        <w:fldChar w:fldCharType="separate"/>
      </w:r>
      <w:r w:rsidR="00953767">
        <w:rPr>
          <w:noProof/>
          <w:lang w:eastAsia="zh-CN"/>
        </w:rPr>
        <w:t>14</w:t>
      </w:r>
      <w:r w:rsidR="00673E83" w:rsidRPr="00DD6266">
        <w:rPr>
          <w:noProof/>
        </w:rPr>
        <w:fldChar w:fldCharType="end"/>
      </w:r>
      <w:r w:rsidR="00856F51" w:rsidRPr="00DD6266">
        <w:rPr>
          <w:lang w:eastAsia="zh-CN"/>
        </w:rPr>
        <w:t xml:space="preserve"> </w:t>
      </w:r>
      <w:r>
        <w:rPr>
          <w:lang w:eastAsia="zh-CN"/>
        </w:rPr>
        <w:t>–</w:t>
      </w:r>
      <w:r w:rsidR="00856F51" w:rsidRPr="00DD6266">
        <w:rPr>
          <w:lang w:eastAsia="zh-CN"/>
        </w:rPr>
        <w:t xml:space="preserve"> </w:t>
      </w:r>
      <w:r>
        <w:rPr>
          <w:rFonts w:hint="eastAsia"/>
          <w:lang w:eastAsia="zh-CN"/>
        </w:rPr>
        <w:t>地球物质和相关类</w:t>
      </w:r>
      <w:bookmarkEnd w:id="289"/>
    </w:p>
    <w:p w14:paraId="12D2BA9E" w14:textId="733C6577" w:rsidR="00A47566" w:rsidRDefault="00181151" w:rsidP="007F03F0">
      <w:pPr>
        <w:pStyle w:val="5"/>
      </w:pPr>
      <w:r>
        <w:rPr>
          <w:rFonts w:hint="eastAsia"/>
          <w:lang w:eastAsia="zh-CN"/>
        </w:rPr>
        <w:t>颜色</w:t>
      </w:r>
      <w:r w:rsidR="001A4C41">
        <w:rPr>
          <w:rFonts w:hint="eastAsia"/>
          <w:lang w:eastAsia="zh-CN"/>
        </w:rPr>
        <w:t xml:space="preserve">  </w:t>
      </w:r>
      <w:r w:rsidR="001A4C41" w:rsidRPr="00A47566">
        <w:t>color</w:t>
      </w:r>
    </w:p>
    <w:p w14:paraId="394DEBD5" w14:textId="6FE4C57E" w:rsidR="00A47566" w:rsidRDefault="003768ED" w:rsidP="0066145B">
      <w:pPr>
        <w:ind w:firstLineChars="200" w:firstLine="480"/>
        <w:rPr>
          <w:lang w:eastAsia="zh-CN"/>
        </w:rPr>
      </w:pPr>
      <w:r>
        <w:rPr>
          <w:rFonts w:hint="eastAsia"/>
          <w:lang w:eastAsia="zh-CN"/>
        </w:rPr>
        <w:t>颜色</w:t>
      </w:r>
      <w:r w:rsidR="00A47566" w:rsidRPr="008B472E">
        <w:rPr>
          <w:rStyle w:val="Entity"/>
          <w:lang w:eastAsia="zh-CN"/>
        </w:rPr>
        <w:t>color</w:t>
      </w:r>
      <w:r w:rsidR="00181151">
        <w:rPr>
          <w:rFonts w:hint="eastAsia"/>
          <w:lang w:eastAsia="zh-CN"/>
        </w:rPr>
        <w:t>属性</w:t>
      </w:r>
      <w:r w:rsidR="00E72E0A" w:rsidRPr="008B472E">
        <w:rPr>
          <w:rStyle w:val="Entity"/>
          <w:lang w:eastAsia="zh-CN"/>
        </w:rPr>
        <w:t>SWE:</w:t>
      </w:r>
      <w:r w:rsidR="00A47566" w:rsidRPr="008B472E">
        <w:rPr>
          <w:rStyle w:val="Entity"/>
          <w:lang w:eastAsia="zh-CN"/>
        </w:rPr>
        <w:t>:Category</w:t>
      </w:r>
      <w:r w:rsidR="00A47566">
        <w:rPr>
          <w:lang w:eastAsia="zh-CN"/>
        </w:rPr>
        <w:t xml:space="preserve"> </w:t>
      </w:r>
      <w:r w:rsidR="00181151">
        <w:rPr>
          <w:rFonts w:hint="eastAsia"/>
          <w:lang w:eastAsia="zh-CN"/>
        </w:rPr>
        <w:t>来源于受控词表的一个术语，它指定</w:t>
      </w:r>
      <w:r w:rsidR="0066145B">
        <w:rPr>
          <w:rFonts w:hint="eastAsia"/>
          <w:lang w:eastAsia="zh-CN"/>
        </w:rPr>
        <w:t>地球物质的颜色，可以使用颜色模式（</w:t>
      </w:r>
      <w:proofErr w:type="gramStart"/>
      <w:r w:rsidR="0066145B">
        <w:rPr>
          <w:rFonts w:hint="eastAsia"/>
          <w:lang w:eastAsia="zh-CN"/>
        </w:rPr>
        <w:t>如</w:t>
      </w:r>
      <w:r w:rsidR="0066145B" w:rsidRPr="0066145B">
        <w:rPr>
          <w:rFonts w:hint="eastAsia"/>
          <w:lang w:eastAsia="zh-CN"/>
        </w:rPr>
        <w:t>孟塞尔</w:t>
      </w:r>
      <w:proofErr w:type="gramEnd"/>
      <w:r w:rsidR="0066145B" w:rsidRPr="0066145B">
        <w:rPr>
          <w:rFonts w:hint="eastAsia"/>
          <w:lang w:eastAsia="zh-CN"/>
        </w:rPr>
        <w:t>岩石</w:t>
      </w:r>
      <w:r w:rsidR="0066145B">
        <w:rPr>
          <w:rFonts w:hint="eastAsia"/>
          <w:lang w:eastAsia="zh-CN"/>
        </w:rPr>
        <w:t>和土壤颜色模式</w:t>
      </w:r>
      <w:r w:rsidR="0066145B">
        <w:rPr>
          <w:rFonts w:hint="eastAsia"/>
          <w:lang w:eastAsia="zh-CN"/>
        </w:rPr>
        <w:t>[11]</w:t>
      </w:r>
      <w:r w:rsidR="0066145B">
        <w:rPr>
          <w:rFonts w:hint="eastAsia"/>
          <w:lang w:eastAsia="zh-CN"/>
        </w:rPr>
        <w:t>）。</w:t>
      </w:r>
    </w:p>
    <w:p w14:paraId="7D5D1933" w14:textId="56B92857" w:rsidR="00A47566" w:rsidRDefault="0066145B" w:rsidP="00F9640E">
      <w:pPr>
        <w:pStyle w:val="5"/>
        <w:rPr>
          <w:lang w:val="en-CA"/>
        </w:rPr>
      </w:pPr>
      <w:r>
        <w:rPr>
          <w:rFonts w:hint="eastAsia"/>
          <w:lang w:val="en-CA" w:eastAsia="zh-CN"/>
        </w:rPr>
        <w:t>目的</w:t>
      </w:r>
      <w:r w:rsidR="001A4C41">
        <w:rPr>
          <w:rFonts w:hint="eastAsia"/>
          <w:lang w:val="en-CA" w:eastAsia="zh-CN"/>
        </w:rPr>
        <w:t xml:space="preserve">  </w:t>
      </w:r>
      <w:r w:rsidR="001A4C41">
        <w:rPr>
          <w:lang w:val="en-CA"/>
        </w:rPr>
        <w:t>p</w:t>
      </w:r>
      <w:r w:rsidR="001A4C41" w:rsidRPr="00D970E9">
        <w:rPr>
          <w:lang w:val="en-CA"/>
        </w:rPr>
        <w:t>urpose</w:t>
      </w:r>
    </w:p>
    <w:p w14:paraId="0094DFA5" w14:textId="604B1D28" w:rsidR="00E15963" w:rsidRPr="00A47566" w:rsidRDefault="00FA72A6" w:rsidP="0066145B">
      <w:pPr>
        <w:ind w:firstLineChars="200" w:firstLine="480"/>
        <w:rPr>
          <w:lang w:eastAsia="zh-CN"/>
        </w:rPr>
      </w:pPr>
      <w:r>
        <w:rPr>
          <w:rFonts w:hint="eastAsia"/>
          <w:lang w:eastAsia="zh-CN"/>
        </w:rPr>
        <w:t>目的</w:t>
      </w:r>
      <w:r w:rsidR="00A47566" w:rsidRPr="008B472E">
        <w:rPr>
          <w:rStyle w:val="Entity"/>
          <w:lang w:eastAsia="zh-CN"/>
        </w:rPr>
        <w:t>purpose:DescriptionPurpose</w:t>
      </w:r>
      <w:r w:rsidR="0066145B">
        <w:rPr>
          <w:rFonts w:hint="eastAsia"/>
          <w:lang w:eastAsia="zh-CN"/>
        </w:rPr>
        <w:t>属性为已给地球物质提供了预期目标或抽象级别的详细说明</w:t>
      </w:r>
      <w:r w:rsidR="00437FA0">
        <w:rPr>
          <w:rFonts w:hint="eastAsia"/>
          <w:lang w:eastAsia="zh-CN"/>
        </w:rPr>
        <w:t>。</w:t>
      </w:r>
      <w:r w:rsidR="0066145B">
        <w:rPr>
          <w:rFonts w:hint="eastAsia"/>
          <w:lang w:eastAsia="zh-CN"/>
        </w:rPr>
        <w:t>同样是一个地质要素的目的（详见</w:t>
      </w:r>
      <w:r w:rsidR="000E7E23">
        <w:rPr>
          <w:rFonts w:hint="eastAsia"/>
          <w:lang w:eastAsia="zh-CN"/>
        </w:rPr>
        <w:t>8.4.1.1.2</w:t>
      </w:r>
      <w:r w:rsidR="0066145B">
        <w:rPr>
          <w:rFonts w:hint="eastAsia"/>
          <w:lang w:eastAsia="zh-CN"/>
        </w:rPr>
        <w:t>），并且它共享相同的词汇表（实例、</w:t>
      </w:r>
      <w:r w:rsidR="003768ED">
        <w:rPr>
          <w:rFonts w:hint="eastAsia"/>
          <w:lang w:eastAsia="zh-CN"/>
        </w:rPr>
        <w:t>典型</w:t>
      </w:r>
      <w:r w:rsidR="0066145B">
        <w:rPr>
          <w:rFonts w:hint="eastAsia"/>
          <w:lang w:eastAsia="zh-CN"/>
        </w:rPr>
        <w:t>规范、定义规范）。</w:t>
      </w:r>
    </w:p>
    <w:p w14:paraId="1E644CDF" w14:textId="73D1978F" w:rsidR="00856F51" w:rsidRPr="00E15963" w:rsidRDefault="00CE2A4B" w:rsidP="00E15963">
      <w:pPr>
        <w:pStyle w:val="5"/>
        <w:rPr>
          <w:lang w:val="en-CA" w:eastAsia="zh-CN"/>
        </w:rPr>
      </w:pPr>
      <w:bookmarkStart w:id="290" w:name="BKM_BD5C03BF_666A_4A06_9108_21CA3469AFBC"/>
      <w:bookmarkEnd w:id="290"/>
      <w:r>
        <w:rPr>
          <w:rFonts w:hint="eastAsia"/>
          <w:lang w:val="en-CA" w:eastAsia="zh-CN"/>
        </w:rPr>
        <w:t>地球物质描述</w:t>
      </w:r>
      <w:r w:rsidR="00DA460B">
        <w:rPr>
          <w:lang w:val="en-CA" w:eastAsia="zh-CN"/>
        </w:rPr>
        <w:t>（</w:t>
      </w:r>
      <w:r w:rsidR="00C6724A">
        <w:rPr>
          <w:rFonts w:hint="eastAsia"/>
          <w:lang w:val="en-CA" w:eastAsia="zh-CN"/>
        </w:rPr>
        <w:t>桩属性</w:t>
      </w:r>
      <w:r w:rsidR="00DA460B">
        <w:rPr>
          <w:lang w:val="en-CA" w:eastAsia="zh-CN"/>
        </w:rPr>
        <w:t>）</w:t>
      </w:r>
      <w:r w:rsidR="001A4C41">
        <w:rPr>
          <w:rFonts w:hint="eastAsia"/>
          <w:lang w:val="en-CA" w:eastAsia="zh-CN"/>
        </w:rPr>
        <w:t xml:space="preserve">  </w:t>
      </w:r>
      <w:r w:rsidR="001A4C41" w:rsidRPr="00D970E9">
        <w:rPr>
          <w:lang w:val="en-CA"/>
        </w:rPr>
        <w:t>gbEarthMaterialDescription</w:t>
      </w:r>
      <w:r w:rsidR="001A4C41">
        <w:rPr>
          <w:lang w:val="en-CA"/>
        </w:rPr>
        <w:t xml:space="preserve"> (stub property)</w:t>
      </w:r>
    </w:p>
    <w:p w14:paraId="37F05BF1" w14:textId="6C0A89F3" w:rsidR="00B3415C" w:rsidRDefault="00B3415C" w:rsidP="00D81474">
      <w:pPr>
        <w:ind w:firstLineChars="200" w:firstLine="400"/>
        <w:rPr>
          <w:lang w:val="en-CA" w:eastAsia="zh-CN"/>
        </w:rPr>
      </w:pPr>
      <w:r w:rsidRPr="008B472E">
        <w:rPr>
          <w:rStyle w:val="Entity"/>
        </w:rPr>
        <w:t>gbEarthMaterialDescription:EarthMaterialAbstractDescription</w:t>
      </w:r>
      <w:r w:rsidR="00437FA0">
        <w:rPr>
          <w:rFonts w:hint="eastAsia"/>
          <w:lang w:val="en-CA" w:eastAsia="zh-CN"/>
        </w:rPr>
        <w:t>属性提供了一个详细的地球物质描述。</w:t>
      </w:r>
      <w:r w:rsidR="00AB521D">
        <w:rPr>
          <w:rFonts w:hint="eastAsia"/>
          <w:lang w:val="en-CA" w:eastAsia="zh-CN"/>
        </w:rPr>
        <w:t>该属性是</w:t>
      </w:r>
      <w:r w:rsidR="00437FA0">
        <w:rPr>
          <w:lang w:val="en-CA" w:eastAsia="zh-CN"/>
        </w:rPr>
        <w:t>GeoSciML</w:t>
      </w:r>
      <w:r w:rsidR="00437FA0">
        <w:rPr>
          <w:rFonts w:hint="eastAsia"/>
          <w:lang w:val="en-CA" w:eastAsia="zh-CN"/>
        </w:rPr>
        <w:t>基础包中的</w:t>
      </w:r>
      <w:r w:rsidR="00AB521D">
        <w:rPr>
          <w:rFonts w:hint="eastAsia"/>
          <w:lang w:val="en-CA" w:eastAsia="zh-CN"/>
        </w:rPr>
        <w:t>一个</w:t>
      </w:r>
      <w:r w:rsidR="00CE2A4B">
        <w:rPr>
          <w:rFonts w:hint="eastAsia"/>
          <w:lang w:val="en-CA" w:eastAsia="zh-CN"/>
        </w:rPr>
        <w:t>桩，</w:t>
      </w:r>
      <w:r w:rsidR="00CE2A4B" w:rsidRPr="008B472E">
        <w:rPr>
          <w:rStyle w:val="Entity"/>
          <w:lang w:eastAsia="zh-CN"/>
        </w:rPr>
        <w:t>EarthMaterialAbstractDescription</w:t>
      </w:r>
      <w:r w:rsidR="00437FA0">
        <w:rPr>
          <w:rFonts w:hint="eastAsia"/>
          <w:lang w:val="en-CA" w:eastAsia="zh-CN"/>
        </w:rPr>
        <w:t>由</w:t>
      </w:r>
      <w:r>
        <w:rPr>
          <w:lang w:val="en-CA" w:eastAsia="zh-CN"/>
        </w:rPr>
        <w:t>GeoSciML</w:t>
      </w:r>
      <w:r w:rsidR="00CE2A4B">
        <w:rPr>
          <w:rFonts w:hint="eastAsia"/>
          <w:lang w:val="en-CA" w:eastAsia="zh-CN"/>
        </w:rPr>
        <w:t>扩展包中的</w:t>
      </w:r>
      <w:r w:rsidR="00437FA0">
        <w:rPr>
          <w:rFonts w:hint="eastAsia"/>
          <w:lang w:val="en-CA" w:eastAsia="zh-CN"/>
        </w:rPr>
        <w:t>自定义</w:t>
      </w:r>
      <w:r w:rsidR="00CE2A4B">
        <w:rPr>
          <w:rFonts w:hint="eastAsia"/>
          <w:lang w:val="en-CA" w:eastAsia="zh-CN"/>
        </w:rPr>
        <w:t>子类型抽象而成。</w:t>
      </w:r>
    </w:p>
    <w:p w14:paraId="6D7B53A7" w14:textId="0C81F0F2" w:rsidR="00856F51" w:rsidRDefault="000B5D94" w:rsidP="00DD6266">
      <w:pPr>
        <w:pStyle w:val="4"/>
        <w:rPr>
          <w:lang w:val="en-CA"/>
        </w:rPr>
      </w:pPr>
      <w:bookmarkStart w:id="291" w:name="BKM_18D25AC3_6FC0_4C65_A8A5_F0142E2E6CE0"/>
      <w:bookmarkStart w:id="292" w:name="BKM_18EC1705_589B_4DEF_A044_9A1610E567B6"/>
      <w:bookmarkStart w:id="293" w:name="BKM_69643EA7_2142_46B5_9F91_BA2962E773C2"/>
      <w:bookmarkEnd w:id="291"/>
      <w:bookmarkEnd w:id="292"/>
      <w:bookmarkEnd w:id="293"/>
      <w:r>
        <w:rPr>
          <w:rFonts w:hint="eastAsia"/>
          <w:lang w:val="en-CA" w:eastAsia="zh-CN"/>
        </w:rPr>
        <w:t>混合</w:t>
      </w:r>
      <w:r w:rsidR="00CE2A4B">
        <w:rPr>
          <w:rFonts w:hint="eastAsia"/>
          <w:lang w:val="en-CA" w:eastAsia="zh-CN"/>
        </w:rPr>
        <w:t>物质</w:t>
      </w:r>
      <w:r w:rsidR="001A4C41">
        <w:rPr>
          <w:rFonts w:hint="eastAsia"/>
          <w:lang w:val="en-CA" w:eastAsia="zh-CN"/>
        </w:rPr>
        <w:t xml:space="preserve">  </w:t>
      </w:r>
      <w:r w:rsidR="001A4C41">
        <w:rPr>
          <w:lang w:val="en-CA"/>
        </w:rPr>
        <w:t>CompoundMaterial</w:t>
      </w:r>
    </w:p>
    <w:p w14:paraId="4B1231E8" w14:textId="643BD2CD" w:rsidR="00A46D86" w:rsidRDefault="000B5D94" w:rsidP="00CE2A4B">
      <w:pPr>
        <w:ind w:firstLineChars="200" w:firstLine="480"/>
        <w:rPr>
          <w:lang w:val="en-CA" w:eastAsia="zh-CN"/>
        </w:rPr>
      </w:pPr>
      <w:r>
        <w:rPr>
          <w:rFonts w:hint="eastAsia"/>
          <w:lang w:val="en-CA" w:eastAsia="zh-CN"/>
        </w:rPr>
        <w:t>混</w:t>
      </w:r>
      <w:r w:rsidR="00FA72A6">
        <w:rPr>
          <w:rFonts w:hint="eastAsia"/>
          <w:lang w:val="en-CA" w:eastAsia="zh-CN"/>
        </w:rPr>
        <w:t>合物质</w:t>
      </w:r>
      <w:r w:rsidR="003A3838" w:rsidRPr="008B472E">
        <w:rPr>
          <w:rStyle w:val="Entity"/>
        </w:rPr>
        <w:t>CompoundMaterial</w:t>
      </w:r>
      <w:r w:rsidR="00437FA0">
        <w:rPr>
          <w:rFonts w:hint="eastAsia"/>
          <w:lang w:val="en-CA" w:eastAsia="zh-CN"/>
        </w:rPr>
        <w:t>是</w:t>
      </w:r>
      <w:r w:rsidR="00A46D86">
        <w:rPr>
          <w:rFonts w:hint="eastAsia"/>
          <w:lang w:val="en-CA" w:eastAsia="zh-CN"/>
        </w:rPr>
        <w:t>以颗粒组成</w:t>
      </w:r>
      <w:r w:rsidR="00FA72A6">
        <w:rPr>
          <w:rFonts w:hint="eastAsia"/>
          <w:lang w:val="en-CA" w:eastAsia="zh-CN"/>
        </w:rPr>
        <w:t>的</w:t>
      </w:r>
      <w:r w:rsidR="00CE2A4B">
        <w:rPr>
          <w:rFonts w:hint="eastAsia"/>
          <w:lang w:val="en-CA" w:eastAsia="zh-CN"/>
        </w:rPr>
        <w:t>地球物质</w:t>
      </w:r>
      <w:r w:rsidR="00856F51" w:rsidRPr="008B472E">
        <w:rPr>
          <w:rStyle w:val="Entity"/>
        </w:rPr>
        <w:t>EarthMaterial</w:t>
      </w:r>
      <w:r w:rsidR="00A46D86">
        <w:rPr>
          <w:rFonts w:hint="eastAsia"/>
          <w:lang w:val="en-CA" w:eastAsia="zh-CN"/>
        </w:rPr>
        <w:t>，也可能包括其他</w:t>
      </w:r>
      <w:r w:rsidR="00D36813">
        <w:rPr>
          <w:rFonts w:hint="eastAsia"/>
          <w:lang w:val="en-CA" w:eastAsia="zh-CN"/>
        </w:rPr>
        <w:t>的</w:t>
      </w:r>
      <w:r>
        <w:rPr>
          <w:rFonts w:hint="eastAsia"/>
          <w:lang w:val="en-CA" w:eastAsia="zh-CN"/>
        </w:rPr>
        <w:t>混合物质</w:t>
      </w:r>
      <w:r w:rsidR="00A46D86">
        <w:rPr>
          <w:rFonts w:hint="eastAsia"/>
          <w:lang w:val="en-CA" w:eastAsia="zh-CN"/>
        </w:rPr>
        <w:t>。</w:t>
      </w:r>
      <w:r w:rsidR="00363532">
        <w:rPr>
          <w:rFonts w:hint="eastAsia"/>
          <w:lang w:val="en-CA" w:eastAsia="zh-CN"/>
        </w:rPr>
        <w:t>该</w:t>
      </w:r>
      <w:r w:rsidR="00A46D86">
        <w:rPr>
          <w:rFonts w:hint="eastAsia"/>
          <w:lang w:val="en-CA" w:eastAsia="zh-CN"/>
        </w:rPr>
        <w:t>类主要用作相关域模型（期望导入和在</w:t>
      </w:r>
      <w:r w:rsidR="00A46D86" w:rsidRPr="00856F51">
        <w:rPr>
          <w:lang w:val="en-CA" w:eastAsia="zh-CN"/>
        </w:rPr>
        <w:t>GeoSciML</w:t>
      </w:r>
      <w:r w:rsidR="00B31BF0">
        <w:rPr>
          <w:rFonts w:hint="eastAsia"/>
          <w:lang w:val="en-CA" w:eastAsia="zh-CN"/>
        </w:rPr>
        <w:t>基础上构建）的扩展点，希望定义组成而非</w:t>
      </w:r>
      <w:r w:rsidR="00A46D86">
        <w:rPr>
          <w:rFonts w:hint="eastAsia"/>
          <w:lang w:val="en-CA" w:eastAsia="zh-CN"/>
        </w:rPr>
        <w:t>岩石或</w:t>
      </w:r>
      <w:proofErr w:type="gramStart"/>
      <w:r w:rsidR="00A46D86">
        <w:rPr>
          <w:rFonts w:hint="eastAsia"/>
          <w:lang w:val="en-CA" w:eastAsia="zh-CN"/>
        </w:rPr>
        <w:t>类岩物质</w:t>
      </w:r>
      <w:proofErr w:type="gramEnd"/>
      <w:r w:rsidR="00A46D86">
        <w:rPr>
          <w:rFonts w:hint="eastAsia"/>
          <w:lang w:val="en-CA" w:eastAsia="zh-CN"/>
        </w:rPr>
        <w:t>的类型。在</w:t>
      </w:r>
      <w:r w:rsidR="00A46D86" w:rsidRPr="00856F51">
        <w:rPr>
          <w:lang w:val="en-CA" w:eastAsia="zh-CN"/>
        </w:rPr>
        <w:t>GeoSciML</w:t>
      </w:r>
      <w:r w:rsidR="00B31BF0">
        <w:rPr>
          <w:rFonts w:hint="eastAsia"/>
          <w:lang w:val="en-CA" w:eastAsia="zh-CN"/>
        </w:rPr>
        <w:t>语境</w:t>
      </w:r>
      <w:r w:rsidR="00D36813">
        <w:rPr>
          <w:rFonts w:hint="eastAsia"/>
          <w:lang w:val="en-CA" w:eastAsia="zh-CN"/>
        </w:rPr>
        <w:t>中，</w:t>
      </w:r>
      <w:r w:rsidR="00A46D86">
        <w:rPr>
          <w:rFonts w:hint="eastAsia"/>
          <w:lang w:val="en-CA" w:eastAsia="zh-CN"/>
        </w:rPr>
        <w:t>岩石物质“</w:t>
      </w:r>
      <w:r w:rsidR="00A46D86" w:rsidRPr="00406683">
        <w:rPr>
          <w:rStyle w:val="Entity"/>
          <w:lang w:eastAsia="zh-CN"/>
        </w:rPr>
        <w:t>RockMaterial</w:t>
      </w:r>
      <w:r w:rsidR="00A46D86">
        <w:rPr>
          <w:rFonts w:hint="eastAsia"/>
          <w:lang w:val="en-CA" w:eastAsia="zh-CN"/>
        </w:rPr>
        <w:t>”</w:t>
      </w:r>
      <w:r w:rsidR="00D36813">
        <w:rPr>
          <w:rFonts w:hint="eastAsia"/>
          <w:lang w:val="en-CA" w:eastAsia="zh-CN"/>
        </w:rPr>
        <w:t>用</w:t>
      </w:r>
      <w:r w:rsidR="00A46D86">
        <w:rPr>
          <w:rFonts w:hint="eastAsia"/>
          <w:lang w:val="en-CA" w:eastAsia="zh-CN"/>
        </w:rPr>
        <w:t>于描述组成岩石的单元。</w:t>
      </w:r>
    </w:p>
    <w:p w14:paraId="374B510A" w14:textId="77777777" w:rsidR="00E15963" w:rsidRDefault="00E15963" w:rsidP="00DD6266">
      <w:pPr>
        <w:keepNext/>
        <w:jc w:val="center"/>
      </w:pPr>
      <w:r>
        <w:rPr>
          <w:noProof/>
          <w:lang w:eastAsia="zh-CN"/>
        </w:rPr>
        <w:lastRenderedPageBreak/>
        <w:drawing>
          <wp:inline distT="0" distB="0" distL="0" distR="0" wp14:anchorId="17AD6084" wp14:editId="24AAF929">
            <wp:extent cx="5389245" cy="421195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9245" cy="4211955"/>
                    </a:xfrm>
                    <a:prstGeom prst="rect">
                      <a:avLst/>
                    </a:prstGeom>
                    <a:noFill/>
                    <a:ln>
                      <a:noFill/>
                    </a:ln>
                  </pic:spPr>
                </pic:pic>
              </a:graphicData>
            </a:graphic>
          </wp:inline>
        </w:drawing>
      </w:r>
    </w:p>
    <w:p w14:paraId="2F7B66AD" w14:textId="01EA5D91" w:rsidR="00E15963" w:rsidRPr="00DD6266" w:rsidRDefault="00A46D86" w:rsidP="00DD6266">
      <w:pPr>
        <w:pStyle w:val="af1"/>
        <w:rPr>
          <w:lang w:val="en-CA" w:eastAsia="zh-CN"/>
        </w:rPr>
      </w:pPr>
      <w:bookmarkStart w:id="294" w:name="_Toc514050557"/>
      <w:r>
        <w:rPr>
          <w:rFonts w:hint="eastAsia"/>
          <w:lang w:eastAsia="zh-CN"/>
        </w:rPr>
        <w:t>图</w:t>
      </w:r>
      <w:r w:rsidR="00E15963" w:rsidRPr="00DD6266">
        <w:fldChar w:fldCharType="begin"/>
      </w:r>
      <w:r w:rsidR="00E15963" w:rsidRPr="00DD6266">
        <w:rPr>
          <w:lang w:eastAsia="zh-CN"/>
        </w:rPr>
        <w:instrText xml:space="preserve"> SEQ Figure \* ARABIC </w:instrText>
      </w:r>
      <w:r w:rsidR="00E15963" w:rsidRPr="00DD6266">
        <w:fldChar w:fldCharType="separate"/>
      </w:r>
      <w:r w:rsidR="00953767">
        <w:rPr>
          <w:noProof/>
          <w:lang w:eastAsia="zh-CN"/>
        </w:rPr>
        <w:t>15</w:t>
      </w:r>
      <w:r w:rsidR="00E15963" w:rsidRPr="00DD6266">
        <w:fldChar w:fldCharType="end"/>
      </w:r>
      <w:r w:rsidR="00E15963" w:rsidRPr="00DD6266">
        <w:rPr>
          <w:lang w:eastAsia="zh-CN"/>
        </w:rPr>
        <w:t xml:space="preserve"> </w:t>
      </w:r>
      <w:r>
        <w:rPr>
          <w:lang w:eastAsia="zh-CN"/>
        </w:rPr>
        <w:t>–</w:t>
      </w:r>
      <w:r w:rsidR="00E15963" w:rsidRPr="00DD6266">
        <w:rPr>
          <w:lang w:eastAsia="zh-CN"/>
        </w:rPr>
        <w:t xml:space="preserve"> </w:t>
      </w:r>
      <w:r w:rsidR="000B5D94">
        <w:rPr>
          <w:rFonts w:hint="eastAsia"/>
          <w:lang w:eastAsia="zh-CN"/>
        </w:rPr>
        <w:t>混合物质</w:t>
      </w:r>
      <w:r>
        <w:rPr>
          <w:rFonts w:hint="eastAsia"/>
          <w:lang w:eastAsia="zh-CN"/>
        </w:rPr>
        <w:t>的</w:t>
      </w:r>
      <w:r w:rsidR="001A4C41">
        <w:rPr>
          <w:rFonts w:hint="eastAsia"/>
          <w:lang w:eastAsia="zh-CN"/>
        </w:rPr>
        <w:t>语境图</w:t>
      </w:r>
      <w:bookmarkEnd w:id="294"/>
    </w:p>
    <w:p w14:paraId="6300E44C" w14:textId="53F7CBD3" w:rsidR="00856F51" w:rsidRDefault="00A46D86" w:rsidP="00DD6266">
      <w:pPr>
        <w:pStyle w:val="4"/>
        <w:rPr>
          <w:lang w:val="en-CA"/>
        </w:rPr>
      </w:pPr>
      <w:r>
        <w:rPr>
          <w:rFonts w:hint="eastAsia"/>
          <w:lang w:val="en-CA" w:eastAsia="zh-CN"/>
        </w:rPr>
        <w:t>岩石物质</w:t>
      </w:r>
      <w:r w:rsidR="001A4C41">
        <w:rPr>
          <w:rFonts w:hint="eastAsia"/>
          <w:lang w:val="en-CA" w:eastAsia="zh-CN"/>
        </w:rPr>
        <w:t xml:space="preserve">  </w:t>
      </w:r>
      <w:r w:rsidR="001A4C41" w:rsidRPr="00856F51">
        <w:rPr>
          <w:lang w:val="en-CA"/>
        </w:rPr>
        <w:t>RockMaterial</w:t>
      </w:r>
    </w:p>
    <w:p w14:paraId="0A7F46E3" w14:textId="593F9875" w:rsidR="00856F51" w:rsidRDefault="00A46D86" w:rsidP="00A46D86">
      <w:pPr>
        <w:autoSpaceDE w:val="0"/>
        <w:autoSpaceDN w:val="0"/>
        <w:adjustRightInd w:val="0"/>
        <w:spacing w:after="0" w:line="240" w:lineRule="atLeast"/>
        <w:ind w:firstLineChars="200" w:firstLine="480"/>
        <w:rPr>
          <w:lang w:eastAsia="zh-CN"/>
        </w:rPr>
      </w:pPr>
      <w:r w:rsidRPr="00A46D86">
        <w:rPr>
          <w:rFonts w:hint="eastAsia"/>
        </w:rPr>
        <w:t>岩石物质</w:t>
      </w:r>
      <w:r w:rsidR="00406683" w:rsidRPr="00406683">
        <w:rPr>
          <w:rStyle w:val="Entity"/>
        </w:rPr>
        <w:t>RockM</w:t>
      </w:r>
      <w:r w:rsidR="00856F51" w:rsidRPr="00406683">
        <w:rPr>
          <w:rStyle w:val="Entity"/>
        </w:rPr>
        <w:t>aterial</w:t>
      </w:r>
      <w:r>
        <w:rPr>
          <w:rFonts w:hint="eastAsia"/>
          <w:lang w:eastAsia="zh-CN"/>
        </w:rPr>
        <w:t>是</w:t>
      </w:r>
      <w:r w:rsidR="000B5D94">
        <w:rPr>
          <w:rFonts w:hint="eastAsia"/>
          <w:lang w:eastAsia="zh-CN"/>
        </w:rPr>
        <w:t>混合物质</w:t>
      </w:r>
      <w:r w:rsidR="00856F51" w:rsidRPr="00406683">
        <w:rPr>
          <w:rStyle w:val="Entity"/>
        </w:rPr>
        <w:t>CompoundMaterial</w:t>
      </w:r>
      <w:r>
        <w:rPr>
          <w:rFonts w:hint="eastAsia"/>
          <w:lang w:eastAsia="zh-CN"/>
        </w:rPr>
        <w:t>的特殊化，也可以是坚硬和非坚硬物质（如</w:t>
      </w:r>
      <w:r w:rsidRPr="00A46D86">
        <w:rPr>
          <w:rFonts w:hint="eastAsia"/>
        </w:rPr>
        <w:t>表层沉积物</w:t>
      </w:r>
      <w:r>
        <w:rPr>
          <w:rFonts w:hint="eastAsia"/>
          <w:lang w:eastAsia="zh-CN"/>
        </w:rPr>
        <w:t>）的</w:t>
      </w:r>
      <w:r w:rsidR="00363532">
        <w:rPr>
          <w:rFonts w:hint="eastAsia"/>
          <w:lang w:eastAsia="zh-CN"/>
        </w:rPr>
        <w:t>复</w:t>
      </w:r>
      <w:r>
        <w:rPr>
          <w:rFonts w:hint="eastAsia"/>
          <w:lang w:eastAsia="zh-CN"/>
        </w:rPr>
        <w:t>合物。在</w:t>
      </w:r>
      <w:r w:rsidR="005F1086">
        <w:rPr>
          <w:lang w:eastAsia="zh-CN"/>
        </w:rPr>
        <w:t>GeoSciML</w:t>
      </w:r>
      <w:r>
        <w:rPr>
          <w:rFonts w:hint="eastAsia"/>
          <w:lang w:eastAsia="zh-CN"/>
        </w:rPr>
        <w:t>基础包中，岩石物质本质上是一个连接到受控词表的连接（岩性属性）和一个颜色（继承自</w:t>
      </w:r>
      <w:r w:rsidR="005F1086" w:rsidRPr="00406683">
        <w:rPr>
          <w:rStyle w:val="Entity"/>
          <w:lang w:eastAsia="zh-CN"/>
        </w:rPr>
        <w:t>EarthMaterial</w:t>
      </w:r>
      <w:r>
        <w:rPr>
          <w:rFonts w:hint="eastAsia"/>
          <w:lang w:eastAsia="zh-CN"/>
        </w:rPr>
        <w:t>）。</w:t>
      </w:r>
      <w:r>
        <w:rPr>
          <w:lang w:eastAsia="zh-CN"/>
        </w:rPr>
        <w:t>GeoSciML</w:t>
      </w:r>
      <w:r>
        <w:rPr>
          <w:rFonts w:hint="eastAsia"/>
          <w:lang w:eastAsia="zh-CN"/>
        </w:rPr>
        <w:t>扩展中给出了详细的物质属性（和</w:t>
      </w:r>
      <w:r w:rsidR="000B5D94">
        <w:rPr>
          <w:rFonts w:hint="eastAsia"/>
          <w:lang w:eastAsia="zh-CN"/>
        </w:rPr>
        <w:t>混合物质</w:t>
      </w:r>
      <w:r>
        <w:rPr>
          <w:rFonts w:hint="eastAsia"/>
          <w:lang w:eastAsia="zh-CN"/>
        </w:rPr>
        <w:t>嵌套）。</w:t>
      </w:r>
    </w:p>
    <w:p w14:paraId="3A6004A2" w14:textId="029EAA5B" w:rsidR="005F1086" w:rsidRPr="00406683" w:rsidRDefault="00A46D86" w:rsidP="00406683">
      <w:pPr>
        <w:pStyle w:val="5"/>
        <w:rPr>
          <w:lang w:val="en-CA"/>
        </w:rPr>
      </w:pPr>
      <w:r>
        <w:rPr>
          <w:rFonts w:hint="eastAsia"/>
          <w:lang w:val="en-CA" w:eastAsia="zh-CN"/>
        </w:rPr>
        <w:t>岩性</w:t>
      </w:r>
      <w:r w:rsidR="001A4C41">
        <w:rPr>
          <w:rFonts w:hint="eastAsia"/>
          <w:lang w:val="en-CA" w:eastAsia="zh-CN"/>
        </w:rPr>
        <w:t xml:space="preserve">  </w:t>
      </w:r>
      <w:r w:rsidR="001A4C41">
        <w:rPr>
          <w:lang w:val="en-CA"/>
        </w:rPr>
        <w:t>l</w:t>
      </w:r>
      <w:r w:rsidR="001A4C41" w:rsidRPr="00D970E9">
        <w:rPr>
          <w:lang w:val="en-CA"/>
        </w:rPr>
        <w:t>ithology</w:t>
      </w:r>
    </w:p>
    <w:p w14:paraId="70A99D2A" w14:textId="1BFA153D" w:rsidR="005F1086" w:rsidRDefault="00A46D86" w:rsidP="00A46D86">
      <w:pPr>
        <w:autoSpaceDE w:val="0"/>
        <w:autoSpaceDN w:val="0"/>
        <w:adjustRightInd w:val="0"/>
        <w:spacing w:after="120" w:line="240" w:lineRule="atLeast"/>
        <w:ind w:firstLineChars="200" w:firstLine="480"/>
      </w:pPr>
      <w:r>
        <w:rPr>
          <w:rFonts w:hint="eastAsia"/>
          <w:lang w:eastAsia="zh-CN"/>
        </w:rPr>
        <w:t>岩性（</w:t>
      </w:r>
      <w:r w:rsidR="005F1086" w:rsidRPr="00406683">
        <w:rPr>
          <w:rStyle w:val="Entity"/>
        </w:rPr>
        <w:t>lithology:LithologyTerm</w:t>
      </w:r>
      <w:r>
        <w:rPr>
          <w:rStyle w:val="Entity"/>
          <w:rFonts w:hint="eastAsia"/>
          <w:lang w:eastAsia="zh-CN"/>
        </w:rPr>
        <w:t>）</w:t>
      </w:r>
      <w:r>
        <w:rPr>
          <w:rFonts w:hint="eastAsia"/>
          <w:lang w:eastAsia="zh-CN"/>
        </w:rPr>
        <w:t>属性提供了一个</w:t>
      </w:r>
      <w:r w:rsidR="00D36813">
        <w:rPr>
          <w:rFonts w:hint="eastAsia"/>
          <w:lang w:eastAsia="zh-CN"/>
        </w:rPr>
        <w:t>源于受控词表且</w:t>
      </w:r>
      <w:r>
        <w:rPr>
          <w:rFonts w:hint="eastAsia"/>
          <w:lang w:eastAsia="zh-CN"/>
        </w:rPr>
        <w:t>用于识别</w:t>
      </w:r>
      <w:r w:rsidR="008B55D9">
        <w:rPr>
          <w:rFonts w:hint="eastAsia"/>
          <w:lang w:eastAsia="zh-CN"/>
        </w:rPr>
        <w:t>岩性</w:t>
      </w:r>
      <w:r w:rsidR="00D36813">
        <w:rPr>
          <w:rFonts w:hint="eastAsia"/>
          <w:lang w:eastAsia="zh-CN"/>
        </w:rPr>
        <w:t>类的属性</w:t>
      </w:r>
      <w:r w:rsidR="008B55D9">
        <w:rPr>
          <w:rFonts w:hint="eastAsia"/>
          <w:lang w:eastAsia="zh-CN"/>
        </w:rPr>
        <w:t>。</w:t>
      </w:r>
    </w:p>
    <w:p w14:paraId="59154230" w14:textId="5FCD6DD1" w:rsidR="00EA4029" w:rsidRPr="00DD6266" w:rsidRDefault="008B55D9" w:rsidP="00C53DA0">
      <w:pPr>
        <w:pStyle w:val="3"/>
      </w:pPr>
      <w:bookmarkStart w:id="295" w:name="_Toc458511117"/>
      <w:bookmarkStart w:id="296" w:name="_Toc458514442"/>
      <w:bookmarkStart w:id="297" w:name="BKM_0198932B_28DD_424D_8B50_FABE0D235C84"/>
      <w:bookmarkStart w:id="298" w:name="BKM_7A5570E9_5272_4DAD_BC83_4E0D06E5C57A"/>
      <w:bookmarkStart w:id="299" w:name="_Toc514050451"/>
      <w:bookmarkEnd w:id="295"/>
      <w:bookmarkEnd w:id="296"/>
      <w:bookmarkEnd w:id="297"/>
      <w:bookmarkEnd w:id="298"/>
      <w:r>
        <w:rPr>
          <w:rFonts w:hint="eastAsia"/>
          <w:lang w:eastAsia="zh-CN"/>
        </w:rPr>
        <w:t>地质事件</w:t>
      </w:r>
      <w:r w:rsidR="001A4C41">
        <w:rPr>
          <w:rFonts w:hint="eastAsia"/>
          <w:lang w:eastAsia="zh-CN"/>
        </w:rPr>
        <w:t xml:space="preserve">  </w:t>
      </w:r>
      <w:bookmarkStart w:id="300" w:name="_Toc458778158"/>
      <w:r w:rsidR="001A4C41" w:rsidRPr="00DD6266">
        <w:t>Geologic Event</w:t>
      </w:r>
      <w:bookmarkEnd w:id="299"/>
      <w:bookmarkEnd w:id="300"/>
    </w:p>
    <w:p w14:paraId="1AB278F4" w14:textId="2A170AF7" w:rsidR="00DA45AF" w:rsidRDefault="008B55D9" w:rsidP="00D81474">
      <w:pPr>
        <w:spacing w:after="0"/>
        <w:ind w:firstLineChars="200" w:firstLine="480"/>
        <w:rPr>
          <w:lang w:eastAsia="zh-CN"/>
        </w:rPr>
      </w:pPr>
      <w:r>
        <w:rPr>
          <w:rFonts w:hint="eastAsia"/>
          <w:lang w:val="en-CA" w:eastAsia="zh-CN"/>
        </w:rPr>
        <w:t>地质事件（</w:t>
      </w:r>
      <w:r w:rsidRPr="00406683">
        <w:rPr>
          <w:rStyle w:val="Entity"/>
          <w:lang w:eastAsia="zh-CN"/>
        </w:rPr>
        <w:t>GeologicEvent</w:t>
      </w:r>
      <w:r>
        <w:rPr>
          <w:rFonts w:hint="eastAsia"/>
          <w:lang w:val="en-CA" w:eastAsia="zh-CN"/>
        </w:rPr>
        <w:t>）是一个类包，用于描述在改变地质实体的一个或多个地质过程活动中可识别的事件</w:t>
      </w:r>
      <w:r>
        <w:rPr>
          <w:rFonts w:hint="eastAsia"/>
          <w:lang w:eastAsia="zh-CN"/>
        </w:rPr>
        <w:t>。</w:t>
      </w:r>
      <w:r w:rsidR="00DA45AF">
        <w:rPr>
          <w:lang w:eastAsia="zh-CN"/>
        </w:rPr>
        <w:t xml:space="preserve"> </w:t>
      </w:r>
      <w:r>
        <w:rPr>
          <w:rFonts w:hint="eastAsia"/>
          <w:lang w:eastAsia="zh-CN"/>
        </w:rPr>
        <w:t>一个地质事件有一个</w:t>
      </w:r>
      <w:r w:rsidR="008F10EA">
        <w:rPr>
          <w:rFonts w:hint="eastAsia"/>
          <w:lang w:eastAsia="zh-CN"/>
        </w:rPr>
        <w:t>特</w:t>
      </w:r>
      <w:r>
        <w:rPr>
          <w:rFonts w:hint="eastAsia"/>
          <w:lang w:eastAsia="zh-CN"/>
        </w:rPr>
        <w:t>定的地质年代，并且可能有指定的环境和过程。传统地质学家已描述了要素年龄但未提</w:t>
      </w:r>
      <w:r>
        <w:rPr>
          <w:rFonts w:hint="eastAsia"/>
          <w:lang w:eastAsia="zh-CN"/>
        </w:rPr>
        <w:lastRenderedPageBreak/>
        <w:t>供与年龄有关的</w:t>
      </w:r>
      <w:r w:rsidR="00CB5EB3">
        <w:rPr>
          <w:rFonts w:hint="eastAsia"/>
          <w:lang w:eastAsia="zh-CN"/>
        </w:rPr>
        <w:t>、</w:t>
      </w:r>
      <w:r>
        <w:rPr>
          <w:rFonts w:hint="eastAsia"/>
          <w:lang w:eastAsia="zh-CN"/>
        </w:rPr>
        <w:t>明确的事件或过程（海王星的年龄暗指结晶事件年龄）。地质事件类给出了过程和环境的详细文档。</w:t>
      </w:r>
    </w:p>
    <w:p w14:paraId="079CAA83" w14:textId="630E5EDD" w:rsidR="008B55D9" w:rsidRDefault="008B55D9" w:rsidP="00D81474">
      <w:pPr>
        <w:spacing w:after="0"/>
        <w:ind w:firstLineChars="200" w:firstLine="480"/>
        <w:rPr>
          <w:lang w:eastAsia="zh-CN"/>
        </w:rPr>
      </w:pPr>
      <w:r>
        <w:rPr>
          <w:rFonts w:hint="eastAsia"/>
          <w:lang w:eastAsia="zh-CN"/>
        </w:rPr>
        <w:t>地质历史是地质事件对象</w:t>
      </w:r>
      <w:r w:rsidR="000E7E23">
        <w:rPr>
          <w:rFonts w:hint="eastAsia"/>
          <w:lang w:eastAsia="zh-CN"/>
        </w:rPr>
        <w:t>的</w:t>
      </w:r>
      <w:r>
        <w:rPr>
          <w:rFonts w:hint="eastAsia"/>
          <w:lang w:eastAsia="zh-CN"/>
        </w:rPr>
        <w:t>一个有序集合，每一个地质事件对象都有一个相关的地质年龄、地质环境和一个或多个地质过程。</w:t>
      </w:r>
    </w:p>
    <w:p w14:paraId="2BD064B4" w14:textId="5091E0AD" w:rsidR="008B55D9" w:rsidRDefault="008B55D9" w:rsidP="00D81474">
      <w:pPr>
        <w:spacing w:after="0"/>
        <w:ind w:firstLineChars="200" w:firstLine="480"/>
        <w:rPr>
          <w:lang w:eastAsia="zh-CN"/>
        </w:rPr>
      </w:pPr>
      <w:r>
        <w:rPr>
          <w:rFonts w:hint="eastAsia"/>
          <w:lang w:eastAsia="zh-CN"/>
        </w:rPr>
        <w:t>年龄属性是一个特定地质事件或要素的表示，绝对年龄使用在此之前的年数表示（数值年龄</w:t>
      </w:r>
      <w:r w:rsidRPr="00406683">
        <w:rPr>
          <w:rStyle w:val="Entity"/>
          <w:lang w:eastAsia="zh-CN"/>
        </w:rPr>
        <w:t>numericAge</w:t>
      </w:r>
      <w:r>
        <w:rPr>
          <w:rFonts w:hint="eastAsia"/>
          <w:lang w:eastAsia="zh-CN"/>
        </w:rPr>
        <w:t>）或在地质</w:t>
      </w:r>
      <w:r w:rsidR="00CB5EB3">
        <w:rPr>
          <w:rFonts w:hint="eastAsia"/>
          <w:lang w:eastAsia="zh-CN"/>
        </w:rPr>
        <w:t>年</w:t>
      </w:r>
      <w:r w:rsidR="000E7E23">
        <w:rPr>
          <w:rFonts w:hint="eastAsia"/>
          <w:lang w:eastAsia="zh-CN"/>
        </w:rPr>
        <w:t>代</w:t>
      </w:r>
      <w:r w:rsidR="00CB5EB3">
        <w:rPr>
          <w:rFonts w:hint="eastAsia"/>
          <w:lang w:eastAsia="zh-CN"/>
        </w:rPr>
        <w:t>表中</w:t>
      </w:r>
      <w:r>
        <w:rPr>
          <w:rFonts w:hint="eastAsia"/>
          <w:lang w:eastAsia="zh-CN"/>
        </w:rPr>
        <w:t>命名时间区间（较年轻命名年龄和较老命名年龄），或通过与其他地质事件或要素进行对比（相对年龄）。一个事件年龄可以是时间的一瞬间、一个时间</w:t>
      </w:r>
      <w:r w:rsidR="003C5B50">
        <w:rPr>
          <w:rFonts w:hint="eastAsia"/>
          <w:lang w:eastAsia="zh-CN"/>
        </w:rPr>
        <w:t>间</w:t>
      </w:r>
      <w:r w:rsidR="008F10EA">
        <w:rPr>
          <w:rFonts w:hint="eastAsia"/>
          <w:lang w:eastAsia="zh-CN"/>
        </w:rPr>
        <w:t>隔</w:t>
      </w:r>
      <w:r>
        <w:rPr>
          <w:rFonts w:hint="eastAsia"/>
          <w:lang w:eastAsia="zh-CN"/>
        </w:rPr>
        <w:t>或任何多个瞬间</w:t>
      </w:r>
      <w:r w:rsidR="00CB5EB3">
        <w:rPr>
          <w:rFonts w:hint="eastAsia"/>
          <w:lang w:eastAsia="zh-CN"/>
        </w:rPr>
        <w:t>或间</w:t>
      </w:r>
      <w:r w:rsidR="008F10EA">
        <w:rPr>
          <w:rFonts w:hint="eastAsia"/>
          <w:lang w:eastAsia="zh-CN"/>
        </w:rPr>
        <w:t>隔</w:t>
      </w:r>
      <w:r>
        <w:rPr>
          <w:rFonts w:hint="eastAsia"/>
          <w:lang w:eastAsia="zh-CN"/>
        </w:rPr>
        <w:t>的</w:t>
      </w:r>
      <w:r w:rsidR="00967147">
        <w:rPr>
          <w:rFonts w:hint="eastAsia"/>
          <w:lang w:eastAsia="zh-CN"/>
        </w:rPr>
        <w:t>组合。</w:t>
      </w:r>
    </w:p>
    <w:p w14:paraId="03FE6CA6" w14:textId="659E2BB2" w:rsidR="00B537EA" w:rsidRDefault="00CB5EB3" w:rsidP="00D81474">
      <w:pPr>
        <w:spacing w:after="0"/>
        <w:ind w:firstLineChars="200" w:firstLine="480"/>
        <w:rPr>
          <w:lang w:eastAsia="zh-CN"/>
        </w:rPr>
      </w:pPr>
      <w:r>
        <w:rPr>
          <w:rFonts w:hint="eastAsia"/>
          <w:lang w:eastAsia="zh-CN"/>
        </w:rPr>
        <w:t>在现</w:t>
      </w:r>
      <w:r w:rsidR="008F10EA">
        <w:rPr>
          <w:rFonts w:hint="eastAsia"/>
          <w:lang w:eastAsia="zh-CN"/>
        </w:rPr>
        <w:t>今之</w:t>
      </w:r>
      <w:r>
        <w:rPr>
          <w:rFonts w:hint="eastAsia"/>
          <w:lang w:eastAsia="zh-CN"/>
        </w:rPr>
        <w:t>前</w:t>
      </w:r>
      <w:r w:rsidR="000E7E23">
        <w:rPr>
          <w:rFonts w:hint="eastAsia"/>
          <w:lang w:eastAsia="zh-CN"/>
        </w:rPr>
        <w:t>以</w:t>
      </w:r>
      <w:r w:rsidR="00967147">
        <w:rPr>
          <w:rFonts w:hint="eastAsia"/>
          <w:lang w:eastAsia="zh-CN"/>
        </w:rPr>
        <w:t>年为单位的年龄规范</w:t>
      </w:r>
      <w:r>
        <w:rPr>
          <w:rFonts w:hint="eastAsia"/>
          <w:lang w:eastAsia="zh-CN"/>
        </w:rPr>
        <w:t>，</w:t>
      </w:r>
      <w:r w:rsidR="00967147">
        <w:rPr>
          <w:rFonts w:hint="eastAsia"/>
          <w:lang w:eastAsia="zh-CN"/>
        </w:rPr>
        <w:t>是</w:t>
      </w:r>
      <w:r>
        <w:rPr>
          <w:rFonts w:hint="eastAsia"/>
          <w:lang w:eastAsia="zh-CN"/>
        </w:rPr>
        <w:t>由</w:t>
      </w:r>
      <w:r w:rsidR="00967147">
        <w:rPr>
          <w:rFonts w:hint="eastAsia"/>
          <w:lang w:eastAsia="zh-CN"/>
        </w:rPr>
        <w:t>基于地球物质的同位素分析</w:t>
      </w:r>
      <w:r>
        <w:rPr>
          <w:rFonts w:hint="eastAsia"/>
          <w:lang w:eastAsia="zh-CN"/>
        </w:rPr>
        <w:t>结果</w:t>
      </w:r>
      <w:r w:rsidR="00967147">
        <w:rPr>
          <w:rFonts w:hint="eastAsia"/>
          <w:lang w:eastAsia="zh-CN"/>
        </w:rPr>
        <w:t>解释</w:t>
      </w:r>
      <w:r>
        <w:rPr>
          <w:rFonts w:hint="eastAsia"/>
          <w:lang w:eastAsia="zh-CN"/>
        </w:rPr>
        <w:t>的时间期间所</w:t>
      </w:r>
      <w:r w:rsidR="00967147">
        <w:rPr>
          <w:rFonts w:hint="eastAsia"/>
          <w:lang w:eastAsia="zh-CN"/>
        </w:rPr>
        <w:t>决定（</w:t>
      </w:r>
      <w:r>
        <w:rPr>
          <w:rFonts w:hint="eastAsia"/>
          <w:lang w:eastAsia="zh-CN"/>
        </w:rPr>
        <w:t>一</w:t>
      </w:r>
      <w:r w:rsidR="00967147">
        <w:rPr>
          <w:rFonts w:hint="eastAsia"/>
          <w:lang w:eastAsia="zh-CN"/>
        </w:rPr>
        <w:t>些其他方法</w:t>
      </w:r>
      <w:r>
        <w:rPr>
          <w:rFonts w:hint="eastAsia"/>
          <w:lang w:eastAsia="zh-CN"/>
        </w:rPr>
        <w:t>被用于年轻的地球物质）。</w:t>
      </w:r>
      <w:r w:rsidR="00967147">
        <w:rPr>
          <w:rFonts w:hint="eastAsia"/>
          <w:lang w:eastAsia="zh-CN"/>
        </w:rPr>
        <w:t>地质</w:t>
      </w:r>
      <w:r w:rsidR="000E7E23">
        <w:rPr>
          <w:rFonts w:hint="eastAsia"/>
          <w:lang w:eastAsia="zh-CN"/>
        </w:rPr>
        <w:t>年代</w:t>
      </w:r>
      <w:r>
        <w:rPr>
          <w:rFonts w:hint="eastAsia"/>
          <w:lang w:eastAsia="zh-CN"/>
        </w:rPr>
        <w:t>表中</w:t>
      </w:r>
      <w:r w:rsidR="00967147">
        <w:rPr>
          <w:rFonts w:hint="eastAsia"/>
          <w:lang w:eastAsia="zh-CN"/>
        </w:rPr>
        <w:t>指定</w:t>
      </w:r>
      <w:r>
        <w:rPr>
          <w:rFonts w:hint="eastAsia"/>
          <w:lang w:eastAsia="zh-CN"/>
        </w:rPr>
        <w:t>的</w:t>
      </w:r>
      <w:r w:rsidR="00967147">
        <w:rPr>
          <w:rFonts w:hint="eastAsia"/>
          <w:lang w:eastAsia="zh-CN"/>
        </w:rPr>
        <w:t>年龄，本质上是基于作为参考标准的年代地层单元的相关分析结果。相对年龄是基于地质单元之间的关系，例如重叠、侵入、</w:t>
      </w:r>
      <w:r w:rsidR="00967147" w:rsidRPr="00967147">
        <w:rPr>
          <w:rFonts w:hint="eastAsia"/>
          <w:lang w:eastAsia="zh-CN"/>
        </w:rPr>
        <w:t>横贯</w:t>
      </w:r>
      <w:r w:rsidR="00967147">
        <w:rPr>
          <w:rFonts w:hint="eastAsia"/>
          <w:lang w:eastAsia="zh-CN"/>
        </w:rPr>
        <w:t>或夹杂等（见</w:t>
      </w:r>
      <w:r w:rsidR="00424648">
        <w:rPr>
          <w:lang w:eastAsia="zh-CN"/>
        </w:rPr>
        <w:t>Steno</w:t>
      </w:r>
      <w:r w:rsidR="00967147">
        <w:rPr>
          <w:rFonts w:hint="eastAsia"/>
          <w:lang w:eastAsia="zh-CN"/>
        </w:rPr>
        <w:t>法则</w:t>
      </w:r>
      <w:r w:rsidR="00424648">
        <w:rPr>
          <w:lang w:eastAsia="zh-CN"/>
        </w:rPr>
        <w:t>[</w:t>
      </w:r>
      <w:r w:rsidR="00424648">
        <w:fldChar w:fldCharType="begin"/>
      </w:r>
      <w:r w:rsidR="00424648">
        <w:rPr>
          <w:lang w:eastAsia="zh-CN"/>
        </w:rPr>
        <w:instrText xml:space="preserve"> REF _Ref458066140 \n \h </w:instrText>
      </w:r>
      <w:r w:rsidR="00424648">
        <w:fldChar w:fldCharType="separate"/>
      </w:r>
      <w:r w:rsidR="00953767">
        <w:rPr>
          <w:lang w:eastAsia="zh-CN"/>
        </w:rPr>
        <w:t>17</w:t>
      </w:r>
      <w:r w:rsidR="00424648">
        <w:fldChar w:fldCharType="end"/>
      </w:r>
      <w:r w:rsidR="00424648">
        <w:rPr>
          <w:lang w:eastAsia="zh-CN"/>
        </w:rPr>
        <w:t>]</w:t>
      </w:r>
      <w:r w:rsidR="00967147">
        <w:rPr>
          <w:rFonts w:hint="eastAsia"/>
          <w:lang w:eastAsia="zh-CN"/>
        </w:rPr>
        <w:t>）。</w:t>
      </w:r>
    </w:p>
    <w:p w14:paraId="3DACF261" w14:textId="6EA9038C" w:rsidR="00B537EA" w:rsidRDefault="00441148" w:rsidP="00DD6266">
      <w:pPr>
        <w:keepNext/>
        <w:ind w:left="-567" w:right="-716"/>
        <w:jc w:val="center"/>
      </w:pPr>
      <w:r>
        <w:rPr>
          <w:noProof/>
          <w:lang w:eastAsia="zh-CN"/>
        </w:rPr>
        <w:lastRenderedPageBreak/>
        <w:drawing>
          <wp:inline distT="0" distB="0" distL="0" distR="0" wp14:anchorId="555A16DE" wp14:editId="20B6B14F">
            <wp:extent cx="6381750" cy="539938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6126" cy="5403084"/>
                    </a:xfrm>
                    <a:prstGeom prst="rect">
                      <a:avLst/>
                    </a:prstGeom>
                    <a:noFill/>
                    <a:ln>
                      <a:noFill/>
                    </a:ln>
                  </pic:spPr>
                </pic:pic>
              </a:graphicData>
            </a:graphic>
          </wp:inline>
        </w:drawing>
      </w:r>
    </w:p>
    <w:p w14:paraId="634E7DC8" w14:textId="5885DBAD" w:rsidR="00B537EA" w:rsidRPr="00DD6266" w:rsidRDefault="00967147" w:rsidP="00DD6266">
      <w:pPr>
        <w:pStyle w:val="af1"/>
      </w:pPr>
      <w:bookmarkStart w:id="301" w:name="_Toc514050558"/>
      <w:r>
        <w:rPr>
          <w:rFonts w:hint="eastAsia"/>
          <w:lang w:eastAsia="zh-CN"/>
        </w:rPr>
        <w:t>图</w:t>
      </w:r>
      <w:r w:rsidR="00B537EA" w:rsidRPr="00DD6266">
        <w:t xml:space="preserve"> </w:t>
      </w:r>
      <w:r w:rsidR="00673E83" w:rsidRPr="00DD6266">
        <w:fldChar w:fldCharType="begin"/>
      </w:r>
      <w:r w:rsidR="00673E83" w:rsidRPr="00DD6266">
        <w:instrText xml:space="preserve"> SEQ Figure \* ARABIC </w:instrText>
      </w:r>
      <w:r w:rsidR="00673E83" w:rsidRPr="00DD6266">
        <w:fldChar w:fldCharType="separate"/>
      </w:r>
      <w:r w:rsidR="00953767">
        <w:rPr>
          <w:noProof/>
        </w:rPr>
        <w:t>16</w:t>
      </w:r>
      <w:r w:rsidR="00673E83" w:rsidRPr="00DD6266">
        <w:rPr>
          <w:noProof/>
        </w:rPr>
        <w:fldChar w:fldCharType="end"/>
      </w:r>
      <w:r w:rsidR="0008257A">
        <w:rPr>
          <w:noProof/>
        </w:rPr>
        <w:t xml:space="preserve"> -</w:t>
      </w:r>
      <w:r w:rsidR="00FE3557">
        <w:t xml:space="preserve"> </w:t>
      </w:r>
      <w:r w:rsidR="00B537EA" w:rsidRPr="00DD6266">
        <w:t xml:space="preserve"> </w:t>
      </w:r>
      <w:r>
        <w:rPr>
          <w:rFonts w:hint="eastAsia"/>
          <w:lang w:eastAsia="zh-CN"/>
        </w:rPr>
        <w:t>地质事件</w:t>
      </w:r>
      <w:r w:rsidR="00CB5EB3">
        <w:rPr>
          <w:rFonts w:hint="eastAsia"/>
          <w:lang w:eastAsia="zh-CN"/>
        </w:rPr>
        <w:t>概要</w:t>
      </w:r>
      <w:r>
        <w:rPr>
          <w:rFonts w:hint="eastAsia"/>
          <w:lang w:eastAsia="zh-CN"/>
        </w:rPr>
        <w:t>图</w:t>
      </w:r>
      <w:bookmarkEnd w:id="301"/>
    </w:p>
    <w:p w14:paraId="59870292" w14:textId="1A349245" w:rsidR="00EA4029" w:rsidRDefault="00967147" w:rsidP="00DD6266">
      <w:pPr>
        <w:pStyle w:val="4"/>
        <w:rPr>
          <w:lang w:val="en-CA"/>
        </w:rPr>
      </w:pPr>
      <w:bookmarkStart w:id="302" w:name="BKM_0E4402F5_70D7_41B4_8F46_2909F6D349A5"/>
      <w:bookmarkEnd w:id="302"/>
      <w:r>
        <w:rPr>
          <w:rFonts w:hint="eastAsia"/>
          <w:lang w:val="en-CA" w:eastAsia="zh-CN"/>
        </w:rPr>
        <w:t>地质事件</w:t>
      </w:r>
      <w:r w:rsidR="001A4C41">
        <w:rPr>
          <w:rFonts w:hint="eastAsia"/>
          <w:lang w:val="en-CA" w:eastAsia="zh-CN"/>
        </w:rPr>
        <w:t xml:space="preserve">  </w:t>
      </w:r>
      <w:r w:rsidR="001A4C41">
        <w:rPr>
          <w:lang w:val="en-CA"/>
        </w:rPr>
        <w:t>GeologicEvent</w:t>
      </w:r>
    </w:p>
    <w:p w14:paraId="7E94FADD" w14:textId="21AD6544" w:rsidR="00967147" w:rsidRDefault="00967147" w:rsidP="001C6929">
      <w:pPr>
        <w:ind w:firstLineChars="200" w:firstLine="480"/>
        <w:rPr>
          <w:lang w:val="en-CA" w:eastAsia="zh-CN"/>
        </w:rPr>
      </w:pPr>
      <w:r>
        <w:rPr>
          <w:rFonts w:hint="eastAsia"/>
          <w:lang w:val="en-CA" w:eastAsia="zh-CN"/>
        </w:rPr>
        <w:t>地质事件（</w:t>
      </w:r>
      <w:r w:rsidR="00D70F03" w:rsidRPr="00406683">
        <w:rPr>
          <w:rStyle w:val="Entity"/>
          <w:lang w:eastAsia="zh-CN"/>
        </w:rPr>
        <w:t>GeologicEvent</w:t>
      </w:r>
      <w:r>
        <w:rPr>
          <w:rStyle w:val="Entity"/>
          <w:rFonts w:hint="eastAsia"/>
          <w:lang w:eastAsia="zh-CN"/>
        </w:rPr>
        <w:t>）</w:t>
      </w:r>
      <w:r>
        <w:rPr>
          <w:rFonts w:hint="eastAsia"/>
          <w:lang w:val="en-CA" w:eastAsia="zh-CN"/>
        </w:rPr>
        <w:t>是一个</w:t>
      </w:r>
      <w:r w:rsidR="00FE6A0A">
        <w:rPr>
          <w:rFonts w:hint="eastAsia"/>
          <w:lang w:val="en-CA" w:eastAsia="zh-CN"/>
        </w:rPr>
        <w:t>类包</w:t>
      </w:r>
      <w:r>
        <w:rPr>
          <w:rFonts w:hint="eastAsia"/>
          <w:lang w:val="en-CA" w:eastAsia="zh-CN"/>
        </w:rPr>
        <w:t>，</w:t>
      </w:r>
      <w:r w:rsidR="00FE6A0A">
        <w:rPr>
          <w:rFonts w:hint="eastAsia"/>
          <w:lang w:val="en-CA" w:eastAsia="zh-CN"/>
        </w:rPr>
        <w:t>用以</w:t>
      </w:r>
      <w:r>
        <w:rPr>
          <w:rFonts w:hint="eastAsia"/>
          <w:lang w:val="en-CA" w:eastAsia="zh-CN"/>
        </w:rPr>
        <w:t>描述在改变地质实体的一个或多个地质过程活动中可识别的事件。它可以有一个</w:t>
      </w:r>
      <w:r w:rsidR="008F10EA">
        <w:rPr>
          <w:rFonts w:hint="eastAsia"/>
          <w:lang w:val="en-CA" w:eastAsia="zh-CN"/>
        </w:rPr>
        <w:t>特</w:t>
      </w:r>
      <w:r>
        <w:rPr>
          <w:rFonts w:hint="eastAsia"/>
          <w:lang w:val="en-CA" w:eastAsia="zh-CN"/>
        </w:rPr>
        <w:t>定的地质年龄（数值年龄或地质年代术语</w:t>
      </w:r>
      <w:r w:rsidRPr="00406683">
        <w:rPr>
          <w:rStyle w:val="Entity"/>
          <w:lang w:eastAsia="zh-CN"/>
        </w:rPr>
        <w:t>GeochologicEraTerm</w:t>
      </w:r>
      <w:r w:rsidR="00FE6A0A">
        <w:rPr>
          <w:rFonts w:hint="eastAsia"/>
          <w:lang w:val="en-CA" w:eastAsia="zh-CN"/>
        </w:rPr>
        <w:t>），也可指定</w:t>
      </w:r>
      <w:r>
        <w:rPr>
          <w:rFonts w:hint="eastAsia"/>
          <w:lang w:val="en-CA" w:eastAsia="zh-CN"/>
        </w:rPr>
        <w:t>环境和过程。</w:t>
      </w:r>
      <w:r w:rsidR="001C6929" w:rsidRPr="001C6929">
        <w:rPr>
          <w:rFonts w:hint="eastAsia"/>
          <w:lang w:val="en-CA" w:eastAsia="zh-CN"/>
        </w:rPr>
        <w:t>克拉通隆起</w:t>
      </w:r>
      <w:r w:rsidR="001C6929">
        <w:rPr>
          <w:rFonts w:hint="eastAsia"/>
          <w:lang w:val="en-CA" w:eastAsia="zh-CN"/>
        </w:rPr>
        <w:t>事件</w:t>
      </w:r>
      <w:r w:rsidR="00FE6A0A">
        <w:rPr>
          <w:rFonts w:hint="eastAsia"/>
          <w:lang w:val="en-CA" w:eastAsia="zh-CN"/>
        </w:rPr>
        <w:t>就</w:t>
      </w:r>
      <w:r w:rsidR="001C6929">
        <w:rPr>
          <w:rFonts w:hint="eastAsia"/>
          <w:lang w:val="en-CA" w:eastAsia="zh-CN"/>
        </w:rPr>
        <w:t>可作为一个很好的例子（</w:t>
      </w:r>
      <w:r w:rsidR="001C6929" w:rsidRPr="001C6929">
        <w:rPr>
          <w:rFonts w:hint="eastAsia"/>
          <w:lang w:val="en-CA" w:eastAsia="zh-CN"/>
        </w:rPr>
        <w:t>侵</w:t>
      </w:r>
      <w:r w:rsidR="000E7E23">
        <w:rPr>
          <w:rFonts w:hint="eastAsia"/>
          <w:lang w:val="en-CA" w:eastAsia="zh-CN"/>
        </w:rPr>
        <w:t>入</w:t>
      </w:r>
      <w:r w:rsidR="001C6929" w:rsidRPr="001C6929">
        <w:rPr>
          <w:rFonts w:hint="eastAsia"/>
          <w:lang w:val="en-CA" w:eastAsia="zh-CN"/>
        </w:rPr>
        <w:t>、沉</w:t>
      </w:r>
      <w:r w:rsidR="00FE6A0A">
        <w:rPr>
          <w:rFonts w:hint="eastAsia"/>
          <w:lang w:val="en-CA" w:eastAsia="zh-CN"/>
        </w:rPr>
        <w:t>积</w:t>
      </w:r>
      <w:r w:rsidR="001C6929" w:rsidRPr="001C6929">
        <w:rPr>
          <w:rFonts w:hint="eastAsia"/>
          <w:lang w:val="en-CA" w:eastAsia="zh-CN"/>
        </w:rPr>
        <w:t>和火山活动</w:t>
      </w:r>
      <w:r w:rsidR="001C6929">
        <w:rPr>
          <w:rFonts w:hint="eastAsia"/>
          <w:lang w:val="en-CA" w:eastAsia="zh-CN"/>
        </w:rPr>
        <w:t>等都发</w:t>
      </w:r>
      <w:r w:rsidR="00FE6A0A">
        <w:rPr>
          <w:rFonts w:hint="eastAsia"/>
          <w:lang w:val="en-CA" w:eastAsia="zh-CN"/>
        </w:rPr>
        <w:t>生了）。因相关过程的</w:t>
      </w:r>
      <w:proofErr w:type="gramStart"/>
      <w:r w:rsidR="00FE6A0A">
        <w:rPr>
          <w:rFonts w:hint="eastAsia"/>
          <w:lang w:val="en-CA" w:eastAsia="zh-CN"/>
        </w:rPr>
        <w:t>不</w:t>
      </w:r>
      <w:proofErr w:type="gramEnd"/>
      <w:r w:rsidR="00FE6A0A">
        <w:rPr>
          <w:rFonts w:hint="eastAsia"/>
          <w:lang w:val="en-CA" w:eastAsia="zh-CN"/>
        </w:rPr>
        <w:t>兼容性</w:t>
      </w:r>
      <w:r w:rsidR="001C6929">
        <w:rPr>
          <w:rFonts w:hint="eastAsia"/>
          <w:lang w:val="en-CA" w:eastAsia="zh-CN"/>
        </w:rPr>
        <w:t>，故单一事件不能在变质描述（</w:t>
      </w:r>
      <w:r w:rsidR="001C6929" w:rsidRPr="00406683">
        <w:rPr>
          <w:rStyle w:val="Entity"/>
          <w:lang w:eastAsia="zh-CN"/>
        </w:rPr>
        <w:t>MetamorphicDescription</w:t>
      </w:r>
      <w:r w:rsidR="001C6929">
        <w:rPr>
          <w:rFonts w:hint="eastAsia"/>
          <w:lang w:val="en-CA" w:eastAsia="zh-CN"/>
        </w:rPr>
        <w:t>）的位移事件（</w:t>
      </w:r>
      <w:r w:rsidR="001C6929" w:rsidRPr="00406683">
        <w:rPr>
          <w:rStyle w:val="Entity"/>
          <w:lang w:eastAsia="zh-CN"/>
        </w:rPr>
        <w:t>DisplacementEvent</w:t>
      </w:r>
      <w:r w:rsidR="001C6929">
        <w:rPr>
          <w:rFonts w:hint="eastAsia"/>
          <w:lang w:val="en-CA" w:eastAsia="zh-CN"/>
        </w:rPr>
        <w:t>）、蚀变描述（</w:t>
      </w:r>
      <w:r w:rsidR="001C6929" w:rsidRPr="00406683">
        <w:rPr>
          <w:rStyle w:val="Entity"/>
          <w:lang w:eastAsia="zh-CN"/>
        </w:rPr>
        <w:t>AlterationDescription</w:t>
      </w:r>
      <w:r w:rsidR="001C6929">
        <w:rPr>
          <w:rFonts w:hint="eastAsia"/>
          <w:lang w:val="en-CA" w:eastAsia="zh-CN"/>
        </w:rPr>
        <w:t>）中共享</w:t>
      </w:r>
      <w:r w:rsidR="008F10EA">
        <w:rPr>
          <w:rFonts w:hint="eastAsia"/>
          <w:lang w:val="en-CA" w:eastAsia="zh-CN"/>
        </w:rPr>
        <w:t>。</w:t>
      </w:r>
      <w:r w:rsidR="001C6929">
        <w:rPr>
          <w:rFonts w:hint="eastAsia"/>
          <w:lang w:val="en-CA" w:eastAsia="zh-CN"/>
        </w:rPr>
        <w:t>变质事件与位移事件有关，但不适用于蚀变描述。</w:t>
      </w:r>
    </w:p>
    <w:p w14:paraId="4B7C971E" w14:textId="77777777" w:rsidR="00C9272B" w:rsidRPr="00FE6A0A" w:rsidRDefault="00C9272B" w:rsidP="00C9272B">
      <w:pPr>
        <w:autoSpaceDE w:val="0"/>
        <w:autoSpaceDN w:val="0"/>
        <w:adjustRightInd w:val="0"/>
        <w:spacing w:after="0"/>
        <w:rPr>
          <w:color w:val="000000"/>
          <w:sz w:val="20"/>
          <w:szCs w:val="20"/>
          <w:lang w:val="en-CA" w:eastAsia="zh-CN"/>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C9272B" w:rsidRPr="00D12552" w14:paraId="1185D38D" w14:textId="77777777" w:rsidTr="005D6D19">
        <w:trPr>
          <w:cantSplit/>
        </w:trPr>
        <w:tc>
          <w:tcPr>
            <w:tcW w:w="4219" w:type="dxa"/>
            <w:tcBorders>
              <w:right w:val="nil"/>
            </w:tcBorders>
            <w:shd w:val="clear" w:color="auto" w:fill="auto"/>
          </w:tcPr>
          <w:p w14:paraId="05BE2CB3" w14:textId="77777777" w:rsidR="00C9272B" w:rsidRPr="00D12552" w:rsidRDefault="00C9272B" w:rsidP="005D6D19">
            <w:pPr>
              <w:pStyle w:val="Tabletext10"/>
              <w:rPr>
                <w:rStyle w:val="requri"/>
                <w:lang w:val="en-CA"/>
              </w:rPr>
            </w:pPr>
            <w:r>
              <w:rPr>
                <w:rStyle w:val="requri"/>
                <w:lang w:val="en-CA"/>
              </w:rPr>
              <w:lastRenderedPageBreak/>
              <w:t>/req/gsml4-basic</w:t>
            </w:r>
            <w:r w:rsidRPr="00D12552">
              <w:rPr>
                <w:rStyle w:val="requri"/>
                <w:lang w:val="en-CA"/>
              </w:rPr>
              <w:t>/</w:t>
            </w:r>
            <w:r>
              <w:rPr>
                <w:rStyle w:val="requri"/>
                <w:lang w:val="en-CA"/>
              </w:rPr>
              <w:t>geologicevent-single</w:t>
            </w:r>
          </w:p>
        </w:tc>
        <w:tc>
          <w:tcPr>
            <w:tcW w:w="4678" w:type="dxa"/>
            <w:tcBorders>
              <w:left w:val="nil"/>
            </w:tcBorders>
            <w:shd w:val="clear" w:color="auto" w:fill="auto"/>
          </w:tcPr>
          <w:p w14:paraId="6BC5777C" w14:textId="14129422" w:rsidR="00C9272B" w:rsidRPr="001C6929" w:rsidRDefault="00FE6A0A" w:rsidP="008F10EA">
            <w:pPr>
              <w:pStyle w:val="Tabletext10"/>
              <w:jc w:val="left"/>
              <w:rPr>
                <w:rStyle w:val="reqtext"/>
                <w:rFonts w:eastAsia="宋体"/>
                <w:lang w:val="en-CA" w:eastAsia="zh-CN"/>
              </w:rPr>
            </w:pPr>
            <w:r>
              <w:rPr>
                <w:rStyle w:val="reqtext"/>
                <w:rFonts w:ascii="宋体" w:eastAsia="宋体" w:hAnsi="宋体" w:hint="eastAsia"/>
                <w:lang w:val="en-CA" w:eastAsia="zh-CN"/>
              </w:rPr>
              <w:t>单一</w:t>
            </w:r>
            <w:r w:rsidR="001C6929">
              <w:rPr>
                <w:rStyle w:val="reqtext"/>
                <w:rFonts w:ascii="宋体" w:eastAsia="宋体" w:hAnsi="宋体" w:hint="eastAsia"/>
                <w:lang w:val="en-CA" w:eastAsia="zh-CN"/>
              </w:rPr>
              <w:t>地质事件只适用于位移事件</w:t>
            </w:r>
            <w:r w:rsidR="00B8606F" w:rsidRPr="00B8606F">
              <w:rPr>
                <w:rStyle w:val="Entity"/>
              </w:rPr>
              <w:t>DisplacementEvent</w:t>
            </w:r>
            <w:r>
              <w:rPr>
                <w:rStyle w:val="reqtext"/>
                <w:rFonts w:ascii="宋体" w:eastAsia="宋体" w:hAnsi="宋体" w:hint="eastAsia"/>
                <w:lang w:val="en-CA" w:eastAsia="zh-CN"/>
              </w:rPr>
              <w:t>、</w:t>
            </w:r>
            <w:r w:rsidR="001C6929">
              <w:rPr>
                <w:rStyle w:val="reqtext"/>
                <w:rFonts w:ascii="宋体" w:eastAsia="宋体" w:hAnsi="宋体" w:hint="eastAsia"/>
                <w:lang w:val="en-CA" w:eastAsia="zh-CN"/>
              </w:rPr>
              <w:t>蚀变描述</w:t>
            </w:r>
            <w:r w:rsidR="00B8606F" w:rsidRPr="00B8606F">
              <w:rPr>
                <w:rStyle w:val="Entity"/>
              </w:rPr>
              <w:t>AlterationDescription</w:t>
            </w:r>
            <w:r w:rsidR="001C6929">
              <w:rPr>
                <w:rStyle w:val="reqtext"/>
                <w:rFonts w:ascii="宋体" w:eastAsia="宋体" w:hAnsi="宋体" w:hint="eastAsia"/>
                <w:lang w:val="en-CA" w:eastAsia="zh-CN"/>
              </w:rPr>
              <w:t>或变质描述</w:t>
            </w:r>
            <w:r w:rsidR="00B8606F" w:rsidRPr="00B8606F">
              <w:rPr>
                <w:rStyle w:val="reqtext"/>
                <w:lang w:val="en-CA"/>
              </w:rPr>
              <w:t xml:space="preserve"> </w:t>
            </w:r>
            <w:r w:rsidR="00B8606F" w:rsidRPr="00B8606F">
              <w:rPr>
                <w:rStyle w:val="Entity"/>
              </w:rPr>
              <w:t>MetamorphicDescription</w:t>
            </w:r>
            <w:r w:rsidR="001C6929">
              <w:rPr>
                <w:rStyle w:val="reqtext"/>
                <w:rFonts w:ascii="宋体" w:eastAsia="宋体" w:hAnsi="宋体" w:hint="eastAsia"/>
                <w:lang w:val="en-CA" w:eastAsia="zh-CN"/>
              </w:rPr>
              <w:t>之一</w:t>
            </w:r>
          </w:p>
        </w:tc>
      </w:tr>
    </w:tbl>
    <w:p w14:paraId="7681622E" w14:textId="135FED90" w:rsidR="00C9272B" w:rsidRDefault="001C6929" w:rsidP="001C6929">
      <w:pPr>
        <w:spacing w:before="240"/>
        <w:ind w:firstLineChars="200" w:firstLine="480"/>
        <w:rPr>
          <w:lang w:val="en-CA" w:eastAsia="zh-CN"/>
        </w:rPr>
      </w:pPr>
      <w:r>
        <w:rPr>
          <w:rFonts w:hint="eastAsia"/>
          <w:lang w:val="en-CA" w:eastAsia="zh-CN"/>
        </w:rPr>
        <w:t>一个地质事件必须至少有一个年龄表示</w:t>
      </w:r>
      <w:r w:rsidR="000E7E23">
        <w:rPr>
          <w:rFonts w:hint="eastAsia"/>
          <w:lang w:val="en-CA" w:eastAsia="zh-CN"/>
        </w:rPr>
        <w:t>（</w:t>
      </w:r>
      <w:r>
        <w:rPr>
          <w:rFonts w:hint="eastAsia"/>
          <w:lang w:val="en-CA" w:eastAsia="zh-CN"/>
        </w:rPr>
        <w:t>数值</w:t>
      </w:r>
      <w:r w:rsidR="000E7E23">
        <w:rPr>
          <w:rFonts w:hint="eastAsia"/>
          <w:lang w:val="en-CA" w:eastAsia="zh-CN"/>
        </w:rPr>
        <w:t>的</w:t>
      </w:r>
      <w:r>
        <w:rPr>
          <w:rFonts w:hint="eastAsia"/>
          <w:lang w:val="en-CA" w:eastAsia="zh-CN"/>
        </w:rPr>
        <w:t>或命名的</w:t>
      </w:r>
      <w:r w:rsidR="000E7E23">
        <w:rPr>
          <w:rFonts w:hint="eastAsia"/>
          <w:lang w:val="en-CA" w:eastAsia="zh-CN"/>
        </w:rPr>
        <w:t>）</w:t>
      </w:r>
      <w:r>
        <w:rPr>
          <w:rFonts w:hint="eastAsia"/>
          <w:lang w:val="en-CA" w:eastAsia="zh-CN"/>
        </w:rPr>
        <w:t>。</w:t>
      </w:r>
      <w:r w:rsidR="005E4220">
        <w:rPr>
          <w:lang w:val="en-CA" w:eastAsia="zh-CN"/>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C9272B" w:rsidRPr="00D12552" w14:paraId="2A961217" w14:textId="77777777" w:rsidTr="005D6D19">
        <w:trPr>
          <w:cantSplit/>
        </w:trPr>
        <w:tc>
          <w:tcPr>
            <w:tcW w:w="4219" w:type="dxa"/>
            <w:tcBorders>
              <w:right w:val="nil"/>
            </w:tcBorders>
            <w:shd w:val="clear" w:color="auto" w:fill="auto"/>
          </w:tcPr>
          <w:p w14:paraId="144E6777" w14:textId="77777777" w:rsidR="00C9272B" w:rsidRPr="00D12552" w:rsidRDefault="00C9272B" w:rsidP="005D6D19">
            <w:pPr>
              <w:pStyle w:val="Tabletext10"/>
              <w:rPr>
                <w:rStyle w:val="requri"/>
                <w:lang w:val="en-CA"/>
              </w:rPr>
            </w:pPr>
            <w:r>
              <w:rPr>
                <w:rStyle w:val="requri"/>
                <w:lang w:val="en-CA"/>
              </w:rPr>
              <w:t>/req/gsml4-basic</w:t>
            </w:r>
            <w:r w:rsidRPr="00D12552">
              <w:rPr>
                <w:rStyle w:val="requri"/>
                <w:lang w:val="en-CA"/>
              </w:rPr>
              <w:t>/</w:t>
            </w:r>
            <w:r>
              <w:rPr>
                <w:rStyle w:val="requri"/>
                <w:lang w:val="en-CA"/>
              </w:rPr>
              <w:t>geologicevent-non-null</w:t>
            </w:r>
          </w:p>
        </w:tc>
        <w:tc>
          <w:tcPr>
            <w:tcW w:w="4678" w:type="dxa"/>
            <w:tcBorders>
              <w:left w:val="nil"/>
            </w:tcBorders>
            <w:shd w:val="clear" w:color="auto" w:fill="auto"/>
          </w:tcPr>
          <w:p w14:paraId="1EE3F761" w14:textId="39741D28" w:rsidR="00C9272B" w:rsidRPr="00D12552" w:rsidRDefault="00760DCB" w:rsidP="00FE6A0A">
            <w:pPr>
              <w:pStyle w:val="Tabletext10"/>
              <w:jc w:val="left"/>
              <w:rPr>
                <w:rStyle w:val="reqtext"/>
                <w:lang w:val="en-CA"/>
              </w:rPr>
            </w:pPr>
            <w:r>
              <w:rPr>
                <w:rStyle w:val="reqtext"/>
                <w:rFonts w:ascii="宋体" w:eastAsia="宋体" w:hAnsi="宋体" w:hint="eastAsia"/>
                <w:lang w:val="en-CA" w:eastAsia="zh-CN"/>
              </w:rPr>
              <w:t>较老年龄+</w:t>
            </w:r>
            <w:r w:rsidR="00FE6A0A">
              <w:rPr>
                <w:rStyle w:val="reqtext"/>
                <w:rFonts w:ascii="宋体" w:eastAsia="宋体" w:hAnsi="宋体" w:hint="eastAsia"/>
                <w:lang w:val="en-CA" w:eastAsia="zh-CN"/>
              </w:rPr>
              <w:t>较年轻年龄或数值年龄均</w:t>
            </w:r>
            <w:r>
              <w:rPr>
                <w:rStyle w:val="reqtext"/>
                <w:rFonts w:ascii="宋体" w:eastAsia="宋体" w:hAnsi="宋体" w:hint="eastAsia"/>
                <w:lang w:val="en-CA" w:eastAsia="zh-CN"/>
              </w:rPr>
              <w:t>不能空</w:t>
            </w:r>
          </w:p>
        </w:tc>
      </w:tr>
    </w:tbl>
    <w:p w14:paraId="25E1A4AD" w14:textId="33B1E6AB" w:rsidR="006D6AC1" w:rsidRPr="008A4869" w:rsidRDefault="00760DCB" w:rsidP="00980C8A">
      <w:pPr>
        <w:pStyle w:val="5"/>
        <w:rPr>
          <w:lang w:val="en-CA"/>
        </w:rPr>
      </w:pPr>
      <w:r>
        <w:rPr>
          <w:rFonts w:hint="eastAsia"/>
          <w:lang w:val="en-CA" w:eastAsia="zh-CN"/>
        </w:rPr>
        <w:t>事件过程</w:t>
      </w:r>
      <w:r w:rsidR="001A4C41">
        <w:rPr>
          <w:rFonts w:hint="eastAsia"/>
          <w:lang w:val="en-CA" w:eastAsia="zh-CN"/>
        </w:rPr>
        <w:t xml:space="preserve">  </w:t>
      </w:r>
      <w:r w:rsidR="001A4C41" w:rsidRPr="006D6AC1">
        <w:rPr>
          <w:lang w:val="en-CA"/>
        </w:rPr>
        <w:t>eventProcess</w:t>
      </w:r>
    </w:p>
    <w:p w14:paraId="74290AF5" w14:textId="2AD0A05F" w:rsidR="00760DCB" w:rsidRDefault="00760DCB" w:rsidP="00760DCB">
      <w:pPr>
        <w:ind w:firstLineChars="200" w:firstLine="480"/>
        <w:rPr>
          <w:lang w:val="en-CA" w:eastAsia="zh-CN"/>
        </w:rPr>
      </w:pPr>
      <w:r>
        <w:rPr>
          <w:rFonts w:hint="eastAsia"/>
          <w:lang w:val="en-CA" w:eastAsia="zh-CN"/>
        </w:rPr>
        <w:t>事件过程（</w:t>
      </w:r>
      <w:r w:rsidR="006D6AC1" w:rsidRPr="00406683">
        <w:rPr>
          <w:rStyle w:val="Entity"/>
        </w:rPr>
        <w:t>eventProcess:EventProcessTerm</w:t>
      </w:r>
      <w:r>
        <w:rPr>
          <w:rStyle w:val="Entity"/>
          <w:rFonts w:hint="eastAsia"/>
          <w:lang w:eastAsia="zh-CN"/>
        </w:rPr>
        <w:t>）</w:t>
      </w:r>
      <w:r w:rsidR="00A4605B">
        <w:rPr>
          <w:rFonts w:hint="eastAsia"/>
          <w:lang w:val="en-CA" w:eastAsia="zh-CN"/>
        </w:rPr>
        <w:t>属性从受控词表中提供一个术语，用于</w:t>
      </w:r>
      <w:proofErr w:type="gramStart"/>
      <w:r w:rsidR="00A4605B">
        <w:rPr>
          <w:rFonts w:hint="eastAsia"/>
          <w:lang w:val="en-CA" w:eastAsia="zh-CN"/>
        </w:rPr>
        <w:t>指</w:t>
      </w:r>
      <w:r w:rsidR="00FE6A0A">
        <w:rPr>
          <w:rFonts w:hint="eastAsia"/>
          <w:lang w:val="en-CA" w:eastAsia="zh-CN"/>
        </w:rPr>
        <w:t>过程</w:t>
      </w:r>
      <w:proofErr w:type="gramEnd"/>
      <w:r w:rsidR="00FE6A0A">
        <w:rPr>
          <w:rFonts w:hint="eastAsia"/>
          <w:lang w:val="en-CA" w:eastAsia="zh-CN"/>
        </w:rPr>
        <w:t>或</w:t>
      </w:r>
      <w:r>
        <w:rPr>
          <w:rFonts w:hint="eastAsia"/>
          <w:lang w:val="en-CA" w:eastAsia="zh-CN"/>
        </w:rPr>
        <w:t>事件</w:t>
      </w:r>
      <w:r w:rsidR="00FE6A0A">
        <w:rPr>
          <w:rFonts w:hint="eastAsia"/>
          <w:lang w:val="en-CA" w:eastAsia="zh-CN"/>
        </w:rPr>
        <w:t>期间发生</w:t>
      </w:r>
      <w:r>
        <w:rPr>
          <w:rFonts w:hint="eastAsia"/>
          <w:lang w:val="en-CA" w:eastAsia="zh-CN"/>
        </w:rPr>
        <w:t>的过程（如</w:t>
      </w:r>
      <w:r w:rsidRPr="00760DCB">
        <w:rPr>
          <w:rFonts w:hint="eastAsia"/>
          <w:lang w:val="en-CA" w:eastAsia="zh-CN"/>
        </w:rPr>
        <w:t>沉积、挤压、侵</w:t>
      </w:r>
      <w:r w:rsidR="000E7E23" w:rsidRPr="00760DCB">
        <w:rPr>
          <w:rFonts w:hint="eastAsia"/>
          <w:lang w:val="en-CA" w:eastAsia="zh-CN"/>
        </w:rPr>
        <w:t>入</w:t>
      </w:r>
      <w:r w:rsidRPr="00760DCB">
        <w:rPr>
          <w:rFonts w:hint="eastAsia"/>
          <w:lang w:val="en-CA" w:eastAsia="zh-CN"/>
        </w:rPr>
        <w:t>、冷却</w:t>
      </w:r>
      <w:r>
        <w:rPr>
          <w:rFonts w:hint="eastAsia"/>
          <w:lang w:val="en-CA" w:eastAsia="zh-CN"/>
        </w:rPr>
        <w:t>）。</w:t>
      </w:r>
    </w:p>
    <w:p w14:paraId="4F1C2872" w14:textId="6219E2B4" w:rsidR="00D70F03" w:rsidRPr="008A4869" w:rsidRDefault="00760DCB" w:rsidP="00980C8A">
      <w:pPr>
        <w:pStyle w:val="5"/>
      </w:pPr>
      <w:r>
        <w:rPr>
          <w:rFonts w:hint="eastAsia"/>
          <w:lang w:eastAsia="zh-CN"/>
        </w:rPr>
        <w:t>数值年龄</w:t>
      </w:r>
      <w:r w:rsidR="001A4C41">
        <w:rPr>
          <w:rFonts w:hint="eastAsia"/>
          <w:lang w:eastAsia="zh-CN"/>
        </w:rPr>
        <w:t xml:space="preserve">  </w:t>
      </w:r>
      <w:r w:rsidR="001A4C41" w:rsidRPr="00D970E9">
        <w:t>numericAge</w:t>
      </w:r>
    </w:p>
    <w:p w14:paraId="669AA9D9" w14:textId="06F2167A" w:rsidR="008A4869" w:rsidRDefault="00760DCB" w:rsidP="00760DCB">
      <w:pPr>
        <w:ind w:firstLineChars="200" w:firstLine="480"/>
        <w:rPr>
          <w:lang w:eastAsia="zh-CN"/>
        </w:rPr>
      </w:pPr>
      <w:r>
        <w:rPr>
          <w:rFonts w:hint="eastAsia"/>
          <w:lang w:eastAsia="zh-CN"/>
        </w:rPr>
        <w:t>数值年龄（</w:t>
      </w:r>
      <w:r w:rsidR="006D6AC1" w:rsidRPr="00406683">
        <w:rPr>
          <w:rStyle w:val="Entity"/>
        </w:rPr>
        <w:t>numericAge:NumericAgeRange</w:t>
      </w:r>
      <w:r>
        <w:rPr>
          <w:rStyle w:val="Entity"/>
          <w:rFonts w:hint="eastAsia"/>
          <w:lang w:eastAsia="zh-CN"/>
        </w:rPr>
        <w:t>）</w:t>
      </w:r>
      <w:r>
        <w:rPr>
          <w:rFonts w:hint="eastAsia"/>
          <w:lang w:eastAsia="zh-CN"/>
        </w:rPr>
        <w:t>属性提供了一个现</w:t>
      </w:r>
      <w:r w:rsidR="00FE6A0A">
        <w:rPr>
          <w:rFonts w:hint="eastAsia"/>
          <w:lang w:eastAsia="zh-CN"/>
        </w:rPr>
        <w:t>今</w:t>
      </w:r>
      <w:r>
        <w:rPr>
          <w:rFonts w:hint="eastAsia"/>
          <w:lang w:eastAsia="zh-CN"/>
        </w:rPr>
        <w:t>之前</w:t>
      </w:r>
      <w:r w:rsidR="00DA460B">
        <w:t>（</w:t>
      </w:r>
      <w:r w:rsidRPr="008A4869">
        <w:t>BP</w:t>
      </w:r>
      <w:r w:rsidR="00DA460B">
        <w:t>）</w:t>
      </w:r>
      <w:r w:rsidR="00FE6A0A">
        <w:rPr>
          <w:rFonts w:hint="eastAsia"/>
          <w:lang w:eastAsia="zh-CN"/>
        </w:rPr>
        <w:t>的绝对年作为年龄。</w:t>
      </w:r>
      <w:r w:rsidR="000B5D94">
        <w:rPr>
          <w:rFonts w:hint="eastAsia"/>
          <w:lang w:eastAsia="zh-CN"/>
        </w:rPr>
        <w:t>“</w:t>
      </w:r>
      <w:r w:rsidR="00D71F17">
        <w:rPr>
          <w:rFonts w:hint="eastAsia"/>
          <w:lang w:eastAsia="zh-CN"/>
        </w:rPr>
        <w:t>当前</w:t>
      </w:r>
      <w:r w:rsidR="000B5D94">
        <w:rPr>
          <w:rFonts w:hint="eastAsia"/>
          <w:lang w:eastAsia="zh-CN"/>
        </w:rPr>
        <w:t>”</w:t>
      </w:r>
      <w:r w:rsidR="00D71F17">
        <w:rPr>
          <w:rFonts w:hint="eastAsia"/>
          <w:lang w:eastAsia="zh-CN"/>
        </w:rPr>
        <w:t>约定的</w:t>
      </w:r>
      <w:r>
        <w:rPr>
          <w:rFonts w:hint="eastAsia"/>
          <w:lang w:eastAsia="zh-CN"/>
        </w:rPr>
        <w:t>定义为</w:t>
      </w:r>
      <w:r>
        <w:rPr>
          <w:rFonts w:hint="eastAsia"/>
          <w:lang w:eastAsia="zh-CN"/>
        </w:rPr>
        <w:t>1950</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日（尽管</w:t>
      </w:r>
      <w:r w:rsidR="00D050CC" w:rsidRPr="008A4869">
        <w:rPr>
          <w:lang w:eastAsia="zh-CN"/>
        </w:rPr>
        <w:t>van der Plitch &amp; Hogg</w:t>
      </w:r>
      <w:r w:rsidR="00424648">
        <w:rPr>
          <w:lang w:eastAsia="zh-CN"/>
        </w:rPr>
        <w:t xml:space="preserve"> [</w:t>
      </w:r>
      <w:r w:rsidR="00424648">
        <w:fldChar w:fldCharType="begin"/>
      </w:r>
      <w:r w:rsidR="00424648">
        <w:rPr>
          <w:lang w:eastAsia="zh-CN"/>
        </w:rPr>
        <w:instrText xml:space="preserve"> REF _Ref458066166 \n \h </w:instrText>
      </w:r>
      <w:r w:rsidR="00424648">
        <w:fldChar w:fldCharType="separate"/>
      </w:r>
      <w:r w:rsidR="00953767">
        <w:rPr>
          <w:lang w:eastAsia="zh-CN"/>
        </w:rPr>
        <w:t>20</w:t>
      </w:r>
      <w:r w:rsidR="00424648">
        <w:fldChar w:fldCharType="end"/>
      </w:r>
      <w:r w:rsidR="00424648">
        <w:rPr>
          <w:lang w:eastAsia="zh-CN"/>
        </w:rPr>
        <w:t>]</w:t>
      </w:r>
      <w:r w:rsidR="00D71F17">
        <w:rPr>
          <w:rFonts w:hint="eastAsia"/>
          <w:lang w:eastAsia="zh-CN"/>
        </w:rPr>
        <w:t>建议约定</w:t>
      </w:r>
      <w:r>
        <w:rPr>
          <w:rFonts w:hint="eastAsia"/>
          <w:lang w:eastAsia="zh-CN"/>
        </w:rPr>
        <w:t>应限制</w:t>
      </w:r>
      <w:r w:rsidR="000E7E23">
        <w:rPr>
          <w:rFonts w:hint="eastAsia"/>
          <w:lang w:eastAsia="zh-CN"/>
        </w:rPr>
        <w:t>在</w:t>
      </w:r>
      <w:r w:rsidRPr="00760DCB">
        <w:rPr>
          <w:rFonts w:hint="eastAsia"/>
          <w:lang w:eastAsia="zh-CN"/>
        </w:rPr>
        <w:t>放射性碳测年</w:t>
      </w:r>
      <w:r>
        <w:rPr>
          <w:rFonts w:hint="eastAsia"/>
          <w:lang w:eastAsia="zh-CN"/>
        </w:rPr>
        <w:t>估计</w:t>
      </w:r>
      <w:r w:rsidR="000E7E23">
        <w:rPr>
          <w:rFonts w:hint="eastAsia"/>
          <w:lang w:eastAsia="zh-CN"/>
        </w:rPr>
        <w:t>中</w:t>
      </w:r>
      <w:r>
        <w:rPr>
          <w:rFonts w:hint="eastAsia"/>
          <w:lang w:eastAsia="zh-CN"/>
        </w:rPr>
        <w:t>）。</w:t>
      </w:r>
    </w:p>
    <w:p w14:paraId="0263D662" w14:textId="3BE68799" w:rsidR="006D6AC1" w:rsidRPr="008A4869" w:rsidRDefault="00760DCB" w:rsidP="008A4869">
      <w:pPr>
        <w:pStyle w:val="5"/>
      </w:pPr>
      <w:r>
        <w:rPr>
          <w:rFonts w:hint="eastAsia"/>
          <w:lang w:eastAsia="zh-CN"/>
        </w:rPr>
        <w:t>较老命名年龄</w:t>
      </w:r>
      <w:r w:rsidR="001A4C41">
        <w:rPr>
          <w:rFonts w:hint="eastAsia"/>
          <w:lang w:eastAsia="zh-CN"/>
        </w:rPr>
        <w:t xml:space="preserve">  </w:t>
      </w:r>
      <w:r w:rsidR="001A4C41" w:rsidRPr="008A4869">
        <w:t>olderNamedAge</w:t>
      </w:r>
    </w:p>
    <w:p w14:paraId="02DEB262" w14:textId="203E0B17" w:rsidR="00760DCB" w:rsidRDefault="00760DCB" w:rsidP="00760DCB">
      <w:pPr>
        <w:ind w:firstLineChars="200" w:firstLine="480"/>
        <w:rPr>
          <w:lang w:val="en-CA" w:eastAsia="zh-CN"/>
        </w:rPr>
      </w:pPr>
      <w:r>
        <w:rPr>
          <w:rFonts w:hint="eastAsia"/>
          <w:lang w:val="en-CA" w:eastAsia="zh-CN"/>
        </w:rPr>
        <w:t>较老命名年龄属性（</w:t>
      </w:r>
      <w:r w:rsidR="006D6AC1" w:rsidRPr="00406683">
        <w:rPr>
          <w:rStyle w:val="Entity"/>
        </w:rPr>
        <w:t>olderNamedAge:GeochronologicalEraTerm</w:t>
      </w:r>
      <w:r>
        <w:rPr>
          <w:rStyle w:val="Entity"/>
          <w:rFonts w:hint="eastAsia"/>
          <w:lang w:eastAsia="zh-CN"/>
        </w:rPr>
        <w:t>）</w:t>
      </w:r>
      <w:r>
        <w:rPr>
          <w:rFonts w:hint="eastAsia"/>
          <w:lang w:val="en-CA" w:eastAsia="zh-CN"/>
        </w:rPr>
        <w:t>定义了一个事件的较老年龄的</w:t>
      </w:r>
      <w:r w:rsidR="00B06719">
        <w:rPr>
          <w:rFonts w:hint="eastAsia"/>
          <w:lang w:val="en-CA" w:eastAsia="zh-CN"/>
        </w:rPr>
        <w:t>界限</w:t>
      </w:r>
      <w:r>
        <w:rPr>
          <w:rFonts w:hint="eastAsia"/>
          <w:lang w:val="en-CA" w:eastAsia="zh-CN"/>
        </w:rPr>
        <w:t>，它</w:t>
      </w:r>
      <w:r w:rsidR="00A4605B">
        <w:rPr>
          <w:rFonts w:hint="eastAsia"/>
          <w:lang w:val="en-CA" w:eastAsia="zh-CN"/>
        </w:rPr>
        <w:t>以</w:t>
      </w:r>
      <w:r>
        <w:rPr>
          <w:rFonts w:hint="eastAsia"/>
          <w:lang w:val="en-CA" w:eastAsia="zh-CN"/>
        </w:rPr>
        <w:t>地质</w:t>
      </w:r>
      <w:r w:rsidR="00B06719">
        <w:rPr>
          <w:rFonts w:hint="eastAsia"/>
          <w:lang w:val="en-CA" w:eastAsia="zh-CN"/>
        </w:rPr>
        <w:t>年代表</w:t>
      </w:r>
      <w:r w:rsidR="00A4605B">
        <w:rPr>
          <w:rFonts w:hint="eastAsia"/>
          <w:lang w:val="en-CA" w:eastAsia="zh-CN"/>
        </w:rPr>
        <w:t>中</w:t>
      </w:r>
      <w:r w:rsidR="00237B43">
        <w:rPr>
          <w:rFonts w:hint="eastAsia"/>
          <w:lang w:val="en-CA" w:eastAsia="zh-CN"/>
        </w:rPr>
        <w:t>一个定义好的</w:t>
      </w:r>
      <w:r w:rsidR="00237B43" w:rsidRPr="00760DCB">
        <w:rPr>
          <w:rFonts w:hint="eastAsia"/>
          <w:lang w:val="en-CA" w:eastAsia="zh-CN"/>
        </w:rPr>
        <w:t>地层</w:t>
      </w:r>
      <w:r w:rsidR="00237B43">
        <w:rPr>
          <w:rFonts w:hint="eastAsia"/>
          <w:lang w:val="en-CA" w:eastAsia="zh-CN"/>
        </w:rPr>
        <w:t>时</w:t>
      </w:r>
      <w:r w:rsidR="00237B43" w:rsidRPr="00760DCB">
        <w:rPr>
          <w:rFonts w:hint="eastAsia"/>
          <w:lang w:val="en-CA" w:eastAsia="zh-CN"/>
        </w:rPr>
        <w:t>代</w:t>
      </w:r>
      <w:r>
        <w:rPr>
          <w:rFonts w:hint="eastAsia"/>
          <w:lang w:val="en-CA" w:eastAsia="zh-CN"/>
        </w:rPr>
        <w:t>作为每个地质</w:t>
      </w:r>
      <w:r w:rsidR="00B06719">
        <w:rPr>
          <w:rFonts w:hint="eastAsia"/>
          <w:lang w:val="en-CA" w:eastAsia="zh-CN"/>
        </w:rPr>
        <w:t>年代</w:t>
      </w:r>
      <w:r>
        <w:rPr>
          <w:rFonts w:hint="eastAsia"/>
          <w:lang w:val="en-CA" w:eastAsia="zh-CN"/>
        </w:rPr>
        <w:t>（</w:t>
      </w:r>
      <w:r w:rsidRPr="00406683">
        <w:rPr>
          <w:rStyle w:val="Entity"/>
        </w:rPr>
        <w:t>GeologicTime</w:t>
      </w:r>
      <w:r w:rsidR="00237B43">
        <w:rPr>
          <w:rFonts w:hint="eastAsia"/>
          <w:lang w:val="en-CA" w:eastAsia="zh-CN"/>
        </w:rPr>
        <w:t>）模式的</w:t>
      </w:r>
      <w:r>
        <w:rPr>
          <w:rFonts w:hint="eastAsia"/>
          <w:lang w:val="en-CA" w:eastAsia="zh-CN"/>
        </w:rPr>
        <w:t>表示（如</w:t>
      </w:r>
      <w:r w:rsidRPr="00760DCB">
        <w:rPr>
          <w:rFonts w:hint="eastAsia"/>
          <w:lang w:val="en-CA" w:eastAsia="zh-CN"/>
        </w:rPr>
        <w:t>国际地层年代</w:t>
      </w:r>
      <w:r w:rsidR="00237B43">
        <w:rPr>
          <w:rFonts w:hint="eastAsia"/>
          <w:lang w:val="en-CA" w:eastAsia="zh-CN"/>
        </w:rPr>
        <w:t>学</w:t>
      </w:r>
      <w:r w:rsidRPr="00760DCB">
        <w:rPr>
          <w:rFonts w:hint="eastAsia"/>
          <w:lang w:val="en-CA" w:eastAsia="zh-CN"/>
        </w:rPr>
        <w:t>委员会</w:t>
      </w:r>
      <w:r>
        <w:rPr>
          <w:rFonts w:hint="eastAsia"/>
          <w:lang w:val="en-CA" w:eastAsia="zh-CN"/>
        </w:rPr>
        <w:t>-</w:t>
      </w:r>
      <w:r w:rsidRPr="00760DCB">
        <w:rPr>
          <w:lang w:val="en-CA"/>
        </w:rPr>
        <w:t xml:space="preserve"> </w:t>
      </w:r>
      <w:r w:rsidRPr="00A86F6A">
        <w:rPr>
          <w:lang w:val="en-CA"/>
        </w:rPr>
        <w:t>http://www.stratigraphy.org/index.php/ics-chart-timescale</w:t>
      </w:r>
      <w:r>
        <w:rPr>
          <w:rFonts w:hint="eastAsia"/>
          <w:lang w:val="en-CA" w:eastAsia="zh-CN"/>
        </w:rPr>
        <w:t>）。</w:t>
      </w:r>
    </w:p>
    <w:p w14:paraId="5A437021" w14:textId="573E497A" w:rsidR="006D6AC1" w:rsidRPr="008A4869" w:rsidRDefault="00760DCB" w:rsidP="00980C8A">
      <w:pPr>
        <w:pStyle w:val="5"/>
        <w:rPr>
          <w:lang w:val="en-CA"/>
        </w:rPr>
      </w:pPr>
      <w:r>
        <w:rPr>
          <w:rFonts w:hint="eastAsia"/>
          <w:lang w:eastAsia="zh-CN"/>
        </w:rPr>
        <w:t>较年轻命名年龄</w:t>
      </w:r>
      <w:r w:rsidR="001A4C41">
        <w:rPr>
          <w:rFonts w:hint="eastAsia"/>
          <w:lang w:eastAsia="zh-CN"/>
        </w:rPr>
        <w:t xml:space="preserve">  </w:t>
      </w:r>
      <w:r w:rsidR="001A4C41" w:rsidRPr="006D6AC1">
        <w:rPr>
          <w:lang w:val="en-CA"/>
        </w:rPr>
        <w:t>youngerNamedAge</w:t>
      </w:r>
    </w:p>
    <w:p w14:paraId="358F1A4E" w14:textId="28488485" w:rsidR="003950B9" w:rsidRDefault="003950B9" w:rsidP="003950B9">
      <w:pPr>
        <w:ind w:firstLineChars="200" w:firstLine="480"/>
        <w:rPr>
          <w:lang w:val="en-CA" w:eastAsia="zh-CN"/>
        </w:rPr>
      </w:pPr>
      <w:r>
        <w:rPr>
          <w:rFonts w:hint="eastAsia"/>
          <w:lang w:val="en-CA" w:eastAsia="zh-CN"/>
        </w:rPr>
        <w:t>较年轻命名年龄属性（</w:t>
      </w:r>
      <w:r w:rsidRPr="00406683">
        <w:rPr>
          <w:rStyle w:val="Entity"/>
        </w:rPr>
        <w:t>youngerNamedAge:GeochronologicalEraTerm</w:t>
      </w:r>
      <w:r>
        <w:rPr>
          <w:rStyle w:val="Entity"/>
          <w:rFonts w:hint="eastAsia"/>
          <w:lang w:eastAsia="zh-CN"/>
        </w:rPr>
        <w:t>）</w:t>
      </w:r>
      <w:r w:rsidR="00A4605B">
        <w:rPr>
          <w:rFonts w:hint="eastAsia"/>
          <w:lang w:val="en-CA" w:eastAsia="zh-CN"/>
        </w:rPr>
        <w:t>定义了一个事件的较年轻的年龄边界，它以</w:t>
      </w:r>
      <w:r w:rsidR="00237B43">
        <w:rPr>
          <w:rFonts w:hint="eastAsia"/>
          <w:lang w:val="en-CA" w:eastAsia="zh-CN"/>
        </w:rPr>
        <w:t>地质</w:t>
      </w:r>
      <w:r w:rsidR="00B06719">
        <w:rPr>
          <w:rFonts w:hint="eastAsia"/>
          <w:lang w:val="en-CA" w:eastAsia="zh-CN"/>
        </w:rPr>
        <w:t>年代表</w:t>
      </w:r>
      <w:r w:rsidR="00A4605B">
        <w:rPr>
          <w:rFonts w:hint="eastAsia"/>
          <w:lang w:val="en-CA" w:eastAsia="zh-CN"/>
        </w:rPr>
        <w:t>中</w:t>
      </w:r>
      <w:r w:rsidR="00237B43">
        <w:rPr>
          <w:rFonts w:hint="eastAsia"/>
          <w:lang w:val="en-CA" w:eastAsia="zh-CN"/>
        </w:rPr>
        <w:t>一个定义好的</w:t>
      </w:r>
      <w:r w:rsidR="00237B43" w:rsidRPr="00760DCB">
        <w:rPr>
          <w:rFonts w:hint="eastAsia"/>
          <w:lang w:val="en-CA" w:eastAsia="zh-CN"/>
        </w:rPr>
        <w:t>地层</w:t>
      </w:r>
      <w:r w:rsidR="00237B43">
        <w:rPr>
          <w:rFonts w:hint="eastAsia"/>
          <w:lang w:val="en-CA" w:eastAsia="zh-CN"/>
        </w:rPr>
        <w:t>时</w:t>
      </w:r>
      <w:r w:rsidR="00237B43" w:rsidRPr="00760DCB">
        <w:rPr>
          <w:rFonts w:hint="eastAsia"/>
          <w:lang w:val="en-CA" w:eastAsia="zh-CN"/>
        </w:rPr>
        <w:t>代</w:t>
      </w:r>
      <w:r w:rsidR="00237B43">
        <w:rPr>
          <w:rFonts w:hint="eastAsia"/>
          <w:lang w:val="en-CA" w:eastAsia="zh-CN"/>
        </w:rPr>
        <w:t>作为每个地质</w:t>
      </w:r>
      <w:r w:rsidR="00B06719">
        <w:rPr>
          <w:rFonts w:hint="eastAsia"/>
          <w:lang w:val="en-CA" w:eastAsia="zh-CN"/>
        </w:rPr>
        <w:t>年代</w:t>
      </w:r>
      <w:r w:rsidR="00237B43">
        <w:rPr>
          <w:rFonts w:hint="eastAsia"/>
          <w:lang w:val="en-CA" w:eastAsia="zh-CN"/>
        </w:rPr>
        <w:t>（</w:t>
      </w:r>
      <w:r w:rsidR="00237B43" w:rsidRPr="00406683">
        <w:rPr>
          <w:rStyle w:val="Entity"/>
        </w:rPr>
        <w:t>GeologicTime</w:t>
      </w:r>
      <w:r w:rsidR="00237B43">
        <w:rPr>
          <w:rFonts w:hint="eastAsia"/>
          <w:lang w:val="en-CA" w:eastAsia="zh-CN"/>
        </w:rPr>
        <w:t>）模式的表示</w:t>
      </w:r>
      <w:r>
        <w:rPr>
          <w:rFonts w:hint="eastAsia"/>
          <w:lang w:val="en-CA" w:eastAsia="zh-CN"/>
        </w:rPr>
        <w:t>（如</w:t>
      </w:r>
      <w:r w:rsidR="00237B43" w:rsidRPr="00760DCB">
        <w:rPr>
          <w:rFonts w:hint="eastAsia"/>
          <w:lang w:val="en-CA" w:eastAsia="zh-CN"/>
        </w:rPr>
        <w:t>国际地层年代</w:t>
      </w:r>
      <w:r w:rsidR="00237B43">
        <w:rPr>
          <w:rFonts w:hint="eastAsia"/>
          <w:lang w:val="en-CA" w:eastAsia="zh-CN"/>
        </w:rPr>
        <w:t>学</w:t>
      </w:r>
      <w:r w:rsidRPr="00760DCB">
        <w:rPr>
          <w:rFonts w:hint="eastAsia"/>
          <w:lang w:val="en-CA" w:eastAsia="zh-CN"/>
        </w:rPr>
        <w:t>委员会</w:t>
      </w:r>
      <w:r>
        <w:rPr>
          <w:rFonts w:hint="eastAsia"/>
          <w:lang w:val="en-CA" w:eastAsia="zh-CN"/>
        </w:rPr>
        <w:t>-</w:t>
      </w:r>
      <w:r w:rsidRPr="00760DCB">
        <w:rPr>
          <w:lang w:val="en-CA"/>
        </w:rPr>
        <w:t xml:space="preserve"> </w:t>
      </w:r>
      <w:r w:rsidRPr="00A86F6A">
        <w:rPr>
          <w:lang w:val="en-CA"/>
        </w:rPr>
        <w:t>http://www.stratigraphy.org/index.php/ics-chart-timescale</w:t>
      </w:r>
      <w:r>
        <w:rPr>
          <w:rFonts w:hint="eastAsia"/>
          <w:lang w:val="en-CA" w:eastAsia="zh-CN"/>
        </w:rPr>
        <w:t>）。</w:t>
      </w:r>
    </w:p>
    <w:p w14:paraId="0E8A52EA" w14:textId="6356C1CC" w:rsidR="0034572C" w:rsidRPr="008A4869" w:rsidRDefault="003950B9" w:rsidP="00980C8A">
      <w:pPr>
        <w:pStyle w:val="5"/>
        <w:rPr>
          <w:lang w:val="en-CA"/>
        </w:rPr>
      </w:pPr>
      <w:r>
        <w:rPr>
          <w:rFonts w:hint="eastAsia"/>
          <w:lang w:val="en-CA" w:eastAsia="zh-CN"/>
        </w:rPr>
        <w:t>事件环境</w:t>
      </w:r>
      <w:r w:rsidR="001A4C41">
        <w:rPr>
          <w:rFonts w:hint="eastAsia"/>
          <w:lang w:val="en-CA" w:eastAsia="zh-CN"/>
        </w:rPr>
        <w:t xml:space="preserve">  </w:t>
      </w:r>
      <w:r w:rsidR="001A4C41" w:rsidRPr="006D6AC1">
        <w:rPr>
          <w:lang w:val="en-CA"/>
        </w:rPr>
        <w:t>eventEnvironment</w:t>
      </w:r>
    </w:p>
    <w:p w14:paraId="49FAFE28" w14:textId="3E894B9E" w:rsidR="003950B9" w:rsidRDefault="003950B9" w:rsidP="003950B9">
      <w:pPr>
        <w:ind w:firstLineChars="200" w:firstLine="480"/>
        <w:rPr>
          <w:lang w:val="en-CA" w:eastAsia="zh-CN"/>
        </w:rPr>
      </w:pPr>
      <w:r>
        <w:rPr>
          <w:rFonts w:hint="eastAsia"/>
          <w:lang w:val="en-CA" w:eastAsia="zh-CN"/>
        </w:rPr>
        <w:t>事件环境（</w:t>
      </w:r>
      <w:r w:rsidR="006D6AC1" w:rsidRPr="00406683">
        <w:rPr>
          <w:rStyle w:val="Entity"/>
        </w:rPr>
        <w:t>even</w:t>
      </w:r>
      <w:r w:rsidR="00BF6A2E" w:rsidRPr="00406683">
        <w:rPr>
          <w:rStyle w:val="Entity"/>
        </w:rPr>
        <w:t>t</w:t>
      </w:r>
      <w:r w:rsidR="006D6AC1" w:rsidRPr="00406683">
        <w:rPr>
          <w:rStyle w:val="Entity"/>
        </w:rPr>
        <w:t>Environment</w:t>
      </w:r>
      <w:r>
        <w:rPr>
          <w:rStyle w:val="Entity"/>
          <w:rFonts w:hint="eastAsia"/>
          <w:lang w:eastAsia="zh-CN"/>
        </w:rPr>
        <w:t>）</w:t>
      </w:r>
      <w:r>
        <w:rPr>
          <w:rFonts w:hint="eastAsia"/>
          <w:lang w:val="en-CA" w:eastAsia="zh-CN"/>
        </w:rPr>
        <w:t>属性</w:t>
      </w:r>
      <w:r w:rsidR="00DA460B">
        <w:rPr>
          <w:lang w:val="en-CA"/>
        </w:rPr>
        <w:t>（</w:t>
      </w:r>
      <w:r w:rsidR="008F3406">
        <w:rPr>
          <w:rStyle w:val="Entity"/>
        </w:rPr>
        <w:t>SWE::Category</w:t>
      </w:r>
      <w:r w:rsidR="00DA460B">
        <w:rPr>
          <w:lang w:val="en-CA"/>
        </w:rPr>
        <w:t>）</w:t>
      </w:r>
      <w:r>
        <w:rPr>
          <w:rFonts w:hint="eastAsia"/>
          <w:lang w:val="en-CA" w:eastAsia="zh-CN"/>
        </w:rPr>
        <w:t>是一个源于受控词表的分类，它标识一个地质事件发生时的物理环境。事件环境包括地球表面的物理环境（气候、</w:t>
      </w:r>
      <w:r w:rsidRPr="003950B9">
        <w:rPr>
          <w:rFonts w:hint="eastAsia"/>
          <w:lang w:val="en-CA" w:eastAsia="zh-CN"/>
        </w:rPr>
        <w:t>构造、自然地理学、地理</w:t>
      </w:r>
      <w:r>
        <w:rPr>
          <w:rFonts w:hint="eastAsia"/>
          <w:lang w:val="en-CA" w:eastAsia="zh-CN"/>
        </w:rPr>
        <w:t>等）和地球内部物理环境（如压力、温度、化学环境或构造等）。</w:t>
      </w:r>
    </w:p>
    <w:p w14:paraId="40A9B143" w14:textId="659A6A04" w:rsidR="00C9272B" w:rsidRPr="008A4869" w:rsidRDefault="003950B9" w:rsidP="00980C8A">
      <w:pPr>
        <w:pStyle w:val="5"/>
        <w:rPr>
          <w:lang w:val="en-CA"/>
        </w:rPr>
      </w:pPr>
      <w:r>
        <w:rPr>
          <w:rFonts w:hint="eastAsia"/>
          <w:lang w:val="en-CA" w:eastAsia="zh-CN"/>
        </w:rPr>
        <w:t>事件描述（</w:t>
      </w:r>
      <w:r w:rsidR="00C6724A">
        <w:rPr>
          <w:rFonts w:hint="eastAsia"/>
          <w:lang w:val="en-CA" w:eastAsia="zh-CN"/>
        </w:rPr>
        <w:t>桩属性</w:t>
      </w:r>
      <w:r w:rsidR="00DA460B">
        <w:rPr>
          <w:lang w:val="en-CA"/>
        </w:rPr>
        <w:t>）</w:t>
      </w:r>
      <w:r w:rsidR="001A4C41">
        <w:rPr>
          <w:rFonts w:hint="eastAsia"/>
          <w:lang w:val="en-CA" w:eastAsia="zh-CN"/>
        </w:rPr>
        <w:t xml:space="preserve">  </w:t>
      </w:r>
      <w:r w:rsidR="001A4C41" w:rsidRPr="00C9272B">
        <w:rPr>
          <w:lang w:val="en-CA"/>
        </w:rPr>
        <w:t>geEventDescription</w:t>
      </w:r>
      <w:r w:rsidR="001A4C41">
        <w:rPr>
          <w:lang w:val="en-CA"/>
        </w:rPr>
        <w:t xml:space="preserve"> (stub property)</w:t>
      </w:r>
    </w:p>
    <w:p w14:paraId="16ADAFA0" w14:textId="646F529B" w:rsidR="00C9272B" w:rsidRPr="00980C8A" w:rsidRDefault="003950B9" w:rsidP="003950B9">
      <w:pPr>
        <w:ind w:firstLineChars="200" w:firstLine="480"/>
        <w:rPr>
          <w:lang w:val="en-CA"/>
        </w:rPr>
      </w:pPr>
      <w:r>
        <w:rPr>
          <w:rFonts w:hint="eastAsia"/>
          <w:lang w:val="en-CA" w:eastAsia="zh-CN"/>
        </w:rPr>
        <w:t>事件描述属性（</w:t>
      </w:r>
      <w:r w:rsidR="00C9272B" w:rsidRPr="00406683">
        <w:rPr>
          <w:rStyle w:val="Entity"/>
        </w:rPr>
        <w:t>geEventDescription:GeologicEventAbstractDescription</w:t>
      </w:r>
      <w:r>
        <w:rPr>
          <w:rStyle w:val="Entity"/>
          <w:rFonts w:hint="eastAsia"/>
          <w:lang w:eastAsia="zh-CN"/>
        </w:rPr>
        <w:t>）</w:t>
      </w:r>
      <w:r w:rsidR="001173C1">
        <w:rPr>
          <w:rFonts w:hint="eastAsia"/>
          <w:lang w:val="en-CA" w:eastAsia="zh-CN"/>
        </w:rPr>
        <w:t>包含了一个详细的属性描述，</w:t>
      </w:r>
      <w:r>
        <w:rPr>
          <w:rFonts w:hint="eastAsia"/>
          <w:lang w:val="en-CA" w:eastAsia="zh-CN"/>
        </w:rPr>
        <w:t>因</w:t>
      </w:r>
      <w:r w:rsidR="001173C1">
        <w:rPr>
          <w:rFonts w:hint="eastAsia"/>
          <w:lang w:val="en-CA" w:eastAsia="zh-CN"/>
        </w:rPr>
        <w:t>地质事件抽象描述</w:t>
      </w:r>
      <w:r w:rsidR="00C9272B" w:rsidRPr="00406683">
        <w:rPr>
          <w:rStyle w:val="Entity"/>
        </w:rPr>
        <w:t>GeologicEventAbstractDescription</w:t>
      </w:r>
      <w:r>
        <w:rPr>
          <w:lang w:val="en-CA"/>
        </w:rPr>
        <w:t xml:space="preserve"> </w:t>
      </w:r>
      <w:r>
        <w:rPr>
          <w:rFonts w:hint="eastAsia"/>
          <w:lang w:val="en-CA" w:eastAsia="zh-CN"/>
        </w:rPr>
        <w:t>是抽象的且子类型定义在</w:t>
      </w:r>
      <w:r w:rsidR="00C9272B">
        <w:rPr>
          <w:lang w:val="en-CA"/>
        </w:rPr>
        <w:t xml:space="preserve">GeoSciML </w:t>
      </w:r>
      <w:r>
        <w:rPr>
          <w:rFonts w:hint="eastAsia"/>
          <w:lang w:val="en-CA" w:eastAsia="zh-CN"/>
        </w:rPr>
        <w:t>扩展包中</w:t>
      </w:r>
      <w:r w:rsidR="001173C1">
        <w:rPr>
          <w:rFonts w:hint="eastAsia"/>
          <w:lang w:val="en-CA" w:eastAsia="zh-CN"/>
        </w:rPr>
        <w:t>，</w:t>
      </w:r>
      <w:r w:rsidR="00B06719">
        <w:rPr>
          <w:rFonts w:hint="eastAsia"/>
          <w:lang w:val="en-CA" w:eastAsia="zh-CN"/>
        </w:rPr>
        <w:t>故</w:t>
      </w:r>
      <w:r w:rsidR="001173C1">
        <w:rPr>
          <w:rFonts w:hint="eastAsia"/>
          <w:lang w:val="en-CA" w:eastAsia="zh-CN"/>
        </w:rPr>
        <w:t>事件描述是</w:t>
      </w:r>
      <w:r w:rsidR="001173C1" w:rsidRPr="00C9272B">
        <w:rPr>
          <w:lang w:val="en-CA"/>
        </w:rPr>
        <w:t>GeoSciML</w:t>
      </w:r>
      <w:r w:rsidR="001173C1">
        <w:rPr>
          <w:rFonts w:hint="eastAsia"/>
          <w:lang w:val="en-CA" w:eastAsia="zh-CN"/>
        </w:rPr>
        <w:t>基础包的一个</w:t>
      </w:r>
      <w:r w:rsidR="00C6724A">
        <w:rPr>
          <w:rFonts w:hint="eastAsia"/>
          <w:lang w:val="en-CA" w:eastAsia="zh-CN"/>
        </w:rPr>
        <w:t>桩属性</w:t>
      </w:r>
      <w:r>
        <w:rPr>
          <w:rFonts w:hint="eastAsia"/>
          <w:lang w:val="en-CA" w:eastAsia="zh-CN"/>
        </w:rPr>
        <w:t>。</w:t>
      </w:r>
    </w:p>
    <w:p w14:paraId="0BFCCF8F" w14:textId="7D7AA9E3" w:rsidR="00EA4029" w:rsidRDefault="003950B9" w:rsidP="00DD6266">
      <w:pPr>
        <w:pStyle w:val="4"/>
        <w:rPr>
          <w:lang w:val="en-CA"/>
        </w:rPr>
      </w:pPr>
      <w:bookmarkStart w:id="303" w:name="BKM_E578F2B2_741C_4353_B7F8_02F0AE878A52"/>
      <w:bookmarkStart w:id="304" w:name="BKM_B4649898_DB40_445B_BA02_FB50DB166B1F"/>
      <w:bookmarkStart w:id="305" w:name="BKM_97F5720D_724D_44A6_8C82_6D7A6D6B5F0E"/>
      <w:bookmarkStart w:id="306" w:name="BKM_94B4A111_399A_4144_8BC6_D1BBA5249175"/>
      <w:bookmarkStart w:id="307" w:name="BKM_23198178_9024_4323_9F34_11F193914E4D"/>
      <w:bookmarkStart w:id="308" w:name="BKM_669B19C2_AABA_42AD_8B76_978659231695"/>
      <w:bookmarkEnd w:id="303"/>
      <w:bookmarkEnd w:id="304"/>
      <w:bookmarkEnd w:id="305"/>
      <w:bookmarkEnd w:id="306"/>
      <w:bookmarkEnd w:id="307"/>
      <w:bookmarkEnd w:id="308"/>
      <w:r>
        <w:rPr>
          <w:rFonts w:hint="eastAsia"/>
          <w:lang w:val="en-CA" w:eastAsia="zh-CN"/>
        </w:rPr>
        <w:lastRenderedPageBreak/>
        <w:t>数值年龄范围</w:t>
      </w:r>
      <w:r w:rsidR="001A4C41">
        <w:rPr>
          <w:rFonts w:hint="eastAsia"/>
          <w:lang w:val="en-CA" w:eastAsia="zh-CN"/>
        </w:rPr>
        <w:t xml:space="preserve">  </w:t>
      </w:r>
      <w:r w:rsidR="001A4C41" w:rsidRPr="00EA4029">
        <w:rPr>
          <w:lang w:val="en-CA"/>
        </w:rPr>
        <w:t>NumericAgeRange</w:t>
      </w:r>
    </w:p>
    <w:p w14:paraId="7BC68556" w14:textId="7C6B9AB4" w:rsidR="00DB2D3A" w:rsidRDefault="003950B9" w:rsidP="003950B9">
      <w:pPr>
        <w:autoSpaceDE w:val="0"/>
        <w:autoSpaceDN w:val="0"/>
        <w:adjustRightInd w:val="0"/>
        <w:spacing w:after="0"/>
        <w:ind w:firstLineChars="200" w:firstLine="480"/>
      </w:pPr>
      <w:r>
        <w:rPr>
          <w:rFonts w:hint="eastAsia"/>
          <w:lang w:eastAsia="zh-CN"/>
        </w:rPr>
        <w:t>数值年龄范围类（</w:t>
      </w:r>
      <w:r w:rsidR="00DB2D3A" w:rsidRPr="00406683">
        <w:rPr>
          <w:rStyle w:val="Entity"/>
        </w:rPr>
        <w:t>Numeric</w:t>
      </w:r>
      <w:r w:rsidR="002C1CE4" w:rsidRPr="00406683">
        <w:rPr>
          <w:rStyle w:val="Entity"/>
        </w:rPr>
        <w:t>A</w:t>
      </w:r>
      <w:r w:rsidR="00DB2D3A" w:rsidRPr="00406683">
        <w:rPr>
          <w:rStyle w:val="Entity"/>
        </w:rPr>
        <w:t>geRange</w:t>
      </w:r>
      <w:r>
        <w:rPr>
          <w:rStyle w:val="Entity"/>
          <w:rFonts w:hint="eastAsia"/>
          <w:lang w:eastAsia="zh-CN"/>
        </w:rPr>
        <w:t>）</w:t>
      </w:r>
      <w:r>
        <w:rPr>
          <w:rFonts w:hint="eastAsia"/>
          <w:lang w:eastAsia="zh-CN"/>
        </w:rPr>
        <w:t>是使用数值测量结果表示的绝对年龄。</w:t>
      </w:r>
      <w:r w:rsidR="00DB2D3A">
        <w:t xml:space="preserve"> </w:t>
      </w:r>
    </w:p>
    <w:p w14:paraId="08CB3B69" w14:textId="46FECDCB" w:rsidR="00B43D07" w:rsidRPr="008A4869" w:rsidRDefault="003950B9" w:rsidP="008A4869">
      <w:pPr>
        <w:pStyle w:val="5"/>
        <w:rPr>
          <w:lang w:val="en-CA"/>
        </w:rPr>
      </w:pPr>
      <w:r>
        <w:rPr>
          <w:rFonts w:hint="eastAsia"/>
          <w:lang w:val="en-CA" w:eastAsia="zh-CN"/>
        </w:rPr>
        <w:t>报告日期</w:t>
      </w:r>
      <w:r w:rsidR="001A4C41">
        <w:rPr>
          <w:rFonts w:hint="eastAsia"/>
          <w:lang w:val="en-CA" w:eastAsia="zh-CN"/>
        </w:rPr>
        <w:t xml:space="preserve">  </w:t>
      </w:r>
      <w:r w:rsidR="001A4C41">
        <w:rPr>
          <w:lang w:val="en-CA"/>
        </w:rPr>
        <w:t>reportingDate</w:t>
      </w:r>
    </w:p>
    <w:p w14:paraId="5B79940A" w14:textId="4D9C6EFE" w:rsidR="00B43D07" w:rsidRDefault="003950B9" w:rsidP="003950B9">
      <w:pPr>
        <w:ind w:firstLineChars="200" w:firstLine="480"/>
        <w:rPr>
          <w:lang w:val="en-CA"/>
        </w:rPr>
      </w:pPr>
      <w:r>
        <w:rPr>
          <w:rFonts w:hint="eastAsia"/>
          <w:lang w:val="en-CA" w:eastAsia="zh-CN"/>
        </w:rPr>
        <w:t>报告日期（</w:t>
      </w:r>
      <w:r w:rsidR="00B43D07" w:rsidRPr="00406683">
        <w:rPr>
          <w:rStyle w:val="Entity"/>
        </w:rPr>
        <w:t>reportingDate</w:t>
      </w:r>
      <w:r>
        <w:rPr>
          <w:rStyle w:val="Entity"/>
          <w:rFonts w:hint="eastAsia"/>
          <w:lang w:eastAsia="zh-CN"/>
        </w:rPr>
        <w:t>）</w:t>
      </w:r>
      <w:r>
        <w:rPr>
          <w:rFonts w:hint="eastAsia"/>
          <w:lang w:val="en-CA" w:eastAsia="zh-CN"/>
        </w:rPr>
        <w:t>属性</w:t>
      </w:r>
      <w:r w:rsidR="00DA460B">
        <w:rPr>
          <w:lang w:val="en-CA"/>
        </w:rPr>
        <w:t>（</w:t>
      </w:r>
      <w:r w:rsidR="00253146" w:rsidRPr="00406683">
        <w:rPr>
          <w:rStyle w:val="Entity"/>
        </w:rPr>
        <w:t>SWE::Quantity</w:t>
      </w:r>
      <w:r w:rsidR="00DA460B">
        <w:rPr>
          <w:lang w:val="en-CA"/>
        </w:rPr>
        <w:t>）</w:t>
      </w:r>
      <w:r w:rsidR="001173C1">
        <w:rPr>
          <w:rFonts w:hint="eastAsia"/>
          <w:lang w:val="en-CA" w:eastAsia="zh-CN"/>
        </w:rPr>
        <w:t>使用一个单独时间坐标值</w:t>
      </w:r>
      <w:r>
        <w:rPr>
          <w:rFonts w:hint="eastAsia"/>
          <w:lang w:val="en-CA" w:eastAsia="zh-CN"/>
        </w:rPr>
        <w:t>作为此数值年龄</w:t>
      </w:r>
      <w:r w:rsidR="00B06719" w:rsidRPr="00406683">
        <w:rPr>
          <w:rStyle w:val="Entity"/>
        </w:rPr>
        <w:t>NumericAge</w:t>
      </w:r>
      <w:r w:rsidR="00A4605B">
        <w:rPr>
          <w:rFonts w:hint="eastAsia"/>
          <w:lang w:val="en-CA" w:eastAsia="zh-CN"/>
        </w:rPr>
        <w:t>的</w:t>
      </w:r>
      <w:r w:rsidR="001173C1">
        <w:rPr>
          <w:rFonts w:hint="eastAsia"/>
          <w:lang w:val="en-CA" w:eastAsia="zh-CN"/>
        </w:rPr>
        <w:t>值</w:t>
      </w:r>
      <w:r>
        <w:rPr>
          <w:rFonts w:hint="eastAsia"/>
          <w:lang w:val="en-CA" w:eastAsia="zh-CN"/>
        </w:rPr>
        <w:t>。</w:t>
      </w:r>
    </w:p>
    <w:p w14:paraId="16FC4502" w14:textId="5D87C9E5" w:rsidR="000841A4" w:rsidRPr="008A4869" w:rsidRDefault="00B06719" w:rsidP="007F03F0">
      <w:pPr>
        <w:pStyle w:val="5"/>
        <w:rPr>
          <w:lang w:val="en-CA"/>
        </w:rPr>
      </w:pPr>
      <w:r>
        <w:rPr>
          <w:rFonts w:hint="eastAsia"/>
          <w:lang w:val="en-CA" w:eastAsia="zh-CN"/>
        </w:rPr>
        <w:t>较老范围</w:t>
      </w:r>
      <w:r w:rsidR="003950B9">
        <w:rPr>
          <w:rFonts w:hint="eastAsia"/>
          <w:lang w:val="en-CA" w:eastAsia="zh-CN"/>
        </w:rPr>
        <w:t>日期</w:t>
      </w:r>
      <w:r w:rsidR="001A4C41">
        <w:rPr>
          <w:rFonts w:hint="eastAsia"/>
          <w:lang w:val="en-CA" w:eastAsia="zh-CN"/>
        </w:rPr>
        <w:t xml:space="preserve">  </w:t>
      </w:r>
      <w:r w:rsidR="001A4C41" w:rsidRPr="00D970E9">
        <w:rPr>
          <w:lang w:val="en-CA"/>
        </w:rPr>
        <w:t>olderBoundDate</w:t>
      </w:r>
    </w:p>
    <w:p w14:paraId="499F7747" w14:textId="31F15443" w:rsidR="00DF33DA" w:rsidRDefault="00DF33DA" w:rsidP="00DF33DA">
      <w:pPr>
        <w:ind w:firstLineChars="200" w:firstLine="480"/>
        <w:rPr>
          <w:lang w:val="en-CA" w:eastAsia="zh-CN"/>
        </w:rPr>
      </w:pPr>
      <w:r>
        <w:rPr>
          <w:rFonts w:hint="eastAsia"/>
          <w:lang w:val="en-CA" w:eastAsia="zh-CN"/>
        </w:rPr>
        <w:t>较老</w:t>
      </w:r>
      <w:r w:rsidR="00B06719">
        <w:rPr>
          <w:rFonts w:hint="eastAsia"/>
          <w:lang w:val="en-CA" w:eastAsia="zh-CN"/>
        </w:rPr>
        <w:t>范围日期</w:t>
      </w:r>
      <w:r>
        <w:rPr>
          <w:rFonts w:hint="eastAsia"/>
          <w:lang w:val="en-CA" w:eastAsia="zh-CN"/>
        </w:rPr>
        <w:t>（</w:t>
      </w:r>
      <w:r w:rsidR="000841A4" w:rsidRPr="00406683">
        <w:rPr>
          <w:rStyle w:val="Entity"/>
        </w:rPr>
        <w:t>olderBoundDate</w:t>
      </w:r>
      <w:r>
        <w:rPr>
          <w:rStyle w:val="Entity"/>
          <w:rFonts w:hint="eastAsia"/>
          <w:lang w:eastAsia="zh-CN"/>
        </w:rPr>
        <w:t>）</w:t>
      </w:r>
      <w:r>
        <w:rPr>
          <w:rFonts w:hint="eastAsia"/>
          <w:lang w:val="en-CA" w:eastAsia="zh-CN"/>
        </w:rPr>
        <w:t>属性</w:t>
      </w:r>
      <w:r w:rsidR="00DA460B">
        <w:rPr>
          <w:lang w:val="en-CA"/>
        </w:rPr>
        <w:t>（</w:t>
      </w:r>
      <w:r w:rsidR="00253146" w:rsidRPr="00406683">
        <w:rPr>
          <w:rStyle w:val="Entity"/>
        </w:rPr>
        <w:t>SWE::Quantity</w:t>
      </w:r>
      <w:r w:rsidR="00DA460B">
        <w:rPr>
          <w:lang w:val="en-CA"/>
        </w:rPr>
        <w:t>）</w:t>
      </w:r>
      <w:r w:rsidR="00E87A60">
        <w:rPr>
          <w:rFonts w:hint="eastAsia"/>
          <w:lang w:val="en-CA" w:eastAsia="zh-CN"/>
        </w:rPr>
        <w:t>指在</w:t>
      </w:r>
      <w:r>
        <w:rPr>
          <w:rFonts w:hint="eastAsia"/>
          <w:lang w:val="en-CA" w:eastAsia="zh-CN"/>
        </w:rPr>
        <w:t>一个年龄范围</w:t>
      </w:r>
      <w:r w:rsidR="00B06719">
        <w:rPr>
          <w:rFonts w:hint="eastAsia"/>
          <w:lang w:val="en-CA" w:eastAsia="zh-CN"/>
        </w:rPr>
        <w:t>内</w:t>
      </w:r>
      <w:r>
        <w:rPr>
          <w:rFonts w:hint="eastAsia"/>
          <w:lang w:val="en-CA" w:eastAsia="zh-CN"/>
        </w:rPr>
        <w:t>较老</w:t>
      </w:r>
      <w:r w:rsidR="00B06719">
        <w:rPr>
          <w:rFonts w:hint="eastAsia"/>
          <w:lang w:val="en-CA" w:eastAsia="zh-CN"/>
        </w:rPr>
        <w:t>范围的时间坐标</w:t>
      </w:r>
      <w:r w:rsidR="00E87A60">
        <w:rPr>
          <w:rFonts w:hint="eastAsia"/>
          <w:lang w:val="en-CA" w:eastAsia="zh-CN"/>
        </w:rPr>
        <w:t>。</w:t>
      </w:r>
    </w:p>
    <w:p w14:paraId="7B3C6DF6" w14:textId="0114E6A4" w:rsidR="000841A4" w:rsidRPr="008A4869" w:rsidRDefault="003950B9" w:rsidP="008A4869">
      <w:pPr>
        <w:pStyle w:val="5"/>
        <w:rPr>
          <w:lang w:val="en-CA"/>
        </w:rPr>
      </w:pPr>
      <w:r>
        <w:rPr>
          <w:rFonts w:hint="eastAsia"/>
          <w:lang w:val="en-CA" w:eastAsia="zh-CN"/>
        </w:rPr>
        <w:t>较年轻</w:t>
      </w:r>
      <w:r w:rsidR="00B06719">
        <w:rPr>
          <w:rFonts w:hint="eastAsia"/>
          <w:lang w:val="en-CA" w:eastAsia="zh-CN"/>
        </w:rPr>
        <w:t>范围日期</w:t>
      </w:r>
      <w:r w:rsidR="001A4C41">
        <w:rPr>
          <w:rFonts w:hint="eastAsia"/>
          <w:lang w:val="en-CA" w:eastAsia="zh-CN"/>
        </w:rPr>
        <w:t xml:space="preserve">  </w:t>
      </w:r>
      <w:r w:rsidR="001A4C41" w:rsidRPr="00D970E9">
        <w:rPr>
          <w:lang w:val="en-CA"/>
        </w:rPr>
        <w:t>youngerBoundDate</w:t>
      </w:r>
    </w:p>
    <w:p w14:paraId="4D764D80" w14:textId="123A5CCB" w:rsidR="00DF33DA" w:rsidRDefault="00DF33DA" w:rsidP="00DF33DA">
      <w:pPr>
        <w:ind w:firstLineChars="200" w:firstLine="480"/>
        <w:rPr>
          <w:lang w:val="en-CA" w:eastAsia="zh-CN"/>
        </w:rPr>
      </w:pPr>
      <w:bookmarkStart w:id="309" w:name="BKM_6B9E4BC3_EF2C_43B8_97EF_B6AD57F690A4"/>
      <w:bookmarkStart w:id="310" w:name="BKM_2ED006FF_62EF_4E32_BE1A_054C3322F7C1"/>
      <w:bookmarkStart w:id="311" w:name="BKM_BE4D4818_8828_40DD_8E59_5906619F59A7"/>
      <w:bookmarkEnd w:id="309"/>
      <w:bookmarkEnd w:id="310"/>
      <w:bookmarkEnd w:id="311"/>
      <w:r>
        <w:rPr>
          <w:rFonts w:hint="eastAsia"/>
          <w:lang w:val="en-CA" w:eastAsia="zh-CN"/>
        </w:rPr>
        <w:t>较年轻</w:t>
      </w:r>
      <w:r w:rsidR="00B06719">
        <w:rPr>
          <w:rFonts w:hint="eastAsia"/>
          <w:lang w:val="en-CA" w:eastAsia="zh-CN"/>
        </w:rPr>
        <w:t>范围日期</w:t>
      </w:r>
      <w:r>
        <w:rPr>
          <w:rFonts w:hint="eastAsia"/>
          <w:lang w:val="en-CA" w:eastAsia="zh-CN"/>
        </w:rPr>
        <w:t>（</w:t>
      </w:r>
      <w:r>
        <w:rPr>
          <w:rStyle w:val="Entity"/>
          <w:rFonts w:hint="eastAsia"/>
          <w:lang w:eastAsia="zh-CN"/>
        </w:rPr>
        <w:t>young</w:t>
      </w:r>
      <w:r w:rsidRPr="00406683">
        <w:rPr>
          <w:rStyle w:val="Entity"/>
        </w:rPr>
        <w:t>erBoundDate</w:t>
      </w:r>
      <w:r>
        <w:rPr>
          <w:rStyle w:val="Entity"/>
          <w:rFonts w:hint="eastAsia"/>
          <w:lang w:eastAsia="zh-CN"/>
        </w:rPr>
        <w:t>）</w:t>
      </w:r>
      <w:r>
        <w:rPr>
          <w:rFonts w:hint="eastAsia"/>
          <w:lang w:val="en-CA" w:eastAsia="zh-CN"/>
        </w:rPr>
        <w:t>属性</w:t>
      </w:r>
      <w:r w:rsidR="00DA460B">
        <w:rPr>
          <w:lang w:val="en-CA"/>
        </w:rPr>
        <w:t>（</w:t>
      </w:r>
      <w:r w:rsidRPr="00406683">
        <w:rPr>
          <w:rStyle w:val="Entity"/>
        </w:rPr>
        <w:t>SWE::Quantity</w:t>
      </w:r>
      <w:r w:rsidR="00DA460B">
        <w:rPr>
          <w:lang w:val="en-CA"/>
        </w:rPr>
        <w:t>）</w:t>
      </w:r>
      <w:r w:rsidR="00E87A60" w:rsidRPr="00E87A60">
        <w:rPr>
          <w:rFonts w:hint="eastAsia"/>
          <w:lang w:val="en-CA" w:eastAsia="zh-CN"/>
        </w:rPr>
        <w:t xml:space="preserve"> </w:t>
      </w:r>
      <w:r w:rsidR="00E87A60">
        <w:rPr>
          <w:rFonts w:hint="eastAsia"/>
          <w:lang w:val="en-CA" w:eastAsia="zh-CN"/>
        </w:rPr>
        <w:t>指在一个年龄范围</w:t>
      </w:r>
      <w:r w:rsidR="00B06719">
        <w:rPr>
          <w:rFonts w:hint="eastAsia"/>
          <w:lang w:val="en-CA" w:eastAsia="zh-CN"/>
        </w:rPr>
        <w:t>内</w:t>
      </w:r>
      <w:r w:rsidR="00E87A60">
        <w:rPr>
          <w:rFonts w:hint="eastAsia"/>
          <w:lang w:val="en-CA" w:eastAsia="zh-CN"/>
        </w:rPr>
        <w:t>较年轻</w:t>
      </w:r>
      <w:r w:rsidR="00B06719">
        <w:rPr>
          <w:rFonts w:hint="eastAsia"/>
          <w:lang w:val="en-CA" w:eastAsia="zh-CN"/>
        </w:rPr>
        <w:t>范围的时间坐标</w:t>
      </w:r>
      <w:r w:rsidR="00E87A60">
        <w:rPr>
          <w:rFonts w:hint="eastAsia"/>
          <w:lang w:val="en-CA" w:eastAsia="zh-CN"/>
        </w:rPr>
        <w:t>。</w:t>
      </w:r>
    </w:p>
    <w:p w14:paraId="038F5FA1" w14:textId="02B4D9C7" w:rsidR="00B537EA" w:rsidRDefault="00DF33DA" w:rsidP="00C53DA0">
      <w:pPr>
        <w:pStyle w:val="3"/>
      </w:pPr>
      <w:bookmarkStart w:id="312" w:name="_Toc514050452"/>
      <w:r>
        <w:rPr>
          <w:rFonts w:hint="eastAsia"/>
          <w:lang w:eastAsia="zh-CN"/>
        </w:rPr>
        <w:t>地质构造</w:t>
      </w:r>
      <w:r>
        <w:rPr>
          <w:rFonts w:hint="eastAsia"/>
          <w:lang w:eastAsia="zh-CN"/>
        </w:rPr>
        <w:t xml:space="preserve"> </w:t>
      </w:r>
      <w:r w:rsidR="001A4C41">
        <w:rPr>
          <w:lang w:eastAsia="zh-CN"/>
        </w:rPr>
        <w:t xml:space="preserve"> </w:t>
      </w:r>
      <w:bookmarkStart w:id="313" w:name="_Toc458778159"/>
      <w:r w:rsidR="001A4C41">
        <w:t>Geologic Structure</w:t>
      </w:r>
      <w:bookmarkEnd w:id="312"/>
      <w:bookmarkEnd w:id="313"/>
    </w:p>
    <w:p w14:paraId="5C9DE719" w14:textId="0A2C4C05" w:rsidR="00DF33DA" w:rsidRDefault="00DF33DA" w:rsidP="00D81474">
      <w:pPr>
        <w:spacing w:after="0"/>
        <w:ind w:firstLineChars="200" w:firstLine="480"/>
        <w:rPr>
          <w:lang w:val="en-CA" w:eastAsia="zh-CN"/>
        </w:rPr>
      </w:pPr>
      <w:r>
        <w:rPr>
          <w:rFonts w:hint="eastAsia"/>
          <w:lang w:val="en-CA" w:eastAsia="zh-CN"/>
        </w:rPr>
        <w:t>地质构造是一个描述地质构造（</w:t>
      </w:r>
      <w:r w:rsidRPr="00406683">
        <w:rPr>
          <w:rStyle w:val="Entity"/>
        </w:rPr>
        <w:t>GeologicStructures</w:t>
      </w:r>
      <w:r w:rsidR="00E87A60">
        <w:rPr>
          <w:rFonts w:hint="eastAsia"/>
          <w:lang w:val="en-CA" w:eastAsia="zh-CN"/>
        </w:rPr>
        <w:t>）的类包</w:t>
      </w:r>
      <w:r w:rsidR="00A4605B">
        <w:rPr>
          <w:rFonts w:hint="eastAsia"/>
          <w:lang w:val="en-CA" w:eastAsia="zh-CN"/>
        </w:rPr>
        <w:t>。</w:t>
      </w:r>
      <w:r w:rsidR="00E87A60">
        <w:rPr>
          <w:rFonts w:hint="eastAsia"/>
          <w:lang w:val="en-CA" w:eastAsia="zh-CN"/>
        </w:rPr>
        <w:t>地质构造是地球内部的物质配置问题，它基于地球</w:t>
      </w:r>
      <w:r>
        <w:rPr>
          <w:rFonts w:hint="eastAsia"/>
          <w:lang w:val="en-CA" w:eastAsia="zh-CN"/>
        </w:rPr>
        <w:t>物质（</w:t>
      </w:r>
      <w:r w:rsidRPr="00406683">
        <w:rPr>
          <w:rStyle w:val="Entity"/>
        </w:rPr>
        <w:t>EarthMaterial</w:t>
      </w:r>
      <w:r w:rsidR="00E87A60">
        <w:rPr>
          <w:rFonts w:hint="eastAsia"/>
          <w:lang w:val="en-CA" w:eastAsia="zh-CN"/>
        </w:rPr>
        <w:t>）内可描述</w:t>
      </w:r>
      <w:r>
        <w:rPr>
          <w:rFonts w:hint="eastAsia"/>
          <w:lang w:val="en-CA" w:eastAsia="zh-CN"/>
        </w:rPr>
        <w:t>的</w:t>
      </w:r>
      <w:r w:rsidRPr="00DF33DA">
        <w:rPr>
          <w:rFonts w:hint="eastAsia"/>
          <w:lang w:val="en-CA" w:eastAsia="zh-CN"/>
        </w:rPr>
        <w:t>不均匀性</w:t>
      </w:r>
      <w:r>
        <w:rPr>
          <w:rFonts w:hint="eastAsia"/>
          <w:lang w:val="en-CA" w:eastAsia="zh-CN"/>
        </w:rPr>
        <w:t>/</w:t>
      </w:r>
      <w:r>
        <w:rPr>
          <w:rFonts w:hint="eastAsia"/>
          <w:lang w:val="en-CA" w:eastAsia="zh-CN"/>
        </w:rPr>
        <w:t>多相性</w:t>
      </w:r>
      <w:r w:rsidRPr="00DF33DA">
        <w:rPr>
          <w:rFonts w:hint="eastAsia"/>
          <w:lang w:val="en-CA" w:eastAsia="zh-CN"/>
        </w:rPr>
        <w:t>、模式或不均匀性</w:t>
      </w:r>
      <w:r w:rsidR="00E87A60">
        <w:rPr>
          <w:rFonts w:hint="eastAsia"/>
          <w:lang w:val="en-CA" w:eastAsia="zh-CN"/>
        </w:rPr>
        <w:t>断</w:t>
      </w:r>
      <w:r>
        <w:rPr>
          <w:rFonts w:hint="eastAsia"/>
          <w:lang w:val="en-CA" w:eastAsia="zh-CN"/>
        </w:rPr>
        <w:t>裂等。地质构造的尺度规模</w:t>
      </w:r>
      <w:r w:rsidR="00E87A60">
        <w:rPr>
          <w:rFonts w:hint="eastAsia"/>
          <w:lang w:val="en-CA" w:eastAsia="zh-CN"/>
        </w:rPr>
        <w:t>可</w:t>
      </w:r>
      <w:r>
        <w:rPr>
          <w:rFonts w:hint="eastAsia"/>
          <w:lang w:val="en-CA" w:eastAsia="zh-CN"/>
        </w:rPr>
        <w:t>从微观（</w:t>
      </w:r>
      <w:r w:rsidRPr="00DF33DA">
        <w:rPr>
          <w:rFonts w:hint="eastAsia"/>
          <w:lang w:val="en-CA" w:eastAsia="zh-CN"/>
        </w:rPr>
        <w:t>微米</w:t>
      </w:r>
      <w:r w:rsidR="00E87A60">
        <w:rPr>
          <w:rFonts w:hint="eastAsia"/>
          <w:lang w:val="en-CA" w:eastAsia="zh-CN"/>
        </w:rPr>
        <w:t>尺</w:t>
      </w:r>
      <w:r w:rsidRPr="00DF33DA">
        <w:rPr>
          <w:rFonts w:hint="eastAsia"/>
          <w:lang w:val="en-CA" w:eastAsia="zh-CN"/>
        </w:rPr>
        <w:t>度</w:t>
      </w:r>
      <w:r>
        <w:rPr>
          <w:rFonts w:hint="eastAsia"/>
          <w:lang w:val="en-CA" w:eastAsia="zh-CN"/>
        </w:rPr>
        <w:t>）到宏观（公里</w:t>
      </w:r>
      <w:r w:rsidR="00E87A60">
        <w:rPr>
          <w:rFonts w:hint="eastAsia"/>
          <w:lang w:val="en-CA" w:eastAsia="zh-CN"/>
        </w:rPr>
        <w:t>尺</w:t>
      </w:r>
      <w:r>
        <w:rPr>
          <w:rFonts w:hint="eastAsia"/>
          <w:lang w:val="en-CA" w:eastAsia="zh-CN"/>
        </w:rPr>
        <w:t>度）</w:t>
      </w:r>
      <w:r w:rsidR="00E87A60">
        <w:rPr>
          <w:rFonts w:hint="eastAsia"/>
          <w:lang w:val="en-CA" w:eastAsia="zh-CN"/>
        </w:rPr>
        <w:t>，其</w:t>
      </w:r>
      <w:r w:rsidRPr="00DF33DA">
        <w:rPr>
          <w:rFonts w:hint="eastAsia"/>
          <w:lang w:val="en-CA" w:eastAsia="zh-CN"/>
        </w:rPr>
        <w:t>不均匀性</w:t>
      </w:r>
      <w:r>
        <w:rPr>
          <w:rFonts w:hint="eastAsia"/>
          <w:lang w:val="en-CA" w:eastAsia="zh-CN"/>
        </w:rPr>
        <w:t>包括断裂、矿物颗粒边界和具有不同颗粒几何（</w:t>
      </w:r>
      <w:r w:rsidRPr="00DF33DA">
        <w:rPr>
          <w:rFonts w:hint="eastAsia"/>
          <w:lang w:val="en-CA" w:eastAsia="zh-CN"/>
        </w:rPr>
        <w:t>纹理</w:t>
      </w:r>
      <w:r>
        <w:rPr>
          <w:rFonts w:hint="eastAsia"/>
          <w:lang w:val="en-CA" w:eastAsia="zh-CN"/>
        </w:rPr>
        <w:t>）或成份的岩石边界。</w:t>
      </w:r>
    </w:p>
    <w:p w14:paraId="442CF337" w14:textId="7FF3AAD9" w:rsidR="00DF33DA" w:rsidRDefault="00DF33DA" w:rsidP="00D81474">
      <w:pPr>
        <w:spacing w:after="0"/>
        <w:ind w:firstLineChars="200" w:firstLine="480"/>
        <w:rPr>
          <w:lang w:val="en-CA" w:eastAsia="zh-CN"/>
        </w:rPr>
      </w:pPr>
      <w:r>
        <w:rPr>
          <w:rFonts w:hint="eastAsia"/>
          <w:lang w:val="en-CA" w:eastAsia="zh-CN"/>
        </w:rPr>
        <w:t>地质</w:t>
      </w:r>
      <w:r w:rsidR="00E87A60">
        <w:rPr>
          <w:rFonts w:hint="eastAsia"/>
          <w:lang w:val="en-CA" w:eastAsia="zh-CN"/>
        </w:rPr>
        <w:t>构造</w:t>
      </w:r>
      <w:r>
        <w:rPr>
          <w:rFonts w:hint="eastAsia"/>
          <w:lang w:val="en-CA" w:eastAsia="zh-CN"/>
        </w:rPr>
        <w:t>（</w:t>
      </w:r>
      <w:r w:rsidRPr="00406683">
        <w:rPr>
          <w:rStyle w:val="Entity"/>
        </w:rPr>
        <w:t>GeologicStructure</w:t>
      </w:r>
      <w:r>
        <w:rPr>
          <w:rFonts w:hint="eastAsia"/>
          <w:lang w:val="en-CA" w:eastAsia="zh-CN"/>
        </w:rPr>
        <w:t>）是岩石的不同部分或岩体间的</w:t>
      </w:r>
      <w:r w:rsidR="00E66695">
        <w:rPr>
          <w:rFonts w:hint="eastAsia"/>
          <w:lang w:val="en-CA" w:eastAsia="zh-CN"/>
        </w:rPr>
        <w:t>挤圧</w:t>
      </w:r>
      <w:r w:rsidR="00620E01">
        <w:rPr>
          <w:rFonts w:hint="eastAsia"/>
          <w:lang w:val="en-CA" w:eastAsia="zh-CN"/>
        </w:rPr>
        <w:t>关系，</w:t>
      </w:r>
      <w:r w:rsidR="00E87A60">
        <w:rPr>
          <w:rFonts w:hint="eastAsia"/>
          <w:lang w:val="en-CA" w:eastAsia="zh-CN"/>
        </w:rPr>
        <w:t>（如包括沉积</w:t>
      </w:r>
      <w:r w:rsidR="00943580">
        <w:rPr>
          <w:rFonts w:hint="eastAsia"/>
          <w:lang w:val="en-CA" w:eastAsia="zh-CN"/>
        </w:rPr>
        <w:t>构</w:t>
      </w:r>
      <w:r w:rsidR="00E87A60">
        <w:rPr>
          <w:rFonts w:hint="eastAsia"/>
          <w:lang w:val="en-CA" w:eastAsia="zh-CN"/>
        </w:rPr>
        <w:t>造）</w:t>
      </w:r>
      <w:r w:rsidR="00943580">
        <w:rPr>
          <w:rFonts w:hint="eastAsia"/>
          <w:lang w:val="en-CA" w:eastAsia="zh-CN"/>
        </w:rPr>
        <w:t>。尽管地质构造几乎</w:t>
      </w:r>
      <w:proofErr w:type="gramStart"/>
      <w:r w:rsidR="00943580">
        <w:rPr>
          <w:rFonts w:hint="eastAsia"/>
          <w:lang w:val="en-CA" w:eastAsia="zh-CN"/>
        </w:rPr>
        <w:t>总强依赖</w:t>
      </w:r>
      <w:proofErr w:type="gramEnd"/>
      <w:r w:rsidR="00620E01">
        <w:rPr>
          <w:rFonts w:hint="eastAsia"/>
          <w:lang w:val="en-CA" w:eastAsia="zh-CN"/>
        </w:rPr>
        <w:t>于</w:t>
      </w:r>
      <w:r w:rsidR="00943580">
        <w:rPr>
          <w:rFonts w:hint="eastAsia"/>
          <w:lang w:val="en-CA" w:eastAsia="zh-CN"/>
        </w:rPr>
        <w:t>地球物质的基质，但它独立于物质</w:t>
      </w:r>
      <w:r w:rsidR="00E87A60">
        <w:rPr>
          <w:rFonts w:hint="eastAsia"/>
          <w:lang w:val="en-CA" w:eastAsia="zh-CN"/>
        </w:rPr>
        <w:t>和</w:t>
      </w:r>
      <w:r w:rsidR="00943580">
        <w:rPr>
          <w:rFonts w:hint="eastAsia"/>
          <w:lang w:val="en-CA" w:eastAsia="zh-CN"/>
        </w:rPr>
        <w:t>物质结构。</w:t>
      </w:r>
    </w:p>
    <w:p w14:paraId="3ADE4867" w14:textId="6E320DDC" w:rsidR="00CF6174" w:rsidRDefault="009E5FD6" w:rsidP="00D81474">
      <w:pPr>
        <w:spacing w:after="0"/>
        <w:ind w:firstLineChars="200" w:firstLine="480"/>
        <w:rPr>
          <w:lang w:eastAsia="zh-CN"/>
        </w:rPr>
      </w:pPr>
      <w:r>
        <w:rPr>
          <w:rFonts w:hint="eastAsia"/>
          <w:lang w:val="en-CA" w:eastAsia="zh-CN"/>
        </w:rPr>
        <w:t>分解的</w:t>
      </w:r>
      <w:r w:rsidR="00145A75">
        <w:rPr>
          <w:rFonts w:hint="eastAsia"/>
          <w:lang w:val="en-CA" w:eastAsia="zh-CN"/>
        </w:rPr>
        <w:t>颗粒</w:t>
      </w:r>
      <w:r>
        <w:rPr>
          <w:rFonts w:hint="eastAsia"/>
          <w:lang w:val="en-CA" w:eastAsia="zh-CN"/>
        </w:rPr>
        <w:t>无构造，只能用矿物学和颗粒组成</w:t>
      </w:r>
      <w:r w:rsidR="00145A75">
        <w:rPr>
          <w:rFonts w:hint="eastAsia"/>
          <w:lang w:val="en-CA" w:eastAsia="zh-CN"/>
        </w:rPr>
        <w:t>的几何特征</w:t>
      </w:r>
      <w:r w:rsidR="00943580">
        <w:rPr>
          <w:rFonts w:hint="eastAsia"/>
          <w:lang w:val="en-CA" w:eastAsia="zh-CN"/>
        </w:rPr>
        <w:t>术语加以描述。相比</w:t>
      </w:r>
      <w:r w:rsidR="00145A75">
        <w:rPr>
          <w:rFonts w:hint="eastAsia"/>
          <w:lang w:val="en-CA" w:eastAsia="zh-CN"/>
        </w:rPr>
        <w:t>于非固态物质，地质构造更可能发现、更有可能</w:t>
      </w:r>
      <w:r>
        <w:rPr>
          <w:rFonts w:hint="eastAsia"/>
          <w:lang w:val="en-CA" w:eastAsia="zh-CN"/>
        </w:rPr>
        <w:t>持久</w:t>
      </w:r>
      <w:r w:rsidR="00145A75">
        <w:rPr>
          <w:rFonts w:hint="eastAsia"/>
          <w:lang w:val="en-CA" w:eastAsia="zh-CN"/>
        </w:rPr>
        <w:t>存于固体物质中（</w:t>
      </w:r>
      <w:r w:rsidR="00E853E5">
        <w:rPr>
          <w:rFonts w:hint="eastAsia"/>
          <w:lang w:val="en-CA" w:eastAsia="zh-CN"/>
        </w:rPr>
        <w:t>如</w:t>
      </w:r>
      <w:r w:rsidR="00CB046F">
        <w:rPr>
          <w:rFonts w:hint="eastAsia"/>
          <w:lang w:val="en-CA" w:eastAsia="zh-CN"/>
        </w:rPr>
        <w:t>“碎屑</w:t>
      </w:r>
      <w:r w:rsidR="00943580">
        <w:rPr>
          <w:rFonts w:hint="eastAsia"/>
          <w:lang w:val="en-CA" w:eastAsia="zh-CN"/>
        </w:rPr>
        <w:t>”、“</w:t>
      </w:r>
      <w:r w:rsidR="00CB046F">
        <w:rPr>
          <w:rFonts w:hint="eastAsia"/>
          <w:lang w:val="en-CA" w:eastAsia="zh-CN"/>
        </w:rPr>
        <w:t>岩脉”和“</w:t>
      </w:r>
      <w:r w:rsidR="00943580">
        <w:rPr>
          <w:rFonts w:hint="eastAsia"/>
          <w:lang w:val="en-CA" w:eastAsia="zh-CN"/>
        </w:rPr>
        <w:t>基岩”等与方向无关被认为是地质构造类型</w:t>
      </w:r>
      <w:r w:rsidR="00145A75">
        <w:rPr>
          <w:rFonts w:hint="eastAsia"/>
          <w:lang w:val="en-CA" w:eastAsia="zh-CN"/>
        </w:rPr>
        <w:t>）</w:t>
      </w:r>
      <w:r w:rsidR="00943580">
        <w:rPr>
          <w:rFonts w:hint="eastAsia"/>
          <w:lang w:val="en-CA" w:eastAsia="zh-CN"/>
        </w:rPr>
        <w:t>，因为它们依赖岩体组成部分的配置。</w:t>
      </w:r>
    </w:p>
    <w:p w14:paraId="25B5C978" w14:textId="5A8F2FAB" w:rsidR="00415CBF" w:rsidRDefault="00441148" w:rsidP="00DD6266">
      <w:pPr>
        <w:keepNext/>
        <w:ind w:left="-851" w:right="-432"/>
        <w:jc w:val="center"/>
      </w:pPr>
      <w:r>
        <w:rPr>
          <w:noProof/>
          <w:lang w:eastAsia="zh-CN"/>
        </w:rPr>
        <w:lastRenderedPageBreak/>
        <w:drawing>
          <wp:inline distT="0" distB="0" distL="0" distR="0" wp14:anchorId="05762BAE" wp14:editId="59F557A0">
            <wp:extent cx="6657975" cy="4056419"/>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2621" cy="4059249"/>
                    </a:xfrm>
                    <a:prstGeom prst="rect">
                      <a:avLst/>
                    </a:prstGeom>
                    <a:noFill/>
                    <a:ln>
                      <a:noFill/>
                    </a:ln>
                  </pic:spPr>
                </pic:pic>
              </a:graphicData>
            </a:graphic>
          </wp:inline>
        </w:drawing>
      </w:r>
    </w:p>
    <w:p w14:paraId="679021F4" w14:textId="5A2D1C2B" w:rsidR="00CF6174" w:rsidRPr="00DD6266" w:rsidRDefault="00943580" w:rsidP="00DD6266">
      <w:pPr>
        <w:pStyle w:val="af1"/>
      </w:pPr>
      <w:bookmarkStart w:id="314" w:name="_Toc514050559"/>
      <w:r>
        <w:rPr>
          <w:rFonts w:hint="eastAsia"/>
          <w:lang w:eastAsia="zh-CN"/>
        </w:rPr>
        <w:t>图</w:t>
      </w:r>
      <w:r w:rsidR="00673E83" w:rsidRPr="00DD6266">
        <w:fldChar w:fldCharType="begin"/>
      </w:r>
      <w:r w:rsidR="00673E83" w:rsidRPr="00DD6266">
        <w:instrText xml:space="preserve"> SEQ Figure \* ARABIC </w:instrText>
      </w:r>
      <w:r w:rsidR="00673E83" w:rsidRPr="00DD6266">
        <w:fldChar w:fldCharType="separate"/>
      </w:r>
      <w:r w:rsidR="00953767">
        <w:rPr>
          <w:noProof/>
        </w:rPr>
        <w:t>17</w:t>
      </w:r>
      <w:r w:rsidR="00673E83" w:rsidRPr="00DD6266">
        <w:rPr>
          <w:noProof/>
        </w:rPr>
        <w:fldChar w:fldCharType="end"/>
      </w:r>
      <w:r w:rsidR="0008257A">
        <w:t xml:space="preserve"> </w:t>
      </w:r>
      <w:r>
        <w:t>–</w:t>
      </w:r>
      <w:r>
        <w:rPr>
          <w:rFonts w:hint="eastAsia"/>
          <w:lang w:eastAsia="zh-CN"/>
        </w:rPr>
        <w:t>地质构造</w:t>
      </w:r>
      <w:r w:rsidR="00CB046F">
        <w:rPr>
          <w:rFonts w:hint="eastAsia"/>
          <w:lang w:eastAsia="zh-CN"/>
        </w:rPr>
        <w:t>概要</w:t>
      </w:r>
      <w:r>
        <w:rPr>
          <w:rFonts w:hint="eastAsia"/>
          <w:lang w:eastAsia="zh-CN"/>
        </w:rPr>
        <w:t>图</w:t>
      </w:r>
      <w:bookmarkEnd w:id="314"/>
    </w:p>
    <w:p w14:paraId="61BB8E46" w14:textId="08B87F30" w:rsidR="00CF6174" w:rsidRDefault="00943580" w:rsidP="00DD6266">
      <w:pPr>
        <w:pStyle w:val="4"/>
      </w:pPr>
      <w:r>
        <w:rPr>
          <w:rFonts w:hint="eastAsia"/>
          <w:lang w:eastAsia="zh-CN"/>
        </w:rPr>
        <w:t>地质构造</w:t>
      </w:r>
      <w:r w:rsidR="001A4C41">
        <w:rPr>
          <w:rFonts w:hint="eastAsia"/>
          <w:lang w:eastAsia="zh-CN"/>
        </w:rPr>
        <w:t xml:space="preserve">  </w:t>
      </w:r>
      <w:bookmarkStart w:id="315" w:name="_Ref440800034"/>
      <w:r w:rsidR="001A4C41">
        <w:t>GeologicStructure</w:t>
      </w:r>
      <w:bookmarkEnd w:id="315"/>
    </w:p>
    <w:p w14:paraId="4C420682" w14:textId="2A347ED0" w:rsidR="008B7091" w:rsidRDefault="0054753D" w:rsidP="00B2509C">
      <w:pPr>
        <w:ind w:firstLineChars="200" w:firstLine="480"/>
        <w:rPr>
          <w:lang w:eastAsia="zh-CN"/>
        </w:rPr>
      </w:pPr>
      <w:r>
        <w:rPr>
          <w:rFonts w:hint="eastAsia"/>
          <w:lang w:eastAsia="zh-CN"/>
        </w:rPr>
        <w:t>地质构造</w:t>
      </w:r>
      <w:r w:rsidR="00B2509C" w:rsidRPr="00B2509C">
        <w:rPr>
          <w:rFonts w:hint="eastAsia"/>
          <w:lang w:eastAsia="zh-CN"/>
        </w:rPr>
        <w:t>是指在地球内</w:t>
      </w:r>
      <w:r>
        <w:rPr>
          <w:rFonts w:hint="eastAsia"/>
          <w:lang w:eastAsia="zh-CN"/>
        </w:rPr>
        <w:t>应力</w:t>
      </w:r>
      <w:r w:rsidR="00B2509C" w:rsidRPr="00B2509C">
        <w:rPr>
          <w:rFonts w:hint="eastAsia"/>
          <w:lang w:eastAsia="zh-CN"/>
        </w:rPr>
        <w:t>、外应力作用下，岩层或岩体发生变形或位移而遗留下来的形态。</w:t>
      </w:r>
      <w:r w:rsidR="00943580">
        <w:rPr>
          <w:rFonts w:hint="eastAsia"/>
          <w:lang w:eastAsia="zh-CN"/>
        </w:rPr>
        <w:t>一个地质构</w:t>
      </w:r>
      <w:r w:rsidR="00B2509C">
        <w:rPr>
          <w:rFonts w:hint="eastAsia"/>
          <w:lang w:val="en-CA" w:eastAsia="zh-CN"/>
        </w:rPr>
        <w:t>造是地球的物质配置问题，它基于地球物质（</w:t>
      </w:r>
      <w:r w:rsidR="00B2509C" w:rsidRPr="00406683">
        <w:rPr>
          <w:rStyle w:val="Entity"/>
          <w:lang w:eastAsia="zh-CN"/>
        </w:rPr>
        <w:t>EarthMaterial</w:t>
      </w:r>
      <w:r w:rsidR="00B2509C">
        <w:rPr>
          <w:rFonts w:hint="eastAsia"/>
          <w:lang w:val="en-CA" w:eastAsia="zh-CN"/>
        </w:rPr>
        <w:t>）内可描写的</w:t>
      </w:r>
      <w:r w:rsidR="00B2509C" w:rsidRPr="00DF33DA">
        <w:rPr>
          <w:rFonts w:hint="eastAsia"/>
          <w:lang w:val="en-CA" w:eastAsia="zh-CN"/>
        </w:rPr>
        <w:t>不均匀性</w:t>
      </w:r>
      <w:r w:rsidR="00B2509C">
        <w:rPr>
          <w:rFonts w:hint="eastAsia"/>
          <w:lang w:val="en-CA" w:eastAsia="zh-CN"/>
        </w:rPr>
        <w:t>/</w:t>
      </w:r>
      <w:r w:rsidR="00B2509C">
        <w:rPr>
          <w:rFonts w:hint="eastAsia"/>
          <w:lang w:val="en-CA" w:eastAsia="zh-CN"/>
        </w:rPr>
        <w:t>多相性</w:t>
      </w:r>
      <w:r w:rsidR="00B2509C" w:rsidRPr="00DF33DA">
        <w:rPr>
          <w:rFonts w:hint="eastAsia"/>
          <w:lang w:val="en-CA" w:eastAsia="zh-CN"/>
        </w:rPr>
        <w:t>、模式或</w:t>
      </w:r>
      <w:r w:rsidR="00B2509C">
        <w:rPr>
          <w:rFonts w:hint="eastAsia"/>
          <w:lang w:val="en-CA" w:eastAsia="zh-CN"/>
        </w:rPr>
        <w:t>断</w:t>
      </w:r>
      <w:r w:rsidR="00CB046F">
        <w:rPr>
          <w:rFonts w:hint="eastAsia"/>
          <w:lang w:val="en-CA" w:eastAsia="zh-CN"/>
        </w:rPr>
        <w:t>裂</w:t>
      </w:r>
      <w:r w:rsidR="00B2509C" w:rsidRPr="00DF33DA">
        <w:rPr>
          <w:rFonts w:hint="eastAsia"/>
          <w:lang w:val="en-CA" w:eastAsia="zh-CN"/>
        </w:rPr>
        <w:t>不均匀性</w:t>
      </w:r>
      <w:r w:rsidR="00B2509C">
        <w:rPr>
          <w:rFonts w:hint="eastAsia"/>
          <w:lang w:val="en-CA" w:eastAsia="zh-CN"/>
        </w:rPr>
        <w:t>等。其本质独立于作为构造基质的物质。一般地质要素关系（</w:t>
      </w:r>
      <w:r w:rsidR="008B7091" w:rsidRPr="00406683">
        <w:rPr>
          <w:rStyle w:val="Entity"/>
          <w:lang w:eastAsia="zh-CN"/>
        </w:rPr>
        <w:t>Geologic</w:t>
      </w:r>
      <w:r w:rsidR="005D6D19" w:rsidRPr="00406683">
        <w:rPr>
          <w:rStyle w:val="Entity"/>
          <w:lang w:eastAsia="zh-CN"/>
        </w:rPr>
        <w:t>Feature</w:t>
      </w:r>
      <w:r w:rsidR="008B7091" w:rsidRPr="00406683">
        <w:rPr>
          <w:rStyle w:val="Entity"/>
          <w:lang w:eastAsia="zh-CN"/>
        </w:rPr>
        <w:t>Relation</w:t>
      </w:r>
      <w:r w:rsidR="00B2509C">
        <w:rPr>
          <w:rStyle w:val="Entity"/>
          <w:rFonts w:hint="eastAsia"/>
          <w:lang w:eastAsia="zh-CN"/>
        </w:rPr>
        <w:t>）</w:t>
      </w:r>
      <w:r w:rsidR="00DA460B">
        <w:rPr>
          <w:lang w:eastAsia="zh-CN"/>
        </w:rPr>
        <w:t>（</w:t>
      </w:r>
      <w:r w:rsidR="00B2509C">
        <w:rPr>
          <w:rFonts w:hint="eastAsia"/>
          <w:lang w:eastAsia="zh-CN"/>
        </w:rPr>
        <w:t>扩展包中可用，详见</w:t>
      </w:r>
      <w:r w:rsidR="005D6D19">
        <w:fldChar w:fldCharType="begin"/>
      </w:r>
      <w:r w:rsidR="005D6D19">
        <w:rPr>
          <w:lang w:eastAsia="zh-CN"/>
        </w:rPr>
        <w:instrText xml:space="preserve"> REF _Ref440187941 \r \h </w:instrText>
      </w:r>
      <w:r w:rsidR="005D6D19">
        <w:fldChar w:fldCharType="separate"/>
      </w:r>
      <w:r w:rsidR="00953767">
        <w:rPr>
          <w:lang w:eastAsia="zh-CN"/>
        </w:rPr>
        <w:t>8.5</w:t>
      </w:r>
      <w:r w:rsidR="005D6D19">
        <w:fldChar w:fldCharType="end"/>
      </w:r>
      <w:r w:rsidR="00DA460B">
        <w:rPr>
          <w:lang w:eastAsia="zh-CN"/>
        </w:rPr>
        <w:t>）</w:t>
      </w:r>
      <w:r w:rsidR="00B2509C">
        <w:rPr>
          <w:rFonts w:hint="eastAsia"/>
          <w:lang w:eastAsia="zh-CN"/>
        </w:rPr>
        <w:t>被用来与</w:t>
      </w:r>
      <w:r w:rsidR="00B2509C" w:rsidRPr="00B2509C">
        <w:rPr>
          <w:rFonts w:hint="eastAsia"/>
          <w:lang w:eastAsia="zh-CN"/>
        </w:rPr>
        <w:t>有穿透力的</w:t>
      </w:r>
      <w:r w:rsidR="00B2509C">
        <w:rPr>
          <w:rFonts w:hint="eastAsia"/>
          <w:lang w:eastAsia="zh-CN"/>
        </w:rPr>
        <w:t>地质结构和地质单元联系在一起。</w:t>
      </w:r>
      <w:r w:rsidR="00B2509C">
        <w:rPr>
          <w:lang w:eastAsia="zh-CN"/>
        </w:rPr>
        <w:t>GeoSciML</w:t>
      </w:r>
      <w:proofErr w:type="gramStart"/>
      <w:r w:rsidR="00EB6858">
        <w:rPr>
          <w:rFonts w:hint="eastAsia"/>
          <w:lang w:eastAsia="zh-CN"/>
        </w:rPr>
        <w:t>基础包仅提供</w:t>
      </w:r>
      <w:proofErr w:type="gramEnd"/>
      <w:r w:rsidR="00EB6858">
        <w:rPr>
          <w:rFonts w:hint="eastAsia"/>
          <w:lang w:eastAsia="zh-CN"/>
        </w:rPr>
        <w:t>一个有限的核心构造集（接触关系、褶皱、</w:t>
      </w:r>
      <w:r w:rsidR="00586EAF" w:rsidRPr="00620E01">
        <w:rPr>
          <w:rFonts w:hint="eastAsia"/>
          <w:lang w:eastAsia="zh-CN"/>
        </w:rPr>
        <w:t>剪切</w:t>
      </w:r>
      <w:r w:rsidR="00E24C53">
        <w:rPr>
          <w:rFonts w:hint="eastAsia"/>
          <w:lang w:eastAsia="zh-CN"/>
        </w:rPr>
        <w:t>位移构造和</w:t>
      </w:r>
      <w:r w:rsidR="00056E33">
        <w:rPr>
          <w:rFonts w:hint="eastAsia"/>
          <w:lang w:eastAsia="zh-CN"/>
        </w:rPr>
        <w:t>叶理</w:t>
      </w:r>
      <w:r w:rsidR="00B2509C">
        <w:rPr>
          <w:rStyle w:val="Entity"/>
          <w:rFonts w:hint="eastAsia"/>
          <w:lang w:eastAsia="zh-CN"/>
        </w:rPr>
        <w:t>）</w:t>
      </w:r>
      <w:r w:rsidR="00B2509C">
        <w:rPr>
          <w:rFonts w:hint="eastAsia"/>
          <w:lang w:eastAsia="zh-CN"/>
        </w:rPr>
        <w:t>，并使用单</w:t>
      </w:r>
      <w:r w:rsidR="00E24C53">
        <w:rPr>
          <w:rFonts w:hint="eastAsia"/>
          <w:lang w:eastAsia="zh-CN"/>
        </w:rPr>
        <w:t>一</w:t>
      </w:r>
      <w:r w:rsidR="00B2509C">
        <w:rPr>
          <w:rFonts w:hint="eastAsia"/>
          <w:lang w:eastAsia="zh-CN"/>
        </w:rPr>
        <w:t>属性进行分类。补充属性</w:t>
      </w:r>
      <w:r w:rsidR="00DA460B">
        <w:rPr>
          <w:lang w:eastAsia="zh-CN"/>
        </w:rPr>
        <w:t>（</w:t>
      </w:r>
      <w:r w:rsidR="00A4605B">
        <w:rPr>
          <w:rFonts w:hint="eastAsia"/>
          <w:lang w:eastAsia="zh-CN"/>
        </w:rPr>
        <w:t>在</w:t>
      </w:r>
      <w:r w:rsidR="00F011FC">
        <w:fldChar w:fldCharType="begin"/>
      </w:r>
      <w:r w:rsidR="00F011FC">
        <w:rPr>
          <w:lang w:eastAsia="zh-CN"/>
        </w:rPr>
        <w:instrText xml:space="preserve"> REF _Ref440065627 \r \h </w:instrText>
      </w:r>
      <w:r w:rsidR="00F011FC">
        <w:fldChar w:fldCharType="separate"/>
      </w:r>
      <w:r w:rsidR="00953767">
        <w:rPr>
          <w:lang w:eastAsia="zh-CN"/>
        </w:rPr>
        <w:t>5.1.1</w:t>
      </w:r>
      <w:r w:rsidR="00F011FC">
        <w:fldChar w:fldCharType="end"/>
      </w:r>
      <w:r w:rsidR="00B2509C">
        <w:rPr>
          <w:rFonts w:hint="eastAsia"/>
          <w:lang w:eastAsia="zh-CN"/>
        </w:rPr>
        <w:t>描述的模式</w:t>
      </w:r>
      <w:r w:rsidR="00DA460B">
        <w:rPr>
          <w:lang w:eastAsia="zh-CN"/>
        </w:rPr>
        <w:t>）</w:t>
      </w:r>
      <w:r w:rsidR="00B2509C">
        <w:rPr>
          <w:rFonts w:hint="eastAsia"/>
          <w:lang w:eastAsia="zh-CN"/>
        </w:rPr>
        <w:t>和地质构造类型在扩展包中可用。</w:t>
      </w:r>
    </w:p>
    <w:p w14:paraId="0ED54E79" w14:textId="7555CEAB" w:rsidR="008B7091" w:rsidRDefault="00B2509C" w:rsidP="00DD6266">
      <w:pPr>
        <w:pStyle w:val="4"/>
      </w:pPr>
      <w:r>
        <w:rPr>
          <w:rFonts w:hint="eastAsia"/>
          <w:lang w:eastAsia="zh-CN"/>
        </w:rPr>
        <w:t>接触关系</w:t>
      </w:r>
      <w:r w:rsidR="001A4C41">
        <w:rPr>
          <w:rFonts w:hint="eastAsia"/>
          <w:lang w:eastAsia="zh-CN"/>
        </w:rPr>
        <w:t xml:space="preserve">  </w:t>
      </w:r>
      <w:r w:rsidR="001A4C41">
        <w:t>Contact</w:t>
      </w:r>
    </w:p>
    <w:p w14:paraId="043D4449" w14:textId="49719150" w:rsidR="00B2509C" w:rsidRDefault="00B2509C" w:rsidP="00B2509C">
      <w:pPr>
        <w:ind w:firstLineChars="200" w:firstLine="480"/>
        <w:rPr>
          <w:lang w:eastAsia="zh-CN"/>
        </w:rPr>
      </w:pPr>
      <w:r>
        <w:rPr>
          <w:rFonts w:hint="eastAsia"/>
          <w:lang w:eastAsia="zh-CN"/>
        </w:rPr>
        <w:t>接触关系是代表任何多种表面分离</w:t>
      </w:r>
      <w:r w:rsidR="004C6408">
        <w:rPr>
          <w:rFonts w:hint="eastAsia"/>
          <w:lang w:eastAsia="zh-CN"/>
        </w:rPr>
        <w:t>的</w:t>
      </w:r>
      <w:r>
        <w:rPr>
          <w:rFonts w:hint="eastAsia"/>
          <w:lang w:eastAsia="zh-CN"/>
        </w:rPr>
        <w:t>两</w:t>
      </w:r>
      <w:r w:rsidR="00EB6858">
        <w:rPr>
          <w:rFonts w:hint="eastAsia"/>
          <w:lang w:eastAsia="zh-CN"/>
        </w:rPr>
        <w:t>个地质单元的一个</w:t>
      </w:r>
      <w:r w:rsidR="009E5FD6">
        <w:rPr>
          <w:rFonts w:hint="eastAsia"/>
          <w:lang w:eastAsia="zh-CN"/>
        </w:rPr>
        <w:t>通用</w:t>
      </w:r>
      <w:r w:rsidR="00EB6858">
        <w:rPr>
          <w:rFonts w:hint="eastAsia"/>
          <w:lang w:eastAsia="zh-CN"/>
        </w:rPr>
        <w:t>概念，包括</w:t>
      </w:r>
      <w:r w:rsidR="00056E33">
        <w:rPr>
          <w:rFonts w:hint="eastAsia"/>
          <w:lang w:eastAsia="zh-CN"/>
        </w:rPr>
        <w:t>主界限（如</w:t>
      </w:r>
      <w:r w:rsidR="00EB6858">
        <w:rPr>
          <w:rFonts w:hint="eastAsia"/>
          <w:lang w:eastAsia="zh-CN"/>
        </w:rPr>
        <w:t>沉积接触</w:t>
      </w:r>
      <w:r w:rsidR="00056E33">
        <w:rPr>
          <w:rFonts w:hint="eastAsia"/>
          <w:lang w:eastAsia="zh-CN"/>
        </w:rPr>
        <w:t>）、所有类型的</w:t>
      </w:r>
      <w:r w:rsidRPr="00B2509C">
        <w:rPr>
          <w:rFonts w:hint="eastAsia"/>
          <w:lang w:eastAsia="zh-CN"/>
        </w:rPr>
        <w:t>不整合</w:t>
      </w:r>
      <w:r w:rsidR="004C6408">
        <w:rPr>
          <w:rFonts w:hint="eastAsia"/>
          <w:lang w:eastAsia="zh-CN"/>
        </w:rPr>
        <w:t>接触</w:t>
      </w:r>
      <w:r>
        <w:rPr>
          <w:rFonts w:hint="eastAsia"/>
          <w:lang w:eastAsia="zh-CN"/>
        </w:rPr>
        <w:t>、</w:t>
      </w:r>
      <w:r w:rsidR="001C534F">
        <w:rPr>
          <w:rFonts w:hint="eastAsia"/>
          <w:lang w:eastAsia="zh-CN"/>
        </w:rPr>
        <w:t>侵入接触</w:t>
      </w:r>
      <w:r w:rsidR="00EB6858">
        <w:rPr>
          <w:rFonts w:hint="eastAsia"/>
          <w:lang w:eastAsia="zh-CN"/>
        </w:rPr>
        <w:t>、</w:t>
      </w:r>
      <w:r w:rsidR="001C534F">
        <w:rPr>
          <w:rFonts w:hint="eastAsia"/>
          <w:lang w:eastAsia="zh-CN"/>
        </w:rPr>
        <w:t>分级接触，以及分离地质单元的断裂。</w:t>
      </w:r>
      <w:r>
        <w:rPr>
          <w:rFonts w:hint="eastAsia"/>
          <w:lang w:eastAsia="zh-CN"/>
        </w:rPr>
        <w:t xml:space="preserve"> </w:t>
      </w:r>
    </w:p>
    <w:p w14:paraId="0051FF29" w14:textId="21F31B1A" w:rsidR="008B7091" w:rsidRDefault="00441148" w:rsidP="00DD6266">
      <w:pPr>
        <w:keepNext/>
        <w:jc w:val="center"/>
      </w:pPr>
      <w:r>
        <w:rPr>
          <w:noProof/>
          <w:lang w:eastAsia="zh-CN"/>
        </w:rPr>
        <w:lastRenderedPageBreak/>
        <w:drawing>
          <wp:inline distT="0" distB="0" distL="0" distR="0" wp14:anchorId="79C89A44" wp14:editId="71B40365">
            <wp:extent cx="4059555" cy="4373880"/>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9555" cy="4373880"/>
                    </a:xfrm>
                    <a:prstGeom prst="rect">
                      <a:avLst/>
                    </a:prstGeom>
                    <a:noFill/>
                    <a:ln>
                      <a:noFill/>
                    </a:ln>
                  </pic:spPr>
                </pic:pic>
              </a:graphicData>
            </a:graphic>
          </wp:inline>
        </w:drawing>
      </w:r>
    </w:p>
    <w:p w14:paraId="28CA1BE0" w14:textId="3ECFB89F" w:rsidR="008B7091" w:rsidRPr="00DD6266" w:rsidRDefault="001C534F" w:rsidP="00DD6266">
      <w:pPr>
        <w:pStyle w:val="af1"/>
        <w:rPr>
          <w:lang w:eastAsia="zh-CN"/>
        </w:rPr>
      </w:pPr>
      <w:bookmarkStart w:id="316" w:name="_Toc514050560"/>
      <w:r>
        <w:rPr>
          <w:rFonts w:hint="eastAsia"/>
          <w:lang w:eastAsia="zh-CN"/>
        </w:rPr>
        <w:t>图</w:t>
      </w:r>
      <w:r w:rsidR="00673E83" w:rsidRPr="00DD6266">
        <w:fldChar w:fldCharType="begin"/>
      </w:r>
      <w:r w:rsidR="00673E83" w:rsidRPr="00DD6266">
        <w:rPr>
          <w:lang w:eastAsia="zh-CN"/>
        </w:rPr>
        <w:instrText xml:space="preserve"> SEQ Figure \* ARABIC </w:instrText>
      </w:r>
      <w:r w:rsidR="00673E83" w:rsidRPr="00DD6266">
        <w:fldChar w:fldCharType="separate"/>
      </w:r>
      <w:r w:rsidR="00953767">
        <w:rPr>
          <w:noProof/>
          <w:lang w:eastAsia="zh-CN"/>
        </w:rPr>
        <w:t>18</w:t>
      </w:r>
      <w:r w:rsidR="00673E83" w:rsidRPr="00DD6266">
        <w:rPr>
          <w:noProof/>
        </w:rPr>
        <w:fldChar w:fldCharType="end"/>
      </w:r>
      <w:r w:rsidR="0008257A">
        <w:rPr>
          <w:lang w:eastAsia="zh-CN"/>
        </w:rPr>
        <w:t xml:space="preserve"> </w:t>
      </w:r>
      <w:r w:rsidR="00217522">
        <w:rPr>
          <w:lang w:eastAsia="zh-CN"/>
        </w:rPr>
        <w:t>–</w:t>
      </w:r>
      <w:r w:rsidR="008B7091" w:rsidRPr="00DD6266">
        <w:rPr>
          <w:lang w:eastAsia="zh-CN"/>
        </w:rPr>
        <w:t xml:space="preserve"> </w:t>
      </w:r>
      <w:r w:rsidR="00217522">
        <w:rPr>
          <w:rFonts w:hint="eastAsia"/>
          <w:lang w:eastAsia="zh-CN"/>
        </w:rPr>
        <w:t>接触关系</w:t>
      </w:r>
      <w:r w:rsidR="001A4C41">
        <w:rPr>
          <w:rFonts w:hint="eastAsia"/>
          <w:lang w:eastAsia="zh-CN"/>
        </w:rPr>
        <w:t>语境</w:t>
      </w:r>
      <w:r w:rsidR="00217522">
        <w:rPr>
          <w:rFonts w:hint="eastAsia"/>
          <w:lang w:eastAsia="zh-CN"/>
        </w:rPr>
        <w:t>图</w:t>
      </w:r>
      <w:bookmarkEnd w:id="316"/>
    </w:p>
    <w:p w14:paraId="1B123F8C" w14:textId="1AA9BD35" w:rsidR="005D6D19" w:rsidRPr="008A4869" w:rsidRDefault="00217522" w:rsidP="008A4869">
      <w:pPr>
        <w:pStyle w:val="5"/>
        <w:rPr>
          <w:lang w:val="en-CA"/>
        </w:rPr>
      </w:pPr>
      <w:bookmarkStart w:id="317" w:name="BKM_1A59C48F_A7B9_4BDC_B008_53504A772FCF"/>
      <w:bookmarkEnd w:id="317"/>
      <w:r>
        <w:rPr>
          <w:rFonts w:hint="eastAsia"/>
          <w:lang w:val="en-CA" w:eastAsia="zh-CN"/>
        </w:rPr>
        <w:t>接触类型</w:t>
      </w:r>
      <w:r w:rsidR="001A4C41">
        <w:rPr>
          <w:rFonts w:hint="eastAsia"/>
          <w:lang w:val="en-CA" w:eastAsia="zh-CN"/>
        </w:rPr>
        <w:t xml:space="preserve">  </w:t>
      </w:r>
      <w:r w:rsidR="001A4C41" w:rsidRPr="00D970E9">
        <w:rPr>
          <w:lang w:val="en-CA"/>
        </w:rPr>
        <w:t>contactType</w:t>
      </w:r>
    </w:p>
    <w:p w14:paraId="261C9B27" w14:textId="495EADB3" w:rsidR="005D6D19" w:rsidRDefault="00217522" w:rsidP="00217522">
      <w:pPr>
        <w:ind w:firstLineChars="200" w:firstLine="480"/>
        <w:rPr>
          <w:lang w:val="en-CA"/>
        </w:rPr>
      </w:pPr>
      <w:r>
        <w:rPr>
          <w:rFonts w:hint="eastAsia"/>
          <w:lang w:val="en-CA" w:eastAsia="zh-CN"/>
        </w:rPr>
        <w:t>接触类型属性（</w:t>
      </w:r>
      <w:r w:rsidR="005D6D19" w:rsidRPr="00406683">
        <w:rPr>
          <w:rStyle w:val="Entity"/>
        </w:rPr>
        <w:t>contactType:ContactTypeTerm</w:t>
      </w:r>
      <w:r>
        <w:rPr>
          <w:rStyle w:val="Entity"/>
          <w:rFonts w:hint="eastAsia"/>
          <w:lang w:eastAsia="zh-CN"/>
        </w:rPr>
        <w:t>）</w:t>
      </w:r>
      <w:r w:rsidR="00E864D6">
        <w:rPr>
          <w:rFonts w:hint="eastAsia"/>
          <w:lang w:val="en-CA" w:eastAsia="zh-CN"/>
        </w:rPr>
        <w:t>也是一个源于受控词表的术语，它</w:t>
      </w:r>
      <w:r>
        <w:rPr>
          <w:rFonts w:hint="eastAsia"/>
          <w:lang w:val="en-CA" w:eastAsia="zh-CN"/>
        </w:rPr>
        <w:t>对接触关系</w:t>
      </w:r>
      <w:r w:rsidR="00DA460B">
        <w:rPr>
          <w:lang w:val="en-CA"/>
        </w:rPr>
        <w:t>（</w:t>
      </w:r>
      <w:r>
        <w:rPr>
          <w:rFonts w:hint="eastAsia"/>
          <w:lang w:val="en-CA" w:eastAsia="zh-CN"/>
        </w:rPr>
        <w:t>如</w:t>
      </w:r>
      <w:r w:rsidRPr="00217522">
        <w:rPr>
          <w:rFonts w:hint="eastAsia"/>
          <w:lang w:val="en-CA"/>
        </w:rPr>
        <w:t>侵入性、不整合性、层</w:t>
      </w:r>
      <w:r w:rsidR="00056E33">
        <w:rPr>
          <w:rFonts w:hint="eastAsia"/>
          <w:lang w:val="en-CA" w:eastAsia="zh-CN"/>
        </w:rPr>
        <w:t>理</w:t>
      </w:r>
      <w:r w:rsidRPr="00217522">
        <w:rPr>
          <w:rFonts w:hint="eastAsia"/>
          <w:lang w:val="en-CA"/>
        </w:rPr>
        <w:t>面、岩性边界、</w:t>
      </w:r>
      <w:r w:rsidR="00E864D6">
        <w:rPr>
          <w:rFonts w:hint="eastAsia"/>
          <w:lang w:val="en-CA" w:eastAsia="zh-CN"/>
        </w:rPr>
        <w:t>岩</w:t>
      </w:r>
      <w:r w:rsidRPr="00217522">
        <w:rPr>
          <w:rFonts w:hint="eastAsia"/>
          <w:lang w:val="en-CA"/>
        </w:rPr>
        <w:t>相边界</w:t>
      </w:r>
      <w:r>
        <w:rPr>
          <w:rFonts w:hint="eastAsia"/>
          <w:lang w:val="en-CA" w:eastAsia="zh-CN"/>
        </w:rPr>
        <w:t>等</w:t>
      </w:r>
      <w:r w:rsidR="00DA460B">
        <w:rPr>
          <w:rFonts w:hint="eastAsia"/>
          <w:lang w:val="en-CA" w:eastAsia="zh-CN"/>
        </w:rPr>
        <w:t>）</w:t>
      </w:r>
      <w:r w:rsidR="00E864D6">
        <w:rPr>
          <w:rFonts w:hint="eastAsia"/>
          <w:lang w:val="en-CA" w:eastAsia="zh-CN"/>
        </w:rPr>
        <w:t>进行分类</w:t>
      </w:r>
      <w:r>
        <w:rPr>
          <w:rFonts w:hint="eastAsia"/>
          <w:lang w:val="en-CA" w:eastAsia="zh-CN"/>
        </w:rPr>
        <w:t>。</w:t>
      </w:r>
    </w:p>
    <w:p w14:paraId="1440346A" w14:textId="5ABA767F" w:rsidR="005D6D19" w:rsidRPr="008A4869" w:rsidRDefault="00217522" w:rsidP="007F03F0">
      <w:pPr>
        <w:pStyle w:val="5"/>
        <w:rPr>
          <w:lang w:val="en-CA" w:eastAsia="zh-CN"/>
        </w:rPr>
      </w:pPr>
      <w:r>
        <w:rPr>
          <w:rFonts w:hint="eastAsia"/>
          <w:lang w:val="en-CA" w:eastAsia="zh-CN"/>
        </w:rPr>
        <w:t>接触关系描述</w:t>
      </w:r>
      <w:r w:rsidR="00DA460B">
        <w:rPr>
          <w:lang w:val="en-CA" w:eastAsia="zh-CN"/>
        </w:rPr>
        <w:t>（</w:t>
      </w:r>
      <w:r w:rsidR="004C6408">
        <w:rPr>
          <w:rFonts w:hint="eastAsia"/>
          <w:lang w:val="en-CA" w:eastAsia="zh-CN"/>
        </w:rPr>
        <w:t>桩</w:t>
      </w:r>
      <w:r>
        <w:rPr>
          <w:rFonts w:hint="eastAsia"/>
          <w:lang w:val="en-CA" w:eastAsia="zh-CN"/>
        </w:rPr>
        <w:t>属性</w:t>
      </w:r>
      <w:r w:rsidR="00DA460B">
        <w:rPr>
          <w:lang w:val="en-CA" w:eastAsia="zh-CN"/>
        </w:rPr>
        <w:t>）</w:t>
      </w:r>
      <w:r w:rsidR="001A4C41">
        <w:rPr>
          <w:rFonts w:hint="eastAsia"/>
          <w:lang w:val="en-CA" w:eastAsia="zh-CN"/>
        </w:rPr>
        <w:t xml:space="preserve">  </w:t>
      </w:r>
      <w:r w:rsidR="001A4C41" w:rsidRPr="00D970E9">
        <w:rPr>
          <w:lang w:val="en-CA"/>
        </w:rPr>
        <w:t>stContactDescription</w:t>
      </w:r>
      <w:r w:rsidR="001A4C41">
        <w:rPr>
          <w:lang w:val="en-CA"/>
        </w:rPr>
        <w:t xml:space="preserve"> (stub property)</w:t>
      </w:r>
    </w:p>
    <w:p w14:paraId="60DC6028" w14:textId="3AF1B573" w:rsidR="005D6D19" w:rsidRDefault="00217522" w:rsidP="00217522">
      <w:pPr>
        <w:ind w:firstLineChars="200" w:firstLine="480"/>
        <w:rPr>
          <w:lang w:val="en-CA" w:eastAsia="zh-CN"/>
        </w:rPr>
      </w:pPr>
      <w:r>
        <w:rPr>
          <w:rFonts w:hint="eastAsia"/>
          <w:lang w:val="en-CA" w:eastAsia="zh-CN"/>
        </w:rPr>
        <w:t>接触关系描述属性（</w:t>
      </w:r>
      <w:r w:rsidR="005D6D19" w:rsidRPr="00406683">
        <w:rPr>
          <w:rStyle w:val="Entity"/>
        </w:rPr>
        <w:t>stContactDescription:ContactAbstractDescription</w:t>
      </w:r>
      <w:r>
        <w:rPr>
          <w:rStyle w:val="Entity"/>
          <w:rFonts w:hint="eastAsia"/>
          <w:lang w:eastAsia="zh-CN"/>
        </w:rPr>
        <w:t>）</w:t>
      </w:r>
      <w:r w:rsidR="005D6D19">
        <w:rPr>
          <w:lang w:val="en-CA"/>
        </w:rPr>
        <w:t xml:space="preserve"> </w:t>
      </w:r>
      <w:r>
        <w:rPr>
          <w:rFonts w:hint="eastAsia"/>
          <w:lang w:val="en-CA" w:eastAsia="zh-CN"/>
        </w:rPr>
        <w:t>提供了一个详细的接触关系描述信息。</w:t>
      </w:r>
      <w:r w:rsidR="004C6408">
        <w:rPr>
          <w:rFonts w:hint="eastAsia"/>
          <w:lang w:val="en-CA" w:eastAsia="zh-CN"/>
        </w:rPr>
        <w:t>它是</w:t>
      </w:r>
      <w:r w:rsidR="005D6D19" w:rsidRPr="005D6D19">
        <w:rPr>
          <w:lang w:val="en-CA" w:eastAsia="zh-CN"/>
        </w:rPr>
        <w:t>GeoSciML</w:t>
      </w:r>
      <w:r>
        <w:rPr>
          <w:rFonts w:hint="eastAsia"/>
          <w:lang w:val="en-CA" w:eastAsia="zh-CN"/>
        </w:rPr>
        <w:t>基础包中</w:t>
      </w:r>
      <w:r w:rsidR="004C6408">
        <w:rPr>
          <w:rFonts w:hint="eastAsia"/>
          <w:lang w:val="en-CA" w:eastAsia="zh-CN"/>
        </w:rPr>
        <w:t>的一个桩</w:t>
      </w:r>
      <w:r>
        <w:rPr>
          <w:rFonts w:hint="eastAsia"/>
          <w:lang w:val="en-CA" w:eastAsia="zh-CN"/>
        </w:rPr>
        <w:t>属性，因接触关系抽象描述是一个抽象类且其子类型</w:t>
      </w:r>
      <w:r w:rsidR="004C6408">
        <w:rPr>
          <w:rFonts w:hint="eastAsia"/>
          <w:lang w:val="en-CA" w:eastAsia="zh-CN"/>
        </w:rPr>
        <w:t>定义</w:t>
      </w:r>
      <w:r>
        <w:rPr>
          <w:rFonts w:hint="eastAsia"/>
          <w:lang w:val="en-CA" w:eastAsia="zh-CN"/>
        </w:rPr>
        <w:t>在</w:t>
      </w:r>
      <w:r w:rsidR="005D6D19">
        <w:rPr>
          <w:lang w:val="en-CA" w:eastAsia="zh-CN"/>
        </w:rPr>
        <w:t>GeoSciML</w:t>
      </w:r>
      <w:r>
        <w:rPr>
          <w:rFonts w:hint="eastAsia"/>
          <w:lang w:val="en-CA" w:eastAsia="zh-CN"/>
        </w:rPr>
        <w:t>扩展包中。</w:t>
      </w:r>
    </w:p>
    <w:p w14:paraId="3C0F655E" w14:textId="556DCE02" w:rsidR="008B7091" w:rsidRDefault="00217522" w:rsidP="00DD6266">
      <w:pPr>
        <w:pStyle w:val="4"/>
      </w:pPr>
      <w:bookmarkStart w:id="318" w:name="BKM_F722D1E4_88A1_4807_BB66_32AB9BD44381"/>
      <w:bookmarkEnd w:id="318"/>
      <w:r>
        <w:rPr>
          <w:rFonts w:hint="eastAsia"/>
          <w:lang w:eastAsia="zh-CN"/>
        </w:rPr>
        <w:t>褶皱</w:t>
      </w:r>
      <w:r w:rsidR="001A4C41">
        <w:rPr>
          <w:rFonts w:hint="eastAsia"/>
          <w:lang w:eastAsia="zh-CN"/>
        </w:rPr>
        <w:t xml:space="preserve">  </w:t>
      </w:r>
      <w:r w:rsidR="001A4C41">
        <w:t>Fold</w:t>
      </w:r>
    </w:p>
    <w:p w14:paraId="348C2DCF" w14:textId="4476A80C" w:rsidR="00217522" w:rsidRDefault="00217522" w:rsidP="00217522">
      <w:pPr>
        <w:ind w:firstLineChars="200" w:firstLine="480"/>
        <w:rPr>
          <w:lang w:eastAsia="zh-CN"/>
        </w:rPr>
      </w:pPr>
      <w:r>
        <w:rPr>
          <w:rFonts w:hint="eastAsia"/>
          <w:lang w:eastAsia="zh-CN"/>
        </w:rPr>
        <w:t>褶皱是由一个或多个对称弯曲变形层、表面或岩体中的线形成的。褶皱表示</w:t>
      </w:r>
      <w:r w:rsidR="00E44948">
        <w:rPr>
          <w:rFonts w:hint="eastAsia"/>
          <w:lang w:eastAsia="zh-CN"/>
        </w:rPr>
        <w:t>一个经</w:t>
      </w:r>
      <w:r w:rsidR="00E864D6">
        <w:rPr>
          <w:rFonts w:hint="eastAsia"/>
          <w:lang w:eastAsia="zh-CN"/>
        </w:rPr>
        <w:t>由</w:t>
      </w:r>
      <w:r>
        <w:rPr>
          <w:rFonts w:hint="eastAsia"/>
          <w:lang w:eastAsia="zh-CN"/>
        </w:rPr>
        <w:t>地质构造变形</w:t>
      </w:r>
      <w:r w:rsidR="00E44948">
        <w:rPr>
          <w:rFonts w:hint="eastAsia"/>
          <w:lang w:eastAsia="zh-CN"/>
        </w:rPr>
        <w:t>而</w:t>
      </w:r>
      <w:r>
        <w:rPr>
          <w:rFonts w:hint="eastAsia"/>
          <w:lang w:eastAsia="zh-CN"/>
        </w:rPr>
        <w:t>形成的构造，</w:t>
      </w:r>
      <w:r w:rsidR="00E44948">
        <w:rPr>
          <w:rFonts w:hint="eastAsia"/>
          <w:lang w:eastAsia="zh-CN"/>
        </w:rPr>
        <w:t>若</w:t>
      </w:r>
      <w:r>
        <w:rPr>
          <w:rFonts w:hint="eastAsia"/>
          <w:lang w:eastAsia="zh-CN"/>
        </w:rPr>
        <w:t>假定</w:t>
      </w:r>
      <w:r w:rsidR="00E44948">
        <w:rPr>
          <w:rFonts w:hint="eastAsia"/>
          <w:lang w:eastAsia="zh-CN"/>
        </w:rPr>
        <w:t>最初接触关系</w:t>
      </w:r>
      <w:r>
        <w:rPr>
          <w:rFonts w:hint="eastAsia"/>
          <w:lang w:eastAsia="zh-CN"/>
        </w:rPr>
        <w:t>是未变形</w:t>
      </w:r>
      <w:r w:rsidR="00E44948">
        <w:rPr>
          <w:rFonts w:hint="eastAsia"/>
          <w:lang w:eastAsia="zh-CN"/>
        </w:rPr>
        <w:t>的</w:t>
      </w:r>
      <w:r>
        <w:rPr>
          <w:rFonts w:hint="eastAsia"/>
          <w:lang w:eastAsia="zh-CN"/>
        </w:rPr>
        <w:t>几何体，则可能需要一个</w:t>
      </w:r>
      <w:r w:rsidR="00172F25">
        <w:rPr>
          <w:rFonts w:hint="eastAsia"/>
          <w:lang w:eastAsia="zh-CN"/>
        </w:rPr>
        <w:t>在</w:t>
      </w:r>
      <w:r w:rsidR="00A4605B">
        <w:rPr>
          <w:rFonts w:hint="eastAsia"/>
          <w:lang w:eastAsia="zh-CN"/>
        </w:rPr>
        <w:t>弯</w:t>
      </w:r>
      <w:r w:rsidR="00172F25">
        <w:rPr>
          <w:rFonts w:hint="eastAsia"/>
          <w:lang w:eastAsia="zh-CN"/>
        </w:rPr>
        <w:t>曲路径（褶皱剖面）中仍与它自身平行的</w:t>
      </w:r>
      <w:r>
        <w:rPr>
          <w:rFonts w:hint="eastAsia"/>
          <w:lang w:eastAsia="zh-CN"/>
        </w:rPr>
        <w:t>抽象线（</w:t>
      </w:r>
      <w:r w:rsidR="00172F25">
        <w:rPr>
          <w:rFonts w:hint="eastAsia"/>
          <w:lang w:eastAsia="zh-CN"/>
        </w:rPr>
        <w:t>褶皱轴</w:t>
      </w:r>
      <w:r>
        <w:rPr>
          <w:rFonts w:hint="eastAsia"/>
          <w:lang w:eastAsia="zh-CN"/>
        </w:rPr>
        <w:t>）</w:t>
      </w:r>
      <w:r w:rsidR="00172F25">
        <w:rPr>
          <w:rFonts w:hint="eastAsia"/>
          <w:lang w:eastAsia="zh-CN"/>
        </w:rPr>
        <w:t>加以</w:t>
      </w:r>
      <w:r>
        <w:rPr>
          <w:rFonts w:hint="eastAsia"/>
          <w:lang w:eastAsia="zh-CN"/>
        </w:rPr>
        <w:t>转化</w:t>
      </w:r>
      <w:r w:rsidR="00172F25">
        <w:rPr>
          <w:rFonts w:hint="eastAsia"/>
          <w:lang w:eastAsia="zh-CN"/>
        </w:rPr>
        <w:t>来</w:t>
      </w:r>
      <w:r>
        <w:rPr>
          <w:rFonts w:hint="eastAsia"/>
          <w:lang w:eastAsia="zh-CN"/>
        </w:rPr>
        <w:t>描述形成的构造。</w:t>
      </w:r>
      <w:r w:rsidR="00172F25">
        <w:rPr>
          <w:rFonts w:hint="eastAsia"/>
          <w:lang w:eastAsia="zh-CN"/>
        </w:rPr>
        <w:t>褶皱有一个</w:t>
      </w:r>
      <w:r w:rsidR="00E44948">
        <w:rPr>
          <w:rFonts w:hint="eastAsia"/>
          <w:lang w:eastAsia="zh-CN"/>
        </w:rPr>
        <w:t>枢纽</w:t>
      </w:r>
      <w:r w:rsidR="00172F25">
        <w:rPr>
          <w:rFonts w:hint="eastAsia"/>
          <w:lang w:eastAsia="zh-CN"/>
        </w:rPr>
        <w:t>（顺着表面曲率</w:t>
      </w:r>
      <w:r w:rsidR="00172F25">
        <w:rPr>
          <w:rFonts w:hint="eastAsia"/>
          <w:lang w:eastAsia="zh-CN"/>
        </w:rPr>
        <w:lastRenderedPageBreak/>
        <w:t>最大的区）和</w:t>
      </w:r>
      <w:proofErr w:type="gramStart"/>
      <w:r w:rsidR="00172F25">
        <w:rPr>
          <w:rFonts w:hint="eastAsia"/>
          <w:lang w:eastAsia="zh-CN"/>
        </w:rPr>
        <w:t>翼（</w:t>
      </w:r>
      <w:proofErr w:type="gramEnd"/>
      <w:r w:rsidR="00172F25">
        <w:rPr>
          <w:rFonts w:hint="eastAsia"/>
          <w:lang w:eastAsia="zh-CN"/>
        </w:rPr>
        <w:t>不在</w:t>
      </w:r>
      <w:r w:rsidR="00B01101">
        <w:rPr>
          <w:rFonts w:hint="eastAsia"/>
          <w:lang w:eastAsia="zh-CN"/>
        </w:rPr>
        <w:t>枢纽</w:t>
      </w:r>
      <w:r w:rsidR="00172F25">
        <w:rPr>
          <w:rFonts w:hint="eastAsia"/>
          <w:lang w:eastAsia="zh-CN"/>
        </w:rPr>
        <w:t>内的变形表面部分）。褶皱使用一个</w:t>
      </w:r>
      <w:r w:rsidR="00172F25" w:rsidRPr="00172F25">
        <w:rPr>
          <w:rFonts w:hint="eastAsia"/>
          <w:lang w:eastAsia="zh-CN"/>
        </w:rPr>
        <w:t>轴面、</w:t>
      </w:r>
      <w:r w:rsidR="00533CA5">
        <w:rPr>
          <w:rFonts w:hint="eastAsia"/>
          <w:lang w:eastAsia="zh-CN"/>
        </w:rPr>
        <w:t>轴</w:t>
      </w:r>
      <w:r w:rsidR="00172F25" w:rsidRPr="00172F25">
        <w:rPr>
          <w:rFonts w:hint="eastAsia"/>
          <w:lang w:eastAsia="zh-CN"/>
        </w:rPr>
        <w:t>线、</w:t>
      </w:r>
      <w:r w:rsidR="00172F25">
        <w:rPr>
          <w:rFonts w:hint="eastAsia"/>
          <w:lang w:eastAsia="zh-CN"/>
        </w:rPr>
        <w:t>剖面</w:t>
      </w:r>
      <w:r w:rsidR="00533CA5">
        <w:rPr>
          <w:rFonts w:hint="eastAsia"/>
          <w:lang w:eastAsia="zh-CN"/>
        </w:rPr>
        <w:t>几何</w:t>
      </w:r>
      <w:r w:rsidR="00172F25" w:rsidRPr="00172F25">
        <w:rPr>
          <w:rFonts w:hint="eastAsia"/>
          <w:lang w:eastAsia="zh-CN"/>
        </w:rPr>
        <w:t>、</w:t>
      </w:r>
      <w:proofErr w:type="gramStart"/>
      <w:r w:rsidR="00172F25">
        <w:rPr>
          <w:rFonts w:hint="eastAsia"/>
          <w:lang w:eastAsia="zh-CN"/>
        </w:rPr>
        <w:t>翼间</w:t>
      </w:r>
      <w:r w:rsidR="00172F25" w:rsidRPr="00172F25">
        <w:rPr>
          <w:rFonts w:hint="eastAsia"/>
          <w:lang w:eastAsia="zh-CN"/>
        </w:rPr>
        <w:t>立体角</w:t>
      </w:r>
      <w:proofErr w:type="gramEnd"/>
      <w:r w:rsidR="00172F25">
        <w:rPr>
          <w:rFonts w:hint="eastAsia"/>
          <w:lang w:eastAsia="zh-CN"/>
        </w:rPr>
        <w:t>、</w:t>
      </w:r>
      <w:r w:rsidR="00172F25" w:rsidRPr="00172F25">
        <w:rPr>
          <w:rFonts w:hint="eastAsia"/>
          <w:lang w:eastAsia="zh-CN"/>
        </w:rPr>
        <w:t>相邻的折叠表面</w:t>
      </w:r>
      <w:r w:rsidR="00172F25">
        <w:rPr>
          <w:rFonts w:hint="eastAsia"/>
          <w:lang w:eastAsia="zh-CN"/>
        </w:rPr>
        <w:t>关系（</w:t>
      </w:r>
      <w:r w:rsidR="00E864D6">
        <w:rPr>
          <w:rFonts w:hint="eastAsia"/>
          <w:lang w:eastAsia="zh-CN"/>
        </w:rPr>
        <w:t>若</w:t>
      </w:r>
      <w:r w:rsidR="00172F25">
        <w:rPr>
          <w:rFonts w:hint="eastAsia"/>
          <w:lang w:eastAsia="zh-CN"/>
        </w:rPr>
        <w:t>褶皱构造是一个</w:t>
      </w:r>
      <w:r w:rsidR="00172F25" w:rsidRPr="00172F25">
        <w:rPr>
          <w:rFonts w:hint="eastAsia"/>
          <w:lang w:eastAsia="zh-CN"/>
        </w:rPr>
        <w:t>分层</w:t>
      </w:r>
      <w:r w:rsidR="00533CA5">
        <w:rPr>
          <w:rFonts w:hint="eastAsia"/>
          <w:lang w:eastAsia="zh-CN"/>
        </w:rPr>
        <w:t>组</w:t>
      </w:r>
      <w:r w:rsidR="00172F25" w:rsidRPr="00172F25">
        <w:rPr>
          <w:rFonts w:hint="eastAsia"/>
          <w:lang w:eastAsia="zh-CN"/>
        </w:rPr>
        <w:t>构</w:t>
      </w:r>
      <w:r w:rsidR="00172F25">
        <w:rPr>
          <w:rFonts w:hint="eastAsia"/>
          <w:lang w:eastAsia="zh-CN"/>
        </w:rPr>
        <w:t>）等来描述。</w:t>
      </w:r>
    </w:p>
    <w:p w14:paraId="7C8993E2" w14:textId="28D1930E" w:rsidR="008B7091" w:rsidRPr="00DD6266" w:rsidRDefault="00441148" w:rsidP="00DD6266">
      <w:pPr>
        <w:keepNext/>
        <w:jc w:val="center"/>
        <w:rPr>
          <w:color w:val="000000" w:themeColor="text1"/>
        </w:rPr>
      </w:pPr>
      <w:r w:rsidRPr="00DD6266">
        <w:rPr>
          <w:noProof/>
          <w:color w:val="000000" w:themeColor="text1"/>
          <w:lang w:eastAsia="zh-CN"/>
        </w:rPr>
        <w:drawing>
          <wp:inline distT="0" distB="0" distL="0" distR="0" wp14:anchorId="2C854F77" wp14:editId="4CE2833D">
            <wp:extent cx="4344670" cy="458343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4670" cy="4583430"/>
                    </a:xfrm>
                    <a:prstGeom prst="rect">
                      <a:avLst/>
                    </a:prstGeom>
                    <a:noFill/>
                    <a:ln>
                      <a:noFill/>
                    </a:ln>
                  </pic:spPr>
                </pic:pic>
              </a:graphicData>
            </a:graphic>
          </wp:inline>
        </w:drawing>
      </w:r>
    </w:p>
    <w:p w14:paraId="10BE36B7" w14:textId="68CD9359" w:rsidR="008B7091" w:rsidRPr="00DD6266" w:rsidRDefault="001C534F" w:rsidP="00DD6266">
      <w:pPr>
        <w:pStyle w:val="af1"/>
      </w:pPr>
      <w:bookmarkStart w:id="319" w:name="_Toc514050561"/>
      <w:r>
        <w:rPr>
          <w:rFonts w:hint="eastAsia"/>
          <w:lang w:eastAsia="zh-CN"/>
        </w:rPr>
        <w:t>图</w:t>
      </w:r>
      <w:r w:rsidR="00673E83" w:rsidRPr="00DD6266">
        <w:fldChar w:fldCharType="begin"/>
      </w:r>
      <w:r w:rsidR="00673E83" w:rsidRPr="00DD6266">
        <w:instrText xml:space="preserve"> SEQ Figure \* ARABIC </w:instrText>
      </w:r>
      <w:r w:rsidR="00673E83" w:rsidRPr="00DD6266">
        <w:fldChar w:fldCharType="separate"/>
      </w:r>
      <w:r w:rsidR="00953767">
        <w:rPr>
          <w:noProof/>
        </w:rPr>
        <w:t>19</w:t>
      </w:r>
      <w:r w:rsidR="00673E83" w:rsidRPr="00DD6266">
        <w:rPr>
          <w:noProof/>
        </w:rPr>
        <w:fldChar w:fldCharType="end"/>
      </w:r>
      <w:r w:rsidR="0008257A">
        <w:t xml:space="preserve"> </w:t>
      </w:r>
      <w:r w:rsidR="00172F25">
        <w:t>–</w:t>
      </w:r>
      <w:r w:rsidR="008B7091" w:rsidRPr="00DD6266">
        <w:t xml:space="preserve"> </w:t>
      </w:r>
      <w:r w:rsidR="00172F25">
        <w:rPr>
          <w:rFonts w:hint="eastAsia"/>
          <w:lang w:eastAsia="zh-CN"/>
        </w:rPr>
        <w:t>褶皱</w:t>
      </w:r>
      <w:r w:rsidR="001A4C41">
        <w:rPr>
          <w:rFonts w:hint="eastAsia"/>
          <w:lang w:eastAsia="zh-CN"/>
        </w:rPr>
        <w:t>语境图</w:t>
      </w:r>
      <w:bookmarkEnd w:id="319"/>
    </w:p>
    <w:p w14:paraId="29837698" w14:textId="21305351" w:rsidR="00F011FC" w:rsidRPr="00F011FC" w:rsidRDefault="000B5D94" w:rsidP="007F03F0">
      <w:pPr>
        <w:pStyle w:val="5"/>
      </w:pPr>
      <w:r>
        <w:rPr>
          <w:rFonts w:hint="eastAsia"/>
          <w:lang w:eastAsia="zh-CN"/>
        </w:rPr>
        <w:t>轮廓</w:t>
      </w:r>
      <w:r w:rsidR="00172F25">
        <w:rPr>
          <w:rFonts w:hint="eastAsia"/>
          <w:lang w:eastAsia="zh-CN"/>
        </w:rPr>
        <w:t>类型</w:t>
      </w:r>
      <w:r w:rsidR="001A4C41">
        <w:rPr>
          <w:rFonts w:hint="eastAsia"/>
          <w:lang w:eastAsia="zh-CN"/>
        </w:rPr>
        <w:t xml:space="preserve">  </w:t>
      </w:r>
      <w:r w:rsidR="001A4C41" w:rsidRPr="005D6D19">
        <w:t>profileType</w:t>
      </w:r>
    </w:p>
    <w:p w14:paraId="26798F21" w14:textId="5E61CC3D" w:rsidR="0009061B" w:rsidRDefault="000B5D94" w:rsidP="00172F25">
      <w:pPr>
        <w:ind w:firstLineChars="200" w:firstLine="480"/>
        <w:rPr>
          <w:lang w:eastAsia="zh-CN"/>
        </w:rPr>
      </w:pPr>
      <w:r>
        <w:rPr>
          <w:rFonts w:hint="eastAsia"/>
          <w:lang w:eastAsia="zh-CN"/>
        </w:rPr>
        <w:t>轮廓</w:t>
      </w:r>
      <w:r w:rsidR="00172F25">
        <w:rPr>
          <w:rFonts w:hint="eastAsia"/>
          <w:lang w:eastAsia="zh-CN"/>
        </w:rPr>
        <w:t>类型属性（</w:t>
      </w:r>
      <w:r w:rsidR="005D6D19" w:rsidRPr="00406683">
        <w:rPr>
          <w:rStyle w:val="Entity"/>
        </w:rPr>
        <w:t>profileType:FoldProfileTypeTerm</w:t>
      </w:r>
      <w:r w:rsidR="00172F25">
        <w:rPr>
          <w:rStyle w:val="Entity"/>
          <w:rFonts w:hint="eastAsia"/>
          <w:lang w:eastAsia="zh-CN"/>
        </w:rPr>
        <w:t>）</w:t>
      </w:r>
      <w:r w:rsidR="00172F25">
        <w:rPr>
          <w:rFonts w:hint="eastAsia"/>
          <w:lang w:eastAsia="zh-CN"/>
        </w:rPr>
        <w:t>包含一个源于受控词表的术语，它指定与地球表面相关的</w:t>
      </w:r>
      <w:proofErr w:type="gramStart"/>
      <w:r w:rsidR="00172F25" w:rsidRPr="00172F25">
        <w:rPr>
          <w:rFonts w:hint="eastAsia"/>
          <w:lang w:eastAsia="zh-CN"/>
        </w:rPr>
        <w:t>凹</w:t>
      </w:r>
      <w:proofErr w:type="gramEnd"/>
      <w:r w:rsidR="00172F25">
        <w:rPr>
          <w:rFonts w:hint="eastAsia"/>
          <w:lang w:eastAsia="zh-CN"/>
        </w:rPr>
        <w:t>/</w:t>
      </w:r>
      <w:proofErr w:type="gramStart"/>
      <w:r w:rsidR="00172F25" w:rsidRPr="00172F25">
        <w:rPr>
          <w:rFonts w:hint="eastAsia"/>
          <w:lang w:eastAsia="zh-CN"/>
        </w:rPr>
        <w:t>凸</w:t>
      </w:r>
      <w:proofErr w:type="gramEnd"/>
      <w:r w:rsidR="00172F25">
        <w:rPr>
          <w:rFonts w:hint="eastAsia"/>
          <w:lang w:eastAsia="zh-CN"/>
        </w:rPr>
        <w:t>几何形状，</w:t>
      </w:r>
      <w:r w:rsidR="00A4605B">
        <w:rPr>
          <w:rFonts w:hint="eastAsia"/>
          <w:lang w:eastAsia="zh-CN"/>
        </w:rPr>
        <w:t>且</w:t>
      </w:r>
      <w:r w:rsidR="00056E33">
        <w:rPr>
          <w:rFonts w:hint="eastAsia"/>
          <w:lang w:eastAsia="zh-CN"/>
        </w:rPr>
        <w:t>折叠地层</w:t>
      </w:r>
      <w:r w:rsidR="00A4605B">
        <w:rPr>
          <w:rFonts w:hint="eastAsia"/>
          <w:lang w:eastAsia="zh-CN"/>
        </w:rPr>
        <w:t>内</w:t>
      </w:r>
      <w:r w:rsidR="00056E33">
        <w:rPr>
          <w:rFonts w:hint="eastAsia"/>
          <w:lang w:eastAsia="zh-CN"/>
        </w:rPr>
        <w:t>年轻方向的</w:t>
      </w:r>
      <w:r w:rsidR="00533CA5">
        <w:rPr>
          <w:rFonts w:hint="eastAsia"/>
          <w:lang w:eastAsia="zh-CN"/>
        </w:rPr>
        <w:t>关系</w:t>
      </w:r>
      <w:r w:rsidR="00056E33">
        <w:rPr>
          <w:rFonts w:hint="eastAsia"/>
          <w:lang w:eastAsia="zh-CN"/>
        </w:rPr>
        <w:t>已知</w:t>
      </w:r>
      <w:r w:rsidR="00533CA5">
        <w:rPr>
          <w:rFonts w:hint="eastAsia"/>
          <w:lang w:eastAsia="zh-CN"/>
        </w:rPr>
        <w:t>（背形构造</w:t>
      </w:r>
      <w:r w:rsidR="0009061B">
        <w:rPr>
          <w:rFonts w:hint="eastAsia"/>
          <w:lang w:eastAsia="zh-CN"/>
        </w:rPr>
        <w:t>、向形</w:t>
      </w:r>
      <w:r w:rsidR="00533CA5">
        <w:rPr>
          <w:rFonts w:hint="eastAsia"/>
          <w:lang w:eastAsia="zh-CN"/>
        </w:rPr>
        <w:t>构造</w:t>
      </w:r>
      <w:r w:rsidR="0009061B">
        <w:rPr>
          <w:rFonts w:hint="eastAsia"/>
          <w:lang w:eastAsia="zh-CN"/>
        </w:rPr>
        <w:t>、</w:t>
      </w:r>
      <w:r w:rsidR="0009061B" w:rsidRPr="0009061B">
        <w:rPr>
          <w:rFonts w:hint="eastAsia"/>
          <w:lang w:eastAsia="zh-CN"/>
        </w:rPr>
        <w:t>中性</w:t>
      </w:r>
      <w:r w:rsidR="0009061B">
        <w:rPr>
          <w:rFonts w:hint="eastAsia"/>
          <w:lang w:eastAsia="zh-CN"/>
        </w:rPr>
        <w:t>构造、</w:t>
      </w:r>
      <w:r w:rsidR="0009061B" w:rsidRPr="0009061B">
        <w:rPr>
          <w:rFonts w:hint="eastAsia"/>
          <w:lang w:eastAsia="zh-CN"/>
        </w:rPr>
        <w:t>背斜</w:t>
      </w:r>
      <w:r w:rsidR="0009061B">
        <w:rPr>
          <w:rFonts w:hint="eastAsia"/>
          <w:lang w:eastAsia="zh-CN"/>
        </w:rPr>
        <w:t>、</w:t>
      </w:r>
      <w:r w:rsidR="0009061B" w:rsidRPr="0009061B">
        <w:rPr>
          <w:rFonts w:hint="eastAsia"/>
          <w:lang w:eastAsia="zh-CN"/>
        </w:rPr>
        <w:t>向斜</w:t>
      </w:r>
      <w:r w:rsidR="0009061B">
        <w:rPr>
          <w:rFonts w:hint="eastAsia"/>
          <w:lang w:eastAsia="zh-CN"/>
        </w:rPr>
        <w:t>、</w:t>
      </w:r>
      <w:r w:rsidR="0009061B" w:rsidRPr="0009061B">
        <w:rPr>
          <w:rFonts w:hint="eastAsia"/>
          <w:lang w:eastAsia="zh-CN"/>
        </w:rPr>
        <w:t>单斜</w:t>
      </w:r>
      <w:r w:rsidR="0009061B">
        <w:rPr>
          <w:rFonts w:hint="eastAsia"/>
          <w:lang w:eastAsia="zh-CN"/>
        </w:rPr>
        <w:t>、肠状褶皱）</w:t>
      </w:r>
    </w:p>
    <w:p w14:paraId="74CCF54D" w14:textId="09924147" w:rsidR="00F011FC" w:rsidRDefault="0009061B" w:rsidP="007F03F0">
      <w:pPr>
        <w:pStyle w:val="5"/>
        <w:rPr>
          <w:lang w:val="en-CA"/>
        </w:rPr>
      </w:pPr>
      <w:r>
        <w:rPr>
          <w:rFonts w:hint="eastAsia"/>
          <w:lang w:val="en-CA" w:eastAsia="zh-CN"/>
        </w:rPr>
        <w:t>褶皱描述</w:t>
      </w:r>
      <w:r w:rsidR="00DA460B">
        <w:rPr>
          <w:lang w:val="en-CA"/>
        </w:rPr>
        <w:t>（</w:t>
      </w:r>
      <w:r w:rsidR="00C6724A">
        <w:rPr>
          <w:rFonts w:hint="eastAsia"/>
          <w:lang w:val="en-CA" w:eastAsia="zh-CN"/>
        </w:rPr>
        <w:t>桩属性</w:t>
      </w:r>
      <w:r w:rsidR="00DA460B">
        <w:rPr>
          <w:lang w:val="en-CA"/>
        </w:rPr>
        <w:t>）</w:t>
      </w:r>
      <w:r w:rsidR="001A4C41">
        <w:rPr>
          <w:rFonts w:hint="eastAsia"/>
          <w:lang w:val="en-CA" w:eastAsia="zh-CN"/>
        </w:rPr>
        <w:t xml:space="preserve">  </w:t>
      </w:r>
      <w:r w:rsidR="001A4C41" w:rsidRPr="00D970E9">
        <w:rPr>
          <w:lang w:val="en-CA"/>
        </w:rPr>
        <w:t>stFoldDescription</w:t>
      </w:r>
      <w:r w:rsidR="001A4C41">
        <w:rPr>
          <w:lang w:val="en-CA"/>
        </w:rPr>
        <w:t xml:space="preserve"> (stub property)</w:t>
      </w:r>
    </w:p>
    <w:p w14:paraId="3BC7DCC5" w14:textId="50A2C149" w:rsidR="00F011FC" w:rsidRDefault="0009061B" w:rsidP="0009061B">
      <w:pPr>
        <w:ind w:firstLineChars="200" w:firstLine="480"/>
        <w:rPr>
          <w:lang w:val="en-CA"/>
        </w:rPr>
      </w:pPr>
      <w:r>
        <w:rPr>
          <w:rFonts w:hint="eastAsia"/>
          <w:lang w:val="en-CA" w:eastAsia="zh-CN"/>
        </w:rPr>
        <w:t>褶皱描述属性（</w:t>
      </w:r>
      <w:r w:rsidR="00F011FC" w:rsidRPr="00406683">
        <w:rPr>
          <w:rStyle w:val="Entity"/>
        </w:rPr>
        <w:t>stFoldDescription:FoldAbstractDescription</w:t>
      </w:r>
      <w:r>
        <w:rPr>
          <w:rStyle w:val="Entity"/>
          <w:rFonts w:hint="eastAsia"/>
          <w:lang w:eastAsia="zh-CN"/>
        </w:rPr>
        <w:t>）</w:t>
      </w:r>
      <w:r w:rsidR="00F011FC" w:rsidRPr="00F011FC">
        <w:rPr>
          <w:lang w:val="en-CA"/>
        </w:rPr>
        <w:t xml:space="preserve"> </w:t>
      </w:r>
      <w:r w:rsidR="00F6204B">
        <w:rPr>
          <w:rFonts w:hint="eastAsia"/>
          <w:lang w:val="en-CA" w:eastAsia="zh-CN"/>
        </w:rPr>
        <w:t>提供了一个详细的褶皱描述信息</w:t>
      </w:r>
      <w:r w:rsidR="00056E33">
        <w:rPr>
          <w:rFonts w:hint="eastAsia"/>
          <w:lang w:val="en-CA" w:eastAsia="zh-CN"/>
        </w:rPr>
        <w:t>。</w:t>
      </w:r>
      <w:r w:rsidR="00F6204B">
        <w:rPr>
          <w:rFonts w:hint="eastAsia"/>
          <w:lang w:val="en-CA" w:eastAsia="zh-CN"/>
        </w:rPr>
        <w:t>因</w:t>
      </w:r>
      <w:r>
        <w:rPr>
          <w:rFonts w:hint="eastAsia"/>
          <w:lang w:val="en-CA" w:eastAsia="zh-CN"/>
        </w:rPr>
        <w:t>褶皱抽象描述是一个抽象类</w:t>
      </w:r>
      <w:r w:rsidR="00F6204B">
        <w:rPr>
          <w:rFonts w:hint="eastAsia"/>
          <w:lang w:val="en-CA" w:eastAsia="zh-CN"/>
        </w:rPr>
        <w:t>且</w:t>
      </w:r>
      <w:r>
        <w:rPr>
          <w:rFonts w:hint="eastAsia"/>
          <w:lang w:val="en-CA" w:eastAsia="zh-CN"/>
        </w:rPr>
        <w:t>其子类型定义在</w:t>
      </w:r>
      <w:r>
        <w:rPr>
          <w:lang w:val="en-CA"/>
        </w:rPr>
        <w:t>GeoSciML</w:t>
      </w:r>
      <w:r>
        <w:rPr>
          <w:rFonts w:hint="eastAsia"/>
          <w:lang w:val="en-CA" w:eastAsia="zh-CN"/>
        </w:rPr>
        <w:t>的扩展包中</w:t>
      </w:r>
      <w:r w:rsidR="00F6204B">
        <w:rPr>
          <w:rFonts w:hint="eastAsia"/>
          <w:lang w:val="en-CA" w:eastAsia="zh-CN"/>
        </w:rPr>
        <w:t>，故它是</w:t>
      </w:r>
      <w:r w:rsidR="00F6204B" w:rsidRPr="005D6D19">
        <w:rPr>
          <w:lang w:val="en-CA"/>
        </w:rPr>
        <w:t>GeoSciML</w:t>
      </w:r>
      <w:r w:rsidR="00F6204B">
        <w:rPr>
          <w:rFonts w:hint="eastAsia"/>
          <w:lang w:val="en-CA" w:eastAsia="zh-CN"/>
        </w:rPr>
        <w:t>基础包中的一个桩属性</w:t>
      </w:r>
      <w:r>
        <w:rPr>
          <w:rFonts w:hint="eastAsia"/>
          <w:lang w:val="en-CA" w:eastAsia="zh-CN"/>
        </w:rPr>
        <w:t>。</w:t>
      </w:r>
    </w:p>
    <w:p w14:paraId="16BF388F" w14:textId="02481924" w:rsidR="00415CBF" w:rsidRDefault="00056E33" w:rsidP="00DD6266">
      <w:pPr>
        <w:pStyle w:val="4"/>
      </w:pPr>
      <w:bookmarkStart w:id="320" w:name="BKM_1562D6E5_754D_41F1_8BCA_821E81C1C77B"/>
      <w:bookmarkStart w:id="321" w:name="BKM_2577AA17_B965_493F_8575_D32112AD8348"/>
      <w:bookmarkEnd w:id="320"/>
      <w:bookmarkEnd w:id="321"/>
      <w:r>
        <w:rPr>
          <w:rFonts w:hint="eastAsia"/>
          <w:lang w:eastAsia="zh-CN"/>
        </w:rPr>
        <w:lastRenderedPageBreak/>
        <w:t>叶</w:t>
      </w:r>
      <w:r w:rsidR="000F1949">
        <w:rPr>
          <w:rFonts w:hint="eastAsia"/>
          <w:lang w:eastAsia="zh-CN"/>
        </w:rPr>
        <w:t>理</w:t>
      </w:r>
      <w:r w:rsidR="001A4C41">
        <w:rPr>
          <w:rFonts w:hint="eastAsia"/>
          <w:lang w:eastAsia="zh-CN"/>
        </w:rPr>
        <w:t xml:space="preserve">  </w:t>
      </w:r>
      <w:r w:rsidR="001A4C41">
        <w:t>Foliation</w:t>
      </w:r>
    </w:p>
    <w:p w14:paraId="17B5BFC4" w14:textId="544626CB" w:rsidR="00F779D4" w:rsidRDefault="00056E33" w:rsidP="00EB1570">
      <w:pPr>
        <w:ind w:firstLineChars="200" w:firstLine="480"/>
        <w:rPr>
          <w:lang w:eastAsia="zh-CN"/>
        </w:rPr>
      </w:pPr>
      <w:r>
        <w:rPr>
          <w:rFonts w:hint="eastAsia"/>
          <w:lang w:eastAsia="zh-CN"/>
        </w:rPr>
        <w:t>叶</w:t>
      </w:r>
      <w:r w:rsidR="000F1949">
        <w:rPr>
          <w:rFonts w:hint="eastAsia"/>
          <w:lang w:eastAsia="zh-CN"/>
        </w:rPr>
        <w:t>理</w:t>
      </w:r>
      <w:r w:rsidR="0009061B">
        <w:rPr>
          <w:rFonts w:hint="eastAsia"/>
          <w:lang w:eastAsia="zh-CN"/>
        </w:rPr>
        <w:t>是在任何类型岩石中组织或结构要素的平面排列，它包括</w:t>
      </w:r>
      <w:r w:rsidR="00F779D4">
        <w:rPr>
          <w:rFonts w:hint="eastAsia"/>
          <w:lang w:eastAsia="zh-CN"/>
        </w:rPr>
        <w:t>可能出现在一个岩石</w:t>
      </w:r>
      <w:r w:rsidR="00EB1570">
        <w:rPr>
          <w:rFonts w:hint="eastAsia"/>
          <w:lang w:eastAsia="zh-CN"/>
        </w:rPr>
        <w:t>内</w:t>
      </w:r>
      <w:r w:rsidR="00F779D4">
        <w:rPr>
          <w:rFonts w:hint="eastAsia"/>
          <w:lang w:eastAsia="zh-CN"/>
        </w:rPr>
        <w:t>种</w:t>
      </w:r>
      <w:r w:rsidR="0009061B">
        <w:rPr>
          <w:rFonts w:hint="eastAsia"/>
          <w:lang w:eastAsia="zh-CN"/>
        </w:rPr>
        <w:t>类繁多的</w:t>
      </w:r>
      <w:r w:rsidR="00EB1570">
        <w:rPr>
          <w:rFonts w:hint="eastAsia"/>
          <w:lang w:eastAsia="zh-CN"/>
        </w:rPr>
        <w:t>、</w:t>
      </w:r>
      <w:r w:rsidR="0009061B">
        <w:rPr>
          <w:rFonts w:hint="eastAsia"/>
          <w:lang w:eastAsia="zh-CN"/>
        </w:rPr>
        <w:t>具有</w:t>
      </w:r>
      <w:r w:rsidR="00F779D4" w:rsidRPr="00F779D4">
        <w:rPr>
          <w:rFonts w:hint="eastAsia"/>
          <w:lang w:eastAsia="zh-CN"/>
        </w:rPr>
        <w:t>渗透</w:t>
      </w:r>
      <w:r w:rsidR="0009061B">
        <w:rPr>
          <w:rFonts w:hint="eastAsia"/>
          <w:lang w:eastAsia="zh-CN"/>
        </w:rPr>
        <w:t>性</w:t>
      </w:r>
      <w:r w:rsidR="00F779D4">
        <w:rPr>
          <w:rFonts w:hint="eastAsia"/>
          <w:lang w:eastAsia="zh-CN"/>
        </w:rPr>
        <w:t>的</w:t>
      </w:r>
      <w:r w:rsidR="0009061B">
        <w:rPr>
          <w:rFonts w:hint="eastAsia"/>
          <w:lang w:eastAsia="zh-CN"/>
        </w:rPr>
        <w:t>平面地质构造</w:t>
      </w:r>
      <w:r w:rsidR="00F779D4">
        <w:rPr>
          <w:rFonts w:hint="eastAsia"/>
          <w:lang w:eastAsia="zh-CN"/>
        </w:rPr>
        <w:t>（如片理、</w:t>
      </w:r>
      <w:proofErr w:type="gramStart"/>
      <w:r w:rsidR="00F779D4" w:rsidRPr="00F779D4">
        <w:rPr>
          <w:rFonts w:hint="eastAsia"/>
          <w:lang w:eastAsia="zh-CN"/>
        </w:rPr>
        <w:t>糜</w:t>
      </w:r>
      <w:proofErr w:type="gramEnd"/>
      <w:r w:rsidR="00F779D4" w:rsidRPr="00F779D4">
        <w:rPr>
          <w:rFonts w:hint="eastAsia"/>
          <w:lang w:eastAsia="zh-CN"/>
        </w:rPr>
        <w:t>棱状</w:t>
      </w:r>
      <w:r>
        <w:rPr>
          <w:rFonts w:hint="eastAsia"/>
          <w:lang w:eastAsia="zh-CN"/>
        </w:rPr>
        <w:t>叶理</w:t>
      </w:r>
      <w:r w:rsidR="00F779D4">
        <w:rPr>
          <w:rFonts w:hint="eastAsia"/>
          <w:lang w:eastAsia="zh-CN"/>
        </w:rPr>
        <w:t>、</w:t>
      </w:r>
      <w:r w:rsidR="00F779D4" w:rsidRPr="00F779D4">
        <w:rPr>
          <w:rFonts w:hint="eastAsia"/>
          <w:lang w:eastAsia="zh-CN"/>
        </w:rPr>
        <w:t>渗透床层结构</w:t>
      </w:r>
      <w:r w:rsidR="00DA460B">
        <w:rPr>
          <w:rFonts w:hint="eastAsia"/>
          <w:lang w:eastAsia="zh-CN"/>
        </w:rPr>
        <w:t>（</w:t>
      </w:r>
      <w:r w:rsidR="00F779D4" w:rsidRPr="00F779D4">
        <w:rPr>
          <w:rFonts w:hint="eastAsia"/>
          <w:lang w:eastAsia="zh-CN"/>
        </w:rPr>
        <w:t>分层</w:t>
      </w:r>
      <w:r w:rsidR="00DA460B">
        <w:rPr>
          <w:rFonts w:hint="eastAsia"/>
          <w:lang w:eastAsia="zh-CN"/>
        </w:rPr>
        <w:t>）</w:t>
      </w:r>
      <w:r w:rsidR="00F779D4">
        <w:rPr>
          <w:rFonts w:hint="eastAsia"/>
          <w:lang w:eastAsia="zh-CN"/>
        </w:rPr>
        <w:t>、解理等）。</w:t>
      </w:r>
      <w:r w:rsidR="00A4605B">
        <w:rPr>
          <w:rFonts w:hint="eastAsia"/>
          <w:lang w:eastAsia="zh-CN"/>
        </w:rPr>
        <w:t>后</w:t>
      </w:r>
      <w:r w:rsidR="00F779D4">
        <w:rPr>
          <w:rFonts w:hint="eastAsia"/>
          <w:lang w:eastAsia="zh-CN"/>
        </w:rPr>
        <w:t>面的</w:t>
      </w:r>
      <w:r w:rsidR="00F779D4" w:rsidRPr="00F779D4">
        <w:rPr>
          <w:rFonts w:hint="eastAsia"/>
          <w:lang w:eastAsia="zh-CN"/>
        </w:rPr>
        <w:t>片麻岩</w:t>
      </w:r>
      <w:r w:rsidR="00F779D4">
        <w:rPr>
          <w:rFonts w:hint="eastAsia"/>
          <w:lang w:eastAsia="zh-CN"/>
        </w:rPr>
        <w:t>定义由</w:t>
      </w:r>
      <w:r w:rsidR="00F779D4">
        <w:rPr>
          <w:rFonts w:hint="eastAsia"/>
          <w:lang w:eastAsia="zh-CN"/>
        </w:rPr>
        <w:t>NADM</w:t>
      </w:r>
      <w:r w:rsidR="00F779D4">
        <w:rPr>
          <w:rFonts w:hint="eastAsia"/>
          <w:lang w:eastAsia="zh-CN"/>
        </w:rPr>
        <w:t>科学语言技术团队提出</w:t>
      </w:r>
      <w:r w:rsidR="00F779D4">
        <w:rPr>
          <w:rFonts w:hint="eastAsia"/>
          <w:lang w:eastAsia="zh-CN"/>
        </w:rPr>
        <w:t>[12]</w:t>
      </w:r>
      <w:r w:rsidR="00F779D4">
        <w:rPr>
          <w:rFonts w:hint="eastAsia"/>
          <w:lang w:eastAsia="zh-CN"/>
        </w:rPr>
        <w:t>，大于</w:t>
      </w:r>
      <w:r w:rsidR="00F779D4">
        <w:rPr>
          <w:rFonts w:hint="eastAsia"/>
          <w:lang w:eastAsia="zh-CN"/>
        </w:rPr>
        <w:t>5</w:t>
      </w:r>
      <w:r w:rsidR="00F779D4">
        <w:rPr>
          <w:rFonts w:hint="eastAsia"/>
          <w:lang w:eastAsia="zh-CN"/>
        </w:rPr>
        <w:t>毫米厚的渗透性平面</w:t>
      </w:r>
      <w:r w:rsidR="00B4352A">
        <w:rPr>
          <w:rFonts w:hint="eastAsia"/>
          <w:lang w:eastAsia="zh-CN"/>
        </w:rPr>
        <w:t>的</w:t>
      </w:r>
      <w:r>
        <w:rPr>
          <w:rFonts w:hint="eastAsia"/>
          <w:lang w:eastAsia="zh-CN"/>
        </w:rPr>
        <w:t>叶</w:t>
      </w:r>
      <w:r w:rsidR="000F1949">
        <w:rPr>
          <w:rFonts w:hint="eastAsia"/>
          <w:lang w:eastAsia="zh-CN"/>
        </w:rPr>
        <w:t>理</w:t>
      </w:r>
      <w:r w:rsidR="00F779D4">
        <w:rPr>
          <w:rFonts w:hint="eastAsia"/>
          <w:lang w:eastAsia="zh-CN"/>
        </w:rPr>
        <w:t>层可认为是层</w:t>
      </w:r>
      <w:r w:rsidR="00EB1570">
        <w:rPr>
          <w:rFonts w:hint="eastAsia"/>
          <w:lang w:eastAsia="zh-CN"/>
        </w:rPr>
        <w:t>状</w:t>
      </w:r>
      <w:r w:rsidR="00E864D6">
        <w:rPr>
          <w:rFonts w:hint="eastAsia"/>
          <w:lang w:eastAsia="zh-CN"/>
        </w:rPr>
        <w:t>的</w:t>
      </w:r>
      <w:r w:rsidR="00DA460B">
        <w:rPr>
          <w:rFonts w:hint="eastAsia"/>
          <w:lang w:eastAsia="zh-CN"/>
        </w:rPr>
        <w:t>（</w:t>
      </w:r>
      <w:r w:rsidR="00F779D4" w:rsidRPr="00406683">
        <w:rPr>
          <w:rStyle w:val="Entity"/>
          <w:lang w:eastAsia="zh-CN"/>
        </w:rPr>
        <w:t>Layering</w:t>
      </w:r>
      <w:r w:rsidR="00DA460B">
        <w:rPr>
          <w:rFonts w:hint="eastAsia"/>
          <w:lang w:eastAsia="zh-CN"/>
        </w:rPr>
        <w:t>）</w:t>
      </w:r>
      <w:r w:rsidR="00EB1570">
        <w:rPr>
          <w:rFonts w:hint="eastAsia"/>
          <w:lang w:eastAsia="zh-CN"/>
        </w:rPr>
        <w:t>。</w:t>
      </w:r>
    </w:p>
    <w:p w14:paraId="40E991A1" w14:textId="0AD0A60B" w:rsidR="00415CBF" w:rsidRDefault="00F779D4" w:rsidP="00F779D4">
      <w:pPr>
        <w:ind w:firstLineChars="200" w:firstLine="480"/>
        <w:rPr>
          <w:lang w:eastAsia="zh-CN"/>
        </w:rPr>
      </w:pPr>
      <w:r>
        <w:rPr>
          <w:rFonts w:hint="eastAsia"/>
          <w:lang w:eastAsia="zh-CN"/>
        </w:rPr>
        <w:t>层理（</w:t>
      </w:r>
      <w:r w:rsidRPr="00406683">
        <w:rPr>
          <w:rStyle w:val="Entity"/>
          <w:lang w:eastAsia="zh-CN"/>
        </w:rPr>
        <w:t>Bedding</w:t>
      </w:r>
      <w:r>
        <w:rPr>
          <w:rFonts w:hint="eastAsia"/>
          <w:lang w:eastAsia="zh-CN"/>
        </w:rPr>
        <w:t>）是一个表示古沉积</w:t>
      </w:r>
      <w:r w:rsidR="00EB1570">
        <w:rPr>
          <w:rFonts w:hint="eastAsia"/>
          <w:lang w:eastAsia="zh-CN"/>
        </w:rPr>
        <w:t>表面</w:t>
      </w:r>
      <w:r>
        <w:rPr>
          <w:rFonts w:hint="eastAsia"/>
          <w:lang w:eastAsia="zh-CN"/>
        </w:rPr>
        <w:t>的平均走向的</w:t>
      </w:r>
      <w:r w:rsidR="00EB1570">
        <w:rPr>
          <w:rFonts w:hint="eastAsia"/>
          <w:lang w:eastAsia="zh-CN"/>
        </w:rPr>
        <w:t>组构</w:t>
      </w:r>
      <w:r>
        <w:rPr>
          <w:rFonts w:hint="eastAsia"/>
          <w:lang w:eastAsia="zh-CN"/>
        </w:rPr>
        <w:t>，</w:t>
      </w:r>
      <w:r w:rsidR="00EB1570">
        <w:rPr>
          <w:rFonts w:hint="eastAsia"/>
          <w:lang w:eastAsia="zh-CN"/>
        </w:rPr>
        <w:t>且</w:t>
      </w:r>
      <w:r>
        <w:rPr>
          <w:rFonts w:hint="eastAsia"/>
          <w:lang w:eastAsia="zh-CN"/>
        </w:rPr>
        <w:t>通过</w:t>
      </w:r>
      <w:r w:rsidR="00056E33">
        <w:rPr>
          <w:rFonts w:hint="eastAsia"/>
          <w:lang w:eastAsia="zh-CN"/>
        </w:rPr>
        <w:t>叶理</w:t>
      </w:r>
      <w:r w:rsidR="00541615">
        <w:rPr>
          <w:rFonts w:hint="eastAsia"/>
          <w:lang w:eastAsia="zh-CN"/>
        </w:rPr>
        <w:t>类型属性进行编码。它可能适用于层状</w:t>
      </w:r>
      <w:proofErr w:type="gramStart"/>
      <w:r w:rsidR="00541615">
        <w:rPr>
          <w:rFonts w:hint="eastAsia"/>
          <w:lang w:eastAsia="zh-CN"/>
        </w:rPr>
        <w:t>或无层</w:t>
      </w:r>
      <w:r w:rsidR="00056E33">
        <w:rPr>
          <w:rFonts w:hint="eastAsia"/>
          <w:lang w:eastAsia="zh-CN"/>
        </w:rPr>
        <w:t>叶理</w:t>
      </w:r>
      <w:proofErr w:type="gramEnd"/>
      <w:r>
        <w:rPr>
          <w:rFonts w:hint="eastAsia"/>
          <w:lang w:eastAsia="zh-CN"/>
        </w:rPr>
        <w:t>的层理（如混合矿床的</w:t>
      </w:r>
      <w:r w:rsidRPr="00F779D4">
        <w:rPr>
          <w:rFonts w:hint="eastAsia"/>
          <w:lang w:eastAsia="zh-CN"/>
        </w:rPr>
        <w:t>碎屑（岩）</w:t>
      </w:r>
      <w:r>
        <w:rPr>
          <w:rFonts w:hint="eastAsia"/>
          <w:lang w:eastAsia="zh-CN"/>
        </w:rPr>
        <w:t>排列）。</w:t>
      </w:r>
    </w:p>
    <w:p w14:paraId="44666C1A" w14:textId="0CA47179" w:rsidR="00415CBF" w:rsidRDefault="00441148" w:rsidP="00DD6266">
      <w:pPr>
        <w:keepNext/>
        <w:jc w:val="center"/>
      </w:pPr>
      <w:r>
        <w:rPr>
          <w:noProof/>
          <w:lang w:eastAsia="zh-CN"/>
        </w:rPr>
        <w:drawing>
          <wp:inline distT="0" distB="0" distL="0" distR="0" wp14:anchorId="7C6C1A6F" wp14:editId="0B1DADE2">
            <wp:extent cx="4076700" cy="4286885"/>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6700" cy="4286885"/>
                    </a:xfrm>
                    <a:prstGeom prst="rect">
                      <a:avLst/>
                    </a:prstGeom>
                    <a:noFill/>
                    <a:ln>
                      <a:noFill/>
                    </a:ln>
                  </pic:spPr>
                </pic:pic>
              </a:graphicData>
            </a:graphic>
          </wp:inline>
        </w:drawing>
      </w:r>
    </w:p>
    <w:p w14:paraId="7217E5C7" w14:textId="68001FA3" w:rsidR="00415CBF" w:rsidRPr="00DD6266" w:rsidRDefault="001C534F" w:rsidP="00DD6266">
      <w:pPr>
        <w:pStyle w:val="af1"/>
        <w:rPr>
          <w:lang w:eastAsia="zh-CN"/>
        </w:rPr>
      </w:pPr>
      <w:bookmarkStart w:id="322" w:name="_Toc514050562"/>
      <w:r>
        <w:rPr>
          <w:rFonts w:hint="eastAsia"/>
          <w:lang w:eastAsia="zh-CN"/>
        </w:rPr>
        <w:t>图</w:t>
      </w:r>
      <w:r w:rsidR="00673E83" w:rsidRPr="00DD6266">
        <w:fldChar w:fldCharType="begin"/>
      </w:r>
      <w:r w:rsidR="00673E83" w:rsidRPr="00DD6266">
        <w:instrText xml:space="preserve"> SEQ Figure \* ARABIC </w:instrText>
      </w:r>
      <w:r w:rsidR="00673E83" w:rsidRPr="00DD6266">
        <w:fldChar w:fldCharType="separate"/>
      </w:r>
      <w:r w:rsidR="00953767">
        <w:rPr>
          <w:noProof/>
        </w:rPr>
        <w:t>20</w:t>
      </w:r>
      <w:r w:rsidR="00673E83" w:rsidRPr="00DD6266">
        <w:rPr>
          <w:noProof/>
        </w:rPr>
        <w:fldChar w:fldCharType="end"/>
      </w:r>
      <w:r w:rsidR="0008257A">
        <w:t xml:space="preserve"> </w:t>
      </w:r>
      <w:r w:rsidR="00F779D4">
        <w:t>–</w:t>
      </w:r>
      <w:r w:rsidR="00056E33">
        <w:rPr>
          <w:rFonts w:hint="eastAsia"/>
          <w:lang w:eastAsia="zh-CN"/>
        </w:rPr>
        <w:t>叶理</w:t>
      </w:r>
      <w:r w:rsidR="001A4C41">
        <w:rPr>
          <w:rFonts w:hint="eastAsia"/>
          <w:lang w:eastAsia="zh-CN"/>
        </w:rPr>
        <w:t>语境图</w:t>
      </w:r>
      <w:bookmarkEnd w:id="322"/>
    </w:p>
    <w:p w14:paraId="2F639981" w14:textId="078A6E92" w:rsidR="00415CBF" w:rsidRDefault="00056E33" w:rsidP="007F03F0">
      <w:pPr>
        <w:pStyle w:val="5"/>
        <w:rPr>
          <w:lang w:val="en-CA"/>
        </w:rPr>
      </w:pPr>
      <w:bookmarkStart w:id="323" w:name="BKM_22F72D69_6FF6_4012_89A7_3FFAC0091563"/>
      <w:bookmarkEnd w:id="323"/>
      <w:r>
        <w:rPr>
          <w:rFonts w:hint="eastAsia"/>
          <w:lang w:val="en-CA" w:eastAsia="zh-CN"/>
        </w:rPr>
        <w:t>叶理</w:t>
      </w:r>
      <w:r w:rsidR="00EB1570">
        <w:rPr>
          <w:rFonts w:hint="eastAsia"/>
          <w:lang w:val="en-CA" w:eastAsia="zh-CN"/>
        </w:rPr>
        <w:t>类</w:t>
      </w:r>
      <w:r w:rsidR="00F779D4">
        <w:rPr>
          <w:rFonts w:hint="eastAsia"/>
          <w:lang w:val="en-CA" w:eastAsia="zh-CN"/>
        </w:rPr>
        <w:t>型</w:t>
      </w:r>
      <w:r w:rsidR="00B4352A">
        <w:rPr>
          <w:rFonts w:hint="eastAsia"/>
          <w:lang w:val="en-CA" w:eastAsia="zh-CN"/>
        </w:rPr>
        <w:t xml:space="preserve">  </w:t>
      </w:r>
      <w:r w:rsidR="00B4352A" w:rsidRPr="00F011FC">
        <w:rPr>
          <w:lang w:val="en-CA"/>
        </w:rPr>
        <w:t>foliationType</w:t>
      </w:r>
    </w:p>
    <w:p w14:paraId="79930F77" w14:textId="5B21EB76" w:rsidR="00C53DA0" w:rsidRDefault="00056E33" w:rsidP="00F779D4">
      <w:pPr>
        <w:ind w:firstLineChars="200" w:firstLine="480"/>
        <w:rPr>
          <w:lang w:val="en-CA"/>
        </w:rPr>
      </w:pPr>
      <w:r>
        <w:rPr>
          <w:rFonts w:hint="eastAsia"/>
          <w:lang w:val="en-CA" w:eastAsia="zh-CN"/>
        </w:rPr>
        <w:t>叶理</w:t>
      </w:r>
      <w:r w:rsidR="00F779D4">
        <w:rPr>
          <w:rFonts w:hint="eastAsia"/>
          <w:lang w:val="en-CA" w:eastAsia="zh-CN"/>
        </w:rPr>
        <w:t>类型（</w:t>
      </w:r>
      <w:r w:rsidR="00F011FC" w:rsidRPr="00406683">
        <w:rPr>
          <w:rStyle w:val="Entity"/>
        </w:rPr>
        <w:t>foliationType:FoliationTypeTerm</w:t>
      </w:r>
      <w:r w:rsidR="00F779D4">
        <w:rPr>
          <w:rStyle w:val="Entity"/>
          <w:rFonts w:hint="eastAsia"/>
          <w:lang w:eastAsia="zh-CN"/>
        </w:rPr>
        <w:t>）</w:t>
      </w:r>
      <w:r w:rsidR="00EB1570">
        <w:rPr>
          <w:rFonts w:hint="eastAsia"/>
          <w:lang w:val="en-CA" w:eastAsia="zh-CN"/>
        </w:rPr>
        <w:t>属性使用受控词表指定</w:t>
      </w:r>
      <w:r>
        <w:rPr>
          <w:rFonts w:hint="eastAsia"/>
          <w:lang w:val="en-CA" w:eastAsia="zh-CN"/>
        </w:rPr>
        <w:t>叶理</w:t>
      </w:r>
      <w:r w:rsidR="00F779D4">
        <w:rPr>
          <w:rFonts w:hint="eastAsia"/>
          <w:lang w:val="en-CA" w:eastAsia="zh-CN"/>
        </w:rPr>
        <w:t>的类型</w:t>
      </w:r>
      <w:r w:rsidR="00BB2A8A">
        <w:rPr>
          <w:rFonts w:hint="eastAsia"/>
          <w:lang w:val="en-CA" w:eastAsia="zh-CN"/>
        </w:rPr>
        <w:t>（如</w:t>
      </w:r>
      <w:r w:rsidR="00076A27" w:rsidRPr="00076A27">
        <w:rPr>
          <w:rFonts w:hint="eastAsia"/>
          <w:lang w:val="en-CA" w:eastAsia="zh-CN"/>
        </w:rPr>
        <w:t>褶劈理、板劈理和片理</w:t>
      </w:r>
      <w:r w:rsidR="00BB2A8A">
        <w:rPr>
          <w:rFonts w:hint="eastAsia"/>
          <w:lang w:eastAsia="zh-CN"/>
        </w:rPr>
        <w:t>）。</w:t>
      </w:r>
    </w:p>
    <w:p w14:paraId="2E85BD48" w14:textId="0A27A68F" w:rsidR="00624F7C" w:rsidRPr="008A4869" w:rsidRDefault="00056E33" w:rsidP="008A4869">
      <w:pPr>
        <w:pStyle w:val="5"/>
        <w:rPr>
          <w:lang w:val="en-CA"/>
        </w:rPr>
      </w:pPr>
      <w:r>
        <w:rPr>
          <w:rFonts w:hint="eastAsia"/>
          <w:lang w:val="en-CA" w:eastAsia="zh-CN"/>
        </w:rPr>
        <w:t>叶理</w:t>
      </w:r>
      <w:r w:rsidR="00EB6858">
        <w:rPr>
          <w:rFonts w:hint="eastAsia"/>
          <w:lang w:val="en-CA" w:eastAsia="zh-CN"/>
        </w:rPr>
        <w:t>描述</w:t>
      </w:r>
      <w:r w:rsidR="00174A58">
        <w:rPr>
          <w:lang w:val="en-CA"/>
        </w:rPr>
        <w:t xml:space="preserve"> </w:t>
      </w:r>
      <w:r w:rsidR="00DA460B">
        <w:rPr>
          <w:lang w:val="en-CA"/>
        </w:rPr>
        <w:t>（</w:t>
      </w:r>
      <w:r w:rsidR="00C6724A">
        <w:rPr>
          <w:rFonts w:hint="eastAsia"/>
          <w:lang w:val="en-CA" w:eastAsia="zh-CN"/>
        </w:rPr>
        <w:t>桩属性</w:t>
      </w:r>
      <w:r w:rsidR="00DA460B">
        <w:rPr>
          <w:lang w:val="en-CA"/>
        </w:rPr>
        <w:t>）</w:t>
      </w:r>
      <w:r w:rsidR="00B4352A">
        <w:rPr>
          <w:rFonts w:hint="eastAsia"/>
          <w:lang w:val="en-CA" w:eastAsia="zh-CN"/>
        </w:rPr>
        <w:t xml:space="preserve">  </w:t>
      </w:r>
      <w:r w:rsidR="00B4352A" w:rsidRPr="00624F7C">
        <w:rPr>
          <w:lang w:val="en-CA"/>
        </w:rPr>
        <w:t>stFoliationDescription</w:t>
      </w:r>
      <w:r w:rsidR="00B4352A">
        <w:rPr>
          <w:lang w:val="en-CA"/>
        </w:rPr>
        <w:t xml:space="preserve"> (stub property)</w:t>
      </w:r>
    </w:p>
    <w:p w14:paraId="5BBB3EAF" w14:textId="4AC56EE7" w:rsidR="00624F7C" w:rsidRDefault="00056E33" w:rsidP="00EB1570">
      <w:pPr>
        <w:ind w:firstLineChars="200" w:firstLine="480"/>
        <w:rPr>
          <w:color w:val="000000"/>
          <w:sz w:val="20"/>
          <w:szCs w:val="20"/>
          <w:lang w:val="en-CA" w:eastAsia="zh-CN"/>
        </w:rPr>
      </w:pPr>
      <w:r>
        <w:rPr>
          <w:rFonts w:hint="eastAsia"/>
          <w:lang w:val="en-CA" w:eastAsia="zh-CN"/>
        </w:rPr>
        <w:lastRenderedPageBreak/>
        <w:t>叶理</w:t>
      </w:r>
      <w:r w:rsidR="00EB6858">
        <w:rPr>
          <w:rFonts w:hint="eastAsia"/>
          <w:lang w:val="en-CA" w:eastAsia="zh-CN"/>
        </w:rPr>
        <w:t>描述属性（</w:t>
      </w:r>
      <w:r w:rsidR="00624F7C" w:rsidRPr="005163F2">
        <w:rPr>
          <w:rStyle w:val="Entity"/>
        </w:rPr>
        <w:t>stFoliationDescription:Foliation</w:t>
      </w:r>
      <w:r w:rsidR="000427E6" w:rsidRPr="005163F2">
        <w:rPr>
          <w:rStyle w:val="Entity"/>
        </w:rPr>
        <w:t>AbstractDescription</w:t>
      </w:r>
      <w:r w:rsidR="00EB6858">
        <w:rPr>
          <w:rStyle w:val="Entity"/>
          <w:rFonts w:hint="eastAsia"/>
          <w:lang w:eastAsia="zh-CN"/>
        </w:rPr>
        <w:t>）</w:t>
      </w:r>
      <w:r w:rsidR="00624F7C" w:rsidRPr="00624F7C">
        <w:rPr>
          <w:lang w:val="en-CA"/>
        </w:rPr>
        <w:t xml:space="preserve"> </w:t>
      </w:r>
      <w:r w:rsidR="00EB6858">
        <w:rPr>
          <w:rFonts w:hint="eastAsia"/>
          <w:lang w:val="en-CA" w:eastAsia="zh-CN"/>
        </w:rPr>
        <w:t>提供了一个详细的</w:t>
      </w:r>
      <w:r>
        <w:rPr>
          <w:rFonts w:hint="eastAsia"/>
          <w:lang w:val="en-CA" w:eastAsia="zh-CN"/>
        </w:rPr>
        <w:t>叶理</w:t>
      </w:r>
      <w:r w:rsidR="00EB6858">
        <w:rPr>
          <w:rFonts w:hint="eastAsia"/>
          <w:lang w:val="en-CA" w:eastAsia="zh-CN"/>
        </w:rPr>
        <w:t>信息描述。在</w:t>
      </w:r>
      <w:r w:rsidR="00EB6858">
        <w:rPr>
          <w:lang w:val="en-CA" w:eastAsia="zh-CN"/>
        </w:rPr>
        <w:t>GeoSciML</w:t>
      </w:r>
      <w:r w:rsidR="00EB6858">
        <w:rPr>
          <w:rFonts w:hint="eastAsia"/>
          <w:lang w:val="en-CA" w:eastAsia="zh-CN"/>
        </w:rPr>
        <w:t>基础包中它是一个</w:t>
      </w:r>
      <w:r w:rsidR="00C6724A">
        <w:rPr>
          <w:rFonts w:hint="eastAsia"/>
          <w:lang w:val="en-CA" w:eastAsia="zh-CN"/>
        </w:rPr>
        <w:t>桩属性</w:t>
      </w:r>
      <w:r w:rsidR="00EB6858">
        <w:rPr>
          <w:rFonts w:hint="eastAsia"/>
          <w:lang w:val="en-CA" w:eastAsia="zh-CN"/>
        </w:rPr>
        <w:t>，因为</w:t>
      </w:r>
      <w:r>
        <w:rPr>
          <w:rFonts w:hint="eastAsia"/>
          <w:lang w:val="en-CA" w:eastAsia="zh-CN"/>
        </w:rPr>
        <w:t>叶理</w:t>
      </w:r>
      <w:r w:rsidR="00EB6858">
        <w:rPr>
          <w:rFonts w:hint="eastAsia"/>
          <w:lang w:val="en-CA" w:eastAsia="zh-CN"/>
        </w:rPr>
        <w:t>抽象描述（</w:t>
      </w:r>
      <w:r w:rsidR="00EB6858" w:rsidRPr="005163F2">
        <w:rPr>
          <w:rStyle w:val="Entity"/>
          <w:lang w:eastAsia="zh-CN"/>
        </w:rPr>
        <w:t>FoliationAbstractDescription</w:t>
      </w:r>
      <w:r w:rsidR="00EB6858">
        <w:rPr>
          <w:rFonts w:hint="eastAsia"/>
          <w:lang w:val="en-CA" w:eastAsia="zh-CN"/>
        </w:rPr>
        <w:t>）是一个抽象类，其子类型定义在</w:t>
      </w:r>
      <w:r w:rsidR="00624F7C">
        <w:rPr>
          <w:lang w:val="en-CA" w:eastAsia="zh-CN"/>
        </w:rPr>
        <w:t>GeoSciML</w:t>
      </w:r>
      <w:r w:rsidR="00EB6858">
        <w:rPr>
          <w:rFonts w:hint="eastAsia"/>
          <w:lang w:val="en-CA" w:eastAsia="zh-CN"/>
        </w:rPr>
        <w:t>扩展包中。</w:t>
      </w:r>
    </w:p>
    <w:p w14:paraId="4428B379" w14:textId="04076923" w:rsidR="00415CBF" w:rsidRDefault="00586EAF" w:rsidP="00DD6266">
      <w:pPr>
        <w:pStyle w:val="4"/>
      </w:pPr>
      <w:bookmarkStart w:id="324" w:name="BKM_D602E51F_1A69_4732_803D_A550C06800AD"/>
      <w:bookmarkStart w:id="325" w:name="_Ref440799060"/>
      <w:bookmarkEnd w:id="324"/>
      <w:r>
        <w:rPr>
          <w:rFonts w:hint="eastAsia"/>
          <w:lang w:eastAsia="zh-CN"/>
        </w:rPr>
        <w:t>剪切位移构造</w:t>
      </w:r>
      <w:bookmarkEnd w:id="325"/>
      <w:r w:rsidR="00B4352A">
        <w:rPr>
          <w:rFonts w:hint="eastAsia"/>
          <w:lang w:eastAsia="zh-CN"/>
        </w:rPr>
        <w:t xml:space="preserve">  </w:t>
      </w:r>
      <w:r w:rsidR="00B4352A">
        <w:t>ShearDisplacementStructure</w:t>
      </w:r>
    </w:p>
    <w:p w14:paraId="72AE2822" w14:textId="43516216" w:rsidR="00BC2B36" w:rsidRDefault="00586EAF" w:rsidP="00BC2B36">
      <w:pPr>
        <w:ind w:firstLineChars="200" w:firstLine="480"/>
        <w:rPr>
          <w:lang w:eastAsia="zh-CN"/>
        </w:rPr>
      </w:pPr>
      <w:r>
        <w:rPr>
          <w:rFonts w:hint="eastAsia"/>
          <w:lang w:eastAsia="zh-CN"/>
        </w:rPr>
        <w:t>剪切</w:t>
      </w:r>
      <w:r w:rsidR="00BC2B36">
        <w:rPr>
          <w:rFonts w:hint="eastAsia"/>
          <w:lang w:eastAsia="zh-CN"/>
        </w:rPr>
        <w:t>位移</w:t>
      </w:r>
      <w:r w:rsidR="00EB6858">
        <w:rPr>
          <w:rFonts w:hint="eastAsia"/>
          <w:lang w:eastAsia="zh-CN"/>
        </w:rPr>
        <w:t>构造包括所有</w:t>
      </w:r>
      <w:r w:rsidR="00BC2B36">
        <w:rPr>
          <w:rFonts w:hint="eastAsia"/>
          <w:lang w:eastAsia="zh-CN"/>
        </w:rPr>
        <w:t>在位移发生时从易碎到易延展样式的构造，从简单的、单一“平面的”易碎的或易延展的表面到由数十个易碎和易延展性质的线串组成的断层系统。此构造可能有一些重要的厚层（变形区域），还有一个被认为是变形单元（地质单元类型</w:t>
      </w:r>
      <w:r w:rsidR="00BC2B36" w:rsidRPr="005163F2">
        <w:rPr>
          <w:rStyle w:val="Entity"/>
          <w:lang w:eastAsia="zh-CN"/>
        </w:rPr>
        <w:t>geologicUnitType</w:t>
      </w:r>
      <w:r w:rsidR="00BC2B36">
        <w:rPr>
          <w:rFonts w:hint="eastAsia"/>
          <w:lang w:eastAsia="zh-CN"/>
        </w:rPr>
        <w:t>是“变形单元”）的变形岩石</w:t>
      </w:r>
      <w:r w:rsidR="000631D4">
        <w:rPr>
          <w:rFonts w:hint="eastAsia"/>
          <w:lang w:eastAsia="zh-CN"/>
        </w:rPr>
        <w:t>的</w:t>
      </w:r>
      <w:r w:rsidR="00BC2B36">
        <w:rPr>
          <w:rFonts w:hint="eastAsia"/>
          <w:lang w:eastAsia="zh-CN"/>
        </w:rPr>
        <w:t>相关岩体</w:t>
      </w:r>
      <w:r w:rsidR="009A4616">
        <w:rPr>
          <w:rFonts w:hint="eastAsia"/>
          <w:lang w:eastAsia="zh-CN"/>
        </w:rPr>
        <w:t>。</w:t>
      </w:r>
      <w:r w:rsidR="00BC2B36">
        <w:rPr>
          <w:rFonts w:hint="eastAsia"/>
          <w:lang w:eastAsia="zh-CN"/>
        </w:rPr>
        <w:t>变形单元通过</w:t>
      </w:r>
      <w:r w:rsidR="009A4616">
        <w:rPr>
          <w:rFonts w:hint="eastAsia"/>
          <w:lang w:eastAsia="zh-CN"/>
        </w:rPr>
        <w:t>地质要素关系（</w:t>
      </w:r>
      <w:r w:rsidR="009A4616" w:rsidRPr="005163F2">
        <w:rPr>
          <w:rStyle w:val="Entity"/>
          <w:lang w:eastAsia="zh-CN"/>
        </w:rPr>
        <w:t>GeologicFeatureRelation</w:t>
      </w:r>
      <w:r w:rsidR="009A4616" w:rsidRPr="009A4616">
        <w:rPr>
          <w:rFonts w:hint="eastAsia"/>
          <w:lang w:eastAsia="zh-CN"/>
        </w:rPr>
        <w:t>来自</w:t>
      </w:r>
      <w:r w:rsidR="009A4616">
        <w:rPr>
          <w:lang w:eastAsia="zh-CN"/>
        </w:rPr>
        <w:t>GeoSciML</w:t>
      </w:r>
      <w:r w:rsidR="009A4616">
        <w:rPr>
          <w:rFonts w:hint="eastAsia"/>
          <w:lang w:eastAsia="zh-CN"/>
        </w:rPr>
        <w:t>扩展包</w:t>
      </w:r>
      <w:r w:rsidR="00DA460B">
        <w:rPr>
          <w:lang w:eastAsia="zh-CN"/>
        </w:rPr>
        <w:t>（</w:t>
      </w:r>
      <w:r w:rsidR="00E864D6">
        <w:rPr>
          <w:rFonts w:hint="eastAsia"/>
          <w:lang w:eastAsia="zh-CN"/>
        </w:rPr>
        <w:t>8.5.1.2</w:t>
      </w:r>
      <w:r w:rsidR="00DA460B">
        <w:rPr>
          <w:rFonts w:hint="eastAsia"/>
          <w:lang w:eastAsia="zh-CN"/>
        </w:rPr>
        <w:t>）</w:t>
      </w:r>
      <w:r w:rsidR="009A4616">
        <w:rPr>
          <w:rFonts w:hint="eastAsia"/>
          <w:lang w:eastAsia="zh-CN"/>
        </w:rPr>
        <w:t>）与</w:t>
      </w:r>
      <w:r>
        <w:rPr>
          <w:rFonts w:hint="eastAsia"/>
          <w:lang w:eastAsia="zh-CN"/>
        </w:rPr>
        <w:t>剪切</w:t>
      </w:r>
      <w:r w:rsidR="00BC2B36">
        <w:rPr>
          <w:rFonts w:hint="eastAsia"/>
          <w:lang w:eastAsia="zh-CN"/>
        </w:rPr>
        <w:t>位移构造</w:t>
      </w:r>
      <w:r w:rsidR="009A4616">
        <w:rPr>
          <w:rFonts w:hint="eastAsia"/>
          <w:lang w:eastAsia="zh-CN"/>
        </w:rPr>
        <w:t>建立关联关系</w:t>
      </w:r>
      <w:r w:rsidR="00BC2B36">
        <w:rPr>
          <w:rFonts w:hint="eastAsia"/>
          <w:lang w:eastAsia="zh-CN"/>
        </w:rPr>
        <w:t>。</w:t>
      </w:r>
    </w:p>
    <w:p w14:paraId="6E425B04" w14:textId="2BB9C0E7" w:rsidR="00415CBF" w:rsidRPr="00DD6266" w:rsidRDefault="00441148" w:rsidP="00DD6266">
      <w:pPr>
        <w:keepNext/>
        <w:jc w:val="center"/>
        <w:rPr>
          <w:color w:val="000000" w:themeColor="text1"/>
        </w:rPr>
      </w:pPr>
      <w:r w:rsidRPr="00DD6266">
        <w:rPr>
          <w:noProof/>
          <w:color w:val="000000" w:themeColor="text1"/>
          <w:lang w:eastAsia="zh-CN"/>
        </w:rPr>
        <w:drawing>
          <wp:inline distT="0" distB="0" distL="0" distR="0" wp14:anchorId="592F5B6A" wp14:editId="7DEA9742">
            <wp:extent cx="3971925" cy="4315460"/>
            <wp:effectExtent l="0" t="0" r="9525" b="889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1925" cy="4315460"/>
                    </a:xfrm>
                    <a:prstGeom prst="rect">
                      <a:avLst/>
                    </a:prstGeom>
                    <a:noFill/>
                    <a:ln>
                      <a:noFill/>
                    </a:ln>
                  </pic:spPr>
                </pic:pic>
              </a:graphicData>
            </a:graphic>
          </wp:inline>
        </w:drawing>
      </w:r>
    </w:p>
    <w:p w14:paraId="34B6DF0C" w14:textId="31BF9B14" w:rsidR="00415CBF" w:rsidRPr="00DD6266" w:rsidRDefault="001C534F" w:rsidP="00DD6266">
      <w:pPr>
        <w:pStyle w:val="af1"/>
        <w:rPr>
          <w:lang w:eastAsia="zh-CN"/>
        </w:rPr>
      </w:pPr>
      <w:bookmarkStart w:id="326" w:name="_Toc514050563"/>
      <w:r>
        <w:rPr>
          <w:rFonts w:hint="eastAsia"/>
          <w:lang w:eastAsia="zh-CN"/>
        </w:rPr>
        <w:t>图</w:t>
      </w:r>
      <w:r w:rsidR="00673E83" w:rsidRPr="00DD6266">
        <w:fldChar w:fldCharType="begin"/>
      </w:r>
      <w:r w:rsidR="00673E83" w:rsidRPr="00DD6266">
        <w:rPr>
          <w:lang w:eastAsia="zh-CN"/>
        </w:rPr>
        <w:instrText xml:space="preserve"> SEQ Figure \* ARABIC </w:instrText>
      </w:r>
      <w:r w:rsidR="00673E83" w:rsidRPr="00DD6266">
        <w:fldChar w:fldCharType="separate"/>
      </w:r>
      <w:r w:rsidR="00953767">
        <w:rPr>
          <w:noProof/>
          <w:lang w:eastAsia="zh-CN"/>
        </w:rPr>
        <w:t>21</w:t>
      </w:r>
      <w:r w:rsidR="00673E83" w:rsidRPr="00DD6266">
        <w:rPr>
          <w:noProof/>
        </w:rPr>
        <w:fldChar w:fldCharType="end"/>
      </w:r>
      <w:r w:rsidR="00415CBF" w:rsidRPr="00DD6266">
        <w:rPr>
          <w:lang w:eastAsia="zh-CN"/>
        </w:rPr>
        <w:t xml:space="preserve"> </w:t>
      </w:r>
      <w:r w:rsidR="009A4616">
        <w:rPr>
          <w:lang w:eastAsia="zh-CN"/>
        </w:rPr>
        <w:t>–</w:t>
      </w:r>
      <w:r w:rsidR="00415CBF" w:rsidRPr="00DD6266">
        <w:rPr>
          <w:lang w:eastAsia="zh-CN"/>
        </w:rPr>
        <w:t xml:space="preserve"> </w:t>
      </w:r>
      <w:r w:rsidR="00586EAF">
        <w:rPr>
          <w:rFonts w:hint="eastAsia"/>
          <w:lang w:eastAsia="zh-CN"/>
        </w:rPr>
        <w:t>剪切</w:t>
      </w:r>
      <w:r w:rsidR="009A4616">
        <w:rPr>
          <w:rFonts w:hint="eastAsia"/>
          <w:lang w:eastAsia="zh-CN"/>
        </w:rPr>
        <w:t>位移构造</w:t>
      </w:r>
      <w:r w:rsidR="001A4C41">
        <w:rPr>
          <w:rFonts w:hint="eastAsia"/>
          <w:lang w:eastAsia="zh-CN"/>
        </w:rPr>
        <w:t>语境图</w:t>
      </w:r>
      <w:bookmarkEnd w:id="326"/>
    </w:p>
    <w:p w14:paraId="0D826869" w14:textId="21EE668C" w:rsidR="000427E6" w:rsidRPr="008A4869" w:rsidRDefault="009A4616" w:rsidP="008A4869">
      <w:pPr>
        <w:pStyle w:val="5"/>
        <w:rPr>
          <w:lang w:val="en-CA"/>
        </w:rPr>
      </w:pPr>
      <w:bookmarkStart w:id="327" w:name="BKM_2C0BAC72_25F4_4403_B6F3_8CD29CC45162"/>
      <w:bookmarkEnd w:id="327"/>
      <w:r>
        <w:rPr>
          <w:rFonts w:hint="eastAsia"/>
          <w:lang w:val="en-CA" w:eastAsia="zh-CN"/>
        </w:rPr>
        <w:t>断层类型</w:t>
      </w:r>
      <w:r w:rsidR="00B4352A">
        <w:rPr>
          <w:rFonts w:hint="eastAsia"/>
          <w:lang w:val="en-CA" w:eastAsia="zh-CN"/>
        </w:rPr>
        <w:t xml:space="preserve">  </w:t>
      </w:r>
      <w:r w:rsidR="00B4352A">
        <w:rPr>
          <w:lang w:val="en-CA"/>
        </w:rPr>
        <w:t>faultType</w:t>
      </w:r>
    </w:p>
    <w:p w14:paraId="0CA3B537" w14:textId="7555AE53" w:rsidR="000427E6" w:rsidRDefault="009A4616" w:rsidP="000631D4">
      <w:pPr>
        <w:ind w:firstLineChars="200" w:firstLine="480"/>
        <w:rPr>
          <w:lang w:val="en-CA" w:eastAsia="zh-CN"/>
        </w:rPr>
      </w:pPr>
      <w:r>
        <w:rPr>
          <w:rFonts w:hint="eastAsia"/>
          <w:lang w:val="en-CA" w:eastAsia="zh-CN"/>
        </w:rPr>
        <w:t>断层类型（</w:t>
      </w:r>
      <w:r w:rsidR="000427E6" w:rsidRPr="005163F2">
        <w:rPr>
          <w:rStyle w:val="Entity"/>
          <w:lang w:eastAsia="zh-CN"/>
        </w:rPr>
        <w:t>faultType:FaultTypeTerm</w:t>
      </w:r>
      <w:r>
        <w:rPr>
          <w:rStyle w:val="Entity"/>
          <w:rFonts w:hint="eastAsia"/>
          <w:lang w:eastAsia="zh-CN"/>
        </w:rPr>
        <w:t>）</w:t>
      </w:r>
      <w:r w:rsidR="00541615">
        <w:rPr>
          <w:rFonts w:hint="eastAsia"/>
          <w:lang w:val="en-CA" w:eastAsia="zh-CN"/>
        </w:rPr>
        <w:t>属性包括一个源于受控词表的术语，用以描述剪切</w:t>
      </w:r>
      <w:r>
        <w:rPr>
          <w:rFonts w:hint="eastAsia"/>
          <w:lang w:val="en-CA" w:eastAsia="zh-CN"/>
        </w:rPr>
        <w:t>位移构造的类型（如逆冲断层、正断层或</w:t>
      </w:r>
      <w:r w:rsidR="002E4ACE">
        <w:rPr>
          <w:rFonts w:hint="eastAsia"/>
          <w:lang w:val="en-CA" w:eastAsia="zh-CN"/>
        </w:rPr>
        <w:t>走滑</w:t>
      </w:r>
      <w:r>
        <w:rPr>
          <w:rFonts w:hint="eastAsia"/>
          <w:lang w:val="en-CA" w:eastAsia="zh-CN"/>
        </w:rPr>
        <w:t>断层）。</w:t>
      </w:r>
    </w:p>
    <w:p w14:paraId="3CE72375" w14:textId="6098D2CF" w:rsidR="000427E6" w:rsidRPr="008A4869" w:rsidRDefault="009A4616" w:rsidP="008A4869">
      <w:pPr>
        <w:pStyle w:val="5"/>
        <w:rPr>
          <w:lang w:val="en-CA"/>
        </w:rPr>
      </w:pPr>
      <w:r>
        <w:rPr>
          <w:rFonts w:hint="eastAsia"/>
          <w:lang w:val="en-CA" w:eastAsia="zh-CN"/>
        </w:rPr>
        <w:lastRenderedPageBreak/>
        <w:t>断层描述</w:t>
      </w:r>
      <w:r w:rsidR="00B4352A">
        <w:rPr>
          <w:rFonts w:hint="eastAsia"/>
          <w:lang w:val="en-CA" w:eastAsia="zh-CN"/>
        </w:rPr>
        <w:t xml:space="preserve">  </w:t>
      </w:r>
      <w:r w:rsidR="00B4352A" w:rsidRPr="000427E6">
        <w:rPr>
          <w:lang w:val="en-CA"/>
        </w:rPr>
        <w:t>stStructureDescription</w:t>
      </w:r>
    </w:p>
    <w:p w14:paraId="0AF59729" w14:textId="0C54962B" w:rsidR="000427E6" w:rsidRPr="00620E01" w:rsidRDefault="000427E6" w:rsidP="00620E01">
      <w:pPr>
        <w:ind w:firstLineChars="200" w:firstLine="400"/>
        <w:rPr>
          <w:rFonts w:ascii="Consolas" w:hAnsi="Consolas" w:cs="Consolas"/>
          <w:color w:val="4F81BD" w:themeColor="accent1"/>
          <w:sz w:val="20"/>
          <w:lang w:val="en-CA" w:eastAsia="zh-CN"/>
        </w:rPr>
      </w:pPr>
      <w:r w:rsidRPr="005163F2">
        <w:rPr>
          <w:rStyle w:val="Entity"/>
        </w:rPr>
        <w:t>stStructureDescription:ShearDisplacementStructureAbstractDescription</w:t>
      </w:r>
      <w:r w:rsidRPr="000427E6">
        <w:rPr>
          <w:lang w:val="en-CA"/>
        </w:rPr>
        <w:t xml:space="preserve"> </w:t>
      </w:r>
      <w:r w:rsidR="00620E01">
        <w:rPr>
          <w:rFonts w:hint="eastAsia"/>
          <w:lang w:val="en-CA" w:eastAsia="zh-CN"/>
        </w:rPr>
        <w:t>属性提供了一个详细的地质构造描述信息</w:t>
      </w:r>
      <w:r w:rsidR="007D2F73">
        <w:rPr>
          <w:rFonts w:hint="eastAsia"/>
          <w:lang w:val="en-CA" w:eastAsia="zh-CN"/>
        </w:rPr>
        <w:t>，它</w:t>
      </w:r>
      <w:r w:rsidR="009A4616">
        <w:rPr>
          <w:rFonts w:hint="eastAsia"/>
          <w:lang w:val="en-CA" w:eastAsia="zh-CN"/>
        </w:rPr>
        <w:t>是</w:t>
      </w:r>
      <w:r w:rsidR="009A4616" w:rsidRPr="005D6D19">
        <w:rPr>
          <w:lang w:val="en-CA" w:eastAsia="zh-CN"/>
        </w:rPr>
        <w:t xml:space="preserve">GeoSciML </w:t>
      </w:r>
      <w:r w:rsidR="00586EAF">
        <w:rPr>
          <w:rFonts w:hint="eastAsia"/>
          <w:lang w:val="en-CA" w:eastAsia="zh-CN"/>
        </w:rPr>
        <w:t>基础包中</w:t>
      </w:r>
      <w:r w:rsidR="00541615">
        <w:rPr>
          <w:rFonts w:hint="eastAsia"/>
          <w:lang w:val="en-CA" w:eastAsia="zh-CN"/>
        </w:rPr>
        <w:t>的</w:t>
      </w:r>
      <w:r w:rsidR="00620E01">
        <w:rPr>
          <w:rFonts w:hint="eastAsia"/>
          <w:lang w:val="en-CA" w:eastAsia="zh-CN"/>
        </w:rPr>
        <w:t>一</w:t>
      </w:r>
      <w:r w:rsidR="00541615">
        <w:rPr>
          <w:rFonts w:hint="eastAsia"/>
          <w:lang w:val="en-CA" w:eastAsia="zh-CN"/>
        </w:rPr>
        <w:t>个</w:t>
      </w:r>
      <w:r w:rsidR="00C6724A">
        <w:rPr>
          <w:rFonts w:hint="eastAsia"/>
          <w:lang w:val="en-CA" w:eastAsia="zh-CN"/>
        </w:rPr>
        <w:t>桩属性</w:t>
      </w:r>
      <w:r w:rsidR="00586EAF">
        <w:rPr>
          <w:rFonts w:hint="eastAsia"/>
          <w:lang w:val="en-CA" w:eastAsia="zh-CN"/>
        </w:rPr>
        <w:t>，主要因为剪切</w:t>
      </w:r>
      <w:r w:rsidR="009A4616">
        <w:rPr>
          <w:rFonts w:hint="eastAsia"/>
          <w:lang w:val="en-CA" w:eastAsia="zh-CN"/>
        </w:rPr>
        <w:t>位移构造抽象描述</w:t>
      </w:r>
      <w:r w:rsidR="009A4616" w:rsidRPr="005163F2">
        <w:rPr>
          <w:rStyle w:val="Entity"/>
          <w:lang w:eastAsia="zh-CN"/>
        </w:rPr>
        <w:t>ShearDisplacementStructureAbstractDescription</w:t>
      </w:r>
      <w:r w:rsidR="009A4616">
        <w:rPr>
          <w:rFonts w:hint="eastAsia"/>
          <w:lang w:val="en-CA" w:eastAsia="zh-CN"/>
        </w:rPr>
        <w:t>是一个抽象类</w:t>
      </w:r>
      <w:r w:rsidR="007D2F73">
        <w:rPr>
          <w:rFonts w:hint="eastAsia"/>
          <w:lang w:val="en-CA" w:eastAsia="zh-CN"/>
        </w:rPr>
        <w:t>且</w:t>
      </w:r>
      <w:r w:rsidR="009A4616">
        <w:rPr>
          <w:rFonts w:hint="eastAsia"/>
          <w:lang w:val="en-CA" w:eastAsia="zh-CN"/>
        </w:rPr>
        <w:t>它的子类</w:t>
      </w:r>
      <w:r w:rsidR="007D2F73">
        <w:rPr>
          <w:rFonts w:hint="eastAsia"/>
          <w:lang w:val="en-CA" w:eastAsia="zh-CN"/>
        </w:rPr>
        <w:t>均</w:t>
      </w:r>
      <w:r w:rsidR="009A4616">
        <w:rPr>
          <w:rFonts w:hint="eastAsia"/>
          <w:lang w:val="en-CA" w:eastAsia="zh-CN"/>
        </w:rPr>
        <w:t>定义在</w:t>
      </w:r>
      <w:r w:rsidR="009A4616">
        <w:rPr>
          <w:lang w:val="en-CA" w:eastAsia="zh-CN"/>
        </w:rPr>
        <w:t xml:space="preserve">GeoSciML </w:t>
      </w:r>
      <w:r w:rsidR="009A4616">
        <w:rPr>
          <w:rFonts w:hint="eastAsia"/>
          <w:lang w:val="en-CA" w:eastAsia="zh-CN"/>
        </w:rPr>
        <w:t>扩展包中。</w:t>
      </w:r>
    </w:p>
    <w:p w14:paraId="093D0D68" w14:textId="77777777" w:rsidR="00620E01" w:rsidRDefault="00620E01" w:rsidP="00620E01">
      <w:pPr>
        <w:ind w:firstLineChars="200" w:firstLine="480"/>
        <w:rPr>
          <w:lang w:val="en-CA" w:eastAsia="zh-CN"/>
        </w:rPr>
      </w:pPr>
    </w:p>
    <w:p w14:paraId="37C47BAE" w14:textId="27AB3A0D" w:rsidR="008E711C" w:rsidRDefault="009A4616" w:rsidP="00C53DA0">
      <w:pPr>
        <w:pStyle w:val="3"/>
      </w:pPr>
      <w:bookmarkStart w:id="328" w:name="_Toc458511120"/>
      <w:bookmarkStart w:id="329" w:name="_Toc458514445"/>
      <w:bookmarkStart w:id="330" w:name="BKM_6D164D9B_00C6_4467_A49F_201E1DB05D3E"/>
      <w:bookmarkStart w:id="331" w:name="_Toc514050453"/>
      <w:bookmarkEnd w:id="328"/>
      <w:bookmarkEnd w:id="329"/>
      <w:bookmarkEnd w:id="330"/>
      <w:r>
        <w:rPr>
          <w:rFonts w:hint="eastAsia"/>
          <w:lang w:eastAsia="zh-CN"/>
        </w:rPr>
        <w:t>地貌学</w:t>
      </w:r>
      <w:r w:rsidR="00B4352A">
        <w:rPr>
          <w:rFonts w:hint="eastAsia"/>
          <w:lang w:eastAsia="zh-CN"/>
        </w:rPr>
        <w:t xml:space="preserve">  </w:t>
      </w:r>
      <w:bookmarkStart w:id="332" w:name="_Toc458778160"/>
      <w:r w:rsidR="00B4352A">
        <w:t>Geomorphology</w:t>
      </w:r>
      <w:bookmarkEnd w:id="331"/>
      <w:bookmarkEnd w:id="332"/>
    </w:p>
    <w:p w14:paraId="07C9989B" w14:textId="6997307C" w:rsidR="008E711C" w:rsidRDefault="009A4616" w:rsidP="009A4616">
      <w:pPr>
        <w:ind w:firstLineChars="200" w:firstLine="480"/>
        <w:rPr>
          <w:lang w:eastAsia="zh-CN"/>
        </w:rPr>
      </w:pPr>
      <w:r>
        <w:rPr>
          <w:rFonts w:hint="eastAsia"/>
          <w:lang w:eastAsia="zh-CN"/>
        </w:rPr>
        <w:t>地貌学子包描述构成地球地表</w:t>
      </w:r>
      <w:r w:rsidR="00A4605B">
        <w:rPr>
          <w:rFonts w:hint="eastAsia"/>
          <w:lang w:eastAsia="zh-CN"/>
        </w:rPr>
        <w:t>的</w:t>
      </w:r>
      <w:r>
        <w:rPr>
          <w:rFonts w:hint="eastAsia"/>
          <w:lang w:eastAsia="zh-CN"/>
        </w:rPr>
        <w:t>性质和形状（如地形）</w:t>
      </w:r>
      <w:r w:rsidR="00C6724A">
        <w:rPr>
          <w:rFonts w:hint="eastAsia"/>
          <w:lang w:eastAsia="zh-CN"/>
        </w:rPr>
        <w:t>要素</w:t>
      </w:r>
      <w:r>
        <w:rPr>
          <w:rFonts w:hint="eastAsia"/>
          <w:lang w:eastAsia="zh-CN"/>
        </w:rPr>
        <w:t>，这些地形可由</w:t>
      </w:r>
      <w:r w:rsidR="00C2353F">
        <w:rPr>
          <w:rFonts w:hint="eastAsia"/>
          <w:lang w:eastAsia="zh-CN"/>
        </w:rPr>
        <w:t>天</w:t>
      </w:r>
      <w:r>
        <w:rPr>
          <w:rFonts w:hint="eastAsia"/>
          <w:lang w:eastAsia="zh-CN"/>
        </w:rPr>
        <w:t>然或人为过程创建。</w:t>
      </w:r>
    </w:p>
    <w:p w14:paraId="618391C0" w14:textId="4F21BA18" w:rsidR="00FB057B" w:rsidRPr="00DD6266" w:rsidRDefault="00441148" w:rsidP="00DD6266">
      <w:pPr>
        <w:keepNext/>
        <w:ind w:left="-567" w:right="-432"/>
        <w:jc w:val="center"/>
        <w:rPr>
          <w:color w:val="000000" w:themeColor="text1"/>
        </w:rPr>
      </w:pPr>
      <w:r w:rsidRPr="00DD6266">
        <w:rPr>
          <w:noProof/>
          <w:color w:val="000000" w:themeColor="text1"/>
          <w:lang w:eastAsia="zh-CN"/>
        </w:rPr>
        <w:drawing>
          <wp:inline distT="0" distB="0" distL="0" distR="0" wp14:anchorId="612BBD70" wp14:editId="38559D18">
            <wp:extent cx="6324600" cy="4377155"/>
            <wp:effectExtent l="0" t="0" r="0" b="444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9210" cy="4380346"/>
                    </a:xfrm>
                    <a:prstGeom prst="rect">
                      <a:avLst/>
                    </a:prstGeom>
                    <a:noFill/>
                    <a:ln>
                      <a:noFill/>
                    </a:ln>
                  </pic:spPr>
                </pic:pic>
              </a:graphicData>
            </a:graphic>
          </wp:inline>
        </w:drawing>
      </w:r>
    </w:p>
    <w:p w14:paraId="77BC1D0D" w14:textId="26B14A79" w:rsidR="00FB057B" w:rsidRPr="00DD6266" w:rsidRDefault="001C534F" w:rsidP="00DD6266">
      <w:pPr>
        <w:pStyle w:val="af1"/>
      </w:pPr>
      <w:bookmarkStart w:id="333" w:name="_Toc514050564"/>
      <w:r>
        <w:rPr>
          <w:rFonts w:hint="eastAsia"/>
          <w:lang w:eastAsia="zh-CN"/>
        </w:rPr>
        <w:t>图</w:t>
      </w:r>
      <w:r w:rsidR="00673E83" w:rsidRPr="00DD6266">
        <w:fldChar w:fldCharType="begin"/>
      </w:r>
      <w:r w:rsidR="00673E83" w:rsidRPr="00DD6266">
        <w:instrText xml:space="preserve"> SEQ Figure \* ARABIC </w:instrText>
      </w:r>
      <w:r w:rsidR="00673E83" w:rsidRPr="00DD6266">
        <w:fldChar w:fldCharType="separate"/>
      </w:r>
      <w:r w:rsidR="00953767">
        <w:rPr>
          <w:noProof/>
        </w:rPr>
        <w:t>22</w:t>
      </w:r>
      <w:r w:rsidR="00673E83" w:rsidRPr="00DD6266">
        <w:rPr>
          <w:noProof/>
        </w:rPr>
        <w:fldChar w:fldCharType="end"/>
      </w:r>
      <w:r w:rsidR="0008257A">
        <w:t xml:space="preserve"> -</w:t>
      </w:r>
      <w:r w:rsidR="001E1D99">
        <w:t xml:space="preserve"> </w:t>
      </w:r>
      <w:r w:rsidR="00FB057B" w:rsidRPr="00DD6266">
        <w:t xml:space="preserve"> </w:t>
      </w:r>
      <w:r w:rsidR="009A4616">
        <w:rPr>
          <w:rFonts w:hint="eastAsia"/>
          <w:lang w:eastAsia="zh-CN"/>
        </w:rPr>
        <w:t>地貌要素</w:t>
      </w:r>
      <w:r w:rsidR="00E864D6">
        <w:rPr>
          <w:rFonts w:hint="eastAsia"/>
          <w:lang w:eastAsia="zh-CN"/>
        </w:rPr>
        <w:t>概要</w:t>
      </w:r>
      <w:r w:rsidR="009A4616">
        <w:rPr>
          <w:rFonts w:hint="eastAsia"/>
          <w:lang w:eastAsia="zh-CN"/>
        </w:rPr>
        <w:t>图</w:t>
      </w:r>
      <w:bookmarkEnd w:id="333"/>
    </w:p>
    <w:p w14:paraId="04630277" w14:textId="06BA286F" w:rsidR="00FB057B" w:rsidRDefault="009A4616" w:rsidP="00DD6266">
      <w:pPr>
        <w:pStyle w:val="4"/>
      </w:pPr>
      <w:r>
        <w:rPr>
          <w:rFonts w:hint="eastAsia"/>
          <w:lang w:eastAsia="zh-CN"/>
        </w:rPr>
        <w:lastRenderedPageBreak/>
        <w:t>地貌要素</w:t>
      </w:r>
      <w:r w:rsidR="00B4352A">
        <w:rPr>
          <w:rFonts w:hint="eastAsia"/>
          <w:lang w:eastAsia="zh-CN"/>
        </w:rPr>
        <w:t xml:space="preserve">  </w:t>
      </w:r>
      <w:r w:rsidR="00B4352A">
        <w:t>GeomorphologicFeature</w:t>
      </w:r>
    </w:p>
    <w:p w14:paraId="65623644" w14:textId="3AD0B3F4" w:rsidR="00FB057B" w:rsidRPr="00F81439" w:rsidRDefault="009A4616" w:rsidP="00F81439">
      <w:pPr>
        <w:ind w:firstLineChars="200" w:firstLine="480"/>
        <w:rPr>
          <w:lang w:eastAsia="zh-CN"/>
        </w:rPr>
      </w:pPr>
      <w:r>
        <w:rPr>
          <w:rFonts w:hint="eastAsia"/>
          <w:lang w:eastAsia="zh-CN"/>
        </w:rPr>
        <w:t>地貌要素是一种地质要素</w:t>
      </w:r>
      <w:r w:rsidR="00C6724A" w:rsidRPr="005163F2">
        <w:rPr>
          <w:rStyle w:val="Entity"/>
          <w:lang w:eastAsia="zh-CN"/>
        </w:rPr>
        <w:t>GeologicFeature</w:t>
      </w:r>
      <w:r>
        <w:rPr>
          <w:rFonts w:hint="eastAsia"/>
          <w:lang w:eastAsia="zh-CN"/>
        </w:rPr>
        <w:t>，它描述地球的地表</w:t>
      </w:r>
      <w:r w:rsidR="00F81439">
        <w:rPr>
          <w:rFonts w:hint="eastAsia"/>
          <w:lang w:eastAsia="zh-CN"/>
        </w:rPr>
        <w:t>形状和性质。这些地形可以通过</w:t>
      </w:r>
      <w:r w:rsidR="00C2353F">
        <w:rPr>
          <w:rFonts w:hint="eastAsia"/>
          <w:lang w:eastAsia="zh-CN"/>
        </w:rPr>
        <w:t>天然</w:t>
      </w:r>
      <w:r w:rsidR="00F81439">
        <w:rPr>
          <w:rFonts w:hint="eastAsia"/>
          <w:lang w:eastAsia="zh-CN"/>
        </w:rPr>
        <w:t>地球过程（河道、海岸、冰碛或山峦等）或通过人工（人为的）活动（挖掘通道、</w:t>
      </w:r>
      <w:r w:rsidR="002C21C8">
        <w:rPr>
          <w:rFonts w:hint="eastAsia"/>
          <w:lang w:eastAsia="zh-CN"/>
        </w:rPr>
        <w:t>改造</w:t>
      </w:r>
      <w:r w:rsidR="007D2F73">
        <w:rPr>
          <w:rFonts w:hint="eastAsia"/>
          <w:lang w:eastAsia="zh-CN"/>
        </w:rPr>
        <w:t>土地、矿山尾矿库</w:t>
      </w:r>
      <w:r w:rsidR="00647341">
        <w:rPr>
          <w:rFonts w:hint="eastAsia"/>
          <w:lang w:eastAsia="zh-CN"/>
        </w:rPr>
        <w:t>等</w:t>
      </w:r>
      <w:r w:rsidR="00F81439">
        <w:rPr>
          <w:rFonts w:hint="eastAsia"/>
          <w:lang w:eastAsia="zh-CN"/>
        </w:rPr>
        <w:t>）创建。</w:t>
      </w:r>
      <w:r w:rsidR="00174A58">
        <w:rPr>
          <w:lang w:eastAsia="zh-CN"/>
        </w:rPr>
        <w:t>GeoSciML</w:t>
      </w:r>
      <w:r w:rsidR="007D2F73">
        <w:rPr>
          <w:rFonts w:hint="eastAsia"/>
          <w:lang w:eastAsia="zh-CN"/>
        </w:rPr>
        <w:t>中的地貌要素被建模成一个</w:t>
      </w:r>
      <w:r w:rsidR="00F81439">
        <w:rPr>
          <w:rFonts w:hint="eastAsia"/>
          <w:lang w:eastAsia="zh-CN"/>
        </w:rPr>
        <w:t>与组成地质单元</w:t>
      </w:r>
      <w:r w:rsidR="00E864D6">
        <w:rPr>
          <w:rFonts w:hint="eastAsia"/>
          <w:lang w:eastAsia="zh-CN"/>
        </w:rPr>
        <w:t>相关</w:t>
      </w:r>
      <w:r w:rsidR="00F81439">
        <w:rPr>
          <w:rFonts w:hint="eastAsia"/>
          <w:lang w:eastAsia="zh-CN"/>
        </w:rPr>
        <w:t>的要素</w:t>
      </w:r>
      <w:r w:rsidR="00DA460B">
        <w:rPr>
          <w:lang w:eastAsia="zh-CN"/>
        </w:rPr>
        <w:t>（</w:t>
      </w:r>
      <w:r w:rsidR="00F81439">
        <w:rPr>
          <w:rFonts w:hint="eastAsia"/>
          <w:lang w:eastAsia="zh-CN"/>
        </w:rPr>
        <w:t>通过单元描述</w:t>
      </w:r>
      <w:r w:rsidR="00174A58">
        <w:rPr>
          <w:lang w:eastAsia="zh-CN"/>
        </w:rPr>
        <w:t xml:space="preserve"> </w:t>
      </w:r>
      <w:r w:rsidR="00174A58" w:rsidRPr="005163F2">
        <w:rPr>
          <w:rStyle w:val="Entity"/>
          <w:lang w:eastAsia="zh-CN"/>
        </w:rPr>
        <w:t>unitDescription</w:t>
      </w:r>
      <w:r w:rsidR="00174A58">
        <w:rPr>
          <w:lang w:eastAsia="zh-CN"/>
        </w:rPr>
        <w:t xml:space="preserve"> </w:t>
      </w:r>
      <w:r w:rsidR="00F81439">
        <w:rPr>
          <w:rFonts w:hint="eastAsia"/>
          <w:lang w:eastAsia="zh-CN"/>
        </w:rPr>
        <w:t>属性</w:t>
      </w:r>
      <w:r w:rsidR="00DA460B">
        <w:rPr>
          <w:rFonts w:hint="eastAsia"/>
          <w:lang w:eastAsia="zh-CN"/>
        </w:rPr>
        <w:t>）</w:t>
      </w:r>
      <w:r w:rsidR="00F81439">
        <w:rPr>
          <w:rFonts w:hint="eastAsia"/>
          <w:lang w:eastAsia="zh-CN"/>
        </w:rPr>
        <w:t>。</w:t>
      </w:r>
    </w:p>
    <w:p w14:paraId="1411AB54" w14:textId="416608D8" w:rsidR="00E25BD7" w:rsidRPr="00DD6266" w:rsidRDefault="00E25BD7" w:rsidP="00DD6266">
      <w:pPr>
        <w:keepNext/>
        <w:ind w:left="-709"/>
        <w:jc w:val="center"/>
        <w:rPr>
          <w:color w:val="000000" w:themeColor="text1"/>
        </w:rPr>
      </w:pPr>
      <w:r w:rsidRPr="00DD6266">
        <w:rPr>
          <w:noProof/>
          <w:color w:val="000000" w:themeColor="text1"/>
          <w:lang w:eastAsia="zh-CN"/>
        </w:rPr>
        <w:drawing>
          <wp:inline distT="0" distB="0" distL="0" distR="0" wp14:anchorId="7BD1CA67" wp14:editId="78A03F04">
            <wp:extent cx="6457950" cy="3004844"/>
            <wp:effectExtent l="0" t="0" r="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6431" cy="3008790"/>
                    </a:xfrm>
                    <a:prstGeom prst="rect">
                      <a:avLst/>
                    </a:prstGeom>
                    <a:noFill/>
                    <a:ln>
                      <a:noFill/>
                    </a:ln>
                  </pic:spPr>
                </pic:pic>
              </a:graphicData>
            </a:graphic>
          </wp:inline>
        </w:drawing>
      </w:r>
    </w:p>
    <w:p w14:paraId="04E676A2" w14:textId="5D4D168D" w:rsidR="00E25BD7" w:rsidRPr="00DD6266" w:rsidRDefault="001C534F" w:rsidP="00DD6266">
      <w:pPr>
        <w:pStyle w:val="af1"/>
        <w:rPr>
          <w:lang w:eastAsia="zh-CN"/>
        </w:rPr>
      </w:pPr>
      <w:bookmarkStart w:id="334" w:name="_Ref458150499"/>
      <w:bookmarkStart w:id="335" w:name="_Toc514050565"/>
      <w:r>
        <w:rPr>
          <w:rFonts w:hint="eastAsia"/>
          <w:lang w:eastAsia="zh-CN"/>
        </w:rPr>
        <w:t>图</w:t>
      </w:r>
      <w:r w:rsidR="00E25BD7" w:rsidRPr="00DD6266">
        <w:fldChar w:fldCharType="begin"/>
      </w:r>
      <w:r w:rsidR="00E25BD7" w:rsidRPr="00DD6266">
        <w:rPr>
          <w:lang w:eastAsia="zh-CN"/>
        </w:rPr>
        <w:instrText xml:space="preserve"> SEQ Figure \* ARABIC </w:instrText>
      </w:r>
      <w:r w:rsidR="00E25BD7" w:rsidRPr="00DD6266">
        <w:fldChar w:fldCharType="separate"/>
      </w:r>
      <w:r w:rsidR="00953767">
        <w:rPr>
          <w:noProof/>
          <w:lang w:eastAsia="zh-CN"/>
        </w:rPr>
        <w:t>23</w:t>
      </w:r>
      <w:r w:rsidR="00E25BD7" w:rsidRPr="00DD6266">
        <w:fldChar w:fldCharType="end"/>
      </w:r>
      <w:bookmarkEnd w:id="334"/>
      <w:r w:rsidR="0008257A">
        <w:rPr>
          <w:lang w:eastAsia="zh-CN"/>
        </w:rPr>
        <w:t xml:space="preserve"> -</w:t>
      </w:r>
      <w:r w:rsidR="001E1D99">
        <w:rPr>
          <w:lang w:eastAsia="zh-CN"/>
        </w:rPr>
        <w:t xml:space="preserve"> </w:t>
      </w:r>
      <w:r w:rsidR="00E25BD7" w:rsidRPr="00DD6266">
        <w:rPr>
          <w:lang w:eastAsia="zh-CN"/>
        </w:rPr>
        <w:t xml:space="preserve">  </w:t>
      </w:r>
      <w:r w:rsidR="00F81439">
        <w:rPr>
          <w:rFonts w:hint="eastAsia"/>
          <w:lang w:eastAsia="zh-CN"/>
        </w:rPr>
        <w:t>位于阿尔巴岛的一个地貌单元组成的部分地形编码</w:t>
      </w:r>
      <w:r w:rsidR="00DA460B">
        <w:rPr>
          <w:lang w:eastAsia="zh-CN"/>
        </w:rPr>
        <w:t>（</w:t>
      </w:r>
      <w:r w:rsidR="00F81439">
        <w:rPr>
          <w:rFonts w:hint="eastAsia"/>
          <w:lang w:eastAsia="zh-CN"/>
        </w:rPr>
        <w:t>以地图形式的编码</w:t>
      </w:r>
      <w:r w:rsidR="00DA460B">
        <w:rPr>
          <w:rFonts w:hint="eastAsia"/>
          <w:lang w:eastAsia="zh-CN"/>
        </w:rPr>
        <w:t>（</w:t>
      </w:r>
      <w:r w:rsidR="00E25BD7" w:rsidRPr="00DD6266">
        <w:rPr>
          <w:lang w:eastAsia="zh-CN"/>
        </w:rPr>
        <w:t>D</w:t>
      </w:r>
      <w:proofErr w:type="gramStart"/>
      <w:r w:rsidR="00E25BD7" w:rsidRPr="00DD6266">
        <w:rPr>
          <w:lang w:eastAsia="zh-CN"/>
        </w:rPr>
        <w:t>’</w:t>
      </w:r>
      <w:proofErr w:type="gramEnd"/>
      <w:r w:rsidR="00E25BD7" w:rsidRPr="00DD6266">
        <w:rPr>
          <w:lang w:eastAsia="zh-CN"/>
        </w:rPr>
        <w:t>Orefice</w:t>
      </w:r>
      <w:r w:rsidR="00620E01">
        <w:rPr>
          <w:rFonts w:hint="eastAsia"/>
          <w:lang w:eastAsia="zh-CN"/>
        </w:rPr>
        <w:t>等</w:t>
      </w:r>
      <w:r w:rsidR="00E25BD7" w:rsidRPr="00DD6266">
        <w:rPr>
          <w:lang w:eastAsia="zh-CN"/>
        </w:rPr>
        <w:t>2009</w:t>
      </w:r>
      <w:r w:rsidR="00DA460B">
        <w:rPr>
          <w:lang w:eastAsia="zh-CN"/>
        </w:rPr>
        <w:t>）</w:t>
      </w:r>
      <w:bookmarkEnd w:id="335"/>
    </w:p>
    <w:p w14:paraId="6E2E2DEF" w14:textId="795F961D" w:rsidR="008A4869" w:rsidRPr="008A4869" w:rsidRDefault="00F81439" w:rsidP="00C2353F">
      <w:pPr>
        <w:ind w:firstLineChars="200" w:firstLine="480"/>
        <w:rPr>
          <w:lang w:eastAsia="zh-CN"/>
        </w:rPr>
      </w:pPr>
      <w:r>
        <w:rPr>
          <w:rFonts w:hint="eastAsia"/>
          <w:lang w:eastAsia="zh-CN"/>
        </w:rPr>
        <w:t>图</w:t>
      </w:r>
      <w:r>
        <w:rPr>
          <w:rFonts w:hint="eastAsia"/>
          <w:lang w:eastAsia="zh-CN"/>
        </w:rPr>
        <w:t>23</w:t>
      </w:r>
      <w:r>
        <w:rPr>
          <w:rFonts w:hint="eastAsia"/>
          <w:lang w:eastAsia="zh-CN"/>
        </w:rPr>
        <w:t>展示了</w:t>
      </w:r>
      <w:r w:rsidR="00E25BD7" w:rsidRPr="008A4869">
        <w:rPr>
          <w:lang w:eastAsia="zh-CN"/>
        </w:rPr>
        <w:t>GeoSciML</w:t>
      </w:r>
      <w:r w:rsidR="00C2353F">
        <w:rPr>
          <w:rFonts w:hint="eastAsia"/>
          <w:lang w:eastAsia="zh-CN"/>
        </w:rPr>
        <w:t>的一个编码实例</w:t>
      </w:r>
      <w:r w:rsidR="00A4605B">
        <w:rPr>
          <w:rFonts w:hint="eastAsia"/>
          <w:lang w:eastAsia="zh-CN"/>
        </w:rPr>
        <w:t>。</w:t>
      </w:r>
      <w:r w:rsidR="00C2353F">
        <w:rPr>
          <w:rFonts w:hint="eastAsia"/>
          <w:lang w:eastAsia="zh-CN"/>
        </w:rPr>
        <w:t>熔岩堆地貌单元的一个地形编码</w:t>
      </w:r>
      <w:r w:rsidR="00DA460B">
        <w:rPr>
          <w:lang w:eastAsia="zh-CN"/>
        </w:rPr>
        <w:t>（</w:t>
      </w:r>
      <w:r w:rsidR="00C2353F">
        <w:rPr>
          <w:rFonts w:hint="eastAsia"/>
          <w:lang w:eastAsia="zh-CN"/>
        </w:rPr>
        <w:t>从</w:t>
      </w:r>
      <w:r w:rsidR="00424648">
        <w:rPr>
          <w:lang w:eastAsia="zh-CN"/>
        </w:rPr>
        <w:t>[</w:t>
      </w:r>
      <w:r w:rsidR="00424648">
        <w:fldChar w:fldCharType="begin"/>
      </w:r>
      <w:r w:rsidR="00424648">
        <w:rPr>
          <w:lang w:eastAsia="zh-CN"/>
        </w:rPr>
        <w:instrText xml:space="preserve"> REF _Ref458066409 \n \h </w:instrText>
      </w:r>
      <w:r w:rsidR="00424648">
        <w:fldChar w:fldCharType="separate"/>
      </w:r>
      <w:r w:rsidR="00953767">
        <w:rPr>
          <w:lang w:eastAsia="zh-CN"/>
        </w:rPr>
        <w:t>2</w:t>
      </w:r>
      <w:r w:rsidR="00424648">
        <w:fldChar w:fldCharType="end"/>
      </w:r>
      <w:r w:rsidR="00424648">
        <w:rPr>
          <w:lang w:eastAsia="zh-CN"/>
        </w:rPr>
        <w:t>]</w:t>
      </w:r>
      <w:r w:rsidR="00C2353F">
        <w:rPr>
          <w:rFonts w:hint="eastAsia"/>
          <w:lang w:eastAsia="zh-CN"/>
        </w:rPr>
        <w:t>可看出</w:t>
      </w:r>
      <w:r w:rsidR="00DA460B">
        <w:rPr>
          <w:lang w:eastAsia="zh-CN"/>
        </w:rPr>
        <w:t>）</w:t>
      </w:r>
      <w:r w:rsidR="00C2353F">
        <w:rPr>
          <w:rFonts w:hint="eastAsia"/>
          <w:lang w:eastAsia="zh-CN"/>
        </w:rPr>
        <w:t>，地理位置为阿尔巴岛</w:t>
      </w:r>
      <w:r w:rsidR="007D2F73">
        <w:rPr>
          <w:rFonts w:hint="eastAsia"/>
          <w:lang w:eastAsia="zh-CN"/>
        </w:rPr>
        <w:t>，它</w:t>
      </w:r>
      <w:r w:rsidR="00C2353F">
        <w:rPr>
          <w:rFonts w:hint="eastAsia"/>
          <w:lang w:eastAsia="zh-CN"/>
        </w:rPr>
        <w:t>显示了地貌要素与地质单元和它组成物质的关联关系。</w:t>
      </w:r>
    </w:p>
    <w:p w14:paraId="1CDEFE6F" w14:textId="531A5502" w:rsidR="00174A58" w:rsidRPr="00174A58" w:rsidRDefault="00C2353F" w:rsidP="002670FA">
      <w:pPr>
        <w:pStyle w:val="5"/>
      </w:pPr>
      <w:r>
        <w:rPr>
          <w:rFonts w:hint="eastAsia"/>
          <w:lang w:eastAsia="zh-CN"/>
        </w:rPr>
        <w:t>单元描述</w:t>
      </w:r>
      <w:r w:rsidR="00B4352A">
        <w:rPr>
          <w:rFonts w:hint="eastAsia"/>
          <w:lang w:eastAsia="zh-CN"/>
        </w:rPr>
        <w:t xml:space="preserve">  </w:t>
      </w:r>
      <w:r w:rsidR="00B4352A" w:rsidRPr="00174A58">
        <w:t>unitDescription</w:t>
      </w:r>
    </w:p>
    <w:p w14:paraId="612BBE8C" w14:textId="64531E54" w:rsidR="00174A58" w:rsidRDefault="00C2353F" w:rsidP="00C2353F">
      <w:pPr>
        <w:ind w:firstLineChars="200" w:firstLine="480"/>
        <w:rPr>
          <w:lang w:eastAsia="zh-CN"/>
        </w:rPr>
      </w:pPr>
      <w:r>
        <w:rPr>
          <w:rFonts w:hint="eastAsia"/>
          <w:lang w:eastAsia="zh-CN"/>
        </w:rPr>
        <w:t>单元描述（</w:t>
      </w:r>
      <w:r w:rsidR="00174A58" w:rsidRPr="005163F2">
        <w:rPr>
          <w:rStyle w:val="Entity"/>
          <w:lang w:eastAsia="zh-CN"/>
        </w:rPr>
        <w:t>unitDescri</w:t>
      </w:r>
      <w:r w:rsidR="00BF6A2E" w:rsidRPr="005163F2">
        <w:rPr>
          <w:rStyle w:val="Entity"/>
          <w:lang w:eastAsia="zh-CN"/>
        </w:rPr>
        <w:t>p</w:t>
      </w:r>
      <w:r w:rsidR="00174A58" w:rsidRPr="005163F2">
        <w:rPr>
          <w:rStyle w:val="Entity"/>
          <w:lang w:eastAsia="zh-CN"/>
        </w:rPr>
        <w:t>tion</w:t>
      </w:r>
      <w:r>
        <w:rPr>
          <w:rStyle w:val="Entity"/>
          <w:rFonts w:hint="eastAsia"/>
          <w:lang w:eastAsia="zh-CN"/>
        </w:rPr>
        <w:t>）</w:t>
      </w:r>
      <w:r>
        <w:rPr>
          <w:rFonts w:hint="eastAsia"/>
          <w:lang w:eastAsia="zh-CN"/>
        </w:rPr>
        <w:t>属性是一个连接地貌要素和地质描述的关系</w:t>
      </w:r>
      <w:r w:rsidR="00DA460B">
        <w:rPr>
          <w:lang w:eastAsia="zh-CN"/>
        </w:rPr>
        <w:t>（</w:t>
      </w:r>
      <w:r>
        <w:rPr>
          <w:rFonts w:hint="eastAsia"/>
          <w:lang w:eastAsia="zh-CN"/>
        </w:rPr>
        <w:t>相关地层单元和地球物质</w:t>
      </w:r>
      <w:r w:rsidR="00DA460B">
        <w:rPr>
          <w:lang w:eastAsia="zh-CN"/>
        </w:rPr>
        <w:t>）</w:t>
      </w:r>
      <w:r>
        <w:rPr>
          <w:rFonts w:hint="eastAsia"/>
          <w:lang w:eastAsia="zh-CN"/>
        </w:rPr>
        <w:t>。</w:t>
      </w:r>
    </w:p>
    <w:p w14:paraId="4E8843D9" w14:textId="4E057D14" w:rsidR="00ED4EA5" w:rsidRPr="002670FA" w:rsidRDefault="00C2353F" w:rsidP="00174A58">
      <w:pPr>
        <w:pStyle w:val="5"/>
      </w:pPr>
      <w:r>
        <w:rPr>
          <w:rFonts w:hint="eastAsia"/>
          <w:lang w:val="en-CA" w:eastAsia="zh-CN"/>
        </w:rPr>
        <w:t>要素描述</w:t>
      </w:r>
      <w:r w:rsidR="00DA460B">
        <w:rPr>
          <w:lang w:val="en-CA"/>
        </w:rPr>
        <w:t>（</w:t>
      </w:r>
      <w:r w:rsidR="00C6724A">
        <w:rPr>
          <w:rFonts w:hint="eastAsia"/>
          <w:lang w:val="en-CA" w:eastAsia="zh-CN"/>
        </w:rPr>
        <w:t>桩</w:t>
      </w:r>
      <w:r>
        <w:rPr>
          <w:rFonts w:hint="eastAsia"/>
          <w:lang w:val="en-CA" w:eastAsia="zh-CN"/>
        </w:rPr>
        <w:t>属性</w:t>
      </w:r>
      <w:r w:rsidR="00DA460B">
        <w:rPr>
          <w:lang w:val="en-CA"/>
        </w:rPr>
        <w:t>）</w:t>
      </w:r>
      <w:r w:rsidR="00B4352A">
        <w:rPr>
          <w:rFonts w:hint="eastAsia"/>
          <w:lang w:val="en-CA" w:eastAsia="zh-CN"/>
        </w:rPr>
        <w:t xml:space="preserve">  </w:t>
      </w:r>
      <w:r w:rsidR="00B4352A" w:rsidRPr="00D970E9">
        <w:rPr>
          <w:lang w:val="en-CA"/>
        </w:rPr>
        <w:t>gmFeatureDescription</w:t>
      </w:r>
      <w:r w:rsidR="00B4352A">
        <w:rPr>
          <w:lang w:val="en-CA"/>
        </w:rPr>
        <w:t xml:space="preserve"> (stub property)</w:t>
      </w:r>
    </w:p>
    <w:p w14:paraId="6C52269B" w14:textId="083FB1B5" w:rsidR="00174A58" w:rsidRDefault="00C2353F" w:rsidP="00C2353F">
      <w:pPr>
        <w:ind w:firstLineChars="200" w:firstLine="480"/>
        <w:rPr>
          <w:lang w:val="en-CA" w:eastAsia="zh-CN"/>
        </w:rPr>
      </w:pPr>
      <w:r>
        <w:rPr>
          <w:rFonts w:hint="eastAsia"/>
          <w:lang w:val="en-CA" w:eastAsia="zh-CN"/>
        </w:rPr>
        <w:t>要素描述</w:t>
      </w:r>
      <w:r w:rsidR="00174A58" w:rsidRPr="005163F2">
        <w:rPr>
          <w:rStyle w:val="Entity"/>
        </w:rPr>
        <w:t>gmFeatureDescription:GeomorphologicUnitAbstractDescription</w:t>
      </w:r>
      <w:r w:rsidR="00174A58" w:rsidRPr="00174A58">
        <w:rPr>
          <w:lang w:val="en-CA"/>
        </w:rPr>
        <w:t xml:space="preserve"> </w:t>
      </w:r>
      <w:r>
        <w:rPr>
          <w:rFonts w:hint="eastAsia"/>
          <w:lang w:val="en-CA" w:eastAsia="zh-CN"/>
        </w:rPr>
        <w:t>属性提供了一个详细的地貌描述信息。这是</w:t>
      </w:r>
      <w:r w:rsidR="00174A58" w:rsidRPr="005D6D19">
        <w:rPr>
          <w:lang w:val="en-CA" w:eastAsia="zh-CN"/>
        </w:rPr>
        <w:t>GeoSciML</w:t>
      </w:r>
      <w:r>
        <w:rPr>
          <w:rFonts w:hint="eastAsia"/>
          <w:lang w:val="en-CA" w:eastAsia="zh-CN"/>
        </w:rPr>
        <w:t>基础包中的一个</w:t>
      </w:r>
      <w:r w:rsidR="007D2F73">
        <w:rPr>
          <w:rFonts w:hint="eastAsia"/>
          <w:lang w:val="en-CA" w:eastAsia="zh-CN"/>
        </w:rPr>
        <w:t>桩</w:t>
      </w:r>
      <w:r>
        <w:rPr>
          <w:rFonts w:hint="eastAsia"/>
          <w:lang w:val="en-CA" w:eastAsia="zh-CN"/>
        </w:rPr>
        <w:t>属性，因为地貌单元抽象描述</w:t>
      </w:r>
      <w:r w:rsidR="00174A58">
        <w:rPr>
          <w:lang w:val="en-CA" w:eastAsia="zh-CN"/>
        </w:rPr>
        <w:t xml:space="preserve"> </w:t>
      </w:r>
      <w:r w:rsidR="00174A58" w:rsidRPr="005163F2">
        <w:rPr>
          <w:rStyle w:val="Entity"/>
          <w:lang w:eastAsia="zh-CN"/>
        </w:rPr>
        <w:t>GeomorphologicUnitAbstractDescription</w:t>
      </w:r>
      <w:r w:rsidR="00174A58">
        <w:rPr>
          <w:lang w:val="en-CA" w:eastAsia="zh-CN"/>
        </w:rPr>
        <w:t xml:space="preserve"> </w:t>
      </w:r>
      <w:r>
        <w:rPr>
          <w:rFonts w:hint="eastAsia"/>
          <w:lang w:val="en-CA" w:eastAsia="zh-CN"/>
        </w:rPr>
        <w:t>是一个抽象类且在</w:t>
      </w:r>
      <w:r>
        <w:rPr>
          <w:lang w:val="en-CA" w:eastAsia="zh-CN"/>
        </w:rPr>
        <w:t>GeoSciML</w:t>
      </w:r>
      <w:r>
        <w:rPr>
          <w:rFonts w:hint="eastAsia"/>
          <w:lang w:val="en-CA" w:eastAsia="zh-CN"/>
        </w:rPr>
        <w:t>基础包中无任何实现的子类型。</w:t>
      </w:r>
    </w:p>
    <w:p w14:paraId="7B2C70FE" w14:textId="01F9F63E" w:rsidR="00E1402F" w:rsidRDefault="00C2353F" w:rsidP="00DD6266">
      <w:pPr>
        <w:pStyle w:val="4"/>
      </w:pPr>
      <w:r>
        <w:rPr>
          <w:rFonts w:hint="eastAsia"/>
          <w:lang w:eastAsia="zh-CN"/>
        </w:rPr>
        <w:lastRenderedPageBreak/>
        <w:t>天然地貌要素</w:t>
      </w:r>
      <w:r w:rsidR="00B4352A">
        <w:rPr>
          <w:rFonts w:hint="eastAsia"/>
          <w:lang w:eastAsia="zh-CN"/>
        </w:rPr>
        <w:t xml:space="preserve">  </w:t>
      </w:r>
      <w:r w:rsidR="00B4352A" w:rsidRPr="00E1402F">
        <w:t>NaturalGeomorphologicFeature</w:t>
      </w:r>
    </w:p>
    <w:p w14:paraId="2CA06FD3" w14:textId="6FA85373" w:rsidR="00E1402F" w:rsidRDefault="00C2353F" w:rsidP="00620E01">
      <w:pPr>
        <w:ind w:firstLineChars="150" w:firstLine="360"/>
        <w:rPr>
          <w:lang w:eastAsia="zh-CN"/>
        </w:rPr>
      </w:pPr>
      <w:r>
        <w:rPr>
          <w:rFonts w:hint="eastAsia"/>
          <w:lang w:eastAsia="zh-CN"/>
        </w:rPr>
        <w:t>天然地貌要素是一个由天然地球过程创建的地貌要素（如地形）</w:t>
      </w:r>
      <w:r w:rsidR="007D2F73">
        <w:rPr>
          <w:rFonts w:hint="eastAsia"/>
          <w:lang w:eastAsia="zh-CN"/>
        </w:rPr>
        <w:t>。</w:t>
      </w:r>
      <w:r w:rsidR="00E1402F" w:rsidRPr="00E1402F">
        <w:rPr>
          <w:lang w:eastAsia="zh-CN"/>
        </w:rPr>
        <w:t xml:space="preserve"> </w:t>
      </w:r>
      <w:r w:rsidR="00620E01" w:rsidRPr="00620E01">
        <w:rPr>
          <w:rFonts w:hint="eastAsia"/>
          <w:lang w:eastAsia="zh-CN"/>
        </w:rPr>
        <w:t>例如，河道、海滩脊、火山口、峡谷、冰碛或泥滩。</w:t>
      </w:r>
    </w:p>
    <w:p w14:paraId="33961CF1" w14:textId="5E81E865" w:rsidR="003D6337" w:rsidRDefault="00C2353F" w:rsidP="007F03F0">
      <w:pPr>
        <w:pStyle w:val="5"/>
      </w:pPr>
      <w:r>
        <w:rPr>
          <w:rFonts w:hint="eastAsia"/>
          <w:lang w:eastAsia="zh-CN"/>
        </w:rPr>
        <w:t>天然地貌要素类型</w:t>
      </w:r>
      <w:r w:rsidR="00B4352A">
        <w:rPr>
          <w:rFonts w:hint="eastAsia"/>
          <w:lang w:eastAsia="zh-CN"/>
        </w:rPr>
        <w:t xml:space="preserve">  </w:t>
      </w:r>
      <w:r w:rsidR="00B4352A" w:rsidRPr="003D6337">
        <w:t>naturalGeomorphologicFeatureType</w:t>
      </w:r>
    </w:p>
    <w:p w14:paraId="19689FAF" w14:textId="59DACA2D" w:rsidR="003D6337" w:rsidRDefault="003D6337" w:rsidP="00620E01">
      <w:pPr>
        <w:ind w:firstLineChars="200" w:firstLine="400"/>
      </w:pPr>
      <w:r w:rsidRPr="005163F2">
        <w:rPr>
          <w:rStyle w:val="Entity"/>
        </w:rPr>
        <w:t>naturalGeomorphologicFeatureType: NaturalGeomorphologicFeatureTypeTerm</w:t>
      </w:r>
      <w:r w:rsidR="00C2353F">
        <w:rPr>
          <w:rFonts w:hint="eastAsia"/>
          <w:lang w:eastAsia="zh-CN"/>
        </w:rPr>
        <w:t>是一个描述地貌要素类型的受控词汇表的引用。</w:t>
      </w:r>
    </w:p>
    <w:p w14:paraId="4D045EDB" w14:textId="07DA97F0" w:rsidR="003D6337" w:rsidRPr="002670FA" w:rsidRDefault="00C2353F" w:rsidP="002670FA">
      <w:pPr>
        <w:pStyle w:val="5"/>
        <w:rPr>
          <w:lang w:val="en-CA"/>
        </w:rPr>
      </w:pPr>
      <w:bookmarkStart w:id="336" w:name="BKM_4E3AD03A_F983_4BE7_BAD7_D46FA41454DA"/>
      <w:bookmarkEnd w:id="336"/>
      <w:r>
        <w:rPr>
          <w:rFonts w:hint="eastAsia"/>
          <w:lang w:val="en-CA" w:eastAsia="zh-CN"/>
        </w:rPr>
        <w:t>活动</w:t>
      </w:r>
      <w:r w:rsidR="00B4352A">
        <w:rPr>
          <w:rFonts w:hint="eastAsia"/>
          <w:lang w:val="en-CA" w:eastAsia="zh-CN"/>
        </w:rPr>
        <w:t xml:space="preserve">  </w:t>
      </w:r>
      <w:r w:rsidR="00B4352A">
        <w:rPr>
          <w:lang w:val="en-CA"/>
        </w:rPr>
        <w:t>a</w:t>
      </w:r>
      <w:r w:rsidR="00B4352A" w:rsidRPr="00D970E9">
        <w:rPr>
          <w:lang w:val="en-CA"/>
        </w:rPr>
        <w:t>ctivity</w:t>
      </w:r>
    </w:p>
    <w:p w14:paraId="457AD5F3" w14:textId="06A40A8B" w:rsidR="003D6337" w:rsidRDefault="003D6337" w:rsidP="00620E01">
      <w:pPr>
        <w:ind w:firstLineChars="200" w:firstLine="400"/>
        <w:rPr>
          <w:lang w:val="en-CA"/>
        </w:rPr>
      </w:pPr>
      <w:r w:rsidRPr="005163F2">
        <w:rPr>
          <w:rStyle w:val="Entity"/>
        </w:rPr>
        <w:t>activity</w:t>
      </w:r>
      <w:r>
        <w:rPr>
          <w:lang w:val="en-CA"/>
        </w:rPr>
        <w:t xml:space="preserve"> </w:t>
      </w:r>
      <w:r w:rsidR="00C2353F">
        <w:rPr>
          <w:rFonts w:hint="eastAsia"/>
          <w:lang w:val="en-CA" w:eastAsia="zh-CN"/>
        </w:rPr>
        <w:t>属性</w:t>
      </w:r>
      <w:r w:rsidR="00DA460B">
        <w:rPr>
          <w:lang w:val="en-CA"/>
        </w:rPr>
        <w:t>（</w:t>
      </w:r>
      <w:r w:rsidR="008F3406">
        <w:rPr>
          <w:rStyle w:val="Entity"/>
        </w:rPr>
        <w:t>SWE::Category</w:t>
      </w:r>
      <w:r w:rsidR="00DA460B">
        <w:rPr>
          <w:lang w:val="en-CA"/>
        </w:rPr>
        <w:t>）</w:t>
      </w:r>
      <w:r w:rsidR="00C2353F">
        <w:rPr>
          <w:rFonts w:hint="eastAsia"/>
          <w:lang w:val="en-CA" w:eastAsia="zh-CN"/>
        </w:rPr>
        <w:t>包含了源于受控词表的一个分类术语，</w:t>
      </w:r>
      <w:r w:rsidR="002C21C8">
        <w:rPr>
          <w:rFonts w:hint="eastAsia"/>
          <w:lang w:val="en-CA" w:eastAsia="zh-CN"/>
        </w:rPr>
        <w:t>它描述地貌要素的当前活动状态</w:t>
      </w:r>
      <w:r w:rsidR="00DA460B">
        <w:rPr>
          <w:lang w:val="en-CA"/>
        </w:rPr>
        <w:t>（</w:t>
      </w:r>
      <w:r w:rsidR="002C21C8">
        <w:rPr>
          <w:rFonts w:hint="eastAsia"/>
          <w:lang w:val="en-CA" w:eastAsia="zh-CN"/>
        </w:rPr>
        <w:t>如</w:t>
      </w:r>
      <w:r w:rsidR="00E864D6">
        <w:rPr>
          <w:rFonts w:hint="eastAsia"/>
          <w:lang w:val="en-CA" w:eastAsia="zh-CN"/>
        </w:rPr>
        <w:t>正</w:t>
      </w:r>
      <w:r w:rsidR="002C21C8">
        <w:rPr>
          <w:rFonts w:hint="eastAsia"/>
          <w:lang w:val="en-CA" w:eastAsia="zh-CN"/>
        </w:rPr>
        <w:t>活动</w:t>
      </w:r>
      <w:r w:rsidR="00DC5CD1">
        <w:rPr>
          <w:rFonts w:hint="eastAsia"/>
          <w:lang w:val="en-CA" w:eastAsia="zh-CN"/>
        </w:rPr>
        <w:t>的</w:t>
      </w:r>
      <w:r w:rsidR="002C21C8">
        <w:rPr>
          <w:rFonts w:hint="eastAsia"/>
          <w:lang w:val="en-CA" w:eastAsia="zh-CN"/>
        </w:rPr>
        <w:t>、休眠的、不活跃的、再激活的等</w:t>
      </w:r>
      <w:r w:rsidR="00DA460B">
        <w:rPr>
          <w:lang w:val="en-CA"/>
        </w:rPr>
        <w:t>）</w:t>
      </w:r>
      <w:r w:rsidR="002C21C8">
        <w:rPr>
          <w:rFonts w:hint="eastAsia"/>
          <w:lang w:val="en-CA" w:eastAsia="zh-CN"/>
        </w:rPr>
        <w:t>。</w:t>
      </w:r>
    </w:p>
    <w:p w14:paraId="7601DBAC" w14:textId="5D4893D2" w:rsidR="00E1402F" w:rsidRDefault="002C21C8" w:rsidP="00DD6266">
      <w:pPr>
        <w:pStyle w:val="4"/>
      </w:pPr>
      <w:bookmarkStart w:id="337" w:name="BKM_D58E407D_6BD7_451C_AC84_ED75498146C5"/>
      <w:bookmarkStart w:id="338" w:name="BKM_60D7A041_DA67_4836_A9CF_067E59A5AD76"/>
      <w:bookmarkEnd w:id="337"/>
      <w:bookmarkEnd w:id="338"/>
      <w:r>
        <w:rPr>
          <w:rFonts w:hint="eastAsia"/>
          <w:lang w:eastAsia="zh-CN"/>
        </w:rPr>
        <w:t>人</w:t>
      </w:r>
      <w:r w:rsidR="00195EE3">
        <w:rPr>
          <w:rFonts w:hint="eastAsia"/>
          <w:lang w:eastAsia="zh-CN"/>
        </w:rPr>
        <w:t>为</w:t>
      </w:r>
      <w:r>
        <w:rPr>
          <w:rFonts w:hint="eastAsia"/>
          <w:lang w:eastAsia="zh-CN"/>
        </w:rPr>
        <w:t>地貌要素</w:t>
      </w:r>
      <w:r w:rsidR="00B4352A">
        <w:rPr>
          <w:rFonts w:hint="eastAsia"/>
          <w:lang w:eastAsia="zh-CN"/>
        </w:rPr>
        <w:t xml:space="preserve"> </w:t>
      </w:r>
      <w:r w:rsidR="00B4352A">
        <w:rPr>
          <w:lang w:eastAsia="zh-CN"/>
        </w:rPr>
        <w:t xml:space="preserve"> </w:t>
      </w:r>
      <w:r w:rsidR="00B4352A" w:rsidRPr="00E1402F">
        <w:t>AnthropogenicGeomorphologicFeature</w:t>
      </w:r>
    </w:p>
    <w:p w14:paraId="59C8F558" w14:textId="26D9ABCF" w:rsidR="008D422E" w:rsidRDefault="002C21C8" w:rsidP="002C21C8">
      <w:pPr>
        <w:ind w:firstLineChars="200" w:firstLine="480"/>
        <w:rPr>
          <w:lang w:eastAsia="zh-CN"/>
        </w:rPr>
      </w:pPr>
      <w:r>
        <w:rPr>
          <w:rFonts w:hint="eastAsia"/>
          <w:lang w:eastAsia="zh-CN"/>
        </w:rPr>
        <w:t>人</w:t>
      </w:r>
      <w:r w:rsidR="00195EE3">
        <w:rPr>
          <w:rFonts w:hint="eastAsia"/>
          <w:lang w:eastAsia="zh-CN"/>
        </w:rPr>
        <w:t>为</w:t>
      </w:r>
      <w:r>
        <w:rPr>
          <w:rFonts w:hint="eastAsia"/>
          <w:lang w:eastAsia="zh-CN"/>
        </w:rPr>
        <w:t>地貌要素是一个地貌要素（如地形），它由人类活动所创建</w:t>
      </w:r>
      <w:r w:rsidR="00620E01">
        <w:rPr>
          <w:rFonts w:hint="eastAsia"/>
          <w:lang w:eastAsia="zh-CN"/>
        </w:rPr>
        <w:t>（</w:t>
      </w:r>
      <w:r>
        <w:rPr>
          <w:rFonts w:hint="eastAsia"/>
          <w:lang w:eastAsia="zh-CN"/>
        </w:rPr>
        <w:t>如</w:t>
      </w:r>
      <w:r w:rsidR="00DC5CD1">
        <w:rPr>
          <w:rFonts w:hint="eastAsia"/>
          <w:lang w:eastAsia="zh-CN"/>
        </w:rPr>
        <w:t>排灌渠、开口矿井和改良的</w:t>
      </w:r>
      <w:r>
        <w:rPr>
          <w:rFonts w:hint="eastAsia"/>
          <w:lang w:eastAsia="zh-CN"/>
        </w:rPr>
        <w:t>土地</w:t>
      </w:r>
      <w:r w:rsidR="00620E01">
        <w:rPr>
          <w:rFonts w:hint="eastAsia"/>
          <w:lang w:eastAsia="zh-CN"/>
        </w:rPr>
        <w:t>）</w:t>
      </w:r>
      <w:r>
        <w:rPr>
          <w:rFonts w:hint="eastAsia"/>
          <w:lang w:eastAsia="zh-CN"/>
        </w:rPr>
        <w:t>。</w:t>
      </w:r>
    </w:p>
    <w:p w14:paraId="166A1728" w14:textId="0969593F" w:rsidR="00F829B5" w:rsidRDefault="002C21C8" w:rsidP="007F03F0">
      <w:pPr>
        <w:pStyle w:val="5"/>
        <w:rPr>
          <w:lang w:val="en-CA"/>
        </w:rPr>
      </w:pPr>
      <w:r>
        <w:rPr>
          <w:rFonts w:hint="eastAsia"/>
          <w:lang w:val="en-CA" w:eastAsia="zh-CN"/>
        </w:rPr>
        <w:t>人</w:t>
      </w:r>
      <w:r w:rsidR="00195EE3">
        <w:rPr>
          <w:rFonts w:hint="eastAsia"/>
          <w:lang w:val="en-CA" w:eastAsia="zh-CN"/>
        </w:rPr>
        <w:t>为</w:t>
      </w:r>
      <w:r>
        <w:rPr>
          <w:rFonts w:hint="eastAsia"/>
          <w:lang w:val="en-CA" w:eastAsia="zh-CN"/>
        </w:rPr>
        <w:t>地貌要素类型</w:t>
      </w:r>
      <w:r w:rsidR="00B4352A">
        <w:rPr>
          <w:rFonts w:hint="eastAsia"/>
          <w:lang w:val="en-CA" w:eastAsia="zh-CN"/>
        </w:rPr>
        <w:t xml:space="preserve">  </w:t>
      </w:r>
      <w:r w:rsidR="00B4352A" w:rsidRPr="00D970E9">
        <w:rPr>
          <w:lang w:val="en-CA"/>
        </w:rPr>
        <w:t>anthropogenicGeomorphologicFeatureType</w:t>
      </w:r>
    </w:p>
    <w:p w14:paraId="4FD597A6" w14:textId="234B019C" w:rsidR="008D422E" w:rsidRDefault="002C21C8" w:rsidP="00620E01">
      <w:pPr>
        <w:ind w:firstLineChars="200" w:firstLine="480"/>
        <w:rPr>
          <w:lang w:eastAsia="zh-CN"/>
        </w:rPr>
      </w:pPr>
      <w:r>
        <w:rPr>
          <w:rFonts w:hint="eastAsia"/>
          <w:lang w:val="en-CA" w:eastAsia="zh-CN"/>
        </w:rPr>
        <w:t>人</w:t>
      </w:r>
      <w:r w:rsidR="00195EE3">
        <w:rPr>
          <w:rFonts w:hint="eastAsia"/>
          <w:lang w:val="en-CA" w:eastAsia="zh-CN"/>
        </w:rPr>
        <w:t>为</w:t>
      </w:r>
      <w:r>
        <w:rPr>
          <w:rFonts w:hint="eastAsia"/>
          <w:lang w:val="en-CA" w:eastAsia="zh-CN"/>
        </w:rPr>
        <w:t>地貌要素类型</w:t>
      </w:r>
      <w:r w:rsidR="00F829B5" w:rsidRPr="005163F2">
        <w:rPr>
          <w:rStyle w:val="Entity"/>
        </w:rPr>
        <w:t>anthropogenicGeomorphologicFeatureType: AnthropogenicGeomorphologicFeatureTypeTerm</w:t>
      </w:r>
      <w:r>
        <w:rPr>
          <w:rFonts w:hint="eastAsia"/>
          <w:lang w:eastAsia="zh-CN"/>
        </w:rPr>
        <w:t>是一个描述地貌要素类型的受控词表的引用。</w:t>
      </w:r>
    </w:p>
    <w:p w14:paraId="30B477A8" w14:textId="77777777" w:rsidR="00620E01" w:rsidRDefault="00620E01" w:rsidP="00620E01">
      <w:pPr>
        <w:ind w:firstLineChars="200" w:firstLine="480"/>
      </w:pPr>
    </w:p>
    <w:p w14:paraId="5E8855AE" w14:textId="5F404BD1" w:rsidR="00390DF7" w:rsidRDefault="002C21C8" w:rsidP="00C53DA0">
      <w:pPr>
        <w:pStyle w:val="3"/>
      </w:pPr>
      <w:bookmarkStart w:id="339" w:name="BKM_226E2406_CB91_4741_B565_53E336A2E054"/>
      <w:bookmarkStart w:id="340" w:name="BKM_FB2680F3_627E_464F_82B9_677F1AC277D7"/>
      <w:bookmarkStart w:id="341" w:name="_Toc514050454"/>
      <w:bookmarkEnd w:id="339"/>
      <w:bookmarkEnd w:id="340"/>
      <w:r>
        <w:rPr>
          <w:rFonts w:hint="eastAsia"/>
          <w:lang w:eastAsia="zh-CN"/>
        </w:rPr>
        <w:t>集合</w:t>
      </w:r>
      <w:r w:rsidR="00B4352A">
        <w:rPr>
          <w:rFonts w:hint="eastAsia"/>
          <w:lang w:eastAsia="zh-CN"/>
        </w:rPr>
        <w:t xml:space="preserve">  </w:t>
      </w:r>
      <w:bookmarkStart w:id="342" w:name="_Toc458778161"/>
      <w:r w:rsidR="00B4352A" w:rsidRPr="00C53DA0">
        <w:t>Collection</w:t>
      </w:r>
      <w:bookmarkEnd w:id="341"/>
      <w:bookmarkEnd w:id="342"/>
    </w:p>
    <w:p w14:paraId="43EFB6DB" w14:textId="7FE4775C" w:rsidR="00390DF7" w:rsidRDefault="00F829B5" w:rsidP="0029233C">
      <w:pPr>
        <w:ind w:firstLineChars="200" w:firstLine="480"/>
        <w:rPr>
          <w:lang w:eastAsia="zh-CN"/>
        </w:rPr>
      </w:pPr>
      <w:r>
        <w:rPr>
          <w:lang w:eastAsia="zh-CN"/>
        </w:rPr>
        <w:t>GeoSciML</w:t>
      </w:r>
      <w:r w:rsidR="002C21C8">
        <w:rPr>
          <w:rFonts w:hint="eastAsia"/>
          <w:lang w:eastAsia="zh-CN"/>
        </w:rPr>
        <w:t>集合是一个管理要素集或类型实例的非常简单的类。一个集合包含许多类，它们</w:t>
      </w:r>
      <w:r w:rsidR="00DC5CD1">
        <w:rPr>
          <w:rFonts w:hint="eastAsia"/>
          <w:lang w:eastAsia="zh-CN"/>
        </w:rPr>
        <w:t>将</w:t>
      </w:r>
      <w:r w:rsidR="00E864D6">
        <w:rPr>
          <w:rFonts w:hint="eastAsia"/>
          <w:lang w:eastAsia="zh-CN"/>
        </w:rPr>
        <w:t>使</w:t>
      </w:r>
      <w:r w:rsidR="002C21C8">
        <w:rPr>
          <w:rFonts w:hint="eastAsia"/>
          <w:lang w:eastAsia="zh-CN"/>
        </w:rPr>
        <w:t>WFS</w:t>
      </w:r>
      <w:r w:rsidR="00DC5CD1">
        <w:rPr>
          <w:rFonts w:hint="eastAsia"/>
          <w:lang w:eastAsia="zh-CN"/>
        </w:rPr>
        <w:t>响应文档及其</w:t>
      </w:r>
      <w:r w:rsidR="00722ECE">
        <w:rPr>
          <w:rFonts w:hint="eastAsia"/>
          <w:lang w:eastAsia="zh-CN"/>
        </w:rPr>
        <w:t>他</w:t>
      </w:r>
      <w:r w:rsidR="002C21C8">
        <w:rPr>
          <w:rFonts w:hint="eastAsia"/>
          <w:lang w:eastAsia="zh-CN"/>
        </w:rPr>
        <w:t>应用结构更为简化。</w:t>
      </w:r>
    </w:p>
    <w:p w14:paraId="709CBDB4" w14:textId="759A5F4E" w:rsidR="00390DF7" w:rsidRPr="00DD6266" w:rsidRDefault="00441148" w:rsidP="00DD6266">
      <w:pPr>
        <w:keepNext/>
        <w:jc w:val="center"/>
        <w:rPr>
          <w:color w:val="000000" w:themeColor="text1"/>
        </w:rPr>
      </w:pPr>
      <w:r w:rsidRPr="00DD6266">
        <w:rPr>
          <w:noProof/>
          <w:color w:val="000000" w:themeColor="text1"/>
          <w:lang w:eastAsia="zh-CN"/>
        </w:rPr>
        <w:lastRenderedPageBreak/>
        <w:drawing>
          <wp:inline distT="0" distB="0" distL="0" distR="0" wp14:anchorId="72B53EF3" wp14:editId="4570855F">
            <wp:extent cx="5848350" cy="5237544"/>
            <wp:effectExtent l="0" t="0" r="0" b="127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8350" cy="5237544"/>
                    </a:xfrm>
                    <a:prstGeom prst="rect">
                      <a:avLst/>
                    </a:prstGeom>
                    <a:noFill/>
                    <a:ln>
                      <a:noFill/>
                    </a:ln>
                  </pic:spPr>
                </pic:pic>
              </a:graphicData>
            </a:graphic>
          </wp:inline>
        </w:drawing>
      </w:r>
    </w:p>
    <w:p w14:paraId="16086824" w14:textId="2AD7533D" w:rsidR="00390DF7" w:rsidRPr="00DD6266" w:rsidRDefault="001C534F" w:rsidP="00DD6266">
      <w:pPr>
        <w:pStyle w:val="af1"/>
        <w:rPr>
          <w:lang w:eastAsia="zh-CN"/>
        </w:rPr>
      </w:pPr>
      <w:bookmarkStart w:id="343" w:name="_Ref432749513"/>
      <w:bookmarkStart w:id="344" w:name="_Toc514050566"/>
      <w:r>
        <w:rPr>
          <w:rFonts w:hint="eastAsia"/>
          <w:lang w:eastAsia="zh-CN"/>
        </w:rPr>
        <w:t>图</w:t>
      </w:r>
      <w:r w:rsidR="00673E83" w:rsidRPr="00DD6266">
        <w:fldChar w:fldCharType="begin"/>
      </w:r>
      <w:r w:rsidR="00673E83" w:rsidRPr="00DD6266">
        <w:rPr>
          <w:lang w:eastAsia="zh-CN"/>
        </w:rPr>
        <w:instrText xml:space="preserve"> SEQ Figure \* ARABIC </w:instrText>
      </w:r>
      <w:r w:rsidR="00673E83" w:rsidRPr="00DD6266">
        <w:fldChar w:fldCharType="separate"/>
      </w:r>
      <w:r w:rsidR="00953767">
        <w:rPr>
          <w:noProof/>
          <w:lang w:eastAsia="zh-CN"/>
        </w:rPr>
        <w:t>24</w:t>
      </w:r>
      <w:r w:rsidR="00673E83" w:rsidRPr="00DD6266">
        <w:rPr>
          <w:noProof/>
        </w:rPr>
        <w:fldChar w:fldCharType="end"/>
      </w:r>
      <w:bookmarkEnd w:id="343"/>
      <w:r w:rsidR="0008257A">
        <w:rPr>
          <w:lang w:eastAsia="zh-CN"/>
        </w:rPr>
        <w:t xml:space="preserve"> </w:t>
      </w:r>
      <w:r w:rsidR="002C21C8">
        <w:rPr>
          <w:lang w:eastAsia="zh-CN"/>
        </w:rPr>
        <w:t>–</w:t>
      </w:r>
      <w:r w:rsidR="00390DF7" w:rsidRPr="00DD6266">
        <w:rPr>
          <w:lang w:eastAsia="zh-CN"/>
        </w:rPr>
        <w:t xml:space="preserve"> GSML</w:t>
      </w:r>
      <w:r w:rsidR="002C21C8">
        <w:rPr>
          <w:rFonts w:hint="eastAsia"/>
          <w:lang w:eastAsia="zh-CN"/>
        </w:rPr>
        <w:t>集</w:t>
      </w:r>
      <w:r w:rsidR="000F1949">
        <w:rPr>
          <w:rFonts w:hint="eastAsia"/>
          <w:lang w:eastAsia="zh-CN"/>
        </w:rPr>
        <w:t>合</w:t>
      </w:r>
      <w:r w:rsidR="001A4C41">
        <w:rPr>
          <w:rFonts w:hint="eastAsia"/>
          <w:lang w:eastAsia="zh-CN"/>
        </w:rPr>
        <w:t>语境图</w:t>
      </w:r>
      <w:bookmarkEnd w:id="344"/>
    </w:p>
    <w:p w14:paraId="30502326" w14:textId="66CAEB2C" w:rsidR="00C800D0" w:rsidRDefault="00C800D0" w:rsidP="00DD6266">
      <w:pPr>
        <w:pStyle w:val="4"/>
      </w:pPr>
      <w:r>
        <w:t>GSML</w:t>
      </w:r>
    </w:p>
    <w:p w14:paraId="0D613F6D" w14:textId="3CE5AB0B" w:rsidR="00C800D0" w:rsidRDefault="00C800D0" w:rsidP="00620E01">
      <w:pPr>
        <w:ind w:firstLineChars="200" w:firstLine="400"/>
      </w:pPr>
      <w:r w:rsidRPr="00284971">
        <w:rPr>
          <w:rStyle w:val="Entity"/>
        </w:rPr>
        <w:t>GSML</w:t>
      </w:r>
      <w:r w:rsidR="002C21C8">
        <w:rPr>
          <w:rFonts w:hint="eastAsia"/>
          <w:lang w:eastAsia="zh-CN"/>
        </w:rPr>
        <w:t>是一个集合类，</w:t>
      </w:r>
      <w:r w:rsidR="00013413">
        <w:rPr>
          <w:rFonts w:hint="eastAsia"/>
          <w:lang w:eastAsia="zh-CN"/>
        </w:rPr>
        <w:t>对集合的成员</w:t>
      </w:r>
      <w:r w:rsidR="002C21C8">
        <w:rPr>
          <w:rFonts w:hint="eastAsia"/>
          <w:lang w:eastAsia="zh-CN"/>
        </w:rPr>
        <w:t>要素和类型</w:t>
      </w:r>
      <w:r w:rsidR="00013413">
        <w:rPr>
          <w:rFonts w:hint="eastAsia"/>
          <w:lang w:eastAsia="zh-CN"/>
        </w:rPr>
        <w:t>进行分类，集合类型属性</w:t>
      </w:r>
      <w:r w:rsidR="002670FA">
        <w:t xml:space="preserve"> </w:t>
      </w:r>
      <w:r w:rsidR="002670FA" w:rsidRPr="00902321">
        <w:rPr>
          <w:rStyle w:val="Entity"/>
        </w:rPr>
        <w:t>collectionType</w:t>
      </w:r>
      <w:r w:rsidR="002670FA">
        <w:t xml:space="preserve"> </w:t>
      </w:r>
      <w:r w:rsidR="00013413">
        <w:rPr>
          <w:rFonts w:hint="eastAsia"/>
          <w:lang w:eastAsia="zh-CN"/>
        </w:rPr>
        <w:t>提供</w:t>
      </w:r>
      <w:r w:rsidR="00722ECE">
        <w:rPr>
          <w:rFonts w:hint="eastAsia"/>
          <w:lang w:eastAsia="zh-CN"/>
        </w:rPr>
        <w:t>语境</w:t>
      </w:r>
      <w:r w:rsidR="00013413">
        <w:rPr>
          <w:rFonts w:hint="eastAsia"/>
          <w:lang w:eastAsia="zh-CN"/>
        </w:rPr>
        <w:t>或目</w:t>
      </w:r>
      <w:r w:rsidR="00722ECE">
        <w:rPr>
          <w:rFonts w:hint="eastAsia"/>
          <w:lang w:eastAsia="zh-CN"/>
        </w:rPr>
        <w:t>的</w:t>
      </w:r>
      <w:r w:rsidR="00013413">
        <w:rPr>
          <w:rFonts w:hint="eastAsia"/>
          <w:lang w:eastAsia="zh-CN"/>
        </w:rPr>
        <w:t>。</w:t>
      </w:r>
    </w:p>
    <w:p w14:paraId="04F35559" w14:textId="343EE884" w:rsidR="00C800D0" w:rsidRPr="00C800D0" w:rsidRDefault="00013413" w:rsidP="00F5322E">
      <w:pPr>
        <w:pStyle w:val="5"/>
      </w:pPr>
      <w:r>
        <w:rPr>
          <w:rFonts w:hint="eastAsia"/>
          <w:lang w:eastAsia="zh-CN"/>
        </w:rPr>
        <w:t>成员</w:t>
      </w:r>
      <w:r w:rsidR="00B4352A">
        <w:rPr>
          <w:rFonts w:hint="eastAsia"/>
          <w:lang w:eastAsia="zh-CN"/>
        </w:rPr>
        <w:t xml:space="preserve">  </w:t>
      </w:r>
      <w:r w:rsidR="00B4352A">
        <w:t>member</w:t>
      </w:r>
    </w:p>
    <w:p w14:paraId="76339AA8" w14:textId="2363041B" w:rsidR="00C800D0" w:rsidRDefault="00013413" w:rsidP="00013413">
      <w:pPr>
        <w:ind w:firstLineChars="200" w:firstLine="480"/>
        <w:rPr>
          <w:lang w:eastAsia="zh-CN"/>
        </w:rPr>
      </w:pPr>
      <w:r>
        <w:rPr>
          <w:rFonts w:hint="eastAsia"/>
          <w:lang w:eastAsia="zh-CN"/>
        </w:rPr>
        <w:t>成员属性（</w:t>
      </w:r>
      <w:r w:rsidR="00C800D0">
        <w:rPr>
          <w:lang w:eastAsia="zh-CN"/>
        </w:rPr>
        <w:t xml:space="preserve"> </w:t>
      </w:r>
      <w:r w:rsidR="00C800D0" w:rsidRPr="00902321">
        <w:rPr>
          <w:rStyle w:val="Entity"/>
          <w:lang w:eastAsia="zh-CN"/>
        </w:rPr>
        <w:t>member</w:t>
      </w:r>
      <w:r>
        <w:rPr>
          <w:rStyle w:val="Entity"/>
          <w:rFonts w:hint="eastAsia"/>
          <w:lang w:eastAsia="zh-CN"/>
        </w:rPr>
        <w:t>）</w:t>
      </w:r>
      <w:r>
        <w:rPr>
          <w:rFonts w:hint="eastAsia"/>
          <w:lang w:eastAsia="zh-CN"/>
        </w:rPr>
        <w:t>是一个可建立</w:t>
      </w:r>
      <w:r>
        <w:rPr>
          <w:rFonts w:hint="eastAsia"/>
          <w:lang w:eastAsia="zh-CN"/>
        </w:rPr>
        <w:t>GSML</w:t>
      </w:r>
      <w:r>
        <w:rPr>
          <w:rFonts w:hint="eastAsia"/>
          <w:lang w:eastAsia="zh-CN"/>
        </w:rPr>
        <w:t>实例与包含在集合中作为成员的要素、对象的关联关系</w:t>
      </w:r>
      <w:r w:rsidR="0029233C">
        <w:rPr>
          <w:rFonts w:hint="eastAsia"/>
          <w:lang w:eastAsia="zh-CN"/>
        </w:rPr>
        <w:t>。</w:t>
      </w:r>
      <w:r>
        <w:rPr>
          <w:rFonts w:hint="eastAsia"/>
          <w:lang w:eastAsia="zh-CN"/>
        </w:rPr>
        <w:t>一个集合可由</w:t>
      </w:r>
      <w:r w:rsidR="000F1949">
        <w:rPr>
          <w:rFonts w:hint="eastAsia"/>
          <w:lang w:eastAsia="zh-CN"/>
        </w:rPr>
        <w:t>多个</w:t>
      </w:r>
      <w:r>
        <w:rPr>
          <w:rFonts w:hint="eastAsia"/>
          <w:lang w:eastAsia="zh-CN"/>
        </w:rPr>
        <w:t>异构项组成。</w:t>
      </w:r>
    </w:p>
    <w:p w14:paraId="061DFC7F" w14:textId="5AEDF25D" w:rsidR="00C800D0" w:rsidRDefault="00013413" w:rsidP="007F03F0">
      <w:pPr>
        <w:pStyle w:val="5"/>
      </w:pPr>
      <w:r>
        <w:rPr>
          <w:rFonts w:hint="eastAsia"/>
          <w:lang w:eastAsia="zh-CN"/>
        </w:rPr>
        <w:t>集合类型</w:t>
      </w:r>
      <w:r w:rsidR="00B4352A">
        <w:rPr>
          <w:rFonts w:hint="eastAsia"/>
          <w:lang w:eastAsia="zh-CN"/>
        </w:rPr>
        <w:t xml:space="preserve">  </w:t>
      </w:r>
      <w:r w:rsidR="00B4352A">
        <w:t>collectionType</w:t>
      </w:r>
    </w:p>
    <w:p w14:paraId="56D37AFB" w14:textId="4C0B1FC0" w:rsidR="00C800D0" w:rsidRDefault="00013413" w:rsidP="00013413">
      <w:pPr>
        <w:ind w:firstLineChars="200" w:firstLine="480"/>
      </w:pPr>
      <w:r>
        <w:rPr>
          <w:rFonts w:hint="eastAsia"/>
          <w:lang w:eastAsia="zh-CN"/>
        </w:rPr>
        <w:t>集合类型</w:t>
      </w:r>
      <w:r w:rsidR="00C800D0" w:rsidRPr="00902321">
        <w:rPr>
          <w:rStyle w:val="Entity"/>
        </w:rPr>
        <w:t>collectionType:CollectionTypeTerm</w:t>
      </w:r>
      <w:r w:rsidR="00C800D0">
        <w:t xml:space="preserve"> </w:t>
      </w:r>
      <w:r>
        <w:rPr>
          <w:rFonts w:hint="eastAsia"/>
          <w:lang w:eastAsia="zh-CN"/>
        </w:rPr>
        <w:t>属性包含一个描述集合类型的受控词表术语（如地质图、钻孔和三维模型）。</w:t>
      </w:r>
    </w:p>
    <w:p w14:paraId="476C3A5A" w14:textId="55C2A002" w:rsidR="00C800D0" w:rsidRDefault="00C800D0" w:rsidP="00DD6266">
      <w:pPr>
        <w:pStyle w:val="4"/>
      </w:pPr>
      <w:r>
        <w:lastRenderedPageBreak/>
        <w:t>GSML</w:t>
      </w:r>
      <w:r w:rsidR="00784DAD">
        <w:rPr>
          <w:rFonts w:hint="eastAsia"/>
          <w:lang w:eastAsia="zh-CN"/>
        </w:rPr>
        <w:t>项</w:t>
      </w:r>
      <w:r w:rsidR="00B4352A">
        <w:rPr>
          <w:rFonts w:hint="eastAsia"/>
          <w:lang w:eastAsia="zh-CN"/>
        </w:rPr>
        <w:t xml:space="preserve">  </w:t>
      </w:r>
      <w:r w:rsidR="00B4352A">
        <w:t>GSMLItem</w:t>
      </w:r>
    </w:p>
    <w:p w14:paraId="0A1E3B0B" w14:textId="0A638598" w:rsidR="00390DF7" w:rsidRDefault="00784DAD" w:rsidP="00784DAD">
      <w:pPr>
        <w:ind w:firstLineChars="200" w:firstLine="400"/>
        <w:rPr>
          <w:lang w:eastAsia="zh-CN"/>
        </w:rPr>
      </w:pPr>
      <w:r>
        <w:rPr>
          <w:rStyle w:val="Entity"/>
          <w:rFonts w:hint="eastAsia"/>
          <w:lang w:eastAsia="zh-CN"/>
        </w:rPr>
        <w:t>GSML</w:t>
      </w:r>
      <w:r>
        <w:rPr>
          <w:rStyle w:val="Entity"/>
          <w:rFonts w:hint="eastAsia"/>
          <w:lang w:eastAsia="zh-CN"/>
        </w:rPr>
        <w:t>项</w:t>
      </w:r>
      <w:r w:rsidR="00390DF7" w:rsidRPr="00902321">
        <w:rPr>
          <w:rStyle w:val="Entity"/>
        </w:rPr>
        <w:t>GSML</w:t>
      </w:r>
      <w:r w:rsidR="00C800D0" w:rsidRPr="00902321">
        <w:rPr>
          <w:rStyle w:val="Entity"/>
        </w:rPr>
        <w:t>Item</w:t>
      </w:r>
      <w:r w:rsidR="00390DF7">
        <w:t xml:space="preserve"> </w:t>
      </w:r>
      <w:r w:rsidR="00DA460B">
        <w:t>（</w:t>
      </w:r>
      <w:r w:rsidR="00390DF7">
        <w:fldChar w:fldCharType="begin"/>
      </w:r>
      <w:r w:rsidR="00390DF7">
        <w:instrText xml:space="preserve"> REF _Ref432749513 \h </w:instrText>
      </w:r>
      <w:r w:rsidR="00390DF7">
        <w:fldChar w:fldCharType="separate"/>
      </w:r>
      <w:r w:rsidR="00953767">
        <w:rPr>
          <w:rFonts w:hint="eastAsia"/>
          <w:lang w:eastAsia="zh-CN"/>
        </w:rPr>
        <w:t>图</w:t>
      </w:r>
      <w:r w:rsidR="00953767">
        <w:rPr>
          <w:noProof/>
          <w:lang w:eastAsia="zh-CN"/>
        </w:rPr>
        <w:t>24</w:t>
      </w:r>
      <w:r w:rsidR="00390DF7">
        <w:fldChar w:fldCharType="end"/>
      </w:r>
      <w:r w:rsidR="00DA460B">
        <w:t>）</w:t>
      </w:r>
      <w:r>
        <w:t xml:space="preserve"> </w:t>
      </w:r>
      <w:r>
        <w:rPr>
          <w:rFonts w:hint="eastAsia"/>
          <w:lang w:eastAsia="zh-CN"/>
        </w:rPr>
        <w:t>包含</w:t>
      </w:r>
      <w:r w:rsidRPr="00902321">
        <w:rPr>
          <w:rStyle w:val="Entity"/>
        </w:rPr>
        <w:t>EarthMaterial</w:t>
      </w:r>
      <w:r>
        <w:rPr>
          <w:rFonts w:hint="eastAsia"/>
          <w:lang w:eastAsia="zh-CN"/>
        </w:rPr>
        <w:t>、</w:t>
      </w:r>
      <w:r w:rsidRPr="00902321">
        <w:rPr>
          <w:rStyle w:val="Entity"/>
        </w:rPr>
        <w:t>GeologicFeature</w:t>
      </w:r>
      <w:r>
        <w:rPr>
          <w:rFonts w:hint="eastAsia"/>
          <w:lang w:eastAsia="zh-CN"/>
        </w:rPr>
        <w:t>、</w:t>
      </w:r>
      <w:r w:rsidRPr="00902321">
        <w:rPr>
          <w:rStyle w:val="Entity"/>
        </w:rPr>
        <w:t>GM_Object</w:t>
      </w:r>
      <w:r>
        <w:rPr>
          <w:rFonts w:hint="eastAsia"/>
          <w:lang w:eastAsia="zh-CN"/>
        </w:rPr>
        <w:t>、</w:t>
      </w:r>
      <w:r w:rsidRPr="00902321">
        <w:rPr>
          <w:rStyle w:val="Entity"/>
        </w:rPr>
        <w:t>MappedFeature</w:t>
      </w:r>
      <w:r>
        <w:rPr>
          <w:rFonts w:hint="eastAsia"/>
          <w:lang w:eastAsia="zh-CN"/>
        </w:rPr>
        <w:t>、</w:t>
      </w:r>
      <w:r w:rsidRPr="00902321">
        <w:rPr>
          <w:rStyle w:val="Entity"/>
        </w:rPr>
        <w:t>AbstractFeatureRelation</w:t>
      </w:r>
      <w:r>
        <w:rPr>
          <w:rFonts w:hint="eastAsia"/>
          <w:lang w:eastAsia="zh-CN"/>
        </w:rPr>
        <w:t>和</w:t>
      </w:r>
      <w:r w:rsidRPr="00902321">
        <w:rPr>
          <w:rStyle w:val="Entity"/>
        </w:rPr>
        <w:t>OM::SF_SamplingFeature</w:t>
      </w:r>
      <w:r>
        <w:rPr>
          <w:rFonts w:hint="eastAsia"/>
          <w:lang w:eastAsia="zh-CN"/>
        </w:rPr>
        <w:t>实例的集合成员。</w:t>
      </w:r>
      <w:r w:rsidR="003E7F91" w:rsidRPr="00902321">
        <w:rPr>
          <w:rStyle w:val="Entity"/>
          <w:lang w:eastAsia="zh-CN"/>
        </w:rPr>
        <w:t>GSMLItem</w:t>
      </w:r>
      <w:r>
        <w:rPr>
          <w:rFonts w:hint="eastAsia"/>
          <w:lang w:eastAsia="zh-CN"/>
        </w:rPr>
        <w:t>有泛型</w:t>
      </w:r>
      <w:r w:rsidR="003E7F91" w:rsidRPr="00902321">
        <w:rPr>
          <w:rStyle w:val="xmlChar"/>
          <w:lang w:eastAsia="zh-CN"/>
        </w:rPr>
        <w:t>&lt;&lt;Union&gt;&gt;</w:t>
      </w:r>
      <w:r>
        <w:rPr>
          <w:rFonts w:hint="eastAsia"/>
          <w:lang w:eastAsia="zh-CN"/>
        </w:rPr>
        <w:t>且</w:t>
      </w:r>
      <w:r w:rsidR="00DC5CD1">
        <w:rPr>
          <w:rFonts w:hint="eastAsia"/>
          <w:lang w:eastAsia="zh-CN"/>
        </w:rPr>
        <w:t>基于</w:t>
      </w:r>
      <w:r w:rsidR="003E7F91">
        <w:rPr>
          <w:lang w:eastAsia="zh-CN"/>
        </w:rPr>
        <w:t xml:space="preserve">ISO19103 </w:t>
      </w:r>
      <w:r w:rsidR="00DA460B">
        <w:rPr>
          <w:lang w:eastAsia="zh-CN"/>
        </w:rPr>
        <w:t>（</w:t>
      </w:r>
      <w:r w:rsidR="00DC3FCA">
        <w:rPr>
          <w:rFonts w:hint="eastAsia"/>
          <w:lang w:eastAsia="zh-CN"/>
        </w:rPr>
        <w:t>子句</w:t>
      </w:r>
      <w:r w:rsidR="003E7F91">
        <w:rPr>
          <w:lang w:eastAsia="zh-CN"/>
        </w:rPr>
        <w:t>6.8.2</w:t>
      </w:r>
      <w:r w:rsidR="00DA460B">
        <w:rPr>
          <w:lang w:eastAsia="zh-CN"/>
        </w:rPr>
        <w:t>）</w:t>
      </w:r>
      <w:r w:rsidR="00A4605B">
        <w:rPr>
          <w:rFonts w:hint="eastAsia"/>
          <w:lang w:eastAsia="zh-CN"/>
        </w:rPr>
        <w:t>，在年代</w:t>
      </w:r>
      <w:r>
        <w:rPr>
          <w:rFonts w:hint="eastAsia"/>
          <w:lang w:eastAsia="zh-CN"/>
        </w:rPr>
        <w:t>方面它只能有一个属性被物化。</w:t>
      </w:r>
      <w:r w:rsidR="00DC5CD1">
        <w:rPr>
          <w:rFonts w:hint="eastAsia"/>
          <w:lang w:eastAsia="zh-CN"/>
        </w:rPr>
        <w:t>重点关注</w:t>
      </w:r>
      <w:r>
        <w:rPr>
          <w:rFonts w:hint="eastAsia"/>
          <w:lang w:eastAsia="zh-CN"/>
        </w:rPr>
        <w:t>：</w:t>
      </w:r>
      <w:r w:rsidR="00390DF7">
        <w:rPr>
          <w:lang w:eastAsia="zh-CN"/>
        </w:rPr>
        <w:t xml:space="preserve"> </w:t>
      </w:r>
      <w:r w:rsidR="00390DF7" w:rsidRPr="00902321">
        <w:rPr>
          <w:rStyle w:val="xmlChar"/>
          <w:lang w:eastAsia="zh-CN"/>
        </w:rPr>
        <w:t>&lt;&lt;Union&gt;&gt;</w:t>
      </w:r>
      <w:r w:rsidR="00390DF7">
        <w:rPr>
          <w:lang w:eastAsia="zh-CN"/>
        </w:rPr>
        <w:t xml:space="preserve"> </w:t>
      </w:r>
      <w:r>
        <w:rPr>
          <w:rFonts w:hint="eastAsia"/>
          <w:lang w:eastAsia="zh-CN"/>
        </w:rPr>
        <w:t>泛</w:t>
      </w:r>
      <w:proofErr w:type="gramStart"/>
      <w:r>
        <w:rPr>
          <w:rFonts w:hint="eastAsia"/>
          <w:lang w:eastAsia="zh-CN"/>
        </w:rPr>
        <w:t>型通过</w:t>
      </w:r>
      <w:proofErr w:type="gramEnd"/>
      <w:r>
        <w:rPr>
          <w:rFonts w:hint="eastAsia"/>
          <w:lang w:eastAsia="zh-CN"/>
        </w:rPr>
        <w:t>两种不同的方法进行编码：</w:t>
      </w:r>
    </w:p>
    <w:p w14:paraId="44CBDCA1" w14:textId="4FD01755" w:rsidR="00390DF7" w:rsidRPr="00390DF7" w:rsidRDefault="00784DAD" w:rsidP="00891FFF">
      <w:pPr>
        <w:pStyle w:val="ac"/>
        <w:numPr>
          <w:ilvl w:val="0"/>
          <w:numId w:val="9"/>
        </w:numPr>
        <w:rPr>
          <w:lang w:val="en-CA"/>
        </w:rPr>
      </w:pPr>
      <w:r>
        <w:rPr>
          <w:rFonts w:hint="eastAsia"/>
          <w:lang w:eastAsia="zh-CN"/>
        </w:rPr>
        <w:t>通过物化</w:t>
      </w:r>
      <w:r w:rsidR="00390DF7">
        <w:t xml:space="preserve"> GSML</w:t>
      </w:r>
      <w:r>
        <w:rPr>
          <w:rFonts w:hint="eastAsia"/>
          <w:lang w:eastAsia="zh-CN"/>
        </w:rPr>
        <w:t>项</w:t>
      </w:r>
      <w:r w:rsidR="00DA460B">
        <w:t>（</w:t>
      </w:r>
      <w:r>
        <w:rPr>
          <w:rFonts w:hint="eastAsia"/>
          <w:lang w:eastAsia="zh-CN"/>
        </w:rPr>
        <w:t>如</w:t>
      </w:r>
      <w:r w:rsidR="00390DF7">
        <w:t>ISO 19136</w:t>
      </w:r>
      <w:r w:rsidR="00DA460B">
        <w:t>）</w:t>
      </w:r>
      <w:r w:rsidR="00390DF7">
        <w:br/>
      </w:r>
      <w:r w:rsidR="00390DF7">
        <w:br/>
      </w:r>
      <w:r w:rsidR="00F658C5">
        <w:rPr>
          <w:noProof/>
          <w:lang w:eastAsia="zh-CN"/>
        </w:rPr>
        <w:drawing>
          <wp:inline distT="0" distB="0" distL="0" distR="0" wp14:anchorId="469BCCD1" wp14:editId="688DFCFB">
            <wp:extent cx="4229100" cy="600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9100" cy="600075"/>
                    </a:xfrm>
                    <a:prstGeom prst="rect">
                      <a:avLst/>
                    </a:prstGeom>
                    <a:noFill/>
                    <a:ln>
                      <a:noFill/>
                    </a:ln>
                  </pic:spPr>
                </pic:pic>
              </a:graphicData>
            </a:graphic>
          </wp:inline>
        </w:drawing>
      </w:r>
      <w:r w:rsidR="00390DF7">
        <w:br/>
      </w:r>
    </w:p>
    <w:p w14:paraId="6388F53C" w14:textId="2E538AE0" w:rsidR="007353E7" w:rsidRPr="00DC1554" w:rsidRDefault="00784DAD" w:rsidP="00891FFF">
      <w:pPr>
        <w:pStyle w:val="ac"/>
        <w:numPr>
          <w:ilvl w:val="0"/>
          <w:numId w:val="9"/>
        </w:numPr>
        <w:rPr>
          <w:lang w:val="en-CA" w:eastAsia="zh-CN"/>
        </w:rPr>
      </w:pPr>
      <w:r>
        <w:rPr>
          <w:rFonts w:hint="eastAsia"/>
          <w:lang w:eastAsia="zh-CN"/>
        </w:rPr>
        <w:t>使用</w:t>
      </w:r>
      <w:r w:rsidR="00390DF7" w:rsidRPr="00DC1554">
        <w:rPr>
          <w:lang w:eastAsia="zh-CN"/>
        </w:rPr>
        <w:t>GSML</w:t>
      </w:r>
      <w:r w:rsidR="007305E3">
        <w:rPr>
          <w:rFonts w:hint="eastAsia"/>
          <w:lang w:eastAsia="zh-CN"/>
        </w:rPr>
        <w:t>项作为一个</w:t>
      </w:r>
      <w:r w:rsidR="00722ECE">
        <w:rPr>
          <w:rFonts w:hint="eastAsia"/>
          <w:lang w:eastAsia="zh-CN"/>
        </w:rPr>
        <w:t>检验</w:t>
      </w:r>
      <w:r>
        <w:rPr>
          <w:rFonts w:hint="eastAsia"/>
          <w:lang w:eastAsia="zh-CN"/>
        </w:rPr>
        <w:t>约束</w:t>
      </w:r>
      <w:r w:rsidR="00390DF7" w:rsidRPr="00DC1554">
        <w:rPr>
          <w:lang w:eastAsia="zh-CN"/>
        </w:rPr>
        <w:t xml:space="preserve"> </w:t>
      </w:r>
    </w:p>
    <w:p w14:paraId="074C7BED" w14:textId="77777777" w:rsidR="007305E3" w:rsidRDefault="00390DF7" w:rsidP="007305E3">
      <w:pPr>
        <w:pStyle w:val="ac"/>
        <w:rPr>
          <w:lang w:val="en-CA" w:eastAsia="zh-CN"/>
        </w:rPr>
      </w:pPr>
      <w:r>
        <w:rPr>
          <w:lang w:eastAsia="zh-CN"/>
        </w:rPr>
        <w:br/>
      </w:r>
      <w:r w:rsidR="00F658C5">
        <w:rPr>
          <w:rFonts w:ascii="Courier New" w:hAnsi="Courier New" w:cs="Courier New"/>
          <w:noProof/>
          <w:lang w:eastAsia="zh-CN"/>
        </w:rPr>
        <w:drawing>
          <wp:inline distT="0" distB="0" distL="0" distR="0" wp14:anchorId="7623DFC3" wp14:editId="6C6F37C0">
            <wp:extent cx="2628900" cy="742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8900" cy="742950"/>
                    </a:xfrm>
                    <a:prstGeom prst="rect">
                      <a:avLst/>
                    </a:prstGeom>
                    <a:noFill/>
                    <a:ln>
                      <a:noFill/>
                    </a:ln>
                  </pic:spPr>
                </pic:pic>
              </a:graphicData>
            </a:graphic>
          </wp:inline>
        </w:drawing>
      </w:r>
    </w:p>
    <w:p w14:paraId="1BBD7ACA" w14:textId="77777777" w:rsidR="007305E3" w:rsidRDefault="007305E3" w:rsidP="007305E3">
      <w:pPr>
        <w:pStyle w:val="ac"/>
        <w:rPr>
          <w:lang w:val="en-CA" w:eastAsia="zh-CN"/>
        </w:rPr>
      </w:pPr>
    </w:p>
    <w:p w14:paraId="1C1A8D78" w14:textId="6C818D8F" w:rsidR="00390DF7" w:rsidRPr="007305E3" w:rsidRDefault="00784DAD" w:rsidP="007305E3">
      <w:pPr>
        <w:pStyle w:val="ac"/>
        <w:ind w:left="0" w:firstLineChars="200" w:firstLine="480"/>
        <w:rPr>
          <w:rFonts w:ascii="Courier New" w:hAnsi="Courier New" w:cs="Courier New"/>
          <w:lang w:val="en-CA" w:eastAsia="zh-CN"/>
        </w:rPr>
      </w:pPr>
      <w:r>
        <w:rPr>
          <w:rFonts w:hint="eastAsia"/>
          <w:lang w:val="en-CA" w:eastAsia="zh-CN"/>
        </w:rPr>
        <w:t>尽管在</w:t>
      </w:r>
      <w:r>
        <w:rPr>
          <w:rFonts w:hint="eastAsia"/>
          <w:lang w:val="en-CA" w:eastAsia="zh-CN"/>
        </w:rPr>
        <w:t>XML</w:t>
      </w:r>
      <w:r>
        <w:rPr>
          <w:rFonts w:hint="eastAsia"/>
          <w:lang w:val="en-CA" w:eastAsia="zh-CN"/>
        </w:rPr>
        <w:t>编码</w:t>
      </w:r>
      <w:r w:rsidR="004541E3">
        <w:rPr>
          <w:rFonts w:hint="eastAsia"/>
          <w:lang w:val="en-CA" w:eastAsia="zh-CN"/>
        </w:rPr>
        <w:t>要求类</w:t>
      </w:r>
      <w:r w:rsidR="007305E3">
        <w:rPr>
          <w:rFonts w:hint="eastAsia"/>
          <w:lang w:val="en-CA" w:eastAsia="zh-CN"/>
        </w:rPr>
        <w:t>中</w:t>
      </w:r>
      <w:r w:rsidR="008431B1">
        <w:rPr>
          <w:rFonts w:hint="eastAsia"/>
          <w:lang w:val="en-CA" w:eastAsia="zh-CN"/>
        </w:rPr>
        <w:t>选择</w:t>
      </w:r>
      <w:r w:rsidR="007305E3">
        <w:rPr>
          <w:rFonts w:hint="eastAsia"/>
          <w:lang w:val="en-CA" w:eastAsia="zh-CN"/>
        </w:rPr>
        <w:t>了</w:t>
      </w:r>
      <w:r w:rsidR="008431B1">
        <w:rPr>
          <w:rFonts w:hint="eastAsia"/>
          <w:lang w:val="en-CA" w:eastAsia="zh-CN"/>
        </w:rPr>
        <w:t>第二个选项</w:t>
      </w:r>
      <w:r>
        <w:rPr>
          <w:rFonts w:hint="eastAsia"/>
          <w:lang w:val="en-CA" w:eastAsia="zh-CN"/>
        </w:rPr>
        <w:t>（详见</w:t>
      </w:r>
      <w:r>
        <w:rPr>
          <w:rFonts w:hint="eastAsia"/>
          <w:lang w:val="en-CA" w:eastAsia="zh-CN"/>
        </w:rPr>
        <w:t>9.3</w:t>
      </w:r>
      <w:r>
        <w:rPr>
          <w:rFonts w:hint="eastAsia"/>
          <w:lang w:val="en-CA" w:eastAsia="zh-CN"/>
        </w:rPr>
        <w:t>）</w:t>
      </w:r>
      <w:r w:rsidR="007305E3">
        <w:rPr>
          <w:rFonts w:hint="eastAsia"/>
          <w:lang w:val="en-CA" w:eastAsia="zh-CN"/>
        </w:rPr>
        <w:t>，但这个</w:t>
      </w:r>
      <w:r w:rsidR="004541E3">
        <w:rPr>
          <w:rFonts w:hint="eastAsia"/>
          <w:lang w:val="en-CA" w:eastAsia="zh-CN"/>
        </w:rPr>
        <w:t>要求</w:t>
      </w:r>
      <w:proofErr w:type="gramStart"/>
      <w:r w:rsidR="004541E3">
        <w:rPr>
          <w:rFonts w:hint="eastAsia"/>
          <w:lang w:val="en-CA" w:eastAsia="zh-CN"/>
        </w:rPr>
        <w:t>类</w:t>
      </w:r>
      <w:r w:rsidR="007305E3">
        <w:rPr>
          <w:rFonts w:hint="eastAsia"/>
          <w:lang w:val="en-CA" w:eastAsia="zh-CN"/>
        </w:rPr>
        <w:t>并未</w:t>
      </w:r>
      <w:r w:rsidR="008431B1">
        <w:rPr>
          <w:rFonts w:hint="eastAsia"/>
          <w:lang w:val="en-CA" w:eastAsia="zh-CN"/>
        </w:rPr>
        <w:t>强</w:t>
      </w:r>
      <w:proofErr w:type="gramEnd"/>
      <w:r w:rsidR="008431B1">
        <w:rPr>
          <w:rFonts w:hint="eastAsia"/>
          <w:lang w:val="en-CA" w:eastAsia="zh-CN"/>
        </w:rPr>
        <w:t>用任何编码样式</w:t>
      </w:r>
      <w:r>
        <w:rPr>
          <w:rFonts w:hint="eastAsia"/>
          <w:lang w:val="en-CA" w:eastAsia="zh-CN"/>
        </w:rPr>
        <w:t>。</w:t>
      </w:r>
      <w:r w:rsidR="00390DF7">
        <w:rPr>
          <w:lang w:val="en-CA" w:eastAsia="zh-CN"/>
        </w:rPr>
        <w:t xml:space="preserve"> </w:t>
      </w:r>
    </w:p>
    <w:p w14:paraId="0ACFC2A5" w14:textId="19B4E337" w:rsidR="00292781" w:rsidRDefault="001C534F" w:rsidP="00DD6266">
      <w:pPr>
        <w:pStyle w:val="af1"/>
        <w:rPr>
          <w:lang w:eastAsia="zh-CN"/>
        </w:rPr>
      </w:pPr>
      <w:bookmarkStart w:id="345" w:name="_Ref440205961"/>
      <w:bookmarkStart w:id="346" w:name="_Toc514050532"/>
      <w:r>
        <w:rPr>
          <w:rFonts w:hint="eastAsia"/>
          <w:lang w:eastAsia="zh-CN"/>
        </w:rPr>
        <w:t>表</w:t>
      </w:r>
      <w:r w:rsidR="00415E41">
        <w:fldChar w:fldCharType="begin"/>
      </w:r>
      <w:r w:rsidR="00415E41">
        <w:rPr>
          <w:lang w:eastAsia="zh-CN"/>
        </w:rPr>
        <w:instrText xml:space="preserve"> SEQ Table \* ARABIC </w:instrText>
      </w:r>
      <w:r w:rsidR="00415E41">
        <w:fldChar w:fldCharType="separate"/>
      </w:r>
      <w:r w:rsidR="00953767">
        <w:rPr>
          <w:noProof/>
          <w:lang w:eastAsia="zh-CN"/>
        </w:rPr>
        <w:t>3</w:t>
      </w:r>
      <w:r w:rsidR="00415E41">
        <w:fldChar w:fldCharType="end"/>
      </w:r>
      <w:r w:rsidR="00292781">
        <w:rPr>
          <w:lang w:eastAsia="zh-CN"/>
        </w:rPr>
        <w:t xml:space="preserve"> </w:t>
      </w:r>
      <w:r w:rsidR="00327AAF">
        <w:rPr>
          <w:lang w:eastAsia="zh-CN"/>
        </w:rPr>
        <w:t xml:space="preserve">- </w:t>
      </w:r>
      <w:r w:rsidR="00292781">
        <w:rPr>
          <w:lang w:eastAsia="zh-CN"/>
        </w:rPr>
        <w:t>GSM</w:t>
      </w:r>
      <w:bookmarkEnd w:id="345"/>
      <w:r w:rsidR="00784DAD">
        <w:rPr>
          <w:lang w:eastAsia="zh-CN"/>
        </w:rPr>
        <w:t>L</w:t>
      </w:r>
      <w:proofErr w:type="gramStart"/>
      <w:r w:rsidR="00784DAD">
        <w:rPr>
          <w:rFonts w:hint="eastAsia"/>
          <w:lang w:eastAsia="zh-CN"/>
        </w:rPr>
        <w:t>项成员</w:t>
      </w:r>
      <w:proofErr w:type="gramEnd"/>
      <w:r w:rsidR="00784DAD">
        <w:rPr>
          <w:rFonts w:hint="eastAsia"/>
          <w:lang w:eastAsia="zh-CN"/>
        </w:rPr>
        <w:t>类型</w:t>
      </w:r>
      <w:bookmarkEnd w:id="346"/>
    </w:p>
    <w:tbl>
      <w:tblPr>
        <w:tblW w:w="0" w:type="auto"/>
        <w:tblBorders>
          <w:top w:val="single" w:sz="8" w:space="0" w:color="4F81BD"/>
          <w:bottom w:val="single" w:sz="8" w:space="0" w:color="4F81BD"/>
        </w:tblBorders>
        <w:tblLook w:val="04A0" w:firstRow="1" w:lastRow="0" w:firstColumn="1" w:lastColumn="0" w:noHBand="0" w:noVBand="1"/>
      </w:tblPr>
      <w:tblGrid>
        <w:gridCol w:w="2133"/>
        <w:gridCol w:w="6206"/>
      </w:tblGrid>
      <w:tr w:rsidR="003A43A8" w:rsidRPr="00DD6266" w14:paraId="5DEA3B56" w14:textId="77777777" w:rsidTr="002E6CBA">
        <w:tc>
          <w:tcPr>
            <w:tcW w:w="2256" w:type="dxa"/>
            <w:tcBorders>
              <w:top w:val="single" w:sz="8" w:space="0" w:color="4F81BD"/>
              <w:left w:val="nil"/>
              <w:bottom w:val="single" w:sz="8" w:space="0" w:color="4F81BD"/>
              <w:right w:val="nil"/>
            </w:tcBorders>
            <w:shd w:val="clear" w:color="auto" w:fill="auto"/>
          </w:tcPr>
          <w:p w14:paraId="2A0185E8" w14:textId="219BB72E" w:rsidR="00292781" w:rsidRPr="00DD6266" w:rsidRDefault="00784DAD" w:rsidP="008431B1">
            <w:pPr>
              <w:spacing w:after="0"/>
              <w:rPr>
                <w:rFonts w:ascii="Calibri" w:hAnsi="Calibri"/>
                <w:b/>
                <w:bCs/>
                <w:sz w:val="20"/>
                <w:szCs w:val="20"/>
              </w:rPr>
            </w:pPr>
            <w:r>
              <w:rPr>
                <w:rFonts w:ascii="Calibri" w:hAnsi="Calibri" w:hint="eastAsia"/>
                <w:b/>
                <w:bCs/>
                <w:sz w:val="20"/>
                <w:szCs w:val="20"/>
                <w:lang w:eastAsia="zh-CN"/>
              </w:rPr>
              <w:t>属性</w:t>
            </w:r>
          </w:p>
        </w:tc>
        <w:tc>
          <w:tcPr>
            <w:tcW w:w="6600" w:type="dxa"/>
            <w:tcBorders>
              <w:top w:val="single" w:sz="8" w:space="0" w:color="4F81BD"/>
              <w:left w:val="nil"/>
              <w:bottom w:val="single" w:sz="8" w:space="0" w:color="4F81BD"/>
              <w:right w:val="nil"/>
            </w:tcBorders>
            <w:shd w:val="clear" w:color="auto" w:fill="auto"/>
          </w:tcPr>
          <w:p w14:paraId="177AD280" w14:textId="4F3F8989" w:rsidR="00292781" w:rsidRPr="00DD6266" w:rsidRDefault="00784DAD" w:rsidP="008431B1">
            <w:pPr>
              <w:spacing w:after="0"/>
              <w:rPr>
                <w:rFonts w:ascii="Calibri" w:hAnsi="Calibri"/>
                <w:b/>
                <w:bCs/>
                <w:sz w:val="20"/>
                <w:szCs w:val="20"/>
              </w:rPr>
            </w:pPr>
            <w:r>
              <w:rPr>
                <w:rFonts w:ascii="Calibri" w:hAnsi="Calibri" w:hint="eastAsia"/>
                <w:b/>
                <w:bCs/>
                <w:sz w:val="20"/>
                <w:szCs w:val="20"/>
                <w:lang w:eastAsia="zh-CN"/>
              </w:rPr>
              <w:t>描述</w:t>
            </w:r>
          </w:p>
        </w:tc>
      </w:tr>
      <w:tr w:rsidR="00327AAF" w:rsidRPr="00DD6266" w14:paraId="3945A133" w14:textId="77777777" w:rsidTr="00327AAF">
        <w:tc>
          <w:tcPr>
            <w:tcW w:w="2256" w:type="dxa"/>
            <w:tcBorders>
              <w:left w:val="nil"/>
              <w:right w:val="nil"/>
            </w:tcBorders>
            <w:shd w:val="clear" w:color="auto" w:fill="D9D9D9" w:themeFill="background1" w:themeFillShade="D9"/>
          </w:tcPr>
          <w:p w14:paraId="7DF32CFA" w14:textId="1E130E03" w:rsidR="00292781" w:rsidRPr="00DD6266" w:rsidRDefault="00784DAD" w:rsidP="008431B1">
            <w:pPr>
              <w:spacing w:after="0"/>
              <w:rPr>
                <w:rFonts w:ascii="Calibri" w:hAnsi="Calibri"/>
                <w:b/>
                <w:bCs/>
                <w:sz w:val="20"/>
                <w:szCs w:val="20"/>
                <w:lang w:eastAsia="zh-CN"/>
              </w:rPr>
            </w:pPr>
            <w:r>
              <w:rPr>
                <w:rFonts w:ascii="Calibri" w:hAnsi="Calibri" w:hint="eastAsia"/>
                <w:b/>
                <w:bCs/>
                <w:sz w:val="20"/>
                <w:szCs w:val="20"/>
                <w:lang w:eastAsia="zh-CN"/>
              </w:rPr>
              <w:t>地球物质项</w:t>
            </w:r>
          </w:p>
        </w:tc>
        <w:tc>
          <w:tcPr>
            <w:tcW w:w="6600" w:type="dxa"/>
            <w:tcBorders>
              <w:left w:val="nil"/>
              <w:right w:val="nil"/>
            </w:tcBorders>
            <w:shd w:val="clear" w:color="auto" w:fill="D9D9D9" w:themeFill="background1" w:themeFillShade="D9"/>
          </w:tcPr>
          <w:p w14:paraId="751171BF" w14:textId="516EC36A" w:rsidR="00292781" w:rsidRPr="00DD6266" w:rsidRDefault="005252E3" w:rsidP="0029233C">
            <w:pPr>
              <w:spacing w:after="0"/>
              <w:rPr>
                <w:rFonts w:ascii="Calibri" w:hAnsi="Calibri"/>
                <w:sz w:val="20"/>
                <w:szCs w:val="20"/>
                <w:lang w:eastAsia="zh-CN"/>
              </w:rPr>
            </w:pPr>
            <w:r>
              <w:rPr>
                <w:rFonts w:ascii="Calibri" w:hAnsi="Calibri" w:hint="eastAsia"/>
                <w:sz w:val="20"/>
                <w:szCs w:val="20"/>
                <w:lang w:eastAsia="zh-CN"/>
              </w:rPr>
              <w:t>地球物质属性是被作为</w:t>
            </w:r>
            <w:r>
              <w:rPr>
                <w:rFonts w:ascii="Calibri" w:hAnsi="Calibri" w:hint="eastAsia"/>
                <w:sz w:val="20"/>
                <w:szCs w:val="20"/>
                <w:lang w:eastAsia="zh-CN"/>
              </w:rPr>
              <w:t>GSML</w:t>
            </w:r>
            <w:r w:rsidR="0029233C">
              <w:rPr>
                <w:rFonts w:ascii="Calibri" w:hAnsi="Calibri" w:hint="eastAsia"/>
                <w:sz w:val="20"/>
                <w:szCs w:val="20"/>
                <w:lang w:eastAsia="zh-CN"/>
              </w:rPr>
              <w:t>集合的一个成员包括进来的地球物质类</w:t>
            </w:r>
            <w:r>
              <w:rPr>
                <w:rFonts w:ascii="Calibri" w:hAnsi="Calibri" w:hint="eastAsia"/>
                <w:sz w:val="20"/>
                <w:szCs w:val="20"/>
                <w:lang w:eastAsia="zh-CN"/>
              </w:rPr>
              <w:t>占位符。</w:t>
            </w:r>
          </w:p>
        </w:tc>
      </w:tr>
      <w:tr w:rsidR="003A43A8" w:rsidRPr="00DD6266" w14:paraId="30CB5D9F" w14:textId="77777777" w:rsidTr="002E6CBA">
        <w:tc>
          <w:tcPr>
            <w:tcW w:w="2256" w:type="dxa"/>
            <w:shd w:val="clear" w:color="auto" w:fill="auto"/>
          </w:tcPr>
          <w:p w14:paraId="3F460243" w14:textId="5817DE26" w:rsidR="00292781" w:rsidRPr="00DD6266" w:rsidRDefault="00784DAD" w:rsidP="008431B1">
            <w:pPr>
              <w:spacing w:after="0"/>
              <w:rPr>
                <w:rFonts w:ascii="Calibri" w:hAnsi="Calibri"/>
                <w:b/>
                <w:bCs/>
                <w:sz w:val="20"/>
                <w:szCs w:val="20"/>
              </w:rPr>
            </w:pPr>
            <w:r>
              <w:rPr>
                <w:rFonts w:ascii="Calibri" w:hAnsi="Calibri" w:hint="eastAsia"/>
                <w:b/>
                <w:bCs/>
                <w:sz w:val="20"/>
                <w:szCs w:val="20"/>
                <w:lang w:eastAsia="zh-CN"/>
              </w:rPr>
              <w:t>要素项</w:t>
            </w:r>
          </w:p>
        </w:tc>
        <w:tc>
          <w:tcPr>
            <w:tcW w:w="6600" w:type="dxa"/>
            <w:shd w:val="clear" w:color="auto" w:fill="auto"/>
          </w:tcPr>
          <w:p w14:paraId="7BD18AEB" w14:textId="214B9BBE" w:rsidR="00292781" w:rsidRPr="00DD6266" w:rsidRDefault="005252E3" w:rsidP="0029233C">
            <w:pPr>
              <w:spacing w:after="0"/>
              <w:rPr>
                <w:rFonts w:ascii="Calibri" w:hAnsi="Calibri"/>
                <w:sz w:val="20"/>
                <w:szCs w:val="20"/>
                <w:lang w:eastAsia="zh-CN"/>
              </w:rPr>
            </w:pPr>
            <w:r>
              <w:rPr>
                <w:rFonts w:ascii="Calibri" w:hAnsi="Calibri" w:hint="eastAsia"/>
                <w:sz w:val="20"/>
                <w:szCs w:val="20"/>
                <w:lang w:eastAsia="zh-CN"/>
              </w:rPr>
              <w:t>要素项属性是作为</w:t>
            </w:r>
            <w:r>
              <w:rPr>
                <w:rFonts w:ascii="Calibri" w:hAnsi="Calibri" w:hint="eastAsia"/>
                <w:sz w:val="20"/>
                <w:szCs w:val="20"/>
                <w:lang w:eastAsia="zh-CN"/>
              </w:rPr>
              <w:t>GSML</w:t>
            </w:r>
            <w:r>
              <w:rPr>
                <w:rFonts w:ascii="Calibri" w:hAnsi="Calibri" w:hint="eastAsia"/>
                <w:sz w:val="20"/>
                <w:szCs w:val="20"/>
                <w:lang w:eastAsia="zh-CN"/>
              </w:rPr>
              <w:t>集合的一个成员包括进来的地质要素类占位符。</w:t>
            </w:r>
          </w:p>
        </w:tc>
      </w:tr>
      <w:tr w:rsidR="00327AAF" w:rsidRPr="00DD6266" w14:paraId="00A92851" w14:textId="77777777" w:rsidTr="00327AAF">
        <w:tc>
          <w:tcPr>
            <w:tcW w:w="2256" w:type="dxa"/>
            <w:tcBorders>
              <w:left w:val="nil"/>
              <w:right w:val="nil"/>
            </w:tcBorders>
            <w:shd w:val="clear" w:color="auto" w:fill="D9D9D9" w:themeFill="background1" w:themeFillShade="D9"/>
          </w:tcPr>
          <w:p w14:paraId="04D3672B" w14:textId="10FD14E9" w:rsidR="00292781" w:rsidRPr="00DD6266" w:rsidRDefault="005252E3" w:rsidP="008431B1">
            <w:pPr>
              <w:spacing w:after="0"/>
              <w:rPr>
                <w:rFonts w:ascii="Calibri" w:hAnsi="Calibri"/>
                <w:b/>
                <w:bCs/>
                <w:sz w:val="20"/>
                <w:szCs w:val="20"/>
              </w:rPr>
            </w:pPr>
            <w:r>
              <w:rPr>
                <w:rFonts w:ascii="Calibri" w:hAnsi="Calibri" w:hint="eastAsia"/>
                <w:b/>
                <w:bCs/>
                <w:sz w:val="20"/>
                <w:szCs w:val="20"/>
                <w:lang w:eastAsia="zh-CN"/>
              </w:rPr>
              <w:t>几何项</w:t>
            </w:r>
          </w:p>
        </w:tc>
        <w:tc>
          <w:tcPr>
            <w:tcW w:w="6600" w:type="dxa"/>
            <w:tcBorders>
              <w:left w:val="nil"/>
              <w:right w:val="nil"/>
            </w:tcBorders>
            <w:shd w:val="clear" w:color="auto" w:fill="D9D9D9" w:themeFill="background1" w:themeFillShade="D9"/>
          </w:tcPr>
          <w:p w14:paraId="3D299E42" w14:textId="6CA28084" w:rsidR="00292781" w:rsidRPr="00DD6266" w:rsidRDefault="005252E3" w:rsidP="0029233C">
            <w:pPr>
              <w:spacing w:after="0"/>
              <w:rPr>
                <w:rFonts w:ascii="Calibri" w:hAnsi="Calibri"/>
                <w:sz w:val="20"/>
                <w:szCs w:val="20"/>
                <w:lang w:eastAsia="zh-CN"/>
              </w:rPr>
            </w:pPr>
            <w:r>
              <w:rPr>
                <w:rFonts w:ascii="Calibri" w:hAnsi="Calibri" w:hint="eastAsia"/>
                <w:sz w:val="20"/>
                <w:szCs w:val="20"/>
                <w:lang w:eastAsia="zh-CN"/>
              </w:rPr>
              <w:t>几何项属性是作为</w:t>
            </w:r>
            <w:r>
              <w:rPr>
                <w:rFonts w:ascii="Calibri" w:hAnsi="Calibri" w:hint="eastAsia"/>
                <w:sz w:val="20"/>
                <w:szCs w:val="20"/>
                <w:lang w:eastAsia="zh-CN"/>
              </w:rPr>
              <w:t>GSML</w:t>
            </w:r>
            <w:r>
              <w:rPr>
                <w:rFonts w:ascii="Calibri" w:hAnsi="Calibri" w:hint="eastAsia"/>
                <w:sz w:val="20"/>
                <w:szCs w:val="20"/>
                <w:lang w:eastAsia="zh-CN"/>
              </w:rPr>
              <w:t>集合的一个成员包括进来的抽象几何要素类占位符。</w:t>
            </w:r>
          </w:p>
        </w:tc>
      </w:tr>
      <w:tr w:rsidR="003A43A8" w:rsidRPr="00DD6266" w14:paraId="149C0E77" w14:textId="77777777" w:rsidTr="002E6CBA">
        <w:tc>
          <w:tcPr>
            <w:tcW w:w="2256" w:type="dxa"/>
            <w:shd w:val="clear" w:color="auto" w:fill="auto"/>
          </w:tcPr>
          <w:p w14:paraId="747C52D6" w14:textId="4249FEF8" w:rsidR="00292781" w:rsidRPr="00DD6266" w:rsidRDefault="007305E3" w:rsidP="008431B1">
            <w:pPr>
              <w:spacing w:after="0"/>
              <w:rPr>
                <w:rFonts w:ascii="Calibri" w:hAnsi="Calibri"/>
                <w:b/>
                <w:bCs/>
                <w:sz w:val="20"/>
                <w:szCs w:val="20"/>
              </w:rPr>
            </w:pPr>
            <w:r>
              <w:rPr>
                <w:rFonts w:ascii="Calibri" w:hAnsi="Calibri" w:hint="eastAsia"/>
                <w:b/>
                <w:bCs/>
                <w:sz w:val="20"/>
                <w:szCs w:val="20"/>
                <w:lang w:eastAsia="zh-CN"/>
              </w:rPr>
              <w:t>编图项</w:t>
            </w:r>
          </w:p>
        </w:tc>
        <w:tc>
          <w:tcPr>
            <w:tcW w:w="6600" w:type="dxa"/>
            <w:shd w:val="clear" w:color="auto" w:fill="auto"/>
          </w:tcPr>
          <w:p w14:paraId="6082CA69" w14:textId="31294682" w:rsidR="00292781" w:rsidRPr="00DD6266" w:rsidRDefault="007305E3" w:rsidP="0029233C">
            <w:pPr>
              <w:spacing w:after="0"/>
              <w:rPr>
                <w:rFonts w:ascii="Calibri" w:hAnsi="Calibri"/>
                <w:sz w:val="20"/>
                <w:szCs w:val="20"/>
                <w:lang w:eastAsia="zh-CN"/>
              </w:rPr>
            </w:pPr>
            <w:r>
              <w:rPr>
                <w:rFonts w:ascii="Calibri" w:hAnsi="Calibri" w:hint="eastAsia"/>
                <w:sz w:val="20"/>
                <w:szCs w:val="20"/>
                <w:lang w:eastAsia="zh-CN"/>
              </w:rPr>
              <w:t>编</w:t>
            </w:r>
            <w:r w:rsidR="005252E3">
              <w:rPr>
                <w:rFonts w:ascii="Calibri" w:hAnsi="Calibri" w:hint="eastAsia"/>
                <w:sz w:val="20"/>
                <w:szCs w:val="20"/>
                <w:lang w:eastAsia="zh-CN"/>
              </w:rPr>
              <w:t>图项属性是作为</w:t>
            </w:r>
            <w:r w:rsidR="005252E3">
              <w:rPr>
                <w:rFonts w:ascii="Calibri" w:hAnsi="Calibri" w:hint="eastAsia"/>
                <w:sz w:val="20"/>
                <w:szCs w:val="20"/>
                <w:lang w:eastAsia="zh-CN"/>
              </w:rPr>
              <w:t>GSML</w:t>
            </w:r>
            <w:r w:rsidR="005252E3">
              <w:rPr>
                <w:rFonts w:ascii="Calibri" w:hAnsi="Calibri" w:hint="eastAsia"/>
                <w:sz w:val="20"/>
                <w:szCs w:val="20"/>
                <w:lang w:eastAsia="zh-CN"/>
              </w:rPr>
              <w:t>集合的一个成员包括进来的</w:t>
            </w:r>
            <w:r>
              <w:rPr>
                <w:rFonts w:ascii="Calibri" w:hAnsi="Calibri" w:hint="eastAsia"/>
                <w:sz w:val="20"/>
                <w:szCs w:val="20"/>
                <w:lang w:eastAsia="zh-CN"/>
              </w:rPr>
              <w:t>编</w:t>
            </w:r>
            <w:r w:rsidR="005252E3">
              <w:rPr>
                <w:rFonts w:ascii="Calibri" w:hAnsi="Calibri" w:hint="eastAsia"/>
                <w:sz w:val="20"/>
                <w:szCs w:val="20"/>
                <w:lang w:eastAsia="zh-CN"/>
              </w:rPr>
              <w:t>图要素类占位符。</w:t>
            </w:r>
          </w:p>
        </w:tc>
      </w:tr>
      <w:tr w:rsidR="00327AAF" w:rsidRPr="00DD6266" w14:paraId="2917F05B" w14:textId="77777777" w:rsidTr="00327AAF">
        <w:tc>
          <w:tcPr>
            <w:tcW w:w="2256" w:type="dxa"/>
            <w:tcBorders>
              <w:left w:val="nil"/>
              <w:right w:val="nil"/>
            </w:tcBorders>
            <w:shd w:val="clear" w:color="auto" w:fill="D9D9D9" w:themeFill="background1" w:themeFillShade="D9"/>
          </w:tcPr>
          <w:p w14:paraId="41E3A96C" w14:textId="2ED1CEE7" w:rsidR="00292781" w:rsidRPr="00DD6266" w:rsidRDefault="007305E3" w:rsidP="008431B1">
            <w:pPr>
              <w:spacing w:after="0"/>
              <w:rPr>
                <w:rFonts w:ascii="Calibri" w:hAnsi="Calibri"/>
                <w:b/>
                <w:bCs/>
                <w:sz w:val="20"/>
                <w:szCs w:val="20"/>
              </w:rPr>
            </w:pPr>
            <w:r>
              <w:rPr>
                <w:rFonts w:ascii="Calibri" w:hAnsi="Calibri" w:hint="eastAsia"/>
                <w:b/>
                <w:bCs/>
                <w:sz w:val="20"/>
                <w:szCs w:val="20"/>
                <w:lang w:eastAsia="zh-CN"/>
              </w:rPr>
              <w:t>联系项</w:t>
            </w:r>
          </w:p>
        </w:tc>
        <w:tc>
          <w:tcPr>
            <w:tcW w:w="6600" w:type="dxa"/>
            <w:tcBorders>
              <w:left w:val="nil"/>
              <w:right w:val="nil"/>
            </w:tcBorders>
            <w:shd w:val="clear" w:color="auto" w:fill="D9D9D9" w:themeFill="background1" w:themeFillShade="D9"/>
          </w:tcPr>
          <w:p w14:paraId="55E764EE" w14:textId="1782BB20" w:rsidR="00292781" w:rsidRPr="00DD6266" w:rsidRDefault="005252E3" w:rsidP="0029233C">
            <w:pPr>
              <w:spacing w:after="0"/>
              <w:rPr>
                <w:rFonts w:ascii="Calibri" w:hAnsi="Calibri"/>
                <w:sz w:val="20"/>
                <w:szCs w:val="20"/>
                <w:lang w:eastAsia="zh-CN"/>
              </w:rPr>
            </w:pPr>
            <w:r>
              <w:rPr>
                <w:rFonts w:ascii="Calibri" w:hAnsi="Calibri" w:hint="eastAsia"/>
                <w:sz w:val="20"/>
                <w:szCs w:val="20"/>
                <w:lang w:eastAsia="zh-CN"/>
              </w:rPr>
              <w:t>联系项属性是作为</w:t>
            </w:r>
            <w:r>
              <w:rPr>
                <w:rFonts w:ascii="Calibri" w:hAnsi="Calibri" w:hint="eastAsia"/>
                <w:sz w:val="20"/>
                <w:szCs w:val="20"/>
                <w:lang w:eastAsia="zh-CN"/>
              </w:rPr>
              <w:t>GSML</w:t>
            </w:r>
            <w:r>
              <w:rPr>
                <w:rFonts w:ascii="Calibri" w:hAnsi="Calibri" w:hint="eastAsia"/>
                <w:sz w:val="20"/>
                <w:szCs w:val="20"/>
                <w:lang w:eastAsia="zh-CN"/>
              </w:rPr>
              <w:t>集合的一个成员包括进来的地质联系类占位符。</w:t>
            </w:r>
          </w:p>
        </w:tc>
      </w:tr>
      <w:tr w:rsidR="003A43A8" w:rsidRPr="00DD6266" w14:paraId="4AC82E31" w14:textId="77777777" w:rsidTr="002E6CBA">
        <w:trPr>
          <w:trHeight w:val="497"/>
        </w:trPr>
        <w:tc>
          <w:tcPr>
            <w:tcW w:w="2256" w:type="dxa"/>
            <w:shd w:val="clear" w:color="auto" w:fill="auto"/>
          </w:tcPr>
          <w:p w14:paraId="166C8A22" w14:textId="0E5ADF7F" w:rsidR="00292781" w:rsidRPr="00DD6266" w:rsidRDefault="005252E3" w:rsidP="008431B1">
            <w:pPr>
              <w:spacing w:after="0"/>
              <w:rPr>
                <w:rFonts w:ascii="Calibri" w:hAnsi="Calibri"/>
                <w:b/>
                <w:bCs/>
                <w:sz w:val="20"/>
                <w:szCs w:val="20"/>
              </w:rPr>
            </w:pPr>
            <w:r>
              <w:rPr>
                <w:rFonts w:ascii="Calibri" w:hAnsi="Calibri" w:hint="eastAsia"/>
                <w:b/>
                <w:bCs/>
                <w:sz w:val="20"/>
                <w:szCs w:val="20"/>
                <w:lang w:eastAsia="zh-CN"/>
              </w:rPr>
              <w:t>采样要素项</w:t>
            </w:r>
          </w:p>
        </w:tc>
        <w:tc>
          <w:tcPr>
            <w:tcW w:w="6600" w:type="dxa"/>
            <w:shd w:val="clear" w:color="auto" w:fill="auto"/>
          </w:tcPr>
          <w:p w14:paraId="5CFC013B" w14:textId="0D51828F" w:rsidR="005252E3" w:rsidRPr="00DD6266" w:rsidRDefault="005252E3" w:rsidP="0029233C">
            <w:pPr>
              <w:spacing w:after="0"/>
              <w:rPr>
                <w:rFonts w:ascii="Calibri" w:hAnsi="Calibri"/>
                <w:sz w:val="20"/>
                <w:szCs w:val="20"/>
                <w:lang w:eastAsia="zh-CN"/>
              </w:rPr>
            </w:pPr>
            <w:r>
              <w:rPr>
                <w:rFonts w:ascii="Calibri" w:hAnsi="Calibri" w:hint="eastAsia"/>
                <w:sz w:val="20"/>
                <w:szCs w:val="20"/>
                <w:lang w:eastAsia="zh-CN"/>
              </w:rPr>
              <w:t>采样要素项属性是作为</w:t>
            </w:r>
            <w:r>
              <w:rPr>
                <w:rFonts w:ascii="Calibri" w:hAnsi="Calibri" w:hint="eastAsia"/>
                <w:sz w:val="20"/>
                <w:szCs w:val="20"/>
                <w:lang w:eastAsia="zh-CN"/>
              </w:rPr>
              <w:t>GSML</w:t>
            </w:r>
            <w:r>
              <w:rPr>
                <w:rFonts w:ascii="Calibri" w:hAnsi="Calibri" w:hint="eastAsia"/>
                <w:sz w:val="20"/>
                <w:szCs w:val="20"/>
                <w:lang w:eastAsia="zh-CN"/>
              </w:rPr>
              <w:t>集合的一个成员包括进来的采样要素类占位符。</w:t>
            </w:r>
          </w:p>
        </w:tc>
      </w:tr>
    </w:tbl>
    <w:p w14:paraId="53CF4537" w14:textId="007C4A98" w:rsidR="00657E64" w:rsidRDefault="00657E64" w:rsidP="00C53DA0">
      <w:pPr>
        <w:pStyle w:val="3"/>
      </w:pPr>
      <w:bookmarkStart w:id="347" w:name="_Toc458511123"/>
      <w:bookmarkStart w:id="348" w:name="_Toc458514448"/>
      <w:bookmarkStart w:id="349" w:name="_Toc514050455"/>
      <w:bookmarkEnd w:id="347"/>
      <w:bookmarkEnd w:id="348"/>
      <w:r>
        <w:t>GeoSciML</w:t>
      </w:r>
      <w:r w:rsidR="005252E3">
        <w:rPr>
          <w:rFonts w:hint="eastAsia"/>
          <w:lang w:eastAsia="zh-CN"/>
        </w:rPr>
        <w:t>数据类型</w:t>
      </w:r>
      <w:r w:rsidR="00B4352A">
        <w:rPr>
          <w:rFonts w:hint="eastAsia"/>
          <w:lang w:eastAsia="zh-CN"/>
        </w:rPr>
        <w:t xml:space="preserve">  </w:t>
      </w:r>
      <w:bookmarkStart w:id="350" w:name="_Toc458778162"/>
      <w:r w:rsidR="00B4352A">
        <w:t>GeoSciML data types</w:t>
      </w:r>
      <w:bookmarkEnd w:id="349"/>
      <w:bookmarkEnd w:id="350"/>
    </w:p>
    <w:p w14:paraId="57EB3D53" w14:textId="4C41805F" w:rsidR="00657E64" w:rsidRDefault="00657E64" w:rsidP="005252E3">
      <w:pPr>
        <w:ind w:firstLineChars="200" w:firstLine="480"/>
        <w:rPr>
          <w:lang w:val="en-CA" w:eastAsia="zh-CN"/>
        </w:rPr>
      </w:pPr>
      <w:r>
        <w:rPr>
          <w:lang w:val="en-CA" w:eastAsia="zh-CN"/>
        </w:rPr>
        <w:t>GeoSciML</w:t>
      </w:r>
      <w:r w:rsidR="005252E3">
        <w:rPr>
          <w:rFonts w:hint="eastAsia"/>
          <w:lang w:val="en-CA" w:eastAsia="zh-CN"/>
        </w:rPr>
        <w:t>数据是一个数据类型包</w:t>
      </w:r>
      <w:r w:rsidR="00D40A38">
        <w:rPr>
          <w:rFonts w:hint="eastAsia"/>
          <w:lang w:val="en-CA" w:eastAsia="zh-CN"/>
        </w:rPr>
        <w:t>，</w:t>
      </w:r>
      <w:r w:rsidR="005252E3">
        <w:rPr>
          <w:rFonts w:hint="eastAsia"/>
          <w:lang w:val="en-CA" w:eastAsia="zh-CN"/>
        </w:rPr>
        <w:t>在地质领域中</w:t>
      </w:r>
      <w:r w:rsidR="007305E3">
        <w:rPr>
          <w:rFonts w:hint="eastAsia"/>
          <w:lang w:val="en-CA" w:eastAsia="zh-CN"/>
        </w:rPr>
        <w:t>使用常规方法描述地质要素的平面</w:t>
      </w:r>
      <w:r w:rsidR="005252E3">
        <w:rPr>
          <w:rFonts w:hint="eastAsia"/>
          <w:lang w:val="en-CA" w:eastAsia="zh-CN"/>
        </w:rPr>
        <w:t>或线性走向</w:t>
      </w:r>
      <w:r w:rsidR="00D40A38">
        <w:rPr>
          <w:rFonts w:hint="eastAsia"/>
          <w:lang w:val="en-CA" w:eastAsia="zh-CN"/>
        </w:rPr>
        <w:t>。</w:t>
      </w:r>
      <w:r w:rsidR="005252E3">
        <w:rPr>
          <w:rFonts w:hint="eastAsia"/>
          <w:lang w:val="en-CA" w:eastAsia="zh-CN"/>
        </w:rPr>
        <w:t>它们允许使用数值型的方向向量（如</w:t>
      </w:r>
      <w:r w:rsidR="007305E3">
        <w:rPr>
          <w:rFonts w:hint="eastAsia"/>
          <w:lang w:val="en-CA" w:eastAsia="zh-CN"/>
        </w:rPr>
        <w:t>倾向</w:t>
      </w:r>
      <w:r w:rsidR="005252E3" w:rsidRPr="004A7E4D">
        <w:rPr>
          <w:lang w:val="en-CA" w:eastAsia="zh-CN"/>
        </w:rPr>
        <w:t>/</w:t>
      </w:r>
      <w:r w:rsidR="007305E3">
        <w:rPr>
          <w:rFonts w:hint="eastAsia"/>
          <w:lang w:val="en-CA" w:eastAsia="zh-CN"/>
        </w:rPr>
        <w:t>倾向</w:t>
      </w:r>
      <w:r w:rsidR="005252E3">
        <w:rPr>
          <w:rFonts w:hint="eastAsia"/>
          <w:lang w:val="en-CA" w:eastAsia="zh-CN"/>
        </w:rPr>
        <w:t>方</w:t>
      </w:r>
      <w:r w:rsidR="00153790" w:rsidRPr="00F8036E">
        <w:rPr>
          <w:rFonts w:hint="eastAsia"/>
          <w:color w:val="000000" w:themeColor="text1"/>
          <w:lang w:eastAsia="zh-CN"/>
        </w:rPr>
        <w:t>向</w:t>
      </w:r>
      <w:r w:rsidR="005252E3">
        <w:rPr>
          <w:rFonts w:hint="eastAsia"/>
          <w:lang w:val="en-CA" w:eastAsia="zh-CN"/>
        </w:rPr>
        <w:t>）或一个描述（罗盘点（北东））或其他文本（“朝向褶皱</w:t>
      </w:r>
      <w:r w:rsidR="007305E3">
        <w:rPr>
          <w:rFonts w:hint="eastAsia"/>
          <w:lang w:val="en-CA" w:eastAsia="zh-CN"/>
        </w:rPr>
        <w:t>枢纽</w:t>
      </w:r>
      <w:r w:rsidR="005252E3">
        <w:rPr>
          <w:rFonts w:hint="eastAsia"/>
          <w:lang w:val="en-CA" w:eastAsia="zh-CN"/>
        </w:rPr>
        <w:t>”、“向下”）</w:t>
      </w:r>
      <w:r w:rsidR="005252E3">
        <w:rPr>
          <w:rFonts w:hint="eastAsia"/>
          <w:lang w:val="en-CA" w:eastAsia="zh-CN"/>
        </w:rPr>
        <w:lastRenderedPageBreak/>
        <w:t>指示方向。一个附加的数据范围类（</w:t>
      </w:r>
      <w:r w:rsidR="005252E3" w:rsidRPr="00902321">
        <w:rPr>
          <w:rStyle w:val="Entity"/>
          <w:lang w:eastAsia="zh-CN"/>
        </w:rPr>
        <w:t>GSML_QuantityRange</w:t>
      </w:r>
      <w:r w:rsidR="005252E3">
        <w:rPr>
          <w:rFonts w:hint="eastAsia"/>
          <w:lang w:val="en-CA" w:eastAsia="zh-CN"/>
        </w:rPr>
        <w:t>）扩展了</w:t>
      </w:r>
      <w:r w:rsidR="007305E3">
        <w:rPr>
          <w:rFonts w:hint="eastAsia"/>
          <w:lang w:val="en-CA" w:eastAsia="zh-CN"/>
        </w:rPr>
        <w:t>数量范围</w:t>
      </w:r>
      <w:r w:rsidR="00BC38F4" w:rsidRPr="00902321">
        <w:rPr>
          <w:rStyle w:val="Entity"/>
          <w:lang w:eastAsia="zh-CN"/>
        </w:rPr>
        <w:t>SWE::QuantityRange</w:t>
      </w:r>
      <w:r w:rsidR="00D40A38">
        <w:rPr>
          <w:rFonts w:hint="eastAsia"/>
          <w:lang w:val="en-CA" w:eastAsia="zh-CN"/>
        </w:rPr>
        <w:t>，</w:t>
      </w:r>
      <w:r w:rsidR="00BC38F4">
        <w:rPr>
          <w:rFonts w:hint="eastAsia"/>
          <w:lang w:val="en-CA" w:eastAsia="zh-CN"/>
        </w:rPr>
        <w:t>以允许在有两</w:t>
      </w:r>
      <w:r w:rsidR="00F8036E">
        <w:rPr>
          <w:rFonts w:hint="eastAsia"/>
          <w:lang w:val="en-CA" w:eastAsia="zh-CN"/>
        </w:rPr>
        <w:t>个独立属性时，可在传输时将上限和下限值放在一个数值区间内。通过给</w:t>
      </w:r>
      <w:r w:rsidR="00BC38F4">
        <w:rPr>
          <w:rFonts w:hint="eastAsia"/>
          <w:lang w:val="en-CA" w:eastAsia="zh-CN"/>
        </w:rPr>
        <w:t>这些值</w:t>
      </w:r>
      <w:r w:rsidR="008431B1">
        <w:rPr>
          <w:rFonts w:hint="eastAsia"/>
          <w:lang w:val="en-CA" w:eastAsia="zh-CN"/>
        </w:rPr>
        <w:t>赋</w:t>
      </w:r>
      <w:r w:rsidR="00BC38F4">
        <w:rPr>
          <w:rFonts w:hint="eastAsia"/>
          <w:lang w:val="en-CA" w:eastAsia="zh-CN"/>
        </w:rPr>
        <w:t>予明确</w:t>
      </w:r>
      <w:r w:rsidR="00F8036E">
        <w:rPr>
          <w:rFonts w:hint="eastAsia"/>
          <w:lang w:val="en-CA" w:eastAsia="zh-CN"/>
        </w:rPr>
        <w:t>的</w:t>
      </w:r>
      <w:r w:rsidR="00BC38F4">
        <w:rPr>
          <w:rFonts w:hint="eastAsia"/>
          <w:lang w:val="en-CA" w:eastAsia="zh-CN"/>
        </w:rPr>
        <w:t>名称，对上下限值的查询</w:t>
      </w:r>
      <w:r w:rsidR="007305E3">
        <w:rPr>
          <w:rFonts w:hint="eastAsia"/>
          <w:lang w:val="en-CA" w:eastAsia="zh-CN"/>
        </w:rPr>
        <w:t>就</w:t>
      </w:r>
      <w:r w:rsidR="00BC38F4">
        <w:rPr>
          <w:rFonts w:hint="eastAsia"/>
          <w:lang w:val="en-CA" w:eastAsia="zh-CN"/>
        </w:rPr>
        <w:t>非常方便（</w:t>
      </w:r>
      <w:r w:rsidR="007305E3">
        <w:rPr>
          <w:rFonts w:hint="eastAsia"/>
          <w:lang w:val="en-CA" w:eastAsia="zh-CN"/>
        </w:rPr>
        <w:t>而</w:t>
      </w:r>
      <w:r w:rsidR="00BC38F4">
        <w:rPr>
          <w:rFonts w:hint="eastAsia"/>
          <w:lang w:val="en-CA" w:eastAsia="zh-CN"/>
        </w:rPr>
        <w:t>在</w:t>
      </w:r>
      <w:r w:rsidR="00BC38F4">
        <w:rPr>
          <w:rFonts w:hint="eastAsia"/>
          <w:lang w:val="en-CA" w:eastAsia="zh-CN"/>
        </w:rPr>
        <w:t>SWE</w:t>
      </w:r>
      <w:r w:rsidR="007305E3">
        <w:rPr>
          <w:rFonts w:hint="eastAsia"/>
          <w:lang w:val="en-CA" w:eastAsia="zh-CN"/>
        </w:rPr>
        <w:t>的</w:t>
      </w:r>
      <w:r w:rsidR="00BC38F4">
        <w:rPr>
          <w:rFonts w:hint="eastAsia"/>
          <w:lang w:val="en-CA" w:eastAsia="zh-CN"/>
        </w:rPr>
        <w:t>通用做法中</w:t>
      </w:r>
      <w:r w:rsidR="007305E3">
        <w:rPr>
          <w:rFonts w:hint="eastAsia"/>
          <w:lang w:val="en-CA" w:eastAsia="zh-CN"/>
        </w:rPr>
        <w:t>，会</w:t>
      </w:r>
      <w:r w:rsidR="00BC38F4">
        <w:rPr>
          <w:rFonts w:hint="eastAsia"/>
          <w:lang w:val="en-CA" w:eastAsia="zh-CN"/>
        </w:rPr>
        <w:t>将其编码成一个数组中的匿名成员）。</w:t>
      </w:r>
    </w:p>
    <w:p w14:paraId="769C7277" w14:textId="7CBF1ACB" w:rsidR="00657E64" w:rsidRPr="00DD6266" w:rsidRDefault="00441148" w:rsidP="00DD6266">
      <w:pPr>
        <w:keepNext/>
        <w:jc w:val="center"/>
        <w:rPr>
          <w:color w:val="000000" w:themeColor="text1"/>
        </w:rPr>
      </w:pPr>
      <w:r w:rsidRPr="00DD6266">
        <w:rPr>
          <w:noProof/>
          <w:color w:val="000000" w:themeColor="text1"/>
          <w:lang w:eastAsia="zh-CN"/>
        </w:rPr>
        <w:drawing>
          <wp:inline distT="0" distB="0" distL="0" distR="0" wp14:anchorId="41BF20FC" wp14:editId="2BC3EA24">
            <wp:extent cx="5486400" cy="6261886"/>
            <wp:effectExtent l="0" t="0" r="0" b="571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6261886"/>
                    </a:xfrm>
                    <a:prstGeom prst="rect">
                      <a:avLst/>
                    </a:prstGeom>
                    <a:noFill/>
                    <a:ln>
                      <a:noFill/>
                    </a:ln>
                  </pic:spPr>
                </pic:pic>
              </a:graphicData>
            </a:graphic>
          </wp:inline>
        </w:drawing>
      </w:r>
    </w:p>
    <w:p w14:paraId="6AE02CD9" w14:textId="13A876AA" w:rsidR="00657E64" w:rsidRPr="00DD6266" w:rsidRDefault="001C534F" w:rsidP="00DD6266">
      <w:pPr>
        <w:pStyle w:val="af1"/>
        <w:rPr>
          <w:lang w:eastAsia="zh-CN"/>
        </w:rPr>
      </w:pPr>
      <w:bookmarkStart w:id="351" w:name="_Toc514050567"/>
      <w:r>
        <w:rPr>
          <w:rFonts w:hint="eastAsia"/>
          <w:lang w:eastAsia="zh-CN"/>
        </w:rPr>
        <w:t>图</w:t>
      </w:r>
      <w:r w:rsidR="00657E64" w:rsidRPr="00DD6266">
        <w:fldChar w:fldCharType="begin"/>
      </w:r>
      <w:r w:rsidR="00657E64" w:rsidRPr="00DD6266">
        <w:rPr>
          <w:lang w:eastAsia="zh-CN"/>
        </w:rPr>
        <w:instrText xml:space="preserve"> SEQ Figure \* ARABIC </w:instrText>
      </w:r>
      <w:r w:rsidR="00657E64" w:rsidRPr="00DD6266">
        <w:fldChar w:fldCharType="separate"/>
      </w:r>
      <w:r w:rsidR="00953767">
        <w:rPr>
          <w:noProof/>
          <w:lang w:eastAsia="zh-CN"/>
        </w:rPr>
        <w:t>25</w:t>
      </w:r>
      <w:r w:rsidR="00657E64" w:rsidRPr="00DD6266">
        <w:rPr>
          <w:noProof/>
        </w:rPr>
        <w:fldChar w:fldCharType="end"/>
      </w:r>
      <w:r w:rsidR="00657E64" w:rsidRPr="00DD6266">
        <w:rPr>
          <w:lang w:eastAsia="zh-CN"/>
        </w:rPr>
        <w:t xml:space="preserve"> </w:t>
      </w:r>
      <w:r w:rsidR="0008257A">
        <w:rPr>
          <w:lang w:eastAsia="zh-CN"/>
        </w:rPr>
        <w:t>-</w:t>
      </w:r>
      <w:r w:rsidR="00BC38F4">
        <w:rPr>
          <w:rFonts w:hint="eastAsia"/>
          <w:lang w:eastAsia="zh-CN"/>
        </w:rPr>
        <w:t>专业化</w:t>
      </w:r>
      <w:r w:rsidR="00657E64" w:rsidRPr="00DD6266">
        <w:rPr>
          <w:lang w:eastAsia="zh-CN"/>
        </w:rPr>
        <w:t>GeoSciML</w:t>
      </w:r>
      <w:r w:rsidR="00BC38F4">
        <w:rPr>
          <w:rFonts w:hint="eastAsia"/>
          <w:lang w:eastAsia="zh-CN"/>
        </w:rPr>
        <w:t>数据类型</w:t>
      </w:r>
      <w:r w:rsidR="000F1949">
        <w:rPr>
          <w:rFonts w:hint="eastAsia"/>
          <w:lang w:eastAsia="zh-CN"/>
        </w:rPr>
        <w:t>概要</w:t>
      </w:r>
      <w:r w:rsidR="00BC38F4">
        <w:rPr>
          <w:rFonts w:hint="eastAsia"/>
          <w:lang w:eastAsia="zh-CN"/>
        </w:rPr>
        <w:t>图</w:t>
      </w:r>
      <w:bookmarkEnd w:id="351"/>
    </w:p>
    <w:p w14:paraId="35257725" w14:textId="5DB939E8" w:rsidR="00657E64" w:rsidRDefault="00657E64" w:rsidP="00DD6266">
      <w:pPr>
        <w:pStyle w:val="4"/>
      </w:pPr>
      <w:r>
        <w:lastRenderedPageBreak/>
        <w:t>GSML</w:t>
      </w:r>
      <w:r w:rsidR="00BC38F4">
        <w:rPr>
          <w:rFonts w:hint="eastAsia"/>
          <w:lang w:eastAsia="zh-CN"/>
        </w:rPr>
        <w:t>几何描述值</w:t>
      </w:r>
      <w:r w:rsidR="00B4352A">
        <w:rPr>
          <w:rFonts w:hint="eastAsia"/>
          <w:lang w:eastAsia="zh-CN"/>
        </w:rPr>
        <w:t xml:space="preserve">  </w:t>
      </w:r>
      <w:r w:rsidR="00B4352A">
        <w:t>GSML_GeometricDescriptionValue</w:t>
      </w:r>
    </w:p>
    <w:p w14:paraId="0575D066" w14:textId="128577B8" w:rsidR="00BC38F4" w:rsidRPr="00F8036E" w:rsidRDefault="00BC38F4" w:rsidP="00BC38F4">
      <w:pPr>
        <w:ind w:firstLineChars="200" w:firstLine="480"/>
        <w:rPr>
          <w:color w:val="000000" w:themeColor="text1"/>
          <w:lang w:eastAsia="zh-CN"/>
        </w:rPr>
      </w:pPr>
      <w:r w:rsidRPr="00BC38F4">
        <w:rPr>
          <w:rFonts w:hint="eastAsia"/>
        </w:rPr>
        <w:t>GSML</w:t>
      </w:r>
      <w:r w:rsidRPr="00BC38F4">
        <w:rPr>
          <w:rFonts w:hint="eastAsia"/>
        </w:rPr>
        <w:t>几何描述值</w:t>
      </w:r>
      <w:r>
        <w:rPr>
          <w:rStyle w:val="Entity"/>
          <w:rFonts w:hint="eastAsia"/>
          <w:lang w:eastAsia="zh-CN"/>
        </w:rPr>
        <w:t>（</w:t>
      </w:r>
      <w:r w:rsidR="00657E64" w:rsidRPr="00902321">
        <w:rPr>
          <w:rStyle w:val="Entity"/>
        </w:rPr>
        <w:t>GSML_GeometricDescriptionValue</w:t>
      </w:r>
      <w:r>
        <w:rPr>
          <w:rStyle w:val="Entity"/>
          <w:rFonts w:hint="eastAsia"/>
          <w:lang w:eastAsia="zh-CN"/>
        </w:rPr>
        <w:t>）</w:t>
      </w:r>
      <w:r w:rsidR="00657E64">
        <w:t xml:space="preserve"> </w:t>
      </w:r>
      <w:r>
        <w:rPr>
          <w:rFonts w:hint="eastAsia"/>
          <w:lang w:eastAsia="zh-CN"/>
        </w:rPr>
        <w:t>是一个用于描述地</w:t>
      </w:r>
      <w:r w:rsidRPr="00F8036E">
        <w:rPr>
          <w:rFonts w:hint="eastAsia"/>
          <w:color w:val="000000" w:themeColor="text1"/>
          <w:lang w:eastAsia="zh-CN"/>
        </w:rPr>
        <w:t>质要素的平面的或线性走向的特殊抽象数据类型。不同子类型允许通过方向向量指定方</w:t>
      </w:r>
      <w:r w:rsidR="000F1949">
        <w:rPr>
          <w:rFonts w:hint="eastAsia"/>
          <w:color w:val="000000" w:themeColor="text1"/>
          <w:lang w:eastAsia="zh-CN"/>
        </w:rPr>
        <w:t>位</w:t>
      </w:r>
      <w:r w:rsidRPr="00F8036E">
        <w:rPr>
          <w:rFonts w:hint="eastAsia"/>
          <w:color w:val="000000" w:themeColor="text1"/>
          <w:lang w:eastAsia="zh-CN"/>
        </w:rPr>
        <w:t>（如</w:t>
      </w:r>
      <w:r w:rsidR="00153790">
        <w:rPr>
          <w:rFonts w:hint="eastAsia"/>
          <w:color w:val="000000" w:themeColor="text1"/>
          <w:lang w:eastAsia="zh-CN"/>
        </w:rPr>
        <w:t>倾向</w:t>
      </w:r>
      <w:r w:rsidRPr="00F8036E">
        <w:rPr>
          <w:color w:val="000000" w:themeColor="text1"/>
          <w:lang w:eastAsia="zh-CN"/>
        </w:rPr>
        <w:t>/</w:t>
      </w:r>
      <w:r w:rsidR="00153790">
        <w:rPr>
          <w:rFonts w:hint="eastAsia"/>
          <w:color w:val="000000" w:themeColor="text1"/>
          <w:lang w:eastAsia="zh-CN"/>
        </w:rPr>
        <w:t>倾向</w:t>
      </w:r>
      <w:r w:rsidRPr="00F8036E">
        <w:rPr>
          <w:rFonts w:hint="eastAsia"/>
          <w:color w:val="000000" w:themeColor="text1"/>
          <w:lang w:eastAsia="zh-CN"/>
        </w:rPr>
        <w:t>方</w:t>
      </w:r>
      <w:r w:rsidR="000F1949">
        <w:rPr>
          <w:rFonts w:hint="eastAsia"/>
          <w:color w:val="000000" w:themeColor="text1"/>
          <w:lang w:eastAsia="zh-CN"/>
        </w:rPr>
        <w:t>位</w:t>
      </w:r>
      <w:r w:rsidRPr="00F8036E">
        <w:rPr>
          <w:rFonts w:hint="eastAsia"/>
          <w:color w:val="000000" w:themeColor="text1"/>
          <w:lang w:eastAsia="zh-CN"/>
        </w:rPr>
        <w:t>）、罗盘点（如北东）或描述（如“朝向褶皱</w:t>
      </w:r>
      <w:r w:rsidR="00153790">
        <w:rPr>
          <w:rFonts w:hint="eastAsia"/>
          <w:color w:val="000000" w:themeColor="text1"/>
          <w:lang w:eastAsia="zh-CN"/>
        </w:rPr>
        <w:t>枢纽</w:t>
      </w:r>
      <w:r w:rsidRPr="00F8036E">
        <w:rPr>
          <w:rFonts w:hint="eastAsia"/>
          <w:color w:val="000000" w:themeColor="text1"/>
          <w:lang w:eastAsia="zh-CN"/>
        </w:rPr>
        <w:t>”、“向下”）。</w:t>
      </w:r>
    </w:p>
    <w:p w14:paraId="650BB035" w14:textId="212EBC3D" w:rsidR="002570EB" w:rsidRPr="00F8036E" w:rsidRDefault="002D75A9" w:rsidP="009F2754">
      <w:pPr>
        <w:pStyle w:val="5"/>
        <w:rPr>
          <w:color w:val="000000" w:themeColor="text1"/>
          <w:lang w:val="en-CA"/>
        </w:rPr>
      </w:pPr>
      <w:r>
        <w:rPr>
          <w:rFonts w:hint="eastAsia"/>
          <w:color w:val="000000" w:themeColor="text1"/>
          <w:lang w:val="en-CA" w:eastAsia="zh-CN"/>
        </w:rPr>
        <w:t>确定</w:t>
      </w:r>
      <w:r w:rsidR="00F8036E" w:rsidRPr="00F8036E">
        <w:rPr>
          <w:rFonts w:hint="eastAsia"/>
          <w:color w:val="000000" w:themeColor="text1"/>
          <w:lang w:val="en-CA" w:eastAsia="zh-CN"/>
        </w:rPr>
        <w:t>方法</w:t>
      </w:r>
      <w:r w:rsidR="00B4352A">
        <w:rPr>
          <w:rFonts w:hint="eastAsia"/>
          <w:color w:val="000000" w:themeColor="text1"/>
          <w:lang w:val="en-CA" w:eastAsia="zh-CN"/>
        </w:rPr>
        <w:t xml:space="preserve">  </w:t>
      </w:r>
      <w:r w:rsidR="00B4352A" w:rsidRPr="00D970E9">
        <w:rPr>
          <w:lang w:val="en-CA"/>
        </w:rPr>
        <w:t>determinationMethod</w:t>
      </w:r>
    </w:p>
    <w:p w14:paraId="5B2C2726" w14:textId="25158712" w:rsidR="002570EB" w:rsidRDefault="002570EB" w:rsidP="008431B1">
      <w:pPr>
        <w:ind w:firstLineChars="200" w:firstLine="400"/>
        <w:rPr>
          <w:lang w:val="en-CA"/>
        </w:rPr>
      </w:pPr>
      <w:r w:rsidRPr="008431B1">
        <w:rPr>
          <w:rStyle w:val="Entity"/>
        </w:rPr>
        <w:t>determinationMethod:DeterminationMethodTerm</w:t>
      </w:r>
      <w:r w:rsidR="00BC38F4" w:rsidRPr="00F8036E">
        <w:rPr>
          <w:rFonts w:hint="eastAsia"/>
          <w:color w:val="000000" w:themeColor="text1"/>
          <w:lang w:val="en-CA" w:eastAsia="zh-CN"/>
        </w:rPr>
        <w:t>属性描述</w:t>
      </w:r>
      <w:r w:rsidR="00FE3DF1" w:rsidRPr="00F8036E">
        <w:rPr>
          <w:rFonts w:hint="eastAsia"/>
          <w:color w:val="000000" w:themeColor="text1"/>
          <w:lang w:val="en-CA" w:eastAsia="zh-CN"/>
        </w:rPr>
        <w:t>决定方向值的方法</w:t>
      </w:r>
      <w:r w:rsidR="00DA460B">
        <w:rPr>
          <w:color w:val="000000" w:themeColor="text1"/>
          <w:lang w:val="en-CA"/>
        </w:rPr>
        <w:t>（</w:t>
      </w:r>
      <w:r w:rsidR="008431B1">
        <w:rPr>
          <w:rFonts w:hint="eastAsia"/>
          <w:color w:val="000000" w:themeColor="text1"/>
          <w:lang w:val="en-CA" w:eastAsia="zh-CN"/>
        </w:rPr>
        <w:t>如</w:t>
      </w:r>
      <w:r w:rsidR="00112E5E">
        <w:rPr>
          <w:rFonts w:hint="eastAsia"/>
          <w:color w:val="000000" w:themeColor="text1"/>
          <w:lang w:eastAsia="zh-CN"/>
        </w:rPr>
        <w:t>倾斜</w:t>
      </w:r>
      <w:r w:rsidR="00FE3DF1" w:rsidRPr="00F8036E">
        <w:rPr>
          <w:rFonts w:hint="eastAsia"/>
          <w:color w:val="000000" w:themeColor="text1"/>
          <w:lang w:val="en-CA" w:eastAsia="zh-CN"/>
        </w:rPr>
        <w:t>坡度测量、推断等</w:t>
      </w:r>
      <w:r w:rsidR="00DA460B">
        <w:rPr>
          <w:color w:val="000000" w:themeColor="text1"/>
          <w:lang w:val="en-CA"/>
        </w:rPr>
        <w:t>）</w:t>
      </w:r>
      <w:r w:rsidR="00FE3DF1">
        <w:rPr>
          <w:rFonts w:hint="eastAsia"/>
          <w:lang w:val="en-CA" w:eastAsia="zh-CN"/>
        </w:rPr>
        <w:t>，</w:t>
      </w:r>
      <w:r w:rsidR="000F1949">
        <w:rPr>
          <w:rFonts w:hint="eastAsia"/>
          <w:lang w:val="en-CA" w:eastAsia="zh-CN"/>
        </w:rPr>
        <w:t>由指向</w:t>
      </w:r>
      <w:r w:rsidR="00FE3DF1">
        <w:rPr>
          <w:rFonts w:hint="eastAsia"/>
          <w:lang w:val="en-CA" w:eastAsia="zh-CN"/>
        </w:rPr>
        <w:t>一个受控词表</w:t>
      </w:r>
      <w:r w:rsidR="000F1949">
        <w:rPr>
          <w:rFonts w:hint="eastAsia"/>
          <w:lang w:val="en-CA" w:eastAsia="zh-CN"/>
        </w:rPr>
        <w:t>的引用</w:t>
      </w:r>
      <w:r w:rsidR="00FE3DF1">
        <w:rPr>
          <w:rFonts w:hint="eastAsia"/>
          <w:lang w:val="en-CA" w:eastAsia="zh-CN"/>
        </w:rPr>
        <w:t>确定。</w:t>
      </w:r>
    </w:p>
    <w:p w14:paraId="1AE73B5D" w14:textId="625AA675" w:rsidR="002570EB" w:rsidRDefault="00401234" w:rsidP="007F03F0">
      <w:pPr>
        <w:pStyle w:val="5"/>
        <w:rPr>
          <w:lang w:val="en-CA"/>
        </w:rPr>
      </w:pPr>
      <w:r>
        <w:rPr>
          <w:rFonts w:hint="eastAsia"/>
          <w:lang w:val="en-CA" w:eastAsia="zh-CN"/>
        </w:rPr>
        <w:t>描述</w:t>
      </w:r>
      <w:r w:rsidR="00FE3DF1">
        <w:rPr>
          <w:rFonts w:hint="eastAsia"/>
          <w:lang w:val="en-CA" w:eastAsia="zh-CN"/>
        </w:rPr>
        <w:t>方向</w:t>
      </w:r>
    </w:p>
    <w:p w14:paraId="284142CC" w14:textId="4047462E" w:rsidR="002570EB" w:rsidRDefault="00FE3DF1" w:rsidP="00FE3DF1">
      <w:pPr>
        <w:ind w:firstLineChars="200" w:firstLine="480"/>
        <w:rPr>
          <w:lang w:val="en-CA"/>
        </w:rPr>
      </w:pPr>
      <w:r>
        <w:rPr>
          <w:rFonts w:hint="eastAsia"/>
          <w:lang w:val="en-CA" w:eastAsia="zh-CN"/>
        </w:rPr>
        <w:t>描述</w:t>
      </w:r>
      <w:r w:rsidR="00401234">
        <w:rPr>
          <w:rFonts w:hint="eastAsia"/>
          <w:lang w:val="en-CA" w:eastAsia="zh-CN"/>
        </w:rPr>
        <w:t>方向</w:t>
      </w:r>
      <w:r w:rsidR="002570EB" w:rsidRPr="00902321">
        <w:rPr>
          <w:rStyle w:val="Entity"/>
        </w:rPr>
        <w:t>descriptionOrientation</w:t>
      </w:r>
      <w:r w:rsidR="00253146" w:rsidRPr="00902321">
        <w:rPr>
          <w:rStyle w:val="Entity"/>
        </w:rPr>
        <w:t>:Primitive::CharacterString</w:t>
      </w:r>
      <w:r>
        <w:rPr>
          <w:rFonts w:hint="eastAsia"/>
          <w:lang w:val="en-CA" w:eastAsia="zh-CN"/>
        </w:rPr>
        <w:t>属性包含了一个有组织的</w:t>
      </w:r>
      <w:r w:rsidR="00112E5E">
        <w:rPr>
          <w:rFonts w:hint="eastAsia"/>
          <w:lang w:val="en-CA" w:eastAsia="zh-CN"/>
        </w:rPr>
        <w:t>方向</w:t>
      </w:r>
      <w:r>
        <w:rPr>
          <w:rFonts w:hint="eastAsia"/>
          <w:lang w:val="en-CA" w:eastAsia="zh-CN"/>
        </w:rPr>
        <w:t>规格说明，有可能参考一些当地</w:t>
      </w:r>
      <w:r w:rsidR="000F1949">
        <w:rPr>
          <w:rFonts w:hint="eastAsia"/>
          <w:lang w:val="en-CA" w:eastAsia="zh-CN"/>
        </w:rPr>
        <w:t>的</w:t>
      </w:r>
      <w:r>
        <w:rPr>
          <w:rFonts w:hint="eastAsia"/>
          <w:lang w:val="en-CA" w:eastAsia="zh-CN"/>
        </w:rPr>
        <w:t>地理信息</w:t>
      </w:r>
      <w:r w:rsidR="00DA460B">
        <w:t>（</w:t>
      </w:r>
      <w:r>
        <w:rPr>
          <w:rFonts w:hint="eastAsia"/>
          <w:lang w:eastAsia="zh-CN"/>
        </w:rPr>
        <w:t>如“朝向褶皱</w:t>
      </w:r>
      <w:r w:rsidR="00112E5E">
        <w:rPr>
          <w:rFonts w:hint="eastAsia"/>
          <w:lang w:eastAsia="zh-CN"/>
        </w:rPr>
        <w:t>枢纽</w:t>
      </w:r>
      <w:r>
        <w:rPr>
          <w:rFonts w:hint="eastAsia"/>
          <w:lang w:eastAsia="zh-CN"/>
        </w:rPr>
        <w:t>”、“向下”</w:t>
      </w:r>
      <w:r w:rsidR="00DA460B">
        <w:t>）</w:t>
      </w:r>
      <w:r>
        <w:rPr>
          <w:rFonts w:hint="eastAsia"/>
          <w:lang w:eastAsia="zh-CN"/>
        </w:rPr>
        <w:t>。</w:t>
      </w:r>
    </w:p>
    <w:p w14:paraId="79CAF32E" w14:textId="0E0A295A" w:rsidR="00657E64" w:rsidRDefault="00657E64" w:rsidP="00DD6266">
      <w:pPr>
        <w:pStyle w:val="4"/>
        <w:rPr>
          <w:lang w:val="en-CA"/>
        </w:rPr>
      </w:pPr>
      <w:r>
        <w:rPr>
          <w:lang w:val="en-CA"/>
        </w:rPr>
        <w:t>GSML</w:t>
      </w:r>
      <w:r w:rsidR="00FE3DF1">
        <w:rPr>
          <w:rFonts w:hint="eastAsia"/>
          <w:lang w:val="en-CA" w:eastAsia="zh-CN"/>
        </w:rPr>
        <w:t>平面方向</w:t>
      </w:r>
      <w:r w:rsidR="002D75A9">
        <w:rPr>
          <w:rFonts w:hint="eastAsia"/>
          <w:lang w:val="en-CA" w:eastAsia="zh-CN"/>
        </w:rPr>
        <w:t xml:space="preserve">  </w:t>
      </w:r>
      <w:r w:rsidR="002D75A9">
        <w:rPr>
          <w:lang w:val="en-CA"/>
        </w:rPr>
        <w:t>GSML_PlanarOrientation</w:t>
      </w:r>
    </w:p>
    <w:p w14:paraId="26BCB072" w14:textId="24E38BC3" w:rsidR="00657E64" w:rsidRPr="004D230C" w:rsidRDefault="00FE3DF1" w:rsidP="008431B1">
      <w:pPr>
        <w:spacing w:after="0"/>
        <w:ind w:firstLineChars="200" w:firstLine="480"/>
        <w:rPr>
          <w:color w:val="000000" w:themeColor="text1"/>
          <w:lang w:val="en-CA" w:eastAsia="zh-CN"/>
        </w:rPr>
      </w:pPr>
      <w:r>
        <w:rPr>
          <w:rFonts w:hint="eastAsia"/>
          <w:lang w:val="en-CA" w:eastAsia="zh-CN"/>
        </w:rPr>
        <w:t>一个平面方向由</w:t>
      </w:r>
      <w:r w:rsidR="00FB41FB">
        <w:rPr>
          <w:rFonts w:hint="eastAsia"/>
          <w:lang w:val="en-CA" w:eastAsia="zh-CN"/>
        </w:rPr>
        <w:t>方位角</w:t>
      </w:r>
      <w:r w:rsidR="00DA460B">
        <w:rPr>
          <w:rFonts w:hint="eastAsia"/>
          <w:lang w:val="en-CA" w:eastAsia="zh-CN"/>
        </w:rPr>
        <w:t>（</w:t>
      </w:r>
      <w:r>
        <w:rPr>
          <w:rFonts w:hint="eastAsia"/>
          <w:lang w:val="en-CA" w:eastAsia="zh-CN"/>
        </w:rPr>
        <w:t>罗盘点</w:t>
      </w:r>
      <w:r w:rsidR="00DA460B">
        <w:rPr>
          <w:rFonts w:hint="eastAsia"/>
          <w:color w:val="000000" w:themeColor="text1"/>
          <w:lang w:val="en-CA" w:eastAsia="zh-CN"/>
        </w:rPr>
        <w:t>）</w:t>
      </w:r>
      <w:r w:rsidRPr="004D230C">
        <w:rPr>
          <w:rFonts w:hint="eastAsia"/>
          <w:color w:val="000000" w:themeColor="text1"/>
          <w:lang w:val="en-CA" w:eastAsia="zh-CN"/>
        </w:rPr>
        <w:t>和</w:t>
      </w:r>
      <w:r w:rsidR="00232A36" w:rsidRPr="004D230C">
        <w:rPr>
          <w:rFonts w:ascii="宋体" w:hAnsi="宋体" w:hint="eastAsia"/>
          <w:color w:val="000000" w:themeColor="text1"/>
          <w:lang w:eastAsia="zh-CN"/>
        </w:rPr>
        <w:t>倾角</w:t>
      </w:r>
      <w:r w:rsidR="000F1949">
        <w:rPr>
          <w:rFonts w:hint="eastAsia"/>
          <w:color w:val="000000" w:themeColor="text1"/>
          <w:lang w:val="en-CA" w:eastAsia="zh-CN"/>
        </w:rPr>
        <w:t>（水平角）两个值组成。平面的极性表示平面</w:t>
      </w:r>
      <w:r w:rsidRPr="004D230C">
        <w:rPr>
          <w:rFonts w:hint="eastAsia"/>
          <w:color w:val="000000" w:themeColor="text1"/>
          <w:lang w:val="en-CA" w:eastAsia="zh-CN"/>
        </w:rPr>
        <w:t>方向是否与一个</w:t>
      </w:r>
      <w:r w:rsidR="00FB41FB" w:rsidRPr="004D230C">
        <w:rPr>
          <w:rFonts w:hint="eastAsia"/>
          <w:color w:val="000000" w:themeColor="text1"/>
          <w:lang w:val="en-CA" w:eastAsia="zh-CN"/>
        </w:rPr>
        <w:t>有方向的要素（</w:t>
      </w:r>
      <w:r w:rsidR="008431B1">
        <w:rPr>
          <w:rFonts w:hint="eastAsia"/>
          <w:color w:val="000000" w:themeColor="text1"/>
          <w:lang w:val="en-CA" w:eastAsia="zh-CN"/>
        </w:rPr>
        <w:t>如</w:t>
      </w:r>
      <w:r w:rsidR="00232A36" w:rsidRPr="004D230C">
        <w:rPr>
          <w:rFonts w:hint="eastAsia"/>
          <w:color w:val="000000" w:themeColor="text1"/>
          <w:lang w:val="en-CA" w:eastAsia="zh-CN"/>
        </w:rPr>
        <w:t>倒转的</w:t>
      </w:r>
      <w:r w:rsidRPr="004D230C">
        <w:rPr>
          <w:rFonts w:hint="eastAsia"/>
          <w:color w:val="000000" w:themeColor="text1"/>
          <w:lang w:val="en-CA" w:eastAsia="zh-CN"/>
        </w:rPr>
        <w:t>、直立的、垂直</w:t>
      </w:r>
      <w:r w:rsidR="004D230C" w:rsidRPr="004D230C">
        <w:rPr>
          <w:rFonts w:hint="eastAsia"/>
          <w:color w:val="000000" w:themeColor="text1"/>
          <w:lang w:val="en-CA" w:eastAsia="zh-CN"/>
        </w:rPr>
        <w:t>的</w:t>
      </w:r>
      <w:r w:rsidRPr="004D230C">
        <w:rPr>
          <w:rFonts w:hint="eastAsia"/>
          <w:color w:val="000000" w:themeColor="text1"/>
          <w:lang w:val="en-CA" w:eastAsia="zh-CN"/>
        </w:rPr>
        <w:t>等</w:t>
      </w:r>
      <w:r w:rsidR="00FB41FB" w:rsidRPr="004D230C">
        <w:rPr>
          <w:rFonts w:hint="eastAsia"/>
          <w:color w:val="000000" w:themeColor="text1"/>
          <w:lang w:val="en-CA" w:eastAsia="zh-CN"/>
        </w:rPr>
        <w:t>）有关</w:t>
      </w:r>
      <w:r w:rsidRPr="004D230C">
        <w:rPr>
          <w:rFonts w:hint="eastAsia"/>
          <w:color w:val="000000" w:themeColor="text1"/>
          <w:lang w:val="en-CA" w:eastAsia="zh-CN"/>
        </w:rPr>
        <w:t>。</w:t>
      </w:r>
      <w:r w:rsidR="00FB41FB" w:rsidRPr="004D230C">
        <w:rPr>
          <w:rFonts w:hint="eastAsia"/>
          <w:color w:val="000000" w:themeColor="text1"/>
          <w:lang w:val="en-CA" w:eastAsia="zh-CN"/>
        </w:rPr>
        <w:t>有几个为平面方向编码</w:t>
      </w:r>
      <w:r w:rsidR="008431B1">
        <w:rPr>
          <w:rFonts w:hint="eastAsia"/>
          <w:color w:val="000000" w:themeColor="text1"/>
          <w:lang w:val="en-CA" w:eastAsia="zh-CN"/>
        </w:rPr>
        <w:t>提供</w:t>
      </w:r>
      <w:r w:rsidR="00112E5E">
        <w:rPr>
          <w:rFonts w:hint="eastAsia"/>
          <w:color w:val="000000" w:themeColor="text1"/>
          <w:lang w:val="en-CA" w:eastAsia="zh-CN"/>
        </w:rPr>
        <w:t>了</w:t>
      </w:r>
      <w:r w:rsidR="00FB41FB" w:rsidRPr="004D230C">
        <w:rPr>
          <w:rFonts w:hint="eastAsia"/>
          <w:color w:val="000000" w:themeColor="text1"/>
          <w:lang w:val="en-CA" w:eastAsia="zh-CN"/>
        </w:rPr>
        <w:t>常规做法，本规范并不强用</w:t>
      </w:r>
      <w:r w:rsidR="008431B1">
        <w:rPr>
          <w:rFonts w:hint="eastAsia"/>
          <w:color w:val="000000" w:themeColor="text1"/>
          <w:lang w:val="en-CA" w:eastAsia="zh-CN"/>
        </w:rPr>
        <w:t>某</w:t>
      </w:r>
      <w:r w:rsidR="00FB41FB" w:rsidRPr="004D230C">
        <w:rPr>
          <w:rFonts w:hint="eastAsia"/>
          <w:color w:val="000000" w:themeColor="text1"/>
          <w:lang w:val="en-CA" w:eastAsia="zh-CN"/>
        </w:rPr>
        <w:t>一个</w:t>
      </w:r>
      <w:r w:rsidR="000818A3">
        <w:rPr>
          <w:rFonts w:hint="eastAsia"/>
          <w:color w:val="000000" w:themeColor="text1"/>
          <w:lang w:val="en-CA" w:eastAsia="zh-CN"/>
        </w:rPr>
        <w:t>而</w:t>
      </w:r>
      <w:r w:rsidR="008431B1">
        <w:rPr>
          <w:rFonts w:hint="eastAsia"/>
          <w:color w:val="000000" w:themeColor="text1"/>
          <w:lang w:val="en-CA" w:eastAsia="zh-CN"/>
        </w:rPr>
        <w:t>只</w:t>
      </w:r>
      <w:r w:rsidR="00FB41FB" w:rsidRPr="004D230C">
        <w:rPr>
          <w:rFonts w:hint="eastAsia"/>
          <w:color w:val="000000" w:themeColor="text1"/>
          <w:lang w:val="en-CA" w:eastAsia="zh-CN"/>
        </w:rPr>
        <w:t>提供</w:t>
      </w:r>
      <w:r w:rsidR="00401234">
        <w:rPr>
          <w:rFonts w:hint="eastAsia"/>
          <w:color w:val="000000" w:themeColor="text1"/>
          <w:lang w:val="en-CA" w:eastAsia="zh-CN"/>
        </w:rPr>
        <w:t>约定</w:t>
      </w:r>
      <w:r w:rsidR="008431B1">
        <w:rPr>
          <w:rFonts w:hint="eastAsia"/>
          <w:color w:val="000000" w:themeColor="text1"/>
          <w:lang w:val="en-CA" w:eastAsia="zh-CN"/>
        </w:rPr>
        <w:t>属性</w:t>
      </w:r>
      <w:r w:rsidR="00401234" w:rsidRPr="00902321">
        <w:rPr>
          <w:rStyle w:val="Entity"/>
          <w:lang w:eastAsia="zh-CN"/>
        </w:rPr>
        <w:t>convention</w:t>
      </w:r>
      <w:r w:rsidR="008431B1">
        <w:rPr>
          <w:rFonts w:hint="eastAsia"/>
          <w:color w:val="000000" w:themeColor="text1"/>
          <w:lang w:val="en-CA" w:eastAsia="zh-CN"/>
        </w:rPr>
        <w:t>来</w:t>
      </w:r>
      <w:r w:rsidR="00FB41FB" w:rsidRPr="004D230C">
        <w:rPr>
          <w:rFonts w:hint="eastAsia"/>
          <w:color w:val="000000" w:themeColor="text1"/>
          <w:lang w:val="en-CA" w:eastAsia="zh-CN"/>
        </w:rPr>
        <w:t>提示。必须</w:t>
      </w:r>
      <w:r w:rsidR="008431B1">
        <w:rPr>
          <w:rFonts w:hint="eastAsia"/>
          <w:color w:val="000000" w:themeColor="text1"/>
          <w:lang w:val="en-CA" w:eastAsia="zh-CN"/>
        </w:rPr>
        <w:t>说明</w:t>
      </w:r>
      <w:r w:rsidR="00112E5E">
        <w:rPr>
          <w:rFonts w:hint="eastAsia"/>
          <w:color w:val="000000" w:themeColor="text1"/>
          <w:lang w:val="en-CA" w:eastAsia="zh-CN"/>
        </w:rPr>
        <w:t>的是：允许不同的方法将使数据操控更为困难。当然，推荐用户社区采用</w:t>
      </w:r>
      <w:r w:rsidR="00FB41FB" w:rsidRPr="004D230C">
        <w:rPr>
          <w:rFonts w:hint="eastAsia"/>
          <w:color w:val="000000" w:themeColor="text1"/>
          <w:lang w:val="en-CA" w:eastAsia="zh-CN"/>
        </w:rPr>
        <w:t>单一</w:t>
      </w:r>
      <w:r w:rsidR="00112E5E">
        <w:rPr>
          <w:rFonts w:hint="eastAsia"/>
          <w:color w:val="000000" w:themeColor="text1"/>
          <w:lang w:val="en-CA" w:eastAsia="zh-CN"/>
        </w:rPr>
        <w:t>的</w:t>
      </w:r>
      <w:r w:rsidR="00FB41FB" w:rsidRPr="004D230C">
        <w:rPr>
          <w:rFonts w:hint="eastAsia"/>
          <w:color w:val="000000" w:themeColor="text1"/>
          <w:lang w:val="en-CA" w:eastAsia="zh-CN"/>
        </w:rPr>
        <w:t>测量方法。</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4D230C" w:rsidRPr="004D230C" w14:paraId="6E59E97C" w14:textId="77777777" w:rsidTr="00DE367C">
        <w:trPr>
          <w:cantSplit/>
        </w:trPr>
        <w:tc>
          <w:tcPr>
            <w:tcW w:w="4219" w:type="dxa"/>
            <w:tcBorders>
              <w:right w:val="nil"/>
            </w:tcBorders>
            <w:shd w:val="clear" w:color="auto" w:fill="auto"/>
          </w:tcPr>
          <w:p w14:paraId="26BECB3D" w14:textId="77777777" w:rsidR="00245451" w:rsidRPr="004D230C" w:rsidRDefault="00245451" w:rsidP="00DE367C">
            <w:pPr>
              <w:pStyle w:val="Tabletext10"/>
              <w:rPr>
                <w:rStyle w:val="requri"/>
                <w:color w:val="000000" w:themeColor="text1"/>
                <w:lang w:val="en-CA"/>
              </w:rPr>
            </w:pPr>
            <w:r w:rsidRPr="004D230C">
              <w:rPr>
                <w:rStyle w:val="requri"/>
                <w:color w:val="000000" w:themeColor="text1"/>
                <w:lang w:val="en-CA"/>
              </w:rPr>
              <w:t>/req/gsml4-basic/plane-pol-dip-az-not-null</w:t>
            </w:r>
          </w:p>
        </w:tc>
        <w:tc>
          <w:tcPr>
            <w:tcW w:w="4678" w:type="dxa"/>
            <w:tcBorders>
              <w:left w:val="nil"/>
            </w:tcBorders>
            <w:shd w:val="clear" w:color="auto" w:fill="auto"/>
          </w:tcPr>
          <w:p w14:paraId="0087A1E1" w14:textId="6FE80773" w:rsidR="00245451" w:rsidRPr="004D230C" w:rsidRDefault="00FB41FB" w:rsidP="00401234">
            <w:pPr>
              <w:pStyle w:val="Tabletext10"/>
              <w:jc w:val="left"/>
              <w:rPr>
                <w:rStyle w:val="reqtext"/>
                <w:color w:val="000000" w:themeColor="text1"/>
                <w:lang w:val="en-CA"/>
              </w:rPr>
            </w:pPr>
            <w:r w:rsidRPr="004D230C">
              <w:rPr>
                <w:rFonts w:ascii="宋体" w:eastAsia="宋体" w:hAnsi="宋体" w:hint="eastAsia"/>
                <w:color w:val="000000" w:themeColor="text1"/>
                <w:lang w:eastAsia="zh-CN"/>
              </w:rPr>
              <w:t>极性、方位角或</w:t>
            </w:r>
            <w:r w:rsidR="00232A36" w:rsidRPr="004D230C">
              <w:rPr>
                <w:rFonts w:ascii="宋体" w:eastAsia="宋体" w:hAnsi="宋体" w:hint="eastAsia"/>
                <w:color w:val="000000" w:themeColor="text1"/>
                <w:lang w:eastAsia="zh-CN"/>
              </w:rPr>
              <w:t>倾角</w:t>
            </w:r>
            <w:r w:rsidRPr="004D230C">
              <w:rPr>
                <w:rFonts w:ascii="宋体" w:eastAsia="宋体" w:hAnsi="宋体" w:hint="eastAsia"/>
                <w:color w:val="000000" w:themeColor="text1"/>
                <w:lang w:eastAsia="zh-CN"/>
              </w:rPr>
              <w:t>至少有一个不能为空。</w:t>
            </w:r>
          </w:p>
        </w:tc>
      </w:tr>
    </w:tbl>
    <w:p w14:paraId="11AEB791" w14:textId="729AB3FB" w:rsidR="00FB41FB" w:rsidRDefault="00FB41FB" w:rsidP="00FB41FB">
      <w:pPr>
        <w:spacing w:before="240"/>
        <w:ind w:firstLineChars="200" w:firstLine="480"/>
        <w:rPr>
          <w:lang w:val="en-CA" w:eastAsia="zh-CN"/>
        </w:rPr>
      </w:pPr>
      <w:r w:rsidRPr="004D230C">
        <w:rPr>
          <w:rFonts w:hint="eastAsia"/>
          <w:color w:val="000000" w:themeColor="text1"/>
          <w:lang w:val="en-CA" w:eastAsia="zh-CN"/>
        </w:rPr>
        <w:t>为了获得</w:t>
      </w:r>
      <w:r w:rsidR="00401234">
        <w:rPr>
          <w:rFonts w:hint="eastAsia"/>
          <w:color w:val="000000" w:themeColor="text1"/>
          <w:lang w:val="en-CA" w:eastAsia="zh-CN"/>
        </w:rPr>
        <w:t>任何</w:t>
      </w:r>
      <w:r w:rsidRPr="004D230C">
        <w:rPr>
          <w:rFonts w:hint="eastAsia"/>
          <w:color w:val="000000" w:themeColor="text1"/>
          <w:lang w:val="en-CA" w:eastAsia="zh-CN"/>
        </w:rPr>
        <w:t>有意义的值，平面方向将至少有极性、</w:t>
      </w:r>
      <w:r w:rsidRPr="004D230C">
        <w:rPr>
          <w:rFonts w:ascii="宋体" w:hAnsi="宋体" w:hint="eastAsia"/>
          <w:color w:val="000000" w:themeColor="text1"/>
          <w:lang w:eastAsia="zh-CN"/>
        </w:rPr>
        <w:t>方位角</w:t>
      </w:r>
      <w:r w:rsidR="00232A36" w:rsidRPr="004D230C">
        <w:rPr>
          <w:rFonts w:ascii="宋体" w:hAnsi="宋体" w:hint="eastAsia"/>
          <w:color w:val="000000" w:themeColor="text1"/>
          <w:lang w:eastAsia="zh-CN"/>
        </w:rPr>
        <w:t>或倾角</w:t>
      </w:r>
      <w:r w:rsidRPr="004D230C">
        <w:rPr>
          <w:rFonts w:hint="eastAsia"/>
          <w:color w:val="000000" w:themeColor="text1"/>
          <w:lang w:val="en-CA" w:eastAsia="zh-CN"/>
        </w:rPr>
        <w:t>其</w:t>
      </w:r>
      <w:r>
        <w:rPr>
          <w:rFonts w:hint="eastAsia"/>
          <w:lang w:val="en-CA" w:eastAsia="zh-CN"/>
        </w:rPr>
        <w:t>中之一。</w:t>
      </w:r>
    </w:p>
    <w:p w14:paraId="6736304F" w14:textId="2536BEB3" w:rsidR="002570EB" w:rsidRPr="009F2754" w:rsidRDefault="002D75A9" w:rsidP="009F2754">
      <w:pPr>
        <w:pStyle w:val="5"/>
        <w:rPr>
          <w:lang w:val="en-CA"/>
        </w:rPr>
      </w:pPr>
      <w:r>
        <w:rPr>
          <w:rFonts w:hint="eastAsia"/>
          <w:lang w:val="en-CA" w:eastAsia="zh-CN"/>
        </w:rPr>
        <w:t>约定</w:t>
      </w:r>
      <w:r>
        <w:rPr>
          <w:rFonts w:hint="eastAsia"/>
          <w:lang w:val="en-CA" w:eastAsia="zh-CN"/>
        </w:rPr>
        <w:t xml:space="preserve">  </w:t>
      </w:r>
      <w:bookmarkStart w:id="352" w:name="_Ref440279067"/>
      <w:r>
        <w:rPr>
          <w:lang w:val="en-CA"/>
        </w:rPr>
        <w:t>c</w:t>
      </w:r>
      <w:r w:rsidRPr="00D970E9">
        <w:rPr>
          <w:lang w:val="en-CA"/>
        </w:rPr>
        <w:t>onvention</w:t>
      </w:r>
      <w:bookmarkEnd w:id="352"/>
    </w:p>
    <w:p w14:paraId="21A12EF1" w14:textId="2E2844C7" w:rsidR="002570EB" w:rsidRDefault="00FB41FB" w:rsidP="00FB41FB">
      <w:pPr>
        <w:ind w:firstLineChars="200" w:firstLine="480"/>
        <w:rPr>
          <w:lang w:val="en-CA"/>
        </w:rPr>
      </w:pPr>
      <w:r>
        <w:rPr>
          <w:rFonts w:hint="eastAsia"/>
          <w:lang w:val="en-CA" w:eastAsia="zh-CN"/>
        </w:rPr>
        <w:t>属性</w:t>
      </w:r>
      <w:r w:rsidR="002570EB">
        <w:rPr>
          <w:lang w:val="en-CA"/>
        </w:rPr>
        <w:t xml:space="preserve"> </w:t>
      </w:r>
      <w:r w:rsidR="002570EB" w:rsidRPr="00902321">
        <w:rPr>
          <w:rStyle w:val="Entity"/>
        </w:rPr>
        <w:t>convention:ConventionCode</w:t>
      </w:r>
      <w:r w:rsidR="002570EB">
        <w:rPr>
          <w:lang w:val="en-CA"/>
        </w:rPr>
        <w:t xml:space="preserve"> </w:t>
      </w:r>
      <w:r>
        <w:rPr>
          <w:rFonts w:hint="eastAsia"/>
          <w:lang w:val="en-CA" w:eastAsia="zh-CN"/>
        </w:rPr>
        <w:t>包含</w:t>
      </w:r>
      <w:r w:rsidR="00232A36">
        <w:rPr>
          <w:rFonts w:hint="eastAsia"/>
          <w:lang w:val="en-CA" w:eastAsia="zh-CN"/>
        </w:rPr>
        <w:t>来自受控词表的</w:t>
      </w:r>
      <w:r w:rsidR="00401234">
        <w:rPr>
          <w:rFonts w:hint="eastAsia"/>
          <w:lang w:val="en-CA" w:eastAsia="zh-CN"/>
        </w:rPr>
        <w:t>约定</w:t>
      </w:r>
      <w:r w:rsidR="00232A36">
        <w:rPr>
          <w:rFonts w:hint="eastAsia"/>
          <w:lang w:val="en-CA" w:eastAsia="zh-CN"/>
        </w:rPr>
        <w:t>测量方法。</w:t>
      </w:r>
    </w:p>
    <w:p w14:paraId="0ECA6EC5" w14:textId="28D3FE2D" w:rsidR="00245451" w:rsidRPr="009F2754" w:rsidRDefault="00232A36" w:rsidP="009F2754">
      <w:pPr>
        <w:pStyle w:val="5"/>
        <w:rPr>
          <w:lang w:val="en-CA"/>
        </w:rPr>
      </w:pPr>
      <w:r>
        <w:rPr>
          <w:rFonts w:hint="eastAsia"/>
          <w:lang w:val="en-CA" w:eastAsia="zh-CN"/>
        </w:rPr>
        <w:t>方位角</w:t>
      </w:r>
      <w:r w:rsidR="002D75A9">
        <w:rPr>
          <w:rFonts w:hint="eastAsia"/>
          <w:lang w:val="en-CA" w:eastAsia="zh-CN"/>
        </w:rPr>
        <w:t xml:space="preserve">  </w:t>
      </w:r>
      <w:r w:rsidR="002D75A9">
        <w:rPr>
          <w:lang w:val="en-CA"/>
        </w:rPr>
        <w:t>azimuth</w:t>
      </w:r>
    </w:p>
    <w:p w14:paraId="2E43A43F" w14:textId="794F73CD" w:rsidR="00245451" w:rsidRDefault="00232A36" w:rsidP="00232A36">
      <w:pPr>
        <w:ind w:firstLineChars="200" w:firstLine="480"/>
        <w:rPr>
          <w:lang w:val="en-CA" w:eastAsia="zh-CN"/>
        </w:rPr>
      </w:pPr>
      <w:r>
        <w:rPr>
          <w:rFonts w:hint="eastAsia"/>
          <w:lang w:val="en-CA" w:eastAsia="zh-CN"/>
        </w:rPr>
        <w:t>方位角</w:t>
      </w:r>
      <w:r w:rsidR="00245451" w:rsidRPr="00902321">
        <w:rPr>
          <w:rStyle w:val="Entity"/>
        </w:rPr>
        <w:t>azimuth</w:t>
      </w:r>
      <w:r>
        <w:rPr>
          <w:rFonts w:hint="eastAsia"/>
          <w:lang w:val="en-CA" w:eastAsia="zh-CN"/>
        </w:rPr>
        <w:t>属性</w:t>
      </w:r>
      <w:r w:rsidR="00DA460B">
        <w:rPr>
          <w:lang w:val="en-CA"/>
        </w:rPr>
        <w:t>（</w:t>
      </w:r>
      <w:r w:rsidR="00253146" w:rsidRPr="00902321">
        <w:rPr>
          <w:rStyle w:val="Entity"/>
        </w:rPr>
        <w:t>SWE::Quantity</w:t>
      </w:r>
      <w:r w:rsidR="00245451" w:rsidRPr="00902321">
        <w:rPr>
          <w:rStyle w:val="Entity"/>
        </w:rPr>
        <w:t>Range</w:t>
      </w:r>
      <w:r w:rsidR="00DA460B">
        <w:rPr>
          <w:lang w:val="en-CA"/>
        </w:rPr>
        <w:t>）（</w:t>
      </w:r>
      <w:r>
        <w:rPr>
          <w:rFonts w:hint="eastAsia"/>
          <w:lang w:val="en-CA" w:eastAsia="zh-CN"/>
        </w:rPr>
        <w:t>罗盘点、方位等</w:t>
      </w:r>
      <w:r w:rsidR="00DA460B">
        <w:rPr>
          <w:lang w:val="en-CA"/>
        </w:rPr>
        <w:t>）</w:t>
      </w:r>
      <w:r w:rsidR="00401234">
        <w:rPr>
          <w:rFonts w:hint="eastAsia"/>
          <w:lang w:val="en-CA" w:eastAsia="zh-CN"/>
        </w:rPr>
        <w:t>包含了</w:t>
      </w:r>
      <w:r>
        <w:rPr>
          <w:rFonts w:hint="eastAsia"/>
          <w:lang w:val="en-CA" w:eastAsia="zh-CN"/>
        </w:rPr>
        <w:t>方向值。</w:t>
      </w:r>
      <w:r w:rsidR="00401234">
        <w:rPr>
          <w:rFonts w:hint="eastAsia"/>
          <w:lang w:val="en-CA" w:eastAsia="zh-CN"/>
        </w:rPr>
        <w:t>约定</w:t>
      </w:r>
      <w:r>
        <w:rPr>
          <w:rFonts w:hint="eastAsia"/>
          <w:lang w:val="en-CA" w:eastAsia="zh-CN"/>
        </w:rPr>
        <w:t>属性</w:t>
      </w:r>
      <w:r w:rsidR="00DA460B">
        <w:rPr>
          <w:lang w:val="en-CA" w:eastAsia="zh-CN"/>
        </w:rPr>
        <w:t>（</w:t>
      </w:r>
      <w:r w:rsidR="000F1949">
        <w:rPr>
          <w:lang w:val="en-CA" w:eastAsia="zh-CN"/>
        </w:rPr>
        <w:t>8.4.6.2.1</w:t>
      </w:r>
      <w:r w:rsidR="00DA460B">
        <w:rPr>
          <w:lang w:val="en-CA" w:eastAsia="zh-CN"/>
        </w:rPr>
        <w:t>）</w:t>
      </w:r>
      <w:r w:rsidR="002E532C">
        <w:rPr>
          <w:rFonts w:hint="eastAsia"/>
          <w:lang w:val="en-CA" w:eastAsia="zh-CN"/>
        </w:rPr>
        <w:t>介绍了</w:t>
      </w:r>
      <w:r>
        <w:rPr>
          <w:rFonts w:hint="eastAsia"/>
          <w:lang w:val="en-CA" w:eastAsia="zh-CN"/>
        </w:rPr>
        <w:t>如何解释方位角</w:t>
      </w:r>
      <w:r w:rsidR="00DA460B">
        <w:rPr>
          <w:lang w:val="en-CA" w:eastAsia="zh-CN"/>
        </w:rPr>
        <w:t>（</w:t>
      </w:r>
      <w:r>
        <w:rPr>
          <w:rFonts w:hint="eastAsia"/>
          <w:lang w:val="en-CA" w:eastAsia="zh-CN"/>
        </w:rPr>
        <w:t>若它相对于象限</w:t>
      </w:r>
      <w:r w:rsidR="00DA460B">
        <w:rPr>
          <w:lang w:val="en-CA" w:eastAsia="zh-CN"/>
        </w:rPr>
        <w:t>）</w:t>
      </w:r>
      <w:r w:rsidR="002D75A9">
        <w:rPr>
          <w:lang w:val="en-CA" w:eastAsia="zh-CN"/>
        </w:rPr>
        <w:t>。</w:t>
      </w:r>
    </w:p>
    <w:p w14:paraId="5DC1C1F7" w14:textId="41A3477B" w:rsidR="002570EB" w:rsidRPr="009F2754" w:rsidRDefault="00232A36" w:rsidP="009F2754">
      <w:pPr>
        <w:pStyle w:val="5"/>
        <w:rPr>
          <w:lang w:val="en-CA"/>
        </w:rPr>
      </w:pPr>
      <w:r>
        <w:rPr>
          <w:rFonts w:hint="eastAsia"/>
          <w:lang w:val="en-CA" w:eastAsia="zh-CN"/>
        </w:rPr>
        <w:t>倾角</w:t>
      </w:r>
      <w:r w:rsidR="002D75A9">
        <w:rPr>
          <w:rFonts w:hint="eastAsia"/>
          <w:lang w:val="en-CA" w:eastAsia="zh-CN"/>
        </w:rPr>
        <w:t xml:space="preserve">  </w:t>
      </w:r>
      <w:r w:rsidR="002D75A9">
        <w:rPr>
          <w:lang w:val="en-CA"/>
        </w:rPr>
        <w:t>d</w:t>
      </w:r>
      <w:r w:rsidR="002D75A9" w:rsidRPr="002570EB">
        <w:rPr>
          <w:lang w:val="en-CA"/>
        </w:rPr>
        <w:t>ip</w:t>
      </w:r>
    </w:p>
    <w:p w14:paraId="5AA5120F" w14:textId="781A800C" w:rsidR="00245451" w:rsidRDefault="00232A36" w:rsidP="00232A36">
      <w:pPr>
        <w:ind w:firstLineChars="200" w:firstLine="480"/>
        <w:rPr>
          <w:lang w:val="en-CA" w:eastAsia="zh-CN"/>
        </w:rPr>
      </w:pPr>
      <w:r>
        <w:rPr>
          <w:rFonts w:hint="eastAsia"/>
          <w:lang w:val="en-CA" w:eastAsia="zh-CN"/>
        </w:rPr>
        <w:t>倾角</w:t>
      </w:r>
      <w:r w:rsidR="002570EB" w:rsidRPr="00902321">
        <w:rPr>
          <w:rStyle w:val="Entity"/>
          <w:lang w:eastAsia="zh-CN"/>
        </w:rPr>
        <w:t>dip</w:t>
      </w:r>
      <w:r w:rsidR="002570EB">
        <w:rPr>
          <w:lang w:val="en-CA" w:eastAsia="zh-CN"/>
        </w:rPr>
        <w:t xml:space="preserve"> </w:t>
      </w:r>
      <w:r w:rsidR="00DA460B">
        <w:rPr>
          <w:lang w:val="en-CA" w:eastAsia="zh-CN"/>
        </w:rPr>
        <w:t>（</w:t>
      </w:r>
      <w:r w:rsidR="00253146" w:rsidRPr="00902321">
        <w:rPr>
          <w:rStyle w:val="Entity"/>
          <w:lang w:eastAsia="zh-CN"/>
        </w:rPr>
        <w:t>SWE::Quantity</w:t>
      </w:r>
      <w:r w:rsidR="002570EB" w:rsidRPr="00902321">
        <w:rPr>
          <w:rStyle w:val="Entity"/>
          <w:lang w:eastAsia="zh-CN"/>
        </w:rPr>
        <w:t>Range</w:t>
      </w:r>
      <w:r w:rsidR="00DA460B">
        <w:rPr>
          <w:lang w:val="en-CA" w:eastAsia="zh-CN"/>
        </w:rPr>
        <w:t>）</w:t>
      </w:r>
      <w:r w:rsidR="002570EB">
        <w:rPr>
          <w:lang w:val="en-CA" w:eastAsia="zh-CN"/>
        </w:rPr>
        <w:t xml:space="preserve"> </w:t>
      </w:r>
      <w:r w:rsidR="00B72CA4">
        <w:rPr>
          <w:rFonts w:hint="eastAsia"/>
          <w:lang w:val="en-CA" w:eastAsia="zh-CN"/>
        </w:rPr>
        <w:t>指</w:t>
      </w:r>
      <w:r>
        <w:rPr>
          <w:rFonts w:hint="eastAsia"/>
          <w:lang w:val="en-CA" w:eastAsia="zh-CN"/>
        </w:rPr>
        <w:t>结构化表面的角度</w:t>
      </w:r>
      <w:r w:rsidR="00DA460B">
        <w:rPr>
          <w:lang w:val="en-CA" w:eastAsia="zh-CN"/>
        </w:rPr>
        <w:t>（</w:t>
      </w:r>
      <w:r>
        <w:rPr>
          <w:rFonts w:hint="eastAsia"/>
          <w:lang w:val="en-CA" w:eastAsia="zh-CN"/>
        </w:rPr>
        <w:t>如层理、断层面</w:t>
      </w:r>
      <w:r w:rsidR="00DA460B">
        <w:rPr>
          <w:lang w:val="en-CA" w:eastAsia="zh-CN"/>
        </w:rPr>
        <w:t>）</w:t>
      </w:r>
      <w:r>
        <w:rPr>
          <w:rFonts w:hint="eastAsia"/>
          <w:lang w:val="en-CA" w:eastAsia="zh-CN"/>
        </w:rPr>
        <w:t>，使得水平测量正交于</w:t>
      </w:r>
      <w:r w:rsidR="002E532C">
        <w:rPr>
          <w:rFonts w:hint="eastAsia"/>
          <w:lang w:val="en-CA" w:eastAsia="zh-CN"/>
        </w:rPr>
        <w:t>构造走向，</w:t>
      </w:r>
      <w:r w:rsidR="005E333E">
        <w:rPr>
          <w:rFonts w:hint="eastAsia"/>
          <w:lang w:val="en-CA" w:eastAsia="zh-CN"/>
        </w:rPr>
        <w:t>且在直立平面中作为一个数值或术语。</w:t>
      </w:r>
    </w:p>
    <w:p w14:paraId="261CB8BB" w14:textId="39B28920" w:rsidR="002570EB" w:rsidRDefault="004D230C" w:rsidP="007F03F0">
      <w:pPr>
        <w:pStyle w:val="5"/>
        <w:rPr>
          <w:lang w:val="en-CA"/>
        </w:rPr>
      </w:pPr>
      <w:r>
        <w:rPr>
          <w:rFonts w:hint="eastAsia"/>
          <w:lang w:val="en-CA" w:eastAsia="zh-CN"/>
        </w:rPr>
        <w:t>极性</w:t>
      </w:r>
      <w:r w:rsidR="002D75A9">
        <w:rPr>
          <w:rFonts w:hint="eastAsia"/>
          <w:lang w:val="en-CA" w:eastAsia="zh-CN"/>
        </w:rPr>
        <w:t xml:space="preserve">  </w:t>
      </w:r>
      <w:r w:rsidR="002D75A9">
        <w:rPr>
          <w:lang w:val="en-CA"/>
        </w:rPr>
        <w:t>p</w:t>
      </w:r>
      <w:r w:rsidR="002D75A9" w:rsidRPr="002570EB">
        <w:rPr>
          <w:lang w:val="en-CA"/>
        </w:rPr>
        <w:t>olarity</w:t>
      </w:r>
    </w:p>
    <w:p w14:paraId="01A3426F" w14:textId="3A9EFE64" w:rsidR="00245451" w:rsidRDefault="004D230C" w:rsidP="004D230C">
      <w:pPr>
        <w:ind w:firstLineChars="200" w:firstLine="480"/>
        <w:rPr>
          <w:lang w:val="en-CA"/>
        </w:rPr>
      </w:pPr>
      <w:r>
        <w:rPr>
          <w:rFonts w:hint="eastAsia"/>
          <w:lang w:val="en-CA" w:eastAsia="zh-CN"/>
        </w:rPr>
        <w:t>极性</w:t>
      </w:r>
      <w:r w:rsidR="002570EB" w:rsidRPr="00902321">
        <w:rPr>
          <w:rStyle w:val="Entity"/>
        </w:rPr>
        <w:t>polarity:PolarityCode</w:t>
      </w:r>
      <w:r w:rsidR="002570EB">
        <w:rPr>
          <w:lang w:val="en-CA"/>
        </w:rPr>
        <w:t xml:space="preserve"> </w:t>
      </w:r>
      <w:r>
        <w:rPr>
          <w:rFonts w:hint="eastAsia"/>
          <w:lang w:val="en-CA" w:eastAsia="zh-CN"/>
        </w:rPr>
        <w:t>指平面方向是否与一个定向要素</w:t>
      </w:r>
      <w:r w:rsidR="00DA460B">
        <w:rPr>
          <w:rFonts w:hint="eastAsia"/>
          <w:lang w:val="en-CA" w:eastAsia="zh-CN"/>
        </w:rPr>
        <w:t>（</w:t>
      </w:r>
      <w:r>
        <w:rPr>
          <w:rFonts w:hint="eastAsia"/>
          <w:lang w:val="en-CA" w:eastAsia="zh-CN"/>
        </w:rPr>
        <w:t>倒转的、直立的、垂直的等</w:t>
      </w:r>
      <w:r w:rsidR="00DA460B">
        <w:rPr>
          <w:rFonts w:hint="eastAsia"/>
          <w:lang w:val="en-CA" w:eastAsia="zh-CN"/>
        </w:rPr>
        <w:t>）</w:t>
      </w:r>
      <w:r w:rsidR="002E532C">
        <w:rPr>
          <w:rFonts w:hint="eastAsia"/>
          <w:lang w:val="en-CA" w:eastAsia="zh-CN"/>
        </w:rPr>
        <w:t>相关</w:t>
      </w:r>
      <w:r>
        <w:rPr>
          <w:rFonts w:hint="eastAsia"/>
          <w:lang w:val="en-CA" w:eastAsia="zh-CN"/>
        </w:rPr>
        <w:t>，使用</w:t>
      </w:r>
      <w:r w:rsidR="002E532C">
        <w:rPr>
          <w:rFonts w:hint="eastAsia"/>
          <w:lang w:val="en-CA" w:eastAsia="zh-CN"/>
        </w:rPr>
        <w:t>一个</w:t>
      </w:r>
      <w:r>
        <w:rPr>
          <w:rFonts w:hint="eastAsia"/>
          <w:lang w:val="en-CA" w:eastAsia="zh-CN"/>
        </w:rPr>
        <w:t>受控词表</w:t>
      </w:r>
      <w:r w:rsidR="002E532C">
        <w:rPr>
          <w:rFonts w:hint="eastAsia"/>
          <w:lang w:val="en-CA" w:eastAsia="zh-CN"/>
        </w:rPr>
        <w:t>中的术语</w:t>
      </w:r>
      <w:r>
        <w:rPr>
          <w:rFonts w:hint="eastAsia"/>
          <w:lang w:val="en-CA" w:eastAsia="zh-CN"/>
        </w:rPr>
        <w:t>。</w:t>
      </w:r>
    </w:p>
    <w:p w14:paraId="18517CBC" w14:textId="7D93E515" w:rsidR="00657E64" w:rsidRDefault="00657E64" w:rsidP="00DD6266">
      <w:pPr>
        <w:pStyle w:val="4"/>
      </w:pPr>
      <w:bookmarkStart w:id="353" w:name="_Ref457744993"/>
      <w:r>
        <w:lastRenderedPageBreak/>
        <w:t>GSML</w:t>
      </w:r>
      <w:bookmarkEnd w:id="353"/>
      <w:r w:rsidR="004D230C">
        <w:rPr>
          <w:rFonts w:hint="eastAsia"/>
          <w:lang w:eastAsia="zh-CN"/>
        </w:rPr>
        <w:t>线性方向</w:t>
      </w:r>
      <w:r w:rsidR="002D75A9">
        <w:rPr>
          <w:rFonts w:hint="eastAsia"/>
          <w:lang w:eastAsia="zh-CN"/>
        </w:rPr>
        <w:t xml:space="preserve">  </w:t>
      </w:r>
      <w:r w:rsidR="002D75A9">
        <w:t>GSML_LinearOrientation</w:t>
      </w:r>
    </w:p>
    <w:p w14:paraId="04F40CC3" w14:textId="2BAF40E0" w:rsidR="00185884" w:rsidRPr="00C034E3" w:rsidRDefault="004D230C" w:rsidP="004D230C">
      <w:pPr>
        <w:ind w:firstLineChars="200" w:firstLine="480"/>
        <w:rPr>
          <w:lang w:eastAsia="zh-CN"/>
        </w:rPr>
      </w:pPr>
      <w:r>
        <w:rPr>
          <w:rFonts w:hint="eastAsia"/>
          <w:lang w:eastAsia="zh-CN"/>
        </w:rPr>
        <w:t>线性方向由走向（线的罗盘方向）和</w:t>
      </w:r>
      <w:r w:rsidRPr="004D230C">
        <w:rPr>
          <w:rFonts w:hint="eastAsia"/>
          <w:lang w:eastAsia="zh-CN"/>
        </w:rPr>
        <w:t>倾伏角</w:t>
      </w:r>
      <w:r w:rsidR="00DA460B">
        <w:rPr>
          <w:lang w:eastAsia="zh-CN"/>
        </w:rPr>
        <w:t>（</w:t>
      </w:r>
      <w:r>
        <w:rPr>
          <w:rFonts w:hint="eastAsia"/>
          <w:lang w:eastAsia="zh-CN"/>
        </w:rPr>
        <w:t>水平方向角度</w:t>
      </w:r>
      <w:r w:rsidR="00DA460B">
        <w:rPr>
          <w:lang w:eastAsia="zh-CN"/>
        </w:rPr>
        <w:t>）</w:t>
      </w:r>
      <w:r>
        <w:rPr>
          <w:rFonts w:hint="eastAsia"/>
          <w:lang w:eastAsia="zh-CN"/>
        </w:rPr>
        <w:t>，此向量可以有方向（指向特定方向）或无方向。</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185884" w:rsidRPr="00D12552" w14:paraId="10EEEED8" w14:textId="77777777" w:rsidTr="00DE367C">
        <w:trPr>
          <w:cantSplit/>
        </w:trPr>
        <w:tc>
          <w:tcPr>
            <w:tcW w:w="4219" w:type="dxa"/>
            <w:tcBorders>
              <w:right w:val="nil"/>
            </w:tcBorders>
            <w:shd w:val="clear" w:color="auto" w:fill="auto"/>
          </w:tcPr>
          <w:p w14:paraId="219A54C2" w14:textId="3D55D840" w:rsidR="00185884" w:rsidRPr="00D12552" w:rsidRDefault="00185884" w:rsidP="00DE367C">
            <w:pPr>
              <w:pStyle w:val="Tabletext10"/>
              <w:rPr>
                <w:rStyle w:val="requri"/>
                <w:lang w:val="en-CA"/>
              </w:rPr>
            </w:pPr>
            <w:r>
              <w:rPr>
                <w:rStyle w:val="requri"/>
                <w:lang w:val="en-CA"/>
              </w:rPr>
              <w:t>/req/gsml4-basic</w:t>
            </w:r>
            <w:r w:rsidRPr="00D12552">
              <w:rPr>
                <w:rStyle w:val="requri"/>
                <w:lang w:val="en-CA"/>
              </w:rPr>
              <w:t>/</w:t>
            </w:r>
            <w:r>
              <w:rPr>
                <w:rStyle w:val="requri"/>
                <w:lang w:val="en-CA"/>
              </w:rPr>
              <w:t>linear-</w:t>
            </w:r>
            <w:r w:rsidR="00FC044E">
              <w:rPr>
                <w:rStyle w:val="requri"/>
                <w:lang w:val="en-CA"/>
              </w:rPr>
              <w:t>trend</w:t>
            </w:r>
            <w:r>
              <w:rPr>
                <w:rStyle w:val="requri"/>
                <w:lang w:val="en-CA"/>
              </w:rPr>
              <w:t>-plunge-not-null</w:t>
            </w:r>
          </w:p>
        </w:tc>
        <w:tc>
          <w:tcPr>
            <w:tcW w:w="4678" w:type="dxa"/>
            <w:tcBorders>
              <w:left w:val="nil"/>
            </w:tcBorders>
            <w:shd w:val="clear" w:color="auto" w:fill="auto"/>
          </w:tcPr>
          <w:p w14:paraId="2A72CB53" w14:textId="4F1755EA" w:rsidR="00185884" w:rsidRPr="00D12552" w:rsidRDefault="004D230C" w:rsidP="004D230C">
            <w:pPr>
              <w:autoSpaceDE w:val="0"/>
              <w:autoSpaceDN w:val="0"/>
              <w:adjustRightInd w:val="0"/>
              <w:spacing w:after="1"/>
              <w:rPr>
                <w:rStyle w:val="reqtext"/>
                <w:lang w:val="en-CA" w:eastAsia="zh-CN"/>
              </w:rPr>
            </w:pPr>
            <w:r w:rsidRPr="004D230C">
              <w:rPr>
                <w:rFonts w:hint="eastAsia"/>
                <w:sz w:val="18"/>
                <w:szCs w:val="18"/>
                <w:lang w:eastAsia="zh-CN"/>
              </w:rPr>
              <w:t>倾伏角或走向至少有一个不能为空</w:t>
            </w:r>
          </w:p>
        </w:tc>
      </w:tr>
    </w:tbl>
    <w:p w14:paraId="70A9C676" w14:textId="0EAFE85D" w:rsidR="00185884" w:rsidRDefault="004D230C" w:rsidP="004D230C">
      <w:pPr>
        <w:spacing w:before="240" w:after="0"/>
        <w:ind w:firstLineChars="200" w:firstLine="480"/>
        <w:rPr>
          <w:lang w:val="en-CA"/>
        </w:rPr>
      </w:pPr>
      <w:r>
        <w:rPr>
          <w:rFonts w:hint="eastAsia"/>
          <w:lang w:eastAsia="zh-CN"/>
        </w:rPr>
        <w:t>为了得到一个有意义的值，</w:t>
      </w:r>
      <w:r w:rsidRPr="00902321">
        <w:rPr>
          <w:rStyle w:val="Entity"/>
        </w:rPr>
        <w:t>GSML_LinearOrientation</w:t>
      </w:r>
      <w:r w:rsidR="00A60158">
        <w:rPr>
          <w:rFonts w:hint="eastAsia"/>
          <w:lang w:eastAsia="zh-CN"/>
        </w:rPr>
        <w:t>一个</w:t>
      </w:r>
      <w:r>
        <w:rPr>
          <w:rFonts w:hint="eastAsia"/>
          <w:lang w:eastAsia="zh-CN"/>
        </w:rPr>
        <w:t>实例</w:t>
      </w:r>
      <w:r w:rsidR="00A60158">
        <w:rPr>
          <w:rFonts w:hint="eastAsia"/>
          <w:lang w:eastAsia="zh-CN"/>
        </w:rPr>
        <w:t>的</w:t>
      </w:r>
      <w:r>
        <w:rPr>
          <w:rFonts w:hint="eastAsia"/>
          <w:lang w:eastAsia="zh-CN"/>
        </w:rPr>
        <w:t>走向和</w:t>
      </w:r>
      <w:r w:rsidRPr="004D230C">
        <w:rPr>
          <w:rFonts w:hint="eastAsia"/>
          <w:lang w:eastAsia="zh-CN"/>
        </w:rPr>
        <w:t>倾伏</w:t>
      </w:r>
      <w:proofErr w:type="gramStart"/>
      <w:r w:rsidRPr="004D230C">
        <w:rPr>
          <w:rFonts w:hint="eastAsia"/>
          <w:lang w:eastAsia="zh-CN"/>
        </w:rPr>
        <w:t>角</w:t>
      </w:r>
      <w:r>
        <w:rPr>
          <w:rFonts w:hint="eastAsia"/>
          <w:lang w:eastAsia="zh-CN"/>
        </w:rPr>
        <w:t>至少</w:t>
      </w:r>
      <w:proofErr w:type="gramEnd"/>
      <w:r>
        <w:rPr>
          <w:rFonts w:hint="eastAsia"/>
          <w:lang w:eastAsia="zh-CN"/>
        </w:rPr>
        <w:t>有一个值不能为空。</w:t>
      </w:r>
    </w:p>
    <w:p w14:paraId="10C30DC1" w14:textId="15EBA6BC" w:rsidR="00245451" w:rsidRPr="00245451" w:rsidRDefault="00987CC4" w:rsidP="009F2754">
      <w:pPr>
        <w:pStyle w:val="5"/>
      </w:pPr>
      <w:r>
        <w:rPr>
          <w:rFonts w:hint="eastAsia"/>
          <w:lang w:eastAsia="zh-CN"/>
        </w:rPr>
        <w:t>走</w:t>
      </w:r>
      <w:r w:rsidR="00A60158">
        <w:rPr>
          <w:rFonts w:hint="eastAsia"/>
          <w:lang w:eastAsia="zh-CN"/>
        </w:rPr>
        <w:t>向的</w:t>
      </w:r>
      <w:r w:rsidR="002D75A9">
        <w:rPr>
          <w:rFonts w:hint="eastAsia"/>
          <w:lang w:eastAsia="zh-CN"/>
        </w:rPr>
        <w:t xml:space="preserve">  </w:t>
      </w:r>
      <w:r w:rsidR="002D75A9">
        <w:t>directed</w:t>
      </w:r>
    </w:p>
    <w:p w14:paraId="6F529850" w14:textId="63DC189E" w:rsidR="00245451" w:rsidRDefault="00987CC4" w:rsidP="00F8036E">
      <w:pPr>
        <w:ind w:firstLineChars="200" w:firstLine="480"/>
        <w:rPr>
          <w:lang w:eastAsia="zh-CN"/>
        </w:rPr>
      </w:pPr>
      <w:r>
        <w:rPr>
          <w:rFonts w:hint="eastAsia"/>
          <w:lang w:eastAsia="zh-CN"/>
        </w:rPr>
        <w:t>走</w:t>
      </w:r>
      <w:r w:rsidR="00A60158">
        <w:rPr>
          <w:rFonts w:hint="eastAsia"/>
          <w:lang w:eastAsia="zh-CN"/>
        </w:rPr>
        <w:t>向</w:t>
      </w:r>
      <w:r>
        <w:rPr>
          <w:rFonts w:hint="eastAsia"/>
          <w:lang w:eastAsia="zh-CN"/>
        </w:rPr>
        <w:t>的</w:t>
      </w:r>
      <w:r w:rsidR="00A60158">
        <w:rPr>
          <w:rFonts w:hint="eastAsia"/>
          <w:lang w:eastAsia="zh-CN"/>
        </w:rPr>
        <w:t>（</w:t>
      </w:r>
      <w:r w:rsidR="00245451" w:rsidRPr="00902321">
        <w:rPr>
          <w:rStyle w:val="Entity"/>
        </w:rPr>
        <w:t>directed:LinearDirectedCode</w:t>
      </w:r>
      <w:r w:rsidR="00A60158">
        <w:rPr>
          <w:rStyle w:val="Entity"/>
          <w:rFonts w:hint="eastAsia"/>
          <w:lang w:eastAsia="zh-CN"/>
        </w:rPr>
        <w:t>）</w:t>
      </w:r>
      <w:r w:rsidR="00A60158">
        <w:rPr>
          <w:rFonts w:hint="eastAsia"/>
          <w:lang w:eastAsia="zh-CN"/>
        </w:rPr>
        <w:t>属性指如果方向代表了一个线性要素则它是</w:t>
      </w:r>
      <w:r>
        <w:rPr>
          <w:rFonts w:hint="eastAsia"/>
          <w:lang w:eastAsia="zh-CN"/>
        </w:rPr>
        <w:t>一定走</w:t>
      </w:r>
      <w:r w:rsidR="00A60158">
        <w:rPr>
          <w:rFonts w:hint="eastAsia"/>
          <w:lang w:eastAsia="zh-CN"/>
        </w:rPr>
        <w:t>向的</w:t>
      </w:r>
      <w:r w:rsidR="00401234">
        <w:rPr>
          <w:rFonts w:hint="eastAsia"/>
          <w:lang w:eastAsia="zh-CN"/>
        </w:rPr>
        <w:t>（如</w:t>
      </w:r>
      <w:r w:rsidR="00401234" w:rsidRPr="00401234">
        <w:rPr>
          <w:rFonts w:hint="eastAsia"/>
          <w:lang w:eastAsia="zh-CN"/>
        </w:rPr>
        <w:t>碎屑堆积</w:t>
      </w:r>
      <w:r w:rsidR="00401234">
        <w:rPr>
          <w:rFonts w:hint="eastAsia"/>
          <w:lang w:eastAsia="zh-CN"/>
        </w:rPr>
        <w:t>、</w:t>
      </w:r>
      <w:r w:rsidR="00401234" w:rsidRPr="00401234">
        <w:rPr>
          <w:rFonts w:hint="eastAsia"/>
          <w:lang w:eastAsia="zh-CN"/>
        </w:rPr>
        <w:t>具有剪切感的</w:t>
      </w:r>
      <w:proofErr w:type="gramStart"/>
      <w:r w:rsidR="00401234" w:rsidRPr="00401234">
        <w:rPr>
          <w:rFonts w:hint="eastAsia"/>
          <w:lang w:eastAsia="zh-CN"/>
        </w:rPr>
        <w:t>糜</w:t>
      </w:r>
      <w:proofErr w:type="gramEnd"/>
      <w:r w:rsidR="00401234" w:rsidRPr="00401234">
        <w:rPr>
          <w:rFonts w:hint="eastAsia"/>
          <w:lang w:eastAsia="zh-CN"/>
        </w:rPr>
        <w:t>棱纹线</w:t>
      </w:r>
      <w:r w:rsidR="00401234">
        <w:rPr>
          <w:rFonts w:hint="eastAsia"/>
          <w:lang w:eastAsia="zh-CN"/>
        </w:rPr>
        <w:t>、</w:t>
      </w:r>
      <w:r w:rsidR="00401234" w:rsidRPr="00401234">
        <w:rPr>
          <w:rFonts w:hint="eastAsia"/>
          <w:lang w:eastAsia="zh-CN"/>
        </w:rPr>
        <w:t>具有位移方向的滑动线</w:t>
      </w:r>
      <w:r w:rsidR="00401234">
        <w:rPr>
          <w:rFonts w:hint="eastAsia"/>
          <w:lang w:eastAsia="zh-CN"/>
        </w:rPr>
        <w:t>），而</w:t>
      </w:r>
      <w:proofErr w:type="gramStart"/>
      <w:r w:rsidR="00401234">
        <w:rPr>
          <w:rFonts w:hint="eastAsia"/>
          <w:lang w:eastAsia="zh-CN"/>
        </w:rPr>
        <w:t>不</w:t>
      </w:r>
      <w:proofErr w:type="gramEnd"/>
      <w:r w:rsidR="00401234">
        <w:rPr>
          <w:rFonts w:hint="eastAsia"/>
          <w:lang w:eastAsia="zh-CN"/>
        </w:rPr>
        <w:t>是非</w:t>
      </w:r>
      <w:r>
        <w:rPr>
          <w:rFonts w:hint="eastAsia"/>
          <w:lang w:eastAsia="zh-CN"/>
        </w:rPr>
        <w:t>走</w:t>
      </w:r>
      <w:r w:rsidR="00401234">
        <w:rPr>
          <w:rFonts w:hint="eastAsia"/>
          <w:lang w:eastAsia="zh-CN"/>
        </w:rPr>
        <w:t>向的</w:t>
      </w:r>
      <w:r w:rsidR="001D4382">
        <w:rPr>
          <w:rFonts w:hint="eastAsia"/>
          <w:lang w:eastAsia="zh-CN"/>
        </w:rPr>
        <w:t>（如褶皱枢纽戒</w:t>
      </w:r>
      <w:r w:rsidR="001D4382" w:rsidRPr="001D4382">
        <w:rPr>
          <w:rFonts w:hint="eastAsia"/>
          <w:lang w:eastAsia="zh-CN"/>
        </w:rPr>
        <w:t>相交线</w:t>
      </w:r>
      <w:r w:rsidR="001D4382">
        <w:rPr>
          <w:rFonts w:hint="eastAsia"/>
          <w:lang w:eastAsia="zh-CN"/>
        </w:rPr>
        <w:t>）</w:t>
      </w:r>
      <w:r w:rsidR="00401234">
        <w:rPr>
          <w:rFonts w:hint="eastAsia"/>
          <w:lang w:eastAsia="zh-CN"/>
        </w:rPr>
        <w:t>。</w:t>
      </w:r>
      <w:r w:rsidR="00A60158">
        <w:rPr>
          <w:rFonts w:hint="eastAsia"/>
          <w:lang w:eastAsia="zh-CN"/>
        </w:rPr>
        <w:t>代码列表将指出哪个是线性方向的</w:t>
      </w:r>
      <w:r>
        <w:rPr>
          <w:rFonts w:hint="eastAsia"/>
          <w:lang w:eastAsia="zh-CN"/>
        </w:rPr>
        <w:t>走</w:t>
      </w:r>
      <w:r w:rsidR="001D4382">
        <w:rPr>
          <w:rFonts w:hint="eastAsia"/>
          <w:lang w:eastAsia="zh-CN"/>
        </w:rPr>
        <w:t>向</w:t>
      </w:r>
      <w:r w:rsidR="00A60158">
        <w:rPr>
          <w:rFonts w:hint="eastAsia"/>
          <w:lang w:eastAsia="zh-CN"/>
        </w:rPr>
        <w:t>终端。此属性</w:t>
      </w:r>
      <w:proofErr w:type="gramStart"/>
      <w:r w:rsidR="00A60158">
        <w:rPr>
          <w:rFonts w:hint="eastAsia"/>
          <w:lang w:eastAsia="zh-CN"/>
        </w:rPr>
        <w:t>值来自</w:t>
      </w:r>
      <w:proofErr w:type="gramEnd"/>
      <w:r w:rsidR="008B124F">
        <w:rPr>
          <w:rFonts w:hint="eastAsia"/>
          <w:lang w:eastAsia="zh-CN"/>
        </w:rPr>
        <w:t>于</w:t>
      </w:r>
      <w:r w:rsidR="00A60158">
        <w:rPr>
          <w:rFonts w:hint="eastAsia"/>
          <w:lang w:eastAsia="zh-CN"/>
        </w:rPr>
        <w:t>一个受控词</w:t>
      </w:r>
      <w:r w:rsidR="001D4382">
        <w:rPr>
          <w:rFonts w:hint="eastAsia"/>
          <w:lang w:eastAsia="zh-CN"/>
        </w:rPr>
        <w:t>汇</w:t>
      </w:r>
      <w:r w:rsidR="00A60158">
        <w:rPr>
          <w:rFonts w:hint="eastAsia"/>
          <w:lang w:eastAsia="zh-CN"/>
        </w:rPr>
        <w:t>。</w:t>
      </w:r>
    </w:p>
    <w:p w14:paraId="4EAA19B1" w14:textId="202D6944" w:rsidR="00245451" w:rsidRPr="007F03F0" w:rsidRDefault="008B124F" w:rsidP="007F03F0">
      <w:pPr>
        <w:pStyle w:val="5"/>
      </w:pPr>
      <w:proofErr w:type="gramStart"/>
      <w:r>
        <w:rPr>
          <w:rFonts w:hint="eastAsia"/>
        </w:rPr>
        <w:t>倾伏角</w:t>
      </w:r>
      <w:r w:rsidR="002D75A9">
        <w:rPr>
          <w:rFonts w:hint="eastAsia"/>
          <w:lang w:eastAsia="zh-CN"/>
        </w:rPr>
        <w:t xml:space="preserve">  </w:t>
      </w:r>
      <w:r w:rsidR="002D75A9" w:rsidRPr="007F03F0">
        <w:t>plunge</w:t>
      </w:r>
      <w:proofErr w:type="gramEnd"/>
    </w:p>
    <w:p w14:paraId="5CDBA8C8" w14:textId="77EEE1E8" w:rsidR="009F2754" w:rsidRDefault="008B124F" w:rsidP="00A60158">
      <w:pPr>
        <w:ind w:firstLineChars="200" w:firstLine="480"/>
      </w:pPr>
      <w:r>
        <w:rPr>
          <w:rFonts w:hint="eastAsia"/>
        </w:rPr>
        <w:t>倾伏角</w:t>
      </w:r>
      <w:r w:rsidR="00245451" w:rsidRPr="00902321">
        <w:rPr>
          <w:rStyle w:val="Entity"/>
        </w:rPr>
        <w:t>plunge</w:t>
      </w:r>
      <w:r w:rsidR="00A60158">
        <w:t xml:space="preserve"> </w:t>
      </w:r>
      <w:r w:rsidR="00DA460B">
        <w:t>（</w:t>
      </w:r>
      <w:r w:rsidR="00253146" w:rsidRPr="00902321">
        <w:rPr>
          <w:rStyle w:val="Entity"/>
        </w:rPr>
        <w:t>SWE::Quantity</w:t>
      </w:r>
      <w:r w:rsidR="00245451" w:rsidRPr="00902321">
        <w:rPr>
          <w:rStyle w:val="Entity"/>
        </w:rPr>
        <w:t>Range</w:t>
      </w:r>
      <w:r w:rsidR="00DA460B">
        <w:t>）</w:t>
      </w:r>
      <w:r w:rsidR="00A60158">
        <w:rPr>
          <w:rFonts w:hint="eastAsia"/>
          <w:lang w:eastAsia="zh-CN"/>
        </w:rPr>
        <w:t>属性将</w:t>
      </w:r>
      <w:r>
        <w:rPr>
          <w:rFonts w:hint="eastAsia"/>
        </w:rPr>
        <w:t>倾伏角</w:t>
      </w:r>
      <w:r w:rsidR="00A60158">
        <w:rPr>
          <w:rFonts w:hint="eastAsia"/>
          <w:lang w:eastAsia="zh-CN"/>
        </w:rPr>
        <w:t>的量级作为水平方向的一个角度。</w:t>
      </w:r>
    </w:p>
    <w:p w14:paraId="5D199B40" w14:textId="02A46031" w:rsidR="00185884" w:rsidRPr="00185884" w:rsidRDefault="00987CC4" w:rsidP="009F2754">
      <w:pPr>
        <w:pStyle w:val="5"/>
      </w:pPr>
      <w:r>
        <w:rPr>
          <w:rFonts w:hint="eastAsia"/>
          <w:lang w:eastAsia="zh-CN"/>
        </w:rPr>
        <w:t>倾</w:t>
      </w:r>
      <w:r w:rsidR="00A60158">
        <w:rPr>
          <w:rFonts w:hint="eastAsia"/>
          <w:lang w:eastAsia="zh-CN"/>
        </w:rPr>
        <w:t>向</w:t>
      </w:r>
      <w:r w:rsidR="002D75A9">
        <w:rPr>
          <w:rFonts w:hint="eastAsia"/>
          <w:lang w:eastAsia="zh-CN"/>
        </w:rPr>
        <w:t xml:space="preserve">  </w:t>
      </w:r>
      <w:r w:rsidR="002D75A9">
        <w:t>trend</w:t>
      </w:r>
    </w:p>
    <w:p w14:paraId="4B96871B" w14:textId="494BE5E5" w:rsidR="00657E64" w:rsidRDefault="00987CC4" w:rsidP="00A60158">
      <w:pPr>
        <w:ind w:firstLineChars="200" w:firstLine="480"/>
        <w:rPr>
          <w:lang w:eastAsia="zh-CN"/>
        </w:rPr>
      </w:pPr>
      <w:r>
        <w:rPr>
          <w:rFonts w:hint="eastAsia"/>
          <w:lang w:eastAsia="zh-CN"/>
        </w:rPr>
        <w:t>倾</w:t>
      </w:r>
      <w:r w:rsidR="00A60158">
        <w:rPr>
          <w:rFonts w:hint="eastAsia"/>
          <w:lang w:eastAsia="zh-CN"/>
        </w:rPr>
        <w:t>向属性</w:t>
      </w:r>
      <w:r w:rsidR="00245451" w:rsidRPr="00902321">
        <w:rPr>
          <w:rStyle w:val="Entity"/>
        </w:rPr>
        <w:t>trend</w:t>
      </w:r>
      <w:r w:rsidR="00245451">
        <w:t xml:space="preserve"> </w:t>
      </w:r>
      <w:r w:rsidR="00DA460B">
        <w:t>（</w:t>
      </w:r>
      <w:r w:rsidR="00253146" w:rsidRPr="00902321">
        <w:rPr>
          <w:rStyle w:val="Entity"/>
        </w:rPr>
        <w:t>SWE::Quantity</w:t>
      </w:r>
      <w:r w:rsidR="00245451" w:rsidRPr="00902321">
        <w:rPr>
          <w:rStyle w:val="Entity"/>
        </w:rPr>
        <w:t>Range</w:t>
      </w:r>
      <w:r w:rsidR="00DA460B">
        <w:t>）</w:t>
      </w:r>
      <w:r w:rsidR="00245451">
        <w:t xml:space="preserve"> </w:t>
      </w:r>
      <w:r w:rsidR="00A60158">
        <w:rPr>
          <w:rFonts w:hint="eastAsia"/>
          <w:lang w:eastAsia="zh-CN"/>
        </w:rPr>
        <w:t>给出了线性方向值的方位角</w:t>
      </w:r>
      <w:r w:rsidR="00DA460B">
        <w:t>（</w:t>
      </w:r>
      <w:r w:rsidR="00A60158">
        <w:rPr>
          <w:rFonts w:hint="eastAsia"/>
          <w:lang w:eastAsia="zh-CN"/>
        </w:rPr>
        <w:t>罗盘方位</w:t>
      </w:r>
      <w:r w:rsidR="00DA460B">
        <w:t>）</w:t>
      </w:r>
      <w:r w:rsidR="00A60158">
        <w:rPr>
          <w:rFonts w:hint="eastAsia"/>
          <w:lang w:eastAsia="zh-CN"/>
        </w:rPr>
        <w:t>。</w:t>
      </w:r>
    </w:p>
    <w:p w14:paraId="7A8BE945" w14:textId="77777777" w:rsidR="00B72CA4" w:rsidRDefault="00B72CA4" w:rsidP="00A60158">
      <w:pPr>
        <w:ind w:firstLineChars="200" w:firstLine="480"/>
      </w:pPr>
    </w:p>
    <w:p w14:paraId="74A73D73" w14:textId="5E6CCE56" w:rsidR="00657E64" w:rsidRDefault="00657E64" w:rsidP="00DD6266">
      <w:pPr>
        <w:pStyle w:val="4"/>
        <w:rPr>
          <w:lang w:val="en-CA"/>
        </w:rPr>
      </w:pPr>
      <w:r w:rsidRPr="00996BEA">
        <w:rPr>
          <w:lang w:val="en-CA"/>
        </w:rPr>
        <w:t>GSML</w:t>
      </w:r>
      <w:r w:rsidR="00A60158">
        <w:rPr>
          <w:rFonts w:hint="eastAsia"/>
          <w:lang w:val="en-CA" w:eastAsia="zh-CN"/>
        </w:rPr>
        <w:t>向量</w:t>
      </w:r>
      <w:r w:rsidR="002D75A9">
        <w:rPr>
          <w:rFonts w:hint="eastAsia"/>
          <w:lang w:val="en-CA" w:eastAsia="zh-CN"/>
        </w:rPr>
        <w:t xml:space="preserve">  </w:t>
      </w:r>
      <w:r w:rsidR="002D75A9" w:rsidRPr="00996BEA">
        <w:rPr>
          <w:lang w:val="en-CA"/>
        </w:rPr>
        <w:t>GSML_Vector</w:t>
      </w:r>
    </w:p>
    <w:p w14:paraId="3003BA7B" w14:textId="1E76A54A" w:rsidR="00476D1D" w:rsidRDefault="00A60158" w:rsidP="00A60158">
      <w:pPr>
        <w:ind w:firstLineChars="200" w:firstLine="480"/>
      </w:pPr>
      <w:r>
        <w:rPr>
          <w:rFonts w:hint="eastAsia"/>
          <w:lang w:val="en-CA" w:eastAsia="zh-CN"/>
        </w:rPr>
        <w:t>一个</w:t>
      </w:r>
      <w:r>
        <w:rPr>
          <w:rFonts w:hint="eastAsia"/>
          <w:lang w:val="en-CA" w:eastAsia="zh-CN"/>
        </w:rPr>
        <w:t>GSML</w:t>
      </w:r>
      <w:r>
        <w:rPr>
          <w:rFonts w:hint="eastAsia"/>
          <w:lang w:val="en-CA" w:eastAsia="zh-CN"/>
        </w:rPr>
        <w:t>向量</w:t>
      </w:r>
      <w:r w:rsidR="00476D1D">
        <w:rPr>
          <w:lang w:val="en-CA" w:eastAsia="zh-CN"/>
        </w:rPr>
        <w:t xml:space="preserve"> </w:t>
      </w:r>
      <w:r w:rsidR="00BB6F37" w:rsidRPr="00902321">
        <w:rPr>
          <w:rStyle w:val="Entity"/>
          <w:lang w:eastAsia="zh-CN"/>
        </w:rPr>
        <w:t>GSML_</w:t>
      </w:r>
      <w:r w:rsidR="00476D1D" w:rsidRPr="00902321">
        <w:rPr>
          <w:rStyle w:val="Entity"/>
          <w:lang w:eastAsia="zh-CN"/>
        </w:rPr>
        <w:t>Vector</w:t>
      </w:r>
      <w:r>
        <w:rPr>
          <w:rFonts w:hint="eastAsia"/>
          <w:lang w:val="en-CA" w:eastAsia="zh-CN"/>
        </w:rPr>
        <w:t>是一个数据类型，它表示带有量值（赋给此向量的一个数量）的线性方向。若量值未知</w:t>
      </w:r>
      <w:r w:rsidR="00B72CA4">
        <w:rPr>
          <w:rFonts w:hint="eastAsia"/>
          <w:lang w:val="en-CA" w:eastAsia="zh-CN"/>
        </w:rPr>
        <w:t>则</w:t>
      </w:r>
      <w:r w:rsidR="008B124F">
        <w:rPr>
          <w:rFonts w:hint="eastAsia"/>
          <w:lang w:val="en-CA" w:eastAsia="zh-CN"/>
        </w:rPr>
        <w:t>可</w:t>
      </w:r>
      <w:r>
        <w:rPr>
          <w:rFonts w:hint="eastAsia"/>
          <w:lang w:val="en-CA" w:eastAsia="zh-CN"/>
        </w:rPr>
        <w:t>用</w:t>
      </w:r>
      <w:r w:rsidR="00476D1D">
        <w:rPr>
          <w:lang w:val="en-CA"/>
        </w:rPr>
        <w:t xml:space="preserve"> </w:t>
      </w:r>
      <w:r w:rsidR="00476D1D" w:rsidRPr="00902321">
        <w:rPr>
          <w:rStyle w:val="Entity"/>
        </w:rPr>
        <w:t>GSML_LinearOrientation</w:t>
      </w:r>
      <w:r w:rsidR="00476D1D">
        <w:rPr>
          <w:lang w:val="en-CA"/>
        </w:rPr>
        <w:t xml:space="preserve"> </w:t>
      </w:r>
      <w:r w:rsidR="00DA460B">
        <w:rPr>
          <w:lang w:val="en-CA"/>
        </w:rPr>
        <w:t>（</w:t>
      </w:r>
      <w:r w:rsidR="00902321">
        <w:rPr>
          <w:lang w:val="en-CA"/>
        </w:rPr>
        <w:fldChar w:fldCharType="begin"/>
      </w:r>
      <w:r w:rsidR="00902321">
        <w:rPr>
          <w:lang w:val="en-CA"/>
        </w:rPr>
        <w:instrText xml:space="preserve"> REF _Ref457744993 \r \h </w:instrText>
      </w:r>
      <w:r w:rsidR="00902321">
        <w:rPr>
          <w:lang w:val="en-CA"/>
        </w:rPr>
      </w:r>
      <w:r w:rsidR="00902321">
        <w:rPr>
          <w:lang w:val="en-CA"/>
        </w:rPr>
        <w:fldChar w:fldCharType="separate"/>
      </w:r>
      <w:r w:rsidR="00953767">
        <w:rPr>
          <w:lang w:val="en-CA"/>
        </w:rPr>
        <w:t>8.4.6.3</w:t>
      </w:r>
      <w:r w:rsidR="00902321">
        <w:rPr>
          <w:lang w:val="en-CA"/>
        </w:rPr>
        <w:fldChar w:fldCharType="end"/>
      </w:r>
      <w:r w:rsidR="00DA460B">
        <w:rPr>
          <w:lang w:val="en-CA"/>
        </w:rPr>
        <w:t>）</w:t>
      </w:r>
      <w:r w:rsidR="00902321">
        <w:rPr>
          <w:lang w:val="en-CA"/>
        </w:rPr>
        <w:t xml:space="preserve"> </w:t>
      </w:r>
      <w:r>
        <w:rPr>
          <w:rFonts w:hint="eastAsia"/>
          <w:lang w:val="en-CA" w:eastAsia="zh-CN"/>
        </w:rPr>
        <w:t>。</w:t>
      </w:r>
    </w:p>
    <w:p w14:paraId="11612FAA" w14:textId="09A59380" w:rsidR="00476D1D" w:rsidRPr="009F2754" w:rsidRDefault="00067A10" w:rsidP="009F2754">
      <w:pPr>
        <w:pStyle w:val="5"/>
        <w:rPr>
          <w:lang w:val="en-CA"/>
        </w:rPr>
      </w:pPr>
      <w:r>
        <w:rPr>
          <w:rFonts w:hint="eastAsia"/>
          <w:lang w:val="en-CA" w:eastAsia="zh-CN"/>
        </w:rPr>
        <w:t>量纲</w:t>
      </w:r>
      <w:r w:rsidR="002D75A9">
        <w:rPr>
          <w:rFonts w:hint="eastAsia"/>
          <w:lang w:val="en-CA" w:eastAsia="zh-CN"/>
        </w:rPr>
        <w:t xml:space="preserve">  </w:t>
      </w:r>
      <w:r w:rsidR="002D75A9">
        <w:rPr>
          <w:lang w:val="en-CA"/>
        </w:rPr>
        <w:t>magnitude</w:t>
      </w:r>
    </w:p>
    <w:p w14:paraId="4F7C25BF" w14:textId="55DE9A7F" w:rsidR="00476D1D" w:rsidRDefault="00067A10" w:rsidP="00A60158">
      <w:pPr>
        <w:ind w:firstLineChars="200" w:firstLine="480"/>
        <w:rPr>
          <w:lang w:val="en-CA"/>
        </w:rPr>
      </w:pPr>
      <w:r>
        <w:rPr>
          <w:rFonts w:hint="eastAsia"/>
          <w:lang w:val="en-CA" w:eastAsia="zh-CN"/>
        </w:rPr>
        <w:t>量纲</w:t>
      </w:r>
      <w:r w:rsidR="00A60158">
        <w:rPr>
          <w:rFonts w:hint="eastAsia"/>
          <w:lang w:val="en-CA" w:eastAsia="zh-CN"/>
        </w:rPr>
        <w:t>属性</w:t>
      </w:r>
      <w:r w:rsidR="00476D1D">
        <w:rPr>
          <w:lang w:val="en-CA"/>
        </w:rPr>
        <w:t xml:space="preserve"> </w:t>
      </w:r>
      <w:r w:rsidR="00987CC4" w:rsidRPr="00987CC4">
        <w:rPr>
          <w:rStyle w:val="Entity"/>
        </w:rPr>
        <w:t>magnitude</w:t>
      </w:r>
      <w:r w:rsidR="00DA460B">
        <w:rPr>
          <w:lang w:val="en-CA"/>
        </w:rPr>
        <w:t>（</w:t>
      </w:r>
      <w:r w:rsidR="00253146" w:rsidRPr="00902321">
        <w:rPr>
          <w:rStyle w:val="Entity"/>
        </w:rPr>
        <w:t>SWE::Quantity</w:t>
      </w:r>
      <w:r w:rsidR="00476D1D" w:rsidRPr="00902321">
        <w:rPr>
          <w:rStyle w:val="Entity"/>
        </w:rPr>
        <w:t>Range</w:t>
      </w:r>
      <w:r w:rsidR="00DA460B">
        <w:rPr>
          <w:lang w:val="en-CA"/>
        </w:rPr>
        <w:t>）</w:t>
      </w:r>
      <w:r w:rsidR="00476D1D">
        <w:rPr>
          <w:lang w:val="en-CA"/>
        </w:rPr>
        <w:t xml:space="preserve"> </w:t>
      </w:r>
      <w:r w:rsidR="00A60158">
        <w:rPr>
          <w:rFonts w:hint="eastAsia"/>
          <w:lang w:val="en-CA" w:eastAsia="zh-CN"/>
        </w:rPr>
        <w:t>给出了向量的量</w:t>
      </w:r>
      <w:r>
        <w:rPr>
          <w:rFonts w:hint="eastAsia"/>
          <w:lang w:val="en-CA" w:eastAsia="zh-CN"/>
        </w:rPr>
        <w:t>纲</w:t>
      </w:r>
      <w:r w:rsidR="00A60158">
        <w:rPr>
          <w:rFonts w:hint="eastAsia"/>
          <w:lang w:val="en-CA" w:eastAsia="zh-CN"/>
        </w:rPr>
        <w:t>。</w:t>
      </w:r>
    </w:p>
    <w:p w14:paraId="650E0E2E" w14:textId="24CAF60E" w:rsidR="00657E64" w:rsidRDefault="00657E64" w:rsidP="00DD6266">
      <w:pPr>
        <w:pStyle w:val="4"/>
      </w:pPr>
      <w:bookmarkStart w:id="354" w:name="_Ref446254520"/>
      <w:r>
        <w:t>GSML</w:t>
      </w:r>
      <w:bookmarkEnd w:id="354"/>
      <w:r w:rsidR="006B4C19">
        <w:rPr>
          <w:rFonts w:hint="eastAsia"/>
          <w:lang w:eastAsia="zh-CN"/>
        </w:rPr>
        <w:t>数量范围</w:t>
      </w:r>
      <w:r w:rsidR="002D75A9">
        <w:rPr>
          <w:rFonts w:hint="eastAsia"/>
          <w:lang w:eastAsia="zh-CN"/>
        </w:rPr>
        <w:t xml:space="preserve">  </w:t>
      </w:r>
      <w:r w:rsidR="002D75A9">
        <w:t>GSML_QuantityRange</w:t>
      </w:r>
    </w:p>
    <w:p w14:paraId="0A7F0FC9" w14:textId="0E7DE901" w:rsidR="00657E64" w:rsidRPr="000D2673" w:rsidRDefault="006B4C19" w:rsidP="006B4C19">
      <w:pPr>
        <w:ind w:firstLineChars="200" w:firstLine="480"/>
        <w:rPr>
          <w:lang w:eastAsia="zh-CN"/>
        </w:rPr>
      </w:pPr>
      <w:r>
        <w:rPr>
          <w:rFonts w:hint="eastAsia"/>
          <w:lang w:eastAsia="zh-CN"/>
        </w:rPr>
        <w:t>数量范围</w:t>
      </w:r>
      <w:r w:rsidR="00657E64" w:rsidRPr="00902321">
        <w:rPr>
          <w:rStyle w:val="Entity"/>
        </w:rPr>
        <w:t>GSML_QuantityRange</w:t>
      </w:r>
      <w:r>
        <w:t xml:space="preserve"> </w:t>
      </w:r>
      <w:r>
        <w:rPr>
          <w:rFonts w:hint="eastAsia"/>
          <w:lang w:eastAsia="zh-CN"/>
        </w:rPr>
        <w:t>是</w:t>
      </w:r>
      <w:r>
        <w:rPr>
          <w:rFonts w:hint="eastAsia"/>
          <w:lang w:eastAsia="zh-CN"/>
        </w:rPr>
        <w:t>SWE</w:t>
      </w:r>
      <w:r>
        <w:rPr>
          <w:rFonts w:hint="eastAsia"/>
          <w:lang w:eastAsia="zh-CN"/>
        </w:rPr>
        <w:t>通用标准</w:t>
      </w:r>
      <w:r w:rsidRPr="00DC32F6">
        <w:rPr>
          <w:rStyle w:val="Entity"/>
        </w:rPr>
        <w:t>QuantiytyRange</w:t>
      </w:r>
      <w:r w:rsidR="00DA460B">
        <w:t>（</w:t>
      </w:r>
      <w:r>
        <w:t>OGC 08-094r1</w:t>
      </w:r>
      <w:r w:rsidR="00067A10">
        <w:t>，</w:t>
      </w:r>
      <w:r>
        <w:t>7.2.13</w:t>
      </w:r>
      <w:r w:rsidR="00DA460B">
        <w:t>）</w:t>
      </w:r>
      <w:r>
        <w:rPr>
          <w:rFonts w:hint="eastAsia"/>
          <w:lang w:eastAsia="zh-CN"/>
        </w:rPr>
        <w:t>的一个特殊化，明确下限值和上限值。</w:t>
      </w:r>
      <w:r w:rsidR="008F3406">
        <w:rPr>
          <w:rStyle w:val="Entity"/>
          <w:lang w:eastAsia="zh-CN"/>
        </w:rPr>
        <w:t>SWE::Quantity</w:t>
      </w:r>
      <w:r w:rsidR="00DC32F6" w:rsidRPr="00DC32F6">
        <w:rPr>
          <w:rStyle w:val="Entity"/>
          <w:lang w:eastAsia="zh-CN"/>
        </w:rPr>
        <w:t>Range</w:t>
      </w:r>
      <w:r w:rsidR="00DC32F6">
        <w:rPr>
          <w:lang w:eastAsia="zh-CN"/>
        </w:rPr>
        <w:t xml:space="preserve"> </w:t>
      </w:r>
      <w:r>
        <w:rPr>
          <w:rFonts w:hint="eastAsia"/>
          <w:lang w:eastAsia="zh-CN"/>
        </w:rPr>
        <w:t>使用一个值数组</w:t>
      </w:r>
      <w:r w:rsidR="00DA460B">
        <w:rPr>
          <w:lang w:eastAsia="zh-CN"/>
        </w:rPr>
        <w:t>（</w:t>
      </w:r>
      <w:r>
        <w:rPr>
          <w:rFonts w:hint="eastAsia"/>
          <w:lang w:eastAsia="zh-CN"/>
        </w:rPr>
        <w:t>实数对详见</w:t>
      </w:r>
      <w:r w:rsidR="00657E64">
        <w:rPr>
          <w:lang w:eastAsia="zh-CN"/>
        </w:rPr>
        <w:t>7.2.1</w:t>
      </w:r>
      <w:r w:rsidR="00DA460B">
        <w:rPr>
          <w:lang w:eastAsia="zh-CN"/>
        </w:rPr>
        <w:t>）</w:t>
      </w:r>
      <w:r w:rsidR="008B124F">
        <w:rPr>
          <w:rFonts w:hint="eastAsia"/>
          <w:lang w:eastAsia="zh-CN"/>
        </w:rPr>
        <w:t>表示，最低值是第一个元素</w:t>
      </w:r>
      <w:r w:rsidR="00067A10">
        <w:rPr>
          <w:rFonts w:hint="eastAsia"/>
          <w:lang w:eastAsia="zh-CN"/>
        </w:rPr>
        <w:t>，</w:t>
      </w:r>
      <w:r w:rsidR="008B124F">
        <w:rPr>
          <w:rFonts w:hint="eastAsia"/>
          <w:lang w:eastAsia="zh-CN"/>
        </w:rPr>
        <w:t>最高值是第二个元素。</w:t>
      </w:r>
      <w:r w:rsidR="00067A10">
        <w:rPr>
          <w:rFonts w:hint="eastAsia"/>
          <w:lang w:eastAsia="zh-CN"/>
        </w:rPr>
        <w:t>该</w:t>
      </w:r>
      <w:r>
        <w:rPr>
          <w:rFonts w:hint="eastAsia"/>
          <w:lang w:eastAsia="zh-CN"/>
        </w:rPr>
        <w:t>简便数据类型已</w:t>
      </w:r>
      <w:r w:rsidR="008B124F">
        <w:rPr>
          <w:rFonts w:hint="eastAsia"/>
          <w:lang w:eastAsia="zh-CN"/>
        </w:rPr>
        <w:t>被</w:t>
      </w:r>
      <w:r>
        <w:rPr>
          <w:rFonts w:hint="eastAsia"/>
          <w:lang w:eastAsia="zh-CN"/>
        </w:rPr>
        <w:t>创建</w:t>
      </w:r>
      <w:r w:rsidR="00067A10">
        <w:rPr>
          <w:rFonts w:hint="eastAsia"/>
          <w:lang w:eastAsia="zh-CN"/>
        </w:rPr>
        <w:t>成</w:t>
      </w:r>
      <w:r>
        <w:rPr>
          <w:rFonts w:hint="eastAsia"/>
          <w:lang w:eastAsia="zh-CN"/>
        </w:rPr>
        <w:t>一个编码方法</w:t>
      </w:r>
      <w:r w:rsidR="00B72CA4">
        <w:rPr>
          <w:rFonts w:hint="eastAsia"/>
          <w:lang w:eastAsia="zh-CN"/>
        </w:rPr>
        <w:t>以</w:t>
      </w:r>
      <w:r>
        <w:rPr>
          <w:rFonts w:hint="eastAsia"/>
          <w:lang w:eastAsia="zh-CN"/>
        </w:rPr>
        <w:t>替换在单值域中不支</w:t>
      </w:r>
      <w:r>
        <w:rPr>
          <w:rFonts w:hint="eastAsia"/>
          <w:lang w:eastAsia="zh-CN"/>
        </w:rPr>
        <w:lastRenderedPageBreak/>
        <w:t>持</w:t>
      </w:r>
      <w:r w:rsidR="00067A10">
        <w:rPr>
          <w:rFonts w:hint="eastAsia"/>
          <w:lang w:eastAsia="zh-CN"/>
        </w:rPr>
        <w:t>的</w:t>
      </w:r>
      <w:r>
        <w:rPr>
          <w:rFonts w:hint="eastAsia"/>
          <w:lang w:eastAsia="zh-CN"/>
        </w:rPr>
        <w:t>数组编码</w:t>
      </w:r>
      <w:r w:rsidR="00DA460B">
        <w:rPr>
          <w:lang w:eastAsia="zh-CN"/>
        </w:rPr>
        <w:t>（</w:t>
      </w:r>
      <w:r>
        <w:rPr>
          <w:rFonts w:hint="eastAsia"/>
          <w:lang w:eastAsia="zh-CN"/>
        </w:rPr>
        <w:t>如</w:t>
      </w:r>
      <w:r w:rsidR="00657E64">
        <w:rPr>
          <w:lang w:eastAsia="zh-CN"/>
        </w:rPr>
        <w:t>DBF</w:t>
      </w:r>
      <w:r w:rsidR="00DA460B">
        <w:rPr>
          <w:lang w:eastAsia="zh-CN"/>
        </w:rPr>
        <w:t>）</w:t>
      </w:r>
      <w:r>
        <w:rPr>
          <w:rFonts w:hint="eastAsia"/>
          <w:lang w:eastAsia="zh-CN"/>
        </w:rPr>
        <w:t>或在字符串编码数组中引用元素</w:t>
      </w:r>
      <w:r w:rsidR="00657E64">
        <w:rPr>
          <w:rStyle w:val="af4"/>
        </w:rPr>
        <w:footnoteReference w:id="3"/>
      </w:r>
      <w:r w:rsidR="00DA460B">
        <w:rPr>
          <w:lang w:eastAsia="zh-CN"/>
        </w:rPr>
        <w:t>（</w:t>
      </w:r>
      <w:r w:rsidR="000F1949">
        <w:rPr>
          <w:rFonts w:hint="eastAsia"/>
          <w:lang w:eastAsia="zh-CN"/>
        </w:rPr>
        <w:t>如查询</w:t>
      </w:r>
      <w:r>
        <w:rPr>
          <w:rFonts w:hint="eastAsia"/>
          <w:lang w:eastAsia="zh-CN"/>
        </w:rPr>
        <w:t>编码规范</w:t>
      </w:r>
      <w:r w:rsidR="00657E64">
        <w:rPr>
          <w:lang w:eastAsia="zh-CN"/>
        </w:rPr>
        <w:t>2.0 – OGC 09-029r2</w:t>
      </w:r>
      <w:r w:rsidR="00DA460B">
        <w:rPr>
          <w:lang w:eastAsia="zh-CN"/>
        </w:rPr>
        <w:t>）</w:t>
      </w:r>
      <w:r w:rsidR="000F1949">
        <w:rPr>
          <w:rFonts w:hint="eastAsia"/>
          <w:lang w:eastAsia="zh-CN"/>
        </w:rPr>
        <w:t>。</w:t>
      </w:r>
    </w:p>
    <w:p w14:paraId="478D4891" w14:textId="20452C24" w:rsidR="00657E64" w:rsidRDefault="00441148" w:rsidP="00DD6266">
      <w:pPr>
        <w:keepNext/>
        <w:spacing w:after="0"/>
        <w:jc w:val="center"/>
        <w:rPr>
          <w:color w:val="000000" w:themeColor="text1"/>
        </w:rPr>
      </w:pPr>
      <w:r w:rsidRPr="00DD6266">
        <w:rPr>
          <w:noProof/>
          <w:color w:val="000000" w:themeColor="text1"/>
          <w:lang w:eastAsia="zh-CN"/>
        </w:rPr>
        <w:drawing>
          <wp:inline distT="0" distB="0" distL="0" distR="0" wp14:anchorId="77720F7C" wp14:editId="6ACEF2CA">
            <wp:extent cx="2277110" cy="5637530"/>
            <wp:effectExtent l="0" t="0" r="8890" b="127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7110" cy="5637530"/>
                    </a:xfrm>
                    <a:prstGeom prst="rect">
                      <a:avLst/>
                    </a:prstGeom>
                    <a:noFill/>
                    <a:ln>
                      <a:noFill/>
                    </a:ln>
                  </pic:spPr>
                </pic:pic>
              </a:graphicData>
            </a:graphic>
          </wp:inline>
        </w:drawing>
      </w:r>
    </w:p>
    <w:p w14:paraId="1225C582" w14:textId="00BED1DE" w:rsidR="00657E64" w:rsidRPr="00DD6266" w:rsidRDefault="001C534F" w:rsidP="00DD6266">
      <w:pPr>
        <w:pStyle w:val="af1"/>
        <w:rPr>
          <w:lang w:eastAsia="zh-CN"/>
        </w:rPr>
      </w:pPr>
      <w:bookmarkStart w:id="355" w:name="_Toc514050568"/>
      <w:r>
        <w:rPr>
          <w:rFonts w:hint="eastAsia"/>
          <w:lang w:eastAsia="zh-CN"/>
        </w:rPr>
        <w:t>图</w:t>
      </w:r>
      <w:r w:rsidR="00657E64" w:rsidRPr="00DD6266">
        <w:fldChar w:fldCharType="begin"/>
      </w:r>
      <w:r w:rsidR="00657E64" w:rsidRPr="00DD6266">
        <w:rPr>
          <w:lang w:eastAsia="zh-CN"/>
        </w:rPr>
        <w:instrText xml:space="preserve"> SEQ Figure \* ARABIC </w:instrText>
      </w:r>
      <w:r w:rsidR="00657E64" w:rsidRPr="00DD6266">
        <w:fldChar w:fldCharType="separate"/>
      </w:r>
      <w:r w:rsidR="00953767">
        <w:rPr>
          <w:noProof/>
          <w:lang w:eastAsia="zh-CN"/>
        </w:rPr>
        <w:t>26</w:t>
      </w:r>
      <w:r w:rsidR="00657E64" w:rsidRPr="00DD6266">
        <w:rPr>
          <w:noProof/>
        </w:rPr>
        <w:fldChar w:fldCharType="end"/>
      </w:r>
      <w:r w:rsidR="00657E64" w:rsidRPr="00DD6266">
        <w:rPr>
          <w:lang w:eastAsia="zh-CN"/>
        </w:rPr>
        <w:t xml:space="preserve"> </w:t>
      </w:r>
      <w:r w:rsidR="0008257A">
        <w:rPr>
          <w:lang w:eastAsia="zh-CN"/>
        </w:rPr>
        <w:t>-</w:t>
      </w:r>
      <w:r w:rsidR="006B4C19">
        <w:rPr>
          <w:rFonts w:hint="eastAsia"/>
          <w:lang w:eastAsia="zh-CN"/>
        </w:rPr>
        <w:t>具有明确上下限值的数量范围</w:t>
      </w:r>
      <w:r w:rsidR="001A4C41">
        <w:rPr>
          <w:rFonts w:hint="eastAsia"/>
          <w:lang w:eastAsia="zh-CN"/>
        </w:rPr>
        <w:t>语境图</w:t>
      </w:r>
      <w:bookmarkEnd w:id="355"/>
    </w:p>
    <w:p w14:paraId="26984151" w14:textId="656F25D4" w:rsidR="00806192" w:rsidRPr="007F0841" w:rsidRDefault="008B124F" w:rsidP="00B72CA4">
      <w:pPr>
        <w:ind w:firstLineChars="200" w:firstLine="480"/>
        <w:rPr>
          <w:lang w:eastAsia="zh-CN"/>
        </w:rPr>
      </w:pPr>
      <w:r>
        <w:rPr>
          <w:rFonts w:hint="eastAsia"/>
          <w:lang w:eastAsia="zh-CN"/>
        </w:rPr>
        <w:t>下限值</w:t>
      </w:r>
      <w:r w:rsidR="00806192" w:rsidRPr="00DC32F6">
        <w:rPr>
          <w:rStyle w:val="Entity"/>
        </w:rPr>
        <w:t>lowerValue</w:t>
      </w:r>
      <w:r>
        <w:rPr>
          <w:rFonts w:hint="eastAsia"/>
          <w:lang w:eastAsia="zh-CN"/>
        </w:rPr>
        <w:t>将小于或等于上限值</w:t>
      </w:r>
      <w:r w:rsidR="00806192" w:rsidRPr="00DC32F6">
        <w:rPr>
          <w:rStyle w:val="Entity"/>
        </w:rPr>
        <w:t>upperValue</w:t>
      </w:r>
      <w:r w:rsidR="006B4C19">
        <w:rPr>
          <w:rFonts w:hint="eastAsia"/>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806192" w:rsidRPr="00D12552" w14:paraId="56A436D3" w14:textId="77777777" w:rsidTr="00DE367C">
        <w:trPr>
          <w:cantSplit/>
        </w:trPr>
        <w:tc>
          <w:tcPr>
            <w:tcW w:w="4219" w:type="dxa"/>
            <w:tcBorders>
              <w:right w:val="nil"/>
            </w:tcBorders>
            <w:shd w:val="clear" w:color="auto" w:fill="auto"/>
          </w:tcPr>
          <w:p w14:paraId="3A0E9758" w14:textId="4D46FD3E" w:rsidR="00806192" w:rsidRPr="00D12552" w:rsidRDefault="00806192" w:rsidP="00DE367C">
            <w:pPr>
              <w:pStyle w:val="Tabletext10"/>
              <w:rPr>
                <w:rStyle w:val="requri"/>
                <w:lang w:val="en-CA"/>
              </w:rPr>
            </w:pPr>
            <w:r>
              <w:rPr>
                <w:rStyle w:val="requri"/>
                <w:lang w:val="en-CA"/>
              </w:rPr>
              <w:t>/req/gsml4-basic</w:t>
            </w:r>
            <w:r w:rsidRPr="00D12552">
              <w:rPr>
                <w:rStyle w:val="requri"/>
                <w:lang w:val="en-CA"/>
              </w:rPr>
              <w:t>/</w:t>
            </w:r>
            <w:r w:rsidR="00DF0318">
              <w:rPr>
                <w:rStyle w:val="requri"/>
                <w:lang w:val="en-CA"/>
              </w:rPr>
              <w:t>quantity-range-</w:t>
            </w:r>
            <w:r>
              <w:rPr>
                <w:rStyle w:val="requri"/>
                <w:lang w:val="en-CA"/>
              </w:rPr>
              <w:t>order</w:t>
            </w:r>
          </w:p>
        </w:tc>
        <w:tc>
          <w:tcPr>
            <w:tcW w:w="4678" w:type="dxa"/>
            <w:tcBorders>
              <w:left w:val="nil"/>
            </w:tcBorders>
            <w:shd w:val="clear" w:color="auto" w:fill="auto"/>
          </w:tcPr>
          <w:p w14:paraId="5CD0F06C" w14:textId="48CCC2B9" w:rsidR="00806192" w:rsidRPr="00D12552" w:rsidRDefault="006B4C19" w:rsidP="006B4C19">
            <w:pPr>
              <w:pStyle w:val="Tabletext10"/>
              <w:jc w:val="left"/>
              <w:rPr>
                <w:rStyle w:val="reqtext"/>
                <w:lang w:val="en-CA"/>
              </w:rPr>
            </w:pPr>
            <w:r>
              <w:rPr>
                <w:rFonts w:ascii="宋体" w:eastAsia="宋体" w:hAnsi="宋体" w:hint="eastAsia"/>
                <w:lang w:eastAsia="zh-CN"/>
              </w:rPr>
              <w:t>数量范围的下限值将小于或等于上限值</w:t>
            </w:r>
            <w:r w:rsidR="00FA4FE3" w:rsidRPr="00FA4FE3">
              <w:t xml:space="preserve"> </w:t>
            </w:r>
          </w:p>
        </w:tc>
      </w:tr>
    </w:tbl>
    <w:p w14:paraId="5118EA5F" w14:textId="62C90E6D" w:rsidR="00806192" w:rsidRDefault="006B4C19" w:rsidP="006B4C19">
      <w:pPr>
        <w:spacing w:before="240"/>
        <w:ind w:firstLineChars="200" w:firstLine="480"/>
        <w:rPr>
          <w:lang w:eastAsia="zh-CN"/>
        </w:rPr>
      </w:pPr>
      <w:r>
        <w:rPr>
          <w:rFonts w:hint="eastAsia"/>
          <w:lang w:eastAsia="zh-CN"/>
        </w:rPr>
        <w:t>下限值和上限值</w:t>
      </w:r>
      <w:r w:rsidR="008B124F">
        <w:rPr>
          <w:rFonts w:hint="eastAsia"/>
          <w:lang w:eastAsia="zh-CN"/>
        </w:rPr>
        <w:t>是具有</w:t>
      </w:r>
      <w:r>
        <w:rPr>
          <w:rFonts w:hint="eastAsia"/>
          <w:lang w:eastAsia="zh-CN"/>
        </w:rPr>
        <w:t>继承相同类型的值对。</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806192" w:rsidRPr="00D12552" w14:paraId="33B55304" w14:textId="77777777" w:rsidTr="00DE367C">
        <w:trPr>
          <w:cantSplit/>
        </w:trPr>
        <w:tc>
          <w:tcPr>
            <w:tcW w:w="4219" w:type="dxa"/>
            <w:tcBorders>
              <w:right w:val="nil"/>
            </w:tcBorders>
            <w:shd w:val="clear" w:color="auto" w:fill="auto"/>
          </w:tcPr>
          <w:p w14:paraId="43E427C9" w14:textId="77777777" w:rsidR="00806192" w:rsidRPr="00D12552" w:rsidRDefault="00806192" w:rsidP="00DE367C">
            <w:pPr>
              <w:pStyle w:val="Tabletext10"/>
              <w:rPr>
                <w:rStyle w:val="requri"/>
                <w:lang w:val="en-CA"/>
              </w:rPr>
            </w:pPr>
            <w:r>
              <w:rPr>
                <w:rStyle w:val="requri"/>
                <w:lang w:val="en-CA"/>
              </w:rPr>
              <w:lastRenderedPageBreak/>
              <w:t>/req/gsml4-basic</w:t>
            </w:r>
            <w:r w:rsidRPr="00D12552">
              <w:rPr>
                <w:rStyle w:val="requri"/>
                <w:lang w:val="en-CA"/>
              </w:rPr>
              <w:t>/</w:t>
            </w:r>
            <w:r>
              <w:rPr>
                <w:rStyle w:val="requri"/>
                <w:lang w:val="en-CA"/>
              </w:rPr>
              <w:t>quantity-range-repeat</w:t>
            </w:r>
          </w:p>
        </w:tc>
        <w:tc>
          <w:tcPr>
            <w:tcW w:w="4678" w:type="dxa"/>
            <w:tcBorders>
              <w:left w:val="nil"/>
            </w:tcBorders>
            <w:shd w:val="clear" w:color="auto" w:fill="auto"/>
          </w:tcPr>
          <w:p w14:paraId="22D72BBA" w14:textId="5C0804AB" w:rsidR="00806192" w:rsidRPr="00D12552" w:rsidRDefault="006B4C19" w:rsidP="003257C5">
            <w:pPr>
              <w:pStyle w:val="Tabletext10"/>
              <w:jc w:val="left"/>
              <w:rPr>
                <w:rStyle w:val="reqtext"/>
                <w:lang w:val="en-CA"/>
              </w:rPr>
            </w:pPr>
            <w:r>
              <w:rPr>
                <w:rFonts w:ascii="宋体" w:eastAsia="宋体" w:hAnsi="宋体" w:hint="eastAsia"/>
                <w:lang w:eastAsia="zh-CN"/>
              </w:rPr>
              <w:t>数量范围的值</w:t>
            </w:r>
            <w:r w:rsidR="00FA4FE3" w:rsidRPr="00FA4FE3">
              <w:t>[0]</w:t>
            </w:r>
            <w:r>
              <w:rPr>
                <w:rFonts w:ascii="宋体" w:eastAsia="宋体" w:hAnsi="宋体" w:hint="eastAsia"/>
                <w:lang w:eastAsia="zh-CN"/>
              </w:rPr>
              <w:t>将提供</w:t>
            </w:r>
            <w:r w:rsidR="003257C5">
              <w:rPr>
                <w:rFonts w:ascii="宋体" w:eastAsia="宋体" w:hAnsi="宋体" w:hint="eastAsia"/>
                <w:lang w:eastAsia="zh-CN"/>
              </w:rPr>
              <w:t>相同值作为下限值，</w:t>
            </w:r>
            <w:r w:rsidR="00FA4FE3" w:rsidRPr="00FA4FE3">
              <w:t xml:space="preserve"> value[1]</w:t>
            </w:r>
            <w:r w:rsidR="003257C5">
              <w:rPr>
                <w:rFonts w:ascii="宋体" w:eastAsia="宋体" w:hAnsi="宋体" w:hint="eastAsia"/>
                <w:lang w:eastAsia="zh-CN"/>
              </w:rPr>
              <w:t>将提供上限的相同值</w:t>
            </w:r>
          </w:p>
        </w:tc>
      </w:tr>
    </w:tbl>
    <w:p w14:paraId="153558E3" w14:textId="180E0145" w:rsidR="00476D1D" w:rsidRPr="00E62F4E" w:rsidRDefault="003257C5" w:rsidP="007F03F0">
      <w:pPr>
        <w:pStyle w:val="5"/>
        <w:rPr>
          <w:lang w:val="en-CA"/>
        </w:rPr>
      </w:pPr>
      <w:r>
        <w:rPr>
          <w:rFonts w:hint="eastAsia"/>
          <w:lang w:val="en-CA" w:eastAsia="zh-CN"/>
        </w:rPr>
        <w:t>下限值</w:t>
      </w:r>
      <w:r w:rsidR="002D75A9">
        <w:rPr>
          <w:rFonts w:hint="eastAsia"/>
          <w:lang w:val="en-CA" w:eastAsia="zh-CN"/>
        </w:rPr>
        <w:t xml:space="preserve">  </w:t>
      </w:r>
      <w:r w:rsidR="002D75A9" w:rsidRPr="00D970E9">
        <w:rPr>
          <w:lang w:val="en-CA"/>
        </w:rPr>
        <w:t>lowerValue</w:t>
      </w:r>
    </w:p>
    <w:p w14:paraId="2218F83A" w14:textId="7E52D08C" w:rsidR="00E62F4E" w:rsidRDefault="003257C5" w:rsidP="003257C5">
      <w:pPr>
        <w:ind w:firstLineChars="200" w:firstLine="480"/>
      </w:pPr>
      <w:r>
        <w:rPr>
          <w:rFonts w:hint="eastAsia"/>
          <w:lang w:eastAsia="zh-CN"/>
        </w:rPr>
        <w:t>下限值属性</w:t>
      </w:r>
      <w:r w:rsidR="00476D1D" w:rsidRPr="00DC32F6">
        <w:rPr>
          <w:rStyle w:val="Entity"/>
        </w:rPr>
        <w:t>lowerValue:Real</w:t>
      </w:r>
      <w:r w:rsidR="00476D1D">
        <w:t xml:space="preserve"> </w:t>
      </w:r>
      <w:r w:rsidR="008B124F">
        <w:rPr>
          <w:rFonts w:hint="eastAsia"/>
          <w:lang w:eastAsia="zh-CN"/>
        </w:rPr>
        <w:t>包含范围的下限，它</w:t>
      </w:r>
      <w:r>
        <w:rPr>
          <w:rFonts w:hint="eastAsia"/>
          <w:lang w:eastAsia="zh-CN"/>
        </w:rPr>
        <w:t>是一个继承自</w:t>
      </w:r>
      <w:r w:rsidR="00DC32F6">
        <w:t xml:space="preserve"> </w:t>
      </w:r>
      <w:r w:rsidR="008F3406">
        <w:rPr>
          <w:rStyle w:val="Entity"/>
        </w:rPr>
        <w:t>SWE::Quantity</w:t>
      </w:r>
      <w:r w:rsidR="00DC32F6" w:rsidRPr="00DC32F6">
        <w:rPr>
          <w:rStyle w:val="Entity"/>
        </w:rPr>
        <w:t>Range::</w:t>
      </w:r>
      <w:r w:rsidR="00476D1D" w:rsidRPr="00DC32F6">
        <w:rPr>
          <w:rStyle w:val="Entity"/>
        </w:rPr>
        <w:t>value[0]</w:t>
      </w:r>
      <w:r>
        <w:rPr>
          <w:rFonts w:hint="eastAsia"/>
          <w:lang w:eastAsia="zh-CN"/>
        </w:rPr>
        <w:t>的复本。</w:t>
      </w:r>
    </w:p>
    <w:p w14:paraId="7DB40154" w14:textId="7154C795" w:rsidR="00476D1D" w:rsidRPr="00476D1D" w:rsidRDefault="003257C5" w:rsidP="007F03F0">
      <w:pPr>
        <w:pStyle w:val="5"/>
      </w:pPr>
      <w:r>
        <w:rPr>
          <w:rFonts w:hint="eastAsia"/>
          <w:lang w:eastAsia="zh-CN"/>
        </w:rPr>
        <w:t>上限值</w:t>
      </w:r>
      <w:r w:rsidRPr="00476D1D">
        <w:t xml:space="preserve"> </w:t>
      </w:r>
      <w:r w:rsidR="002D75A9">
        <w:t xml:space="preserve"> upperValue</w:t>
      </w:r>
    </w:p>
    <w:p w14:paraId="4FDAF125" w14:textId="776C7F07" w:rsidR="00DC32F6" w:rsidRDefault="003257C5" w:rsidP="003257C5">
      <w:pPr>
        <w:ind w:firstLineChars="200" w:firstLine="480"/>
      </w:pPr>
      <w:r>
        <w:rPr>
          <w:rFonts w:hint="eastAsia"/>
          <w:lang w:eastAsia="zh-CN"/>
        </w:rPr>
        <w:t>上限值属性</w:t>
      </w:r>
      <w:r w:rsidR="00476D1D" w:rsidRPr="00DC32F6">
        <w:rPr>
          <w:rStyle w:val="Entity"/>
        </w:rPr>
        <w:t>upperValue:Real</w:t>
      </w:r>
      <w:r w:rsidR="00476D1D">
        <w:t xml:space="preserve"> </w:t>
      </w:r>
      <w:r w:rsidR="008B124F">
        <w:rPr>
          <w:rFonts w:hint="eastAsia"/>
          <w:lang w:eastAsia="zh-CN"/>
        </w:rPr>
        <w:t>包含范围的上限，它</w:t>
      </w:r>
      <w:r>
        <w:rPr>
          <w:rFonts w:hint="eastAsia"/>
          <w:lang w:eastAsia="zh-CN"/>
        </w:rPr>
        <w:t>是一个继承自</w:t>
      </w:r>
      <w:r>
        <w:t xml:space="preserve"> </w:t>
      </w:r>
      <w:r>
        <w:rPr>
          <w:rStyle w:val="Entity"/>
        </w:rPr>
        <w:t>SWE::Quantity</w:t>
      </w:r>
      <w:r w:rsidRPr="00DC32F6">
        <w:rPr>
          <w:rStyle w:val="Entity"/>
        </w:rPr>
        <w:t>Range::value[</w:t>
      </w:r>
      <w:r>
        <w:rPr>
          <w:rStyle w:val="Entity"/>
          <w:rFonts w:hint="eastAsia"/>
          <w:lang w:eastAsia="zh-CN"/>
        </w:rPr>
        <w:t>1</w:t>
      </w:r>
      <w:r w:rsidRPr="00DC32F6">
        <w:rPr>
          <w:rStyle w:val="Entity"/>
        </w:rPr>
        <w:t>]</w:t>
      </w:r>
      <w:r>
        <w:rPr>
          <w:rFonts w:hint="eastAsia"/>
          <w:lang w:eastAsia="zh-CN"/>
        </w:rPr>
        <w:t>的复本。</w:t>
      </w:r>
    </w:p>
    <w:p w14:paraId="692EC08D" w14:textId="06C9A9C9" w:rsidR="00806192" w:rsidRDefault="003257C5" w:rsidP="003257C5">
      <w:pPr>
        <w:ind w:firstLineChars="200" w:firstLine="480"/>
      </w:pPr>
      <w:r>
        <w:rPr>
          <w:rFonts w:hint="eastAsia"/>
          <w:lang w:eastAsia="zh-CN"/>
        </w:rPr>
        <w:t>例如：</w:t>
      </w:r>
    </w:p>
    <w:p w14:paraId="1CD77FBE" w14:textId="0677B0BF" w:rsidR="00DE367C" w:rsidRPr="00DD6266" w:rsidRDefault="00F658C5" w:rsidP="00DD6266">
      <w:pPr>
        <w:keepNext/>
        <w:jc w:val="center"/>
      </w:pPr>
      <w:r w:rsidRPr="00DD6266">
        <w:rPr>
          <w:noProof/>
          <w:lang w:eastAsia="zh-CN"/>
        </w:rPr>
        <w:drawing>
          <wp:inline distT="0" distB="0" distL="0" distR="0" wp14:anchorId="5F85BE3D" wp14:editId="1ABAAC7B">
            <wp:extent cx="1495425" cy="1162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5425" cy="1162050"/>
                    </a:xfrm>
                    <a:prstGeom prst="rect">
                      <a:avLst/>
                    </a:prstGeom>
                    <a:noFill/>
                    <a:ln>
                      <a:noFill/>
                    </a:ln>
                  </pic:spPr>
                </pic:pic>
              </a:graphicData>
            </a:graphic>
          </wp:inline>
        </w:drawing>
      </w:r>
    </w:p>
    <w:p w14:paraId="7A252712" w14:textId="24665F2E" w:rsidR="00DE367C" w:rsidRPr="00DD6266" w:rsidRDefault="001C534F" w:rsidP="00DD6266">
      <w:pPr>
        <w:pStyle w:val="af1"/>
        <w:rPr>
          <w:lang w:eastAsia="zh-CN"/>
        </w:rPr>
      </w:pPr>
      <w:bookmarkStart w:id="356" w:name="_Toc514050569"/>
      <w:r>
        <w:rPr>
          <w:rFonts w:hint="eastAsia"/>
          <w:lang w:eastAsia="zh-CN"/>
        </w:rPr>
        <w:t>图</w:t>
      </w:r>
      <w:r w:rsidR="00DE367C" w:rsidRPr="00DD6266">
        <w:fldChar w:fldCharType="begin"/>
      </w:r>
      <w:r w:rsidR="00DE367C" w:rsidRPr="00DD6266">
        <w:rPr>
          <w:lang w:eastAsia="zh-CN"/>
        </w:rPr>
        <w:instrText xml:space="preserve"> SEQ Figure \* ARABIC </w:instrText>
      </w:r>
      <w:r w:rsidR="00DE367C" w:rsidRPr="00DD6266">
        <w:fldChar w:fldCharType="separate"/>
      </w:r>
      <w:r w:rsidR="00953767">
        <w:rPr>
          <w:noProof/>
          <w:lang w:eastAsia="zh-CN"/>
        </w:rPr>
        <w:t>27</w:t>
      </w:r>
      <w:r w:rsidR="00DE367C" w:rsidRPr="00DD6266">
        <w:fldChar w:fldCharType="end"/>
      </w:r>
      <w:r w:rsidR="00DE367C" w:rsidRPr="00DD6266">
        <w:rPr>
          <w:lang w:eastAsia="zh-CN"/>
        </w:rPr>
        <w:t xml:space="preserve"> </w:t>
      </w:r>
      <w:r w:rsidR="003257C5">
        <w:rPr>
          <w:lang w:eastAsia="zh-CN"/>
        </w:rPr>
        <w:t>–</w:t>
      </w:r>
      <w:r w:rsidR="00AE1BDA">
        <w:rPr>
          <w:lang w:eastAsia="zh-CN"/>
        </w:rPr>
        <w:t xml:space="preserve"> </w:t>
      </w:r>
      <w:r w:rsidR="003257C5">
        <w:rPr>
          <w:rFonts w:hint="eastAsia"/>
          <w:lang w:eastAsia="zh-CN"/>
        </w:rPr>
        <w:t>数量范围例子</w:t>
      </w:r>
      <w:r w:rsidR="00DE367C" w:rsidRPr="00DD6266">
        <w:rPr>
          <w:lang w:eastAsia="zh-CN"/>
        </w:rPr>
        <w:t xml:space="preserve">[15.6,26.7]. </w:t>
      </w:r>
      <w:r w:rsidR="003257C5">
        <w:rPr>
          <w:rFonts w:hint="eastAsia"/>
          <w:lang w:eastAsia="zh-CN"/>
        </w:rPr>
        <w:t>注意下限值、上限值和值均编码在一个数组中</w:t>
      </w:r>
      <w:bookmarkEnd w:id="356"/>
    </w:p>
    <w:p w14:paraId="58F523C3" w14:textId="01D7F4B5" w:rsidR="00856F51" w:rsidRDefault="002A1232" w:rsidP="00C53DA0">
      <w:pPr>
        <w:pStyle w:val="3"/>
      </w:pPr>
      <w:bookmarkStart w:id="357" w:name="_Toc458511125"/>
      <w:bookmarkStart w:id="358" w:name="_Toc458514450"/>
      <w:bookmarkStart w:id="359" w:name="_Toc514050456"/>
      <w:bookmarkEnd w:id="357"/>
      <w:bookmarkEnd w:id="358"/>
      <w:r>
        <w:t>GeoSciML</w:t>
      </w:r>
      <w:r w:rsidR="003257C5">
        <w:rPr>
          <w:rFonts w:hint="eastAsia"/>
          <w:lang w:eastAsia="zh-CN"/>
        </w:rPr>
        <w:t>基础包词</w:t>
      </w:r>
      <w:r w:rsidR="00987CC4">
        <w:rPr>
          <w:rFonts w:hint="eastAsia"/>
          <w:lang w:eastAsia="zh-CN"/>
        </w:rPr>
        <w:t>汇</w:t>
      </w:r>
      <w:r w:rsidR="002D75A9">
        <w:rPr>
          <w:rFonts w:hint="eastAsia"/>
          <w:lang w:eastAsia="zh-CN"/>
        </w:rPr>
        <w:t xml:space="preserve">  </w:t>
      </w:r>
      <w:bookmarkStart w:id="360" w:name="_Toc458778163"/>
      <w:r w:rsidR="002D75A9">
        <w:t>GeoSciML Basic vocabularies</w:t>
      </w:r>
      <w:bookmarkEnd w:id="359"/>
      <w:bookmarkEnd w:id="360"/>
    </w:p>
    <w:p w14:paraId="72DBCE36" w14:textId="4B4D3475" w:rsidR="00DB2D3A" w:rsidRPr="00853941" w:rsidRDefault="008B124F" w:rsidP="003257C5">
      <w:pPr>
        <w:ind w:firstLineChars="200" w:firstLine="480"/>
        <w:rPr>
          <w:lang w:val="en-CA" w:eastAsia="zh-CN"/>
        </w:rPr>
      </w:pPr>
      <w:r>
        <w:rPr>
          <w:rFonts w:hint="eastAsia"/>
          <w:lang w:val="en-CA" w:eastAsia="zh-CN"/>
        </w:rPr>
        <w:t>地质是一</w:t>
      </w:r>
      <w:r w:rsidR="00AC583A">
        <w:rPr>
          <w:rFonts w:hint="eastAsia"/>
          <w:lang w:val="en-CA" w:eastAsia="zh-CN"/>
        </w:rPr>
        <w:t>门</w:t>
      </w:r>
      <w:r>
        <w:rPr>
          <w:rFonts w:hint="eastAsia"/>
          <w:lang w:val="en-CA" w:eastAsia="zh-CN"/>
        </w:rPr>
        <w:t>描述性的科学</w:t>
      </w:r>
      <w:r w:rsidR="003257C5">
        <w:rPr>
          <w:rFonts w:hint="eastAsia"/>
          <w:lang w:val="en-CA" w:eastAsia="zh-CN"/>
        </w:rPr>
        <w:t>且使用词汇</w:t>
      </w:r>
      <w:r>
        <w:rPr>
          <w:rFonts w:hint="eastAsia"/>
          <w:lang w:val="en-CA" w:eastAsia="zh-CN"/>
        </w:rPr>
        <w:t>量</w:t>
      </w:r>
      <w:r w:rsidR="003257C5">
        <w:rPr>
          <w:rFonts w:hint="eastAsia"/>
          <w:lang w:val="en-CA" w:eastAsia="zh-CN"/>
        </w:rPr>
        <w:t>非常巨大。</w:t>
      </w:r>
      <w:r w:rsidR="003C190E">
        <w:rPr>
          <w:lang w:val="en-CA" w:eastAsia="zh-CN"/>
        </w:rPr>
        <w:t xml:space="preserve"> </w:t>
      </w:r>
      <w:r w:rsidR="003257C5">
        <w:rPr>
          <w:rFonts w:hint="eastAsia"/>
          <w:lang w:val="en-CA" w:eastAsia="zh-CN"/>
        </w:rPr>
        <w:t>表</w:t>
      </w:r>
      <w:r w:rsidR="003257C5">
        <w:rPr>
          <w:rFonts w:hint="eastAsia"/>
          <w:lang w:val="en-CA" w:eastAsia="zh-CN"/>
        </w:rPr>
        <w:t>4</w:t>
      </w:r>
      <w:r w:rsidR="003257C5">
        <w:rPr>
          <w:rFonts w:hint="eastAsia"/>
          <w:lang w:val="en-CA" w:eastAsia="zh-CN"/>
        </w:rPr>
        <w:t>列出了</w:t>
      </w:r>
      <w:r w:rsidR="00DD26B8">
        <w:rPr>
          <w:lang w:val="en-CA" w:eastAsia="zh-CN"/>
        </w:rPr>
        <w:t>GeoSciML</w:t>
      </w:r>
      <w:r w:rsidR="003257C5">
        <w:rPr>
          <w:rFonts w:hint="eastAsia"/>
          <w:lang w:val="en-CA" w:eastAsia="zh-CN"/>
        </w:rPr>
        <w:t>基础包中使用的词汇</w:t>
      </w:r>
      <w:r w:rsidR="00AC583A">
        <w:rPr>
          <w:rFonts w:hint="eastAsia"/>
          <w:lang w:val="en-CA" w:eastAsia="zh-CN"/>
        </w:rPr>
        <w:t>，</w:t>
      </w:r>
      <w:r w:rsidR="003257C5">
        <w:rPr>
          <w:rFonts w:hint="eastAsia"/>
          <w:lang w:val="en-CA" w:eastAsia="zh-CN"/>
        </w:rPr>
        <w:t>这些词汇中的每一个都将用外部管理好的词汇（</w:t>
      </w:r>
      <w:r w:rsidR="00AC583A">
        <w:rPr>
          <w:rFonts w:hint="eastAsia"/>
          <w:lang w:val="en-CA" w:eastAsia="zh-CN"/>
        </w:rPr>
        <w:t>和</w:t>
      </w:r>
      <w:r w:rsidR="003257C5">
        <w:rPr>
          <w:rFonts w:hint="eastAsia"/>
          <w:lang w:val="en-CA" w:eastAsia="zh-CN"/>
        </w:rPr>
        <w:t>8.2.7</w:t>
      </w:r>
      <w:r w:rsidR="003257C5">
        <w:rPr>
          <w:rFonts w:hint="eastAsia"/>
          <w:lang w:val="en-CA" w:eastAsia="zh-CN"/>
        </w:rPr>
        <w:t>中指明</w:t>
      </w:r>
      <w:r w:rsidR="00AC583A">
        <w:rPr>
          <w:rFonts w:hint="eastAsia"/>
          <w:lang w:val="en-CA" w:eastAsia="zh-CN"/>
        </w:rPr>
        <w:t>的一样</w:t>
      </w:r>
      <w:r w:rsidR="003257C5">
        <w:rPr>
          <w:rFonts w:hint="eastAsia"/>
          <w:lang w:val="en-CA" w:eastAsia="zh-CN"/>
        </w:rPr>
        <w:t>）实现。</w:t>
      </w:r>
    </w:p>
    <w:p w14:paraId="090C5302" w14:textId="25BEF9C0" w:rsidR="003C190E" w:rsidRPr="00DD6266" w:rsidRDefault="003257C5" w:rsidP="00DD6266">
      <w:pPr>
        <w:pStyle w:val="af1"/>
        <w:rPr>
          <w:lang w:eastAsia="zh-CN"/>
        </w:rPr>
      </w:pPr>
      <w:bookmarkStart w:id="361" w:name="_Ref432861594"/>
      <w:bookmarkStart w:id="362" w:name="_Toc514050533"/>
      <w:r>
        <w:rPr>
          <w:rFonts w:hint="eastAsia"/>
          <w:lang w:eastAsia="zh-CN"/>
        </w:rPr>
        <w:t>表</w:t>
      </w:r>
      <w:r w:rsidR="00415E41" w:rsidRPr="00DD6266">
        <w:fldChar w:fldCharType="begin"/>
      </w:r>
      <w:r w:rsidR="00415E41" w:rsidRPr="00DD6266">
        <w:rPr>
          <w:lang w:eastAsia="zh-CN"/>
        </w:rPr>
        <w:instrText xml:space="preserve"> SEQ Table \* ARABIC </w:instrText>
      </w:r>
      <w:r w:rsidR="00415E41" w:rsidRPr="00DD6266">
        <w:fldChar w:fldCharType="separate"/>
      </w:r>
      <w:r w:rsidR="00953767">
        <w:rPr>
          <w:noProof/>
          <w:lang w:eastAsia="zh-CN"/>
        </w:rPr>
        <w:t>4</w:t>
      </w:r>
      <w:r w:rsidR="00415E41" w:rsidRPr="00DD6266">
        <w:fldChar w:fldCharType="end"/>
      </w:r>
      <w:bookmarkEnd w:id="361"/>
      <w:r w:rsidR="00AE1BDA">
        <w:rPr>
          <w:lang w:eastAsia="zh-CN"/>
        </w:rPr>
        <w:t xml:space="preserve"> </w:t>
      </w:r>
      <w:r>
        <w:rPr>
          <w:lang w:eastAsia="zh-CN"/>
        </w:rPr>
        <w:t>–</w:t>
      </w:r>
      <w:r>
        <w:rPr>
          <w:rFonts w:hint="eastAsia"/>
          <w:lang w:eastAsia="zh-CN"/>
        </w:rPr>
        <w:t>G</w:t>
      </w:r>
      <w:r w:rsidR="003C190E" w:rsidRPr="00DD6266">
        <w:rPr>
          <w:lang w:eastAsia="zh-CN"/>
        </w:rPr>
        <w:t>eoSciML</w:t>
      </w:r>
      <w:r>
        <w:rPr>
          <w:rFonts w:hint="eastAsia"/>
          <w:lang w:eastAsia="zh-CN"/>
        </w:rPr>
        <w:t>基础包中使用的词汇</w:t>
      </w:r>
      <w:bookmarkEnd w:id="362"/>
    </w:p>
    <w:tbl>
      <w:tblPr>
        <w:tblW w:w="0" w:type="auto"/>
        <w:tblBorders>
          <w:top w:val="single" w:sz="8" w:space="0" w:color="000000"/>
          <w:bottom w:val="single" w:sz="8" w:space="0" w:color="000000"/>
        </w:tblBorders>
        <w:tblLook w:val="04A0" w:firstRow="1" w:lastRow="0" w:firstColumn="1" w:lastColumn="0" w:noHBand="0" w:noVBand="1"/>
      </w:tblPr>
      <w:tblGrid>
        <w:gridCol w:w="2798"/>
        <w:gridCol w:w="5541"/>
      </w:tblGrid>
      <w:tr w:rsidR="003F5AA4" w:rsidRPr="00DC32F6" w14:paraId="6B17D9AE" w14:textId="77777777" w:rsidTr="00A1785C">
        <w:tc>
          <w:tcPr>
            <w:tcW w:w="2951" w:type="dxa"/>
            <w:tcBorders>
              <w:top w:val="nil"/>
              <w:bottom w:val="single" w:sz="8" w:space="0" w:color="000000"/>
            </w:tcBorders>
            <w:shd w:val="clear" w:color="auto" w:fill="auto"/>
          </w:tcPr>
          <w:p w14:paraId="4B8236BA" w14:textId="1385EDEA" w:rsidR="00CF6174" w:rsidRPr="00DC32F6" w:rsidRDefault="003257C5" w:rsidP="00B72CA4">
            <w:pPr>
              <w:spacing w:after="0"/>
              <w:jc w:val="center"/>
              <w:rPr>
                <w:rFonts w:ascii="Consolas" w:eastAsia="MS Gothic" w:hAnsi="Consolas" w:cs="Consolas"/>
                <w:color w:val="000000"/>
                <w:sz w:val="18"/>
                <w:szCs w:val="18"/>
                <w:lang w:val="en-CA"/>
              </w:rPr>
            </w:pPr>
            <w:r>
              <w:rPr>
                <w:rFonts w:ascii="宋体" w:hAnsi="宋体" w:cs="Consolas" w:hint="eastAsia"/>
                <w:color w:val="000000"/>
                <w:sz w:val="18"/>
                <w:szCs w:val="18"/>
                <w:lang w:val="en-CA" w:eastAsia="zh-CN"/>
              </w:rPr>
              <w:t>词汇</w:t>
            </w:r>
          </w:p>
        </w:tc>
        <w:tc>
          <w:tcPr>
            <w:tcW w:w="5804" w:type="dxa"/>
            <w:tcBorders>
              <w:top w:val="nil"/>
              <w:bottom w:val="single" w:sz="8" w:space="0" w:color="000000"/>
            </w:tcBorders>
            <w:shd w:val="clear" w:color="auto" w:fill="auto"/>
          </w:tcPr>
          <w:p w14:paraId="5D7A621F" w14:textId="76D3B641" w:rsidR="00CF6174" w:rsidRPr="00DC32F6" w:rsidRDefault="003257C5" w:rsidP="00B72CA4">
            <w:pPr>
              <w:spacing w:after="0"/>
              <w:jc w:val="center"/>
              <w:rPr>
                <w:rFonts w:ascii="Consolas" w:eastAsia="MS Gothic" w:hAnsi="Consolas" w:cs="Consolas"/>
                <w:b/>
                <w:bCs/>
                <w:color w:val="000000"/>
                <w:sz w:val="18"/>
                <w:szCs w:val="18"/>
                <w:lang w:val="en-CA"/>
              </w:rPr>
            </w:pPr>
            <w:r>
              <w:rPr>
                <w:rFonts w:ascii="宋体" w:hAnsi="宋体" w:cs="Consolas" w:hint="eastAsia"/>
                <w:b/>
                <w:bCs/>
                <w:color w:val="000000"/>
                <w:sz w:val="18"/>
                <w:szCs w:val="18"/>
                <w:lang w:val="en-CA" w:eastAsia="zh-CN"/>
              </w:rPr>
              <w:t>描述</w:t>
            </w:r>
          </w:p>
        </w:tc>
      </w:tr>
      <w:tr w:rsidR="003F5AA4" w:rsidRPr="00DC32F6" w14:paraId="7831D5D5" w14:textId="77777777" w:rsidTr="00DD6266">
        <w:tc>
          <w:tcPr>
            <w:tcW w:w="2951" w:type="dxa"/>
            <w:shd w:val="clear" w:color="auto" w:fill="D9D9D9" w:themeFill="background1" w:themeFillShade="D9"/>
          </w:tcPr>
          <w:p w14:paraId="7835A179" w14:textId="107406C1" w:rsidR="00CF6174" w:rsidRPr="00DC32F6" w:rsidRDefault="003257C5" w:rsidP="00AC583A">
            <w:pPr>
              <w:spacing w:after="0"/>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组成部分</w:t>
            </w:r>
            <w:r w:rsidR="00942683">
              <w:rPr>
                <w:rFonts w:ascii="Consolas" w:hAnsi="Consolas" w:cs="Consolas" w:hint="eastAsia"/>
                <w:color w:val="000000"/>
                <w:sz w:val="18"/>
                <w:szCs w:val="18"/>
                <w:lang w:val="en-CA" w:eastAsia="zh-CN"/>
              </w:rPr>
              <w:t>角色</w:t>
            </w:r>
            <w:r>
              <w:rPr>
                <w:rFonts w:ascii="Consolas" w:hAnsi="Consolas" w:cs="Consolas" w:hint="eastAsia"/>
                <w:color w:val="000000"/>
                <w:sz w:val="18"/>
                <w:szCs w:val="18"/>
                <w:lang w:val="en-CA" w:eastAsia="zh-CN"/>
              </w:rPr>
              <w:t>术语</w:t>
            </w:r>
          </w:p>
        </w:tc>
        <w:tc>
          <w:tcPr>
            <w:tcW w:w="5804" w:type="dxa"/>
            <w:shd w:val="clear" w:color="auto" w:fill="D9D9D9" w:themeFill="background1" w:themeFillShade="D9"/>
          </w:tcPr>
          <w:p w14:paraId="3C80A83A" w14:textId="7872D3E0" w:rsidR="00CF6174" w:rsidRPr="00DC32F6" w:rsidRDefault="003257C5" w:rsidP="00AC583A">
            <w:pPr>
              <w:spacing w:after="0"/>
              <w:rPr>
                <w:rFonts w:ascii="Consolas" w:hAnsi="Consolas" w:cs="Consolas"/>
                <w:color w:val="000000"/>
                <w:sz w:val="18"/>
                <w:szCs w:val="18"/>
                <w:lang w:val="en-CA" w:eastAsia="zh-CN"/>
              </w:rPr>
            </w:pPr>
            <w:r>
              <w:rPr>
                <w:rFonts w:ascii="Consolas" w:hAnsi="Consolas" w:cs="Consolas" w:hint="eastAsia"/>
                <w:color w:val="000000"/>
                <w:sz w:val="18"/>
                <w:szCs w:val="18"/>
                <w:lang w:eastAsia="zh-CN"/>
              </w:rPr>
              <w:t>此类是一个为术语词汇提供的空占位符，用以描述一个地质单元</w:t>
            </w:r>
            <w:r w:rsidR="00AC583A">
              <w:rPr>
                <w:rFonts w:ascii="Consolas" w:hAnsi="Consolas" w:cs="Consolas" w:hint="eastAsia"/>
                <w:color w:val="000000"/>
                <w:sz w:val="18"/>
                <w:szCs w:val="18"/>
                <w:lang w:eastAsia="zh-CN"/>
              </w:rPr>
              <w:t>的组成部分的角色。</w:t>
            </w:r>
          </w:p>
        </w:tc>
      </w:tr>
      <w:tr w:rsidR="00BE2485" w:rsidRPr="00DC32F6" w14:paraId="29394C21" w14:textId="77777777" w:rsidTr="003F5AA4">
        <w:tc>
          <w:tcPr>
            <w:tcW w:w="2951" w:type="dxa"/>
            <w:shd w:val="clear" w:color="auto" w:fill="auto"/>
          </w:tcPr>
          <w:p w14:paraId="0D161FD5" w14:textId="4E60F78A" w:rsidR="00CF6174" w:rsidRPr="00DC32F6" w:rsidRDefault="003257C5" w:rsidP="00B72CA4">
            <w:pPr>
              <w:spacing w:after="0"/>
              <w:rPr>
                <w:rFonts w:ascii="Consolas" w:hAnsi="Consolas" w:cs="Consolas"/>
                <w:color w:val="000000"/>
                <w:sz w:val="18"/>
                <w:szCs w:val="18"/>
                <w:lang w:val="en-CA"/>
              </w:rPr>
            </w:pPr>
            <w:r>
              <w:rPr>
                <w:rFonts w:ascii="Consolas" w:hAnsi="Consolas" w:cs="Consolas" w:hint="eastAsia"/>
                <w:color w:val="000000"/>
                <w:sz w:val="18"/>
                <w:szCs w:val="18"/>
                <w:lang w:val="en-CA" w:eastAsia="zh-CN"/>
              </w:rPr>
              <w:t>描述目的</w:t>
            </w:r>
          </w:p>
        </w:tc>
        <w:tc>
          <w:tcPr>
            <w:tcW w:w="5804" w:type="dxa"/>
            <w:shd w:val="clear" w:color="auto" w:fill="auto"/>
          </w:tcPr>
          <w:p w14:paraId="24CFEEAB" w14:textId="7AAF549E" w:rsidR="00CF6174" w:rsidRPr="00DC32F6" w:rsidRDefault="00942683" w:rsidP="00B72CA4">
            <w:pPr>
              <w:autoSpaceDE w:val="0"/>
              <w:autoSpaceDN w:val="0"/>
              <w:adjustRightInd w:val="0"/>
              <w:spacing w:after="0"/>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用于描述说明已给要素或对象实例的内在目的</w:t>
            </w:r>
            <w:r>
              <w:rPr>
                <w:rFonts w:ascii="Consolas" w:hAnsi="Consolas" w:cs="Consolas"/>
                <w:color w:val="000000"/>
                <w:sz w:val="18"/>
                <w:szCs w:val="18"/>
                <w:lang w:val="en-CA" w:eastAsia="zh-CN"/>
              </w:rPr>
              <w:t>/</w:t>
            </w:r>
            <w:r>
              <w:rPr>
                <w:rFonts w:ascii="Consolas" w:hAnsi="Consolas" w:cs="Consolas" w:hint="eastAsia"/>
                <w:color w:val="000000"/>
                <w:sz w:val="18"/>
                <w:szCs w:val="18"/>
                <w:lang w:val="en-CA" w:eastAsia="zh-CN"/>
              </w:rPr>
              <w:t>抽象级别的代码（如地质要素存在的原因）。</w:t>
            </w:r>
            <w:proofErr w:type="gramStart"/>
            <w:r>
              <w:rPr>
                <w:rFonts w:ascii="Consolas" w:hAnsi="Consolas" w:cs="Consolas" w:hint="eastAsia"/>
                <w:color w:val="000000"/>
                <w:sz w:val="18"/>
                <w:szCs w:val="18"/>
                <w:lang w:val="en-CA" w:eastAsia="zh-CN"/>
              </w:rPr>
              <w:t>值</w:t>
            </w:r>
            <w:r w:rsidR="00AC583A">
              <w:rPr>
                <w:rFonts w:ascii="Consolas" w:hAnsi="Consolas" w:cs="Consolas" w:hint="eastAsia"/>
                <w:color w:val="000000"/>
                <w:sz w:val="18"/>
                <w:szCs w:val="18"/>
                <w:lang w:val="en-CA" w:eastAsia="zh-CN"/>
              </w:rPr>
              <w:t>或者</w:t>
            </w:r>
            <w:proofErr w:type="gramEnd"/>
            <w:r>
              <w:rPr>
                <w:rFonts w:ascii="Consolas" w:hAnsi="Consolas" w:cs="Consolas" w:hint="eastAsia"/>
                <w:color w:val="000000"/>
                <w:sz w:val="18"/>
                <w:szCs w:val="18"/>
                <w:lang w:val="en-CA" w:eastAsia="zh-CN"/>
              </w:rPr>
              <w:t>是实例、类型规范</w:t>
            </w:r>
            <w:r w:rsidR="00AC583A">
              <w:rPr>
                <w:rFonts w:ascii="Consolas" w:hAnsi="Consolas" w:cs="Consolas" w:hint="eastAsia"/>
                <w:color w:val="000000"/>
                <w:sz w:val="18"/>
                <w:szCs w:val="18"/>
                <w:lang w:val="en-CA" w:eastAsia="zh-CN"/>
              </w:rPr>
              <w:t>或是</w:t>
            </w:r>
            <w:r>
              <w:rPr>
                <w:rFonts w:ascii="Consolas" w:hAnsi="Consolas" w:cs="Consolas" w:hint="eastAsia"/>
                <w:color w:val="000000"/>
                <w:sz w:val="18"/>
                <w:szCs w:val="18"/>
                <w:lang w:val="en-CA" w:eastAsia="zh-CN"/>
              </w:rPr>
              <w:t>定义规范。</w:t>
            </w:r>
          </w:p>
        </w:tc>
      </w:tr>
      <w:tr w:rsidR="003F5AA4" w:rsidRPr="00DC32F6" w14:paraId="3D45611F" w14:textId="77777777" w:rsidTr="00DD6266">
        <w:tc>
          <w:tcPr>
            <w:tcW w:w="2951" w:type="dxa"/>
            <w:shd w:val="clear" w:color="auto" w:fill="D9D9D9" w:themeFill="background1" w:themeFillShade="D9"/>
          </w:tcPr>
          <w:p w14:paraId="162A4F8E" w14:textId="45580885" w:rsidR="00CF6174" w:rsidRPr="00DC32F6" w:rsidRDefault="000818A3" w:rsidP="00AC583A">
            <w:pPr>
              <w:spacing w:after="0"/>
              <w:rPr>
                <w:rFonts w:ascii="Consolas" w:hAnsi="Consolas" w:cs="Consolas"/>
                <w:color w:val="000000"/>
                <w:sz w:val="18"/>
                <w:szCs w:val="18"/>
                <w:lang w:val="en-CA"/>
              </w:rPr>
            </w:pPr>
            <w:r>
              <w:rPr>
                <w:rFonts w:ascii="Consolas" w:hAnsi="Consolas" w:cs="Consolas" w:hint="eastAsia"/>
                <w:color w:val="000000"/>
                <w:sz w:val="18"/>
                <w:szCs w:val="18"/>
                <w:lang w:val="en-CA" w:eastAsia="zh-CN"/>
              </w:rPr>
              <w:t>出</w:t>
            </w:r>
            <w:r w:rsidR="003257C5">
              <w:rPr>
                <w:rFonts w:ascii="Consolas" w:hAnsi="Consolas" w:cs="Consolas" w:hint="eastAsia"/>
                <w:color w:val="000000"/>
                <w:sz w:val="18"/>
                <w:szCs w:val="18"/>
                <w:lang w:val="en-CA" w:eastAsia="zh-CN"/>
              </w:rPr>
              <w:t>露术语</w:t>
            </w:r>
          </w:p>
        </w:tc>
        <w:tc>
          <w:tcPr>
            <w:tcW w:w="5804" w:type="dxa"/>
            <w:shd w:val="clear" w:color="auto" w:fill="D9D9D9" w:themeFill="background1" w:themeFillShade="D9"/>
          </w:tcPr>
          <w:p w14:paraId="703AAB96" w14:textId="21E037D3" w:rsidR="00CF6174" w:rsidRPr="00DC32F6" w:rsidRDefault="00987CC4" w:rsidP="00B72CA4">
            <w:pPr>
              <w:autoSpaceDE w:val="0"/>
              <w:autoSpaceDN w:val="0"/>
              <w:adjustRightInd w:val="0"/>
              <w:spacing w:after="0"/>
              <w:rPr>
                <w:rFonts w:ascii="Consolas" w:hAnsi="Consolas" w:cs="Consolas"/>
                <w:color w:val="000000"/>
                <w:sz w:val="18"/>
                <w:szCs w:val="18"/>
                <w:lang w:val="en-CA" w:eastAsia="zh-CN"/>
              </w:rPr>
            </w:pPr>
            <w:r>
              <w:rPr>
                <w:rFonts w:ascii="Consolas" w:hAnsi="Consolas" w:cs="Consolas" w:hint="eastAsia"/>
                <w:color w:val="000000"/>
                <w:sz w:val="18"/>
                <w:szCs w:val="18"/>
                <w:lang w:eastAsia="zh-CN"/>
              </w:rPr>
              <w:t>该</w:t>
            </w:r>
            <w:r w:rsidR="00942683">
              <w:rPr>
                <w:rFonts w:ascii="Consolas" w:hAnsi="Consolas" w:cs="Consolas" w:hint="eastAsia"/>
                <w:color w:val="000000"/>
                <w:sz w:val="18"/>
                <w:szCs w:val="18"/>
                <w:lang w:eastAsia="zh-CN"/>
              </w:rPr>
              <w:t>类是一个为术语词汇提供的空占位符，用以描述地球表面的绘图要素表达式的本质（如露头、隐伏矿）</w:t>
            </w:r>
          </w:p>
        </w:tc>
      </w:tr>
      <w:tr w:rsidR="00BE2485" w:rsidRPr="00DC32F6" w14:paraId="148923BA" w14:textId="77777777" w:rsidTr="003F5AA4">
        <w:tc>
          <w:tcPr>
            <w:tcW w:w="2951" w:type="dxa"/>
            <w:shd w:val="clear" w:color="auto" w:fill="auto"/>
          </w:tcPr>
          <w:p w14:paraId="263F1A15" w14:textId="6AAB4197" w:rsidR="00CF6174" w:rsidRPr="00DC32F6" w:rsidRDefault="00942683" w:rsidP="00DE1078">
            <w:pPr>
              <w:spacing w:after="0"/>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地质单元层次角色术语</w:t>
            </w:r>
          </w:p>
        </w:tc>
        <w:tc>
          <w:tcPr>
            <w:tcW w:w="5804" w:type="dxa"/>
            <w:shd w:val="clear" w:color="auto" w:fill="auto"/>
          </w:tcPr>
          <w:p w14:paraId="5DD85D29" w14:textId="470025C8" w:rsidR="00CF6174" w:rsidRPr="00DC32F6" w:rsidRDefault="00942683" w:rsidP="00DE1078">
            <w:pPr>
              <w:autoSpaceDE w:val="0"/>
              <w:autoSpaceDN w:val="0"/>
              <w:adjustRightInd w:val="0"/>
              <w:spacing w:after="0"/>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在层次图中单元的角色</w:t>
            </w:r>
          </w:p>
        </w:tc>
      </w:tr>
      <w:tr w:rsidR="003F5AA4" w:rsidRPr="00DC32F6" w14:paraId="7A88332E" w14:textId="77777777" w:rsidTr="00942683">
        <w:trPr>
          <w:trHeight w:val="284"/>
        </w:trPr>
        <w:tc>
          <w:tcPr>
            <w:tcW w:w="2951" w:type="dxa"/>
            <w:shd w:val="clear" w:color="auto" w:fill="D9D9D9" w:themeFill="background1" w:themeFillShade="D9"/>
          </w:tcPr>
          <w:p w14:paraId="6C2C4BFE" w14:textId="65A7D488" w:rsidR="00CF6174" w:rsidRPr="00DC32F6" w:rsidRDefault="00942683" w:rsidP="00B72CA4">
            <w:pPr>
              <w:spacing w:after="0"/>
              <w:rPr>
                <w:rFonts w:ascii="Consolas" w:hAnsi="Consolas" w:cs="Consolas"/>
                <w:color w:val="000000"/>
                <w:sz w:val="18"/>
                <w:szCs w:val="18"/>
                <w:lang w:val="en-CA"/>
              </w:rPr>
            </w:pPr>
            <w:r>
              <w:rPr>
                <w:rFonts w:ascii="Consolas" w:hAnsi="Consolas" w:cs="Consolas" w:hint="eastAsia"/>
                <w:color w:val="000000"/>
                <w:sz w:val="18"/>
                <w:szCs w:val="18"/>
                <w:lang w:val="en-CA" w:eastAsia="zh-CN"/>
              </w:rPr>
              <w:t>地质单元类型术语</w:t>
            </w:r>
          </w:p>
        </w:tc>
        <w:tc>
          <w:tcPr>
            <w:tcW w:w="5804" w:type="dxa"/>
            <w:shd w:val="clear" w:color="auto" w:fill="D9D9D9" w:themeFill="background1" w:themeFillShade="D9"/>
          </w:tcPr>
          <w:p w14:paraId="11F30104" w14:textId="4B62C879" w:rsidR="00CF6174" w:rsidRPr="00DC32F6" w:rsidRDefault="00987CC4" w:rsidP="00B72CA4">
            <w:pPr>
              <w:autoSpaceDE w:val="0"/>
              <w:autoSpaceDN w:val="0"/>
              <w:adjustRightInd w:val="0"/>
              <w:spacing w:after="0"/>
              <w:rPr>
                <w:rFonts w:ascii="Consolas" w:hAnsi="Consolas" w:cs="Consolas"/>
                <w:color w:val="000000"/>
                <w:sz w:val="18"/>
                <w:szCs w:val="18"/>
                <w:lang w:val="en-CA" w:eastAsia="zh-CN"/>
              </w:rPr>
            </w:pPr>
            <w:r>
              <w:rPr>
                <w:rFonts w:ascii="Consolas" w:hAnsi="Consolas" w:cs="Consolas" w:hint="eastAsia"/>
                <w:color w:val="000000"/>
                <w:sz w:val="18"/>
                <w:szCs w:val="18"/>
                <w:lang w:eastAsia="zh-CN"/>
              </w:rPr>
              <w:t>该</w:t>
            </w:r>
            <w:r w:rsidR="00942683">
              <w:rPr>
                <w:rFonts w:ascii="Consolas" w:hAnsi="Consolas" w:cs="Consolas" w:hint="eastAsia"/>
                <w:color w:val="000000"/>
                <w:sz w:val="18"/>
                <w:szCs w:val="18"/>
                <w:lang w:val="en-CA" w:eastAsia="zh-CN"/>
              </w:rPr>
              <w:t>类</w:t>
            </w:r>
            <w:r>
              <w:rPr>
                <w:rFonts w:ascii="Consolas" w:hAnsi="Consolas" w:cs="Consolas" w:hint="eastAsia"/>
                <w:color w:val="000000"/>
                <w:sz w:val="18"/>
                <w:szCs w:val="18"/>
                <w:lang w:val="en-CA" w:eastAsia="zh-CN"/>
              </w:rPr>
              <w:t>仅作为描述地质单元类型术语</w:t>
            </w:r>
            <w:r w:rsidR="00942683">
              <w:rPr>
                <w:rFonts w:ascii="Consolas" w:hAnsi="Consolas" w:cs="Consolas" w:hint="eastAsia"/>
                <w:color w:val="000000"/>
                <w:sz w:val="18"/>
                <w:szCs w:val="18"/>
                <w:lang w:val="en-CA" w:eastAsia="zh-CN"/>
              </w:rPr>
              <w:t>词汇的指示作用的占位符。鼓励用户使用由</w:t>
            </w:r>
            <w:r w:rsidR="00942683">
              <w:rPr>
                <w:rFonts w:ascii="Consolas" w:hAnsi="Consolas" w:cs="Consolas" w:hint="eastAsia"/>
                <w:color w:val="000000"/>
                <w:sz w:val="18"/>
                <w:szCs w:val="18"/>
                <w:lang w:val="en-CA" w:eastAsia="zh-CN"/>
              </w:rPr>
              <w:t>CGI</w:t>
            </w:r>
            <w:r w:rsidR="00942683">
              <w:rPr>
                <w:rFonts w:ascii="Consolas" w:hAnsi="Consolas" w:cs="Consolas" w:hint="eastAsia"/>
                <w:color w:val="000000"/>
                <w:sz w:val="18"/>
                <w:szCs w:val="18"/>
                <w:lang w:val="en-CA" w:eastAsia="zh-CN"/>
              </w:rPr>
              <w:t>词汇工作组提供的单元类型词表</w:t>
            </w:r>
          </w:p>
          <w:p w14:paraId="7A6C3CAA" w14:textId="5B5E4CF6" w:rsidR="00CF6174" w:rsidRPr="00DC32F6" w:rsidRDefault="00942683" w:rsidP="00987CC4">
            <w:pPr>
              <w:autoSpaceDE w:val="0"/>
              <w:autoSpaceDN w:val="0"/>
              <w:adjustRightInd w:val="0"/>
              <w:spacing w:after="0"/>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值举</w:t>
            </w:r>
            <w:r w:rsidRPr="00F8036E">
              <w:rPr>
                <w:rFonts w:ascii="Consolas" w:hAnsi="Consolas" w:cs="Consolas" w:hint="eastAsia"/>
                <w:color w:val="000000" w:themeColor="text1"/>
                <w:sz w:val="18"/>
                <w:szCs w:val="18"/>
                <w:lang w:val="en-CA" w:eastAsia="zh-CN"/>
              </w:rPr>
              <w:t>例：</w:t>
            </w:r>
            <w:r w:rsidR="00DE1078">
              <w:rPr>
                <w:rFonts w:ascii="Consolas" w:hAnsi="Consolas" w:cs="Consolas" w:hint="eastAsia"/>
                <w:color w:val="000000" w:themeColor="text1"/>
                <w:sz w:val="18"/>
                <w:szCs w:val="18"/>
                <w:lang w:val="en-CA" w:eastAsia="zh-CN"/>
              </w:rPr>
              <w:t>地质单元、</w:t>
            </w:r>
            <w:r w:rsidR="00DE1078" w:rsidRPr="00DE1078">
              <w:rPr>
                <w:rFonts w:ascii="Consolas" w:hAnsi="Consolas" w:cs="Consolas"/>
                <w:color w:val="000000"/>
                <w:sz w:val="18"/>
                <w:szCs w:val="18"/>
                <w:lang w:val="en-CA" w:eastAsia="zh-CN"/>
              </w:rPr>
              <w:t>地层单位</w:t>
            </w:r>
            <w:r w:rsidR="00DE1078">
              <w:rPr>
                <w:rFonts w:ascii="Consolas" w:hAnsi="Consolas" w:cs="Consolas"/>
                <w:color w:val="000000"/>
                <w:sz w:val="18"/>
                <w:szCs w:val="18"/>
                <w:lang w:val="en-CA" w:eastAsia="zh-CN"/>
              </w:rPr>
              <w:t>、</w:t>
            </w:r>
            <w:r w:rsidR="00DE1078">
              <w:rPr>
                <w:rFonts w:ascii="Consolas" w:hAnsi="Consolas" w:cs="Consolas" w:hint="eastAsia"/>
                <w:color w:val="000000"/>
                <w:sz w:val="18"/>
                <w:szCs w:val="18"/>
                <w:lang w:val="en-CA" w:eastAsia="zh-CN"/>
              </w:rPr>
              <w:t>蚀变单元</w:t>
            </w:r>
            <w:r w:rsidR="00DE1078">
              <w:rPr>
                <w:rFonts w:ascii="Consolas" w:hAnsi="Consolas" w:cs="Consolas"/>
                <w:color w:val="000000" w:themeColor="text1"/>
                <w:sz w:val="18"/>
                <w:szCs w:val="18"/>
                <w:lang w:val="en-CA" w:eastAsia="zh-CN"/>
              </w:rPr>
              <w:t>、</w:t>
            </w:r>
            <w:r w:rsidR="00DE1078" w:rsidRPr="00DE1078">
              <w:rPr>
                <w:rFonts w:ascii="Consolas" w:hAnsi="Consolas" w:cs="Consolas" w:hint="eastAsia"/>
                <w:color w:val="000000" w:themeColor="text1"/>
                <w:sz w:val="18"/>
                <w:szCs w:val="18"/>
                <w:lang w:val="en-CA" w:eastAsia="zh-CN"/>
              </w:rPr>
              <w:t>人造地面、生物地层单位、年代地层单位、变形单元、采掘单元、岩石谱系单元、岩层单位、岩性单元、岩石地层单位、岩石构造单位、磁性地层单元、大运移单元、</w:t>
            </w:r>
            <w:r w:rsidR="000818A3">
              <w:rPr>
                <w:rFonts w:ascii="Consolas" w:hAnsi="Consolas" w:cs="Consolas" w:hint="eastAsia"/>
                <w:color w:val="000000" w:themeColor="text1"/>
                <w:sz w:val="18"/>
                <w:szCs w:val="18"/>
                <w:lang w:val="en-CA" w:eastAsia="zh-CN"/>
              </w:rPr>
              <w:t>极性年代地层单元</w:t>
            </w:r>
          </w:p>
        </w:tc>
      </w:tr>
      <w:tr w:rsidR="00BE2485" w:rsidRPr="00DC32F6" w14:paraId="59312F8A" w14:textId="77777777" w:rsidTr="00457306">
        <w:trPr>
          <w:trHeight w:val="426"/>
        </w:trPr>
        <w:tc>
          <w:tcPr>
            <w:tcW w:w="2951" w:type="dxa"/>
            <w:shd w:val="clear" w:color="auto" w:fill="auto"/>
          </w:tcPr>
          <w:p w14:paraId="562055F5" w14:textId="52FFFE91" w:rsidR="00CF6174" w:rsidRPr="00DC32F6" w:rsidRDefault="00942683" w:rsidP="00B72CA4">
            <w:pPr>
              <w:spacing w:after="0"/>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地质单元部分</w:t>
            </w:r>
            <w:r w:rsidR="00457306">
              <w:rPr>
                <w:rFonts w:ascii="Consolas" w:hAnsi="Consolas" w:cs="Consolas" w:hint="eastAsia"/>
                <w:color w:val="000000"/>
                <w:sz w:val="18"/>
                <w:szCs w:val="18"/>
                <w:lang w:val="en-CA" w:eastAsia="zh-CN"/>
              </w:rPr>
              <w:t>角色</w:t>
            </w:r>
            <w:r>
              <w:rPr>
                <w:rFonts w:ascii="Consolas" w:hAnsi="Consolas" w:cs="Consolas" w:hint="eastAsia"/>
                <w:color w:val="000000"/>
                <w:sz w:val="18"/>
                <w:szCs w:val="18"/>
                <w:lang w:val="en-CA" w:eastAsia="zh-CN"/>
              </w:rPr>
              <w:t>术语</w:t>
            </w:r>
          </w:p>
        </w:tc>
        <w:tc>
          <w:tcPr>
            <w:tcW w:w="5804" w:type="dxa"/>
            <w:shd w:val="clear" w:color="auto" w:fill="auto"/>
          </w:tcPr>
          <w:p w14:paraId="318E87B9" w14:textId="1BB0C4A8" w:rsidR="00CF6174" w:rsidRPr="00DC32F6" w:rsidRDefault="00987CC4" w:rsidP="00B72CA4">
            <w:pPr>
              <w:autoSpaceDE w:val="0"/>
              <w:autoSpaceDN w:val="0"/>
              <w:adjustRightInd w:val="0"/>
              <w:spacing w:after="0"/>
              <w:rPr>
                <w:rFonts w:ascii="Consolas" w:hAnsi="Consolas" w:cs="Consolas"/>
                <w:color w:val="000000"/>
                <w:sz w:val="18"/>
                <w:szCs w:val="18"/>
                <w:lang w:val="en-CA" w:eastAsia="zh-CN"/>
              </w:rPr>
            </w:pPr>
            <w:r>
              <w:rPr>
                <w:rFonts w:ascii="Consolas" w:hAnsi="Consolas" w:cs="Consolas" w:hint="eastAsia"/>
                <w:color w:val="000000"/>
                <w:sz w:val="18"/>
                <w:szCs w:val="18"/>
                <w:lang w:eastAsia="zh-CN"/>
              </w:rPr>
              <w:t>该</w:t>
            </w:r>
            <w:r w:rsidR="00AC4C02">
              <w:rPr>
                <w:rFonts w:ascii="Consolas" w:hAnsi="Consolas" w:cs="Consolas" w:hint="eastAsia"/>
                <w:color w:val="000000"/>
                <w:sz w:val="18"/>
                <w:szCs w:val="18"/>
                <w:lang w:eastAsia="zh-CN"/>
              </w:rPr>
              <w:t>类是一个为术语词汇提供的空占位符，用以描述一个地质单元的组成部分本质（如岩相、</w:t>
            </w:r>
            <w:r w:rsidR="00AC4C02">
              <w:rPr>
                <w:rFonts w:ascii="Consolas" w:hAnsi="Consolas" w:cs="Consolas" w:hint="eastAsia"/>
                <w:color w:val="000000"/>
                <w:sz w:val="18"/>
                <w:szCs w:val="18"/>
                <w:lang w:val="en-CA" w:eastAsia="zh-CN"/>
              </w:rPr>
              <w:t>地层、夹层</w:t>
            </w:r>
            <w:r w:rsidR="008B124F">
              <w:rPr>
                <w:rFonts w:ascii="Consolas" w:hAnsi="Consolas" w:cs="Consolas" w:hint="eastAsia"/>
                <w:color w:val="000000"/>
                <w:sz w:val="18"/>
                <w:szCs w:val="18"/>
                <w:lang w:val="en-CA" w:eastAsia="zh-CN"/>
              </w:rPr>
              <w:t>、</w:t>
            </w:r>
            <w:r w:rsidR="00AC4C02">
              <w:rPr>
                <w:rFonts w:ascii="Consolas" w:hAnsi="Consolas" w:cs="Consolas" w:hint="eastAsia"/>
                <w:color w:val="000000"/>
                <w:sz w:val="18"/>
                <w:szCs w:val="18"/>
                <w:lang w:val="en-CA" w:eastAsia="zh-CN"/>
              </w:rPr>
              <w:t>地理、东部岩相）</w:t>
            </w:r>
          </w:p>
        </w:tc>
      </w:tr>
      <w:tr w:rsidR="003F5AA4" w:rsidRPr="00DC32F6" w14:paraId="681ED370" w14:textId="77777777" w:rsidTr="00DD6266">
        <w:tc>
          <w:tcPr>
            <w:tcW w:w="2951" w:type="dxa"/>
            <w:shd w:val="clear" w:color="auto" w:fill="D9D9D9" w:themeFill="background1" w:themeFillShade="D9"/>
          </w:tcPr>
          <w:p w14:paraId="4EF9B007" w14:textId="702C64AE" w:rsidR="00CF6174" w:rsidRPr="00DC32F6" w:rsidRDefault="00AC4C02" w:rsidP="00B72CA4">
            <w:pPr>
              <w:spacing w:after="0"/>
              <w:rPr>
                <w:rFonts w:ascii="Consolas" w:hAnsi="Consolas" w:cs="Consolas"/>
                <w:color w:val="000000"/>
                <w:sz w:val="18"/>
                <w:szCs w:val="18"/>
                <w:lang w:val="en-CA"/>
              </w:rPr>
            </w:pPr>
            <w:r>
              <w:rPr>
                <w:rFonts w:ascii="Consolas" w:hAnsi="Consolas" w:cs="Consolas" w:hint="eastAsia"/>
                <w:color w:val="000000"/>
                <w:sz w:val="18"/>
                <w:szCs w:val="18"/>
                <w:lang w:val="en-CA" w:eastAsia="zh-CN"/>
              </w:rPr>
              <w:t>岩性术语</w:t>
            </w:r>
          </w:p>
        </w:tc>
        <w:tc>
          <w:tcPr>
            <w:tcW w:w="5804" w:type="dxa"/>
            <w:shd w:val="clear" w:color="auto" w:fill="D9D9D9" w:themeFill="background1" w:themeFillShade="D9"/>
          </w:tcPr>
          <w:p w14:paraId="5BE2CFC9" w14:textId="50CF8674" w:rsidR="00CF6174" w:rsidRPr="00DC32F6" w:rsidRDefault="00457306" w:rsidP="00457306">
            <w:pPr>
              <w:autoSpaceDE w:val="0"/>
              <w:autoSpaceDN w:val="0"/>
              <w:adjustRightInd w:val="0"/>
              <w:spacing w:after="0"/>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指描述地球物质组成部分</w:t>
            </w:r>
            <w:r w:rsidR="00E511E9">
              <w:rPr>
                <w:rFonts w:ascii="Consolas" w:hAnsi="Consolas" w:cs="Consolas" w:hint="eastAsia"/>
                <w:color w:val="000000"/>
                <w:sz w:val="18"/>
                <w:szCs w:val="18"/>
                <w:lang w:val="en-CA" w:eastAsia="zh-CN"/>
              </w:rPr>
              <w:t>岩性的术语词汇</w:t>
            </w:r>
            <w:r w:rsidR="00DA460B">
              <w:rPr>
                <w:rFonts w:ascii="Consolas" w:hAnsi="Consolas" w:cs="Consolas"/>
                <w:color w:val="000000"/>
                <w:sz w:val="18"/>
                <w:szCs w:val="18"/>
                <w:lang w:val="en-CA" w:eastAsia="zh-CN"/>
              </w:rPr>
              <w:t>（</w:t>
            </w:r>
            <w:r w:rsidR="00E511E9">
              <w:rPr>
                <w:rFonts w:ascii="Consolas" w:hAnsi="Consolas" w:cs="Consolas" w:hint="eastAsia"/>
                <w:color w:val="000000"/>
                <w:sz w:val="18"/>
                <w:szCs w:val="18"/>
                <w:lang w:val="en-CA" w:eastAsia="zh-CN"/>
              </w:rPr>
              <w:t>如花岗岩、沙石、片</w:t>
            </w:r>
            <w:r w:rsidR="00E511E9">
              <w:rPr>
                <w:rFonts w:ascii="Consolas" w:hAnsi="Consolas" w:cs="Consolas" w:hint="eastAsia"/>
                <w:color w:val="000000"/>
                <w:sz w:val="18"/>
                <w:szCs w:val="18"/>
                <w:lang w:val="en-CA" w:eastAsia="zh-CN"/>
              </w:rPr>
              <w:lastRenderedPageBreak/>
              <w:t>岩</w:t>
            </w:r>
            <w:r w:rsidR="00DA460B">
              <w:rPr>
                <w:rFonts w:ascii="Consolas" w:hAnsi="Consolas" w:cs="Consolas"/>
                <w:color w:val="000000"/>
                <w:sz w:val="18"/>
                <w:szCs w:val="18"/>
                <w:lang w:val="en-CA" w:eastAsia="zh-CN"/>
              </w:rPr>
              <w:t>）</w:t>
            </w:r>
          </w:p>
        </w:tc>
      </w:tr>
      <w:tr w:rsidR="00BE2485" w:rsidRPr="00DC32F6" w14:paraId="31EED7B7" w14:textId="77777777" w:rsidTr="003F5AA4">
        <w:tc>
          <w:tcPr>
            <w:tcW w:w="2951" w:type="dxa"/>
            <w:shd w:val="clear" w:color="auto" w:fill="auto"/>
          </w:tcPr>
          <w:p w14:paraId="1CF195B1" w14:textId="4B4AC527" w:rsidR="00CF6174" w:rsidRPr="00DC32F6" w:rsidRDefault="00457306" w:rsidP="00B72CA4">
            <w:pPr>
              <w:spacing w:after="0"/>
              <w:rPr>
                <w:rFonts w:ascii="Consolas" w:hAnsi="Consolas" w:cs="Consolas"/>
                <w:color w:val="000000"/>
                <w:sz w:val="18"/>
                <w:szCs w:val="18"/>
                <w:lang w:val="en-CA"/>
              </w:rPr>
            </w:pPr>
            <w:r>
              <w:rPr>
                <w:rStyle w:val="apple-converted-space"/>
                <w:rFonts w:ascii="Consolas" w:hAnsi="Consolas" w:cs="Consolas" w:hint="eastAsia"/>
                <w:color w:val="1A1A1A"/>
                <w:sz w:val="18"/>
                <w:szCs w:val="18"/>
                <w:shd w:val="clear" w:color="auto" w:fill="FAFAFA"/>
                <w:lang w:eastAsia="zh-CN"/>
              </w:rPr>
              <w:lastRenderedPageBreak/>
              <w:t>绘</w:t>
            </w:r>
            <w:r w:rsidR="00252EC0">
              <w:rPr>
                <w:rFonts w:ascii="Consolas" w:hAnsi="Consolas" w:cs="Consolas" w:hint="eastAsia"/>
                <w:color w:val="000000"/>
                <w:sz w:val="18"/>
                <w:szCs w:val="18"/>
                <w:lang w:eastAsia="zh-CN"/>
              </w:rPr>
              <w:t>图框术语</w:t>
            </w:r>
          </w:p>
        </w:tc>
        <w:tc>
          <w:tcPr>
            <w:tcW w:w="5804" w:type="dxa"/>
            <w:shd w:val="clear" w:color="auto" w:fill="auto"/>
          </w:tcPr>
          <w:p w14:paraId="7B085C6C" w14:textId="3BCE40F5" w:rsidR="00CF6174" w:rsidRPr="00DC32F6" w:rsidRDefault="00457306" w:rsidP="00B72CA4">
            <w:pPr>
              <w:spacing w:after="0"/>
              <w:rPr>
                <w:rFonts w:ascii="Consolas" w:hAnsi="Consolas" w:cs="Consolas"/>
                <w:color w:val="000000"/>
                <w:sz w:val="18"/>
                <w:szCs w:val="18"/>
                <w:lang w:val="en-CA" w:eastAsia="zh-CN"/>
              </w:rPr>
            </w:pPr>
            <w:r>
              <w:rPr>
                <w:rStyle w:val="apple-converted-space"/>
                <w:rFonts w:ascii="Consolas" w:hAnsi="Consolas" w:cs="Consolas" w:hint="eastAsia"/>
                <w:color w:val="1A1A1A"/>
                <w:sz w:val="18"/>
                <w:szCs w:val="18"/>
                <w:shd w:val="clear" w:color="auto" w:fill="FAFAFA"/>
                <w:lang w:eastAsia="zh-CN"/>
              </w:rPr>
              <w:t>绘</w:t>
            </w:r>
            <w:r w:rsidR="00252EC0">
              <w:rPr>
                <w:rStyle w:val="apple-converted-space"/>
                <w:rFonts w:ascii="Consolas" w:hAnsi="Consolas" w:cs="Consolas" w:hint="eastAsia"/>
                <w:color w:val="1A1A1A"/>
                <w:sz w:val="18"/>
                <w:szCs w:val="18"/>
                <w:shd w:val="clear" w:color="auto" w:fill="FAFAFA"/>
                <w:lang w:eastAsia="zh-CN"/>
              </w:rPr>
              <w:t>图表面、</w:t>
            </w:r>
            <w:r w:rsidR="008B124F">
              <w:rPr>
                <w:rStyle w:val="apple-converted-space"/>
                <w:rFonts w:ascii="Consolas" w:hAnsi="Consolas" w:cs="Consolas" w:hint="eastAsia"/>
                <w:color w:val="1A1A1A"/>
                <w:sz w:val="18"/>
                <w:szCs w:val="18"/>
                <w:shd w:val="clear" w:color="auto" w:fill="FAFAFA"/>
                <w:lang w:eastAsia="zh-CN"/>
              </w:rPr>
              <w:t>剖</w:t>
            </w:r>
            <w:r w:rsidR="00252EC0">
              <w:rPr>
                <w:rStyle w:val="apple-converted-space"/>
                <w:rFonts w:ascii="Consolas" w:hAnsi="Consolas" w:cs="Consolas" w:hint="eastAsia"/>
                <w:color w:val="1A1A1A"/>
                <w:sz w:val="18"/>
                <w:szCs w:val="18"/>
                <w:shd w:val="clear" w:color="auto" w:fill="FAFAFA"/>
                <w:lang w:eastAsia="zh-CN"/>
              </w:rPr>
              <w:t>面、钻孔</w:t>
            </w:r>
          </w:p>
        </w:tc>
      </w:tr>
      <w:tr w:rsidR="003F5AA4" w:rsidRPr="00DC32F6" w14:paraId="4A911914" w14:textId="77777777" w:rsidTr="00DD6266">
        <w:tc>
          <w:tcPr>
            <w:tcW w:w="2951" w:type="dxa"/>
            <w:shd w:val="clear" w:color="auto" w:fill="D9D9D9" w:themeFill="background1" w:themeFillShade="D9"/>
          </w:tcPr>
          <w:p w14:paraId="32D65DF3" w14:textId="14485E3A" w:rsidR="00CF6174" w:rsidRPr="00DC32F6" w:rsidRDefault="00252EC0" w:rsidP="00B72CA4">
            <w:pPr>
              <w:spacing w:after="0"/>
              <w:rPr>
                <w:rFonts w:ascii="Consolas" w:hAnsi="Consolas" w:cs="Consolas"/>
                <w:color w:val="000000"/>
                <w:sz w:val="18"/>
                <w:szCs w:val="18"/>
                <w:lang w:val="en-CA"/>
              </w:rPr>
            </w:pPr>
            <w:r>
              <w:rPr>
                <w:rFonts w:ascii="Consolas" w:hAnsi="Consolas" w:cs="Consolas" w:hint="eastAsia"/>
                <w:color w:val="000000"/>
                <w:sz w:val="18"/>
                <w:szCs w:val="18"/>
                <w:lang w:val="en-CA" w:eastAsia="zh-CN"/>
              </w:rPr>
              <w:t>分类术语</w:t>
            </w:r>
          </w:p>
        </w:tc>
        <w:tc>
          <w:tcPr>
            <w:tcW w:w="5804" w:type="dxa"/>
            <w:shd w:val="clear" w:color="auto" w:fill="D9D9D9" w:themeFill="background1" w:themeFillShade="D9"/>
          </w:tcPr>
          <w:p w14:paraId="64DEFE47" w14:textId="11F10D48" w:rsidR="00CF6174" w:rsidRPr="00DC32F6" w:rsidRDefault="00987CC4" w:rsidP="00B72CA4">
            <w:pPr>
              <w:autoSpaceDE w:val="0"/>
              <w:autoSpaceDN w:val="0"/>
              <w:adjustRightInd w:val="0"/>
              <w:spacing w:after="0"/>
              <w:rPr>
                <w:rFonts w:ascii="Consolas" w:hAnsi="Consolas" w:cs="Consolas"/>
                <w:color w:val="000000"/>
                <w:sz w:val="18"/>
                <w:szCs w:val="18"/>
                <w:lang w:val="en-CA" w:eastAsia="zh-CN"/>
              </w:rPr>
            </w:pPr>
            <w:r>
              <w:rPr>
                <w:rFonts w:ascii="Consolas" w:hAnsi="Consolas" w:cs="Consolas" w:hint="eastAsia"/>
                <w:color w:val="000000"/>
                <w:sz w:val="18"/>
                <w:szCs w:val="18"/>
                <w:lang w:eastAsia="zh-CN"/>
              </w:rPr>
              <w:t>该</w:t>
            </w:r>
            <w:r w:rsidR="00252EC0">
              <w:rPr>
                <w:rFonts w:ascii="Consolas" w:hAnsi="Consolas" w:cs="Consolas" w:hint="eastAsia"/>
                <w:color w:val="000000"/>
                <w:sz w:val="18"/>
                <w:szCs w:val="18"/>
                <w:lang w:eastAsia="zh-CN"/>
              </w:rPr>
              <w:t>类是一个为术语词汇提供的空占位符，用以描述一个地质单元的分类（如群、</w:t>
            </w:r>
            <w:r w:rsidR="00B663C7">
              <w:rPr>
                <w:rFonts w:ascii="Consolas" w:hAnsi="Consolas" w:cs="Consolas" w:hint="eastAsia"/>
                <w:color w:val="000000"/>
                <w:sz w:val="18"/>
                <w:szCs w:val="18"/>
                <w:lang w:val="en-CA" w:eastAsia="zh-CN"/>
              </w:rPr>
              <w:t>组</w:t>
            </w:r>
            <w:r w:rsidR="00252EC0">
              <w:rPr>
                <w:rFonts w:ascii="Consolas" w:hAnsi="Consolas" w:cs="Consolas" w:hint="eastAsia"/>
                <w:color w:val="000000"/>
                <w:sz w:val="18"/>
                <w:szCs w:val="18"/>
                <w:lang w:val="en-CA" w:eastAsia="zh-CN"/>
              </w:rPr>
              <w:t>、</w:t>
            </w:r>
            <w:r w:rsidR="00B663C7">
              <w:rPr>
                <w:rFonts w:ascii="Consolas" w:hAnsi="Consolas" w:cs="Consolas" w:hint="eastAsia"/>
                <w:color w:val="000000"/>
                <w:sz w:val="18"/>
                <w:szCs w:val="18"/>
                <w:lang w:val="en-CA" w:eastAsia="zh-CN"/>
              </w:rPr>
              <w:t>段等）。</w:t>
            </w:r>
          </w:p>
        </w:tc>
      </w:tr>
      <w:tr w:rsidR="00BE2485" w:rsidRPr="00DC32F6" w14:paraId="46CD1198" w14:textId="77777777" w:rsidTr="003F5AA4">
        <w:tc>
          <w:tcPr>
            <w:tcW w:w="2951" w:type="dxa"/>
            <w:shd w:val="clear" w:color="auto" w:fill="auto"/>
          </w:tcPr>
          <w:p w14:paraId="3B7BE50A" w14:textId="7A299E20" w:rsidR="00CF6174" w:rsidRPr="00DC32F6" w:rsidRDefault="00252EC0" w:rsidP="00B72CA4">
            <w:pPr>
              <w:spacing w:after="0"/>
              <w:rPr>
                <w:rFonts w:ascii="Consolas" w:hAnsi="Consolas" w:cs="Consolas"/>
                <w:color w:val="000000"/>
                <w:sz w:val="18"/>
                <w:szCs w:val="18"/>
                <w:lang w:val="en-CA"/>
              </w:rPr>
            </w:pPr>
            <w:r>
              <w:rPr>
                <w:rFonts w:ascii="Consolas" w:hAnsi="Consolas" w:cs="Consolas" w:hint="eastAsia"/>
                <w:color w:val="000000"/>
                <w:sz w:val="18"/>
                <w:szCs w:val="18"/>
                <w:lang w:val="en-CA" w:eastAsia="zh-CN"/>
              </w:rPr>
              <w:t>集合类型术语</w:t>
            </w:r>
          </w:p>
        </w:tc>
        <w:tc>
          <w:tcPr>
            <w:tcW w:w="5804" w:type="dxa"/>
            <w:shd w:val="clear" w:color="auto" w:fill="auto"/>
          </w:tcPr>
          <w:p w14:paraId="1B0E8322" w14:textId="271F0D33" w:rsidR="00CF6174" w:rsidRPr="00DC32F6" w:rsidRDefault="00252EC0" w:rsidP="00B72CA4">
            <w:pPr>
              <w:spacing w:after="0"/>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地质和地球物理对象集合的类型</w:t>
            </w:r>
          </w:p>
        </w:tc>
      </w:tr>
      <w:tr w:rsidR="003F5AA4" w:rsidRPr="00DC32F6" w14:paraId="5FAC4EEC" w14:textId="77777777" w:rsidTr="00DD6266">
        <w:tc>
          <w:tcPr>
            <w:tcW w:w="2951" w:type="dxa"/>
            <w:shd w:val="clear" w:color="auto" w:fill="D9D9D9" w:themeFill="background1" w:themeFillShade="D9"/>
          </w:tcPr>
          <w:p w14:paraId="4428C418" w14:textId="0B0F61DD" w:rsidR="00CF6174" w:rsidRPr="00534B17" w:rsidRDefault="00252EC0" w:rsidP="00B72CA4">
            <w:pPr>
              <w:spacing w:after="0"/>
              <w:rPr>
                <w:rFonts w:ascii="Consolas" w:hAnsi="Consolas" w:cs="Consolas"/>
                <w:color w:val="000000" w:themeColor="text1"/>
                <w:sz w:val="18"/>
                <w:szCs w:val="18"/>
                <w:lang w:val="en-CA"/>
              </w:rPr>
            </w:pPr>
            <w:r w:rsidRPr="00534B17">
              <w:rPr>
                <w:rFonts w:ascii="Consolas" w:hAnsi="Consolas" w:cs="Consolas" w:hint="eastAsia"/>
                <w:color w:val="000000" w:themeColor="text1"/>
                <w:sz w:val="18"/>
                <w:szCs w:val="18"/>
                <w:lang w:val="en-CA" w:eastAsia="zh-CN"/>
              </w:rPr>
              <w:t>事件过程术语</w:t>
            </w:r>
          </w:p>
        </w:tc>
        <w:tc>
          <w:tcPr>
            <w:tcW w:w="5804" w:type="dxa"/>
            <w:shd w:val="clear" w:color="auto" w:fill="D9D9D9" w:themeFill="background1" w:themeFillShade="D9"/>
          </w:tcPr>
          <w:p w14:paraId="6AF79852" w14:textId="3DB8087D" w:rsidR="00CF6174" w:rsidRPr="00534B17" w:rsidRDefault="00252EC0" w:rsidP="008B124F">
            <w:pPr>
              <w:autoSpaceDE w:val="0"/>
              <w:autoSpaceDN w:val="0"/>
              <w:adjustRightInd w:val="0"/>
              <w:spacing w:after="0"/>
              <w:rPr>
                <w:rFonts w:ascii="Consolas" w:hAnsi="Consolas" w:cs="Consolas"/>
                <w:color w:val="000000" w:themeColor="text1"/>
                <w:sz w:val="18"/>
                <w:szCs w:val="18"/>
                <w:lang w:val="en-CA" w:eastAsia="zh-CN"/>
              </w:rPr>
            </w:pPr>
            <w:r w:rsidRPr="00534B17">
              <w:rPr>
                <w:rFonts w:ascii="Consolas" w:hAnsi="Consolas" w:cs="Consolas" w:hint="eastAsia"/>
                <w:color w:val="000000" w:themeColor="text1"/>
                <w:sz w:val="18"/>
                <w:szCs w:val="18"/>
                <w:lang w:val="en-CA" w:eastAsia="zh-CN"/>
              </w:rPr>
              <w:t>说明过程或在一个事件中发生过程术语的词汇表（如包括</w:t>
            </w:r>
            <w:r w:rsidR="00F8036E" w:rsidRPr="00534B17">
              <w:rPr>
                <w:rFonts w:ascii="Consolas" w:hAnsi="Consolas" w:cs="Consolas" w:hint="eastAsia"/>
                <w:color w:val="000000" w:themeColor="text1"/>
                <w:sz w:val="18"/>
                <w:szCs w:val="18"/>
                <w:lang w:val="en-CA" w:eastAsia="zh-CN"/>
              </w:rPr>
              <w:t>挤压、侵</w:t>
            </w:r>
            <w:r w:rsidR="008B124F" w:rsidRPr="00534B17">
              <w:rPr>
                <w:rFonts w:ascii="Consolas" w:hAnsi="Consolas" w:cs="Consolas" w:hint="eastAsia"/>
                <w:color w:val="000000" w:themeColor="text1"/>
                <w:sz w:val="18"/>
                <w:szCs w:val="18"/>
                <w:lang w:val="en-CA" w:eastAsia="zh-CN"/>
              </w:rPr>
              <w:t>入</w:t>
            </w:r>
            <w:r w:rsidR="00F8036E" w:rsidRPr="00534B17">
              <w:rPr>
                <w:rFonts w:ascii="Consolas" w:hAnsi="Consolas" w:cs="Consolas" w:hint="eastAsia"/>
                <w:color w:val="000000" w:themeColor="text1"/>
                <w:sz w:val="18"/>
                <w:szCs w:val="18"/>
                <w:lang w:val="en-CA" w:eastAsia="zh-CN"/>
              </w:rPr>
              <w:t>、冷却）</w:t>
            </w:r>
          </w:p>
        </w:tc>
      </w:tr>
      <w:tr w:rsidR="00BE2485" w:rsidRPr="00DC32F6" w14:paraId="783DBEBB" w14:textId="77777777" w:rsidTr="003F5AA4">
        <w:tc>
          <w:tcPr>
            <w:tcW w:w="2951" w:type="dxa"/>
            <w:shd w:val="clear" w:color="auto" w:fill="auto"/>
          </w:tcPr>
          <w:p w14:paraId="705CADDD" w14:textId="2A0BF8D1" w:rsidR="00CF6174" w:rsidRPr="00534B17" w:rsidRDefault="00F8036E" w:rsidP="00B72CA4">
            <w:pPr>
              <w:spacing w:after="0"/>
              <w:rPr>
                <w:rFonts w:ascii="Consolas" w:hAnsi="Consolas" w:cs="Consolas"/>
                <w:color w:val="000000" w:themeColor="text1"/>
                <w:sz w:val="18"/>
                <w:szCs w:val="18"/>
                <w:lang w:val="en-CA"/>
              </w:rPr>
            </w:pPr>
            <w:r w:rsidRPr="00534B17">
              <w:rPr>
                <w:rFonts w:ascii="Consolas" w:hAnsi="Consolas" w:cs="Consolas" w:hint="eastAsia"/>
                <w:color w:val="000000" w:themeColor="text1"/>
                <w:sz w:val="18"/>
                <w:szCs w:val="18"/>
                <w:lang w:val="en-CA" w:eastAsia="zh-CN"/>
              </w:rPr>
              <w:t>地质年代术语</w:t>
            </w:r>
          </w:p>
        </w:tc>
        <w:tc>
          <w:tcPr>
            <w:tcW w:w="5804" w:type="dxa"/>
            <w:shd w:val="clear" w:color="auto" w:fill="auto"/>
          </w:tcPr>
          <w:p w14:paraId="2E86FA56" w14:textId="31F78157" w:rsidR="00CF6174" w:rsidRPr="00534B17" w:rsidRDefault="000818A3" w:rsidP="00B72CA4">
            <w:pPr>
              <w:spacing w:after="0"/>
              <w:rPr>
                <w:rFonts w:ascii="Consolas" w:hAnsi="Consolas" w:cs="Consolas"/>
                <w:color w:val="000000" w:themeColor="text1"/>
                <w:sz w:val="18"/>
                <w:szCs w:val="18"/>
                <w:lang w:val="en-CA" w:eastAsia="zh-CN"/>
              </w:rPr>
            </w:pPr>
            <w:r>
              <w:rPr>
                <w:rFonts w:ascii="Consolas" w:hAnsi="Consolas" w:cs="Consolas" w:hint="eastAsia"/>
                <w:color w:val="000000" w:themeColor="text1"/>
                <w:sz w:val="18"/>
                <w:szCs w:val="18"/>
                <w:lang w:val="en-CA" w:eastAsia="zh-CN"/>
              </w:rPr>
              <w:t>地质年代</w:t>
            </w:r>
            <w:r w:rsidR="00F8036E" w:rsidRPr="00534B17">
              <w:rPr>
                <w:rFonts w:ascii="Consolas" w:hAnsi="Consolas" w:cs="Consolas" w:hint="eastAsia"/>
                <w:color w:val="000000" w:themeColor="text1"/>
                <w:sz w:val="18"/>
                <w:szCs w:val="18"/>
                <w:lang w:val="en-CA" w:eastAsia="zh-CN"/>
              </w:rPr>
              <w:t>词汇表中的术语</w:t>
            </w:r>
          </w:p>
        </w:tc>
      </w:tr>
      <w:tr w:rsidR="003F5AA4" w:rsidRPr="00DC32F6" w14:paraId="0BCBD5FE" w14:textId="77777777" w:rsidTr="00457306">
        <w:trPr>
          <w:trHeight w:val="235"/>
        </w:trPr>
        <w:tc>
          <w:tcPr>
            <w:tcW w:w="2951" w:type="dxa"/>
            <w:shd w:val="clear" w:color="auto" w:fill="D9D9D9" w:themeFill="background1" w:themeFillShade="D9"/>
          </w:tcPr>
          <w:p w14:paraId="73CB0AA2" w14:textId="18A9EDA6" w:rsidR="00CF6174" w:rsidRPr="00DC32F6" w:rsidRDefault="00F8036E" w:rsidP="00B72CA4">
            <w:pPr>
              <w:spacing w:after="0"/>
              <w:rPr>
                <w:rFonts w:ascii="Consolas" w:hAnsi="Consolas" w:cs="Consolas"/>
                <w:color w:val="000000"/>
                <w:sz w:val="18"/>
                <w:szCs w:val="18"/>
                <w:lang w:val="en-CA"/>
              </w:rPr>
            </w:pPr>
            <w:r>
              <w:rPr>
                <w:rFonts w:ascii="Consolas" w:hAnsi="Consolas" w:cs="Consolas" w:hint="eastAsia"/>
                <w:color w:val="000000"/>
                <w:sz w:val="18"/>
                <w:szCs w:val="18"/>
                <w:lang w:val="en-CA" w:eastAsia="zh-CN"/>
              </w:rPr>
              <w:t>接触</w:t>
            </w:r>
            <w:r w:rsidRPr="00F8036E">
              <w:rPr>
                <w:rFonts w:ascii="Consolas" w:hAnsi="Consolas" w:cs="Consolas" w:hint="eastAsia"/>
                <w:color w:val="000000"/>
                <w:sz w:val="18"/>
                <w:szCs w:val="18"/>
                <w:lang w:val="en-CA" w:eastAsia="zh-CN"/>
              </w:rPr>
              <w:t>类型</w:t>
            </w:r>
            <w:r>
              <w:rPr>
                <w:rFonts w:ascii="Consolas" w:hAnsi="Consolas" w:cs="Consolas" w:hint="eastAsia"/>
                <w:color w:val="000000"/>
                <w:sz w:val="18"/>
                <w:szCs w:val="18"/>
                <w:lang w:val="en-CA" w:eastAsia="zh-CN"/>
              </w:rPr>
              <w:t>术语</w:t>
            </w:r>
          </w:p>
        </w:tc>
        <w:tc>
          <w:tcPr>
            <w:tcW w:w="5804" w:type="dxa"/>
            <w:shd w:val="clear" w:color="auto" w:fill="D9D9D9" w:themeFill="background1" w:themeFillShade="D9"/>
          </w:tcPr>
          <w:p w14:paraId="4F63EF0C" w14:textId="0E8150F1" w:rsidR="00CF6174" w:rsidRPr="00DC32F6" w:rsidRDefault="00F8036E" w:rsidP="00457306">
            <w:pPr>
              <w:autoSpaceDE w:val="0"/>
              <w:autoSpaceDN w:val="0"/>
              <w:adjustRightInd w:val="0"/>
              <w:spacing w:after="0"/>
              <w:rPr>
                <w:rFonts w:ascii="Consolas" w:hAnsi="Consolas" w:cs="Consolas"/>
                <w:color w:val="000000"/>
                <w:sz w:val="18"/>
                <w:szCs w:val="18"/>
                <w:lang w:val="en-CA" w:eastAsia="zh-CN"/>
              </w:rPr>
            </w:pPr>
            <w:r w:rsidRPr="00F8036E">
              <w:rPr>
                <w:rFonts w:ascii="Consolas" w:hAnsi="Consolas" w:cs="Consolas" w:hint="eastAsia"/>
                <w:color w:val="000000"/>
                <w:sz w:val="18"/>
                <w:szCs w:val="18"/>
                <w:lang w:val="en-CA" w:eastAsia="zh-CN"/>
              </w:rPr>
              <w:t>指描述地质</w:t>
            </w:r>
            <w:r>
              <w:rPr>
                <w:rFonts w:ascii="Consolas" w:hAnsi="Consolas" w:cs="Consolas" w:hint="eastAsia"/>
                <w:color w:val="000000"/>
                <w:sz w:val="18"/>
                <w:szCs w:val="18"/>
                <w:lang w:val="en-CA" w:eastAsia="zh-CN"/>
              </w:rPr>
              <w:t>接触</w:t>
            </w:r>
            <w:r w:rsidR="000818A3">
              <w:rPr>
                <w:rFonts w:ascii="Consolas" w:hAnsi="Consolas" w:cs="Consolas" w:hint="eastAsia"/>
                <w:color w:val="000000"/>
                <w:sz w:val="18"/>
                <w:szCs w:val="18"/>
                <w:lang w:val="en-CA" w:eastAsia="zh-CN"/>
              </w:rPr>
              <w:t>关系</w:t>
            </w:r>
            <w:r w:rsidRPr="00F8036E">
              <w:rPr>
                <w:rFonts w:ascii="Consolas" w:hAnsi="Consolas" w:cs="Consolas" w:hint="eastAsia"/>
                <w:color w:val="000000"/>
                <w:sz w:val="18"/>
                <w:szCs w:val="18"/>
                <w:lang w:val="en-CA" w:eastAsia="zh-CN"/>
              </w:rPr>
              <w:t>类型的词汇</w:t>
            </w:r>
          </w:p>
        </w:tc>
      </w:tr>
      <w:tr w:rsidR="00BE2485" w:rsidRPr="00DC32F6" w14:paraId="151879E1" w14:textId="77777777" w:rsidTr="003F5AA4">
        <w:tc>
          <w:tcPr>
            <w:tcW w:w="2951" w:type="dxa"/>
            <w:shd w:val="clear" w:color="auto" w:fill="auto"/>
          </w:tcPr>
          <w:p w14:paraId="25DD32FD" w14:textId="1F7D1C20" w:rsidR="00CF6174" w:rsidRPr="00DC32F6" w:rsidRDefault="00F8036E" w:rsidP="00B72CA4">
            <w:pPr>
              <w:spacing w:after="0"/>
              <w:rPr>
                <w:rFonts w:ascii="Consolas" w:hAnsi="Consolas" w:cs="Consolas"/>
                <w:color w:val="000000"/>
                <w:sz w:val="18"/>
                <w:szCs w:val="18"/>
                <w:lang w:val="en-CA"/>
              </w:rPr>
            </w:pPr>
            <w:r w:rsidRPr="00F8036E">
              <w:rPr>
                <w:rFonts w:ascii="Consolas" w:hAnsi="Consolas" w:cs="Consolas" w:hint="eastAsia"/>
                <w:color w:val="000000"/>
                <w:sz w:val="18"/>
                <w:szCs w:val="18"/>
                <w:lang w:val="en-CA" w:eastAsia="zh-CN"/>
              </w:rPr>
              <w:t>断层</w:t>
            </w:r>
            <w:r>
              <w:rPr>
                <w:rFonts w:ascii="Consolas" w:hAnsi="Consolas" w:cs="Consolas" w:hint="eastAsia"/>
                <w:color w:val="000000"/>
                <w:sz w:val="18"/>
                <w:szCs w:val="18"/>
                <w:lang w:val="en-CA" w:eastAsia="zh-CN"/>
              </w:rPr>
              <w:t>类型术语</w:t>
            </w:r>
          </w:p>
        </w:tc>
        <w:tc>
          <w:tcPr>
            <w:tcW w:w="5804" w:type="dxa"/>
            <w:shd w:val="clear" w:color="auto" w:fill="auto"/>
          </w:tcPr>
          <w:p w14:paraId="31F9D2DA" w14:textId="5BE9D213" w:rsidR="00CF6174" w:rsidRPr="00DC32F6" w:rsidRDefault="00F8036E" w:rsidP="009D681F">
            <w:pPr>
              <w:autoSpaceDE w:val="0"/>
              <w:autoSpaceDN w:val="0"/>
              <w:adjustRightInd w:val="0"/>
              <w:spacing w:after="0"/>
              <w:rPr>
                <w:rFonts w:ascii="Consolas" w:hAnsi="Consolas" w:cs="Consolas"/>
                <w:color w:val="000000"/>
                <w:sz w:val="18"/>
                <w:szCs w:val="18"/>
                <w:lang w:val="en-CA" w:eastAsia="zh-CN"/>
              </w:rPr>
            </w:pPr>
            <w:r w:rsidRPr="00F8036E">
              <w:rPr>
                <w:rFonts w:ascii="Consolas" w:hAnsi="Consolas" w:cs="Consolas" w:hint="eastAsia"/>
                <w:color w:val="000000"/>
                <w:sz w:val="18"/>
                <w:szCs w:val="18"/>
                <w:lang w:val="en-CA" w:eastAsia="zh-CN"/>
              </w:rPr>
              <w:t>描述剪切位移</w:t>
            </w:r>
            <w:r>
              <w:rPr>
                <w:rFonts w:ascii="Consolas" w:hAnsi="Consolas" w:cs="Consolas" w:hint="eastAsia"/>
                <w:color w:val="000000"/>
                <w:sz w:val="18"/>
                <w:szCs w:val="18"/>
                <w:lang w:val="en-CA" w:eastAsia="zh-CN"/>
              </w:rPr>
              <w:t>构造</w:t>
            </w:r>
            <w:r w:rsidRPr="00F8036E">
              <w:rPr>
                <w:rFonts w:ascii="Consolas" w:hAnsi="Consolas" w:cs="Consolas" w:hint="eastAsia"/>
                <w:color w:val="000000"/>
                <w:sz w:val="18"/>
                <w:szCs w:val="18"/>
                <w:lang w:val="en-CA" w:eastAsia="zh-CN"/>
              </w:rPr>
              <w:t>类型的词汇</w:t>
            </w:r>
            <w:r w:rsidR="00DA460B">
              <w:rPr>
                <w:rFonts w:ascii="Consolas" w:hAnsi="Consolas" w:cs="Consolas"/>
                <w:color w:val="000000"/>
                <w:sz w:val="18"/>
                <w:szCs w:val="18"/>
                <w:lang w:val="en-CA" w:eastAsia="zh-CN"/>
              </w:rPr>
              <w:t>（</w:t>
            </w:r>
            <w:r>
              <w:rPr>
                <w:rFonts w:ascii="Consolas" w:hAnsi="Consolas" w:cs="Consolas" w:hint="eastAsia"/>
                <w:color w:val="000000"/>
                <w:sz w:val="18"/>
                <w:szCs w:val="18"/>
                <w:lang w:val="en-CA" w:eastAsia="zh-CN"/>
              </w:rPr>
              <w:t>如逆</w:t>
            </w:r>
            <w:r w:rsidRPr="00F8036E">
              <w:rPr>
                <w:rFonts w:ascii="Consolas" w:hAnsi="Consolas" w:cs="Consolas" w:hint="eastAsia"/>
                <w:color w:val="000000"/>
                <w:sz w:val="18"/>
                <w:szCs w:val="18"/>
                <w:lang w:val="en-CA" w:eastAsia="zh-CN"/>
              </w:rPr>
              <w:t>冲断层</w:t>
            </w:r>
            <w:r>
              <w:rPr>
                <w:rFonts w:ascii="Consolas" w:hAnsi="Consolas" w:cs="Consolas" w:hint="eastAsia"/>
                <w:color w:val="000000"/>
                <w:sz w:val="18"/>
                <w:szCs w:val="18"/>
                <w:lang w:val="en-CA" w:eastAsia="zh-CN"/>
              </w:rPr>
              <w:t>、</w:t>
            </w:r>
            <w:r w:rsidRPr="00F8036E">
              <w:rPr>
                <w:rFonts w:ascii="Consolas" w:hAnsi="Consolas" w:cs="Consolas" w:hint="eastAsia"/>
                <w:color w:val="000000"/>
                <w:sz w:val="18"/>
                <w:szCs w:val="18"/>
                <w:lang w:val="en-CA" w:eastAsia="zh-CN"/>
              </w:rPr>
              <w:t>正断层</w:t>
            </w:r>
            <w:r>
              <w:rPr>
                <w:rFonts w:ascii="Consolas" w:hAnsi="Consolas" w:cs="Consolas" w:hint="eastAsia"/>
                <w:color w:val="000000"/>
                <w:sz w:val="18"/>
                <w:szCs w:val="18"/>
                <w:lang w:val="en-CA" w:eastAsia="zh-CN"/>
              </w:rPr>
              <w:t>、</w:t>
            </w:r>
            <w:r w:rsidRPr="00F8036E">
              <w:rPr>
                <w:rFonts w:ascii="Consolas" w:hAnsi="Consolas" w:cs="Consolas" w:hint="eastAsia"/>
                <w:color w:val="000000"/>
                <w:sz w:val="18"/>
                <w:szCs w:val="18"/>
                <w:lang w:val="en-CA" w:eastAsia="zh-CN"/>
              </w:rPr>
              <w:t>平移断层</w:t>
            </w:r>
            <w:r w:rsidR="00DA460B">
              <w:rPr>
                <w:rFonts w:ascii="Consolas" w:hAnsi="Consolas" w:cs="Consolas"/>
                <w:color w:val="000000"/>
                <w:sz w:val="18"/>
                <w:szCs w:val="18"/>
                <w:lang w:val="en-CA" w:eastAsia="zh-CN"/>
              </w:rPr>
              <w:t>）</w:t>
            </w:r>
          </w:p>
        </w:tc>
      </w:tr>
      <w:tr w:rsidR="003F5AA4" w:rsidRPr="00DC32F6" w14:paraId="090DC88D" w14:textId="77777777" w:rsidTr="00DD6266">
        <w:tc>
          <w:tcPr>
            <w:tcW w:w="2951" w:type="dxa"/>
            <w:shd w:val="clear" w:color="auto" w:fill="D9D9D9" w:themeFill="background1" w:themeFillShade="D9"/>
          </w:tcPr>
          <w:p w14:paraId="6708678E" w14:textId="5290FAF6" w:rsidR="00CF6174" w:rsidRPr="00DC32F6" w:rsidRDefault="00F8036E" w:rsidP="00B72CA4">
            <w:pPr>
              <w:spacing w:after="0"/>
              <w:rPr>
                <w:rFonts w:ascii="Consolas" w:hAnsi="Consolas" w:cs="Consolas"/>
                <w:color w:val="000000"/>
                <w:sz w:val="18"/>
                <w:szCs w:val="18"/>
                <w:lang w:val="en-CA"/>
              </w:rPr>
            </w:pPr>
            <w:r>
              <w:rPr>
                <w:rFonts w:ascii="Consolas" w:hAnsi="Consolas" w:cs="Consolas" w:hint="eastAsia"/>
                <w:color w:val="000000"/>
                <w:sz w:val="18"/>
                <w:szCs w:val="18"/>
                <w:lang w:val="en-CA" w:eastAsia="zh-CN"/>
              </w:rPr>
              <w:t>褶皱剖面类型术语</w:t>
            </w:r>
          </w:p>
        </w:tc>
        <w:tc>
          <w:tcPr>
            <w:tcW w:w="5804" w:type="dxa"/>
            <w:shd w:val="clear" w:color="auto" w:fill="D9D9D9" w:themeFill="background1" w:themeFillShade="D9"/>
          </w:tcPr>
          <w:p w14:paraId="4879A2FA" w14:textId="2500391E" w:rsidR="00CF6174" w:rsidRPr="00DC32F6" w:rsidRDefault="00F8036E" w:rsidP="00BE7CAB">
            <w:pPr>
              <w:autoSpaceDE w:val="0"/>
              <w:autoSpaceDN w:val="0"/>
              <w:adjustRightInd w:val="0"/>
              <w:spacing w:after="0"/>
              <w:rPr>
                <w:rFonts w:ascii="Consolas" w:hAnsi="Consolas" w:cs="Consolas"/>
                <w:color w:val="000000"/>
                <w:sz w:val="18"/>
                <w:szCs w:val="18"/>
                <w:lang w:val="en-CA" w:eastAsia="zh-CN"/>
              </w:rPr>
            </w:pPr>
            <w:r w:rsidRPr="00F8036E">
              <w:rPr>
                <w:rFonts w:ascii="Consolas" w:hAnsi="Consolas" w:cs="Consolas" w:hint="eastAsia"/>
                <w:color w:val="000000"/>
                <w:sz w:val="18"/>
                <w:szCs w:val="18"/>
                <w:lang w:val="en-CA" w:eastAsia="zh-CN"/>
              </w:rPr>
              <w:t>指已知情况下，在</w:t>
            </w:r>
            <w:r>
              <w:rPr>
                <w:rFonts w:ascii="Consolas" w:hAnsi="Consolas" w:cs="Consolas" w:hint="eastAsia"/>
                <w:color w:val="000000"/>
                <w:sz w:val="18"/>
                <w:szCs w:val="18"/>
                <w:lang w:val="en-CA" w:eastAsia="zh-CN"/>
              </w:rPr>
              <w:t>褶皱</w:t>
            </w:r>
            <w:r w:rsidRPr="00F8036E">
              <w:rPr>
                <w:rFonts w:ascii="Consolas" w:hAnsi="Consolas" w:cs="Consolas" w:hint="eastAsia"/>
                <w:color w:val="000000"/>
                <w:sz w:val="18"/>
                <w:szCs w:val="18"/>
                <w:lang w:val="en-CA" w:eastAsia="zh-CN"/>
              </w:rPr>
              <w:t>地层中指定凹面</w:t>
            </w:r>
            <w:r w:rsidRPr="00F8036E">
              <w:rPr>
                <w:rFonts w:ascii="Consolas" w:hAnsi="Consolas" w:cs="Consolas" w:hint="eastAsia"/>
                <w:color w:val="000000"/>
                <w:sz w:val="18"/>
                <w:szCs w:val="18"/>
                <w:lang w:val="en-CA" w:eastAsia="zh-CN"/>
              </w:rPr>
              <w:t>/</w:t>
            </w:r>
            <w:proofErr w:type="gramStart"/>
            <w:r w:rsidRPr="00F8036E">
              <w:rPr>
                <w:rFonts w:ascii="Consolas" w:hAnsi="Consolas" w:cs="Consolas" w:hint="eastAsia"/>
                <w:color w:val="000000"/>
                <w:sz w:val="18"/>
                <w:szCs w:val="18"/>
                <w:lang w:val="en-CA" w:eastAsia="zh-CN"/>
              </w:rPr>
              <w:t>凸</w:t>
            </w:r>
            <w:proofErr w:type="gramEnd"/>
            <w:r w:rsidRPr="00F8036E">
              <w:rPr>
                <w:rFonts w:ascii="Consolas" w:hAnsi="Consolas" w:cs="Consolas" w:hint="eastAsia"/>
                <w:color w:val="000000"/>
                <w:sz w:val="18"/>
                <w:szCs w:val="18"/>
                <w:lang w:val="en-CA" w:eastAsia="zh-CN"/>
              </w:rPr>
              <w:t>几何形状的一种词汇表，以及在折叠地层中与年轻方向的关系</w:t>
            </w:r>
            <w:r>
              <w:rPr>
                <w:rFonts w:ascii="Consolas" w:hAnsi="Consolas" w:cs="Consolas" w:hint="eastAsia"/>
                <w:color w:val="000000"/>
                <w:sz w:val="18"/>
                <w:szCs w:val="18"/>
                <w:lang w:val="en-CA" w:eastAsia="zh-CN"/>
              </w:rPr>
              <w:t>（</w:t>
            </w:r>
            <w:r w:rsidRPr="00F8036E">
              <w:rPr>
                <w:rFonts w:ascii="Consolas" w:hAnsi="Consolas" w:cs="Consolas" w:hint="eastAsia"/>
                <w:color w:val="000000"/>
                <w:sz w:val="18"/>
                <w:szCs w:val="18"/>
                <w:lang w:val="en-CA" w:eastAsia="zh-CN"/>
              </w:rPr>
              <w:t>反形</w:t>
            </w:r>
            <w:r>
              <w:rPr>
                <w:rFonts w:ascii="Consolas" w:hAnsi="Consolas" w:cs="Consolas" w:hint="eastAsia"/>
                <w:color w:val="000000"/>
                <w:sz w:val="18"/>
                <w:szCs w:val="18"/>
                <w:lang w:val="en-CA" w:eastAsia="zh-CN"/>
              </w:rPr>
              <w:t>、</w:t>
            </w:r>
            <w:r w:rsidRPr="00F8036E">
              <w:rPr>
                <w:rFonts w:ascii="Consolas" w:hAnsi="Consolas" w:cs="Consolas" w:hint="eastAsia"/>
                <w:color w:val="000000"/>
                <w:sz w:val="18"/>
                <w:szCs w:val="18"/>
                <w:lang w:val="en-CA" w:eastAsia="zh-CN"/>
              </w:rPr>
              <w:t>共形</w:t>
            </w:r>
            <w:r>
              <w:rPr>
                <w:rFonts w:ascii="Consolas" w:hAnsi="Consolas" w:cs="Consolas" w:hint="eastAsia"/>
                <w:color w:val="000000"/>
                <w:sz w:val="18"/>
                <w:szCs w:val="18"/>
                <w:lang w:val="en-CA" w:eastAsia="zh-CN"/>
              </w:rPr>
              <w:t>、</w:t>
            </w:r>
            <w:r w:rsidRPr="00F8036E">
              <w:rPr>
                <w:rFonts w:ascii="Consolas" w:hAnsi="Consolas" w:cs="Consolas" w:hint="eastAsia"/>
                <w:color w:val="000000"/>
                <w:sz w:val="18"/>
                <w:szCs w:val="18"/>
                <w:lang w:val="en-CA" w:eastAsia="zh-CN"/>
              </w:rPr>
              <w:t>中性</w:t>
            </w:r>
            <w:r>
              <w:rPr>
                <w:rFonts w:ascii="Consolas" w:hAnsi="Consolas" w:cs="Consolas" w:hint="eastAsia"/>
                <w:color w:val="000000"/>
                <w:sz w:val="18"/>
                <w:szCs w:val="18"/>
                <w:lang w:val="en-CA" w:eastAsia="zh-CN"/>
              </w:rPr>
              <w:t>、</w:t>
            </w:r>
            <w:r w:rsidRPr="00F8036E">
              <w:rPr>
                <w:rFonts w:ascii="Consolas" w:hAnsi="Consolas" w:cs="Consolas" w:hint="eastAsia"/>
                <w:color w:val="000000"/>
                <w:sz w:val="18"/>
                <w:szCs w:val="18"/>
                <w:lang w:val="en-CA" w:eastAsia="zh-CN"/>
              </w:rPr>
              <w:t>背斜</w:t>
            </w:r>
            <w:r>
              <w:rPr>
                <w:rFonts w:ascii="Consolas" w:hAnsi="Consolas" w:cs="Consolas" w:hint="eastAsia"/>
                <w:color w:val="000000"/>
                <w:sz w:val="18"/>
                <w:szCs w:val="18"/>
                <w:lang w:val="en-CA" w:eastAsia="zh-CN"/>
              </w:rPr>
              <w:t>、</w:t>
            </w:r>
            <w:r w:rsidRPr="00F8036E">
              <w:rPr>
                <w:rFonts w:ascii="Consolas" w:hAnsi="Consolas" w:cs="Consolas" w:hint="eastAsia"/>
                <w:color w:val="000000"/>
                <w:sz w:val="18"/>
                <w:szCs w:val="18"/>
                <w:lang w:val="en-CA" w:eastAsia="zh-CN"/>
              </w:rPr>
              <w:t>向斜</w:t>
            </w:r>
            <w:r>
              <w:rPr>
                <w:rFonts w:ascii="Consolas" w:hAnsi="Consolas" w:cs="Consolas" w:hint="eastAsia"/>
                <w:color w:val="000000"/>
                <w:sz w:val="18"/>
                <w:szCs w:val="18"/>
                <w:lang w:val="en-CA" w:eastAsia="zh-CN"/>
              </w:rPr>
              <w:t>、</w:t>
            </w:r>
            <w:r w:rsidRPr="00F8036E">
              <w:rPr>
                <w:rFonts w:ascii="Consolas" w:hAnsi="Consolas" w:cs="Consolas" w:hint="eastAsia"/>
                <w:color w:val="000000"/>
                <w:sz w:val="18"/>
                <w:szCs w:val="18"/>
                <w:lang w:val="en-CA" w:eastAsia="zh-CN"/>
              </w:rPr>
              <w:t>单斜</w:t>
            </w:r>
            <w:r>
              <w:rPr>
                <w:rFonts w:ascii="Consolas" w:hAnsi="Consolas" w:cs="Consolas" w:hint="eastAsia"/>
                <w:color w:val="000000"/>
                <w:sz w:val="18"/>
                <w:szCs w:val="18"/>
                <w:lang w:val="en-CA" w:eastAsia="zh-CN"/>
              </w:rPr>
              <w:t>等）</w:t>
            </w:r>
          </w:p>
        </w:tc>
      </w:tr>
      <w:tr w:rsidR="00BE2485" w:rsidRPr="00DC32F6" w14:paraId="16096F75" w14:textId="77777777" w:rsidTr="003F5AA4">
        <w:tc>
          <w:tcPr>
            <w:tcW w:w="2951" w:type="dxa"/>
            <w:shd w:val="clear" w:color="auto" w:fill="auto"/>
          </w:tcPr>
          <w:p w14:paraId="275F91BE" w14:textId="7BDAD9A2" w:rsidR="00CF6174" w:rsidRPr="00DC32F6" w:rsidRDefault="00457306" w:rsidP="00B72CA4">
            <w:pPr>
              <w:spacing w:after="0"/>
              <w:rPr>
                <w:rFonts w:ascii="Consolas" w:hAnsi="Consolas" w:cs="Consolas"/>
                <w:color w:val="000000"/>
                <w:sz w:val="18"/>
                <w:szCs w:val="18"/>
                <w:lang w:val="en-CA"/>
              </w:rPr>
            </w:pPr>
            <w:r>
              <w:rPr>
                <w:rFonts w:ascii="Consolas" w:hAnsi="Consolas" w:cs="Consolas" w:hint="eastAsia"/>
                <w:color w:val="000000"/>
                <w:sz w:val="18"/>
                <w:szCs w:val="18"/>
                <w:lang w:val="en-CA" w:eastAsia="zh-CN"/>
              </w:rPr>
              <w:t>叶</w:t>
            </w:r>
            <w:r w:rsidR="000F1949">
              <w:rPr>
                <w:rFonts w:ascii="Consolas" w:hAnsi="Consolas" w:cs="Consolas" w:hint="eastAsia"/>
                <w:color w:val="000000"/>
                <w:sz w:val="18"/>
                <w:szCs w:val="18"/>
                <w:lang w:val="en-CA" w:eastAsia="zh-CN"/>
              </w:rPr>
              <w:t>理</w:t>
            </w:r>
            <w:r w:rsidR="00534B17">
              <w:rPr>
                <w:rFonts w:ascii="Consolas" w:hAnsi="Consolas" w:cs="Consolas" w:hint="eastAsia"/>
                <w:color w:val="000000"/>
                <w:sz w:val="18"/>
                <w:szCs w:val="18"/>
                <w:lang w:val="en-CA" w:eastAsia="zh-CN"/>
              </w:rPr>
              <w:t>类型术语</w:t>
            </w:r>
          </w:p>
        </w:tc>
        <w:tc>
          <w:tcPr>
            <w:tcW w:w="5804" w:type="dxa"/>
            <w:shd w:val="clear" w:color="auto" w:fill="auto"/>
          </w:tcPr>
          <w:p w14:paraId="1866DCE0" w14:textId="6D01E929" w:rsidR="00CF6174" w:rsidRPr="00DC32F6" w:rsidRDefault="00534B17" w:rsidP="00987CC4">
            <w:pPr>
              <w:autoSpaceDE w:val="0"/>
              <w:autoSpaceDN w:val="0"/>
              <w:adjustRightInd w:val="0"/>
              <w:spacing w:after="0"/>
              <w:rPr>
                <w:rFonts w:ascii="Consolas" w:hAnsi="Consolas" w:cs="Consolas"/>
                <w:color w:val="000000"/>
                <w:sz w:val="18"/>
                <w:szCs w:val="18"/>
                <w:lang w:val="en-CA" w:eastAsia="zh-CN"/>
              </w:rPr>
            </w:pPr>
            <w:r w:rsidRPr="00534B17">
              <w:rPr>
                <w:rFonts w:ascii="Consolas" w:hAnsi="Consolas" w:cs="Consolas" w:hint="eastAsia"/>
                <w:color w:val="000000"/>
                <w:sz w:val="18"/>
                <w:szCs w:val="18"/>
                <w:lang w:val="en-CA" w:eastAsia="zh-CN"/>
              </w:rPr>
              <w:t>指定义了</w:t>
            </w:r>
            <w:r w:rsidR="00457306">
              <w:rPr>
                <w:rFonts w:ascii="Consolas" w:hAnsi="Consolas" w:cs="Consolas" w:hint="eastAsia"/>
                <w:color w:val="000000"/>
                <w:sz w:val="18"/>
                <w:szCs w:val="18"/>
                <w:lang w:val="en-CA" w:eastAsia="zh-CN"/>
              </w:rPr>
              <w:t>叶</w:t>
            </w:r>
            <w:r w:rsidR="000F1949">
              <w:rPr>
                <w:rFonts w:ascii="Consolas" w:hAnsi="Consolas" w:cs="Consolas" w:hint="eastAsia"/>
                <w:color w:val="000000"/>
                <w:sz w:val="18"/>
                <w:szCs w:val="18"/>
                <w:lang w:val="en-CA" w:eastAsia="zh-CN"/>
              </w:rPr>
              <w:t>理</w:t>
            </w:r>
            <w:r>
              <w:rPr>
                <w:rFonts w:ascii="Consolas" w:hAnsi="Consolas" w:cs="Consolas" w:hint="eastAsia"/>
                <w:color w:val="000000"/>
                <w:sz w:val="18"/>
                <w:szCs w:val="18"/>
                <w:lang w:val="en-CA" w:eastAsia="zh-CN"/>
              </w:rPr>
              <w:t>类型的词汇（如</w:t>
            </w:r>
            <w:r w:rsidR="009D681F">
              <w:rPr>
                <w:rFonts w:ascii="Consolas" w:hAnsi="Consolas" w:cs="Consolas" w:hint="eastAsia"/>
                <w:color w:val="000000"/>
                <w:sz w:val="18"/>
                <w:szCs w:val="18"/>
                <w:lang w:val="en-CA" w:eastAsia="zh-CN"/>
              </w:rPr>
              <w:t>褶</w:t>
            </w:r>
            <w:r w:rsidR="009D681F" w:rsidRPr="00534B17">
              <w:rPr>
                <w:rFonts w:ascii="Consolas" w:hAnsi="Consolas" w:cs="Consolas" w:hint="eastAsia"/>
                <w:color w:val="000000"/>
                <w:sz w:val="18"/>
                <w:szCs w:val="18"/>
                <w:lang w:val="en-CA" w:eastAsia="zh-CN"/>
              </w:rPr>
              <w:t>劈理</w:t>
            </w:r>
            <w:r>
              <w:rPr>
                <w:rFonts w:ascii="Consolas" w:hAnsi="Consolas" w:cs="Consolas" w:hint="eastAsia"/>
                <w:color w:val="000000"/>
                <w:sz w:val="18"/>
                <w:szCs w:val="18"/>
                <w:lang w:val="en-CA" w:eastAsia="zh-CN"/>
              </w:rPr>
              <w:t>、片麻岩分层</w:t>
            </w:r>
            <w:r w:rsidR="009D681F">
              <w:rPr>
                <w:rFonts w:ascii="Consolas" w:hAnsi="Consolas" w:cs="Consolas" w:hint="eastAsia"/>
                <w:color w:val="000000"/>
                <w:sz w:val="18"/>
                <w:szCs w:val="18"/>
                <w:lang w:val="en-CA" w:eastAsia="zh-CN"/>
              </w:rPr>
              <w:t>、</w:t>
            </w:r>
            <w:r w:rsidRPr="00534B17">
              <w:rPr>
                <w:rFonts w:ascii="Consolas" w:hAnsi="Consolas" w:cs="Consolas" w:hint="eastAsia"/>
                <w:color w:val="000000"/>
                <w:sz w:val="18"/>
                <w:szCs w:val="18"/>
                <w:lang w:val="en-CA" w:eastAsia="zh-CN"/>
              </w:rPr>
              <w:t>板岩劈理</w:t>
            </w:r>
            <w:r>
              <w:rPr>
                <w:rFonts w:ascii="Consolas" w:hAnsi="Consolas" w:cs="Consolas" w:hint="eastAsia"/>
                <w:color w:val="000000"/>
                <w:sz w:val="18"/>
                <w:szCs w:val="18"/>
                <w:lang w:val="en-CA" w:eastAsia="zh-CN"/>
              </w:rPr>
              <w:t>、</w:t>
            </w:r>
            <w:r w:rsidRPr="00534B17">
              <w:rPr>
                <w:rFonts w:ascii="Consolas" w:hAnsi="Consolas" w:cs="Consolas" w:hint="eastAsia"/>
                <w:color w:val="000000"/>
                <w:sz w:val="18"/>
                <w:szCs w:val="18"/>
                <w:lang w:val="en-CA" w:eastAsia="zh-CN"/>
              </w:rPr>
              <w:t>片理等</w:t>
            </w:r>
            <w:r>
              <w:rPr>
                <w:rFonts w:ascii="Consolas" w:hAnsi="Consolas" w:cs="Consolas" w:hint="eastAsia"/>
                <w:color w:val="000000"/>
                <w:sz w:val="18"/>
                <w:szCs w:val="18"/>
                <w:lang w:val="en-CA" w:eastAsia="zh-CN"/>
              </w:rPr>
              <w:t>）</w:t>
            </w:r>
            <w:r w:rsidRPr="00534B17">
              <w:rPr>
                <w:rFonts w:ascii="Consolas" w:hAnsi="Consolas" w:cs="Consolas" w:hint="eastAsia"/>
                <w:color w:val="000000"/>
                <w:sz w:val="18"/>
                <w:szCs w:val="18"/>
                <w:lang w:val="en-CA" w:eastAsia="zh-CN"/>
              </w:rPr>
              <w:t>。</w:t>
            </w:r>
          </w:p>
        </w:tc>
      </w:tr>
      <w:tr w:rsidR="003F5AA4" w:rsidRPr="00DC32F6" w14:paraId="40BC23B1" w14:textId="77777777" w:rsidTr="00DD6266">
        <w:tc>
          <w:tcPr>
            <w:tcW w:w="2951" w:type="dxa"/>
            <w:shd w:val="clear" w:color="auto" w:fill="D9D9D9" w:themeFill="background1" w:themeFillShade="D9"/>
          </w:tcPr>
          <w:p w14:paraId="0305943B" w14:textId="029DBDC3" w:rsidR="00CF6174" w:rsidRPr="00DC32F6" w:rsidRDefault="00DF6049" w:rsidP="00B72CA4">
            <w:pPr>
              <w:spacing w:after="0"/>
              <w:rPr>
                <w:rFonts w:ascii="Consolas" w:hAnsi="Consolas" w:cs="Consolas"/>
                <w:color w:val="000000"/>
                <w:sz w:val="18"/>
                <w:szCs w:val="18"/>
                <w:lang w:val="en-CA" w:eastAsia="zh-CN"/>
              </w:rPr>
            </w:pPr>
            <w:r w:rsidRPr="00DF6049">
              <w:rPr>
                <w:rFonts w:ascii="Consolas" w:hAnsi="Consolas" w:cs="Consolas" w:hint="eastAsia"/>
                <w:color w:val="000000"/>
                <w:sz w:val="18"/>
                <w:szCs w:val="18"/>
                <w:lang w:val="en-CA" w:eastAsia="zh-CN"/>
              </w:rPr>
              <w:t>人为地貌</w:t>
            </w:r>
            <w:r>
              <w:rPr>
                <w:rFonts w:ascii="Consolas" w:hAnsi="Consolas" w:cs="Consolas" w:hint="eastAsia"/>
                <w:color w:val="000000"/>
                <w:sz w:val="18"/>
                <w:szCs w:val="18"/>
                <w:lang w:val="en-CA" w:eastAsia="zh-CN"/>
              </w:rPr>
              <w:t>要素</w:t>
            </w:r>
            <w:r w:rsidRPr="00DF6049">
              <w:rPr>
                <w:rFonts w:ascii="Consolas" w:hAnsi="Consolas" w:cs="Consolas" w:hint="eastAsia"/>
                <w:color w:val="000000"/>
                <w:sz w:val="18"/>
                <w:szCs w:val="18"/>
                <w:lang w:val="en-CA" w:eastAsia="zh-CN"/>
              </w:rPr>
              <w:t>类型</w:t>
            </w:r>
            <w:r>
              <w:rPr>
                <w:rFonts w:ascii="Consolas" w:hAnsi="Consolas" w:cs="Consolas" w:hint="eastAsia"/>
                <w:color w:val="000000"/>
                <w:sz w:val="18"/>
                <w:szCs w:val="18"/>
                <w:lang w:val="en-CA" w:eastAsia="zh-CN"/>
              </w:rPr>
              <w:t>术语</w:t>
            </w:r>
          </w:p>
        </w:tc>
        <w:tc>
          <w:tcPr>
            <w:tcW w:w="5804" w:type="dxa"/>
            <w:shd w:val="clear" w:color="auto" w:fill="D9D9D9" w:themeFill="background1" w:themeFillShade="D9"/>
          </w:tcPr>
          <w:p w14:paraId="08143BCE" w14:textId="15DC1860" w:rsidR="00CF6174" w:rsidRPr="00DC32F6" w:rsidRDefault="00DF6049" w:rsidP="00457306">
            <w:pPr>
              <w:autoSpaceDE w:val="0"/>
              <w:autoSpaceDN w:val="0"/>
              <w:adjustRightInd w:val="0"/>
              <w:spacing w:after="0"/>
              <w:rPr>
                <w:rFonts w:ascii="Consolas" w:hAnsi="Consolas" w:cs="Consolas"/>
                <w:color w:val="000000"/>
                <w:sz w:val="18"/>
                <w:szCs w:val="18"/>
                <w:lang w:val="en-CA" w:eastAsia="zh-CN"/>
              </w:rPr>
            </w:pPr>
            <w:r w:rsidRPr="00DF6049">
              <w:rPr>
                <w:rFonts w:ascii="Consolas" w:hAnsi="Consolas" w:cs="Consolas" w:hint="eastAsia"/>
                <w:color w:val="000000"/>
                <w:sz w:val="18"/>
                <w:szCs w:val="18"/>
                <w:lang w:val="en-CA" w:eastAsia="zh-CN"/>
              </w:rPr>
              <w:t>指描述人为地貌特征类型的词汇</w:t>
            </w:r>
            <w:r>
              <w:rPr>
                <w:rFonts w:ascii="Consolas" w:hAnsi="Consolas" w:cs="Consolas" w:hint="eastAsia"/>
                <w:color w:val="000000"/>
                <w:sz w:val="18"/>
                <w:szCs w:val="18"/>
                <w:lang w:val="en-CA" w:eastAsia="zh-CN"/>
              </w:rPr>
              <w:t>。</w:t>
            </w:r>
          </w:p>
        </w:tc>
      </w:tr>
      <w:tr w:rsidR="00BE2485" w:rsidRPr="00DC32F6" w14:paraId="27249E36" w14:textId="77777777" w:rsidTr="003F5AA4">
        <w:tc>
          <w:tcPr>
            <w:tcW w:w="2951" w:type="dxa"/>
            <w:shd w:val="clear" w:color="auto" w:fill="auto"/>
          </w:tcPr>
          <w:p w14:paraId="0CB206C3" w14:textId="66379576" w:rsidR="00CF6174" w:rsidRPr="00DC32F6" w:rsidRDefault="00DF6049" w:rsidP="00B72CA4">
            <w:pPr>
              <w:spacing w:after="0"/>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自然地貌要素</w:t>
            </w:r>
            <w:r w:rsidRPr="00DF6049">
              <w:rPr>
                <w:rFonts w:ascii="Consolas" w:hAnsi="Consolas" w:cs="Consolas" w:hint="eastAsia"/>
                <w:color w:val="000000"/>
                <w:sz w:val="18"/>
                <w:szCs w:val="18"/>
                <w:lang w:val="en-CA" w:eastAsia="zh-CN"/>
              </w:rPr>
              <w:t>类型</w:t>
            </w:r>
            <w:r>
              <w:rPr>
                <w:rFonts w:ascii="Consolas" w:hAnsi="Consolas" w:cs="Consolas" w:hint="eastAsia"/>
                <w:color w:val="000000"/>
                <w:sz w:val="18"/>
                <w:szCs w:val="18"/>
                <w:lang w:val="en-CA" w:eastAsia="zh-CN"/>
              </w:rPr>
              <w:t>术语</w:t>
            </w:r>
          </w:p>
        </w:tc>
        <w:tc>
          <w:tcPr>
            <w:tcW w:w="5804" w:type="dxa"/>
            <w:shd w:val="clear" w:color="auto" w:fill="auto"/>
          </w:tcPr>
          <w:p w14:paraId="24BA2209" w14:textId="75C9EC9F" w:rsidR="00CF6174" w:rsidRPr="00DC32F6" w:rsidRDefault="00DF6049" w:rsidP="00B72CA4">
            <w:pPr>
              <w:autoSpaceDE w:val="0"/>
              <w:autoSpaceDN w:val="0"/>
              <w:adjustRightInd w:val="0"/>
              <w:spacing w:after="0"/>
              <w:rPr>
                <w:rFonts w:ascii="Consolas" w:hAnsi="Consolas" w:cs="Consolas"/>
                <w:color w:val="000000"/>
                <w:sz w:val="18"/>
                <w:szCs w:val="18"/>
                <w:lang w:val="en-CA" w:eastAsia="zh-CN"/>
              </w:rPr>
            </w:pPr>
            <w:r w:rsidRPr="00DF6049">
              <w:rPr>
                <w:rFonts w:ascii="Consolas" w:hAnsi="Consolas" w:cs="Consolas" w:hint="eastAsia"/>
                <w:color w:val="000000"/>
                <w:sz w:val="18"/>
                <w:szCs w:val="18"/>
                <w:lang w:val="en-CA" w:eastAsia="zh-CN"/>
              </w:rPr>
              <w:t>指描述自然地貌特征类型的词汇</w:t>
            </w:r>
          </w:p>
        </w:tc>
      </w:tr>
      <w:tr w:rsidR="003F5AA4" w:rsidRPr="00DC32F6" w14:paraId="34CFBA11" w14:textId="77777777" w:rsidTr="00DD6266">
        <w:tc>
          <w:tcPr>
            <w:tcW w:w="2951" w:type="dxa"/>
            <w:shd w:val="clear" w:color="auto" w:fill="D9D9D9" w:themeFill="background1" w:themeFillShade="D9"/>
          </w:tcPr>
          <w:p w14:paraId="42D64C11" w14:textId="29ADC050" w:rsidR="00CF6174" w:rsidRPr="00DC32F6" w:rsidRDefault="00457306" w:rsidP="00B72CA4">
            <w:pPr>
              <w:spacing w:after="0"/>
              <w:rPr>
                <w:rFonts w:ascii="Consolas" w:hAnsi="Consolas" w:cs="Consolas"/>
                <w:color w:val="000000"/>
                <w:sz w:val="18"/>
                <w:szCs w:val="18"/>
                <w:lang w:val="en-CA"/>
              </w:rPr>
            </w:pPr>
            <w:r>
              <w:rPr>
                <w:rFonts w:ascii="Consolas" w:hAnsi="Consolas" w:cs="Consolas" w:hint="eastAsia"/>
                <w:color w:val="000000"/>
                <w:sz w:val="18"/>
                <w:szCs w:val="18"/>
                <w:lang w:val="en-CA"/>
              </w:rPr>
              <w:t>约定</w:t>
            </w:r>
            <w:r w:rsidR="00DF6049" w:rsidRPr="00DF6049">
              <w:rPr>
                <w:rFonts w:ascii="Consolas" w:hAnsi="Consolas" w:cs="Consolas" w:hint="eastAsia"/>
                <w:color w:val="000000"/>
                <w:sz w:val="18"/>
                <w:szCs w:val="18"/>
                <w:lang w:val="en-CA"/>
              </w:rPr>
              <w:t>代码</w:t>
            </w:r>
          </w:p>
        </w:tc>
        <w:tc>
          <w:tcPr>
            <w:tcW w:w="5804" w:type="dxa"/>
            <w:shd w:val="clear" w:color="auto" w:fill="D9D9D9" w:themeFill="background1" w:themeFillShade="D9"/>
          </w:tcPr>
          <w:p w14:paraId="323108D6" w14:textId="1CBAAD6B" w:rsidR="00CF6174" w:rsidRPr="00DC32F6" w:rsidRDefault="00DF6049" w:rsidP="00987CC4">
            <w:pPr>
              <w:autoSpaceDE w:val="0"/>
              <w:autoSpaceDN w:val="0"/>
              <w:adjustRightInd w:val="0"/>
              <w:spacing w:after="0"/>
              <w:rPr>
                <w:rFonts w:ascii="Consolas" w:hAnsi="Consolas" w:cs="Consolas"/>
                <w:color w:val="000000"/>
                <w:sz w:val="18"/>
                <w:szCs w:val="18"/>
                <w:lang w:val="en-CA" w:eastAsia="zh-CN"/>
              </w:rPr>
            </w:pPr>
            <w:r w:rsidRPr="00DF6049">
              <w:rPr>
                <w:rFonts w:ascii="Consolas" w:hAnsi="Consolas" w:cs="Consolas" w:hint="eastAsia"/>
                <w:color w:val="000000"/>
                <w:sz w:val="18"/>
                <w:szCs w:val="18"/>
                <w:lang w:val="en-CA" w:eastAsia="zh-CN"/>
              </w:rPr>
              <w:t>建议值</w:t>
            </w:r>
            <w:r w:rsidR="00987CC4">
              <w:rPr>
                <w:rFonts w:ascii="Consolas" w:hAnsi="Consolas" w:cs="Consolas"/>
                <w:color w:val="000000"/>
                <w:sz w:val="18"/>
                <w:szCs w:val="18"/>
                <w:lang w:val="en-CA" w:eastAsia="zh-CN"/>
              </w:rPr>
              <w:t>:</w:t>
            </w:r>
            <w:r>
              <w:rPr>
                <w:rFonts w:ascii="Consolas" w:hAnsi="Consolas" w:cs="Consolas" w:hint="eastAsia"/>
                <w:color w:val="000000"/>
                <w:sz w:val="18"/>
                <w:szCs w:val="18"/>
                <w:lang w:val="en-CA" w:eastAsia="zh-CN"/>
              </w:rPr>
              <w:t>滑动方向、</w:t>
            </w:r>
            <w:proofErr w:type="gramStart"/>
            <w:r w:rsidR="008661B1">
              <w:rPr>
                <w:rFonts w:ascii="Consolas" w:hAnsi="Consolas" w:cs="Consolas" w:hint="eastAsia"/>
                <w:color w:val="000000"/>
                <w:sz w:val="18"/>
                <w:szCs w:val="18"/>
                <w:lang w:val="en-CA" w:eastAsia="zh-CN"/>
              </w:rPr>
              <w:t>走</w:t>
            </w:r>
            <w:r w:rsidRPr="00DF6049">
              <w:rPr>
                <w:rFonts w:ascii="Consolas" w:hAnsi="Consolas" w:cs="Consolas" w:hint="eastAsia"/>
                <w:color w:val="000000"/>
                <w:sz w:val="18"/>
                <w:szCs w:val="18"/>
                <w:lang w:val="en-CA" w:eastAsia="zh-CN"/>
              </w:rPr>
              <w:t>滑距</w:t>
            </w:r>
            <w:proofErr w:type="gramEnd"/>
            <w:r w:rsidRPr="00DF6049">
              <w:rPr>
                <w:rFonts w:ascii="Consolas" w:hAnsi="Consolas" w:cs="Consolas" w:hint="eastAsia"/>
                <w:color w:val="000000"/>
                <w:sz w:val="18"/>
                <w:szCs w:val="18"/>
                <w:lang w:val="en-CA" w:eastAsia="zh-CN"/>
              </w:rPr>
              <w:t>右手定则</w:t>
            </w:r>
            <w:r w:rsidR="00DA460B">
              <w:rPr>
                <w:rFonts w:ascii="Consolas" w:hAnsi="Consolas" w:cs="Consolas"/>
                <w:color w:val="000000"/>
                <w:sz w:val="18"/>
                <w:szCs w:val="18"/>
                <w:lang w:val="en-CA" w:eastAsia="zh-CN"/>
              </w:rPr>
              <w:t>（</w:t>
            </w:r>
            <w:r w:rsidRPr="00DF6049">
              <w:rPr>
                <w:rFonts w:ascii="Consolas" w:hAnsi="Consolas" w:cs="Consolas" w:hint="eastAsia"/>
                <w:color w:val="000000"/>
                <w:sz w:val="18"/>
                <w:szCs w:val="18"/>
                <w:lang w:val="en-CA" w:eastAsia="zh-CN"/>
              </w:rPr>
              <w:t>平面数据的</w:t>
            </w:r>
            <w:r w:rsidR="008661B1">
              <w:rPr>
                <w:rFonts w:ascii="Consolas" w:hAnsi="Consolas" w:cs="Consolas" w:hint="eastAsia"/>
                <w:color w:val="000000"/>
                <w:sz w:val="18"/>
                <w:szCs w:val="18"/>
                <w:lang w:val="en-CA" w:eastAsia="zh-CN"/>
              </w:rPr>
              <w:t>倾</w:t>
            </w:r>
            <w:r>
              <w:rPr>
                <w:rFonts w:ascii="Consolas" w:hAnsi="Consolas" w:cs="Consolas" w:hint="eastAsia"/>
                <w:color w:val="000000"/>
                <w:sz w:val="18"/>
                <w:szCs w:val="18"/>
                <w:lang w:val="en-CA" w:eastAsia="zh-CN"/>
              </w:rPr>
              <w:t>向</w:t>
            </w:r>
            <w:r w:rsidRPr="00DF6049">
              <w:rPr>
                <w:rFonts w:ascii="Consolas" w:hAnsi="Consolas" w:cs="Consolas" w:hint="eastAsia"/>
                <w:color w:val="000000"/>
                <w:sz w:val="18"/>
                <w:szCs w:val="18"/>
                <w:lang w:val="en-CA" w:eastAsia="zh-CN"/>
              </w:rPr>
              <w:t>和倾角是根据“右手法则”列出的，</w:t>
            </w:r>
            <w:proofErr w:type="gramStart"/>
            <w:r w:rsidR="00457306">
              <w:rPr>
                <w:rFonts w:ascii="Consolas" w:hAnsi="Consolas" w:cs="Consolas" w:hint="eastAsia"/>
                <w:color w:val="000000"/>
                <w:sz w:val="18"/>
                <w:szCs w:val="18"/>
                <w:lang w:val="en-CA" w:eastAsia="zh-CN"/>
              </w:rPr>
              <w:t>亦</w:t>
            </w:r>
            <w:r w:rsidRPr="00DF6049">
              <w:rPr>
                <w:rFonts w:ascii="Consolas" w:hAnsi="Consolas" w:cs="Consolas" w:hint="eastAsia"/>
                <w:color w:val="000000"/>
                <w:sz w:val="18"/>
                <w:szCs w:val="18"/>
                <w:lang w:val="en-CA" w:eastAsia="zh-CN"/>
              </w:rPr>
              <w:t>沿</w:t>
            </w:r>
            <w:r w:rsidR="008661B1">
              <w:rPr>
                <w:rFonts w:ascii="Consolas" w:hAnsi="Consolas" w:cs="Consolas" w:hint="eastAsia"/>
                <w:color w:val="000000"/>
                <w:sz w:val="18"/>
                <w:szCs w:val="18"/>
                <w:lang w:val="en-CA" w:eastAsia="zh-CN"/>
              </w:rPr>
              <w:t>倾斜</w:t>
            </w:r>
            <w:proofErr w:type="gramEnd"/>
            <w:r w:rsidRPr="00DF6049">
              <w:rPr>
                <w:rFonts w:ascii="Consolas" w:hAnsi="Consolas" w:cs="Consolas" w:hint="eastAsia"/>
                <w:color w:val="000000"/>
                <w:sz w:val="18"/>
                <w:szCs w:val="18"/>
                <w:lang w:val="en-CA" w:eastAsia="zh-CN"/>
              </w:rPr>
              <w:t>方向表面向右倾斜</w:t>
            </w:r>
            <w:r w:rsidR="00DA460B">
              <w:rPr>
                <w:rFonts w:ascii="Consolas" w:hAnsi="Consolas" w:cs="Consolas"/>
                <w:color w:val="000000"/>
                <w:sz w:val="18"/>
                <w:szCs w:val="18"/>
                <w:lang w:val="en-CA" w:eastAsia="zh-CN"/>
              </w:rPr>
              <w:t>）</w:t>
            </w:r>
            <w:r w:rsidR="00457306">
              <w:rPr>
                <w:rFonts w:ascii="Consolas" w:hAnsi="Consolas" w:cs="Consolas"/>
                <w:color w:val="000000"/>
                <w:sz w:val="18"/>
                <w:szCs w:val="18"/>
                <w:lang w:val="en-CA" w:eastAsia="zh-CN"/>
              </w:rPr>
              <w:t>。</w:t>
            </w:r>
            <w:r w:rsidR="00457306">
              <w:rPr>
                <w:rFonts w:ascii="Consolas" w:hAnsi="Consolas" w:cs="Consolas" w:hint="eastAsia"/>
                <w:color w:val="000000"/>
                <w:sz w:val="18"/>
                <w:szCs w:val="18"/>
                <w:lang w:val="en-CA" w:eastAsia="zh-CN"/>
              </w:rPr>
              <w:t>该</w:t>
            </w:r>
            <w:r w:rsidRPr="00DF6049">
              <w:rPr>
                <w:rFonts w:ascii="Consolas" w:hAnsi="Consolas" w:cs="Consolas" w:hint="eastAsia"/>
                <w:color w:val="000000"/>
                <w:sz w:val="18"/>
                <w:szCs w:val="18"/>
                <w:lang w:val="en-CA" w:eastAsia="zh-CN"/>
              </w:rPr>
              <w:t>列表仅仅是一个指示性列表，用于描述定位测量的约定。鼓励用户使用该模型之外的</w:t>
            </w:r>
            <w:r w:rsidRPr="00DF6049">
              <w:rPr>
                <w:rFonts w:ascii="Consolas" w:hAnsi="Consolas" w:cs="Consolas" w:hint="eastAsia"/>
                <w:color w:val="000000"/>
                <w:sz w:val="18"/>
                <w:szCs w:val="18"/>
                <w:lang w:val="en-CA" w:eastAsia="zh-CN"/>
              </w:rPr>
              <w:t>CGI</w:t>
            </w:r>
            <w:r w:rsidRPr="00DF6049">
              <w:rPr>
                <w:rFonts w:ascii="Consolas" w:hAnsi="Consolas" w:cs="Consolas" w:hint="eastAsia"/>
                <w:color w:val="000000"/>
                <w:sz w:val="18"/>
                <w:szCs w:val="18"/>
                <w:lang w:val="en-CA" w:eastAsia="zh-CN"/>
              </w:rPr>
              <w:t>词汇工作组管理的词汇</w:t>
            </w:r>
            <w:r>
              <w:rPr>
                <w:rFonts w:ascii="Consolas" w:hAnsi="Consolas" w:cs="Consolas" w:hint="eastAsia"/>
                <w:color w:val="000000"/>
                <w:sz w:val="18"/>
                <w:szCs w:val="18"/>
                <w:lang w:val="en-CA" w:eastAsia="zh-CN"/>
              </w:rPr>
              <w:t>。</w:t>
            </w:r>
          </w:p>
        </w:tc>
      </w:tr>
      <w:tr w:rsidR="00BE2485" w:rsidRPr="00DC32F6" w14:paraId="60B3C8B1" w14:textId="77777777" w:rsidTr="003F5AA4">
        <w:tc>
          <w:tcPr>
            <w:tcW w:w="2951" w:type="dxa"/>
            <w:shd w:val="clear" w:color="auto" w:fill="auto"/>
          </w:tcPr>
          <w:p w14:paraId="2021E822" w14:textId="1F443214" w:rsidR="00CF6174" w:rsidRPr="00DC32F6" w:rsidRDefault="00573BF4" w:rsidP="00B72CA4">
            <w:pPr>
              <w:spacing w:after="0"/>
              <w:rPr>
                <w:rFonts w:ascii="Consolas" w:hAnsi="Consolas" w:cs="Consolas"/>
                <w:color w:val="000000"/>
                <w:sz w:val="18"/>
                <w:szCs w:val="18"/>
                <w:lang w:val="en-CA"/>
              </w:rPr>
            </w:pPr>
            <w:r>
              <w:rPr>
                <w:rFonts w:ascii="Consolas" w:hAnsi="Consolas" w:cs="Consolas" w:hint="eastAsia"/>
                <w:color w:val="000000"/>
                <w:sz w:val="18"/>
                <w:szCs w:val="18"/>
                <w:lang w:val="en-CA" w:eastAsia="zh-CN"/>
              </w:rPr>
              <w:t>变形方法术语</w:t>
            </w:r>
          </w:p>
        </w:tc>
        <w:tc>
          <w:tcPr>
            <w:tcW w:w="5804" w:type="dxa"/>
            <w:shd w:val="clear" w:color="auto" w:fill="auto"/>
          </w:tcPr>
          <w:p w14:paraId="4FD31E8B" w14:textId="2DE5302D" w:rsidR="00CF6174" w:rsidRPr="00DC32F6" w:rsidRDefault="00457306" w:rsidP="00987CC4">
            <w:pPr>
              <w:autoSpaceDE w:val="0"/>
              <w:autoSpaceDN w:val="0"/>
              <w:adjustRightInd w:val="0"/>
              <w:spacing w:after="0"/>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该</w:t>
            </w:r>
            <w:r w:rsidR="00573BF4" w:rsidRPr="00573BF4">
              <w:rPr>
                <w:rFonts w:ascii="Consolas" w:hAnsi="Consolas" w:cs="Consolas" w:hint="eastAsia"/>
                <w:color w:val="000000"/>
                <w:sz w:val="18"/>
                <w:szCs w:val="18"/>
                <w:lang w:val="en-CA" w:eastAsia="zh-CN"/>
              </w:rPr>
              <w:t>类是</w:t>
            </w:r>
            <w:r>
              <w:rPr>
                <w:rFonts w:ascii="Consolas" w:hAnsi="Consolas" w:cs="Consolas" w:hint="eastAsia"/>
                <w:color w:val="000000"/>
                <w:sz w:val="18"/>
                <w:szCs w:val="18"/>
                <w:lang w:val="en-CA" w:eastAsia="zh-CN"/>
              </w:rPr>
              <w:t>描述用于确定测量方向的方法</w:t>
            </w:r>
            <w:r w:rsidR="00573BF4" w:rsidRPr="00573BF4">
              <w:rPr>
                <w:rFonts w:ascii="Consolas" w:hAnsi="Consolas" w:cs="Consolas" w:hint="eastAsia"/>
                <w:color w:val="000000"/>
                <w:sz w:val="18"/>
                <w:szCs w:val="18"/>
                <w:lang w:val="en-CA" w:eastAsia="zh-CN"/>
              </w:rPr>
              <w:t>词汇</w:t>
            </w:r>
            <w:r w:rsidR="00573BF4">
              <w:rPr>
                <w:rFonts w:ascii="Consolas" w:hAnsi="Consolas" w:cs="Consolas" w:hint="eastAsia"/>
                <w:color w:val="000000"/>
                <w:sz w:val="18"/>
                <w:szCs w:val="18"/>
                <w:lang w:val="en-CA" w:eastAsia="zh-CN"/>
              </w:rPr>
              <w:t>的</w:t>
            </w:r>
            <w:r w:rsidR="00573BF4" w:rsidRPr="00573BF4">
              <w:rPr>
                <w:rFonts w:ascii="Consolas" w:hAnsi="Consolas" w:cs="Consolas" w:hint="eastAsia"/>
                <w:color w:val="000000"/>
                <w:sz w:val="18"/>
                <w:szCs w:val="18"/>
                <w:lang w:val="en-CA" w:eastAsia="zh-CN"/>
              </w:rPr>
              <w:t>空占位符。鼓励用户使用该模型之外的</w:t>
            </w:r>
            <w:r w:rsidR="00573BF4" w:rsidRPr="00573BF4">
              <w:rPr>
                <w:rFonts w:ascii="Consolas" w:hAnsi="Consolas" w:cs="Consolas" w:hint="eastAsia"/>
                <w:color w:val="000000"/>
                <w:sz w:val="18"/>
                <w:szCs w:val="18"/>
                <w:lang w:val="en-CA" w:eastAsia="zh-CN"/>
              </w:rPr>
              <w:t>CGI</w:t>
            </w:r>
            <w:r w:rsidR="00573BF4" w:rsidRPr="00573BF4">
              <w:rPr>
                <w:rFonts w:ascii="Consolas" w:hAnsi="Consolas" w:cs="Consolas" w:hint="eastAsia"/>
                <w:color w:val="000000"/>
                <w:sz w:val="18"/>
                <w:szCs w:val="18"/>
                <w:lang w:val="en-CA" w:eastAsia="zh-CN"/>
              </w:rPr>
              <w:t>词汇工作组管理的词汇。</w:t>
            </w:r>
          </w:p>
        </w:tc>
      </w:tr>
      <w:tr w:rsidR="003F5AA4" w:rsidRPr="00DC32F6" w14:paraId="754D4DC6" w14:textId="77777777" w:rsidTr="00DD6266">
        <w:tc>
          <w:tcPr>
            <w:tcW w:w="2951" w:type="dxa"/>
            <w:shd w:val="clear" w:color="auto" w:fill="D9D9D9" w:themeFill="background1" w:themeFillShade="D9"/>
          </w:tcPr>
          <w:p w14:paraId="6C270BBC" w14:textId="60E2E0C0" w:rsidR="00CF6174" w:rsidRPr="00DC32F6" w:rsidRDefault="00573BF4" w:rsidP="00B72CA4">
            <w:pPr>
              <w:spacing w:after="0"/>
              <w:rPr>
                <w:rFonts w:ascii="Consolas" w:hAnsi="Consolas" w:cs="Consolas"/>
                <w:color w:val="000000"/>
                <w:sz w:val="18"/>
                <w:szCs w:val="18"/>
                <w:lang w:val="en-CA"/>
              </w:rPr>
            </w:pPr>
            <w:r w:rsidRPr="00573BF4">
              <w:rPr>
                <w:rFonts w:ascii="Consolas" w:hAnsi="Consolas" w:cs="Consolas" w:hint="eastAsia"/>
                <w:color w:val="000000"/>
                <w:sz w:val="18"/>
                <w:szCs w:val="18"/>
                <w:lang w:val="en-CA"/>
              </w:rPr>
              <w:t>线性</w:t>
            </w:r>
            <w:r w:rsidR="00987CC4">
              <w:rPr>
                <w:rFonts w:ascii="Consolas" w:hAnsi="Consolas" w:cs="Consolas" w:hint="eastAsia"/>
                <w:color w:val="000000"/>
                <w:sz w:val="18"/>
                <w:szCs w:val="18"/>
                <w:lang w:val="en-CA" w:eastAsia="zh-CN"/>
              </w:rPr>
              <w:t>走</w:t>
            </w:r>
            <w:r>
              <w:rPr>
                <w:rFonts w:ascii="Consolas" w:hAnsi="Consolas" w:cs="Consolas" w:hint="eastAsia"/>
                <w:color w:val="000000"/>
                <w:sz w:val="18"/>
                <w:szCs w:val="18"/>
                <w:lang w:val="en-CA" w:eastAsia="zh-CN"/>
              </w:rPr>
              <w:t>向</w:t>
            </w:r>
            <w:r w:rsidRPr="00573BF4">
              <w:rPr>
                <w:rFonts w:ascii="Consolas" w:hAnsi="Consolas" w:cs="Consolas" w:hint="eastAsia"/>
                <w:color w:val="000000"/>
                <w:sz w:val="18"/>
                <w:szCs w:val="18"/>
                <w:lang w:val="en-CA"/>
              </w:rPr>
              <w:t>代码</w:t>
            </w:r>
          </w:p>
        </w:tc>
        <w:tc>
          <w:tcPr>
            <w:tcW w:w="5804" w:type="dxa"/>
            <w:shd w:val="clear" w:color="auto" w:fill="D9D9D9" w:themeFill="background1" w:themeFillShade="D9"/>
          </w:tcPr>
          <w:p w14:paraId="68B00FAE" w14:textId="2B11B184" w:rsidR="00CF6174" w:rsidRPr="00DC32F6" w:rsidRDefault="00573BF4" w:rsidP="00B72CA4">
            <w:pPr>
              <w:autoSpaceDE w:val="0"/>
              <w:autoSpaceDN w:val="0"/>
              <w:adjustRightInd w:val="0"/>
              <w:spacing w:after="0"/>
              <w:rPr>
                <w:rFonts w:ascii="Consolas" w:hAnsi="Consolas" w:cs="Consolas"/>
                <w:color w:val="000000"/>
                <w:sz w:val="18"/>
                <w:szCs w:val="18"/>
                <w:lang w:val="en-CA"/>
              </w:rPr>
            </w:pPr>
            <w:r>
              <w:rPr>
                <w:rFonts w:ascii="Consolas" w:hAnsi="Consolas" w:cs="Consolas" w:hint="eastAsia"/>
                <w:color w:val="000000"/>
                <w:sz w:val="18"/>
                <w:szCs w:val="18"/>
                <w:lang w:val="en-CA" w:eastAsia="zh-CN"/>
              </w:rPr>
              <w:t>例子</w:t>
            </w:r>
          </w:p>
          <w:p w14:paraId="45567255" w14:textId="2747B739" w:rsidR="00CF6174" w:rsidRPr="00DC32F6" w:rsidRDefault="00CF6174" w:rsidP="00891FFF">
            <w:pPr>
              <w:numPr>
                <w:ilvl w:val="0"/>
                <w:numId w:val="20"/>
              </w:numPr>
              <w:autoSpaceDE w:val="0"/>
              <w:autoSpaceDN w:val="0"/>
              <w:adjustRightInd w:val="0"/>
              <w:spacing w:after="0"/>
              <w:rPr>
                <w:rFonts w:ascii="Consolas" w:hAnsi="Consolas" w:cs="Consolas"/>
                <w:color w:val="000000"/>
                <w:sz w:val="18"/>
                <w:szCs w:val="18"/>
                <w:lang w:val="en-CA"/>
              </w:rPr>
            </w:pPr>
            <w:r w:rsidRPr="00DC32F6">
              <w:rPr>
                <w:rFonts w:ascii="Consolas" w:hAnsi="Consolas" w:cs="Consolas"/>
                <w:color w:val="000000"/>
                <w:sz w:val="18"/>
                <w:szCs w:val="18"/>
                <w:lang w:val="en-CA"/>
              </w:rPr>
              <w:t>"</w:t>
            </w:r>
            <w:r w:rsidR="00987CC4">
              <w:rPr>
                <w:rFonts w:ascii="Consolas" w:hAnsi="Consolas" w:cs="Consolas" w:hint="eastAsia"/>
                <w:color w:val="000000"/>
                <w:sz w:val="18"/>
                <w:szCs w:val="18"/>
                <w:lang w:val="en-CA" w:eastAsia="zh-CN"/>
              </w:rPr>
              <w:t>走</w:t>
            </w:r>
            <w:r w:rsidR="00573BF4">
              <w:rPr>
                <w:rFonts w:ascii="Consolas" w:hAnsi="Consolas" w:cs="Consolas" w:hint="eastAsia"/>
                <w:color w:val="000000"/>
                <w:sz w:val="18"/>
                <w:szCs w:val="18"/>
                <w:lang w:val="en-CA" w:eastAsia="zh-CN"/>
              </w:rPr>
              <w:t>向的</w:t>
            </w:r>
            <w:r w:rsidRPr="00DC32F6">
              <w:rPr>
                <w:rFonts w:ascii="Consolas" w:hAnsi="Consolas" w:cs="Consolas"/>
                <w:color w:val="000000"/>
                <w:sz w:val="18"/>
                <w:szCs w:val="18"/>
                <w:lang w:val="en-CA"/>
              </w:rPr>
              <w:t xml:space="preserve">" </w:t>
            </w:r>
            <w:r w:rsidR="00DA460B">
              <w:rPr>
                <w:rFonts w:ascii="Consolas" w:hAnsi="Consolas" w:cs="Consolas"/>
                <w:color w:val="000000"/>
                <w:sz w:val="18"/>
                <w:szCs w:val="18"/>
                <w:lang w:val="en-CA"/>
              </w:rPr>
              <w:t>（</w:t>
            </w:r>
            <w:r w:rsidR="00573BF4" w:rsidRPr="00573BF4">
              <w:rPr>
                <w:rFonts w:ascii="Consolas" w:hAnsi="Consolas" w:cs="Consolas" w:hint="eastAsia"/>
                <w:color w:val="000000"/>
                <w:sz w:val="18"/>
                <w:szCs w:val="18"/>
                <w:lang w:val="en-CA"/>
              </w:rPr>
              <w:t>指示方向是定向的</w:t>
            </w:r>
            <w:r w:rsidR="00DA460B">
              <w:rPr>
                <w:rFonts w:ascii="Consolas" w:hAnsi="Consolas" w:cs="Consolas"/>
                <w:color w:val="000000"/>
                <w:sz w:val="18"/>
                <w:szCs w:val="18"/>
                <w:lang w:val="en-CA"/>
              </w:rPr>
              <w:t>）</w:t>
            </w:r>
          </w:p>
          <w:p w14:paraId="206D04D7" w14:textId="20CF689B" w:rsidR="00CF6174" w:rsidRPr="00DC32F6" w:rsidRDefault="00CF6174" w:rsidP="00891FFF">
            <w:pPr>
              <w:numPr>
                <w:ilvl w:val="0"/>
                <w:numId w:val="20"/>
              </w:numPr>
              <w:autoSpaceDE w:val="0"/>
              <w:autoSpaceDN w:val="0"/>
              <w:adjustRightInd w:val="0"/>
              <w:spacing w:after="0"/>
              <w:rPr>
                <w:rFonts w:ascii="Consolas" w:hAnsi="Consolas" w:cs="Consolas"/>
                <w:color w:val="000000"/>
                <w:sz w:val="18"/>
                <w:szCs w:val="18"/>
                <w:lang w:val="en-CA" w:eastAsia="zh-CN"/>
              </w:rPr>
            </w:pPr>
            <w:r w:rsidRPr="00DC32F6">
              <w:rPr>
                <w:rFonts w:ascii="Consolas" w:hAnsi="Consolas" w:cs="Consolas"/>
                <w:color w:val="000000"/>
                <w:sz w:val="18"/>
                <w:szCs w:val="18"/>
                <w:lang w:val="en-CA" w:eastAsia="zh-CN"/>
              </w:rPr>
              <w:t>"</w:t>
            </w:r>
            <w:r w:rsidR="00987CC4">
              <w:rPr>
                <w:rFonts w:ascii="Consolas" w:hAnsi="Consolas" w:cs="Consolas" w:hint="eastAsia"/>
                <w:color w:val="000000"/>
                <w:sz w:val="18"/>
                <w:szCs w:val="18"/>
                <w:lang w:val="en-CA" w:eastAsia="zh-CN"/>
              </w:rPr>
              <w:t>走</w:t>
            </w:r>
            <w:r w:rsidR="00573BF4">
              <w:rPr>
                <w:rFonts w:ascii="Consolas" w:hAnsi="Consolas" w:cs="Consolas" w:hint="eastAsia"/>
                <w:color w:val="000000"/>
                <w:sz w:val="18"/>
                <w:szCs w:val="18"/>
                <w:lang w:val="en-CA" w:eastAsia="zh-CN"/>
              </w:rPr>
              <w:t>向下降</w:t>
            </w:r>
            <w:r w:rsidRPr="00DC32F6">
              <w:rPr>
                <w:rFonts w:ascii="Consolas" w:hAnsi="Consolas" w:cs="Consolas"/>
                <w:color w:val="000000"/>
                <w:sz w:val="18"/>
                <w:szCs w:val="18"/>
                <w:lang w:val="en-CA" w:eastAsia="zh-CN"/>
              </w:rPr>
              <w:t xml:space="preserve">" </w:t>
            </w:r>
            <w:r w:rsidR="00DA460B">
              <w:rPr>
                <w:rFonts w:ascii="Consolas" w:hAnsi="Consolas" w:cs="Consolas"/>
                <w:color w:val="000000"/>
                <w:sz w:val="18"/>
                <w:szCs w:val="18"/>
                <w:lang w:val="en-CA" w:eastAsia="zh-CN"/>
              </w:rPr>
              <w:t>（</w:t>
            </w:r>
            <w:r w:rsidR="00573BF4" w:rsidRPr="00573BF4">
              <w:rPr>
                <w:rFonts w:ascii="Consolas" w:hAnsi="Consolas" w:cs="Consolas" w:hint="eastAsia"/>
                <w:color w:val="000000"/>
                <w:sz w:val="18"/>
                <w:szCs w:val="18"/>
                <w:lang w:val="en-CA" w:eastAsia="zh-CN"/>
              </w:rPr>
              <w:t>指示线</w:t>
            </w:r>
            <w:r w:rsidR="00573BF4">
              <w:rPr>
                <w:rFonts w:ascii="Consolas" w:hAnsi="Consolas" w:cs="Consolas" w:hint="eastAsia"/>
                <w:color w:val="000000"/>
                <w:sz w:val="18"/>
                <w:szCs w:val="18"/>
                <w:lang w:val="en-CA" w:eastAsia="zh-CN"/>
              </w:rPr>
              <w:t>性</w:t>
            </w:r>
            <w:r w:rsidR="00573BF4" w:rsidRPr="00573BF4">
              <w:rPr>
                <w:rFonts w:ascii="Consolas" w:hAnsi="Consolas" w:cs="Consolas" w:hint="eastAsia"/>
                <w:color w:val="000000"/>
                <w:sz w:val="18"/>
                <w:szCs w:val="18"/>
                <w:lang w:val="en-CA" w:eastAsia="zh-CN"/>
              </w:rPr>
              <w:t>方向在水平以下</w:t>
            </w:r>
            <w:r w:rsidR="00DA460B">
              <w:rPr>
                <w:rFonts w:ascii="Consolas" w:hAnsi="Consolas" w:cs="Consolas"/>
                <w:color w:val="000000"/>
                <w:sz w:val="18"/>
                <w:szCs w:val="18"/>
                <w:lang w:val="en-CA" w:eastAsia="zh-CN"/>
              </w:rPr>
              <w:t>）</w:t>
            </w:r>
          </w:p>
          <w:p w14:paraId="115F7D68" w14:textId="2F54E466" w:rsidR="00CF6174" w:rsidRPr="00DC32F6" w:rsidRDefault="00CF6174" w:rsidP="00891FFF">
            <w:pPr>
              <w:numPr>
                <w:ilvl w:val="0"/>
                <w:numId w:val="20"/>
              </w:numPr>
              <w:autoSpaceDE w:val="0"/>
              <w:autoSpaceDN w:val="0"/>
              <w:adjustRightInd w:val="0"/>
              <w:spacing w:after="0"/>
              <w:rPr>
                <w:rFonts w:ascii="Consolas" w:hAnsi="Consolas" w:cs="Consolas"/>
                <w:color w:val="000000"/>
                <w:sz w:val="18"/>
                <w:szCs w:val="18"/>
                <w:lang w:val="en-CA" w:eastAsia="zh-CN"/>
              </w:rPr>
            </w:pPr>
            <w:r w:rsidRPr="00DC32F6">
              <w:rPr>
                <w:rFonts w:ascii="Consolas" w:hAnsi="Consolas" w:cs="Consolas"/>
                <w:color w:val="000000"/>
                <w:sz w:val="18"/>
                <w:szCs w:val="18"/>
                <w:lang w:val="en-CA" w:eastAsia="zh-CN"/>
              </w:rPr>
              <w:t>"</w:t>
            </w:r>
            <w:r w:rsidR="00987CC4">
              <w:rPr>
                <w:rFonts w:ascii="Consolas" w:hAnsi="Consolas" w:cs="Consolas" w:hint="eastAsia"/>
                <w:color w:val="000000"/>
                <w:sz w:val="18"/>
                <w:szCs w:val="18"/>
                <w:lang w:val="en-CA" w:eastAsia="zh-CN"/>
              </w:rPr>
              <w:t>走</w:t>
            </w:r>
            <w:r w:rsidR="00573BF4">
              <w:rPr>
                <w:rFonts w:ascii="Consolas" w:hAnsi="Consolas" w:cs="Consolas" w:hint="eastAsia"/>
                <w:color w:val="000000"/>
                <w:sz w:val="18"/>
                <w:szCs w:val="18"/>
                <w:lang w:val="en-CA" w:eastAsia="zh-CN"/>
              </w:rPr>
              <w:t>向向上</w:t>
            </w:r>
            <w:r w:rsidRPr="00DC32F6">
              <w:rPr>
                <w:rFonts w:ascii="Consolas" w:hAnsi="Consolas" w:cs="Consolas"/>
                <w:color w:val="000000"/>
                <w:sz w:val="18"/>
                <w:szCs w:val="18"/>
                <w:lang w:val="en-CA" w:eastAsia="zh-CN"/>
              </w:rPr>
              <w:t xml:space="preserve">" </w:t>
            </w:r>
            <w:r w:rsidR="00DA460B">
              <w:rPr>
                <w:rFonts w:ascii="Consolas" w:hAnsi="Consolas" w:cs="Consolas"/>
                <w:color w:val="000000"/>
                <w:sz w:val="18"/>
                <w:szCs w:val="18"/>
                <w:lang w:val="en-CA" w:eastAsia="zh-CN"/>
              </w:rPr>
              <w:t>（</w:t>
            </w:r>
            <w:r w:rsidR="00573BF4" w:rsidRPr="00573BF4">
              <w:rPr>
                <w:rFonts w:ascii="Consolas" w:hAnsi="Consolas" w:cs="Consolas" w:hint="eastAsia"/>
                <w:color w:val="000000"/>
                <w:sz w:val="18"/>
                <w:szCs w:val="18"/>
                <w:lang w:val="en-CA" w:eastAsia="zh-CN"/>
              </w:rPr>
              <w:t>指示线</w:t>
            </w:r>
            <w:r w:rsidR="00573BF4">
              <w:rPr>
                <w:rFonts w:ascii="Consolas" w:hAnsi="Consolas" w:cs="Consolas" w:hint="eastAsia"/>
                <w:color w:val="000000"/>
                <w:sz w:val="18"/>
                <w:szCs w:val="18"/>
                <w:lang w:val="en-CA" w:eastAsia="zh-CN"/>
              </w:rPr>
              <w:t>性</w:t>
            </w:r>
            <w:r w:rsidR="00573BF4" w:rsidRPr="00573BF4">
              <w:rPr>
                <w:rFonts w:ascii="Consolas" w:hAnsi="Consolas" w:cs="Consolas" w:hint="eastAsia"/>
                <w:color w:val="000000"/>
                <w:sz w:val="18"/>
                <w:szCs w:val="18"/>
                <w:lang w:val="en-CA" w:eastAsia="zh-CN"/>
              </w:rPr>
              <w:t>方向在水平以</w:t>
            </w:r>
            <w:r w:rsidR="00573BF4">
              <w:rPr>
                <w:rFonts w:ascii="Consolas" w:hAnsi="Consolas" w:cs="Consolas" w:hint="eastAsia"/>
                <w:color w:val="000000"/>
                <w:sz w:val="18"/>
                <w:szCs w:val="18"/>
                <w:lang w:val="en-CA" w:eastAsia="zh-CN"/>
              </w:rPr>
              <w:t>上</w:t>
            </w:r>
            <w:r w:rsidR="00DA460B">
              <w:rPr>
                <w:rFonts w:ascii="Consolas" w:hAnsi="Consolas" w:cs="Consolas"/>
                <w:color w:val="000000"/>
                <w:sz w:val="18"/>
                <w:szCs w:val="18"/>
                <w:lang w:val="en-CA" w:eastAsia="zh-CN"/>
              </w:rPr>
              <w:t>）</w:t>
            </w:r>
          </w:p>
          <w:p w14:paraId="30FA188B" w14:textId="3567DF9B" w:rsidR="00CF6174" w:rsidRPr="00DC32F6" w:rsidRDefault="00457306" w:rsidP="00987CC4">
            <w:pPr>
              <w:autoSpaceDE w:val="0"/>
              <w:autoSpaceDN w:val="0"/>
              <w:adjustRightInd w:val="0"/>
              <w:spacing w:after="0"/>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该</w:t>
            </w:r>
            <w:r w:rsidR="00987CC4">
              <w:rPr>
                <w:rFonts w:ascii="Consolas" w:hAnsi="Consolas" w:cs="Consolas" w:hint="eastAsia"/>
                <w:color w:val="000000"/>
                <w:sz w:val="18"/>
                <w:szCs w:val="18"/>
                <w:lang w:val="en-CA" w:eastAsia="zh-CN"/>
              </w:rPr>
              <w:t>列表是一个指示性示例列表，仅用于描述</w:t>
            </w:r>
            <w:r w:rsidR="00573BF4" w:rsidRPr="00573BF4">
              <w:rPr>
                <w:rFonts w:ascii="Consolas" w:hAnsi="Consolas" w:cs="Consolas" w:hint="eastAsia"/>
                <w:color w:val="000000"/>
                <w:sz w:val="18"/>
                <w:szCs w:val="18"/>
                <w:lang w:val="en-CA" w:eastAsia="zh-CN"/>
              </w:rPr>
              <w:t>与线性</w:t>
            </w:r>
            <w:r w:rsidR="00987CC4">
              <w:rPr>
                <w:rFonts w:ascii="Consolas" w:hAnsi="Consolas" w:cs="Consolas" w:hint="eastAsia"/>
                <w:color w:val="000000"/>
                <w:sz w:val="18"/>
                <w:szCs w:val="18"/>
                <w:lang w:val="en-CA" w:eastAsia="zh-CN"/>
              </w:rPr>
              <w:t>走</w:t>
            </w:r>
            <w:r w:rsidR="00573BF4" w:rsidRPr="00573BF4">
              <w:rPr>
                <w:rFonts w:ascii="Consolas" w:hAnsi="Consolas" w:cs="Consolas" w:hint="eastAsia"/>
                <w:color w:val="000000"/>
                <w:sz w:val="18"/>
                <w:szCs w:val="18"/>
                <w:lang w:val="en-CA" w:eastAsia="zh-CN"/>
              </w:rPr>
              <w:t>向直接相关的术语值</w:t>
            </w:r>
            <w:r w:rsidR="00573BF4">
              <w:rPr>
                <w:rFonts w:ascii="Consolas" w:hAnsi="Consolas" w:cs="Consolas" w:hint="eastAsia"/>
                <w:color w:val="000000"/>
                <w:sz w:val="18"/>
                <w:szCs w:val="18"/>
                <w:lang w:val="en-CA" w:eastAsia="zh-CN"/>
              </w:rPr>
              <w:t>。</w:t>
            </w:r>
            <w:r w:rsidR="00573BF4" w:rsidRPr="00573BF4">
              <w:rPr>
                <w:rFonts w:ascii="Consolas" w:hAnsi="Consolas" w:cs="Consolas" w:hint="eastAsia"/>
                <w:color w:val="000000"/>
                <w:sz w:val="18"/>
                <w:szCs w:val="18"/>
                <w:lang w:val="en-CA" w:eastAsia="zh-CN"/>
              </w:rPr>
              <w:t>鼓励用户使用该模型之外的</w:t>
            </w:r>
            <w:r w:rsidR="00573BF4" w:rsidRPr="00573BF4">
              <w:rPr>
                <w:rFonts w:ascii="Consolas" w:hAnsi="Consolas" w:cs="Consolas" w:hint="eastAsia"/>
                <w:color w:val="000000"/>
                <w:sz w:val="18"/>
                <w:szCs w:val="18"/>
                <w:lang w:val="en-CA" w:eastAsia="zh-CN"/>
              </w:rPr>
              <w:t>CGI</w:t>
            </w:r>
            <w:r w:rsidR="00573BF4" w:rsidRPr="00573BF4">
              <w:rPr>
                <w:rFonts w:ascii="Consolas" w:hAnsi="Consolas" w:cs="Consolas" w:hint="eastAsia"/>
                <w:color w:val="000000"/>
                <w:sz w:val="18"/>
                <w:szCs w:val="18"/>
                <w:lang w:val="en-CA" w:eastAsia="zh-CN"/>
              </w:rPr>
              <w:t>词汇工作组管理的词汇。</w:t>
            </w:r>
          </w:p>
        </w:tc>
      </w:tr>
      <w:tr w:rsidR="00BE2485" w:rsidRPr="00DC32F6" w14:paraId="2CAA505F" w14:textId="77777777" w:rsidTr="003F5AA4">
        <w:tc>
          <w:tcPr>
            <w:tcW w:w="2951" w:type="dxa"/>
            <w:shd w:val="clear" w:color="auto" w:fill="auto"/>
          </w:tcPr>
          <w:p w14:paraId="31ADA595" w14:textId="63B18379" w:rsidR="00CF6174" w:rsidRPr="00DC32F6" w:rsidRDefault="00573BF4" w:rsidP="00B72CA4">
            <w:pPr>
              <w:spacing w:after="0"/>
              <w:rPr>
                <w:rFonts w:ascii="Consolas" w:hAnsi="Consolas" w:cs="Consolas"/>
                <w:color w:val="000000"/>
                <w:sz w:val="18"/>
                <w:szCs w:val="18"/>
                <w:lang w:val="en-CA"/>
              </w:rPr>
            </w:pPr>
            <w:r>
              <w:rPr>
                <w:rFonts w:ascii="Consolas" w:hAnsi="Consolas" w:cs="Consolas" w:hint="eastAsia"/>
                <w:color w:val="000000"/>
                <w:sz w:val="18"/>
                <w:szCs w:val="18"/>
                <w:lang w:val="en-CA" w:eastAsia="zh-CN"/>
              </w:rPr>
              <w:t>平面极性代码术语</w:t>
            </w:r>
          </w:p>
        </w:tc>
        <w:tc>
          <w:tcPr>
            <w:tcW w:w="5804" w:type="dxa"/>
            <w:shd w:val="clear" w:color="auto" w:fill="auto"/>
          </w:tcPr>
          <w:p w14:paraId="6DB61A52" w14:textId="38F1C814" w:rsidR="00CF6174" w:rsidRPr="00DC32F6" w:rsidRDefault="00987CC4" w:rsidP="000818A3">
            <w:pPr>
              <w:autoSpaceDE w:val="0"/>
              <w:autoSpaceDN w:val="0"/>
              <w:adjustRightInd w:val="0"/>
              <w:spacing w:after="0"/>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该</w:t>
            </w:r>
            <w:r w:rsidR="000818A3">
              <w:rPr>
                <w:rFonts w:ascii="Consolas" w:hAnsi="Consolas" w:cs="Consolas" w:hint="eastAsia"/>
                <w:color w:val="000000"/>
                <w:sz w:val="18"/>
                <w:szCs w:val="18"/>
                <w:lang w:val="en-CA" w:eastAsia="zh-CN"/>
              </w:rPr>
              <w:t>列表只是一个描述用于表示平面方位测量的倒转或</w:t>
            </w:r>
            <w:proofErr w:type="gramStart"/>
            <w:r w:rsidR="000818A3">
              <w:rPr>
                <w:rFonts w:ascii="Consolas" w:hAnsi="Consolas" w:cs="Consolas" w:hint="eastAsia"/>
                <w:color w:val="000000"/>
                <w:sz w:val="18"/>
                <w:szCs w:val="18"/>
                <w:lang w:val="en-CA" w:eastAsia="zh-CN"/>
              </w:rPr>
              <w:t>直立</w:t>
            </w:r>
            <w:r w:rsidR="00573BF4" w:rsidRPr="00573BF4">
              <w:rPr>
                <w:rFonts w:ascii="Consolas" w:hAnsi="Consolas" w:cs="Consolas" w:hint="eastAsia"/>
                <w:color w:val="000000"/>
                <w:sz w:val="18"/>
                <w:szCs w:val="18"/>
                <w:lang w:val="en-CA" w:eastAsia="zh-CN"/>
              </w:rPr>
              <w:t>值</w:t>
            </w:r>
            <w:proofErr w:type="gramEnd"/>
            <w:r w:rsidR="00573BF4" w:rsidRPr="00573BF4">
              <w:rPr>
                <w:rFonts w:ascii="Consolas" w:hAnsi="Consolas" w:cs="Consolas" w:hint="eastAsia"/>
                <w:color w:val="000000"/>
                <w:sz w:val="18"/>
                <w:szCs w:val="18"/>
                <w:lang w:val="en-CA" w:eastAsia="zh-CN"/>
              </w:rPr>
              <w:t>的指示性列表。鼓励用户使用该模型之外的</w:t>
            </w:r>
            <w:r w:rsidR="00573BF4" w:rsidRPr="00573BF4">
              <w:rPr>
                <w:rFonts w:ascii="Consolas" w:hAnsi="Consolas" w:cs="Consolas" w:hint="eastAsia"/>
                <w:color w:val="000000"/>
                <w:sz w:val="18"/>
                <w:szCs w:val="18"/>
                <w:lang w:val="en-CA" w:eastAsia="zh-CN"/>
              </w:rPr>
              <w:t>CGI</w:t>
            </w:r>
            <w:r w:rsidR="00573BF4" w:rsidRPr="00573BF4">
              <w:rPr>
                <w:rFonts w:ascii="Consolas" w:hAnsi="Consolas" w:cs="Consolas" w:hint="eastAsia"/>
                <w:color w:val="000000"/>
                <w:sz w:val="18"/>
                <w:szCs w:val="18"/>
                <w:lang w:val="en-CA" w:eastAsia="zh-CN"/>
              </w:rPr>
              <w:t>词汇工作组管理的词汇</w:t>
            </w:r>
            <w:r w:rsidR="008661B1">
              <w:rPr>
                <w:rFonts w:ascii="Consolas" w:hAnsi="Consolas" w:cs="Consolas" w:hint="eastAsia"/>
                <w:color w:val="000000"/>
                <w:sz w:val="18"/>
                <w:szCs w:val="18"/>
                <w:lang w:val="en-CA" w:eastAsia="zh-CN"/>
              </w:rPr>
              <w:t>（</w:t>
            </w:r>
            <w:r w:rsidR="00573BF4">
              <w:rPr>
                <w:rFonts w:ascii="Consolas" w:hAnsi="Consolas" w:cs="Consolas" w:hint="eastAsia"/>
                <w:color w:val="000000"/>
                <w:sz w:val="18"/>
                <w:szCs w:val="18"/>
                <w:lang w:val="en-CA" w:eastAsia="zh-CN"/>
              </w:rPr>
              <w:t>如直立的、</w:t>
            </w:r>
            <w:r w:rsidR="00573BF4" w:rsidRPr="00573BF4">
              <w:rPr>
                <w:rFonts w:ascii="Consolas" w:hAnsi="Consolas" w:cs="Consolas" w:hint="eastAsia"/>
                <w:color w:val="000000"/>
                <w:sz w:val="18"/>
                <w:szCs w:val="18"/>
                <w:lang w:val="en-CA" w:eastAsia="zh-CN"/>
              </w:rPr>
              <w:t>倒转的</w:t>
            </w:r>
            <w:r w:rsidR="00573BF4">
              <w:rPr>
                <w:rFonts w:ascii="Consolas" w:hAnsi="Consolas" w:cs="Consolas" w:hint="eastAsia"/>
                <w:color w:val="000000"/>
                <w:sz w:val="18"/>
                <w:szCs w:val="18"/>
                <w:lang w:val="en-CA" w:eastAsia="zh-CN"/>
              </w:rPr>
              <w:t>、</w:t>
            </w:r>
            <w:r w:rsidR="00573BF4" w:rsidRPr="00573BF4">
              <w:rPr>
                <w:rFonts w:ascii="Consolas" w:hAnsi="Consolas" w:cs="Consolas" w:hint="eastAsia"/>
                <w:color w:val="000000"/>
                <w:sz w:val="18"/>
                <w:szCs w:val="18"/>
                <w:lang w:val="en-CA" w:eastAsia="zh-CN"/>
              </w:rPr>
              <w:t>垂直的</w:t>
            </w:r>
            <w:r w:rsidR="008661B1">
              <w:rPr>
                <w:rFonts w:ascii="Consolas" w:hAnsi="Consolas" w:cs="Consolas" w:hint="eastAsia"/>
                <w:color w:val="000000"/>
                <w:sz w:val="18"/>
                <w:szCs w:val="18"/>
                <w:lang w:val="en-CA" w:eastAsia="zh-CN"/>
              </w:rPr>
              <w:t>）</w:t>
            </w:r>
            <w:r w:rsidR="00573BF4">
              <w:rPr>
                <w:rFonts w:ascii="Consolas" w:hAnsi="Consolas" w:cs="Consolas" w:hint="eastAsia"/>
                <w:color w:val="000000"/>
                <w:sz w:val="18"/>
                <w:szCs w:val="18"/>
                <w:lang w:val="en-CA" w:eastAsia="zh-CN"/>
              </w:rPr>
              <w:t>。</w:t>
            </w:r>
          </w:p>
        </w:tc>
      </w:tr>
    </w:tbl>
    <w:p w14:paraId="2C10175D" w14:textId="038F5387" w:rsidR="001A44F0" w:rsidRDefault="00533209" w:rsidP="00C53DA0">
      <w:pPr>
        <w:pStyle w:val="3"/>
      </w:pPr>
      <w:bookmarkStart w:id="363" w:name="_Toc458511127"/>
      <w:bookmarkStart w:id="364" w:name="_Toc458514452"/>
      <w:bookmarkStart w:id="365" w:name="_Toc458511128"/>
      <w:bookmarkStart w:id="366" w:name="_Toc458514453"/>
      <w:bookmarkStart w:id="367" w:name="_Toc514050457"/>
      <w:bookmarkEnd w:id="363"/>
      <w:bookmarkEnd w:id="364"/>
      <w:bookmarkEnd w:id="365"/>
      <w:bookmarkEnd w:id="366"/>
      <w:r>
        <w:rPr>
          <w:rFonts w:hint="eastAsia"/>
          <w:lang w:eastAsia="zh-CN"/>
        </w:rPr>
        <w:t>实例</w:t>
      </w:r>
      <w:r w:rsidR="002D75A9">
        <w:rPr>
          <w:rFonts w:hint="eastAsia"/>
          <w:lang w:eastAsia="zh-CN"/>
        </w:rPr>
        <w:t xml:space="preserve">  </w:t>
      </w:r>
      <w:bookmarkStart w:id="368" w:name="_Toc458778164"/>
      <w:r w:rsidR="002D75A9">
        <w:t>Instance examples</w:t>
      </w:r>
      <w:bookmarkEnd w:id="367"/>
      <w:bookmarkEnd w:id="368"/>
    </w:p>
    <w:p w14:paraId="6C5300BA" w14:textId="0D527F0B" w:rsidR="001A44F0" w:rsidRDefault="00533209" w:rsidP="00533209">
      <w:pPr>
        <w:ind w:firstLineChars="200" w:firstLine="480"/>
        <w:rPr>
          <w:lang w:val="en-CA" w:eastAsia="zh-CN"/>
        </w:rPr>
      </w:pPr>
      <w:r>
        <w:rPr>
          <w:rFonts w:hint="eastAsia"/>
          <w:lang w:val="en-CA" w:eastAsia="zh-CN"/>
        </w:rPr>
        <w:t>图</w:t>
      </w:r>
      <w:r w:rsidR="008661B1">
        <w:rPr>
          <w:rFonts w:hint="eastAsia"/>
          <w:lang w:val="en-CA" w:eastAsia="zh-CN"/>
        </w:rPr>
        <w:t>28</w:t>
      </w:r>
      <w:r>
        <w:rPr>
          <w:rFonts w:hint="eastAsia"/>
          <w:lang w:val="en-CA" w:eastAsia="zh-CN"/>
        </w:rPr>
        <w:t>展示了一个来自</w:t>
      </w:r>
      <w:r w:rsidR="00B72CA4" w:rsidRPr="00B72CA4">
        <w:rPr>
          <w:rFonts w:hint="eastAsia"/>
          <w:lang w:val="en-CA" w:eastAsia="zh-CN"/>
        </w:rPr>
        <w:t>德勒韦斯</w:t>
      </w:r>
      <w:r>
        <w:rPr>
          <w:lang w:val="en-CA" w:eastAsia="zh-CN"/>
        </w:rPr>
        <w:t>[</w:t>
      </w:r>
      <w:r>
        <w:rPr>
          <w:lang w:val="en-CA"/>
        </w:rPr>
        <w:fldChar w:fldCharType="begin"/>
      </w:r>
      <w:r>
        <w:rPr>
          <w:lang w:val="en-CA" w:eastAsia="zh-CN"/>
        </w:rPr>
        <w:instrText xml:space="preserve"> REF _Ref458066542 \n \h </w:instrText>
      </w:r>
      <w:r>
        <w:rPr>
          <w:lang w:val="en-CA"/>
        </w:rPr>
      </w:r>
      <w:r>
        <w:rPr>
          <w:lang w:val="en-CA"/>
        </w:rPr>
        <w:fldChar w:fldCharType="separate"/>
      </w:r>
      <w:r w:rsidR="00953767">
        <w:rPr>
          <w:lang w:val="en-CA" w:eastAsia="zh-CN"/>
        </w:rPr>
        <w:t>3</w:t>
      </w:r>
      <w:r>
        <w:rPr>
          <w:lang w:val="en-CA"/>
        </w:rPr>
        <w:fldChar w:fldCharType="end"/>
      </w:r>
      <w:r>
        <w:rPr>
          <w:lang w:val="en-CA" w:eastAsia="zh-CN"/>
        </w:rPr>
        <w:t>]</w:t>
      </w:r>
      <w:r>
        <w:rPr>
          <w:rFonts w:hint="eastAsia"/>
          <w:lang w:val="en-CA" w:eastAsia="zh-CN"/>
        </w:rPr>
        <w:t>已有地图的部分编码。选择</w:t>
      </w:r>
      <w:r w:rsidR="00AC583A">
        <w:rPr>
          <w:rFonts w:hint="eastAsia"/>
          <w:lang w:val="en-CA" w:eastAsia="zh-CN"/>
        </w:rPr>
        <w:t>该</w:t>
      </w:r>
      <w:r>
        <w:rPr>
          <w:rFonts w:hint="eastAsia"/>
          <w:lang w:val="en-CA" w:eastAsia="zh-CN"/>
        </w:rPr>
        <w:t>例是因</w:t>
      </w:r>
      <w:r w:rsidR="000818A3">
        <w:rPr>
          <w:rFonts w:hint="eastAsia"/>
          <w:lang w:val="en-CA" w:eastAsia="zh-CN"/>
        </w:rPr>
        <w:t>其</w:t>
      </w:r>
      <w:r>
        <w:rPr>
          <w:rFonts w:hint="eastAsia"/>
          <w:lang w:val="en-CA" w:eastAsia="zh-CN"/>
        </w:rPr>
        <w:t>被北美数据模型（</w:t>
      </w:r>
      <w:hyperlink r:id="rId41" w:history="1">
        <w:r w:rsidRPr="00334BF0">
          <w:rPr>
            <w:rStyle w:val="a3"/>
            <w:lang w:val="en-CA" w:eastAsia="zh-CN"/>
          </w:rPr>
          <w:t>http://ngmdb.usgs.gov/www-nadm/dmdt/</w:t>
        </w:r>
      </w:hyperlink>
      <w:r>
        <w:rPr>
          <w:rFonts w:hint="eastAsia"/>
          <w:lang w:val="en-CA" w:eastAsia="zh-CN"/>
        </w:rPr>
        <w:t>）</w:t>
      </w:r>
      <w:r w:rsidR="000818A3">
        <w:rPr>
          <w:rFonts w:hint="eastAsia"/>
          <w:lang w:val="en-CA" w:eastAsia="zh-CN"/>
        </w:rPr>
        <w:t>进行类似</w:t>
      </w:r>
      <w:r w:rsidR="00AC583A">
        <w:rPr>
          <w:rFonts w:hint="eastAsia"/>
          <w:lang w:val="en-CA" w:eastAsia="zh-CN"/>
        </w:rPr>
        <w:t>练习</w:t>
      </w:r>
      <w:r>
        <w:rPr>
          <w:rFonts w:hint="eastAsia"/>
          <w:lang w:val="en-CA" w:eastAsia="zh-CN"/>
        </w:rPr>
        <w:t>。图</w:t>
      </w:r>
      <w:r w:rsidR="008661B1">
        <w:rPr>
          <w:rFonts w:hint="eastAsia"/>
          <w:lang w:val="en-CA" w:eastAsia="zh-CN"/>
        </w:rPr>
        <w:t>中</w:t>
      </w:r>
      <w:r w:rsidR="00B72CA4">
        <w:rPr>
          <w:rFonts w:hint="eastAsia"/>
          <w:lang w:val="en-CA" w:eastAsia="zh-CN"/>
        </w:rPr>
        <w:t>展示了来</w:t>
      </w:r>
      <w:r>
        <w:rPr>
          <w:rFonts w:hint="eastAsia"/>
          <w:lang w:val="en-CA" w:eastAsia="zh-CN"/>
        </w:rPr>
        <w:t>自美国</w:t>
      </w:r>
      <w:r w:rsidR="0076093C">
        <w:rPr>
          <w:rFonts w:hint="eastAsia"/>
          <w:lang w:val="en-CA" w:eastAsia="zh-CN"/>
        </w:rPr>
        <w:t>亚利</w:t>
      </w:r>
      <w:r w:rsidR="0076093C" w:rsidRPr="00573BF4">
        <w:rPr>
          <w:rFonts w:hint="eastAsia"/>
          <w:color w:val="000000" w:themeColor="text1"/>
          <w:lang w:val="en-CA" w:eastAsia="zh-CN"/>
        </w:rPr>
        <w:t>桑那州的一个四方形区域</w:t>
      </w:r>
      <w:r w:rsidR="008661B1">
        <w:rPr>
          <w:rFonts w:hint="eastAsia"/>
          <w:color w:val="000000" w:themeColor="text1"/>
          <w:lang w:val="en-CA" w:eastAsia="zh-CN"/>
        </w:rPr>
        <w:t>，</w:t>
      </w:r>
      <w:r w:rsidR="0076093C" w:rsidRPr="00573BF4">
        <w:rPr>
          <w:rFonts w:hint="eastAsia"/>
          <w:color w:val="000000" w:themeColor="text1"/>
          <w:lang w:val="en-CA" w:eastAsia="zh-CN"/>
        </w:rPr>
        <w:t>图件</w:t>
      </w:r>
      <w:r w:rsidR="00B72CA4">
        <w:rPr>
          <w:rFonts w:hint="eastAsia"/>
          <w:color w:val="000000" w:themeColor="text1"/>
          <w:lang w:val="en-CA" w:eastAsia="zh-CN"/>
        </w:rPr>
        <w:t>中</w:t>
      </w:r>
      <w:r w:rsidR="008661B1">
        <w:rPr>
          <w:rFonts w:hint="eastAsia"/>
          <w:color w:val="000000" w:themeColor="text1"/>
          <w:lang w:val="en-CA" w:eastAsia="zh-CN"/>
        </w:rPr>
        <w:t>可见</w:t>
      </w:r>
      <w:r w:rsidRPr="00573BF4">
        <w:rPr>
          <w:rFonts w:hint="eastAsia"/>
          <w:color w:val="000000" w:themeColor="text1"/>
          <w:lang w:val="en-CA" w:eastAsia="zh-CN"/>
        </w:rPr>
        <w:t>过</w:t>
      </w:r>
      <w:r w:rsidRPr="00573BF4">
        <w:rPr>
          <w:rFonts w:hint="eastAsia"/>
          <w:color w:val="000000" w:themeColor="text1"/>
          <w:lang w:val="en-CA" w:eastAsia="zh-CN"/>
        </w:rPr>
        <w:t>Ttv</w:t>
      </w:r>
      <w:r w:rsidRPr="00573BF4">
        <w:rPr>
          <w:rFonts w:hint="eastAsia"/>
          <w:color w:val="000000" w:themeColor="text1"/>
          <w:lang w:val="en-CA" w:eastAsia="zh-CN"/>
        </w:rPr>
        <w:t>单元一个小</w:t>
      </w:r>
      <w:r w:rsidR="008661B1">
        <w:rPr>
          <w:rFonts w:hint="eastAsia"/>
          <w:color w:val="000000" w:themeColor="text1"/>
          <w:lang w:val="en-CA" w:eastAsia="zh-CN"/>
        </w:rPr>
        <w:t>剖</w:t>
      </w:r>
      <w:r w:rsidRPr="00573BF4">
        <w:rPr>
          <w:rFonts w:hint="eastAsia"/>
          <w:color w:val="000000" w:themeColor="text1"/>
          <w:lang w:val="en-CA" w:eastAsia="zh-CN"/>
        </w:rPr>
        <w:t>面</w:t>
      </w:r>
      <w:r w:rsidR="00DA460B">
        <w:rPr>
          <w:color w:val="000000" w:themeColor="text1"/>
          <w:lang w:val="en-CA" w:eastAsia="zh-CN"/>
        </w:rPr>
        <w:t>（</w:t>
      </w:r>
      <w:r w:rsidR="00573BF4" w:rsidRPr="00573BF4">
        <w:rPr>
          <w:rFonts w:hint="eastAsia"/>
          <w:color w:val="000000" w:themeColor="text1"/>
          <w:lang w:val="en-CA" w:eastAsia="zh-CN"/>
        </w:rPr>
        <w:t>英安岩</w:t>
      </w:r>
      <w:r w:rsidR="0076093C" w:rsidRPr="00573BF4">
        <w:rPr>
          <w:rFonts w:hint="eastAsia"/>
          <w:color w:val="000000" w:themeColor="text1"/>
          <w:lang w:val="en-CA" w:eastAsia="zh-CN"/>
        </w:rPr>
        <w:t>火山角砾岩</w:t>
      </w:r>
      <w:r w:rsidR="00DA460B">
        <w:rPr>
          <w:color w:val="000000" w:themeColor="text1"/>
          <w:lang w:val="en-CA" w:eastAsia="zh-CN"/>
        </w:rPr>
        <w:t>）</w:t>
      </w:r>
      <w:r w:rsidR="0076093C" w:rsidRPr="00573BF4">
        <w:rPr>
          <w:rFonts w:hint="eastAsia"/>
          <w:color w:val="000000" w:themeColor="text1"/>
          <w:lang w:val="en-CA" w:eastAsia="zh-CN"/>
        </w:rPr>
        <w:t>。</w:t>
      </w:r>
      <w:r>
        <w:rPr>
          <w:rFonts w:hint="eastAsia"/>
          <w:lang w:val="en-CA" w:eastAsia="zh-CN"/>
        </w:rPr>
        <w:t>图</w:t>
      </w:r>
      <w:r>
        <w:rPr>
          <w:rFonts w:hint="eastAsia"/>
          <w:lang w:val="en-CA" w:eastAsia="zh-CN"/>
        </w:rPr>
        <w:t>29</w:t>
      </w:r>
      <w:r>
        <w:rPr>
          <w:rFonts w:hint="eastAsia"/>
          <w:lang w:val="en-CA" w:eastAsia="zh-CN"/>
        </w:rPr>
        <w:t>显示了原始图例</w:t>
      </w:r>
      <w:r w:rsidR="000818A3">
        <w:rPr>
          <w:rFonts w:hint="eastAsia"/>
          <w:lang w:val="en-CA" w:eastAsia="zh-CN"/>
        </w:rPr>
        <w:t>的</w:t>
      </w:r>
      <w:r>
        <w:rPr>
          <w:rFonts w:hint="eastAsia"/>
          <w:lang w:val="en-CA" w:eastAsia="zh-CN"/>
        </w:rPr>
        <w:t>描述效果。</w:t>
      </w:r>
    </w:p>
    <w:p w14:paraId="48F69C95" w14:textId="74BB7373" w:rsidR="006F2329" w:rsidRPr="00DD6266" w:rsidRDefault="00BD05B3" w:rsidP="00DD6266">
      <w:pPr>
        <w:keepNext/>
        <w:jc w:val="center"/>
      </w:pPr>
      <w:r>
        <w:rPr>
          <w:noProof/>
          <w:lang w:eastAsia="zh-CN"/>
        </w:rPr>
        <w:lastRenderedPageBreak/>
        <w:drawing>
          <wp:inline distT="0" distB="0" distL="0" distR="0" wp14:anchorId="3282C328" wp14:editId="39FECB55">
            <wp:extent cx="5067935" cy="38334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67935" cy="3833438"/>
                    </a:xfrm>
                    <a:prstGeom prst="rect">
                      <a:avLst/>
                    </a:prstGeom>
                  </pic:spPr>
                </pic:pic>
              </a:graphicData>
            </a:graphic>
          </wp:inline>
        </w:drawing>
      </w:r>
    </w:p>
    <w:p w14:paraId="223D74AC" w14:textId="2F15AF43" w:rsidR="006F2329" w:rsidRPr="00DD6266" w:rsidRDefault="001C534F" w:rsidP="00DD6266">
      <w:pPr>
        <w:pStyle w:val="af1"/>
        <w:rPr>
          <w:lang w:eastAsia="zh-CN"/>
        </w:rPr>
      </w:pPr>
      <w:bookmarkStart w:id="369" w:name="_Ref440297651"/>
      <w:bookmarkStart w:id="370" w:name="_Toc514050570"/>
      <w:r>
        <w:rPr>
          <w:rFonts w:hint="eastAsia"/>
          <w:lang w:eastAsia="zh-CN"/>
        </w:rPr>
        <w:t>图</w:t>
      </w:r>
      <w:r w:rsidR="006F2329" w:rsidRPr="00DD6266">
        <w:fldChar w:fldCharType="begin"/>
      </w:r>
      <w:r w:rsidR="006F2329" w:rsidRPr="00DD6266">
        <w:rPr>
          <w:lang w:eastAsia="zh-CN"/>
        </w:rPr>
        <w:instrText xml:space="preserve"> SEQ Figure \* ARABIC </w:instrText>
      </w:r>
      <w:r w:rsidR="006F2329" w:rsidRPr="00DD6266">
        <w:fldChar w:fldCharType="separate"/>
      </w:r>
      <w:r w:rsidR="00953767">
        <w:rPr>
          <w:noProof/>
          <w:lang w:eastAsia="zh-CN"/>
        </w:rPr>
        <w:t>28</w:t>
      </w:r>
      <w:r w:rsidR="006F2329" w:rsidRPr="00DD6266">
        <w:fldChar w:fldCharType="end"/>
      </w:r>
      <w:bookmarkEnd w:id="369"/>
      <w:r w:rsidR="00A05D5D" w:rsidRPr="00DD6266">
        <w:rPr>
          <w:lang w:eastAsia="zh-CN"/>
        </w:rPr>
        <w:t xml:space="preserve"> </w:t>
      </w:r>
      <w:r w:rsidR="0076093C">
        <w:rPr>
          <w:lang w:eastAsia="zh-CN"/>
        </w:rPr>
        <w:t>–</w:t>
      </w:r>
      <w:r w:rsidR="00A05D5D" w:rsidRPr="00DD6266">
        <w:rPr>
          <w:lang w:eastAsia="zh-CN"/>
        </w:rPr>
        <w:t xml:space="preserve"> </w:t>
      </w:r>
      <w:r w:rsidR="0076093C">
        <w:rPr>
          <w:rFonts w:hint="eastAsia"/>
          <w:lang w:eastAsia="zh-CN"/>
        </w:rPr>
        <w:t>引自德勒韦斯图</w:t>
      </w:r>
      <w:r w:rsidR="00BD05B3">
        <w:rPr>
          <w:lang w:eastAsia="zh-CN"/>
        </w:rPr>
        <w:t>[3]</w:t>
      </w:r>
      <w:r w:rsidR="0076093C">
        <w:rPr>
          <w:rFonts w:hint="eastAsia"/>
          <w:lang w:eastAsia="zh-CN"/>
        </w:rPr>
        <w:t>，高亮显示</w:t>
      </w:r>
      <w:r w:rsidR="0076093C">
        <w:rPr>
          <w:lang w:eastAsia="zh-CN"/>
        </w:rPr>
        <w:t>D</w:t>
      </w:r>
      <w:r w:rsidR="0076093C" w:rsidRPr="00DD6266">
        <w:rPr>
          <w:lang w:eastAsia="zh-CN"/>
        </w:rPr>
        <w:t>acitic</w:t>
      </w:r>
      <w:r w:rsidR="0076093C">
        <w:rPr>
          <w:rFonts w:hint="eastAsia"/>
          <w:lang w:eastAsia="zh-CN"/>
        </w:rPr>
        <w:t>火山角砾</w:t>
      </w:r>
      <w:r w:rsidR="006F2329" w:rsidRPr="00DD6266">
        <w:rPr>
          <w:lang w:eastAsia="zh-CN"/>
        </w:rPr>
        <w:t xml:space="preserve"> </w:t>
      </w:r>
      <w:r w:rsidR="00DA460B">
        <w:rPr>
          <w:lang w:eastAsia="zh-CN"/>
        </w:rPr>
        <w:t>（</w:t>
      </w:r>
      <w:r w:rsidR="006F2329" w:rsidRPr="00DD6266">
        <w:rPr>
          <w:lang w:eastAsia="zh-CN"/>
        </w:rPr>
        <w:t>Ttv</w:t>
      </w:r>
      <w:r w:rsidR="00DA460B">
        <w:rPr>
          <w:lang w:eastAsia="zh-CN"/>
        </w:rPr>
        <w:t>）</w:t>
      </w:r>
      <w:bookmarkEnd w:id="370"/>
      <w:r w:rsidR="00BD05B3">
        <w:rPr>
          <w:lang w:eastAsia="zh-CN"/>
        </w:rPr>
        <w:br/>
      </w:r>
    </w:p>
    <w:p w14:paraId="6B28618A" w14:textId="695A54AF" w:rsidR="006F2329" w:rsidRDefault="00BD05B3" w:rsidP="00DD6266">
      <w:pPr>
        <w:keepNext/>
        <w:jc w:val="center"/>
      </w:pPr>
      <w:r>
        <w:rPr>
          <w:noProof/>
          <w:lang w:eastAsia="zh-CN"/>
        </w:rPr>
        <w:drawing>
          <wp:inline distT="0" distB="0" distL="0" distR="0" wp14:anchorId="7EA636BC" wp14:editId="3F5D5969">
            <wp:extent cx="3804350" cy="1608053"/>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808427" cy="1609776"/>
                    </a:xfrm>
                    <a:prstGeom prst="rect">
                      <a:avLst/>
                    </a:prstGeom>
                  </pic:spPr>
                </pic:pic>
              </a:graphicData>
            </a:graphic>
          </wp:inline>
        </w:drawing>
      </w:r>
    </w:p>
    <w:p w14:paraId="0A3BF8D1" w14:textId="18290D8F" w:rsidR="006F2329" w:rsidRPr="00DD6266" w:rsidRDefault="001C534F" w:rsidP="00DD6266">
      <w:pPr>
        <w:pStyle w:val="af1"/>
        <w:rPr>
          <w:lang w:eastAsia="zh-CN"/>
        </w:rPr>
      </w:pPr>
      <w:bookmarkStart w:id="371" w:name="_Ref440297725"/>
      <w:bookmarkStart w:id="372" w:name="_Toc514050571"/>
      <w:r>
        <w:rPr>
          <w:rFonts w:hint="eastAsia"/>
          <w:lang w:eastAsia="zh-CN"/>
        </w:rPr>
        <w:t>图</w:t>
      </w:r>
      <w:r w:rsidR="006F2329" w:rsidRPr="00DD6266">
        <w:fldChar w:fldCharType="begin"/>
      </w:r>
      <w:r w:rsidR="006F2329" w:rsidRPr="00DD6266">
        <w:rPr>
          <w:lang w:eastAsia="zh-CN"/>
        </w:rPr>
        <w:instrText xml:space="preserve"> SEQ Figure \* ARABIC </w:instrText>
      </w:r>
      <w:r w:rsidR="006F2329" w:rsidRPr="00DD6266">
        <w:fldChar w:fldCharType="separate"/>
      </w:r>
      <w:r w:rsidR="00953767">
        <w:rPr>
          <w:noProof/>
          <w:lang w:eastAsia="zh-CN"/>
        </w:rPr>
        <w:t>29</w:t>
      </w:r>
      <w:r w:rsidR="006F2329" w:rsidRPr="00DD6266">
        <w:fldChar w:fldCharType="end"/>
      </w:r>
      <w:bookmarkEnd w:id="371"/>
      <w:r w:rsidR="006F2329" w:rsidRPr="00DD6266">
        <w:rPr>
          <w:lang w:eastAsia="zh-CN"/>
        </w:rPr>
        <w:t xml:space="preserve"> </w:t>
      </w:r>
      <w:r w:rsidR="00533209">
        <w:rPr>
          <w:lang w:eastAsia="zh-CN"/>
        </w:rPr>
        <w:t>–</w:t>
      </w:r>
      <w:r w:rsidR="0076093C">
        <w:rPr>
          <w:rFonts w:hint="eastAsia"/>
          <w:lang w:eastAsia="zh-CN"/>
        </w:rPr>
        <w:t>德勒韦斯</w:t>
      </w:r>
      <w:r w:rsidR="00533209">
        <w:rPr>
          <w:rFonts w:hint="eastAsia"/>
          <w:lang w:eastAsia="zh-CN"/>
        </w:rPr>
        <w:t>图</w:t>
      </w:r>
      <w:r w:rsidR="00BD05B3">
        <w:rPr>
          <w:lang w:eastAsia="zh-CN"/>
        </w:rPr>
        <w:t>[3]</w:t>
      </w:r>
      <w:r w:rsidR="00533209">
        <w:rPr>
          <w:rFonts w:hint="eastAsia"/>
          <w:lang w:eastAsia="zh-CN"/>
        </w:rPr>
        <w:t>图例的原始描述效果。此图例以地质要素形式呈现</w:t>
      </w:r>
      <w:r w:rsidR="00DA460B">
        <w:rPr>
          <w:lang w:eastAsia="zh-CN"/>
        </w:rPr>
        <w:t>（</w:t>
      </w:r>
      <w:r w:rsidR="000F1949">
        <w:rPr>
          <w:rFonts w:hint="eastAsia"/>
          <w:lang w:eastAsia="zh-CN"/>
        </w:rPr>
        <w:t>特别是</w:t>
      </w:r>
      <w:r w:rsidR="00533209">
        <w:rPr>
          <w:rFonts w:hint="eastAsia"/>
          <w:lang w:eastAsia="zh-CN"/>
        </w:rPr>
        <w:t>地质单元</w:t>
      </w:r>
      <w:r w:rsidR="00DA460B">
        <w:rPr>
          <w:lang w:eastAsia="zh-CN"/>
        </w:rPr>
        <w:t>）</w:t>
      </w:r>
      <w:bookmarkEnd w:id="372"/>
    </w:p>
    <w:p w14:paraId="49BAA496" w14:textId="505782FE" w:rsidR="006F2329" w:rsidRDefault="00AC583A" w:rsidP="00B72CA4">
      <w:pPr>
        <w:ind w:firstLineChars="200" w:firstLine="480"/>
        <w:rPr>
          <w:lang w:eastAsia="zh-CN"/>
        </w:rPr>
      </w:pPr>
      <w:r>
        <w:rPr>
          <w:rFonts w:hint="eastAsia"/>
          <w:lang w:eastAsia="zh-CN"/>
        </w:rPr>
        <w:t>地图有一个通过相同</w:t>
      </w:r>
      <w:r>
        <w:rPr>
          <w:rFonts w:hint="eastAsia"/>
          <w:lang w:eastAsia="zh-CN"/>
        </w:rPr>
        <w:t xml:space="preserve">Ttv </w:t>
      </w:r>
      <w:r>
        <w:rPr>
          <w:rFonts w:hint="eastAsia"/>
          <w:lang w:eastAsia="zh-CN"/>
        </w:rPr>
        <w:t>单元的交叉剖面，</w:t>
      </w:r>
      <w:r w:rsidR="00533209">
        <w:rPr>
          <w:rFonts w:hint="eastAsia"/>
          <w:lang w:eastAsia="zh-CN"/>
        </w:rPr>
        <w:t>图</w:t>
      </w:r>
      <w:r w:rsidR="00533209">
        <w:rPr>
          <w:rFonts w:hint="eastAsia"/>
          <w:lang w:eastAsia="zh-CN"/>
        </w:rPr>
        <w:t>30</w:t>
      </w:r>
      <w:r w:rsidR="00533209">
        <w:rPr>
          <w:rFonts w:hint="eastAsia"/>
          <w:lang w:eastAsia="zh-CN"/>
        </w:rPr>
        <w:t>展示了一个无</w:t>
      </w:r>
      <w:r>
        <w:rPr>
          <w:rFonts w:hint="eastAsia"/>
          <w:lang w:eastAsia="zh-CN"/>
        </w:rPr>
        <w:t>地图</w:t>
      </w:r>
      <w:r w:rsidR="00533209">
        <w:rPr>
          <w:rFonts w:hint="eastAsia"/>
          <w:lang w:eastAsia="zh-CN"/>
        </w:rPr>
        <w:t>绘图框的例子。</w:t>
      </w:r>
    </w:p>
    <w:p w14:paraId="7E449641" w14:textId="77777777" w:rsidR="00FC69F3" w:rsidRDefault="00306421" w:rsidP="00FC69F3">
      <w:pPr>
        <w:rPr>
          <w:noProof/>
          <w:lang w:val="en-AU" w:eastAsia="en-AU"/>
        </w:rPr>
      </w:pPr>
      <w:r w:rsidRPr="00306421">
        <w:rPr>
          <w:noProof/>
          <w:lang w:val="en-AU" w:eastAsia="zh-CN"/>
        </w:rPr>
        <w:lastRenderedPageBreak/>
        <w:t xml:space="preserve"> </w:t>
      </w:r>
      <w:r>
        <w:rPr>
          <w:noProof/>
          <w:lang w:eastAsia="zh-CN"/>
        </w:rPr>
        <w:drawing>
          <wp:inline distT="0" distB="0" distL="0" distR="0" wp14:anchorId="7E4AE713" wp14:editId="3C0C3835">
            <wp:extent cx="5712197" cy="199072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25397" cy="1995325"/>
                    </a:xfrm>
                    <a:prstGeom prst="rect">
                      <a:avLst/>
                    </a:prstGeom>
                  </pic:spPr>
                </pic:pic>
              </a:graphicData>
            </a:graphic>
          </wp:inline>
        </w:drawing>
      </w:r>
      <w:bookmarkStart w:id="373" w:name="_Ref440297766"/>
    </w:p>
    <w:p w14:paraId="1E5D0764" w14:textId="4CCFD549" w:rsidR="00BD05B3" w:rsidRPr="00DD6266" w:rsidRDefault="001C534F" w:rsidP="00DD6266">
      <w:pPr>
        <w:pStyle w:val="af1"/>
        <w:rPr>
          <w:lang w:eastAsia="zh-CN"/>
        </w:rPr>
      </w:pPr>
      <w:bookmarkStart w:id="374" w:name="_Toc514050572"/>
      <w:r>
        <w:rPr>
          <w:rFonts w:hint="eastAsia"/>
          <w:lang w:eastAsia="zh-CN"/>
        </w:rPr>
        <w:t>图</w:t>
      </w:r>
      <w:r w:rsidR="006F2329" w:rsidRPr="00DD6266">
        <w:fldChar w:fldCharType="begin"/>
      </w:r>
      <w:r w:rsidR="006F2329" w:rsidRPr="00DD6266">
        <w:rPr>
          <w:lang w:eastAsia="zh-CN"/>
        </w:rPr>
        <w:instrText xml:space="preserve"> SEQ Figure \* ARABIC </w:instrText>
      </w:r>
      <w:r w:rsidR="006F2329" w:rsidRPr="00DD6266">
        <w:fldChar w:fldCharType="separate"/>
      </w:r>
      <w:r w:rsidR="00953767">
        <w:rPr>
          <w:noProof/>
          <w:lang w:eastAsia="zh-CN"/>
        </w:rPr>
        <w:t>30</w:t>
      </w:r>
      <w:r w:rsidR="006F2329" w:rsidRPr="00DD6266">
        <w:fldChar w:fldCharType="end"/>
      </w:r>
      <w:bookmarkEnd w:id="373"/>
      <w:r w:rsidR="006F2329" w:rsidRPr="00DD6266">
        <w:rPr>
          <w:lang w:eastAsia="zh-CN"/>
        </w:rPr>
        <w:t xml:space="preserve"> </w:t>
      </w:r>
      <w:r w:rsidR="00533209">
        <w:rPr>
          <w:lang w:eastAsia="zh-CN"/>
        </w:rPr>
        <w:t>–</w:t>
      </w:r>
      <w:r w:rsidR="006F2329" w:rsidRPr="00DD6266">
        <w:rPr>
          <w:lang w:eastAsia="zh-CN"/>
        </w:rPr>
        <w:t xml:space="preserve"> </w:t>
      </w:r>
      <w:r w:rsidR="00533209">
        <w:rPr>
          <w:rFonts w:hint="eastAsia"/>
          <w:lang w:eastAsia="zh-CN"/>
        </w:rPr>
        <w:t>相同的</w:t>
      </w:r>
      <w:r w:rsidR="00723F84" w:rsidRPr="00723F84">
        <w:rPr>
          <w:rFonts w:hint="eastAsia"/>
          <w:lang w:eastAsia="zh-CN"/>
        </w:rPr>
        <w:t>英安岩</w:t>
      </w:r>
      <w:r w:rsidR="0076093C">
        <w:rPr>
          <w:rFonts w:hint="eastAsia"/>
          <w:lang w:eastAsia="zh-CN"/>
        </w:rPr>
        <w:t>火山角砾岩</w:t>
      </w:r>
      <w:r w:rsidR="00533209">
        <w:rPr>
          <w:rFonts w:hint="eastAsia"/>
          <w:lang w:eastAsia="zh-CN"/>
        </w:rPr>
        <w:t>单元显示在一个交叉</w:t>
      </w:r>
      <w:r w:rsidR="008661B1">
        <w:rPr>
          <w:rFonts w:hint="eastAsia"/>
          <w:lang w:eastAsia="zh-CN"/>
        </w:rPr>
        <w:t>剖</w:t>
      </w:r>
      <w:r w:rsidR="003F23F0">
        <w:rPr>
          <w:rFonts w:hint="eastAsia"/>
          <w:lang w:eastAsia="zh-CN"/>
        </w:rPr>
        <w:t>面中</w:t>
      </w:r>
      <w:r w:rsidR="00DA460B">
        <w:rPr>
          <w:lang w:eastAsia="zh-CN"/>
        </w:rPr>
        <w:t>（</w:t>
      </w:r>
      <w:r w:rsidR="00533209">
        <w:rPr>
          <w:rFonts w:hint="eastAsia"/>
          <w:lang w:eastAsia="zh-CN"/>
        </w:rPr>
        <w:t>不同的绘图框</w:t>
      </w:r>
      <w:r w:rsidR="00DA460B">
        <w:rPr>
          <w:lang w:eastAsia="zh-CN"/>
        </w:rPr>
        <w:t>）</w:t>
      </w:r>
      <w:bookmarkEnd w:id="374"/>
      <w:r w:rsidR="00BD05B3" w:rsidRPr="00DD6266">
        <w:rPr>
          <w:lang w:eastAsia="zh-CN"/>
        </w:rPr>
        <w:br/>
      </w:r>
    </w:p>
    <w:p w14:paraId="7477FB3F" w14:textId="3976A3EF" w:rsidR="006F2329" w:rsidRPr="00DD6266" w:rsidRDefault="00F658C5" w:rsidP="00DD6266">
      <w:pPr>
        <w:keepNext/>
        <w:ind w:left="-567"/>
        <w:jc w:val="center"/>
      </w:pPr>
      <w:r w:rsidRPr="00DD6266">
        <w:rPr>
          <w:noProof/>
          <w:lang w:eastAsia="zh-CN"/>
        </w:rPr>
        <w:drawing>
          <wp:inline distT="0" distB="0" distL="0" distR="0" wp14:anchorId="696916B7" wp14:editId="34218CC1">
            <wp:extent cx="6301150" cy="5038725"/>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1150" cy="5038725"/>
                    </a:xfrm>
                    <a:prstGeom prst="rect">
                      <a:avLst/>
                    </a:prstGeom>
                    <a:noFill/>
                    <a:ln>
                      <a:noFill/>
                    </a:ln>
                  </pic:spPr>
                </pic:pic>
              </a:graphicData>
            </a:graphic>
          </wp:inline>
        </w:drawing>
      </w:r>
    </w:p>
    <w:p w14:paraId="474FCCD1" w14:textId="4EA4BDD2" w:rsidR="001A44F0" w:rsidRPr="00DD6266" w:rsidRDefault="001C534F" w:rsidP="00DD6266">
      <w:pPr>
        <w:pStyle w:val="af1"/>
        <w:rPr>
          <w:lang w:val="en-CA" w:eastAsia="zh-CN"/>
        </w:rPr>
      </w:pPr>
      <w:bookmarkStart w:id="375" w:name="_Toc514050573"/>
      <w:r>
        <w:rPr>
          <w:rFonts w:hint="eastAsia"/>
          <w:lang w:eastAsia="zh-CN"/>
        </w:rPr>
        <w:t>图</w:t>
      </w:r>
      <w:r w:rsidR="006F2329" w:rsidRPr="00DD6266">
        <w:fldChar w:fldCharType="begin"/>
      </w:r>
      <w:r w:rsidR="006F2329" w:rsidRPr="00DD6266">
        <w:rPr>
          <w:lang w:eastAsia="zh-CN"/>
        </w:rPr>
        <w:instrText xml:space="preserve"> SEQ Figure \* ARABIC </w:instrText>
      </w:r>
      <w:r w:rsidR="006F2329" w:rsidRPr="00DD6266">
        <w:fldChar w:fldCharType="separate"/>
      </w:r>
      <w:r w:rsidR="00953767">
        <w:rPr>
          <w:noProof/>
          <w:lang w:eastAsia="zh-CN"/>
        </w:rPr>
        <w:t>31</w:t>
      </w:r>
      <w:r w:rsidR="006F2329" w:rsidRPr="00DD6266">
        <w:fldChar w:fldCharType="end"/>
      </w:r>
      <w:r w:rsidR="006F2329" w:rsidRPr="00DD6266">
        <w:rPr>
          <w:lang w:eastAsia="zh-CN"/>
        </w:rPr>
        <w:t xml:space="preserve"> </w:t>
      </w:r>
      <w:r w:rsidR="00AE1BDA">
        <w:rPr>
          <w:lang w:eastAsia="zh-CN"/>
        </w:rPr>
        <w:t>-</w:t>
      </w:r>
      <w:r w:rsidR="006F2329" w:rsidRPr="00DD6266">
        <w:rPr>
          <w:lang w:eastAsia="zh-CN"/>
        </w:rPr>
        <w:t xml:space="preserve"> </w:t>
      </w:r>
      <w:r w:rsidR="0076093C">
        <w:rPr>
          <w:rFonts w:hint="eastAsia"/>
          <w:lang w:eastAsia="zh-CN"/>
        </w:rPr>
        <w:t>来自德勒韦斯地图的</w:t>
      </w:r>
      <w:r w:rsidR="00723F84" w:rsidRPr="00723F84">
        <w:rPr>
          <w:rFonts w:hint="eastAsia"/>
          <w:lang w:eastAsia="zh-CN"/>
        </w:rPr>
        <w:t>英安岩</w:t>
      </w:r>
      <w:r w:rsidR="0076093C">
        <w:rPr>
          <w:rFonts w:hint="eastAsia"/>
          <w:lang w:eastAsia="zh-CN"/>
        </w:rPr>
        <w:t>火山角砾岩单元的部分编码</w:t>
      </w:r>
      <w:r w:rsidR="00BD05B3">
        <w:rPr>
          <w:lang w:eastAsia="zh-CN"/>
        </w:rPr>
        <w:t>[3]</w:t>
      </w:r>
      <w:r w:rsidR="0076093C">
        <w:rPr>
          <w:rFonts w:hint="eastAsia"/>
          <w:lang w:eastAsia="zh-CN"/>
        </w:rPr>
        <w:t>，分区</w:t>
      </w:r>
      <w:r w:rsidR="006F2329" w:rsidRPr="00DD6266">
        <w:rPr>
          <w:lang w:eastAsia="zh-CN"/>
        </w:rPr>
        <w:t>GeoSciML</w:t>
      </w:r>
      <w:r w:rsidR="0076093C">
        <w:rPr>
          <w:rFonts w:hint="eastAsia"/>
          <w:lang w:eastAsia="zh-CN"/>
        </w:rPr>
        <w:t>实例</w:t>
      </w:r>
      <w:bookmarkEnd w:id="375"/>
    </w:p>
    <w:p w14:paraId="160AFAA2" w14:textId="53802E04" w:rsidR="009B3BBD" w:rsidRDefault="009B3BBD" w:rsidP="00DD6266">
      <w:pPr>
        <w:pStyle w:val="2"/>
        <w:rPr>
          <w:lang w:eastAsia="zh-CN"/>
        </w:rPr>
      </w:pPr>
      <w:bookmarkStart w:id="376" w:name="_Ref440187941"/>
      <w:bookmarkStart w:id="377" w:name="_Toc514050458"/>
      <w:r w:rsidRPr="00D12552">
        <w:rPr>
          <w:lang w:eastAsia="zh-CN"/>
        </w:rPr>
        <w:lastRenderedPageBreak/>
        <w:t>GeoSciML</w:t>
      </w:r>
      <w:bookmarkEnd w:id="376"/>
      <w:r w:rsidR="0076093C">
        <w:rPr>
          <w:rFonts w:hint="eastAsia"/>
          <w:lang w:eastAsia="zh-CN"/>
        </w:rPr>
        <w:t>扩展</w:t>
      </w:r>
      <w:r w:rsidR="004541E3">
        <w:rPr>
          <w:rFonts w:hint="eastAsia"/>
          <w:lang w:eastAsia="zh-CN"/>
        </w:rPr>
        <w:t>要求类</w:t>
      </w:r>
      <w:r w:rsidR="00DA460B">
        <w:rPr>
          <w:lang w:eastAsia="zh-CN"/>
        </w:rPr>
        <w:t>（</w:t>
      </w:r>
      <w:r w:rsidR="000F1949">
        <w:rPr>
          <w:rFonts w:hint="eastAsia"/>
          <w:lang w:eastAsia="zh-CN"/>
        </w:rPr>
        <w:t>规范</w:t>
      </w:r>
      <w:r w:rsidR="0076093C">
        <w:rPr>
          <w:rFonts w:hint="eastAsia"/>
          <w:lang w:eastAsia="zh-CN"/>
        </w:rPr>
        <w:t>的</w:t>
      </w:r>
      <w:r w:rsidR="00DA460B">
        <w:rPr>
          <w:lang w:eastAsia="zh-CN"/>
        </w:rPr>
        <w:t>）</w:t>
      </w:r>
      <w:r w:rsidR="002D75A9">
        <w:rPr>
          <w:rFonts w:hint="eastAsia"/>
          <w:lang w:eastAsia="zh-CN"/>
        </w:rPr>
        <w:t xml:space="preserve">  </w:t>
      </w:r>
      <w:bookmarkStart w:id="378" w:name="_Toc458778165"/>
      <w:r w:rsidR="002D75A9" w:rsidRPr="00D12552">
        <w:t xml:space="preserve">GeoSciML </w:t>
      </w:r>
      <w:r w:rsidR="002D75A9">
        <w:t>Extension</w:t>
      </w:r>
      <w:r w:rsidR="002D75A9" w:rsidRPr="00D12552">
        <w:t xml:space="preserve"> Requirements Class</w:t>
      </w:r>
      <w:r w:rsidR="002D75A9">
        <w:t xml:space="preserve"> (Normative)</w:t>
      </w:r>
      <w:bookmarkEnd w:id="377"/>
      <w:bookmarkEnd w:id="378"/>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FB2691" w:rsidRPr="00FA4FE3" w14:paraId="3E3CB280" w14:textId="77777777" w:rsidTr="0051344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3BF1970D" w14:textId="681AABE9" w:rsidR="00FB2691" w:rsidRPr="00FA4FE3" w:rsidRDefault="004541E3" w:rsidP="00B72CA4">
            <w:pPr>
              <w:keepNext/>
              <w:spacing w:after="0"/>
              <w:jc w:val="both"/>
              <w:rPr>
                <w:rFonts w:ascii="Calibri" w:eastAsia="MS Mincho" w:hAnsi="Calibri"/>
                <w:b/>
                <w:sz w:val="18"/>
                <w:szCs w:val="18"/>
                <w:lang w:val="en-CA"/>
              </w:rPr>
            </w:pPr>
            <w:r>
              <w:rPr>
                <w:rFonts w:ascii="宋体" w:hAnsi="宋体" w:hint="eastAsia"/>
                <w:b/>
                <w:sz w:val="18"/>
                <w:szCs w:val="18"/>
                <w:lang w:val="en-CA" w:eastAsia="zh-CN"/>
              </w:rPr>
              <w:t>要求类</w:t>
            </w:r>
          </w:p>
        </w:tc>
      </w:tr>
      <w:tr w:rsidR="00FB2691" w:rsidRPr="00FA4FE3" w14:paraId="33C1D0F9" w14:textId="77777777" w:rsidTr="00513449">
        <w:tc>
          <w:tcPr>
            <w:tcW w:w="8897" w:type="dxa"/>
            <w:gridSpan w:val="2"/>
            <w:tcBorders>
              <w:top w:val="single" w:sz="12" w:space="0" w:color="auto"/>
              <w:left w:val="single" w:sz="12" w:space="0" w:color="auto"/>
              <w:bottom w:val="single" w:sz="12" w:space="0" w:color="auto"/>
              <w:right w:val="single" w:sz="12" w:space="0" w:color="auto"/>
            </w:tcBorders>
          </w:tcPr>
          <w:p w14:paraId="3998BE1A" w14:textId="07D700E0" w:rsidR="00FB2691" w:rsidRPr="00FA4FE3" w:rsidRDefault="00FB2691" w:rsidP="00B72CA4">
            <w:pPr>
              <w:spacing w:after="0"/>
              <w:jc w:val="both"/>
              <w:rPr>
                <w:rFonts w:ascii="Calibri" w:eastAsia="MS Mincho" w:hAnsi="Calibri"/>
                <w:b/>
                <w:sz w:val="18"/>
                <w:szCs w:val="18"/>
                <w:lang w:val="en-CA"/>
              </w:rPr>
            </w:pPr>
            <w:r w:rsidRPr="00FA4FE3">
              <w:rPr>
                <w:rStyle w:val="requri"/>
                <w:rFonts w:ascii="Calibri" w:hAnsi="Calibri"/>
                <w:szCs w:val="18"/>
                <w:lang w:val="en-CA"/>
              </w:rPr>
              <w:t>/req/gsml4-extension</w:t>
            </w:r>
          </w:p>
        </w:tc>
      </w:tr>
      <w:tr w:rsidR="00FB2691" w:rsidRPr="00FA4FE3" w14:paraId="44C2FDA8" w14:textId="77777777" w:rsidTr="00513449">
        <w:tc>
          <w:tcPr>
            <w:tcW w:w="1809" w:type="dxa"/>
            <w:tcBorders>
              <w:top w:val="single" w:sz="12" w:space="0" w:color="auto"/>
              <w:left w:val="single" w:sz="12" w:space="0" w:color="auto"/>
              <w:bottom w:val="single" w:sz="4" w:space="0" w:color="auto"/>
              <w:right w:val="single" w:sz="4" w:space="0" w:color="auto"/>
            </w:tcBorders>
          </w:tcPr>
          <w:p w14:paraId="2D7ABF05" w14:textId="2C1E8334" w:rsidR="00FB2691" w:rsidRPr="00FA4FE3" w:rsidRDefault="0076093C" w:rsidP="00B72CA4">
            <w:pPr>
              <w:spacing w:after="0"/>
              <w:jc w:val="both"/>
              <w:rPr>
                <w:rFonts w:ascii="Calibri" w:eastAsia="MS Mincho" w:hAnsi="Calibri"/>
                <w:b/>
                <w:sz w:val="18"/>
                <w:szCs w:val="18"/>
                <w:lang w:val="en-CA"/>
              </w:rPr>
            </w:pPr>
            <w:r>
              <w:rPr>
                <w:rFonts w:ascii="宋体" w:hAnsi="宋体" w:hint="eastAsia"/>
                <w:b/>
                <w:sz w:val="18"/>
                <w:szCs w:val="18"/>
                <w:lang w:val="en-CA" w:eastAsia="zh-CN"/>
              </w:rPr>
              <w:t>目标类型</w:t>
            </w:r>
          </w:p>
        </w:tc>
        <w:tc>
          <w:tcPr>
            <w:tcW w:w="7088" w:type="dxa"/>
            <w:tcBorders>
              <w:top w:val="single" w:sz="12" w:space="0" w:color="auto"/>
              <w:left w:val="single" w:sz="4" w:space="0" w:color="auto"/>
              <w:bottom w:val="single" w:sz="4" w:space="0" w:color="auto"/>
              <w:right w:val="single" w:sz="12" w:space="0" w:color="auto"/>
            </w:tcBorders>
          </w:tcPr>
          <w:p w14:paraId="58FEDF22" w14:textId="128B74DC" w:rsidR="00FB2691" w:rsidRPr="00FA4FE3" w:rsidRDefault="005E33CD" w:rsidP="00B72CA4">
            <w:pPr>
              <w:spacing w:after="0"/>
              <w:jc w:val="both"/>
              <w:rPr>
                <w:rFonts w:ascii="Calibri" w:eastAsia="MS Mincho" w:hAnsi="Calibri"/>
                <w:sz w:val="18"/>
                <w:szCs w:val="18"/>
                <w:lang w:val="en-CA"/>
              </w:rPr>
            </w:pPr>
            <w:r w:rsidRPr="00FA4FE3">
              <w:rPr>
                <w:rFonts w:ascii="Calibri" w:eastAsia="MS Mincho" w:hAnsi="Calibri"/>
                <w:sz w:val="18"/>
                <w:szCs w:val="18"/>
                <w:lang w:val="en-CA"/>
              </w:rPr>
              <w:t xml:space="preserve">Encoding </w:t>
            </w:r>
          </w:p>
        </w:tc>
      </w:tr>
      <w:tr w:rsidR="00FB2691" w:rsidRPr="00FA4FE3" w14:paraId="559CB478" w14:textId="77777777" w:rsidTr="00513449">
        <w:tc>
          <w:tcPr>
            <w:tcW w:w="1809" w:type="dxa"/>
            <w:tcBorders>
              <w:top w:val="single" w:sz="4" w:space="0" w:color="auto"/>
              <w:left w:val="single" w:sz="12" w:space="0" w:color="auto"/>
              <w:bottom w:val="single" w:sz="4" w:space="0" w:color="auto"/>
              <w:right w:val="single" w:sz="4" w:space="0" w:color="auto"/>
            </w:tcBorders>
          </w:tcPr>
          <w:p w14:paraId="0789FBDD" w14:textId="48169807" w:rsidR="00FB2691" w:rsidRPr="00FA4FE3" w:rsidRDefault="0076093C" w:rsidP="00B72CA4">
            <w:pPr>
              <w:spacing w:after="0"/>
              <w:jc w:val="both"/>
              <w:rPr>
                <w:rFonts w:ascii="Calibri" w:eastAsia="MS Mincho" w:hAnsi="Calibri"/>
                <w:b/>
                <w:sz w:val="18"/>
                <w:szCs w:val="18"/>
                <w:lang w:val="en-CA"/>
              </w:rPr>
            </w:pPr>
            <w:r>
              <w:rPr>
                <w:rFonts w:ascii="宋体" w:hAnsi="宋体"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538FFAFE" w14:textId="137A16A0" w:rsidR="00FB2691" w:rsidRPr="00FA4FE3" w:rsidRDefault="00FB2691" w:rsidP="00B72CA4">
            <w:pPr>
              <w:spacing w:after="0"/>
              <w:jc w:val="both"/>
              <w:rPr>
                <w:rFonts w:ascii="Calibri" w:eastAsia="MS Mincho" w:hAnsi="Calibri"/>
                <w:sz w:val="18"/>
                <w:szCs w:val="18"/>
                <w:lang w:val="en-CA"/>
              </w:rPr>
            </w:pPr>
            <w:r w:rsidRPr="00FA4FE3">
              <w:rPr>
                <w:rFonts w:ascii="Calibri" w:eastAsia="MS Mincho" w:hAnsi="Calibri"/>
                <w:sz w:val="18"/>
                <w:szCs w:val="18"/>
                <w:lang w:val="en-CA"/>
              </w:rPr>
              <w:t>/req/gsml4-basic</w:t>
            </w:r>
          </w:p>
        </w:tc>
      </w:tr>
      <w:tr w:rsidR="00845595" w:rsidRPr="00FA4FE3" w14:paraId="05C9C8EA" w14:textId="77777777" w:rsidTr="00513449">
        <w:tc>
          <w:tcPr>
            <w:tcW w:w="1809" w:type="dxa"/>
            <w:tcBorders>
              <w:top w:val="single" w:sz="4" w:space="0" w:color="auto"/>
              <w:left w:val="single" w:sz="12" w:space="0" w:color="auto"/>
              <w:bottom w:val="single" w:sz="4" w:space="0" w:color="auto"/>
              <w:right w:val="single" w:sz="4" w:space="0" w:color="auto"/>
            </w:tcBorders>
          </w:tcPr>
          <w:p w14:paraId="2C1D38D1" w14:textId="3E2604C0" w:rsidR="00845595" w:rsidRPr="00FA4FE3" w:rsidRDefault="0076093C" w:rsidP="00B72CA4">
            <w:pPr>
              <w:spacing w:after="0"/>
              <w:jc w:val="both"/>
              <w:rPr>
                <w:rFonts w:ascii="Calibri" w:eastAsia="MS Mincho" w:hAnsi="Calibri"/>
                <w:b/>
                <w:sz w:val="18"/>
                <w:szCs w:val="18"/>
                <w:lang w:val="en-CA"/>
              </w:rPr>
            </w:pPr>
            <w:r>
              <w:rPr>
                <w:rFonts w:ascii="宋体" w:hAnsi="宋体"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7819832A" w14:textId="7CAEE1D9" w:rsidR="00845595" w:rsidRPr="00FA4FE3" w:rsidRDefault="00A052E8" w:rsidP="00B72CA4">
            <w:pPr>
              <w:spacing w:after="0"/>
              <w:jc w:val="both"/>
              <w:rPr>
                <w:rFonts w:ascii="Calibri" w:eastAsia="MS Mincho" w:hAnsi="Calibri"/>
                <w:sz w:val="18"/>
                <w:szCs w:val="18"/>
                <w:lang w:val="en-CA"/>
              </w:rPr>
            </w:pPr>
            <w:r w:rsidRPr="00FA4FE3">
              <w:rPr>
                <w:rFonts w:ascii="Calibri" w:eastAsia="MS Mincho" w:hAnsi="Calibri"/>
                <w:sz w:val="18"/>
                <w:szCs w:val="18"/>
                <w:lang w:val="en-CA"/>
              </w:rPr>
              <w:t>/req/</w:t>
            </w:r>
            <w:r w:rsidR="00845595" w:rsidRPr="00FA4FE3">
              <w:rPr>
                <w:rFonts w:ascii="Calibri" w:eastAsia="MS Mincho" w:hAnsi="Calibri"/>
                <w:sz w:val="18"/>
                <w:szCs w:val="18"/>
                <w:lang w:val="en-CA"/>
              </w:rPr>
              <w:t>gsml4-geologictime</w:t>
            </w:r>
          </w:p>
        </w:tc>
      </w:tr>
      <w:tr w:rsidR="00FB2691" w:rsidRPr="00FA4FE3" w14:paraId="594E3007"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0FBA8000" w14:textId="05202BA0" w:rsidR="00FB2691" w:rsidRPr="00FA4FE3" w:rsidRDefault="004541E3" w:rsidP="00B72CA4">
            <w:pPr>
              <w:spacing w:after="0"/>
              <w:jc w:val="both"/>
              <w:rPr>
                <w:rFonts w:ascii="Calibri" w:eastAsia="MS Mincho" w:hAnsi="Calibri"/>
                <w:b/>
                <w:sz w:val="18"/>
                <w:szCs w:val="18"/>
                <w:lang w:val="en-CA"/>
              </w:rPr>
            </w:pPr>
            <w:r>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7F54CF31" w14:textId="77777777" w:rsidR="00FB2691" w:rsidRPr="00FA4FE3" w:rsidRDefault="00FB2691" w:rsidP="00B72CA4">
            <w:pPr>
              <w:spacing w:after="0"/>
              <w:rPr>
                <w:rFonts w:ascii="Calibri" w:eastAsia="MS Mincho" w:hAnsi="Calibri"/>
                <w:b/>
                <w:sz w:val="18"/>
                <w:szCs w:val="18"/>
                <w:lang w:val="en-CA"/>
              </w:rPr>
            </w:pPr>
            <w:r w:rsidRPr="00FA4FE3">
              <w:rPr>
                <w:rFonts w:ascii="Calibri" w:eastAsia="MS Mincho" w:hAnsi="Calibri"/>
                <w:b/>
                <w:sz w:val="18"/>
                <w:szCs w:val="18"/>
                <w:lang w:val="en-CA"/>
              </w:rPr>
              <w:t xml:space="preserve">/req/gsml4-extension/geologicfeature-history </w:t>
            </w:r>
          </w:p>
          <w:p w14:paraId="5CD7AE7F" w14:textId="447DE526" w:rsidR="00FB2691" w:rsidRPr="00FA4FE3" w:rsidRDefault="0076093C" w:rsidP="00B72CA4">
            <w:pPr>
              <w:spacing w:after="0"/>
              <w:jc w:val="both"/>
              <w:rPr>
                <w:rFonts w:ascii="Calibri" w:eastAsia="MS Mincho" w:hAnsi="Calibri"/>
                <w:sz w:val="18"/>
                <w:szCs w:val="18"/>
                <w:lang w:val="en-CA"/>
              </w:rPr>
            </w:pPr>
            <w:r>
              <w:rPr>
                <w:rFonts w:ascii="宋体" w:hAnsi="宋体" w:hint="eastAsia"/>
                <w:sz w:val="18"/>
                <w:szCs w:val="18"/>
                <w:lang w:val="en-CA" w:eastAsia="zh-CN"/>
              </w:rPr>
              <w:t>若地质要素</w:t>
            </w:r>
            <w:r w:rsidRPr="00FA4FE3">
              <w:rPr>
                <w:rStyle w:val="Entity"/>
                <w:rFonts w:eastAsia="MS Mincho"/>
                <w:sz w:val="18"/>
                <w:szCs w:val="18"/>
              </w:rPr>
              <w:t>GeologicFeature::geologicHistory</w:t>
            </w:r>
            <w:r>
              <w:rPr>
                <w:rFonts w:ascii="Calibri" w:eastAsia="MS Mincho" w:hAnsi="Calibri"/>
                <w:sz w:val="18"/>
                <w:szCs w:val="18"/>
                <w:lang w:val="en-CA"/>
              </w:rPr>
              <w:t xml:space="preserve"> </w:t>
            </w:r>
            <w:r>
              <w:rPr>
                <w:rFonts w:ascii="宋体" w:hAnsi="宋体" w:hint="eastAsia"/>
                <w:sz w:val="18"/>
                <w:szCs w:val="18"/>
                <w:lang w:val="en-CA" w:eastAsia="zh-CN"/>
              </w:rPr>
              <w:t>能提供相同信息，则不需使用地质要素关联</w:t>
            </w:r>
            <w:r w:rsidR="00FB2691" w:rsidRPr="00FA4FE3">
              <w:rPr>
                <w:rFonts w:ascii="Calibri" w:eastAsia="MS Mincho" w:hAnsi="Calibri"/>
                <w:sz w:val="18"/>
                <w:szCs w:val="18"/>
                <w:lang w:val="en-CA"/>
              </w:rPr>
              <w:t xml:space="preserve"> </w:t>
            </w:r>
            <w:r w:rsidR="00FB2691" w:rsidRPr="00FA4FE3">
              <w:rPr>
                <w:rStyle w:val="Entity"/>
                <w:rFonts w:eastAsia="MS Mincho"/>
                <w:sz w:val="18"/>
                <w:szCs w:val="18"/>
              </w:rPr>
              <w:t>GeologicFeatureRelation</w:t>
            </w:r>
            <w:r w:rsidR="00FB2691" w:rsidRPr="00FA4FE3">
              <w:rPr>
                <w:rFonts w:ascii="Calibri" w:eastAsia="MS Mincho" w:hAnsi="Calibri"/>
                <w:sz w:val="18"/>
                <w:szCs w:val="18"/>
                <w:lang w:val="en-CA"/>
              </w:rPr>
              <w:t xml:space="preserve"> </w:t>
            </w:r>
            <w:r>
              <w:rPr>
                <w:rFonts w:ascii="宋体" w:hAnsi="宋体" w:hint="eastAsia"/>
                <w:sz w:val="18"/>
                <w:szCs w:val="18"/>
                <w:lang w:val="en-CA" w:eastAsia="zh-CN"/>
              </w:rPr>
              <w:t>建立地质要素</w:t>
            </w:r>
            <w:r w:rsidR="00FB2691" w:rsidRPr="00FA4FE3">
              <w:rPr>
                <w:rFonts w:ascii="Calibri" w:eastAsia="MS Mincho" w:hAnsi="Calibri"/>
                <w:sz w:val="18"/>
                <w:szCs w:val="18"/>
                <w:lang w:val="en-CA"/>
              </w:rPr>
              <w:t xml:space="preserve"> </w:t>
            </w:r>
            <w:r w:rsidR="00FB2691" w:rsidRPr="00FA4FE3">
              <w:rPr>
                <w:rStyle w:val="Entity"/>
                <w:rFonts w:eastAsia="MS Mincho"/>
                <w:sz w:val="18"/>
                <w:szCs w:val="18"/>
              </w:rPr>
              <w:t>GeologicFeature</w:t>
            </w:r>
            <w:r w:rsidR="00FB2691" w:rsidRPr="00FA4FE3">
              <w:rPr>
                <w:rFonts w:ascii="Calibri" w:eastAsia="MS Mincho" w:hAnsi="Calibri"/>
                <w:sz w:val="18"/>
                <w:szCs w:val="18"/>
                <w:lang w:val="en-CA"/>
              </w:rPr>
              <w:t xml:space="preserve"> </w:t>
            </w:r>
            <w:r>
              <w:rPr>
                <w:rFonts w:ascii="宋体" w:hAnsi="宋体" w:hint="eastAsia"/>
                <w:sz w:val="18"/>
                <w:szCs w:val="18"/>
                <w:lang w:val="en-CA" w:eastAsia="zh-CN"/>
              </w:rPr>
              <w:t>和地质事件</w:t>
            </w:r>
            <w:r w:rsidR="00FB2691" w:rsidRPr="00FA4FE3">
              <w:rPr>
                <w:rFonts w:ascii="Calibri" w:eastAsia="MS Mincho" w:hAnsi="Calibri"/>
                <w:sz w:val="18"/>
                <w:szCs w:val="18"/>
                <w:lang w:val="en-CA"/>
              </w:rPr>
              <w:t xml:space="preserve"> </w:t>
            </w:r>
            <w:r w:rsidR="00FB2691" w:rsidRPr="00FA4FE3">
              <w:rPr>
                <w:rStyle w:val="Entity"/>
                <w:rFonts w:eastAsia="MS Mincho"/>
                <w:sz w:val="18"/>
                <w:szCs w:val="18"/>
              </w:rPr>
              <w:t>GeologicEvent</w:t>
            </w:r>
            <w:r w:rsidR="00FB2691" w:rsidRPr="00FA4FE3">
              <w:rPr>
                <w:rFonts w:ascii="Calibri" w:eastAsia="MS Mincho" w:hAnsi="Calibri"/>
                <w:sz w:val="18"/>
                <w:szCs w:val="18"/>
                <w:lang w:val="en-CA"/>
              </w:rPr>
              <w:t xml:space="preserve"> </w:t>
            </w:r>
            <w:r>
              <w:rPr>
                <w:rFonts w:ascii="宋体" w:hAnsi="宋体" w:hint="eastAsia"/>
                <w:sz w:val="18"/>
                <w:szCs w:val="18"/>
                <w:lang w:val="en-CA" w:eastAsia="zh-CN"/>
              </w:rPr>
              <w:t>的关系。</w:t>
            </w:r>
            <w:r w:rsidRPr="00FA4FE3">
              <w:rPr>
                <w:rFonts w:ascii="Calibri" w:eastAsia="MS Mincho" w:hAnsi="Calibri"/>
                <w:sz w:val="18"/>
                <w:szCs w:val="18"/>
                <w:lang w:val="en-CA"/>
              </w:rPr>
              <w:t xml:space="preserve"> </w:t>
            </w:r>
          </w:p>
        </w:tc>
      </w:tr>
      <w:tr w:rsidR="00FB2691" w:rsidRPr="00FA4FE3" w14:paraId="0332AAB5"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5ADB357F" w14:textId="4287943E" w:rsidR="00FB2691" w:rsidRPr="00FA4FE3" w:rsidRDefault="004541E3" w:rsidP="00B72CA4">
            <w:pPr>
              <w:spacing w:after="0"/>
              <w:jc w:val="both"/>
              <w:rPr>
                <w:rFonts w:ascii="Calibri" w:eastAsia="MS Mincho" w:hAnsi="Calibri"/>
                <w:b/>
                <w:sz w:val="18"/>
                <w:szCs w:val="18"/>
                <w:lang w:val="en-CA"/>
              </w:rPr>
            </w:pPr>
            <w:r>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3381D945" w14:textId="77777777" w:rsidR="00FB2691" w:rsidRPr="00FA4FE3" w:rsidRDefault="00FB2691" w:rsidP="00B72CA4">
            <w:pPr>
              <w:spacing w:after="0"/>
              <w:jc w:val="both"/>
              <w:rPr>
                <w:rFonts w:ascii="Calibri" w:eastAsia="MS Mincho" w:hAnsi="Calibri"/>
                <w:b/>
                <w:sz w:val="18"/>
                <w:szCs w:val="18"/>
                <w:lang w:val="en-CA"/>
              </w:rPr>
            </w:pPr>
            <w:r w:rsidRPr="00FA4FE3">
              <w:rPr>
                <w:rFonts w:ascii="Calibri" w:eastAsia="MS Mincho" w:hAnsi="Calibri"/>
                <w:b/>
                <w:sz w:val="18"/>
                <w:szCs w:val="18"/>
                <w:lang w:val="en-CA"/>
              </w:rPr>
              <w:t xml:space="preserve">/req/gsml4-extension/contact-chronoboundary </w:t>
            </w:r>
          </w:p>
          <w:p w14:paraId="67AA169E" w14:textId="57D75158" w:rsidR="00110BB5" w:rsidRPr="00110BB5" w:rsidRDefault="00FB2691" w:rsidP="00B72CA4">
            <w:pPr>
              <w:spacing w:after="0"/>
              <w:jc w:val="both"/>
              <w:rPr>
                <w:rFonts w:ascii="Calibri" w:eastAsia="MS Mincho" w:hAnsi="Calibri"/>
                <w:sz w:val="18"/>
                <w:szCs w:val="18"/>
                <w:lang w:val="en-CA"/>
              </w:rPr>
            </w:pPr>
            <w:r w:rsidRPr="00FA4FE3">
              <w:rPr>
                <w:rStyle w:val="Entity"/>
                <w:rFonts w:eastAsia="MS Mincho"/>
                <w:sz w:val="18"/>
                <w:szCs w:val="18"/>
              </w:rPr>
              <w:t>correlatesWith</w:t>
            </w:r>
            <w:r w:rsidRPr="00FA4FE3">
              <w:rPr>
                <w:rFonts w:ascii="Calibri" w:eastAsia="MS Mincho" w:hAnsi="Calibri"/>
                <w:sz w:val="18"/>
                <w:szCs w:val="18"/>
                <w:lang w:val="en-CA"/>
              </w:rPr>
              <w:t xml:space="preserve"> </w:t>
            </w:r>
            <w:r w:rsidR="00752A4D">
              <w:rPr>
                <w:rFonts w:ascii="宋体" w:hAnsi="宋体" w:hint="eastAsia"/>
                <w:sz w:val="18"/>
                <w:szCs w:val="18"/>
                <w:lang w:val="en-CA" w:eastAsia="zh-CN"/>
              </w:rPr>
              <w:t>与地质年代界线相关属性只在接触类型为年代地层类型时才可用</w:t>
            </w:r>
          </w:p>
        </w:tc>
      </w:tr>
      <w:tr w:rsidR="00BB609E" w:rsidRPr="00FA4FE3" w14:paraId="48D6CB99"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61724852" w14:textId="7915ED68" w:rsidR="00BB609E" w:rsidRPr="00FA4FE3" w:rsidRDefault="004541E3" w:rsidP="00B72CA4">
            <w:pPr>
              <w:spacing w:after="0"/>
              <w:jc w:val="both"/>
              <w:rPr>
                <w:rFonts w:ascii="Calibri" w:eastAsia="MS Mincho" w:hAnsi="Calibri"/>
                <w:b/>
                <w:sz w:val="18"/>
                <w:szCs w:val="18"/>
                <w:lang w:val="en-CA"/>
              </w:rPr>
            </w:pPr>
            <w:r>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755CC23C" w14:textId="77777777" w:rsidR="00BB609E" w:rsidRDefault="00BB609E" w:rsidP="00B72CA4">
            <w:pPr>
              <w:spacing w:after="0"/>
              <w:jc w:val="both"/>
              <w:rPr>
                <w:rStyle w:val="requri"/>
                <w:lang w:val="en-CA"/>
              </w:rPr>
            </w:pPr>
            <w:r>
              <w:rPr>
                <w:rStyle w:val="requri"/>
                <w:lang w:val="en-CA"/>
              </w:rPr>
              <w:t>/req/gsml4-extension</w:t>
            </w:r>
            <w:r w:rsidRPr="00D12552">
              <w:rPr>
                <w:rStyle w:val="requri"/>
                <w:lang w:val="en-CA"/>
              </w:rPr>
              <w:t>/</w:t>
            </w:r>
            <w:r>
              <w:rPr>
                <w:rStyle w:val="requri"/>
                <w:lang w:val="en-CA"/>
              </w:rPr>
              <w:t>slipComponents-slip</w:t>
            </w:r>
          </w:p>
          <w:p w14:paraId="784D4ED9" w14:textId="386EAE78" w:rsidR="00BB609E" w:rsidRPr="00FA4FE3" w:rsidRDefault="00BB609E" w:rsidP="00B72CA4">
            <w:pPr>
              <w:spacing w:after="0"/>
              <w:jc w:val="both"/>
              <w:rPr>
                <w:rFonts w:ascii="Calibri" w:eastAsia="MS Mincho" w:hAnsi="Calibri"/>
                <w:b/>
                <w:sz w:val="18"/>
                <w:szCs w:val="18"/>
                <w:lang w:val="en-CA"/>
              </w:rPr>
            </w:pPr>
            <w:r w:rsidRPr="00707C33">
              <w:rPr>
                <w:rStyle w:val="Entity"/>
              </w:rPr>
              <w:t>SlipComponents</w:t>
            </w:r>
            <w:r>
              <w:rPr>
                <w:rStyle w:val="reqtext"/>
                <w:lang w:val="en-CA"/>
              </w:rPr>
              <w:t xml:space="preserve"> </w:t>
            </w:r>
            <w:r w:rsidR="00752A4D">
              <w:rPr>
                <w:rStyle w:val="reqtext"/>
                <w:rFonts w:hint="eastAsia"/>
                <w:lang w:val="en-CA" w:eastAsia="zh-CN"/>
              </w:rPr>
              <w:t>滑动组件的上举、水平滑动等至少有一个为</w:t>
            </w:r>
            <w:r w:rsidR="00A814E6">
              <w:rPr>
                <w:rStyle w:val="reqtext"/>
                <w:rFonts w:hint="eastAsia"/>
                <w:lang w:val="en-CA" w:eastAsia="zh-CN"/>
              </w:rPr>
              <w:t>非空值</w:t>
            </w:r>
            <w:r w:rsidR="00752A4D">
              <w:rPr>
                <w:rStyle w:val="reqtext"/>
                <w:rFonts w:hint="eastAsia"/>
                <w:lang w:val="en-CA" w:eastAsia="zh-CN"/>
              </w:rPr>
              <w:t>。</w:t>
            </w:r>
          </w:p>
        </w:tc>
      </w:tr>
    </w:tbl>
    <w:p w14:paraId="3E3DC50F" w14:textId="5474208D" w:rsidR="00355CAB" w:rsidRDefault="00A814E6" w:rsidP="00B72CA4">
      <w:pPr>
        <w:spacing w:after="0"/>
        <w:ind w:firstLineChars="200" w:firstLine="480"/>
        <w:rPr>
          <w:lang w:val="en-CA" w:eastAsia="zh-CN"/>
        </w:rPr>
      </w:pPr>
      <w:r>
        <w:rPr>
          <w:rFonts w:hint="eastAsia"/>
          <w:lang w:val="en-CA" w:eastAsia="zh-CN"/>
        </w:rPr>
        <w:t>通过增加更多的属性和补充关系，</w:t>
      </w:r>
      <w:r w:rsidR="0076093C">
        <w:rPr>
          <w:rFonts w:hint="eastAsia"/>
          <w:lang w:val="en-CA" w:eastAsia="zh-CN"/>
        </w:rPr>
        <w:t>扩展包提供</w:t>
      </w:r>
      <w:r w:rsidR="008661B1">
        <w:rPr>
          <w:rFonts w:hint="eastAsia"/>
          <w:lang w:val="en-CA" w:eastAsia="zh-CN"/>
        </w:rPr>
        <w:t>了</w:t>
      </w:r>
      <w:r>
        <w:rPr>
          <w:rFonts w:hint="eastAsia"/>
          <w:lang w:val="en-CA" w:eastAsia="zh-CN"/>
        </w:rPr>
        <w:t>多个</w:t>
      </w:r>
      <w:r w:rsidR="0076093C">
        <w:rPr>
          <w:rFonts w:hint="eastAsia"/>
          <w:lang w:val="en-CA" w:eastAsia="zh-CN"/>
        </w:rPr>
        <w:t>类</w:t>
      </w:r>
      <w:r w:rsidR="008661B1">
        <w:rPr>
          <w:rFonts w:hint="eastAsia"/>
          <w:lang w:val="en-CA" w:eastAsia="zh-CN"/>
        </w:rPr>
        <w:t>以</w:t>
      </w:r>
      <w:r>
        <w:rPr>
          <w:rFonts w:hint="eastAsia"/>
          <w:lang w:val="en-CA" w:eastAsia="zh-CN"/>
        </w:rPr>
        <w:t>进一步加强</w:t>
      </w:r>
      <w:r w:rsidR="008661B1">
        <w:rPr>
          <w:rFonts w:hint="eastAsia"/>
          <w:lang w:val="en-CA" w:eastAsia="zh-CN"/>
        </w:rPr>
        <w:t>对</w:t>
      </w:r>
      <w:r>
        <w:rPr>
          <w:rFonts w:hint="eastAsia"/>
          <w:lang w:val="en-CA" w:eastAsia="zh-CN"/>
        </w:rPr>
        <w:t>基础类的描述。它扩展了基础包中的抽象描述桩，并引入新的地质构造</w:t>
      </w:r>
      <w:r w:rsidR="00B72CA4" w:rsidRPr="00BE7CAB">
        <w:rPr>
          <w:rStyle w:val="Entity"/>
          <w:rFonts w:hint="eastAsia"/>
        </w:rPr>
        <w:t>g</w:t>
      </w:r>
      <w:r w:rsidR="003E1755" w:rsidRPr="00DC32F6">
        <w:rPr>
          <w:rStyle w:val="Entity"/>
          <w:lang w:eastAsia="zh-CN"/>
        </w:rPr>
        <w:t>eologicStructure</w:t>
      </w:r>
      <w:r>
        <w:rPr>
          <w:rFonts w:hint="eastAsia"/>
          <w:lang w:val="en-CA" w:eastAsia="zh-CN"/>
        </w:rPr>
        <w:t>要素。</w:t>
      </w:r>
    </w:p>
    <w:p w14:paraId="077DDBF5" w14:textId="1D0C1CEC" w:rsidR="00845595" w:rsidRPr="00DD6266" w:rsidRDefault="00441148" w:rsidP="00DD6266">
      <w:pPr>
        <w:keepNext/>
        <w:jc w:val="center"/>
      </w:pPr>
      <w:r w:rsidRPr="00DD6266">
        <w:rPr>
          <w:noProof/>
          <w:lang w:eastAsia="zh-CN"/>
        </w:rPr>
        <w:lastRenderedPageBreak/>
        <w:drawing>
          <wp:inline distT="0" distB="0" distL="0" distR="0" wp14:anchorId="7E8FFC8B" wp14:editId="4F4DFA21">
            <wp:extent cx="4701210" cy="4774056"/>
            <wp:effectExtent l="0" t="0" r="4445" b="762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1210" cy="4774056"/>
                    </a:xfrm>
                    <a:prstGeom prst="rect">
                      <a:avLst/>
                    </a:prstGeom>
                    <a:noFill/>
                    <a:ln>
                      <a:noFill/>
                    </a:ln>
                  </pic:spPr>
                </pic:pic>
              </a:graphicData>
            </a:graphic>
          </wp:inline>
        </w:drawing>
      </w:r>
    </w:p>
    <w:p w14:paraId="2412EAF9" w14:textId="4AD219F0" w:rsidR="00BD05B3" w:rsidRDefault="001C534F" w:rsidP="00B72CA4">
      <w:pPr>
        <w:pStyle w:val="af1"/>
        <w:rPr>
          <w:lang w:val="en-CA" w:eastAsia="zh-CN"/>
        </w:rPr>
      </w:pPr>
      <w:bookmarkStart w:id="379" w:name="_Toc514050574"/>
      <w:r>
        <w:rPr>
          <w:rFonts w:hint="eastAsia"/>
          <w:lang w:eastAsia="zh-CN"/>
        </w:rPr>
        <w:t>图</w:t>
      </w:r>
      <w:r w:rsidR="00673E83" w:rsidRPr="00DD6266">
        <w:fldChar w:fldCharType="begin"/>
      </w:r>
      <w:r w:rsidR="00673E83" w:rsidRPr="00DD6266">
        <w:rPr>
          <w:lang w:eastAsia="zh-CN"/>
        </w:rPr>
        <w:instrText xml:space="preserve"> SEQ Figure \* ARABIC </w:instrText>
      </w:r>
      <w:r w:rsidR="00673E83" w:rsidRPr="00DD6266">
        <w:fldChar w:fldCharType="separate"/>
      </w:r>
      <w:r w:rsidR="00953767">
        <w:rPr>
          <w:noProof/>
          <w:lang w:eastAsia="zh-CN"/>
        </w:rPr>
        <w:t>32</w:t>
      </w:r>
      <w:r w:rsidR="00673E83" w:rsidRPr="00DD6266">
        <w:rPr>
          <w:noProof/>
        </w:rPr>
        <w:fldChar w:fldCharType="end"/>
      </w:r>
      <w:r w:rsidR="00BD05B3">
        <w:rPr>
          <w:lang w:eastAsia="zh-CN"/>
        </w:rPr>
        <w:t xml:space="preserve"> -</w:t>
      </w:r>
      <w:r w:rsidR="00364200" w:rsidRPr="00DD6266">
        <w:rPr>
          <w:lang w:eastAsia="zh-CN"/>
        </w:rPr>
        <w:t xml:space="preserve"> GeoSciML </w:t>
      </w:r>
      <w:r w:rsidR="00A814E6">
        <w:rPr>
          <w:rFonts w:hint="eastAsia"/>
          <w:lang w:eastAsia="zh-CN"/>
        </w:rPr>
        <w:t>扩展包依赖关系</w:t>
      </w:r>
      <w:bookmarkEnd w:id="379"/>
    </w:p>
    <w:p w14:paraId="4B135537" w14:textId="643E6871" w:rsidR="00390DF7" w:rsidRDefault="00A814E6" w:rsidP="00C53DA0">
      <w:pPr>
        <w:pStyle w:val="3"/>
      </w:pPr>
      <w:bookmarkStart w:id="380" w:name="_Toc458511131"/>
      <w:bookmarkStart w:id="381" w:name="_Toc458514456"/>
      <w:bookmarkStart w:id="382" w:name="_Toc514050459"/>
      <w:bookmarkEnd w:id="380"/>
      <w:bookmarkEnd w:id="381"/>
      <w:r>
        <w:rPr>
          <w:rFonts w:hint="eastAsia"/>
          <w:lang w:eastAsia="zh-CN"/>
        </w:rPr>
        <w:lastRenderedPageBreak/>
        <w:t>地质关系</w:t>
      </w:r>
      <w:r w:rsidR="002D75A9">
        <w:rPr>
          <w:rFonts w:hint="eastAsia"/>
          <w:lang w:eastAsia="zh-CN"/>
        </w:rPr>
        <w:t xml:space="preserve">  </w:t>
      </w:r>
      <w:bookmarkStart w:id="383" w:name="_Toc458778166"/>
      <w:r w:rsidR="002D75A9">
        <w:t>GeologicRelation</w:t>
      </w:r>
      <w:bookmarkEnd w:id="382"/>
      <w:bookmarkEnd w:id="383"/>
    </w:p>
    <w:p w14:paraId="11E3941A" w14:textId="256E0C5B" w:rsidR="009C64B2" w:rsidRPr="00DD6266" w:rsidRDefault="00286CE7" w:rsidP="00DD6266">
      <w:pPr>
        <w:keepNext/>
        <w:jc w:val="center"/>
      </w:pPr>
      <w:r>
        <w:rPr>
          <w:noProof/>
          <w:lang w:eastAsia="zh-CN"/>
        </w:rPr>
        <w:drawing>
          <wp:inline distT="0" distB="0" distL="0" distR="0" wp14:anchorId="09DCBA7B" wp14:editId="3C677DC3">
            <wp:extent cx="4648200" cy="5402795"/>
            <wp:effectExtent l="19050" t="19050" r="1905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53809" cy="5409314"/>
                    </a:xfrm>
                    <a:prstGeom prst="rect">
                      <a:avLst/>
                    </a:prstGeom>
                    <a:ln>
                      <a:solidFill>
                        <a:schemeClr val="tx1"/>
                      </a:solidFill>
                    </a:ln>
                  </pic:spPr>
                </pic:pic>
              </a:graphicData>
            </a:graphic>
          </wp:inline>
        </w:drawing>
      </w:r>
    </w:p>
    <w:p w14:paraId="6AC44A74" w14:textId="1240C9CF" w:rsidR="009C64B2" w:rsidRPr="00DD6266" w:rsidRDefault="001C534F" w:rsidP="00DD6266">
      <w:pPr>
        <w:pStyle w:val="af1"/>
        <w:rPr>
          <w:lang w:eastAsia="zh-CN"/>
        </w:rPr>
      </w:pPr>
      <w:bookmarkStart w:id="384" w:name="_Toc514050575"/>
      <w:r>
        <w:rPr>
          <w:rFonts w:hint="eastAsia"/>
          <w:lang w:eastAsia="zh-CN"/>
        </w:rPr>
        <w:t>图</w:t>
      </w:r>
      <w:r w:rsidR="00673E83" w:rsidRPr="00DD6266">
        <w:fldChar w:fldCharType="begin"/>
      </w:r>
      <w:r w:rsidR="00673E83" w:rsidRPr="00DD6266">
        <w:rPr>
          <w:lang w:eastAsia="zh-CN"/>
        </w:rPr>
        <w:instrText xml:space="preserve"> SEQ Figure \* ARABIC </w:instrText>
      </w:r>
      <w:r w:rsidR="00673E83" w:rsidRPr="00DD6266">
        <w:fldChar w:fldCharType="separate"/>
      </w:r>
      <w:r w:rsidR="00953767">
        <w:rPr>
          <w:noProof/>
          <w:lang w:eastAsia="zh-CN"/>
        </w:rPr>
        <w:t>33</w:t>
      </w:r>
      <w:r w:rsidR="00673E83" w:rsidRPr="00DD6266">
        <w:rPr>
          <w:noProof/>
        </w:rPr>
        <w:fldChar w:fldCharType="end"/>
      </w:r>
      <w:r w:rsidR="00BD05B3">
        <w:rPr>
          <w:lang w:eastAsia="zh-CN"/>
        </w:rPr>
        <w:t xml:space="preserve"> -</w:t>
      </w:r>
      <w:r w:rsidR="00A814E6">
        <w:rPr>
          <w:rFonts w:hint="eastAsia"/>
          <w:lang w:eastAsia="zh-CN"/>
        </w:rPr>
        <w:t>作为抽象要素</w:t>
      </w:r>
      <w:proofErr w:type="gramStart"/>
      <w:r w:rsidR="00A814E6">
        <w:rPr>
          <w:rFonts w:hint="eastAsia"/>
          <w:lang w:eastAsia="zh-CN"/>
        </w:rPr>
        <w:t>关系</w:t>
      </w:r>
      <w:r w:rsidR="008661B1">
        <w:rPr>
          <w:rFonts w:hint="eastAsia"/>
          <w:lang w:eastAsia="zh-CN"/>
        </w:rPr>
        <w:t>桩</w:t>
      </w:r>
      <w:r w:rsidR="00A814E6">
        <w:rPr>
          <w:rFonts w:hint="eastAsia"/>
          <w:lang w:eastAsia="zh-CN"/>
        </w:rPr>
        <w:t>类的</w:t>
      </w:r>
      <w:proofErr w:type="gramEnd"/>
      <w:r w:rsidR="00A814E6">
        <w:rPr>
          <w:rFonts w:hint="eastAsia"/>
          <w:lang w:eastAsia="zh-CN"/>
        </w:rPr>
        <w:t>具体子类型的地质要素关系概要图</w:t>
      </w:r>
      <w:bookmarkEnd w:id="384"/>
    </w:p>
    <w:p w14:paraId="39D9E0D7" w14:textId="2A4823FB" w:rsidR="009D650C" w:rsidRDefault="00A814E6" w:rsidP="00DD6266">
      <w:pPr>
        <w:pStyle w:val="4"/>
        <w:rPr>
          <w:lang w:val="en-CA"/>
        </w:rPr>
      </w:pPr>
      <w:r>
        <w:rPr>
          <w:rFonts w:hint="eastAsia"/>
          <w:lang w:val="en-CA" w:eastAsia="zh-CN"/>
        </w:rPr>
        <w:t>地质历史</w:t>
      </w:r>
      <w:r w:rsidR="002D75A9">
        <w:rPr>
          <w:rFonts w:hint="eastAsia"/>
          <w:lang w:val="en-CA" w:eastAsia="zh-CN"/>
        </w:rPr>
        <w:t xml:space="preserve">  </w:t>
      </w:r>
      <w:r w:rsidR="002D75A9">
        <w:rPr>
          <w:lang w:val="en-CA"/>
        </w:rPr>
        <w:t>GeologicHistory</w:t>
      </w:r>
    </w:p>
    <w:p w14:paraId="4B693FF2" w14:textId="30E092E0" w:rsidR="00894DAA" w:rsidRDefault="00894DAA" w:rsidP="00B72CA4">
      <w:pPr>
        <w:spacing w:after="0"/>
        <w:ind w:firstLineChars="200" w:firstLine="480"/>
        <w:rPr>
          <w:lang w:eastAsia="zh-CN"/>
        </w:rPr>
      </w:pPr>
      <w:r>
        <w:t>GeoSciML</w:t>
      </w:r>
      <w:r w:rsidR="00A814E6">
        <w:rPr>
          <w:rFonts w:hint="eastAsia"/>
          <w:lang w:eastAsia="zh-CN"/>
        </w:rPr>
        <w:t>使用通用的关联要素</w:t>
      </w:r>
      <w:r w:rsidR="00DC32F6">
        <w:t xml:space="preserve"> </w:t>
      </w:r>
      <w:r w:rsidR="00DC32F6" w:rsidRPr="00DC32F6">
        <w:rPr>
          <w:rStyle w:val="Entity"/>
        </w:rPr>
        <w:t>relatedFeature:</w:t>
      </w:r>
      <w:r w:rsidRPr="00DC32F6">
        <w:rPr>
          <w:rStyle w:val="Entity"/>
        </w:rPr>
        <w:t>Geologic</w:t>
      </w:r>
      <w:r w:rsidR="000944A6" w:rsidRPr="00DC32F6">
        <w:rPr>
          <w:rStyle w:val="Entity"/>
        </w:rPr>
        <w:t>Feature</w:t>
      </w:r>
      <w:r w:rsidRPr="00DC32F6">
        <w:rPr>
          <w:rStyle w:val="Entity"/>
        </w:rPr>
        <w:t>Relation</w:t>
      </w:r>
      <w:r>
        <w:t xml:space="preserve"> </w:t>
      </w:r>
      <w:r w:rsidR="00A814E6">
        <w:rPr>
          <w:rFonts w:hint="eastAsia"/>
          <w:lang w:eastAsia="zh-CN"/>
        </w:rPr>
        <w:t>建立地质要素</w:t>
      </w:r>
      <w:r>
        <w:t xml:space="preserve"> </w:t>
      </w:r>
      <w:r w:rsidRPr="00DC32F6">
        <w:rPr>
          <w:rStyle w:val="Entity"/>
        </w:rPr>
        <w:t>GeologicFeature</w:t>
      </w:r>
      <w:r>
        <w:t xml:space="preserve"> </w:t>
      </w:r>
      <w:r w:rsidR="00A814E6">
        <w:rPr>
          <w:rFonts w:hint="eastAsia"/>
          <w:lang w:eastAsia="zh-CN"/>
        </w:rPr>
        <w:t>与其他地质要素的关系，也包括地质事件</w:t>
      </w:r>
      <w:r w:rsidR="00E6505F" w:rsidRPr="00DC32F6">
        <w:rPr>
          <w:rStyle w:val="Entity"/>
        </w:rPr>
        <w:t>GeologicEvents</w:t>
      </w:r>
      <w:r w:rsidR="00A814E6">
        <w:rPr>
          <w:rStyle w:val="Entity"/>
          <w:rFonts w:hint="eastAsia"/>
          <w:lang w:eastAsia="zh-CN"/>
        </w:rPr>
        <w:t>。</w:t>
      </w:r>
      <w:r>
        <w:t xml:space="preserve"> </w:t>
      </w:r>
      <w:r w:rsidR="00A814E6">
        <w:rPr>
          <w:rFonts w:hint="eastAsia"/>
          <w:lang w:eastAsia="zh-CN"/>
        </w:rPr>
        <w:t>然而，因它增加了基础包</w:t>
      </w:r>
      <w:r w:rsidR="008661B1">
        <w:rPr>
          <w:rFonts w:hint="eastAsia"/>
          <w:lang w:eastAsia="zh-CN"/>
        </w:rPr>
        <w:t>期望</w:t>
      </w:r>
      <w:r w:rsidR="00A814E6">
        <w:rPr>
          <w:rFonts w:hint="eastAsia"/>
          <w:lang w:eastAsia="zh-CN"/>
        </w:rPr>
        <w:t>避免的额外复杂性，故此功能仅在扩展包中可用。</w:t>
      </w:r>
    </w:p>
    <w:p w14:paraId="18CD4034" w14:textId="73947E24" w:rsidR="00E6505F" w:rsidRDefault="00A814E6" w:rsidP="00B72CA4">
      <w:pPr>
        <w:spacing w:after="0"/>
        <w:ind w:firstLineChars="200" w:firstLine="480"/>
        <w:rPr>
          <w:lang w:eastAsia="zh-CN"/>
        </w:rPr>
      </w:pPr>
      <w:r>
        <w:rPr>
          <w:rFonts w:hint="eastAsia"/>
          <w:lang w:eastAsia="zh-CN"/>
        </w:rPr>
        <w:t>为了在</w:t>
      </w:r>
      <w:r>
        <w:t xml:space="preserve">GeoSciML </w:t>
      </w:r>
      <w:r>
        <w:rPr>
          <w:rFonts w:hint="eastAsia"/>
          <w:lang w:eastAsia="zh-CN"/>
        </w:rPr>
        <w:t>基础包中描述地质年龄而不使用地质要素关系</w:t>
      </w:r>
      <w:r w:rsidR="009D650C" w:rsidRPr="00DC32F6">
        <w:rPr>
          <w:rStyle w:val="Entity"/>
        </w:rPr>
        <w:t>GeologicFeatureRelation</w:t>
      </w:r>
      <w:r w:rsidR="008661B1">
        <w:rPr>
          <w:rFonts w:hint="eastAsia"/>
          <w:lang w:eastAsia="zh-CN"/>
        </w:rPr>
        <w:t>，</w:t>
      </w:r>
      <w:r>
        <w:rPr>
          <w:rFonts w:hint="eastAsia"/>
          <w:lang w:eastAsia="zh-CN"/>
        </w:rPr>
        <w:t>地质要素</w:t>
      </w:r>
      <w:r w:rsidR="009D650C" w:rsidRPr="00DC32F6">
        <w:rPr>
          <w:rStyle w:val="Entity"/>
        </w:rPr>
        <w:t>GeologicFeature</w:t>
      </w:r>
      <w:r>
        <w:rPr>
          <w:rFonts w:hint="eastAsia"/>
          <w:lang w:eastAsia="zh-CN"/>
        </w:rPr>
        <w:t>用一个显式</w:t>
      </w:r>
      <w:r w:rsidR="008661B1">
        <w:rPr>
          <w:rFonts w:hint="eastAsia"/>
          <w:lang w:eastAsia="zh-CN"/>
        </w:rPr>
        <w:t>的</w:t>
      </w:r>
      <w:r>
        <w:rPr>
          <w:rFonts w:hint="eastAsia"/>
          <w:lang w:eastAsia="zh-CN"/>
        </w:rPr>
        <w:t>地质历史属性</w:t>
      </w:r>
      <w:r w:rsidR="00894DAA" w:rsidRPr="00DC32F6">
        <w:rPr>
          <w:rStyle w:val="Entity"/>
        </w:rPr>
        <w:t>geologicHistory</w:t>
      </w:r>
      <w:r w:rsidR="00894DAA">
        <w:t xml:space="preserve"> </w:t>
      </w:r>
      <w:r w:rsidR="008661B1">
        <w:rPr>
          <w:rFonts w:hint="eastAsia"/>
          <w:lang w:eastAsia="zh-CN"/>
        </w:rPr>
        <w:t>来</w:t>
      </w:r>
      <w:r>
        <w:rPr>
          <w:rFonts w:hint="eastAsia"/>
          <w:lang w:eastAsia="zh-CN"/>
        </w:rPr>
        <w:t>建立地质要素</w:t>
      </w:r>
      <w:r w:rsidR="00894DAA" w:rsidRPr="00DC32F6">
        <w:rPr>
          <w:rStyle w:val="Entity"/>
        </w:rPr>
        <w:t>GeologicFeature</w:t>
      </w:r>
      <w:r>
        <w:rPr>
          <w:rFonts w:hint="eastAsia"/>
          <w:lang w:eastAsia="zh-CN"/>
        </w:rPr>
        <w:t>和地质事件</w:t>
      </w:r>
      <w:r w:rsidR="00E6505F">
        <w:t xml:space="preserve"> </w:t>
      </w:r>
      <w:r w:rsidR="00E6505F" w:rsidRPr="00DC32F6">
        <w:rPr>
          <w:rStyle w:val="Entity"/>
        </w:rPr>
        <w:lastRenderedPageBreak/>
        <w:t>GeologicEvent</w:t>
      </w:r>
      <w:r w:rsidR="008661B1">
        <w:rPr>
          <w:rFonts w:hint="eastAsia"/>
          <w:lang w:eastAsia="zh-CN"/>
        </w:rPr>
        <w:t>之间的</w:t>
      </w:r>
      <w:r>
        <w:rPr>
          <w:rFonts w:hint="eastAsia"/>
          <w:lang w:eastAsia="zh-CN"/>
        </w:rPr>
        <w:t>关系。</w:t>
      </w:r>
      <w:r w:rsidR="00752A4D">
        <w:rPr>
          <w:rFonts w:hint="eastAsia"/>
          <w:lang w:eastAsia="zh-CN"/>
        </w:rPr>
        <w:t>一些人使用</w:t>
      </w:r>
      <w:r w:rsidR="00286CE7">
        <w:rPr>
          <w:lang w:eastAsia="zh-CN"/>
        </w:rPr>
        <w:t>GeoSciML</w:t>
      </w:r>
      <w:r w:rsidR="008661B1">
        <w:rPr>
          <w:rFonts w:hint="eastAsia"/>
          <w:lang w:eastAsia="zh-CN"/>
        </w:rPr>
        <w:t>扩展包的结果</w:t>
      </w:r>
      <w:r w:rsidR="000818A3">
        <w:rPr>
          <w:rFonts w:hint="eastAsia"/>
          <w:lang w:eastAsia="zh-CN"/>
        </w:rPr>
        <w:t>产生</w:t>
      </w:r>
      <w:r w:rsidR="00752A4D">
        <w:rPr>
          <w:rFonts w:hint="eastAsia"/>
          <w:lang w:eastAsia="zh-CN"/>
        </w:rPr>
        <w:t>两种连接地质要素与地质事件的方法：</w:t>
      </w:r>
    </w:p>
    <w:p w14:paraId="5BF68F1B" w14:textId="05539FEC" w:rsidR="00E6505F" w:rsidRDefault="00752A4D" w:rsidP="00891FFF">
      <w:pPr>
        <w:pStyle w:val="ac"/>
        <w:numPr>
          <w:ilvl w:val="0"/>
          <w:numId w:val="24"/>
        </w:numPr>
        <w:spacing w:after="0"/>
      </w:pPr>
      <w:r>
        <w:rPr>
          <w:rFonts w:hint="eastAsia"/>
          <w:lang w:eastAsia="zh-CN"/>
        </w:rPr>
        <w:t>通过地质历史</w:t>
      </w:r>
      <w:r w:rsidR="00E6505F">
        <w:t xml:space="preserve"> </w:t>
      </w:r>
      <w:r w:rsidR="00E6505F" w:rsidRPr="00DC32F6">
        <w:rPr>
          <w:rStyle w:val="Entity"/>
        </w:rPr>
        <w:t>geologicHistory</w:t>
      </w:r>
      <w:r w:rsidRPr="008661B1">
        <w:rPr>
          <w:rFonts w:hint="eastAsia"/>
        </w:rPr>
        <w:t>建立直接关联关系；</w:t>
      </w:r>
    </w:p>
    <w:p w14:paraId="1FC71297" w14:textId="29C5C867" w:rsidR="00894DAA" w:rsidRDefault="008661B1" w:rsidP="00891FFF">
      <w:pPr>
        <w:pStyle w:val="ac"/>
        <w:numPr>
          <w:ilvl w:val="0"/>
          <w:numId w:val="24"/>
        </w:numPr>
        <w:spacing w:after="0"/>
      </w:pPr>
      <w:r>
        <w:rPr>
          <w:rFonts w:hint="eastAsia"/>
          <w:lang w:eastAsia="zh-CN"/>
        </w:rPr>
        <w:t>使用</w:t>
      </w:r>
      <w:r w:rsidR="00752A4D">
        <w:rPr>
          <w:rFonts w:hint="eastAsia"/>
          <w:lang w:eastAsia="zh-CN"/>
        </w:rPr>
        <w:t>通用的地质要素</w:t>
      </w:r>
      <w:r w:rsidR="00752A4D" w:rsidRPr="00752A4D">
        <w:rPr>
          <w:rFonts w:hint="eastAsia"/>
        </w:rPr>
        <w:t>关系</w:t>
      </w:r>
      <w:r w:rsidR="00894DAA" w:rsidRPr="00DC32F6">
        <w:rPr>
          <w:rStyle w:val="Entity"/>
        </w:rPr>
        <w:t>G</w:t>
      </w:r>
      <w:r w:rsidR="00752A4D">
        <w:rPr>
          <w:rStyle w:val="Entity"/>
          <w:rFonts w:hint="eastAsia"/>
          <w:lang w:eastAsia="zh-CN"/>
        </w:rPr>
        <w:t>e</w:t>
      </w:r>
      <w:r w:rsidR="00894DAA" w:rsidRPr="00DC32F6">
        <w:rPr>
          <w:rStyle w:val="Entity"/>
        </w:rPr>
        <w:t>ologic</w:t>
      </w:r>
      <w:r w:rsidR="009D650C" w:rsidRPr="00DC32F6">
        <w:rPr>
          <w:rStyle w:val="Entity"/>
        </w:rPr>
        <w:t>Feature</w:t>
      </w:r>
      <w:r w:rsidR="00894DAA" w:rsidRPr="00DC32F6">
        <w:rPr>
          <w:rStyle w:val="Entity"/>
        </w:rPr>
        <w:t>Relation</w:t>
      </w:r>
      <w:r w:rsidR="000818A3">
        <w:rPr>
          <w:rFonts w:hint="eastAsia"/>
          <w:lang w:eastAsia="zh-CN"/>
        </w:rPr>
        <w:t>。</w:t>
      </w:r>
    </w:p>
    <w:p w14:paraId="3320DF02" w14:textId="4CEA6639" w:rsidR="00894DAA" w:rsidRDefault="00752A4D" w:rsidP="00B72CA4">
      <w:pPr>
        <w:spacing w:after="0"/>
        <w:ind w:firstLineChars="200" w:firstLine="480"/>
      </w:pPr>
      <w:r>
        <w:rPr>
          <w:rFonts w:hint="eastAsia"/>
          <w:lang w:eastAsia="zh-CN"/>
        </w:rPr>
        <w:t>为</w:t>
      </w:r>
      <w:r w:rsidR="008661B1">
        <w:rPr>
          <w:rFonts w:hint="eastAsia"/>
          <w:lang w:eastAsia="zh-CN"/>
        </w:rPr>
        <w:t>了</w:t>
      </w:r>
      <w:r>
        <w:rPr>
          <w:rFonts w:hint="eastAsia"/>
          <w:lang w:eastAsia="zh-CN"/>
        </w:rPr>
        <w:t>防止混淆和促进一致性（特别在查询场景），</w:t>
      </w:r>
      <w:r w:rsidR="000818A3">
        <w:rPr>
          <w:rFonts w:hint="eastAsia"/>
          <w:lang w:eastAsia="zh-CN"/>
        </w:rPr>
        <w:t>地质要素与地质事件的关系因描述地质历史的原因，地质年龄</w:t>
      </w:r>
      <w:r w:rsidR="001A53B5">
        <w:rPr>
          <w:rFonts w:hint="eastAsia"/>
          <w:lang w:eastAsia="zh-CN"/>
        </w:rPr>
        <w:t>使用地质历史属性</w:t>
      </w:r>
      <w:r w:rsidR="00894DAA" w:rsidRPr="00DC32F6">
        <w:rPr>
          <w:rStyle w:val="Entity"/>
          <w:lang w:eastAsia="zh-CN"/>
        </w:rPr>
        <w:t>geologicHistory</w:t>
      </w:r>
      <w:r w:rsidR="001A53B5">
        <w:rPr>
          <w:rFonts w:hint="eastAsia"/>
          <w:lang w:eastAsia="zh-CN"/>
        </w:rPr>
        <w:t>。地质要素关系</w:t>
      </w:r>
      <w:r w:rsidR="00DD6CCE">
        <w:t xml:space="preserve"> </w:t>
      </w:r>
      <w:r w:rsidR="00DD6CCE" w:rsidRPr="00DC32F6">
        <w:rPr>
          <w:rStyle w:val="Entity"/>
        </w:rPr>
        <w:t>GeologicFeatureRelation</w:t>
      </w:r>
      <w:r w:rsidR="008661B1">
        <w:rPr>
          <w:rFonts w:hint="eastAsia"/>
          <w:lang w:eastAsia="zh-CN"/>
        </w:rPr>
        <w:t>则</w:t>
      </w:r>
      <w:r w:rsidR="001A53B5">
        <w:rPr>
          <w:rFonts w:hint="eastAsia"/>
          <w:lang w:eastAsia="zh-CN"/>
        </w:rPr>
        <w:t>可在任何环境下使用。</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894DAA" w:rsidRPr="00D12552" w14:paraId="5D41CD15" w14:textId="77777777" w:rsidTr="003C190E">
        <w:trPr>
          <w:cantSplit/>
        </w:trPr>
        <w:tc>
          <w:tcPr>
            <w:tcW w:w="4219" w:type="dxa"/>
            <w:tcBorders>
              <w:right w:val="nil"/>
            </w:tcBorders>
            <w:shd w:val="clear" w:color="auto" w:fill="auto"/>
          </w:tcPr>
          <w:p w14:paraId="0F181364" w14:textId="77777777" w:rsidR="00894DAA" w:rsidRPr="00D12552" w:rsidRDefault="00894DAA" w:rsidP="00B72CA4">
            <w:pPr>
              <w:pStyle w:val="Tabletext10"/>
              <w:spacing w:before="0" w:after="0" w:line="240" w:lineRule="auto"/>
              <w:rPr>
                <w:rStyle w:val="requri"/>
                <w:lang w:val="en-CA"/>
              </w:rPr>
            </w:pPr>
            <w:r>
              <w:rPr>
                <w:rStyle w:val="requri"/>
                <w:lang w:val="en-CA"/>
              </w:rPr>
              <w:t>/req/gsml4-extension</w:t>
            </w:r>
            <w:r w:rsidRPr="00D12552">
              <w:rPr>
                <w:rStyle w:val="requri"/>
                <w:lang w:val="en-CA"/>
              </w:rPr>
              <w:t>/</w:t>
            </w:r>
            <w:r>
              <w:rPr>
                <w:rStyle w:val="requri"/>
                <w:lang w:val="en-CA"/>
              </w:rPr>
              <w:t>geologicfeature-history</w:t>
            </w:r>
          </w:p>
        </w:tc>
        <w:tc>
          <w:tcPr>
            <w:tcW w:w="4678" w:type="dxa"/>
            <w:tcBorders>
              <w:left w:val="nil"/>
            </w:tcBorders>
            <w:shd w:val="clear" w:color="auto" w:fill="auto"/>
          </w:tcPr>
          <w:p w14:paraId="29AC97A1" w14:textId="79AE04CB" w:rsidR="00894DAA" w:rsidRPr="00D12552" w:rsidRDefault="001A53B5" w:rsidP="00B72CA4">
            <w:pPr>
              <w:pStyle w:val="Tabletext10"/>
              <w:spacing w:before="0" w:after="0" w:line="240" w:lineRule="auto"/>
              <w:jc w:val="left"/>
              <w:rPr>
                <w:rStyle w:val="reqtext"/>
                <w:lang w:val="en-CA"/>
              </w:rPr>
            </w:pPr>
            <w:r>
              <w:rPr>
                <w:rStyle w:val="reqtext"/>
                <w:rFonts w:ascii="宋体" w:eastAsia="宋体" w:hAnsi="宋体" w:hint="eastAsia"/>
                <w:lang w:val="en-CA" w:eastAsia="zh-CN"/>
              </w:rPr>
              <w:t>若</w:t>
            </w:r>
            <w:r w:rsidR="00DD6CCE">
              <w:rPr>
                <w:rStyle w:val="reqtext"/>
                <w:lang w:val="en-CA"/>
              </w:rPr>
              <w:t xml:space="preserve"> </w:t>
            </w:r>
            <w:r w:rsidR="00DD6CCE" w:rsidRPr="00DC32F6">
              <w:rPr>
                <w:rStyle w:val="Entity"/>
              </w:rPr>
              <w:t>GeologicFeature</w:t>
            </w:r>
            <w:r w:rsidR="00DC32F6" w:rsidRPr="00DC32F6">
              <w:rPr>
                <w:rStyle w:val="Entity"/>
              </w:rPr>
              <w:t>::</w:t>
            </w:r>
            <w:r w:rsidR="00DD6CCE" w:rsidRPr="00DC32F6">
              <w:rPr>
                <w:rStyle w:val="Entity"/>
              </w:rPr>
              <w:t>geologicHistory</w:t>
            </w:r>
            <w:r>
              <w:rPr>
                <w:rStyle w:val="reqtext"/>
                <w:lang w:val="en-CA"/>
              </w:rPr>
              <w:t xml:space="preserve"> </w:t>
            </w:r>
            <w:r>
              <w:rPr>
                <w:rStyle w:val="reqtext"/>
                <w:rFonts w:ascii="宋体" w:eastAsia="宋体" w:hAnsi="宋体" w:hint="eastAsia"/>
                <w:lang w:val="en-CA" w:eastAsia="zh-CN"/>
              </w:rPr>
              <w:t>能提供相同信息，则在地质要素</w:t>
            </w:r>
            <w:r w:rsidRPr="00DC32F6">
              <w:rPr>
                <w:rStyle w:val="Entity"/>
              </w:rPr>
              <w:t>GeologicFeature</w:t>
            </w:r>
            <w:r>
              <w:rPr>
                <w:rStyle w:val="reqtext"/>
                <w:rFonts w:ascii="宋体" w:eastAsia="宋体" w:hAnsi="宋体" w:hint="eastAsia"/>
                <w:lang w:val="en-CA" w:eastAsia="zh-CN"/>
              </w:rPr>
              <w:t>和地质事件</w:t>
            </w:r>
            <w:r w:rsidRPr="00DC32F6">
              <w:rPr>
                <w:rStyle w:val="Entity"/>
              </w:rPr>
              <w:t>GeologicEvent</w:t>
            </w:r>
            <w:r>
              <w:rPr>
                <w:rStyle w:val="reqtext"/>
                <w:rFonts w:ascii="宋体" w:eastAsia="宋体" w:hAnsi="宋体" w:hint="eastAsia"/>
                <w:lang w:val="en-CA" w:eastAsia="zh-CN"/>
              </w:rPr>
              <w:t>之间不使用地质要素关系</w:t>
            </w:r>
            <w:r w:rsidRPr="00DC32F6">
              <w:rPr>
                <w:rStyle w:val="Entity"/>
              </w:rPr>
              <w:t>GeologicFeatureRelation</w:t>
            </w:r>
            <w:r>
              <w:rPr>
                <w:rStyle w:val="Entity"/>
                <w:rFonts w:ascii="宋体" w:eastAsia="宋体" w:hAnsi="宋体" w:hint="eastAsia"/>
                <w:lang w:eastAsia="zh-CN"/>
              </w:rPr>
              <w:t>。</w:t>
            </w:r>
          </w:p>
        </w:tc>
      </w:tr>
    </w:tbl>
    <w:p w14:paraId="35279AC5" w14:textId="4EE2B559" w:rsidR="00894DAA" w:rsidRDefault="00215545" w:rsidP="00DD6266">
      <w:pPr>
        <w:pStyle w:val="4"/>
        <w:rPr>
          <w:lang w:val="en-CA"/>
        </w:rPr>
      </w:pPr>
      <w:r>
        <w:rPr>
          <w:rFonts w:hint="eastAsia"/>
          <w:lang w:val="en-CA" w:eastAsia="zh-CN"/>
        </w:rPr>
        <w:t>地质要素关系</w:t>
      </w:r>
      <w:r w:rsidR="002D75A9">
        <w:rPr>
          <w:rFonts w:hint="eastAsia"/>
          <w:lang w:val="en-CA" w:eastAsia="zh-CN"/>
        </w:rPr>
        <w:t xml:space="preserve">  </w:t>
      </w:r>
      <w:bookmarkStart w:id="385" w:name="_Ref440189613"/>
      <w:r w:rsidR="002D75A9">
        <w:rPr>
          <w:lang w:val="en-CA"/>
        </w:rPr>
        <w:t>GeologicFeatureRelation</w:t>
      </w:r>
      <w:bookmarkEnd w:id="385"/>
    </w:p>
    <w:p w14:paraId="37C20275" w14:textId="49492498" w:rsidR="00E6505F" w:rsidRDefault="00215545" w:rsidP="00B72CA4">
      <w:pPr>
        <w:spacing w:after="0"/>
        <w:ind w:firstLineChars="200" w:firstLine="480"/>
        <w:rPr>
          <w:lang w:val="en-CA" w:eastAsia="zh-CN"/>
        </w:rPr>
      </w:pPr>
      <w:r>
        <w:rPr>
          <w:rFonts w:hint="eastAsia"/>
          <w:lang w:val="en-CA" w:eastAsia="zh-CN"/>
        </w:rPr>
        <w:t>地质要素关系</w:t>
      </w:r>
      <w:r w:rsidR="000D4260" w:rsidRPr="000D4260">
        <w:rPr>
          <w:lang w:val="en-CA"/>
        </w:rPr>
        <w:t xml:space="preserve"> </w:t>
      </w:r>
      <w:r w:rsidR="000D4260" w:rsidRPr="00DC32F6">
        <w:rPr>
          <w:rStyle w:val="Entity"/>
        </w:rPr>
        <w:t>Geologic</w:t>
      </w:r>
      <w:r w:rsidR="000944A6" w:rsidRPr="00DC32F6">
        <w:rPr>
          <w:rStyle w:val="Entity"/>
        </w:rPr>
        <w:t>Feature</w:t>
      </w:r>
      <w:r w:rsidR="000D4260" w:rsidRPr="00DC32F6">
        <w:rPr>
          <w:rStyle w:val="Entity"/>
        </w:rPr>
        <w:t>Relation</w:t>
      </w:r>
      <w:r w:rsidR="000D4260" w:rsidRPr="000D4260">
        <w:rPr>
          <w:lang w:val="en-CA"/>
        </w:rPr>
        <w:t xml:space="preserve"> </w:t>
      </w:r>
      <w:proofErr w:type="gramStart"/>
      <w:r w:rsidR="00DE2669">
        <w:rPr>
          <w:rFonts w:hint="eastAsia"/>
          <w:lang w:val="en-CA" w:eastAsia="zh-CN"/>
        </w:rPr>
        <w:t>类确定</w:t>
      </w:r>
      <w:proofErr w:type="gramEnd"/>
      <w:r>
        <w:rPr>
          <w:rFonts w:hint="eastAsia"/>
          <w:lang w:val="en-CA" w:eastAsia="zh-CN"/>
        </w:rPr>
        <w:t>了用于定义任何</w:t>
      </w:r>
      <w:r w:rsidRPr="000D4260">
        <w:rPr>
          <w:lang w:val="en-CA"/>
        </w:rPr>
        <w:t xml:space="preserve">GeoSciML </w:t>
      </w:r>
      <w:r>
        <w:rPr>
          <w:rFonts w:hint="eastAsia"/>
          <w:lang w:val="en-CA" w:eastAsia="zh-CN"/>
        </w:rPr>
        <w:t>要素类型之间关系的一般结构。关系总是二</w:t>
      </w:r>
      <w:r w:rsidR="004B4FBC">
        <w:rPr>
          <w:rFonts w:hint="eastAsia"/>
          <w:lang w:val="en-CA" w:eastAsia="zh-CN"/>
        </w:rPr>
        <w:t>分</w:t>
      </w:r>
      <w:r w:rsidR="00DE2669">
        <w:rPr>
          <w:rFonts w:hint="eastAsia"/>
          <w:lang w:val="en-CA" w:eastAsia="zh-CN"/>
        </w:rPr>
        <w:t>的</w:t>
      </w:r>
      <w:r>
        <w:rPr>
          <w:rFonts w:hint="eastAsia"/>
          <w:lang w:val="en-CA" w:eastAsia="zh-CN"/>
        </w:rPr>
        <w:t>或有向的，也总是单一</w:t>
      </w:r>
      <w:r w:rsidR="00492901">
        <w:rPr>
          <w:rFonts w:hint="eastAsia"/>
          <w:lang w:val="en-CA" w:eastAsia="zh-CN"/>
        </w:rPr>
        <w:t>来</w:t>
      </w:r>
      <w:r>
        <w:rPr>
          <w:rFonts w:hint="eastAsia"/>
          <w:lang w:val="en-CA" w:eastAsia="zh-CN"/>
        </w:rPr>
        <w:t>源和单一目</w:t>
      </w:r>
      <w:r w:rsidR="00492901">
        <w:rPr>
          <w:rFonts w:hint="eastAsia"/>
          <w:lang w:val="en-CA" w:eastAsia="zh-CN"/>
        </w:rPr>
        <w:t>标</w:t>
      </w:r>
      <w:r>
        <w:rPr>
          <w:rFonts w:hint="eastAsia"/>
          <w:lang w:val="en-CA" w:eastAsia="zh-CN"/>
        </w:rPr>
        <w:t>的。</w:t>
      </w:r>
      <w:r w:rsidR="00492901">
        <w:rPr>
          <w:rFonts w:hint="eastAsia"/>
          <w:lang w:val="en-CA" w:eastAsia="zh-CN"/>
        </w:rPr>
        <w:t>关系总是从来源视图进行定义，且</w:t>
      </w:r>
      <w:r>
        <w:rPr>
          <w:rFonts w:hint="eastAsia"/>
          <w:lang w:val="en-CA" w:eastAsia="zh-CN"/>
        </w:rPr>
        <w:t>通常是一个主动动词。</w:t>
      </w:r>
    </w:p>
    <w:p w14:paraId="20B29203" w14:textId="07FF3150" w:rsidR="000D4260" w:rsidRPr="000D4260" w:rsidRDefault="00492901" w:rsidP="00B72CA4">
      <w:pPr>
        <w:spacing w:after="0"/>
        <w:ind w:firstLineChars="200" w:firstLine="480"/>
        <w:rPr>
          <w:lang w:val="en-CA" w:eastAsia="zh-CN"/>
        </w:rPr>
      </w:pPr>
      <w:r>
        <w:rPr>
          <w:rFonts w:hint="eastAsia"/>
          <w:lang w:val="en-CA" w:eastAsia="zh-CN"/>
        </w:rPr>
        <w:t>例如：来源可</w:t>
      </w:r>
      <w:r w:rsidR="00A25D44">
        <w:rPr>
          <w:rFonts w:hint="eastAsia"/>
          <w:lang w:val="en-CA" w:eastAsia="zh-CN"/>
        </w:rPr>
        <w:t>能</w:t>
      </w:r>
      <w:r>
        <w:rPr>
          <w:rFonts w:hint="eastAsia"/>
          <w:lang w:val="en-CA" w:eastAsia="zh-CN"/>
        </w:rPr>
        <w:t>指向一个侵入的火成岩单元</w:t>
      </w:r>
      <w:r w:rsidR="00BE7CAB">
        <w:rPr>
          <w:rFonts w:hint="eastAsia"/>
          <w:lang w:val="en-CA" w:eastAsia="zh-CN"/>
        </w:rPr>
        <w:t>。</w:t>
      </w:r>
      <w:r>
        <w:rPr>
          <w:rFonts w:hint="eastAsia"/>
          <w:lang w:val="en-CA" w:eastAsia="zh-CN"/>
        </w:rPr>
        <w:t>在这个</w:t>
      </w:r>
      <w:r w:rsidR="001F1E3F">
        <w:rPr>
          <w:rFonts w:hint="eastAsia"/>
          <w:lang w:val="en-CA" w:eastAsia="zh-CN"/>
        </w:rPr>
        <w:t>情况下，目标可指向合适的宿</w:t>
      </w:r>
      <w:r w:rsidR="001F1E3F" w:rsidRPr="00C314F9">
        <w:rPr>
          <w:rFonts w:hint="eastAsia"/>
          <w:color w:val="000000" w:themeColor="text1"/>
          <w:lang w:val="en-CA" w:eastAsia="zh-CN"/>
        </w:rPr>
        <w:t>主岩体</w:t>
      </w:r>
      <w:r w:rsidR="00C314F9">
        <w:rPr>
          <w:rFonts w:hint="eastAsia"/>
          <w:color w:val="000000" w:themeColor="text1"/>
          <w:lang w:val="en-CA" w:eastAsia="zh-CN"/>
        </w:rPr>
        <w:t>且关系属性</w:t>
      </w:r>
      <w:r w:rsidR="000818A3">
        <w:rPr>
          <w:rFonts w:hint="eastAsia"/>
          <w:color w:val="000000" w:themeColor="text1"/>
          <w:lang w:val="en-CA" w:eastAsia="zh-CN"/>
        </w:rPr>
        <w:t>为</w:t>
      </w:r>
      <w:r w:rsidR="00C314F9">
        <w:rPr>
          <w:rFonts w:hint="eastAsia"/>
          <w:color w:val="000000" w:themeColor="text1"/>
          <w:lang w:val="en-CA" w:eastAsia="zh-CN"/>
        </w:rPr>
        <w:t>“侵入”，</w:t>
      </w:r>
      <w:r w:rsidR="001F1E3F" w:rsidRPr="00C314F9">
        <w:rPr>
          <w:rFonts w:hint="eastAsia"/>
          <w:color w:val="000000" w:themeColor="text1"/>
          <w:lang w:val="en-CA" w:eastAsia="zh-CN"/>
        </w:rPr>
        <w:t>其他对应的关系属性可能包括</w:t>
      </w:r>
      <w:r w:rsidR="00C314F9" w:rsidRPr="00C314F9">
        <w:rPr>
          <w:rFonts w:hint="eastAsia"/>
          <w:color w:val="000000" w:themeColor="text1"/>
          <w:lang w:val="en-CA" w:eastAsia="zh-CN"/>
        </w:rPr>
        <w:t>盖层、</w:t>
      </w:r>
      <w:r w:rsidR="00A25D44">
        <w:rPr>
          <w:rFonts w:hint="eastAsia"/>
          <w:color w:val="000000" w:themeColor="text1"/>
          <w:lang w:val="en-CA" w:eastAsia="zh-CN"/>
        </w:rPr>
        <w:t>水平断错</w:t>
      </w:r>
      <w:r w:rsidR="00C314F9" w:rsidRPr="00C314F9">
        <w:rPr>
          <w:rFonts w:hint="eastAsia"/>
          <w:color w:val="000000" w:themeColor="text1"/>
          <w:lang w:val="en-CA" w:eastAsia="zh-CN"/>
        </w:rPr>
        <w:t>、</w:t>
      </w:r>
      <w:r w:rsidR="001F1E3F" w:rsidRPr="00C314F9">
        <w:rPr>
          <w:rFonts w:hint="eastAsia"/>
          <w:color w:val="000000" w:themeColor="text1"/>
          <w:lang w:val="en-CA" w:eastAsia="zh-CN"/>
        </w:rPr>
        <w:t>横切</w:t>
      </w:r>
      <w:r w:rsidR="001F1E3F">
        <w:rPr>
          <w:rFonts w:hint="eastAsia"/>
          <w:lang w:val="en-CA" w:eastAsia="zh-CN"/>
        </w:rPr>
        <w:t>面、褶皱等。</w:t>
      </w:r>
    </w:p>
    <w:p w14:paraId="1179371E" w14:textId="78DB4B81" w:rsidR="000D4260" w:rsidRDefault="001F1E3F" w:rsidP="00B72CA4">
      <w:pPr>
        <w:spacing w:after="0"/>
        <w:ind w:firstLineChars="200" w:firstLine="480"/>
        <w:rPr>
          <w:lang w:val="en-CA" w:eastAsia="zh-CN"/>
        </w:rPr>
      </w:pPr>
      <w:r>
        <w:rPr>
          <w:rFonts w:hint="eastAsia"/>
          <w:lang w:val="en-CA" w:eastAsia="zh-CN"/>
        </w:rPr>
        <w:t>许多其他类型关系也</w:t>
      </w:r>
      <w:r w:rsidR="00683220">
        <w:rPr>
          <w:rFonts w:hint="eastAsia"/>
          <w:lang w:val="en-CA" w:eastAsia="zh-CN"/>
        </w:rPr>
        <w:t>可使用地质关系体现（如在地质关系重要时</w:t>
      </w:r>
      <w:r w:rsidR="00A25D44">
        <w:rPr>
          <w:rFonts w:hint="eastAsia"/>
          <w:lang w:val="en-CA" w:eastAsia="zh-CN"/>
        </w:rPr>
        <w:t>亦</w:t>
      </w:r>
      <w:r w:rsidR="00683220">
        <w:rPr>
          <w:rFonts w:hint="eastAsia"/>
          <w:lang w:val="en-CA" w:eastAsia="zh-CN"/>
        </w:rPr>
        <w:t>可</w:t>
      </w:r>
      <w:r w:rsidR="00A25D44">
        <w:rPr>
          <w:rFonts w:hint="eastAsia"/>
          <w:lang w:val="en-CA" w:eastAsia="zh-CN"/>
        </w:rPr>
        <w:t>使用</w:t>
      </w:r>
      <w:proofErr w:type="gramStart"/>
      <w:r w:rsidR="00683220">
        <w:rPr>
          <w:rFonts w:hint="eastAsia"/>
          <w:lang w:val="en-CA" w:eastAsia="zh-CN"/>
        </w:rPr>
        <w:t>拓朴</w:t>
      </w:r>
      <w:proofErr w:type="gramEnd"/>
      <w:r w:rsidR="00683220">
        <w:rPr>
          <w:rFonts w:hint="eastAsia"/>
          <w:lang w:val="en-CA" w:eastAsia="zh-CN"/>
        </w:rPr>
        <w:t>关系</w:t>
      </w:r>
      <w:r w:rsidR="00A25D44">
        <w:rPr>
          <w:rFonts w:hint="eastAsia"/>
          <w:lang w:val="en-CA" w:eastAsia="zh-CN"/>
        </w:rPr>
        <w:t>描述</w:t>
      </w:r>
      <w:r w:rsidR="00683220">
        <w:rPr>
          <w:rFonts w:hint="eastAsia"/>
          <w:lang w:val="en-CA" w:eastAsia="zh-CN"/>
        </w:rPr>
        <w:t>）。</w:t>
      </w:r>
    </w:p>
    <w:p w14:paraId="2E642AFC" w14:textId="61A35C78" w:rsidR="000D4260" w:rsidRPr="00DD6266" w:rsidRDefault="008D1DC9" w:rsidP="00DD6266">
      <w:pPr>
        <w:keepNext/>
        <w:jc w:val="center"/>
      </w:pPr>
      <w:r w:rsidRPr="00DD6266">
        <w:rPr>
          <w:noProof/>
          <w:lang w:eastAsia="zh-CN"/>
        </w:rPr>
        <w:drawing>
          <wp:inline distT="0" distB="0" distL="0" distR="0" wp14:anchorId="7DF8CB7F" wp14:editId="7DAFF051">
            <wp:extent cx="4857115" cy="3430270"/>
            <wp:effectExtent l="0" t="0" r="635" b="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7115" cy="3430270"/>
                    </a:xfrm>
                    <a:prstGeom prst="rect">
                      <a:avLst/>
                    </a:prstGeom>
                    <a:noFill/>
                    <a:ln>
                      <a:noFill/>
                    </a:ln>
                  </pic:spPr>
                </pic:pic>
              </a:graphicData>
            </a:graphic>
          </wp:inline>
        </w:drawing>
      </w:r>
    </w:p>
    <w:p w14:paraId="146E8FDB" w14:textId="5F886828" w:rsidR="00894DAA" w:rsidRPr="00DD6266" w:rsidRDefault="001C534F" w:rsidP="00DD6266">
      <w:pPr>
        <w:pStyle w:val="af1"/>
        <w:rPr>
          <w:lang w:val="en-CA" w:eastAsia="zh-CN"/>
        </w:rPr>
      </w:pPr>
      <w:bookmarkStart w:id="386" w:name="_Toc514050576"/>
      <w:r>
        <w:rPr>
          <w:rFonts w:hint="eastAsia"/>
          <w:lang w:eastAsia="zh-CN"/>
        </w:rPr>
        <w:t>图</w:t>
      </w:r>
      <w:r w:rsidR="00673E83" w:rsidRPr="00DD6266">
        <w:fldChar w:fldCharType="begin"/>
      </w:r>
      <w:r w:rsidR="00673E83" w:rsidRPr="00DD6266">
        <w:rPr>
          <w:lang w:eastAsia="zh-CN"/>
        </w:rPr>
        <w:instrText xml:space="preserve"> SEQ Figure \* ARABIC </w:instrText>
      </w:r>
      <w:r w:rsidR="00673E83" w:rsidRPr="00DD6266">
        <w:fldChar w:fldCharType="separate"/>
      </w:r>
      <w:r w:rsidR="00953767">
        <w:rPr>
          <w:noProof/>
          <w:lang w:eastAsia="zh-CN"/>
        </w:rPr>
        <w:t>34</w:t>
      </w:r>
      <w:r w:rsidR="00673E83" w:rsidRPr="00DD6266">
        <w:rPr>
          <w:noProof/>
        </w:rPr>
        <w:fldChar w:fldCharType="end"/>
      </w:r>
      <w:r w:rsidR="00AC10B2">
        <w:rPr>
          <w:lang w:eastAsia="zh-CN"/>
        </w:rPr>
        <w:t xml:space="preserve"> </w:t>
      </w:r>
      <w:r w:rsidR="00683220">
        <w:rPr>
          <w:lang w:eastAsia="zh-CN"/>
        </w:rPr>
        <w:t>–</w:t>
      </w:r>
      <w:r w:rsidR="000D4260" w:rsidRPr="00DD6266">
        <w:rPr>
          <w:lang w:eastAsia="zh-CN"/>
        </w:rPr>
        <w:t xml:space="preserve"> </w:t>
      </w:r>
      <w:r w:rsidR="00683220">
        <w:rPr>
          <w:rFonts w:hint="eastAsia"/>
          <w:lang w:eastAsia="zh-CN"/>
        </w:rPr>
        <w:t>通用地质要素关系</w:t>
      </w:r>
      <w:bookmarkEnd w:id="386"/>
    </w:p>
    <w:p w14:paraId="517B753A" w14:textId="319FA49B" w:rsidR="00683220" w:rsidRPr="00E6505F" w:rsidRDefault="00683220" w:rsidP="00E6505F">
      <w:pPr>
        <w:pStyle w:val="5"/>
        <w:rPr>
          <w:lang w:val="en-CA"/>
        </w:rPr>
      </w:pPr>
      <w:bookmarkStart w:id="387" w:name="BKM_D050A55A_5C1C_4F4B_986C_7C31687F2ED2"/>
      <w:bookmarkEnd w:id="387"/>
      <w:r>
        <w:rPr>
          <w:rFonts w:hint="eastAsia"/>
          <w:lang w:val="en-CA" w:eastAsia="zh-CN"/>
        </w:rPr>
        <w:t>关系</w:t>
      </w:r>
      <w:r w:rsidR="002D75A9">
        <w:rPr>
          <w:rFonts w:hint="eastAsia"/>
          <w:lang w:val="en-CA" w:eastAsia="zh-CN"/>
        </w:rPr>
        <w:t xml:space="preserve">  </w:t>
      </w:r>
      <w:r w:rsidR="002D75A9" w:rsidRPr="00D970E9">
        <w:rPr>
          <w:lang w:val="en-CA"/>
        </w:rPr>
        <w:t>relationship</w:t>
      </w:r>
    </w:p>
    <w:p w14:paraId="29C61658" w14:textId="6E9B4CF5" w:rsidR="000D4260" w:rsidRDefault="00683220" w:rsidP="00683220">
      <w:pPr>
        <w:ind w:firstLineChars="200" w:firstLine="480"/>
        <w:rPr>
          <w:lang w:val="en-CA"/>
        </w:rPr>
      </w:pPr>
      <w:r>
        <w:rPr>
          <w:rFonts w:hint="eastAsia"/>
          <w:lang w:val="en-CA" w:eastAsia="zh-CN"/>
        </w:rPr>
        <w:lastRenderedPageBreak/>
        <w:t>关系</w:t>
      </w:r>
      <w:r w:rsidR="000944A6">
        <w:rPr>
          <w:lang w:val="en-CA"/>
        </w:rPr>
        <w:t xml:space="preserve"> </w:t>
      </w:r>
      <w:r w:rsidR="000944A6" w:rsidRPr="00DC32F6">
        <w:rPr>
          <w:rStyle w:val="Entity"/>
        </w:rPr>
        <w:t>relationship:GeologicRelationshipTerm</w:t>
      </w:r>
      <w:r w:rsidR="000944A6">
        <w:rPr>
          <w:lang w:val="en-CA"/>
        </w:rPr>
        <w:t xml:space="preserve"> </w:t>
      </w:r>
      <w:r>
        <w:rPr>
          <w:rFonts w:hint="eastAsia"/>
          <w:lang w:val="en-CA" w:eastAsia="zh-CN"/>
        </w:rPr>
        <w:t>属性</w:t>
      </w:r>
      <w:r w:rsidR="000818A3">
        <w:rPr>
          <w:rFonts w:hint="eastAsia"/>
          <w:lang w:val="en-CA" w:eastAsia="zh-CN"/>
        </w:rPr>
        <w:t>是</w:t>
      </w:r>
      <w:r w:rsidR="000F1949">
        <w:rPr>
          <w:rFonts w:hint="eastAsia"/>
          <w:lang w:val="en-CA" w:eastAsia="zh-CN"/>
        </w:rPr>
        <w:t>受控词表中的一个术语，</w:t>
      </w:r>
      <w:r>
        <w:rPr>
          <w:rFonts w:hint="eastAsia"/>
          <w:lang w:val="en-CA" w:eastAsia="zh-CN"/>
        </w:rPr>
        <w:t>包括用于描述地质关系的</w:t>
      </w:r>
      <w:r w:rsidR="000F1949">
        <w:rPr>
          <w:rFonts w:hint="eastAsia"/>
          <w:lang w:val="en-CA" w:eastAsia="zh-CN"/>
        </w:rPr>
        <w:t>（如地层关系、构造关系、侵入关系等）</w:t>
      </w:r>
      <w:r>
        <w:rPr>
          <w:rFonts w:hint="eastAsia"/>
          <w:lang w:val="en-CA" w:eastAsia="zh-CN"/>
        </w:rPr>
        <w:t>。</w:t>
      </w:r>
    </w:p>
    <w:p w14:paraId="4313B805" w14:textId="3FF0B3F1" w:rsidR="000944A6" w:rsidRPr="00E6505F" w:rsidRDefault="000818A3" w:rsidP="00E6505F">
      <w:pPr>
        <w:pStyle w:val="5"/>
        <w:rPr>
          <w:lang w:val="en-CA"/>
        </w:rPr>
      </w:pPr>
      <w:r>
        <w:rPr>
          <w:rFonts w:hint="eastAsia"/>
          <w:lang w:val="en-CA" w:eastAsia="zh-CN"/>
        </w:rPr>
        <w:t>来</w:t>
      </w:r>
      <w:r w:rsidR="00683220">
        <w:rPr>
          <w:rFonts w:hint="eastAsia"/>
          <w:lang w:val="en-CA" w:eastAsia="zh-CN"/>
        </w:rPr>
        <w:t>源角色</w:t>
      </w:r>
      <w:r w:rsidR="002D75A9">
        <w:rPr>
          <w:rFonts w:hint="eastAsia"/>
          <w:lang w:val="en-CA" w:eastAsia="zh-CN"/>
        </w:rPr>
        <w:t xml:space="preserve">  </w:t>
      </w:r>
      <w:r w:rsidR="002D75A9" w:rsidRPr="000944A6">
        <w:rPr>
          <w:lang w:val="en-CA"/>
        </w:rPr>
        <w:t>sourceRole</w:t>
      </w:r>
    </w:p>
    <w:p w14:paraId="01448E3E" w14:textId="56458F18" w:rsidR="000944A6" w:rsidRPr="00424648" w:rsidRDefault="00683220" w:rsidP="00683220">
      <w:pPr>
        <w:ind w:firstLineChars="200" w:firstLine="480"/>
        <w:rPr>
          <w:lang w:val="en-CA"/>
        </w:rPr>
      </w:pPr>
      <w:r>
        <w:rPr>
          <w:rFonts w:hint="eastAsia"/>
          <w:lang w:val="en-CA" w:eastAsia="zh-CN"/>
        </w:rPr>
        <w:t>来源角色属性</w:t>
      </w:r>
      <w:r w:rsidR="00DC32F6">
        <w:rPr>
          <w:rStyle w:val="Entity"/>
        </w:rPr>
        <w:t>sourceRole:RelationRolePropert</w:t>
      </w:r>
      <w:r w:rsidR="000944A6" w:rsidRPr="00DC32F6">
        <w:rPr>
          <w:rStyle w:val="Entity"/>
        </w:rPr>
        <w:t>y</w:t>
      </w:r>
      <w:r w:rsidR="000944A6">
        <w:rPr>
          <w:lang w:val="en-CA"/>
        </w:rPr>
        <w:t xml:space="preserve"> </w:t>
      </w:r>
      <w:r>
        <w:rPr>
          <w:rFonts w:hint="eastAsia"/>
          <w:lang w:val="en-CA" w:eastAsia="zh-CN"/>
        </w:rPr>
        <w:t>包含一个</w:t>
      </w:r>
      <w:r w:rsidR="004D6BDB">
        <w:rPr>
          <w:rFonts w:hint="eastAsia"/>
          <w:lang w:val="en-CA" w:eastAsia="zh-CN"/>
        </w:rPr>
        <w:t>源于受控词表的术语，用以</w:t>
      </w:r>
      <w:r>
        <w:rPr>
          <w:rFonts w:hint="eastAsia"/>
          <w:lang w:val="en-CA" w:eastAsia="zh-CN"/>
        </w:rPr>
        <w:t>描述</w:t>
      </w:r>
      <w:r w:rsidR="004D6BDB">
        <w:rPr>
          <w:rFonts w:hint="eastAsia"/>
          <w:lang w:val="en-CA" w:eastAsia="zh-CN"/>
        </w:rPr>
        <w:t>起作用的</w:t>
      </w:r>
      <w:r w:rsidR="000818A3">
        <w:rPr>
          <w:rFonts w:hint="eastAsia"/>
          <w:lang w:val="en-CA" w:eastAsia="zh-CN"/>
        </w:rPr>
        <w:t>来</w:t>
      </w:r>
      <w:r>
        <w:rPr>
          <w:rFonts w:hint="eastAsia"/>
          <w:lang w:val="en-CA" w:eastAsia="zh-CN"/>
        </w:rPr>
        <w:t>源</w:t>
      </w:r>
      <w:r w:rsidR="004D6BDB">
        <w:rPr>
          <w:rFonts w:hint="eastAsia"/>
          <w:lang w:val="en-CA" w:eastAsia="zh-CN"/>
        </w:rPr>
        <w:t>地质要素或对象</w:t>
      </w:r>
      <w:r w:rsidR="00DA460B">
        <w:rPr>
          <w:lang w:val="en-CA"/>
        </w:rPr>
        <w:t>（</w:t>
      </w:r>
      <w:r>
        <w:rPr>
          <w:rFonts w:hint="eastAsia"/>
          <w:lang w:val="en-CA" w:eastAsia="zh-CN"/>
        </w:rPr>
        <w:t>如重叠单元、地下单元</w:t>
      </w:r>
      <w:r w:rsidR="00DA460B">
        <w:rPr>
          <w:lang w:val="en-CA"/>
        </w:rPr>
        <w:t>）</w:t>
      </w:r>
      <w:r>
        <w:rPr>
          <w:rFonts w:hint="eastAsia"/>
          <w:lang w:val="en-CA" w:eastAsia="zh-CN"/>
        </w:rPr>
        <w:t>。</w:t>
      </w:r>
    </w:p>
    <w:p w14:paraId="11F6BAA1" w14:textId="4C9D9622" w:rsidR="000944A6" w:rsidRPr="00E6505F" w:rsidRDefault="00683220" w:rsidP="00E6505F">
      <w:pPr>
        <w:pStyle w:val="5"/>
        <w:rPr>
          <w:lang w:val="en-CA"/>
        </w:rPr>
      </w:pPr>
      <w:r>
        <w:rPr>
          <w:rFonts w:hint="eastAsia"/>
          <w:lang w:val="en-CA" w:eastAsia="zh-CN"/>
        </w:rPr>
        <w:t>目标角色</w:t>
      </w:r>
      <w:r w:rsidR="002D75A9">
        <w:rPr>
          <w:rFonts w:hint="eastAsia"/>
          <w:lang w:val="en-CA" w:eastAsia="zh-CN"/>
        </w:rPr>
        <w:t xml:space="preserve">  </w:t>
      </w:r>
      <w:r w:rsidR="002D75A9" w:rsidRPr="00D970E9">
        <w:rPr>
          <w:lang w:val="en-CA"/>
        </w:rPr>
        <w:t>targetRole</w:t>
      </w:r>
    </w:p>
    <w:p w14:paraId="41627506" w14:textId="37048023" w:rsidR="000944A6" w:rsidRDefault="00683220" w:rsidP="00683220">
      <w:pPr>
        <w:ind w:firstLineChars="200" w:firstLine="480"/>
        <w:rPr>
          <w:lang w:val="en-CA"/>
        </w:rPr>
      </w:pPr>
      <w:r>
        <w:rPr>
          <w:rFonts w:hint="eastAsia"/>
          <w:lang w:val="en-CA" w:eastAsia="zh-CN"/>
        </w:rPr>
        <w:t>目标角色属性</w:t>
      </w:r>
      <w:r w:rsidR="000944A6" w:rsidRPr="00DC32F6">
        <w:rPr>
          <w:rStyle w:val="Entity"/>
        </w:rPr>
        <w:t>targetRole:RelationRoleTerm</w:t>
      </w:r>
      <w:r w:rsidR="000944A6">
        <w:rPr>
          <w:lang w:val="en-CA"/>
        </w:rPr>
        <w:t xml:space="preserve"> </w:t>
      </w:r>
      <w:r w:rsidR="00ED2263">
        <w:rPr>
          <w:rFonts w:hint="eastAsia"/>
          <w:lang w:val="en-CA" w:eastAsia="zh-CN"/>
        </w:rPr>
        <w:t>包含了</w:t>
      </w:r>
      <w:r w:rsidR="00477222">
        <w:rPr>
          <w:rFonts w:hint="eastAsia"/>
          <w:lang w:val="en-CA" w:eastAsia="zh-CN"/>
        </w:rPr>
        <w:t>源于受控词表的一个术语，用以描述起作用的目标地质要素或对象</w:t>
      </w:r>
      <w:r w:rsidR="00DA460B">
        <w:rPr>
          <w:lang w:val="en-CA"/>
        </w:rPr>
        <w:t>（</w:t>
      </w:r>
      <w:r w:rsidR="00ED2263">
        <w:rPr>
          <w:rFonts w:hint="eastAsia"/>
          <w:lang w:val="en-CA" w:eastAsia="zh-CN"/>
        </w:rPr>
        <w:t>如重叠单元、隐伏单元</w:t>
      </w:r>
      <w:r w:rsidR="00DA460B">
        <w:rPr>
          <w:lang w:val="en-CA"/>
        </w:rPr>
        <w:t>）</w:t>
      </w:r>
      <w:r w:rsidR="00ED2263">
        <w:rPr>
          <w:rFonts w:hint="eastAsia"/>
          <w:lang w:val="en-CA" w:eastAsia="zh-CN"/>
        </w:rPr>
        <w:t>。</w:t>
      </w:r>
    </w:p>
    <w:p w14:paraId="0C850F85" w14:textId="3CF45774" w:rsidR="000D4260" w:rsidRDefault="00ED2263" w:rsidP="00DD6266">
      <w:pPr>
        <w:pStyle w:val="4"/>
        <w:rPr>
          <w:lang w:val="en-CA"/>
        </w:rPr>
      </w:pPr>
      <w:bookmarkStart w:id="388" w:name="BKM_18C9D12A_7280_4CA8_9066_431A68398F08"/>
      <w:bookmarkStart w:id="389" w:name="BKM_B740241F_3BC0_40B4_9972_D590F470452B"/>
      <w:bookmarkStart w:id="390" w:name="BKM_38727CDD_F0E8_4D00_A48C_555F0912BF41"/>
      <w:bookmarkEnd w:id="388"/>
      <w:bookmarkEnd w:id="389"/>
      <w:bookmarkEnd w:id="390"/>
      <w:r>
        <w:rPr>
          <w:rFonts w:hint="eastAsia"/>
          <w:lang w:val="en-CA" w:eastAsia="zh-CN"/>
        </w:rPr>
        <w:t>物质关系</w:t>
      </w:r>
      <w:r w:rsidR="002D75A9">
        <w:rPr>
          <w:rFonts w:hint="eastAsia"/>
          <w:lang w:val="en-CA" w:eastAsia="zh-CN"/>
        </w:rPr>
        <w:t xml:space="preserve">  </w:t>
      </w:r>
      <w:r w:rsidR="002D75A9">
        <w:rPr>
          <w:lang w:val="en-CA"/>
        </w:rPr>
        <w:t>MaterialRelation</w:t>
      </w:r>
    </w:p>
    <w:p w14:paraId="472F088D" w14:textId="24FCD4E2" w:rsidR="000D4260" w:rsidRPr="000D4260" w:rsidRDefault="00ED2263" w:rsidP="00B72CA4">
      <w:pPr>
        <w:spacing w:after="0"/>
        <w:ind w:firstLineChars="200" w:firstLine="480"/>
        <w:rPr>
          <w:lang w:val="en-CA"/>
        </w:rPr>
      </w:pPr>
      <w:r>
        <w:rPr>
          <w:rFonts w:hint="eastAsia"/>
          <w:lang w:val="en-CA" w:eastAsia="zh-CN"/>
        </w:rPr>
        <w:t>物质关系</w:t>
      </w:r>
      <w:r w:rsidR="000D4260" w:rsidRPr="00DC32F6">
        <w:rPr>
          <w:rStyle w:val="Entity"/>
        </w:rPr>
        <w:t>MaterialRelation</w:t>
      </w:r>
      <w:r>
        <w:rPr>
          <w:rFonts w:hint="eastAsia"/>
          <w:lang w:val="en-CA" w:eastAsia="zh-CN"/>
        </w:rPr>
        <w:t>类描述地球物质</w:t>
      </w:r>
      <w:r w:rsidRPr="00DC32F6">
        <w:rPr>
          <w:rStyle w:val="Entity"/>
        </w:rPr>
        <w:t>EarthMaterial</w:t>
      </w:r>
      <w:r>
        <w:rPr>
          <w:rFonts w:hint="eastAsia"/>
          <w:lang w:val="en-CA" w:eastAsia="zh-CN"/>
        </w:rPr>
        <w:t>组成部分之间的关系</w:t>
      </w:r>
      <w:r w:rsidR="000D4260" w:rsidRPr="000D4260">
        <w:rPr>
          <w:lang w:val="en-CA"/>
        </w:rPr>
        <w:t xml:space="preserve"> </w:t>
      </w:r>
      <w:r w:rsidR="00DA460B">
        <w:rPr>
          <w:lang w:val="en-CA"/>
        </w:rPr>
        <w:t>（</w:t>
      </w:r>
      <w:r>
        <w:rPr>
          <w:rFonts w:hint="eastAsia"/>
          <w:lang w:val="en-CA" w:eastAsia="zh-CN"/>
        </w:rPr>
        <w:t>如矿物花岗岩中斑晶的矿物增生</w:t>
      </w:r>
      <w:r w:rsidR="00DA460B">
        <w:rPr>
          <w:rFonts w:hint="eastAsia"/>
          <w:lang w:val="en-CA" w:eastAsia="zh-CN"/>
        </w:rPr>
        <w:t>）</w:t>
      </w:r>
      <w:r>
        <w:rPr>
          <w:rFonts w:hint="eastAsia"/>
          <w:lang w:val="en-CA" w:eastAsia="zh-CN"/>
        </w:rPr>
        <w:t>。</w:t>
      </w:r>
    </w:p>
    <w:p w14:paraId="67B11C35" w14:textId="6D81E83A" w:rsidR="000D4260" w:rsidRDefault="00477222" w:rsidP="00B72CA4">
      <w:pPr>
        <w:spacing w:after="0"/>
        <w:ind w:firstLineChars="200" w:firstLine="480"/>
        <w:rPr>
          <w:lang w:val="en-CA" w:eastAsia="zh-CN"/>
        </w:rPr>
      </w:pPr>
      <w:r>
        <w:rPr>
          <w:rFonts w:hint="eastAsia"/>
          <w:lang w:val="en-CA" w:eastAsia="zh-CN"/>
        </w:rPr>
        <w:t>例如：花岗岩内钾长石上纳长石增生的来源</w:t>
      </w:r>
      <w:r w:rsidR="00ED2263">
        <w:rPr>
          <w:rFonts w:hint="eastAsia"/>
          <w:lang w:val="en-CA" w:eastAsia="zh-CN"/>
        </w:rPr>
        <w:t>起于纳长石组成</w:t>
      </w:r>
      <w:r>
        <w:rPr>
          <w:rFonts w:hint="eastAsia"/>
          <w:lang w:val="en-CA" w:eastAsia="zh-CN"/>
        </w:rPr>
        <w:t>的</w:t>
      </w:r>
      <w:r w:rsidR="00ED2263">
        <w:rPr>
          <w:rFonts w:hint="eastAsia"/>
          <w:lang w:val="en-CA" w:eastAsia="zh-CN"/>
        </w:rPr>
        <w:t>部分描述。在这种情况下，目标将指向钾长石组成部分</w:t>
      </w:r>
      <w:r w:rsidR="000D4260" w:rsidRPr="00484FB5">
        <w:rPr>
          <w:rStyle w:val="Entity"/>
          <w:lang w:eastAsia="zh-CN"/>
        </w:rPr>
        <w:t>constituentPart</w:t>
      </w:r>
      <w:r w:rsidR="00ED2263">
        <w:rPr>
          <w:rFonts w:hint="eastAsia"/>
          <w:lang w:val="en-CA" w:eastAsia="zh-CN"/>
        </w:rPr>
        <w:t>描述，关系属性将是“增生”且</w:t>
      </w:r>
      <w:r w:rsidR="00C314F9">
        <w:rPr>
          <w:rFonts w:hint="eastAsia"/>
          <w:lang w:val="en-CA" w:eastAsia="zh-CN"/>
        </w:rPr>
        <w:t>来</w:t>
      </w:r>
      <w:r w:rsidR="00ED2263">
        <w:rPr>
          <w:rFonts w:hint="eastAsia"/>
          <w:lang w:val="en-CA" w:eastAsia="zh-CN"/>
        </w:rPr>
        <w:t>源</w:t>
      </w:r>
      <w:r w:rsidR="00C314F9">
        <w:rPr>
          <w:rFonts w:hint="eastAsia"/>
          <w:lang w:val="en-CA" w:eastAsia="zh-CN"/>
        </w:rPr>
        <w:t>作用</w:t>
      </w:r>
      <w:r w:rsidR="00ED2263">
        <w:rPr>
          <w:rFonts w:hint="eastAsia"/>
          <w:lang w:val="en-CA" w:eastAsia="zh-CN"/>
        </w:rPr>
        <w:t>是“生长过度”。其他相应的角色属性可能包括</w:t>
      </w:r>
      <w:r w:rsidRPr="00C314F9">
        <w:rPr>
          <w:rFonts w:hint="eastAsia"/>
          <w:color w:val="000000" w:themeColor="text1"/>
          <w:lang w:val="en-CA" w:eastAsia="zh-CN"/>
        </w:rPr>
        <w:t>横切</w:t>
      </w:r>
      <w:r>
        <w:rPr>
          <w:rFonts w:hint="eastAsia"/>
          <w:lang w:val="en-CA" w:eastAsia="zh-CN"/>
        </w:rPr>
        <w:t>面</w:t>
      </w:r>
      <w:r w:rsidR="00ED2263">
        <w:rPr>
          <w:rFonts w:hint="eastAsia"/>
          <w:lang w:val="en-CA" w:eastAsia="zh-CN"/>
        </w:rPr>
        <w:t>、替代物等以建立交叉剪接、置换关系</w:t>
      </w:r>
      <w:r>
        <w:rPr>
          <w:rFonts w:hint="eastAsia"/>
          <w:lang w:val="en-CA" w:eastAsia="zh-CN"/>
        </w:rPr>
        <w:t>，而</w:t>
      </w:r>
      <w:r w:rsidR="00ED2263">
        <w:rPr>
          <w:rFonts w:hint="eastAsia"/>
          <w:lang w:val="en-CA" w:eastAsia="zh-CN"/>
        </w:rPr>
        <w:t>反向关系必须</w:t>
      </w:r>
      <w:r w:rsidR="00D96D71">
        <w:rPr>
          <w:rFonts w:hint="eastAsia"/>
          <w:lang w:val="en-CA" w:eastAsia="zh-CN"/>
        </w:rPr>
        <w:t>明确记录。</w:t>
      </w:r>
    </w:p>
    <w:p w14:paraId="26AF2964" w14:textId="6DC731DD" w:rsidR="000D4260" w:rsidRPr="00DD6266" w:rsidRDefault="008D1DC9" w:rsidP="00DD6266">
      <w:pPr>
        <w:keepNext/>
        <w:jc w:val="center"/>
      </w:pPr>
      <w:r w:rsidRPr="00DD6266">
        <w:rPr>
          <w:noProof/>
          <w:lang w:eastAsia="zh-CN"/>
        </w:rPr>
        <w:lastRenderedPageBreak/>
        <w:drawing>
          <wp:inline distT="0" distB="0" distL="0" distR="0" wp14:anchorId="3D709A2B" wp14:editId="12D4F767">
            <wp:extent cx="4717415" cy="4822190"/>
            <wp:effectExtent l="0" t="0" r="6985"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7415" cy="4822190"/>
                    </a:xfrm>
                    <a:prstGeom prst="rect">
                      <a:avLst/>
                    </a:prstGeom>
                    <a:noFill/>
                    <a:ln>
                      <a:noFill/>
                    </a:ln>
                  </pic:spPr>
                </pic:pic>
              </a:graphicData>
            </a:graphic>
          </wp:inline>
        </w:drawing>
      </w:r>
    </w:p>
    <w:p w14:paraId="01E71704" w14:textId="5E3C14B9" w:rsidR="000D4260" w:rsidRPr="00DD6266" w:rsidRDefault="001C534F" w:rsidP="00DD6266">
      <w:pPr>
        <w:pStyle w:val="af1"/>
        <w:rPr>
          <w:lang w:val="en-CA"/>
        </w:rPr>
      </w:pPr>
      <w:bookmarkStart w:id="391" w:name="_Toc514050577"/>
      <w:r>
        <w:rPr>
          <w:rFonts w:hint="eastAsia"/>
          <w:lang w:eastAsia="zh-CN"/>
        </w:rPr>
        <w:t>图</w:t>
      </w:r>
      <w:r w:rsidR="00673E83" w:rsidRPr="00DD6266">
        <w:fldChar w:fldCharType="begin"/>
      </w:r>
      <w:r w:rsidR="00673E83" w:rsidRPr="00DD6266">
        <w:instrText xml:space="preserve"> SEQ Figure \* ARABIC </w:instrText>
      </w:r>
      <w:r w:rsidR="00673E83" w:rsidRPr="00DD6266">
        <w:fldChar w:fldCharType="separate"/>
      </w:r>
      <w:r w:rsidR="00953767">
        <w:rPr>
          <w:noProof/>
        </w:rPr>
        <w:t>35</w:t>
      </w:r>
      <w:r w:rsidR="00673E83" w:rsidRPr="00DD6266">
        <w:rPr>
          <w:noProof/>
        </w:rPr>
        <w:fldChar w:fldCharType="end"/>
      </w:r>
      <w:r w:rsidR="00AC10B2">
        <w:t xml:space="preserve"> </w:t>
      </w:r>
      <w:r w:rsidR="00D96D71">
        <w:t>–</w:t>
      </w:r>
      <w:r w:rsidR="00D96D71">
        <w:rPr>
          <w:rFonts w:hint="eastAsia"/>
          <w:lang w:eastAsia="zh-CN"/>
        </w:rPr>
        <w:t xml:space="preserve"> </w:t>
      </w:r>
      <w:r w:rsidR="00D96D71">
        <w:rPr>
          <w:rFonts w:hint="eastAsia"/>
          <w:lang w:eastAsia="zh-CN"/>
        </w:rPr>
        <w:t>物质关系</w:t>
      </w:r>
      <w:r w:rsidR="001A4C41">
        <w:rPr>
          <w:rFonts w:hint="eastAsia"/>
          <w:lang w:eastAsia="zh-CN"/>
        </w:rPr>
        <w:t>语境图</w:t>
      </w:r>
      <w:bookmarkEnd w:id="391"/>
    </w:p>
    <w:p w14:paraId="358C8498" w14:textId="7AE2D637" w:rsidR="001150E2" w:rsidRPr="00E6505F" w:rsidRDefault="00D96D71" w:rsidP="00E6505F">
      <w:pPr>
        <w:pStyle w:val="5"/>
        <w:rPr>
          <w:lang w:val="en-CA"/>
        </w:rPr>
      </w:pPr>
      <w:bookmarkStart w:id="392" w:name="BKM_C0695B09_DC02_4BDD_AE59_38E8AE1F4632"/>
      <w:bookmarkEnd w:id="392"/>
      <w:r>
        <w:rPr>
          <w:rFonts w:hint="eastAsia"/>
          <w:lang w:val="en-CA" w:eastAsia="zh-CN"/>
        </w:rPr>
        <w:t>关系</w:t>
      </w:r>
      <w:r w:rsidR="002D75A9">
        <w:rPr>
          <w:rFonts w:hint="eastAsia"/>
          <w:lang w:val="en-CA" w:eastAsia="zh-CN"/>
        </w:rPr>
        <w:t xml:space="preserve">  </w:t>
      </w:r>
      <w:r w:rsidR="002D75A9">
        <w:rPr>
          <w:lang w:val="en-CA"/>
        </w:rPr>
        <w:t>relationship</w:t>
      </w:r>
    </w:p>
    <w:p w14:paraId="7FCB3E9F" w14:textId="2BB6D921" w:rsidR="001150E2" w:rsidRDefault="00D96D71" w:rsidP="00D96D71">
      <w:pPr>
        <w:ind w:firstLineChars="200" w:firstLine="480"/>
        <w:rPr>
          <w:lang w:val="en-CA" w:eastAsia="zh-CN"/>
        </w:rPr>
      </w:pPr>
      <w:r>
        <w:rPr>
          <w:rFonts w:hint="eastAsia"/>
          <w:lang w:val="en-CA" w:eastAsia="zh-CN"/>
        </w:rPr>
        <w:t>关联关系属性</w:t>
      </w:r>
      <w:r w:rsidR="001150E2" w:rsidRPr="00484FB5">
        <w:rPr>
          <w:rStyle w:val="Entity"/>
        </w:rPr>
        <w:t>relationship:GeologicRelationshipTerm</w:t>
      </w:r>
      <w:r>
        <w:rPr>
          <w:lang w:val="en-CA"/>
        </w:rPr>
        <w:t xml:space="preserve"> </w:t>
      </w:r>
      <w:r>
        <w:rPr>
          <w:rFonts w:hint="eastAsia"/>
          <w:lang w:val="en-CA" w:eastAsia="zh-CN"/>
        </w:rPr>
        <w:t>包含了</w:t>
      </w:r>
      <w:r w:rsidR="00477222">
        <w:rPr>
          <w:rFonts w:hint="eastAsia"/>
          <w:lang w:val="en-CA" w:eastAsia="zh-CN"/>
        </w:rPr>
        <w:t>源自受控词表的一个术语，用以</w:t>
      </w:r>
      <w:r>
        <w:rPr>
          <w:rFonts w:hint="eastAsia"/>
          <w:lang w:val="en-CA" w:eastAsia="zh-CN"/>
        </w:rPr>
        <w:t>描述地质</w:t>
      </w:r>
      <w:r w:rsidR="00477222">
        <w:rPr>
          <w:rFonts w:hint="eastAsia"/>
          <w:lang w:val="en-CA" w:eastAsia="zh-CN"/>
        </w:rPr>
        <w:t>关联关系</w:t>
      </w:r>
      <w:r w:rsidR="00DA460B">
        <w:rPr>
          <w:lang w:val="en-CA"/>
        </w:rPr>
        <w:t>（</w:t>
      </w:r>
      <w:r>
        <w:rPr>
          <w:rFonts w:hint="eastAsia"/>
          <w:lang w:val="en-CA" w:eastAsia="zh-CN"/>
        </w:rPr>
        <w:t>如沉积关系、火成关系</w:t>
      </w:r>
      <w:r w:rsidR="00DA460B">
        <w:rPr>
          <w:lang w:val="en-CA"/>
        </w:rPr>
        <w:t>）</w:t>
      </w:r>
      <w:r>
        <w:rPr>
          <w:rFonts w:hint="eastAsia"/>
          <w:lang w:val="en-CA" w:eastAsia="zh-CN"/>
        </w:rPr>
        <w:t>。</w:t>
      </w:r>
    </w:p>
    <w:p w14:paraId="180C502E" w14:textId="35D0B1F4" w:rsidR="001150E2" w:rsidRDefault="00D714E9" w:rsidP="00D20646">
      <w:pPr>
        <w:pStyle w:val="5"/>
        <w:rPr>
          <w:lang w:val="en-CA"/>
        </w:rPr>
      </w:pPr>
      <w:r>
        <w:rPr>
          <w:rFonts w:hint="eastAsia"/>
          <w:lang w:val="en-CA" w:eastAsia="zh-CN"/>
        </w:rPr>
        <w:t>来</w:t>
      </w:r>
      <w:r w:rsidR="00D96D71">
        <w:rPr>
          <w:rFonts w:hint="eastAsia"/>
          <w:lang w:val="en-CA" w:eastAsia="zh-CN"/>
        </w:rPr>
        <w:t>源角色</w:t>
      </w:r>
      <w:r w:rsidR="002D75A9">
        <w:rPr>
          <w:rFonts w:hint="eastAsia"/>
          <w:lang w:val="en-CA" w:eastAsia="zh-CN"/>
        </w:rPr>
        <w:t xml:space="preserve">  </w:t>
      </w:r>
      <w:r w:rsidR="002D75A9" w:rsidRPr="00D970E9">
        <w:rPr>
          <w:lang w:val="en-CA"/>
        </w:rPr>
        <w:t>sourceRole</w:t>
      </w:r>
    </w:p>
    <w:p w14:paraId="227A47C5" w14:textId="690B52D4" w:rsidR="001150E2" w:rsidRDefault="00D96D71" w:rsidP="00D96D71">
      <w:pPr>
        <w:ind w:firstLineChars="200" w:firstLine="480"/>
        <w:rPr>
          <w:lang w:val="en-CA"/>
        </w:rPr>
      </w:pPr>
      <w:r>
        <w:rPr>
          <w:rFonts w:hint="eastAsia"/>
          <w:lang w:val="en-CA" w:eastAsia="zh-CN"/>
        </w:rPr>
        <w:t>来源角色属性</w:t>
      </w:r>
      <w:r w:rsidR="001150E2" w:rsidRPr="00484FB5">
        <w:rPr>
          <w:rStyle w:val="Entity"/>
        </w:rPr>
        <w:t>sourceRole:RelationRoleTerm</w:t>
      </w:r>
      <w:r w:rsidR="001150E2">
        <w:rPr>
          <w:lang w:val="en-CA"/>
        </w:rPr>
        <w:t xml:space="preserve"> </w:t>
      </w:r>
      <w:r>
        <w:rPr>
          <w:rFonts w:hint="eastAsia"/>
          <w:lang w:val="en-CA" w:eastAsia="zh-CN"/>
        </w:rPr>
        <w:t>包含一个</w:t>
      </w:r>
      <w:r w:rsidR="00477222">
        <w:rPr>
          <w:rFonts w:hint="eastAsia"/>
          <w:lang w:val="en-CA" w:eastAsia="zh-CN"/>
        </w:rPr>
        <w:t>受控词表的术</w:t>
      </w:r>
      <w:r w:rsidR="00477222" w:rsidRPr="00C314F9">
        <w:rPr>
          <w:rFonts w:hint="eastAsia"/>
        </w:rPr>
        <w:t>语</w:t>
      </w:r>
      <w:r w:rsidR="00477222">
        <w:rPr>
          <w:rFonts w:hint="eastAsia"/>
          <w:lang w:eastAsia="zh-CN"/>
        </w:rPr>
        <w:t>，用以</w:t>
      </w:r>
      <w:r w:rsidR="00D714E9">
        <w:rPr>
          <w:rFonts w:hint="eastAsia"/>
          <w:lang w:val="en-CA" w:eastAsia="zh-CN"/>
        </w:rPr>
        <w:t>描述来源</w:t>
      </w:r>
      <w:r w:rsidR="00477222">
        <w:rPr>
          <w:rFonts w:hint="eastAsia"/>
          <w:lang w:val="en-CA" w:eastAsia="zh-CN"/>
        </w:rPr>
        <w:t>地球物质部分</w:t>
      </w:r>
      <w:r w:rsidR="00BE7CAB">
        <w:rPr>
          <w:rFonts w:hint="eastAsia"/>
          <w:lang w:val="en-CA" w:eastAsia="zh-CN"/>
        </w:rPr>
        <w:t>所起</w:t>
      </w:r>
      <w:r w:rsidR="00477222">
        <w:rPr>
          <w:rFonts w:hint="eastAsia"/>
          <w:lang w:val="en-CA" w:eastAsia="zh-CN"/>
        </w:rPr>
        <w:t>作用</w:t>
      </w:r>
      <w:r w:rsidR="00DA460B">
        <w:t>（</w:t>
      </w:r>
      <w:r w:rsidRPr="00C314F9">
        <w:rPr>
          <w:rFonts w:hint="eastAsia"/>
        </w:rPr>
        <w:t>如</w:t>
      </w:r>
      <w:r w:rsidR="000F1949">
        <w:rPr>
          <w:rFonts w:hint="eastAsia"/>
          <w:lang w:eastAsia="zh-CN"/>
        </w:rPr>
        <w:t>基岩</w:t>
      </w:r>
      <w:r w:rsidRPr="000F1949">
        <w:rPr>
          <w:rFonts w:hint="eastAsia"/>
          <w:lang w:eastAsia="zh-CN"/>
        </w:rPr>
        <w:t>、</w:t>
      </w:r>
      <w:r w:rsidR="00C314F9">
        <w:rPr>
          <w:rFonts w:hint="eastAsia"/>
          <w:lang w:eastAsia="zh-CN"/>
        </w:rPr>
        <w:t>碎屑</w:t>
      </w:r>
      <w:r w:rsidR="00C314F9">
        <w:rPr>
          <w:rFonts w:hint="eastAsia"/>
        </w:rPr>
        <w:t>（岩）</w:t>
      </w:r>
      <w:r w:rsidR="00DA460B">
        <w:rPr>
          <w:lang w:val="en-CA"/>
        </w:rPr>
        <w:t>）</w:t>
      </w:r>
      <w:r>
        <w:rPr>
          <w:rFonts w:hint="eastAsia"/>
          <w:lang w:val="en-CA" w:eastAsia="zh-CN"/>
        </w:rPr>
        <w:t>。</w:t>
      </w:r>
    </w:p>
    <w:p w14:paraId="31B3F423" w14:textId="2AB92016" w:rsidR="001150E2" w:rsidRPr="00E6505F" w:rsidRDefault="00D96D71" w:rsidP="00D20646">
      <w:pPr>
        <w:pStyle w:val="5"/>
        <w:rPr>
          <w:lang w:val="en-CA"/>
        </w:rPr>
      </w:pPr>
      <w:r>
        <w:rPr>
          <w:rFonts w:hint="eastAsia"/>
          <w:lang w:val="en-CA" w:eastAsia="zh-CN"/>
        </w:rPr>
        <w:t>目标角色</w:t>
      </w:r>
      <w:r w:rsidR="002D75A9">
        <w:rPr>
          <w:rFonts w:hint="eastAsia"/>
          <w:lang w:val="en-CA" w:eastAsia="zh-CN"/>
        </w:rPr>
        <w:t xml:space="preserve">  </w:t>
      </w:r>
      <w:r w:rsidR="002D75A9" w:rsidRPr="001150E2">
        <w:rPr>
          <w:lang w:val="en-CA"/>
        </w:rPr>
        <w:t>targetRole</w:t>
      </w:r>
    </w:p>
    <w:p w14:paraId="43C03820" w14:textId="2CD7263D" w:rsidR="001A6456" w:rsidRDefault="00D96D71" w:rsidP="00D96D71">
      <w:pPr>
        <w:ind w:firstLineChars="200" w:firstLine="480"/>
        <w:rPr>
          <w:lang w:val="en-CA" w:eastAsia="zh-CN"/>
        </w:rPr>
      </w:pPr>
      <w:r>
        <w:rPr>
          <w:rFonts w:hint="eastAsia"/>
          <w:lang w:val="en-CA" w:eastAsia="zh-CN"/>
        </w:rPr>
        <w:t>目标角色属性</w:t>
      </w:r>
      <w:r w:rsidR="001150E2" w:rsidRPr="00484FB5">
        <w:rPr>
          <w:rStyle w:val="Entity"/>
        </w:rPr>
        <w:t>targetRole:RelationRoleTerm</w:t>
      </w:r>
      <w:r w:rsidR="00477222">
        <w:rPr>
          <w:rFonts w:hint="eastAsia"/>
          <w:lang w:val="en-CA" w:eastAsia="zh-CN"/>
        </w:rPr>
        <w:t>包含一个受控词表的术</w:t>
      </w:r>
      <w:r w:rsidR="00477222" w:rsidRPr="00C314F9">
        <w:rPr>
          <w:rFonts w:hint="eastAsia"/>
        </w:rPr>
        <w:t>语</w:t>
      </w:r>
      <w:r w:rsidR="00477222">
        <w:rPr>
          <w:rFonts w:hint="eastAsia"/>
          <w:lang w:eastAsia="zh-CN"/>
        </w:rPr>
        <w:t>，用以</w:t>
      </w:r>
      <w:r w:rsidR="00477222">
        <w:rPr>
          <w:rFonts w:hint="eastAsia"/>
          <w:lang w:val="en-CA" w:eastAsia="zh-CN"/>
        </w:rPr>
        <w:t>描述目标地球物质部分起到的作用</w:t>
      </w:r>
      <w:r w:rsidR="00DA460B">
        <w:rPr>
          <w:lang w:val="en-CA"/>
        </w:rPr>
        <w:t>（</w:t>
      </w:r>
      <w:r w:rsidR="00C314F9" w:rsidRPr="00C314F9">
        <w:rPr>
          <w:rFonts w:hint="eastAsia"/>
        </w:rPr>
        <w:t>如</w:t>
      </w:r>
      <w:r w:rsidR="001A6456">
        <w:rPr>
          <w:rFonts w:hint="eastAsia"/>
          <w:lang w:eastAsia="zh-CN"/>
        </w:rPr>
        <w:t>岩</w:t>
      </w:r>
      <w:r w:rsidR="00C314F9" w:rsidRPr="00BE7CAB">
        <w:rPr>
          <w:rFonts w:hint="eastAsia"/>
          <w:color w:val="000000" w:themeColor="text1"/>
        </w:rPr>
        <w:t>脉</w:t>
      </w:r>
      <w:r w:rsidR="00C314F9" w:rsidRPr="00BE7CAB">
        <w:rPr>
          <w:rFonts w:hint="eastAsia"/>
          <w:color w:val="000000" w:themeColor="text1"/>
          <w:lang w:val="en-CA" w:eastAsia="zh-CN"/>
        </w:rPr>
        <w:t>、</w:t>
      </w:r>
      <w:r w:rsidR="00C314F9" w:rsidRPr="00BE7CAB">
        <w:rPr>
          <w:rFonts w:hint="eastAsia"/>
          <w:color w:val="000000" w:themeColor="text1"/>
        </w:rPr>
        <w:t>碎</w:t>
      </w:r>
      <w:r w:rsidR="00C314F9">
        <w:rPr>
          <w:rFonts w:hint="eastAsia"/>
        </w:rPr>
        <w:t>屑（岩）</w:t>
      </w:r>
      <w:r w:rsidR="00DA460B">
        <w:rPr>
          <w:lang w:val="en-CA"/>
        </w:rPr>
        <w:t>）</w:t>
      </w:r>
      <w:bookmarkStart w:id="393" w:name="BKM_F11CCC02_4943_439C_97BD_3878F0BA0970"/>
      <w:bookmarkStart w:id="394" w:name="BKM_8ABBD347_C257_4419_A3F6_0485375DCF7F"/>
      <w:bookmarkStart w:id="395" w:name="BKM_40919ABF_3C16_41E1_8906_0D3CE189EB1B"/>
      <w:bookmarkEnd w:id="393"/>
      <w:bookmarkEnd w:id="394"/>
      <w:bookmarkEnd w:id="395"/>
      <w:r w:rsidR="001A6456">
        <w:rPr>
          <w:rFonts w:hint="eastAsia"/>
          <w:lang w:val="en-CA" w:eastAsia="zh-CN"/>
        </w:rPr>
        <w:t>。</w:t>
      </w:r>
    </w:p>
    <w:p w14:paraId="74ACF777" w14:textId="75E2F966" w:rsidR="000D4260" w:rsidRDefault="001A6456" w:rsidP="00C53DA0">
      <w:pPr>
        <w:pStyle w:val="3"/>
      </w:pPr>
      <w:bookmarkStart w:id="396" w:name="_Toc514050460"/>
      <w:r>
        <w:rPr>
          <w:rFonts w:hint="eastAsia"/>
          <w:lang w:eastAsia="zh-CN"/>
        </w:rPr>
        <w:lastRenderedPageBreak/>
        <w:t>地球物质</w:t>
      </w:r>
      <w:r w:rsidR="00BE7CAB">
        <w:rPr>
          <w:rFonts w:hint="eastAsia"/>
          <w:lang w:eastAsia="zh-CN"/>
        </w:rPr>
        <w:t>详情</w:t>
      </w:r>
      <w:r w:rsidR="002D75A9">
        <w:rPr>
          <w:rFonts w:hint="eastAsia"/>
          <w:lang w:eastAsia="zh-CN"/>
        </w:rPr>
        <w:t xml:space="preserve">  </w:t>
      </w:r>
      <w:bookmarkStart w:id="397" w:name="_Toc458778167"/>
      <w:r w:rsidR="002D75A9">
        <w:t>EarthMaterialDetails</w:t>
      </w:r>
      <w:bookmarkEnd w:id="396"/>
      <w:bookmarkEnd w:id="397"/>
    </w:p>
    <w:p w14:paraId="06F8AE77" w14:textId="0CA89979" w:rsidR="009B560C" w:rsidRDefault="00D96D71" w:rsidP="00D96D71">
      <w:pPr>
        <w:ind w:firstLineChars="200" w:firstLine="480"/>
        <w:rPr>
          <w:lang w:val="en-CA"/>
        </w:rPr>
      </w:pPr>
      <w:r w:rsidRPr="0054069E">
        <w:rPr>
          <w:rFonts w:hint="eastAsia"/>
        </w:rPr>
        <w:t>地球物质</w:t>
      </w:r>
      <w:r w:rsidR="00BE7CAB">
        <w:rPr>
          <w:rFonts w:hint="eastAsia"/>
        </w:rPr>
        <w:t>详情</w:t>
      </w:r>
      <w:r w:rsidR="009B560C" w:rsidRPr="00484FB5">
        <w:rPr>
          <w:rStyle w:val="Entity"/>
        </w:rPr>
        <w:t>EarthMaterialDescription</w:t>
      </w:r>
      <w:r w:rsidR="009B560C">
        <w:rPr>
          <w:lang w:val="en-CA"/>
        </w:rPr>
        <w:t xml:space="preserve"> </w:t>
      </w:r>
      <w:r>
        <w:rPr>
          <w:rFonts w:hint="eastAsia"/>
          <w:lang w:val="en-CA" w:eastAsia="zh-CN"/>
        </w:rPr>
        <w:t>抽象类被物化成一系列具体类，以表达地球物质描述的不同方面：</w:t>
      </w:r>
    </w:p>
    <w:p w14:paraId="7D168D6E" w14:textId="213C1F62" w:rsidR="009B560C" w:rsidRPr="00484FB5" w:rsidRDefault="00D96D71" w:rsidP="00891FFF">
      <w:pPr>
        <w:numPr>
          <w:ilvl w:val="0"/>
          <w:numId w:val="16"/>
        </w:numPr>
        <w:spacing w:after="0"/>
        <w:rPr>
          <w:rStyle w:val="Entity"/>
        </w:rPr>
      </w:pPr>
      <w:r>
        <w:rPr>
          <w:rStyle w:val="Entity"/>
          <w:rFonts w:hint="eastAsia"/>
          <w:lang w:eastAsia="zh-CN"/>
        </w:rPr>
        <w:t>组分描述</w:t>
      </w:r>
      <w:r w:rsidR="009B560C" w:rsidRPr="00484FB5">
        <w:rPr>
          <w:rStyle w:val="Entity"/>
        </w:rPr>
        <w:t xml:space="preserve">CompositionDescription </w:t>
      </w:r>
    </w:p>
    <w:p w14:paraId="7C1DF0CC" w14:textId="3FE6D1C1" w:rsidR="009B560C" w:rsidRPr="00484FB5" w:rsidRDefault="0054069E" w:rsidP="00891FFF">
      <w:pPr>
        <w:numPr>
          <w:ilvl w:val="0"/>
          <w:numId w:val="16"/>
        </w:numPr>
        <w:spacing w:after="0"/>
        <w:rPr>
          <w:rStyle w:val="Entity"/>
        </w:rPr>
      </w:pPr>
      <w:r>
        <w:rPr>
          <w:rStyle w:val="Entity"/>
          <w:rFonts w:hint="eastAsia"/>
          <w:lang w:eastAsia="zh-CN"/>
        </w:rPr>
        <w:t>组</w:t>
      </w:r>
      <w:r w:rsidR="00D96D71">
        <w:rPr>
          <w:rStyle w:val="Entity"/>
          <w:rFonts w:hint="eastAsia"/>
          <w:lang w:eastAsia="zh-CN"/>
        </w:rPr>
        <w:t>构描述</w:t>
      </w:r>
      <w:r w:rsidR="009B560C" w:rsidRPr="00484FB5">
        <w:rPr>
          <w:rStyle w:val="Entity"/>
        </w:rPr>
        <w:t xml:space="preserve">FabricDescription </w:t>
      </w:r>
    </w:p>
    <w:p w14:paraId="0F7566F3" w14:textId="53A4A8B6" w:rsidR="009B560C" w:rsidRPr="00484FB5" w:rsidRDefault="00D96D71" w:rsidP="00891FFF">
      <w:pPr>
        <w:numPr>
          <w:ilvl w:val="0"/>
          <w:numId w:val="16"/>
        </w:numPr>
        <w:spacing w:after="0"/>
        <w:rPr>
          <w:rStyle w:val="Entity"/>
        </w:rPr>
      </w:pPr>
      <w:r>
        <w:rPr>
          <w:rStyle w:val="Entity"/>
          <w:rFonts w:hint="eastAsia"/>
          <w:lang w:eastAsia="zh-CN"/>
        </w:rPr>
        <w:t>岩石物质描述</w:t>
      </w:r>
      <w:r w:rsidR="009B560C" w:rsidRPr="00484FB5">
        <w:rPr>
          <w:rStyle w:val="Entity"/>
        </w:rPr>
        <w:t>RockMaterialDescription</w:t>
      </w:r>
    </w:p>
    <w:p w14:paraId="2AC1BDB2" w14:textId="40F64E8E" w:rsidR="009B560C" w:rsidRPr="00484FB5" w:rsidRDefault="00D96D71" w:rsidP="00891FFF">
      <w:pPr>
        <w:numPr>
          <w:ilvl w:val="0"/>
          <w:numId w:val="16"/>
        </w:numPr>
        <w:spacing w:after="0"/>
        <w:rPr>
          <w:rStyle w:val="Entity"/>
        </w:rPr>
      </w:pPr>
      <w:r>
        <w:rPr>
          <w:rStyle w:val="Entity"/>
          <w:rFonts w:hint="eastAsia"/>
          <w:lang w:eastAsia="zh-CN"/>
        </w:rPr>
        <w:t>蚀变描述</w:t>
      </w:r>
      <w:r w:rsidR="009B560C" w:rsidRPr="00484FB5">
        <w:rPr>
          <w:rStyle w:val="Entity"/>
        </w:rPr>
        <w:t>AlterationDescription</w:t>
      </w:r>
    </w:p>
    <w:p w14:paraId="65970EAF" w14:textId="44894F37" w:rsidR="009B560C" w:rsidRPr="00484FB5" w:rsidRDefault="00D96D71" w:rsidP="00891FFF">
      <w:pPr>
        <w:numPr>
          <w:ilvl w:val="0"/>
          <w:numId w:val="16"/>
        </w:numPr>
        <w:spacing w:after="0"/>
        <w:rPr>
          <w:rStyle w:val="Entity"/>
        </w:rPr>
      </w:pPr>
      <w:r>
        <w:rPr>
          <w:rStyle w:val="Entity"/>
          <w:rFonts w:hint="eastAsia"/>
          <w:lang w:eastAsia="zh-CN"/>
        </w:rPr>
        <w:t>物理描述</w:t>
      </w:r>
      <w:r w:rsidR="009B560C" w:rsidRPr="00484FB5">
        <w:rPr>
          <w:rStyle w:val="Entity"/>
        </w:rPr>
        <w:t>PhysicalDescription</w:t>
      </w:r>
    </w:p>
    <w:p w14:paraId="0160EA0D" w14:textId="49928615" w:rsidR="009B560C" w:rsidRPr="00484FB5" w:rsidRDefault="00475C5C" w:rsidP="00891FFF">
      <w:pPr>
        <w:numPr>
          <w:ilvl w:val="0"/>
          <w:numId w:val="16"/>
        </w:numPr>
        <w:spacing w:after="0"/>
        <w:rPr>
          <w:rStyle w:val="Entity"/>
        </w:rPr>
      </w:pPr>
      <w:r>
        <w:rPr>
          <w:rStyle w:val="Entity"/>
          <w:rFonts w:hint="eastAsia"/>
          <w:lang w:eastAsia="zh-CN"/>
        </w:rPr>
        <w:t>变质描述</w:t>
      </w:r>
      <w:r w:rsidR="009B560C" w:rsidRPr="00484FB5">
        <w:rPr>
          <w:rStyle w:val="Entity"/>
        </w:rPr>
        <w:t>MetamorphicDescription</w:t>
      </w:r>
    </w:p>
    <w:p w14:paraId="56516244" w14:textId="0D4C3C48" w:rsidR="009B560C" w:rsidRPr="00484FB5" w:rsidRDefault="0054069E" w:rsidP="00891FFF">
      <w:pPr>
        <w:numPr>
          <w:ilvl w:val="0"/>
          <w:numId w:val="16"/>
        </w:numPr>
        <w:spacing w:after="0"/>
        <w:rPr>
          <w:rStyle w:val="Entity"/>
        </w:rPr>
      </w:pPr>
      <w:r>
        <w:rPr>
          <w:rStyle w:val="Entity"/>
          <w:rFonts w:hint="eastAsia"/>
          <w:lang w:eastAsia="zh-CN"/>
        </w:rPr>
        <w:t>混合</w:t>
      </w:r>
      <w:r w:rsidR="00475C5C">
        <w:rPr>
          <w:rStyle w:val="Entity"/>
          <w:rFonts w:hint="eastAsia"/>
          <w:lang w:eastAsia="zh-CN"/>
        </w:rPr>
        <w:t>物质描述</w:t>
      </w:r>
      <w:r w:rsidR="009B560C" w:rsidRPr="00484FB5">
        <w:rPr>
          <w:rStyle w:val="Entity"/>
        </w:rPr>
        <w:t>CompoundMaterialDescription</w:t>
      </w:r>
    </w:p>
    <w:p w14:paraId="4FF40A3A" w14:textId="7FA74B25" w:rsidR="00AE357E" w:rsidRPr="00DD6266" w:rsidRDefault="00A052E8" w:rsidP="00DD6266">
      <w:pPr>
        <w:ind w:left="-851" w:right="-524"/>
        <w:jc w:val="center"/>
      </w:pPr>
      <w:r w:rsidRPr="00DD6266">
        <w:rPr>
          <w:noProof/>
          <w:lang w:eastAsia="zh-CN"/>
        </w:rPr>
        <w:drawing>
          <wp:inline distT="0" distB="0" distL="0" distR="0" wp14:anchorId="22EEDAAD" wp14:editId="15AD06C8">
            <wp:extent cx="6729447" cy="4800600"/>
            <wp:effectExtent l="0" t="0" r="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29447" cy="4800600"/>
                    </a:xfrm>
                    <a:prstGeom prst="rect">
                      <a:avLst/>
                    </a:prstGeom>
                    <a:noFill/>
                    <a:ln>
                      <a:noFill/>
                    </a:ln>
                  </pic:spPr>
                </pic:pic>
              </a:graphicData>
            </a:graphic>
          </wp:inline>
        </w:drawing>
      </w:r>
    </w:p>
    <w:p w14:paraId="787DD0D7" w14:textId="6889384A" w:rsidR="00AE357E" w:rsidRPr="00DD6266" w:rsidRDefault="001C534F" w:rsidP="00DD6266">
      <w:pPr>
        <w:pStyle w:val="af1"/>
        <w:rPr>
          <w:lang w:eastAsia="zh-CN"/>
        </w:rPr>
      </w:pPr>
      <w:bookmarkStart w:id="398" w:name="_Toc514050578"/>
      <w:r>
        <w:rPr>
          <w:rFonts w:hint="eastAsia"/>
          <w:lang w:eastAsia="zh-CN"/>
        </w:rPr>
        <w:t>图</w:t>
      </w:r>
      <w:r w:rsidR="00673E83" w:rsidRPr="00DD6266">
        <w:fldChar w:fldCharType="begin"/>
      </w:r>
      <w:r w:rsidR="00673E83" w:rsidRPr="00DD6266">
        <w:rPr>
          <w:lang w:eastAsia="zh-CN"/>
        </w:rPr>
        <w:instrText xml:space="preserve"> SEQ Figure \* ARABIC </w:instrText>
      </w:r>
      <w:r w:rsidR="00673E83" w:rsidRPr="00DD6266">
        <w:fldChar w:fldCharType="separate"/>
      </w:r>
      <w:r w:rsidR="00953767">
        <w:rPr>
          <w:noProof/>
          <w:lang w:eastAsia="zh-CN"/>
        </w:rPr>
        <w:t>36</w:t>
      </w:r>
      <w:r w:rsidR="00673E83" w:rsidRPr="00DD6266">
        <w:rPr>
          <w:noProof/>
        </w:rPr>
        <w:fldChar w:fldCharType="end"/>
      </w:r>
      <w:r w:rsidR="00AC10B2">
        <w:rPr>
          <w:lang w:eastAsia="zh-CN"/>
        </w:rPr>
        <w:t xml:space="preserve"> -</w:t>
      </w:r>
      <w:r w:rsidR="00475C5C">
        <w:rPr>
          <w:rFonts w:hint="eastAsia"/>
          <w:lang w:eastAsia="zh-CN"/>
        </w:rPr>
        <w:t>地球物质描述概</w:t>
      </w:r>
      <w:r w:rsidR="00D714E9">
        <w:rPr>
          <w:rFonts w:hint="eastAsia"/>
          <w:lang w:eastAsia="zh-CN"/>
        </w:rPr>
        <w:t>要图</w:t>
      </w:r>
      <w:bookmarkEnd w:id="398"/>
    </w:p>
    <w:p w14:paraId="6CFC4FC4" w14:textId="0F23F20D" w:rsidR="00C53DA0" w:rsidRDefault="00C53DA0">
      <w:pPr>
        <w:spacing w:after="0"/>
        <w:rPr>
          <w:b/>
          <w:bCs/>
          <w:szCs w:val="28"/>
          <w:lang w:eastAsia="zh-CN"/>
        </w:rPr>
      </w:pPr>
    </w:p>
    <w:p w14:paraId="6A6B155F" w14:textId="3F49A904" w:rsidR="00AE357E" w:rsidRDefault="00475C5C" w:rsidP="00DD6266">
      <w:pPr>
        <w:pStyle w:val="4"/>
      </w:pPr>
      <w:r>
        <w:rPr>
          <w:rFonts w:hint="eastAsia"/>
          <w:lang w:eastAsia="zh-CN"/>
        </w:rPr>
        <w:lastRenderedPageBreak/>
        <w:t>蚀变描述</w:t>
      </w:r>
      <w:r w:rsidR="002D75A9">
        <w:rPr>
          <w:rFonts w:hint="eastAsia"/>
          <w:lang w:eastAsia="zh-CN"/>
        </w:rPr>
        <w:t xml:space="preserve">  </w:t>
      </w:r>
      <w:r w:rsidR="002D75A9">
        <w:t>AlterationDescription</w:t>
      </w:r>
    </w:p>
    <w:p w14:paraId="71469EA7" w14:textId="379E4CC2" w:rsidR="00C5696D" w:rsidRDefault="00C5696D" w:rsidP="00C5696D">
      <w:pPr>
        <w:spacing w:before="240"/>
        <w:jc w:val="center"/>
        <w:rPr>
          <w:rStyle w:val="Entity"/>
        </w:rPr>
      </w:pPr>
      <w:r w:rsidRPr="00DD6266">
        <w:rPr>
          <w:noProof/>
          <w:lang w:eastAsia="zh-CN"/>
        </w:rPr>
        <w:drawing>
          <wp:inline distT="0" distB="0" distL="0" distR="0" wp14:anchorId="4EF3732F" wp14:editId="027C5C38">
            <wp:extent cx="4705350" cy="5039112"/>
            <wp:effectExtent l="0" t="0" r="0" b="9525"/>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09763" cy="5043838"/>
                    </a:xfrm>
                    <a:prstGeom prst="rect">
                      <a:avLst/>
                    </a:prstGeom>
                    <a:noFill/>
                    <a:ln>
                      <a:noFill/>
                    </a:ln>
                  </pic:spPr>
                </pic:pic>
              </a:graphicData>
            </a:graphic>
          </wp:inline>
        </w:drawing>
      </w:r>
    </w:p>
    <w:p w14:paraId="4C79E215" w14:textId="6AB8E47D" w:rsidR="00C5696D" w:rsidRPr="00DD6266" w:rsidRDefault="001C534F" w:rsidP="00C5696D">
      <w:pPr>
        <w:pStyle w:val="af1"/>
        <w:rPr>
          <w:noProof/>
          <w:lang w:val="fr-CA" w:eastAsia="en-CA"/>
        </w:rPr>
      </w:pPr>
      <w:bookmarkStart w:id="399" w:name="_Toc514050579"/>
      <w:r>
        <w:rPr>
          <w:rFonts w:hint="eastAsia"/>
          <w:lang w:eastAsia="zh-CN"/>
        </w:rPr>
        <w:t>图</w:t>
      </w:r>
      <w:r w:rsidR="00C5696D" w:rsidRPr="00DD6266">
        <w:rPr>
          <w:lang w:val="en-CA"/>
        </w:rPr>
        <w:fldChar w:fldCharType="begin"/>
      </w:r>
      <w:r w:rsidR="00C5696D" w:rsidRPr="00DD6266">
        <w:rPr>
          <w:lang w:val="fr-CA"/>
        </w:rPr>
        <w:instrText xml:space="preserve"> SEQ Figure \* ARABIC </w:instrText>
      </w:r>
      <w:r w:rsidR="00C5696D" w:rsidRPr="00DD6266">
        <w:rPr>
          <w:lang w:val="en-CA"/>
        </w:rPr>
        <w:fldChar w:fldCharType="separate"/>
      </w:r>
      <w:r w:rsidR="00953767">
        <w:rPr>
          <w:noProof/>
          <w:lang w:val="fr-CA"/>
        </w:rPr>
        <w:t>37</w:t>
      </w:r>
      <w:r w:rsidR="00C5696D" w:rsidRPr="00DD6266">
        <w:rPr>
          <w:lang w:val="en-CA"/>
        </w:rPr>
        <w:fldChar w:fldCharType="end"/>
      </w:r>
      <w:r w:rsidR="00C5696D" w:rsidRPr="00DD6266">
        <w:rPr>
          <w:lang w:val="fr-CA"/>
        </w:rPr>
        <w:t xml:space="preserve"> </w:t>
      </w:r>
      <w:r w:rsidR="00475C5C">
        <w:rPr>
          <w:lang w:val="fr-CA"/>
        </w:rPr>
        <w:t>–</w:t>
      </w:r>
      <w:r w:rsidR="00C5696D">
        <w:rPr>
          <w:lang w:val="fr-CA"/>
        </w:rPr>
        <w:t xml:space="preserve"> </w:t>
      </w:r>
      <w:r w:rsidR="00475C5C">
        <w:rPr>
          <w:rFonts w:hint="eastAsia"/>
          <w:lang w:val="fr-CA" w:eastAsia="zh-CN"/>
        </w:rPr>
        <w:t>蚀变描述</w:t>
      </w:r>
      <w:r w:rsidR="001A4C41">
        <w:rPr>
          <w:rFonts w:hint="eastAsia"/>
          <w:lang w:val="fr-CA" w:eastAsia="zh-CN"/>
        </w:rPr>
        <w:t>语境图</w:t>
      </w:r>
      <w:bookmarkEnd w:id="399"/>
    </w:p>
    <w:p w14:paraId="3B5FCAA3" w14:textId="60479E96" w:rsidR="00853941" w:rsidRDefault="00AE357E" w:rsidP="00EB7176">
      <w:pPr>
        <w:tabs>
          <w:tab w:val="left" w:pos="1134"/>
        </w:tabs>
        <w:ind w:firstLineChars="200" w:firstLine="400"/>
        <w:rPr>
          <w:lang w:val="fr-CA" w:eastAsia="zh-CN"/>
        </w:rPr>
      </w:pPr>
      <w:r w:rsidRPr="00475C5C">
        <w:rPr>
          <w:rStyle w:val="Entity"/>
          <w:lang w:val="fr-CA" w:eastAsia="zh-CN"/>
        </w:rPr>
        <w:t>AlterationDescription</w:t>
      </w:r>
      <w:r w:rsidRPr="00475C5C">
        <w:rPr>
          <w:lang w:val="fr-CA" w:eastAsia="zh-CN"/>
        </w:rPr>
        <w:t xml:space="preserve"> </w:t>
      </w:r>
      <w:r w:rsidR="00475C5C">
        <w:rPr>
          <w:rFonts w:hint="eastAsia"/>
          <w:lang w:eastAsia="zh-CN"/>
        </w:rPr>
        <w:t>描述</w:t>
      </w:r>
      <w:r w:rsidR="0054069E">
        <w:rPr>
          <w:rFonts w:hint="eastAsia"/>
          <w:lang w:val="fr-CA" w:eastAsia="zh-CN"/>
        </w:rPr>
        <w:t>地质单元或地球材料的某些方面，它是</w:t>
      </w:r>
      <w:r w:rsidR="00C42F19">
        <w:rPr>
          <w:rFonts w:hint="eastAsia"/>
          <w:lang w:val="fr-CA" w:eastAsia="zh-CN"/>
        </w:rPr>
        <w:t>在相关的物理或化学环境中，</w:t>
      </w:r>
      <w:r w:rsidR="0054069E">
        <w:rPr>
          <w:rFonts w:hint="eastAsia"/>
          <w:lang w:val="fr-CA" w:eastAsia="zh-CN"/>
        </w:rPr>
        <w:t>由大量</w:t>
      </w:r>
      <w:r w:rsidR="00C42F19">
        <w:rPr>
          <w:rFonts w:hint="eastAsia"/>
          <w:lang w:val="fr-CA" w:eastAsia="zh-CN"/>
        </w:rPr>
        <w:t>的</w:t>
      </w:r>
      <w:r w:rsidR="0054069E">
        <w:rPr>
          <w:rFonts w:hint="eastAsia"/>
          <w:lang w:val="fr-CA" w:eastAsia="zh-CN"/>
        </w:rPr>
        <w:t>化学、矿物学或物理变化</w:t>
      </w:r>
      <w:r w:rsidR="00B72CA4" w:rsidRPr="00B72CA4">
        <w:rPr>
          <w:rFonts w:hint="eastAsia"/>
          <w:lang w:val="fr-CA" w:eastAsia="zh-CN"/>
        </w:rPr>
        <w:t>而引起的</w:t>
      </w:r>
      <w:r w:rsidR="00B72CA4">
        <w:rPr>
          <w:rFonts w:hint="eastAsia"/>
          <w:lang w:val="fr-CA" w:eastAsia="zh-CN"/>
        </w:rPr>
        <w:t>。</w:t>
      </w:r>
      <w:r w:rsidR="00475C5C">
        <w:rPr>
          <w:rFonts w:hint="eastAsia"/>
          <w:lang w:val="fr-CA" w:eastAsia="zh-CN"/>
        </w:rPr>
        <w:t>它包括风化、表生蚀变、地热蚀变和交代效应</w:t>
      </w:r>
      <w:r w:rsidR="00EB7176">
        <w:rPr>
          <w:rFonts w:hint="eastAsia"/>
          <w:lang w:val="fr-CA" w:eastAsia="zh-CN"/>
        </w:rPr>
        <w:t>，但不考虑变质</w:t>
      </w:r>
      <w:r w:rsidR="00475C5C">
        <w:rPr>
          <w:rFonts w:hint="eastAsia"/>
          <w:lang w:val="fr-CA" w:eastAsia="zh-CN"/>
        </w:rPr>
        <w:t>。</w:t>
      </w:r>
      <w:r w:rsidR="00EB7176">
        <w:rPr>
          <w:rFonts w:hint="eastAsia"/>
          <w:lang w:val="fr-CA" w:eastAsia="zh-CN"/>
        </w:rPr>
        <w:t>例如，一个土壤剖面描述必须</w:t>
      </w:r>
      <w:r w:rsidR="00475C5C">
        <w:rPr>
          <w:rFonts w:hint="eastAsia"/>
          <w:lang w:val="fr-CA" w:eastAsia="zh-CN"/>
        </w:rPr>
        <w:t>构建成</w:t>
      </w:r>
      <w:r w:rsidR="00EB7176">
        <w:rPr>
          <w:rFonts w:hint="eastAsia"/>
          <w:lang w:val="fr-CA" w:eastAsia="zh-CN"/>
        </w:rPr>
        <w:t>一个地质</w:t>
      </w:r>
      <w:r w:rsidR="00475C5C">
        <w:rPr>
          <w:rFonts w:hint="eastAsia"/>
          <w:lang w:val="fr-CA" w:eastAsia="zh-CN"/>
        </w:rPr>
        <w:t>单元</w:t>
      </w:r>
      <w:r w:rsidR="00EB7176" w:rsidRPr="00EB7176">
        <w:rPr>
          <w:rStyle w:val="Entity"/>
          <w:lang w:val="fr-CA" w:eastAsia="zh-CN"/>
        </w:rPr>
        <w:t>GeologicUnit</w:t>
      </w:r>
      <w:r w:rsidR="00EB7176">
        <w:rPr>
          <w:rFonts w:hint="eastAsia"/>
          <w:lang w:val="fr-CA" w:eastAsia="zh-CN"/>
        </w:rPr>
        <w:t>（</w:t>
      </w:r>
      <w:r w:rsidR="001B1F7C" w:rsidRPr="00484FB5">
        <w:rPr>
          <w:rStyle w:val="Entity"/>
          <w:lang w:eastAsia="zh-CN"/>
        </w:rPr>
        <w:t>geologicUnitType</w:t>
      </w:r>
      <w:r w:rsidR="001B1F7C">
        <w:rPr>
          <w:lang w:eastAsia="zh-CN"/>
        </w:rPr>
        <w:t xml:space="preserve"> = </w:t>
      </w:r>
      <w:r w:rsidR="001B1F7C" w:rsidRPr="00484FB5">
        <w:rPr>
          <w:rStyle w:val="xmlChar"/>
          <w:lang w:eastAsia="zh-CN"/>
        </w:rPr>
        <w:t>PedologicUnit</w:t>
      </w:r>
      <w:r w:rsidR="00EB7176">
        <w:rPr>
          <w:rFonts w:hint="eastAsia"/>
          <w:lang w:val="fr-CA" w:eastAsia="zh-CN"/>
        </w:rPr>
        <w:t>），</w:t>
      </w:r>
      <w:r w:rsidR="001B1F7C">
        <w:rPr>
          <w:rFonts w:hint="eastAsia"/>
          <w:lang w:val="fr-CA" w:eastAsia="zh-CN"/>
        </w:rPr>
        <w:t>在剖面中</w:t>
      </w:r>
      <w:r w:rsidR="00EB7176">
        <w:rPr>
          <w:rFonts w:hint="eastAsia"/>
          <w:lang w:val="fr-CA" w:eastAsia="zh-CN"/>
        </w:rPr>
        <w:t>很多</w:t>
      </w:r>
      <w:r w:rsidR="001B1F7C">
        <w:rPr>
          <w:rFonts w:hint="eastAsia"/>
          <w:lang w:val="fr-CA" w:eastAsia="zh-CN"/>
        </w:rPr>
        <w:t>单元</w:t>
      </w:r>
      <w:r w:rsidR="00475C5C">
        <w:rPr>
          <w:rFonts w:hint="eastAsia"/>
          <w:lang w:val="fr-CA" w:eastAsia="zh-CN"/>
        </w:rPr>
        <w:t>部分表</w:t>
      </w:r>
      <w:r w:rsidR="001B1F7C">
        <w:rPr>
          <w:rFonts w:hint="eastAsia"/>
          <w:lang w:val="fr-CA" w:eastAsia="zh-CN"/>
        </w:rPr>
        <w:t>示不同的</w:t>
      </w:r>
      <w:r w:rsidR="00475C5C">
        <w:rPr>
          <w:rFonts w:hint="eastAsia"/>
          <w:lang w:val="fr-CA" w:eastAsia="zh-CN"/>
        </w:rPr>
        <w:t>水平特征。风化剖面的厚度可使用</w:t>
      </w:r>
      <w:r w:rsidR="00416700">
        <w:rPr>
          <w:rFonts w:hint="eastAsia"/>
          <w:lang w:val="fr-CA" w:eastAsia="zh-CN"/>
        </w:rPr>
        <w:t>一个地质单元类型</w:t>
      </w:r>
      <w:r w:rsidR="00416700" w:rsidRPr="00484FB5">
        <w:rPr>
          <w:rStyle w:val="Entity"/>
          <w:lang w:eastAsia="zh-CN"/>
        </w:rPr>
        <w:t>geologicUnitType</w:t>
      </w:r>
      <w:r w:rsidR="00416700">
        <w:rPr>
          <w:rFonts w:hint="eastAsia"/>
          <w:lang w:val="fr-CA" w:eastAsia="zh-CN"/>
        </w:rPr>
        <w:t>的</w:t>
      </w:r>
      <w:r w:rsidR="00416700" w:rsidRPr="00484FB5">
        <w:rPr>
          <w:rStyle w:val="Entity"/>
          <w:lang w:eastAsia="zh-CN"/>
        </w:rPr>
        <w:t>GeologicUnit</w:t>
      </w:r>
      <w:r w:rsidR="00416700">
        <w:rPr>
          <w:rFonts w:hint="eastAsia"/>
          <w:lang w:val="fr-CA" w:eastAsia="zh-CN"/>
        </w:rPr>
        <w:t>的单元厚度表示，它等同于“蚀变单元”（如图</w:t>
      </w:r>
      <w:r w:rsidR="00416700">
        <w:rPr>
          <w:rFonts w:hint="eastAsia"/>
          <w:lang w:val="fr-CA" w:eastAsia="zh-CN"/>
        </w:rPr>
        <w:t>38</w:t>
      </w:r>
      <w:r w:rsidR="00416700">
        <w:rPr>
          <w:rFonts w:hint="eastAsia"/>
          <w:lang w:val="fr-CA" w:eastAsia="zh-CN"/>
        </w:rPr>
        <w:t>）。</w:t>
      </w:r>
    </w:p>
    <w:p w14:paraId="4A4F07B5" w14:textId="77777777" w:rsidR="00286CE7" w:rsidRDefault="00286CE7" w:rsidP="00AE357E">
      <w:pPr>
        <w:rPr>
          <w:lang w:eastAsia="zh-CN"/>
        </w:rPr>
      </w:pPr>
    </w:p>
    <w:p w14:paraId="5FF06BE6" w14:textId="6BE574A4" w:rsidR="0016580A" w:rsidRPr="00DD6266" w:rsidRDefault="00F658C5" w:rsidP="00DD6266">
      <w:pPr>
        <w:keepNext/>
        <w:jc w:val="center"/>
      </w:pPr>
      <w:r w:rsidRPr="00DD6266">
        <w:rPr>
          <w:noProof/>
          <w:lang w:eastAsia="zh-CN"/>
        </w:rPr>
        <w:lastRenderedPageBreak/>
        <w:drawing>
          <wp:inline distT="0" distB="0" distL="0" distR="0" wp14:anchorId="4387B44A" wp14:editId="2AAD2F91">
            <wp:extent cx="4333875" cy="12858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3875" cy="1285875"/>
                    </a:xfrm>
                    <a:prstGeom prst="rect">
                      <a:avLst/>
                    </a:prstGeom>
                    <a:noFill/>
                    <a:ln>
                      <a:noFill/>
                    </a:ln>
                  </pic:spPr>
                </pic:pic>
              </a:graphicData>
            </a:graphic>
          </wp:inline>
        </w:drawing>
      </w:r>
    </w:p>
    <w:p w14:paraId="7FAEF6A0" w14:textId="54E2BFDC" w:rsidR="0016580A" w:rsidRPr="00DD6266" w:rsidRDefault="001C534F" w:rsidP="00DD6266">
      <w:pPr>
        <w:pStyle w:val="af1"/>
        <w:rPr>
          <w:lang w:eastAsia="zh-CN"/>
        </w:rPr>
      </w:pPr>
      <w:bookmarkStart w:id="400" w:name="_Toc514050580"/>
      <w:r>
        <w:rPr>
          <w:rFonts w:hint="eastAsia"/>
          <w:lang w:eastAsia="zh-CN"/>
        </w:rPr>
        <w:t>图</w:t>
      </w:r>
      <w:r w:rsidR="0016580A" w:rsidRPr="00DD6266">
        <w:fldChar w:fldCharType="begin"/>
      </w:r>
      <w:r w:rsidR="0016580A" w:rsidRPr="00DD6266">
        <w:rPr>
          <w:lang w:eastAsia="zh-CN"/>
        </w:rPr>
        <w:instrText xml:space="preserve"> SEQ Figure \* ARABIC </w:instrText>
      </w:r>
      <w:r w:rsidR="0016580A" w:rsidRPr="00DD6266">
        <w:fldChar w:fldCharType="separate"/>
      </w:r>
      <w:r w:rsidR="00953767">
        <w:rPr>
          <w:noProof/>
          <w:lang w:eastAsia="zh-CN"/>
        </w:rPr>
        <w:t>38</w:t>
      </w:r>
      <w:r w:rsidR="0016580A" w:rsidRPr="00DD6266">
        <w:fldChar w:fldCharType="end"/>
      </w:r>
      <w:r w:rsidR="0016580A" w:rsidRPr="00DD6266">
        <w:rPr>
          <w:lang w:eastAsia="zh-CN"/>
        </w:rPr>
        <w:t xml:space="preserve"> </w:t>
      </w:r>
      <w:r w:rsidR="00C5607A">
        <w:rPr>
          <w:lang w:eastAsia="zh-CN"/>
        </w:rPr>
        <w:t>-</w:t>
      </w:r>
      <w:r w:rsidR="00416700">
        <w:rPr>
          <w:rFonts w:hint="eastAsia"/>
          <w:lang w:eastAsia="zh-CN"/>
        </w:rPr>
        <w:t>风化剖面实例</w:t>
      </w:r>
      <w:bookmarkEnd w:id="400"/>
    </w:p>
    <w:p w14:paraId="56717D41" w14:textId="025A6C73" w:rsidR="0043586C" w:rsidRPr="00DD6266" w:rsidRDefault="00416700" w:rsidP="00C34B05">
      <w:pPr>
        <w:ind w:firstLineChars="200" w:firstLine="480"/>
        <w:rPr>
          <w:lang w:val="en-CA" w:eastAsia="zh-CN"/>
        </w:rPr>
      </w:pPr>
      <w:r>
        <w:rPr>
          <w:rFonts w:hint="eastAsia"/>
          <w:lang w:val="en-CA" w:eastAsia="zh-CN"/>
        </w:rPr>
        <w:t>图</w:t>
      </w:r>
      <w:r>
        <w:rPr>
          <w:rFonts w:hint="eastAsia"/>
          <w:lang w:val="en-CA" w:eastAsia="zh-CN"/>
        </w:rPr>
        <w:t>39</w:t>
      </w:r>
      <w:r>
        <w:rPr>
          <w:rFonts w:hint="eastAsia"/>
          <w:lang w:val="en-CA" w:eastAsia="zh-CN"/>
        </w:rPr>
        <w:t>展示了德勒韦斯图</w:t>
      </w:r>
      <w:r>
        <w:rPr>
          <w:lang w:val="en-CA" w:eastAsia="zh-CN"/>
        </w:rPr>
        <w:t>[3]</w:t>
      </w:r>
      <w:r>
        <w:rPr>
          <w:rFonts w:hint="eastAsia"/>
          <w:lang w:val="en-CA" w:eastAsia="zh-CN"/>
        </w:rPr>
        <w:t>的蚀变地质单元编码案例。</w:t>
      </w:r>
    </w:p>
    <w:p w14:paraId="2230D1EF" w14:textId="01D45D3C" w:rsidR="0043586C" w:rsidRPr="00DD6266" w:rsidRDefault="00F658C5" w:rsidP="00DD6266">
      <w:pPr>
        <w:keepNext/>
        <w:ind w:left="-851"/>
        <w:jc w:val="center"/>
        <w:rPr>
          <w:lang w:val="en-CA"/>
        </w:rPr>
      </w:pPr>
      <w:r w:rsidRPr="00DD6266">
        <w:rPr>
          <w:noProof/>
          <w:lang w:eastAsia="zh-CN"/>
        </w:rPr>
        <w:drawing>
          <wp:inline distT="0" distB="0" distL="0" distR="0" wp14:anchorId="42D9FBAE" wp14:editId="38A96A3D">
            <wp:extent cx="6367055" cy="414135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72018" cy="4144582"/>
                    </a:xfrm>
                    <a:prstGeom prst="rect">
                      <a:avLst/>
                    </a:prstGeom>
                    <a:noFill/>
                    <a:ln>
                      <a:noFill/>
                    </a:ln>
                  </pic:spPr>
                </pic:pic>
              </a:graphicData>
            </a:graphic>
          </wp:inline>
        </w:drawing>
      </w:r>
    </w:p>
    <w:p w14:paraId="2DEBC792" w14:textId="18ED334A" w:rsidR="0043586C" w:rsidRPr="00DD6266" w:rsidRDefault="001C534F" w:rsidP="00DD6266">
      <w:pPr>
        <w:pStyle w:val="af1"/>
        <w:rPr>
          <w:noProof/>
          <w:lang w:val="en-CA" w:eastAsia="zh-CN"/>
        </w:rPr>
      </w:pPr>
      <w:bookmarkStart w:id="401" w:name="_Toc514050581"/>
      <w:r>
        <w:rPr>
          <w:rFonts w:hint="eastAsia"/>
          <w:lang w:eastAsia="zh-CN"/>
        </w:rPr>
        <w:t>图</w:t>
      </w:r>
      <w:r w:rsidR="0043586C" w:rsidRPr="00DD6266">
        <w:fldChar w:fldCharType="begin"/>
      </w:r>
      <w:r w:rsidR="0043586C" w:rsidRPr="00DD6266">
        <w:rPr>
          <w:lang w:eastAsia="zh-CN"/>
        </w:rPr>
        <w:instrText xml:space="preserve"> SEQ Figure \* ARABIC </w:instrText>
      </w:r>
      <w:r w:rsidR="0043586C" w:rsidRPr="00DD6266">
        <w:fldChar w:fldCharType="separate"/>
      </w:r>
      <w:r w:rsidR="00953767">
        <w:rPr>
          <w:noProof/>
          <w:lang w:eastAsia="zh-CN"/>
        </w:rPr>
        <w:t>39</w:t>
      </w:r>
      <w:r w:rsidR="0043586C" w:rsidRPr="00DD6266">
        <w:fldChar w:fldCharType="end"/>
      </w:r>
      <w:r w:rsidR="0043586C" w:rsidRPr="00DD6266">
        <w:rPr>
          <w:lang w:eastAsia="zh-CN"/>
        </w:rPr>
        <w:t xml:space="preserve"> </w:t>
      </w:r>
      <w:r w:rsidR="00C5607A">
        <w:rPr>
          <w:lang w:eastAsia="zh-CN"/>
        </w:rPr>
        <w:t>-</w:t>
      </w:r>
      <w:r w:rsidR="00416700">
        <w:rPr>
          <w:rFonts w:hint="eastAsia"/>
          <w:lang w:eastAsia="zh-CN"/>
        </w:rPr>
        <w:t>德勒韦斯</w:t>
      </w:r>
      <w:r w:rsidR="00416700">
        <w:rPr>
          <w:lang w:eastAsia="zh-CN"/>
        </w:rPr>
        <w:t>[3]</w:t>
      </w:r>
      <w:r w:rsidR="00416700">
        <w:rPr>
          <w:rFonts w:hint="eastAsia"/>
          <w:lang w:eastAsia="zh-CN"/>
        </w:rPr>
        <w:t>的蚀变案例</w:t>
      </w:r>
      <w:bookmarkEnd w:id="401"/>
    </w:p>
    <w:p w14:paraId="006AABF8" w14:textId="10876084" w:rsidR="0016580A" w:rsidRPr="0016580A" w:rsidRDefault="00416700" w:rsidP="00A14FB0">
      <w:pPr>
        <w:pStyle w:val="5"/>
      </w:pPr>
      <w:r>
        <w:rPr>
          <w:rFonts w:hint="eastAsia"/>
          <w:lang w:eastAsia="zh-CN"/>
        </w:rPr>
        <w:t>蚀变类型</w:t>
      </w:r>
      <w:r w:rsidR="002D75A9">
        <w:rPr>
          <w:rFonts w:hint="eastAsia"/>
          <w:lang w:eastAsia="zh-CN"/>
        </w:rPr>
        <w:t xml:space="preserve">  </w:t>
      </w:r>
      <w:r w:rsidR="002D75A9">
        <w:t>alterationType</w:t>
      </w:r>
    </w:p>
    <w:p w14:paraId="36214D7B" w14:textId="2570C4B4" w:rsidR="0016580A" w:rsidRDefault="00416700" w:rsidP="00416700">
      <w:pPr>
        <w:ind w:firstLineChars="200" w:firstLine="480"/>
      </w:pPr>
      <w:r>
        <w:rPr>
          <w:rFonts w:hint="eastAsia"/>
          <w:lang w:eastAsia="zh-CN"/>
        </w:rPr>
        <w:t>属性</w:t>
      </w:r>
      <w:r w:rsidR="0016580A" w:rsidRPr="00484FB5">
        <w:rPr>
          <w:rStyle w:val="Entity"/>
        </w:rPr>
        <w:t>alterationType:AlterationTypeTerm</w:t>
      </w:r>
      <w:r w:rsidR="0016580A">
        <w:t xml:space="preserve"> </w:t>
      </w:r>
      <w:r>
        <w:rPr>
          <w:rFonts w:hint="eastAsia"/>
          <w:lang w:eastAsia="zh-CN"/>
        </w:rPr>
        <w:t>包含了蚀变类型的受控词表一个术语</w:t>
      </w:r>
      <w:r w:rsidR="00DA460B">
        <w:t>（</w:t>
      </w:r>
      <w:r>
        <w:rPr>
          <w:rFonts w:hint="eastAsia"/>
          <w:lang w:eastAsia="zh-CN"/>
        </w:rPr>
        <w:t>如含钾的、泥质的、高级泥质的</w:t>
      </w:r>
      <w:r w:rsidR="00DA460B">
        <w:t>）</w:t>
      </w:r>
      <w:r>
        <w:rPr>
          <w:rFonts w:hint="eastAsia"/>
          <w:lang w:eastAsia="zh-CN"/>
        </w:rPr>
        <w:t>。</w:t>
      </w:r>
    </w:p>
    <w:p w14:paraId="218938D1" w14:textId="12148C41" w:rsidR="0016580A" w:rsidRPr="00A14FB0" w:rsidRDefault="00416700" w:rsidP="00A14FB0">
      <w:pPr>
        <w:pStyle w:val="5"/>
        <w:rPr>
          <w:lang w:val="en-CA"/>
        </w:rPr>
      </w:pPr>
      <w:r>
        <w:rPr>
          <w:rFonts w:hint="eastAsia"/>
          <w:lang w:val="en-CA" w:eastAsia="zh-CN"/>
        </w:rPr>
        <w:t>蚀变产物</w:t>
      </w:r>
      <w:r w:rsidR="002D75A9">
        <w:rPr>
          <w:rFonts w:hint="eastAsia"/>
          <w:lang w:val="en-CA" w:eastAsia="zh-CN"/>
        </w:rPr>
        <w:t xml:space="preserve">  </w:t>
      </w:r>
      <w:r w:rsidR="002D75A9" w:rsidRPr="00D970E9">
        <w:rPr>
          <w:lang w:val="en-CA"/>
        </w:rPr>
        <w:t>alterationProduct</w:t>
      </w:r>
    </w:p>
    <w:p w14:paraId="6F237C1F" w14:textId="7041818B" w:rsidR="0016580A" w:rsidRDefault="00416700" w:rsidP="00416700">
      <w:pPr>
        <w:ind w:firstLineChars="200" w:firstLine="480"/>
      </w:pPr>
      <w:r>
        <w:rPr>
          <w:rFonts w:hint="eastAsia"/>
          <w:lang w:eastAsia="zh-CN"/>
        </w:rPr>
        <w:lastRenderedPageBreak/>
        <w:t>蚀变产物属性</w:t>
      </w:r>
      <w:r w:rsidR="0016580A">
        <w:t xml:space="preserve"> </w:t>
      </w:r>
      <w:r w:rsidR="0016580A" w:rsidRPr="00484FB5">
        <w:rPr>
          <w:rStyle w:val="Entity"/>
        </w:rPr>
        <w:t>alterationProduct</w:t>
      </w:r>
      <w:r w:rsidR="0016580A">
        <w:t xml:space="preserve"> </w:t>
      </w:r>
      <w:r>
        <w:rPr>
          <w:rFonts w:hint="eastAsia"/>
          <w:lang w:eastAsia="zh-CN"/>
        </w:rPr>
        <w:t>是一个蚀变描述</w:t>
      </w:r>
      <w:r w:rsidR="00451DC8" w:rsidRPr="00484FB5">
        <w:rPr>
          <w:rStyle w:val="Entity"/>
        </w:rPr>
        <w:t>AlterationDescripton</w:t>
      </w:r>
      <w:r>
        <w:rPr>
          <w:rFonts w:hint="eastAsia"/>
          <w:lang w:eastAsia="zh-CN"/>
        </w:rPr>
        <w:t>和地球物质</w:t>
      </w:r>
      <w:r w:rsidR="00451DC8" w:rsidRPr="00484FB5">
        <w:rPr>
          <w:rStyle w:val="Entity"/>
        </w:rPr>
        <w:t>EarthMaterial</w:t>
      </w:r>
      <w:r>
        <w:rPr>
          <w:rFonts w:hint="eastAsia"/>
          <w:lang w:eastAsia="zh-CN"/>
        </w:rPr>
        <w:t>之间</w:t>
      </w:r>
      <w:r w:rsidR="00451DC8">
        <w:rPr>
          <w:rFonts w:hint="eastAsia"/>
          <w:lang w:eastAsia="zh-CN"/>
        </w:rPr>
        <w:t>的关联</w:t>
      </w:r>
      <w:r>
        <w:rPr>
          <w:rFonts w:hint="eastAsia"/>
          <w:lang w:eastAsia="zh-CN"/>
        </w:rPr>
        <w:t>关系</w:t>
      </w:r>
      <w:r w:rsidR="00451DC8">
        <w:rPr>
          <w:rFonts w:hint="eastAsia"/>
          <w:lang w:eastAsia="zh-CN"/>
        </w:rPr>
        <w:t>（如蚀变矿物、腐泥土、铁砾岩、粘土、钙质砾岩、</w:t>
      </w:r>
      <w:proofErr w:type="gramStart"/>
      <w:r w:rsidR="00451DC8">
        <w:rPr>
          <w:rFonts w:hint="eastAsia"/>
          <w:lang w:eastAsia="zh-CN"/>
        </w:rPr>
        <w:t>矽卡岩</w:t>
      </w:r>
      <w:proofErr w:type="gramEnd"/>
      <w:r w:rsidR="00451DC8">
        <w:rPr>
          <w:rFonts w:hint="eastAsia"/>
          <w:lang w:eastAsia="zh-CN"/>
        </w:rPr>
        <w:t>等</w:t>
      </w:r>
      <w:r w:rsidR="00B42198">
        <w:rPr>
          <w:rFonts w:hint="eastAsia"/>
          <w:lang w:eastAsia="zh-CN"/>
        </w:rPr>
        <w:t>）</w:t>
      </w:r>
      <w:r w:rsidR="00451DC8">
        <w:rPr>
          <w:rFonts w:hint="eastAsia"/>
          <w:lang w:eastAsia="zh-CN"/>
        </w:rPr>
        <w:t>。</w:t>
      </w:r>
      <w:r w:rsidR="0016580A" w:rsidRPr="0016580A">
        <w:t xml:space="preserve"> </w:t>
      </w:r>
      <w:r w:rsidR="00EB7176">
        <w:rPr>
          <w:rFonts w:hint="eastAsia"/>
          <w:lang w:eastAsia="zh-CN"/>
        </w:rPr>
        <w:t>在土壤剖面观察中可</w:t>
      </w:r>
      <w:r>
        <w:rPr>
          <w:rFonts w:hint="eastAsia"/>
          <w:lang w:eastAsia="zh-CN"/>
        </w:rPr>
        <w:t>用此属性</w:t>
      </w:r>
      <w:r w:rsidR="00451DC8">
        <w:rPr>
          <w:rFonts w:hint="eastAsia"/>
          <w:lang w:eastAsia="zh-CN"/>
        </w:rPr>
        <w:t>进行</w:t>
      </w:r>
      <w:r>
        <w:rPr>
          <w:rFonts w:hint="eastAsia"/>
          <w:lang w:eastAsia="zh-CN"/>
        </w:rPr>
        <w:t>识别。</w:t>
      </w:r>
    </w:p>
    <w:p w14:paraId="03CE8B1A" w14:textId="2D5CF8A1" w:rsidR="0016580A" w:rsidRPr="00A14FB0" w:rsidRDefault="00451DC8" w:rsidP="00A14FB0">
      <w:pPr>
        <w:pStyle w:val="5"/>
        <w:rPr>
          <w:lang w:val="en-CA"/>
        </w:rPr>
      </w:pPr>
      <w:r>
        <w:rPr>
          <w:rFonts w:hint="eastAsia"/>
          <w:lang w:val="en-CA" w:eastAsia="zh-CN"/>
        </w:rPr>
        <w:t>蚀变分布</w:t>
      </w:r>
      <w:r w:rsidR="002D75A9">
        <w:rPr>
          <w:rFonts w:hint="eastAsia"/>
          <w:lang w:val="en-CA" w:eastAsia="zh-CN"/>
        </w:rPr>
        <w:t xml:space="preserve"> </w:t>
      </w:r>
      <w:r w:rsidR="002D75A9">
        <w:rPr>
          <w:lang w:val="en-CA" w:eastAsia="zh-CN"/>
        </w:rPr>
        <w:t xml:space="preserve"> </w:t>
      </w:r>
      <w:r w:rsidR="002D75A9" w:rsidRPr="00D970E9">
        <w:rPr>
          <w:lang w:val="en-CA"/>
        </w:rPr>
        <w:t>alterationDistribution</w:t>
      </w:r>
    </w:p>
    <w:p w14:paraId="0167B527" w14:textId="385506FC" w:rsidR="0016580A" w:rsidRDefault="00451DC8" w:rsidP="00451DC8">
      <w:pPr>
        <w:ind w:firstLineChars="200" w:firstLine="480"/>
      </w:pPr>
      <w:r>
        <w:rPr>
          <w:rFonts w:hint="eastAsia"/>
          <w:lang w:val="en-CA" w:eastAsia="zh-CN"/>
        </w:rPr>
        <w:t>蚀变分布</w:t>
      </w:r>
      <w:r w:rsidR="0016580A">
        <w:t xml:space="preserve"> </w:t>
      </w:r>
      <w:r w:rsidR="0016580A" w:rsidRPr="00484FB5">
        <w:rPr>
          <w:rStyle w:val="Entity"/>
        </w:rPr>
        <w:t>alterationDistribution</w:t>
      </w:r>
      <w:r w:rsidR="0016580A">
        <w:t xml:space="preserve"> </w:t>
      </w:r>
      <w:r w:rsidR="00DA460B">
        <w:t>（</w:t>
      </w:r>
      <w:r w:rsidR="008F3406">
        <w:rPr>
          <w:rStyle w:val="Entity"/>
        </w:rPr>
        <w:t>SWE::Category</w:t>
      </w:r>
      <w:r w:rsidR="00DA460B">
        <w:t>）</w:t>
      </w:r>
      <w:r w:rsidR="0016580A">
        <w:t xml:space="preserve"> </w:t>
      </w:r>
      <w:r>
        <w:rPr>
          <w:rFonts w:hint="eastAsia"/>
          <w:lang w:eastAsia="zh-CN"/>
        </w:rPr>
        <w:t>属性</w:t>
      </w:r>
      <w:r w:rsidR="00B42198">
        <w:rPr>
          <w:rFonts w:hint="eastAsia"/>
          <w:lang w:eastAsia="zh-CN"/>
        </w:rPr>
        <w:t>使用</w:t>
      </w:r>
      <w:r>
        <w:rPr>
          <w:rFonts w:hint="eastAsia"/>
          <w:lang w:eastAsia="zh-CN"/>
        </w:rPr>
        <w:t>一</w:t>
      </w:r>
      <w:r w:rsidR="00B42198">
        <w:rPr>
          <w:rFonts w:hint="eastAsia"/>
          <w:lang w:eastAsia="zh-CN"/>
        </w:rPr>
        <w:t>个</w:t>
      </w:r>
      <w:r>
        <w:rPr>
          <w:rFonts w:hint="eastAsia"/>
          <w:lang w:eastAsia="zh-CN"/>
        </w:rPr>
        <w:t>受控词表的术语</w:t>
      </w:r>
      <w:r w:rsidR="00B42198">
        <w:rPr>
          <w:rFonts w:hint="eastAsia"/>
          <w:lang w:eastAsia="zh-CN"/>
        </w:rPr>
        <w:t>来</w:t>
      </w:r>
      <w:r>
        <w:rPr>
          <w:rFonts w:hint="eastAsia"/>
          <w:lang w:eastAsia="zh-CN"/>
        </w:rPr>
        <w:t>描述</w:t>
      </w:r>
      <w:r w:rsidR="00EB7176">
        <w:rPr>
          <w:rFonts w:hint="eastAsia"/>
          <w:lang w:eastAsia="zh-CN"/>
        </w:rPr>
        <w:t>蚀变</w:t>
      </w:r>
      <w:r w:rsidR="00B42198">
        <w:rPr>
          <w:rFonts w:hint="eastAsia"/>
          <w:lang w:eastAsia="zh-CN"/>
        </w:rPr>
        <w:t>区域</w:t>
      </w:r>
      <w:r w:rsidR="00EB7176">
        <w:rPr>
          <w:rFonts w:hint="eastAsia"/>
          <w:lang w:eastAsia="zh-CN"/>
        </w:rPr>
        <w:t>的</w:t>
      </w:r>
      <w:r>
        <w:rPr>
          <w:rFonts w:hint="eastAsia"/>
          <w:lang w:eastAsia="zh-CN"/>
        </w:rPr>
        <w:t>空间分布或几何位置（如碎片的、</w:t>
      </w:r>
      <w:r w:rsidRPr="00451DC8">
        <w:rPr>
          <w:rFonts w:hint="eastAsia"/>
        </w:rPr>
        <w:t>斑状的</w:t>
      </w:r>
      <w:r>
        <w:rPr>
          <w:rFonts w:hint="eastAsia"/>
          <w:lang w:eastAsia="zh-CN"/>
        </w:rPr>
        <w:t>、</w:t>
      </w:r>
      <w:r w:rsidRPr="00451DC8">
        <w:rPr>
          <w:rFonts w:hint="eastAsia"/>
        </w:rPr>
        <w:t>条带状的</w:t>
      </w:r>
      <w:r>
        <w:rPr>
          <w:rFonts w:hint="eastAsia"/>
          <w:lang w:eastAsia="zh-CN"/>
        </w:rPr>
        <w:t>、岩脉、脉状角砾岩、侵入的、</w:t>
      </w:r>
      <w:r w:rsidRPr="00451DC8">
        <w:rPr>
          <w:rFonts w:hint="eastAsia"/>
        </w:rPr>
        <w:t>浸染的</w:t>
      </w:r>
      <w:r>
        <w:rPr>
          <w:rFonts w:hint="eastAsia"/>
          <w:lang w:eastAsia="zh-CN"/>
        </w:rPr>
        <w:t>等）。</w:t>
      </w:r>
    </w:p>
    <w:p w14:paraId="2587662E" w14:textId="14A7EA36" w:rsidR="0016580A" w:rsidRPr="00A14FB0" w:rsidRDefault="00451DC8" w:rsidP="00A14FB0">
      <w:pPr>
        <w:pStyle w:val="5"/>
        <w:rPr>
          <w:lang w:val="en-CA"/>
        </w:rPr>
      </w:pPr>
      <w:bookmarkStart w:id="402" w:name="BKM_8201810A_8593_4A0C_A4FE_B4A134FDF11D"/>
      <w:bookmarkEnd w:id="402"/>
      <w:r>
        <w:rPr>
          <w:rFonts w:hint="eastAsia"/>
          <w:lang w:val="en-CA" w:eastAsia="zh-CN"/>
        </w:rPr>
        <w:t>蚀变程度</w:t>
      </w:r>
      <w:r w:rsidR="002D75A9">
        <w:rPr>
          <w:rFonts w:hint="eastAsia"/>
          <w:lang w:val="en-CA" w:eastAsia="zh-CN"/>
        </w:rPr>
        <w:t xml:space="preserve">  </w:t>
      </w:r>
      <w:r w:rsidR="002D75A9" w:rsidRPr="00D970E9">
        <w:rPr>
          <w:lang w:val="en-CA"/>
        </w:rPr>
        <w:t>alterationDegree</w:t>
      </w:r>
    </w:p>
    <w:p w14:paraId="5667B120" w14:textId="63D37095" w:rsidR="0016580A" w:rsidRDefault="00451DC8" w:rsidP="00451DC8">
      <w:pPr>
        <w:ind w:firstLineChars="200" w:firstLine="480"/>
        <w:rPr>
          <w:lang w:val="en-CA"/>
        </w:rPr>
      </w:pPr>
      <w:r>
        <w:rPr>
          <w:rFonts w:hint="eastAsia"/>
          <w:lang w:val="en-CA" w:eastAsia="zh-CN"/>
        </w:rPr>
        <w:t>蚀变程度属性</w:t>
      </w:r>
      <w:r w:rsidR="0016580A" w:rsidRPr="00484FB5">
        <w:rPr>
          <w:rStyle w:val="Entity"/>
        </w:rPr>
        <w:t>alterationDegree</w:t>
      </w:r>
      <w:r w:rsidR="0016580A">
        <w:rPr>
          <w:lang w:val="en-CA"/>
        </w:rPr>
        <w:t xml:space="preserve"> </w:t>
      </w:r>
      <w:r w:rsidR="00DA460B">
        <w:rPr>
          <w:lang w:val="en-CA"/>
        </w:rPr>
        <w:t>（</w:t>
      </w:r>
      <w:r w:rsidR="008F3406" w:rsidRPr="00424648">
        <w:rPr>
          <w:rStyle w:val="Entity"/>
        </w:rPr>
        <w:t>SWE::Category</w:t>
      </w:r>
      <w:r w:rsidR="00DA460B">
        <w:rPr>
          <w:lang w:val="en-CA"/>
        </w:rPr>
        <w:t>）</w:t>
      </w:r>
      <w:r w:rsidR="0016580A">
        <w:rPr>
          <w:lang w:val="en-CA"/>
        </w:rPr>
        <w:t xml:space="preserve"> </w:t>
      </w:r>
      <w:r>
        <w:rPr>
          <w:rFonts w:hint="eastAsia"/>
          <w:lang w:val="en-CA" w:eastAsia="zh-CN"/>
        </w:rPr>
        <w:t>包含了</w:t>
      </w:r>
      <w:r w:rsidR="00CE08C5">
        <w:rPr>
          <w:rFonts w:hint="eastAsia"/>
          <w:lang w:val="en-CA" w:eastAsia="zh-CN"/>
        </w:rPr>
        <w:t>一个来自受控词表的术语，它</w:t>
      </w:r>
      <w:r w:rsidR="00DB164C">
        <w:rPr>
          <w:rFonts w:hint="eastAsia"/>
          <w:lang w:val="en-CA" w:eastAsia="zh-CN"/>
        </w:rPr>
        <w:t>指观察</w:t>
      </w:r>
      <w:r w:rsidR="00EB7176">
        <w:rPr>
          <w:rFonts w:hint="eastAsia"/>
          <w:lang w:val="en-CA" w:eastAsia="zh-CN"/>
        </w:rPr>
        <w:t>到</w:t>
      </w:r>
      <w:r w:rsidR="00DB164C">
        <w:rPr>
          <w:rFonts w:hint="eastAsia"/>
          <w:lang w:val="en-CA" w:eastAsia="zh-CN"/>
        </w:rPr>
        <w:t>的蚀变量级。</w:t>
      </w:r>
    </w:p>
    <w:p w14:paraId="06D9839A" w14:textId="0A824872" w:rsidR="0083280E" w:rsidRDefault="00DB164C" w:rsidP="00D20646">
      <w:pPr>
        <w:pStyle w:val="5"/>
        <w:rPr>
          <w:lang w:val="en-CA"/>
        </w:rPr>
      </w:pPr>
      <w:r>
        <w:rPr>
          <w:rFonts w:hint="eastAsia"/>
          <w:lang w:val="en-CA" w:eastAsia="zh-CN"/>
        </w:rPr>
        <w:t>蚀变事件</w:t>
      </w:r>
      <w:r w:rsidR="002D75A9">
        <w:rPr>
          <w:rFonts w:hint="eastAsia"/>
          <w:lang w:val="en-CA" w:eastAsia="zh-CN"/>
        </w:rPr>
        <w:t xml:space="preserve">  </w:t>
      </w:r>
      <w:r w:rsidR="002D75A9" w:rsidRPr="0083280E">
        <w:rPr>
          <w:lang w:val="en-CA"/>
        </w:rPr>
        <w:t>alterationEvent</w:t>
      </w:r>
    </w:p>
    <w:p w14:paraId="296F9AAA" w14:textId="383ED003" w:rsidR="0083280E" w:rsidRDefault="00DB164C" w:rsidP="00DB164C">
      <w:pPr>
        <w:ind w:firstLineChars="200" w:firstLine="480"/>
        <w:rPr>
          <w:lang w:val="en-CA"/>
        </w:rPr>
      </w:pPr>
      <w:r>
        <w:rPr>
          <w:rFonts w:hint="eastAsia"/>
          <w:lang w:val="en-CA" w:eastAsia="zh-CN"/>
        </w:rPr>
        <w:t>蚀变事件属性</w:t>
      </w:r>
      <w:r w:rsidR="0083280E" w:rsidRPr="00484FB5">
        <w:rPr>
          <w:rStyle w:val="Entity"/>
        </w:rPr>
        <w:t>alterationEvent</w:t>
      </w:r>
      <w:r w:rsidR="0083280E">
        <w:rPr>
          <w:lang w:val="en-CA"/>
        </w:rPr>
        <w:t xml:space="preserve"> </w:t>
      </w:r>
      <w:r>
        <w:rPr>
          <w:rFonts w:hint="eastAsia"/>
          <w:lang w:val="en-CA" w:eastAsia="zh-CN"/>
        </w:rPr>
        <w:t>是蚀变描述</w:t>
      </w:r>
      <w:r w:rsidRPr="00484FB5">
        <w:rPr>
          <w:rStyle w:val="Entity"/>
        </w:rPr>
        <w:t>AlterationDescription</w:t>
      </w:r>
      <w:r>
        <w:rPr>
          <w:rFonts w:hint="eastAsia"/>
          <w:lang w:val="en-CA" w:eastAsia="zh-CN"/>
        </w:rPr>
        <w:t>与地质事件</w:t>
      </w:r>
      <w:r w:rsidRPr="00484FB5">
        <w:rPr>
          <w:rStyle w:val="Entity"/>
        </w:rPr>
        <w:t>GeologicEvent</w:t>
      </w:r>
      <w:r>
        <w:rPr>
          <w:rFonts w:hint="eastAsia"/>
          <w:lang w:val="en-CA" w:eastAsia="zh-CN"/>
        </w:rPr>
        <w:t>之间的关联关系</w:t>
      </w:r>
      <w:r w:rsidR="00CE08C5">
        <w:rPr>
          <w:rFonts w:hint="eastAsia"/>
          <w:lang w:val="en-CA" w:eastAsia="zh-CN"/>
        </w:rPr>
        <w:t>，以描述</w:t>
      </w:r>
      <w:r>
        <w:rPr>
          <w:rFonts w:hint="eastAsia"/>
          <w:lang w:val="en-CA" w:eastAsia="zh-CN"/>
        </w:rPr>
        <w:t>与蚀变有关的地质事件</w:t>
      </w:r>
      <w:r w:rsidR="00CE08C5" w:rsidRPr="00484FB5">
        <w:rPr>
          <w:rStyle w:val="Entity"/>
        </w:rPr>
        <w:t>GeologicEvent</w:t>
      </w:r>
      <w:r>
        <w:rPr>
          <w:rFonts w:hint="eastAsia"/>
          <w:lang w:val="en-CA" w:eastAsia="zh-CN"/>
        </w:rPr>
        <w:t>。</w:t>
      </w:r>
    </w:p>
    <w:p w14:paraId="2697A4C6" w14:textId="7B9F98FD" w:rsidR="00604E1E" w:rsidRDefault="00DB164C" w:rsidP="00DD6266">
      <w:pPr>
        <w:pStyle w:val="4"/>
      </w:pPr>
      <w:bookmarkStart w:id="403" w:name="BKM_7C508FBF_33D9_484F_911B_6377C69AD667"/>
      <w:bookmarkStart w:id="404" w:name="BKM_ED5D19E5_9BBB_4493_91D3_D708625FA37A"/>
      <w:bookmarkStart w:id="405" w:name="BKM_E45C3931_F3F9_4BB2_B916_F57604E1D027"/>
      <w:bookmarkStart w:id="406" w:name="BKM_26449531_DA00_4286_BEAD_53641C8C6B18"/>
      <w:bookmarkEnd w:id="403"/>
      <w:bookmarkEnd w:id="404"/>
      <w:bookmarkEnd w:id="405"/>
      <w:bookmarkEnd w:id="406"/>
      <w:r>
        <w:rPr>
          <w:rFonts w:hint="eastAsia"/>
          <w:lang w:eastAsia="zh-CN"/>
        </w:rPr>
        <w:t>化学成分</w:t>
      </w:r>
      <w:r w:rsidR="002D75A9">
        <w:rPr>
          <w:rFonts w:hint="eastAsia"/>
          <w:lang w:eastAsia="zh-CN"/>
        </w:rPr>
        <w:t xml:space="preserve">  </w:t>
      </w:r>
      <w:r w:rsidR="002D75A9">
        <w:t>ChemicalComposition</w:t>
      </w:r>
    </w:p>
    <w:p w14:paraId="22990790" w14:textId="6EBDD6F1" w:rsidR="00604E1E" w:rsidRDefault="002D75A9" w:rsidP="00EB7176">
      <w:pPr>
        <w:ind w:firstLineChars="300" w:firstLine="720"/>
      </w:pPr>
      <w:r w:rsidRPr="002D75A9">
        <w:rPr>
          <w:rFonts w:hint="eastAsia"/>
        </w:rPr>
        <w:t>化学成分</w:t>
      </w:r>
      <w:r w:rsidR="009B560C" w:rsidRPr="00484FB5">
        <w:rPr>
          <w:rStyle w:val="Entity"/>
        </w:rPr>
        <w:t>ChemicalComposition</w:t>
      </w:r>
      <w:r w:rsidR="00DB164C">
        <w:rPr>
          <w:rFonts w:hint="eastAsia"/>
          <w:lang w:eastAsia="zh-CN"/>
        </w:rPr>
        <w:t>是</w:t>
      </w:r>
      <w:r w:rsidR="00035C58">
        <w:rPr>
          <w:rFonts w:hint="eastAsia"/>
          <w:lang w:eastAsia="zh-CN"/>
        </w:rPr>
        <w:t>一种</w:t>
      </w:r>
      <w:r w:rsidR="00DB164C">
        <w:rPr>
          <w:rFonts w:hint="eastAsia"/>
          <w:lang w:eastAsia="zh-CN"/>
        </w:rPr>
        <w:t>地球物质描述</w:t>
      </w:r>
      <w:r w:rsidR="009B560C">
        <w:t xml:space="preserve"> </w:t>
      </w:r>
      <w:r w:rsidR="009B560C" w:rsidRPr="00484FB5">
        <w:rPr>
          <w:rStyle w:val="Entity"/>
        </w:rPr>
        <w:t>EarthMaterialDescription</w:t>
      </w:r>
      <w:r w:rsidR="001A6456">
        <w:rPr>
          <w:rFonts w:hint="eastAsia"/>
          <w:lang w:eastAsia="zh-CN"/>
        </w:rPr>
        <w:t>，一个地质单元或地球物质的化学成分可以是元素列表或氧化</w:t>
      </w:r>
      <w:r w:rsidR="00EB7176">
        <w:rPr>
          <w:rFonts w:hint="eastAsia"/>
          <w:lang w:eastAsia="zh-CN"/>
        </w:rPr>
        <w:t>富集</w:t>
      </w:r>
      <w:r w:rsidR="00DB164C">
        <w:rPr>
          <w:rFonts w:hint="eastAsia"/>
          <w:lang w:eastAsia="zh-CN"/>
        </w:rPr>
        <w:t>物。</w:t>
      </w:r>
    </w:p>
    <w:p w14:paraId="1ECEDC1B" w14:textId="11EEE563" w:rsidR="00604E1E" w:rsidRPr="00DD6266" w:rsidRDefault="00A052E8" w:rsidP="00DD6266">
      <w:pPr>
        <w:keepNext/>
        <w:jc w:val="center"/>
      </w:pPr>
      <w:r w:rsidRPr="00DD6266">
        <w:rPr>
          <w:noProof/>
          <w:lang w:eastAsia="zh-CN"/>
        </w:rPr>
        <w:drawing>
          <wp:inline distT="0" distB="0" distL="0" distR="0" wp14:anchorId="674FE470" wp14:editId="001A745E">
            <wp:extent cx="4659630" cy="3040380"/>
            <wp:effectExtent l="0" t="0" r="7620" b="7620"/>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9630" cy="3040380"/>
                    </a:xfrm>
                    <a:prstGeom prst="rect">
                      <a:avLst/>
                    </a:prstGeom>
                    <a:noFill/>
                    <a:ln>
                      <a:noFill/>
                    </a:ln>
                  </pic:spPr>
                </pic:pic>
              </a:graphicData>
            </a:graphic>
          </wp:inline>
        </w:drawing>
      </w:r>
    </w:p>
    <w:p w14:paraId="63C3EBAA" w14:textId="51D24109" w:rsidR="00604E1E" w:rsidRPr="00DD6266" w:rsidRDefault="001C534F" w:rsidP="00DD6266">
      <w:pPr>
        <w:pStyle w:val="af1"/>
      </w:pPr>
      <w:bookmarkStart w:id="407" w:name="_Toc514050582"/>
      <w:r>
        <w:rPr>
          <w:rFonts w:hint="eastAsia"/>
          <w:lang w:eastAsia="zh-CN"/>
        </w:rPr>
        <w:t>图</w:t>
      </w:r>
      <w:r w:rsidR="00673E83" w:rsidRPr="00DD6266">
        <w:fldChar w:fldCharType="begin"/>
      </w:r>
      <w:r w:rsidR="00673E83" w:rsidRPr="00DD6266">
        <w:instrText xml:space="preserve"> SEQ Figure \* ARABIC </w:instrText>
      </w:r>
      <w:r w:rsidR="00673E83" w:rsidRPr="00DD6266">
        <w:fldChar w:fldCharType="separate"/>
      </w:r>
      <w:r w:rsidR="00953767">
        <w:rPr>
          <w:noProof/>
        </w:rPr>
        <w:t>40</w:t>
      </w:r>
      <w:r w:rsidR="00673E83" w:rsidRPr="00DD6266">
        <w:rPr>
          <w:noProof/>
        </w:rPr>
        <w:fldChar w:fldCharType="end"/>
      </w:r>
      <w:r w:rsidR="00C5607A">
        <w:t xml:space="preserve"> </w:t>
      </w:r>
      <w:r w:rsidR="00DB164C">
        <w:t>–</w:t>
      </w:r>
      <w:r w:rsidR="00604E1E" w:rsidRPr="00DD6266">
        <w:t xml:space="preserve"> </w:t>
      </w:r>
      <w:r w:rsidR="00DB164C">
        <w:rPr>
          <w:rFonts w:hint="eastAsia"/>
          <w:lang w:eastAsia="zh-CN"/>
        </w:rPr>
        <w:t>化学成分</w:t>
      </w:r>
      <w:r w:rsidR="001A4C41">
        <w:rPr>
          <w:rFonts w:hint="eastAsia"/>
          <w:lang w:eastAsia="zh-CN"/>
        </w:rPr>
        <w:t>语境图</w:t>
      </w:r>
      <w:bookmarkEnd w:id="407"/>
    </w:p>
    <w:p w14:paraId="75970A9E" w14:textId="0CD4BFA4" w:rsidR="00BF4178" w:rsidRPr="00A14FB0" w:rsidRDefault="00DB164C" w:rsidP="00A14FB0">
      <w:pPr>
        <w:pStyle w:val="5"/>
        <w:rPr>
          <w:lang w:val="en-CA"/>
        </w:rPr>
      </w:pPr>
      <w:bookmarkStart w:id="408" w:name="BKM_D4FBCA43_958A_4AEF_8332_5F96792672DF"/>
      <w:bookmarkEnd w:id="408"/>
      <w:r>
        <w:rPr>
          <w:rFonts w:hint="eastAsia"/>
          <w:lang w:val="en-CA" w:eastAsia="zh-CN"/>
        </w:rPr>
        <w:t>化学分析</w:t>
      </w:r>
      <w:r w:rsidR="002D75A9">
        <w:rPr>
          <w:rFonts w:hint="eastAsia"/>
          <w:lang w:val="en-CA" w:eastAsia="zh-CN"/>
        </w:rPr>
        <w:t xml:space="preserve"> </w:t>
      </w:r>
      <w:r w:rsidR="002D75A9">
        <w:rPr>
          <w:lang w:val="en-CA" w:eastAsia="zh-CN"/>
        </w:rPr>
        <w:t xml:space="preserve"> </w:t>
      </w:r>
      <w:r w:rsidR="002D75A9" w:rsidRPr="00D970E9">
        <w:rPr>
          <w:lang w:val="en-CA"/>
        </w:rPr>
        <w:t>chemicalAnalysis</w:t>
      </w:r>
    </w:p>
    <w:p w14:paraId="3C2361B7" w14:textId="697E7060" w:rsidR="00035C58" w:rsidRDefault="00DB164C" w:rsidP="00210767">
      <w:pPr>
        <w:ind w:firstLineChars="200" w:firstLine="480"/>
      </w:pPr>
      <w:r>
        <w:rPr>
          <w:rFonts w:hint="eastAsia"/>
          <w:lang w:val="en-CA" w:eastAsia="zh-CN"/>
        </w:rPr>
        <w:lastRenderedPageBreak/>
        <w:t>化学分析属性</w:t>
      </w:r>
      <w:r w:rsidR="00BF4178" w:rsidRPr="00484FB5">
        <w:rPr>
          <w:rStyle w:val="Entity"/>
        </w:rPr>
        <w:t>chemicalAnalysis</w:t>
      </w:r>
      <w:r w:rsidR="00BF4178">
        <w:rPr>
          <w:lang w:val="en-CA"/>
        </w:rPr>
        <w:t xml:space="preserve"> </w:t>
      </w:r>
      <w:r w:rsidR="00DA460B">
        <w:rPr>
          <w:lang w:val="en-CA"/>
        </w:rPr>
        <w:t>（</w:t>
      </w:r>
      <w:r w:rsidR="00484FB5" w:rsidRPr="00484FB5">
        <w:rPr>
          <w:rStyle w:val="Entity"/>
        </w:rPr>
        <w:t>SWE</w:t>
      </w:r>
      <w:r w:rsidR="00BF4178" w:rsidRPr="00484FB5">
        <w:rPr>
          <w:rStyle w:val="Entity"/>
        </w:rPr>
        <w:t>:DataRecord</w:t>
      </w:r>
      <w:r w:rsidR="00DA460B">
        <w:rPr>
          <w:lang w:val="en-CA"/>
        </w:rPr>
        <w:t>）</w:t>
      </w:r>
      <w:r w:rsidR="00BF4178">
        <w:rPr>
          <w:lang w:val="en-CA"/>
        </w:rPr>
        <w:t xml:space="preserve"> </w:t>
      </w:r>
      <w:r>
        <w:rPr>
          <w:rFonts w:hint="eastAsia"/>
          <w:lang w:val="en-CA" w:eastAsia="zh-CN"/>
        </w:rPr>
        <w:t>包含了一个以数据记录</w:t>
      </w:r>
      <w:r w:rsidRPr="00484FB5">
        <w:rPr>
          <w:rStyle w:val="Entity"/>
        </w:rPr>
        <w:t>DataRecord</w:t>
      </w:r>
      <w:r w:rsidR="00035C58">
        <w:rPr>
          <w:lang w:val="en-CA"/>
        </w:rPr>
        <w:t>（</w:t>
      </w:r>
      <w:r w:rsidR="00035C58">
        <w:rPr>
          <w:rFonts w:hint="eastAsia"/>
          <w:lang w:val="en-CA" w:eastAsia="zh-CN"/>
        </w:rPr>
        <w:t>由描述信息和</w:t>
      </w:r>
      <w:proofErr w:type="gramStart"/>
      <w:r w:rsidR="00035C58">
        <w:rPr>
          <w:rFonts w:hint="eastAsia"/>
          <w:lang w:val="en-CA" w:eastAsia="zh-CN"/>
        </w:rPr>
        <w:t>值组成</w:t>
      </w:r>
      <w:proofErr w:type="gramEnd"/>
      <w:r w:rsidR="00035C58">
        <w:rPr>
          <w:rFonts w:hint="eastAsia"/>
          <w:lang w:val="en-CA" w:eastAsia="zh-CN"/>
        </w:rPr>
        <w:t>的字段集合</w:t>
      </w:r>
      <w:r w:rsidR="00035C58">
        <w:rPr>
          <w:lang w:val="en-CA"/>
        </w:rPr>
        <w:t>）</w:t>
      </w:r>
      <w:r>
        <w:rPr>
          <w:rFonts w:hint="eastAsia"/>
          <w:lang w:val="en-CA" w:eastAsia="zh-CN"/>
        </w:rPr>
        <w:t>形式体现的地球化学结果集合</w:t>
      </w:r>
      <w:bookmarkStart w:id="409" w:name="BKM_7DA6E39E_93F3_43B7_9C51_9F05A691932A"/>
      <w:bookmarkEnd w:id="409"/>
      <w:r w:rsidR="00035C58">
        <w:rPr>
          <w:lang w:val="en-CA"/>
        </w:rPr>
        <w:t>。</w:t>
      </w:r>
    </w:p>
    <w:p w14:paraId="583096FB" w14:textId="14AC96D7" w:rsidR="00604E1E" w:rsidRDefault="00DB164C" w:rsidP="00DD6266">
      <w:pPr>
        <w:pStyle w:val="4"/>
      </w:pPr>
      <w:r>
        <w:rPr>
          <w:rFonts w:hint="eastAsia"/>
          <w:lang w:eastAsia="zh-CN"/>
        </w:rPr>
        <w:t>混合物质描述</w:t>
      </w:r>
      <w:r w:rsidR="002D75A9">
        <w:rPr>
          <w:rFonts w:hint="eastAsia"/>
          <w:lang w:eastAsia="zh-CN"/>
        </w:rPr>
        <w:t xml:space="preserve">  </w:t>
      </w:r>
      <w:r w:rsidR="002D75A9">
        <w:t>CompoundMaterialDescription</w:t>
      </w:r>
    </w:p>
    <w:p w14:paraId="769178AA" w14:textId="32AA104E" w:rsidR="00604E1E" w:rsidRDefault="00DB164C" w:rsidP="00DB164C">
      <w:pPr>
        <w:ind w:firstLineChars="200" w:firstLine="480"/>
      </w:pPr>
      <w:r>
        <w:rPr>
          <w:rFonts w:hint="eastAsia"/>
          <w:lang w:eastAsia="zh-CN"/>
        </w:rPr>
        <w:t>混合物质描述</w:t>
      </w:r>
      <w:r w:rsidR="00224DF5" w:rsidRPr="00484FB5">
        <w:rPr>
          <w:rStyle w:val="Entity"/>
        </w:rPr>
        <w:t>CompoundMaterialDescription</w:t>
      </w:r>
      <w:r w:rsidR="00224DF5">
        <w:t xml:space="preserve"> </w:t>
      </w:r>
      <w:r>
        <w:rPr>
          <w:rFonts w:hint="eastAsia"/>
          <w:lang w:eastAsia="zh-CN"/>
        </w:rPr>
        <w:t>类是一种地球物质描述</w:t>
      </w:r>
      <w:r w:rsidR="00224DF5" w:rsidRPr="00484FB5">
        <w:rPr>
          <w:rStyle w:val="Entity"/>
        </w:rPr>
        <w:t>EarthMaterialDescription</w:t>
      </w:r>
      <w:r>
        <w:rPr>
          <w:rFonts w:hint="eastAsia"/>
          <w:lang w:eastAsia="zh-CN"/>
        </w:rPr>
        <w:t>，它提供了一个混合地球物质扩展</w:t>
      </w:r>
      <w:r w:rsidR="00035C58">
        <w:rPr>
          <w:rFonts w:hint="eastAsia"/>
          <w:lang w:eastAsia="zh-CN"/>
        </w:rPr>
        <w:t>后的</w:t>
      </w:r>
      <w:r>
        <w:rPr>
          <w:rFonts w:hint="eastAsia"/>
          <w:lang w:eastAsia="zh-CN"/>
        </w:rPr>
        <w:t>描述</w:t>
      </w:r>
      <w:r w:rsidR="00DA460B">
        <w:t>（</w:t>
      </w:r>
      <w:r>
        <w:rPr>
          <w:rFonts w:hint="eastAsia"/>
          <w:lang w:eastAsia="zh-CN"/>
        </w:rPr>
        <w:t>如岩石和非固态地球物质</w:t>
      </w:r>
      <w:r w:rsidR="00DA460B">
        <w:t>）</w:t>
      </w:r>
      <w:r>
        <w:rPr>
          <w:rFonts w:hint="eastAsia"/>
          <w:lang w:eastAsia="zh-CN"/>
        </w:rPr>
        <w:t>。</w:t>
      </w:r>
    </w:p>
    <w:p w14:paraId="15980233" w14:textId="647DEDF7" w:rsidR="00604E1E" w:rsidRPr="00DD6266" w:rsidRDefault="00A052E8" w:rsidP="00DD6266">
      <w:pPr>
        <w:keepNext/>
        <w:ind w:left="-567" w:right="-524"/>
        <w:jc w:val="center"/>
      </w:pPr>
      <w:r w:rsidRPr="00DD6266">
        <w:rPr>
          <w:noProof/>
          <w:lang w:eastAsia="zh-CN"/>
        </w:rPr>
        <w:drawing>
          <wp:inline distT="0" distB="0" distL="0" distR="0" wp14:anchorId="4D487D45" wp14:editId="2E64417F">
            <wp:extent cx="6038850" cy="5341878"/>
            <wp:effectExtent l="0" t="0" r="0" b="0"/>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5032" cy="5347346"/>
                    </a:xfrm>
                    <a:prstGeom prst="rect">
                      <a:avLst/>
                    </a:prstGeom>
                    <a:noFill/>
                    <a:ln>
                      <a:noFill/>
                    </a:ln>
                  </pic:spPr>
                </pic:pic>
              </a:graphicData>
            </a:graphic>
          </wp:inline>
        </w:drawing>
      </w:r>
    </w:p>
    <w:p w14:paraId="34F96725" w14:textId="0B704926" w:rsidR="00604E1E" w:rsidRPr="00DD6266" w:rsidRDefault="001C534F" w:rsidP="00DD6266">
      <w:pPr>
        <w:pStyle w:val="af1"/>
        <w:rPr>
          <w:lang w:eastAsia="zh-CN"/>
        </w:rPr>
      </w:pPr>
      <w:bookmarkStart w:id="410" w:name="_Toc514050583"/>
      <w:r>
        <w:rPr>
          <w:rFonts w:hint="eastAsia"/>
          <w:lang w:eastAsia="zh-CN"/>
        </w:rPr>
        <w:t>图</w:t>
      </w:r>
      <w:r w:rsidR="00673E83" w:rsidRPr="00DD6266">
        <w:fldChar w:fldCharType="begin"/>
      </w:r>
      <w:r w:rsidR="00673E83" w:rsidRPr="00DD6266">
        <w:rPr>
          <w:lang w:eastAsia="zh-CN"/>
        </w:rPr>
        <w:instrText xml:space="preserve"> SEQ Figure \* ARABIC </w:instrText>
      </w:r>
      <w:r w:rsidR="00673E83" w:rsidRPr="00DD6266">
        <w:fldChar w:fldCharType="separate"/>
      </w:r>
      <w:r w:rsidR="00953767">
        <w:rPr>
          <w:noProof/>
          <w:lang w:eastAsia="zh-CN"/>
        </w:rPr>
        <w:t>41</w:t>
      </w:r>
      <w:r w:rsidR="00673E83" w:rsidRPr="00DD6266">
        <w:rPr>
          <w:noProof/>
        </w:rPr>
        <w:fldChar w:fldCharType="end"/>
      </w:r>
      <w:r w:rsidR="00DB164C">
        <w:rPr>
          <w:rFonts w:hint="eastAsia"/>
          <w:lang w:eastAsia="zh-CN"/>
        </w:rPr>
        <w:t xml:space="preserve">  </w:t>
      </w:r>
      <w:r w:rsidR="00DB164C">
        <w:rPr>
          <w:rFonts w:hint="eastAsia"/>
          <w:lang w:eastAsia="zh-CN"/>
        </w:rPr>
        <w:t>混合物质描述</w:t>
      </w:r>
      <w:r w:rsidR="001A4C41">
        <w:rPr>
          <w:rFonts w:hint="eastAsia"/>
          <w:lang w:eastAsia="zh-CN"/>
        </w:rPr>
        <w:t>语境图</w:t>
      </w:r>
      <w:bookmarkEnd w:id="410"/>
    </w:p>
    <w:p w14:paraId="1DC7B4CC" w14:textId="6B261F85" w:rsidR="00224DF5" w:rsidRPr="00A14FB0" w:rsidRDefault="00DB164C" w:rsidP="00A14FB0">
      <w:pPr>
        <w:pStyle w:val="5"/>
        <w:rPr>
          <w:lang w:val="en-CA"/>
        </w:rPr>
      </w:pPr>
      <w:bookmarkStart w:id="411" w:name="BKM_0126A46B_77F6_4F3D_8366_99D7292A119E"/>
      <w:bookmarkEnd w:id="411"/>
      <w:r>
        <w:rPr>
          <w:rFonts w:hint="eastAsia"/>
          <w:lang w:val="en-CA" w:eastAsia="zh-CN"/>
        </w:rPr>
        <w:t>组成</w:t>
      </w:r>
      <w:r w:rsidR="00EB7176">
        <w:rPr>
          <w:rFonts w:hint="eastAsia"/>
          <w:lang w:val="en-CA" w:eastAsia="zh-CN"/>
        </w:rPr>
        <w:t>类</w:t>
      </w:r>
      <w:r w:rsidR="00035C58">
        <w:rPr>
          <w:rFonts w:hint="eastAsia"/>
          <w:lang w:val="en-CA" w:eastAsia="zh-CN"/>
        </w:rPr>
        <w:t>型</w:t>
      </w:r>
      <w:r w:rsidR="002D75A9">
        <w:rPr>
          <w:rFonts w:hint="eastAsia"/>
          <w:lang w:val="en-CA" w:eastAsia="zh-CN"/>
        </w:rPr>
        <w:t xml:space="preserve">  </w:t>
      </w:r>
      <w:r w:rsidR="002D75A9" w:rsidRPr="00D970E9">
        <w:rPr>
          <w:lang w:val="en-CA"/>
        </w:rPr>
        <w:t>compositionCategory</w:t>
      </w:r>
    </w:p>
    <w:p w14:paraId="7FBB821A" w14:textId="33AF2974" w:rsidR="00224DF5" w:rsidRDefault="00035C58" w:rsidP="00DB164C">
      <w:pPr>
        <w:ind w:firstLineChars="200" w:firstLine="480"/>
        <w:rPr>
          <w:lang w:val="en-CA" w:eastAsia="zh-CN"/>
        </w:rPr>
      </w:pPr>
      <w:r>
        <w:rPr>
          <w:rFonts w:hint="eastAsia"/>
          <w:lang w:val="en-CA" w:eastAsia="zh-CN"/>
        </w:rPr>
        <w:lastRenderedPageBreak/>
        <w:t>组成</w:t>
      </w:r>
      <w:r w:rsidR="00EB7176">
        <w:rPr>
          <w:rFonts w:hint="eastAsia"/>
          <w:lang w:val="en-CA" w:eastAsia="zh-CN"/>
        </w:rPr>
        <w:t>类</w:t>
      </w:r>
      <w:r>
        <w:rPr>
          <w:rFonts w:hint="eastAsia"/>
          <w:lang w:val="en-CA" w:eastAsia="zh-CN"/>
        </w:rPr>
        <w:t>型</w:t>
      </w:r>
      <w:r w:rsidR="00DB164C">
        <w:rPr>
          <w:rFonts w:hint="eastAsia"/>
          <w:lang w:val="en-CA" w:eastAsia="zh-CN"/>
        </w:rPr>
        <w:t>属性</w:t>
      </w:r>
      <w:r w:rsidR="00224DF5">
        <w:rPr>
          <w:lang w:val="en-CA"/>
        </w:rPr>
        <w:t xml:space="preserve"> </w:t>
      </w:r>
      <w:r w:rsidR="00224DF5" w:rsidRPr="00484FB5">
        <w:rPr>
          <w:rStyle w:val="Entity"/>
        </w:rPr>
        <w:t>compositionCategory</w:t>
      </w:r>
      <w:r w:rsidR="00224DF5">
        <w:rPr>
          <w:lang w:val="en-CA"/>
        </w:rPr>
        <w:t xml:space="preserve"> </w:t>
      </w:r>
      <w:r w:rsidR="00DA460B">
        <w:rPr>
          <w:lang w:val="en-CA"/>
        </w:rPr>
        <w:t>（</w:t>
      </w:r>
      <w:r w:rsidR="008F3406">
        <w:rPr>
          <w:rStyle w:val="Entity"/>
        </w:rPr>
        <w:t>SWE::Category</w:t>
      </w:r>
      <w:r w:rsidR="00DA460B">
        <w:rPr>
          <w:lang w:val="en-CA"/>
        </w:rPr>
        <w:t>）</w:t>
      </w:r>
      <w:r w:rsidR="004D430D">
        <w:rPr>
          <w:rFonts w:hint="eastAsia"/>
          <w:lang w:val="en-CA" w:eastAsia="zh-CN"/>
        </w:rPr>
        <w:t>提供了一个</w:t>
      </w:r>
      <w:r w:rsidR="00EB7176">
        <w:rPr>
          <w:rFonts w:hint="eastAsia"/>
          <w:lang w:val="en-CA" w:eastAsia="zh-CN"/>
        </w:rPr>
        <w:t>源于受控词表的</w:t>
      </w:r>
      <w:r w:rsidR="004D430D">
        <w:rPr>
          <w:rFonts w:hint="eastAsia"/>
          <w:lang w:val="en-CA" w:eastAsia="zh-CN"/>
        </w:rPr>
        <w:t>术语</w:t>
      </w:r>
      <w:r w:rsidR="00EB7176">
        <w:rPr>
          <w:rFonts w:hint="eastAsia"/>
          <w:lang w:val="en-CA" w:eastAsia="zh-CN"/>
        </w:rPr>
        <w:t>，</w:t>
      </w:r>
      <w:r w:rsidR="004D430D">
        <w:rPr>
          <w:rFonts w:hint="eastAsia"/>
          <w:lang w:val="en-CA" w:eastAsia="zh-CN"/>
        </w:rPr>
        <w:t>用于指定一个混合物质总的组成特性。这里使用的组成是松散</w:t>
      </w:r>
      <w:r w:rsidR="00EB7176">
        <w:rPr>
          <w:rFonts w:hint="eastAsia"/>
          <w:lang w:val="en-CA" w:eastAsia="zh-CN"/>
        </w:rPr>
        <w:t>的</w:t>
      </w:r>
      <w:r w:rsidR="00C90342">
        <w:rPr>
          <w:rFonts w:hint="eastAsia"/>
          <w:lang w:val="en-CA" w:eastAsia="zh-CN"/>
        </w:rPr>
        <w:t>结构</w:t>
      </w:r>
      <w:r w:rsidR="004D430D">
        <w:rPr>
          <w:rFonts w:hint="eastAsia"/>
          <w:lang w:val="en-CA" w:eastAsia="zh-CN"/>
        </w:rPr>
        <w:t>，包括化学成分</w:t>
      </w:r>
      <w:r w:rsidR="004D430D" w:rsidRPr="001F1186">
        <w:rPr>
          <w:rFonts w:hint="eastAsia"/>
          <w:color w:val="000000" w:themeColor="text1"/>
          <w:lang w:val="en-CA" w:eastAsia="zh-CN"/>
        </w:rPr>
        <w:t>和岩相学的成分，这样单一岩石可适用多种值（如</w:t>
      </w:r>
      <w:r w:rsidR="001F1186" w:rsidRPr="001F1186">
        <w:rPr>
          <w:rFonts w:hint="eastAsia"/>
          <w:color w:val="000000" w:themeColor="text1"/>
          <w:lang w:eastAsia="zh-CN"/>
        </w:rPr>
        <w:t>偏铝质的和</w:t>
      </w:r>
      <w:r w:rsidR="001F1186" w:rsidRPr="001F1186">
        <w:rPr>
          <w:rFonts w:hint="eastAsia"/>
          <w:color w:val="000000" w:themeColor="text1"/>
          <w:lang w:val="en-CA" w:eastAsia="zh-CN"/>
        </w:rPr>
        <w:t>碱性的、</w:t>
      </w:r>
      <w:r w:rsidR="004D430D" w:rsidRPr="001F1186">
        <w:rPr>
          <w:rFonts w:hint="eastAsia"/>
          <w:color w:val="000000" w:themeColor="text1"/>
          <w:lang w:val="en-CA" w:eastAsia="zh-CN"/>
        </w:rPr>
        <w:t>低饱和的和基</w:t>
      </w:r>
      <w:r w:rsidR="004D430D">
        <w:rPr>
          <w:rFonts w:hint="eastAsia"/>
          <w:lang w:val="en-CA" w:eastAsia="zh-CN"/>
        </w:rPr>
        <w:t>础的等）</w:t>
      </w:r>
      <w:r>
        <w:rPr>
          <w:rFonts w:hint="eastAsia"/>
          <w:lang w:val="en-CA" w:eastAsia="zh-CN"/>
        </w:rPr>
        <w:t>。</w:t>
      </w:r>
      <w:r w:rsidR="004D430D">
        <w:rPr>
          <w:rFonts w:hint="eastAsia"/>
          <w:lang w:val="en-CA" w:eastAsia="zh-CN"/>
        </w:rPr>
        <w:t>术语</w:t>
      </w:r>
      <w:r w:rsidR="00D714E9">
        <w:rPr>
          <w:rFonts w:hint="eastAsia"/>
          <w:lang w:val="en-CA" w:eastAsia="zh-CN"/>
        </w:rPr>
        <w:t>通常</w:t>
      </w:r>
      <w:r w:rsidR="004D430D">
        <w:rPr>
          <w:rFonts w:hint="eastAsia"/>
          <w:lang w:val="en-CA" w:eastAsia="zh-CN"/>
        </w:rPr>
        <w:t>包括</w:t>
      </w:r>
      <w:r>
        <w:rPr>
          <w:rFonts w:hint="eastAsia"/>
          <w:lang w:val="en-CA" w:eastAsia="zh-CN"/>
        </w:rPr>
        <w:t>广泛的化学分类</w:t>
      </w:r>
      <w:r w:rsidR="004D430D">
        <w:rPr>
          <w:rFonts w:hint="eastAsia"/>
          <w:lang w:val="en-CA" w:eastAsia="zh-CN"/>
        </w:rPr>
        <w:t>（如硅酸盐、碳酸盐、铁镁矿物、氧化物），</w:t>
      </w:r>
      <w:r w:rsidR="00FF7161">
        <w:rPr>
          <w:rFonts w:hint="eastAsia"/>
          <w:lang w:val="en-CA" w:eastAsia="zh-CN"/>
        </w:rPr>
        <w:t>但</w:t>
      </w:r>
      <w:r w:rsidR="00D714E9">
        <w:rPr>
          <w:rFonts w:hint="eastAsia"/>
          <w:lang w:val="en-CA" w:eastAsia="zh-CN"/>
        </w:rPr>
        <w:t>该</w:t>
      </w:r>
      <w:r w:rsidR="00FF7161">
        <w:rPr>
          <w:rFonts w:hint="eastAsia"/>
          <w:lang w:val="en-CA" w:eastAsia="zh-CN"/>
        </w:rPr>
        <w:t>属性对</w:t>
      </w:r>
      <w:r w:rsidR="004D430D">
        <w:rPr>
          <w:rFonts w:hint="eastAsia"/>
          <w:lang w:val="en-CA" w:eastAsia="zh-CN"/>
        </w:rPr>
        <w:t>不同种类的岩石可能使用不同的术语</w:t>
      </w:r>
      <w:r w:rsidR="00FF7161">
        <w:rPr>
          <w:rFonts w:hint="eastAsia"/>
          <w:lang w:val="en-CA" w:eastAsia="zh-CN"/>
        </w:rPr>
        <w:t>，如</w:t>
      </w:r>
      <w:r w:rsidR="004D430D">
        <w:rPr>
          <w:rFonts w:hint="eastAsia"/>
          <w:lang w:val="en-CA" w:eastAsia="zh-CN"/>
        </w:rPr>
        <w:t>沙石</w:t>
      </w:r>
      <w:r w:rsidR="004D430D" w:rsidRPr="004D430D">
        <w:rPr>
          <w:rFonts w:hint="eastAsia"/>
          <w:lang w:val="en-CA" w:eastAsia="zh-CN"/>
        </w:rPr>
        <w:t>岩相学的</w:t>
      </w:r>
      <w:r w:rsidR="004D430D">
        <w:rPr>
          <w:rFonts w:hint="eastAsia"/>
          <w:lang w:val="en-CA" w:eastAsia="zh-CN"/>
        </w:rPr>
        <w:t>分类术语</w:t>
      </w:r>
      <w:r w:rsidR="00DA460B">
        <w:rPr>
          <w:lang w:val="en-CA" w:eastAsia="zh-CN"/>
        </w:rPr>
        <w:t>（</w:t>
      </w:r>
      <w:r w:rsidR="00C87FB9">
        <w:rPr>
          <w:rFonts w:hint="eastAsia"/>
          <w:lang w:val="en-CA" w:eastAsia="zh-CN"/>
        </w:rPr>
        <w:t>如</w:t>
      </w:r>
      <w:r w:rsidR="00C87FB9" w:rsidRPr="00C87FB9">
        <w:rPr>
          <w:rFonts w:hint="eastAsia"/>
          <w:lang w:val="en-CA" w:eastAsia="zh-CN"/>
        </w:rPr>
        <w:t>含长石的</w:t>
      </w:r>
      <w:r w:rsidR="00DA460B">
        <w:rPr>
          <w:lang w:val="en-CA" w:eastAsia="zh-CN"/>
        </w:rPr>
        <w:t>）</w:t>
      </w:r>
      <w:r w:rsidR="00FF7161">
        <w:rPr>
          <w:rFonts w:hint="eastAsia"/>
          <w:lang w:val="en-CA" w:eastAsia="zh-CN"/>
        </w:rPr>
        <w:t>也</w:t>
      </w:r>
      <w:r w:rsidR="00C87FB9">
        <w:rPr>
          <w:rFonts w:hint="eastAsia"/>
          <w:lang w:val="en-CA" w:eastAsia="zh-CN"/>
        </w:rPr>
        <w:t>可放在这里。</w:t>
      </w:r>
    </w:p>
    <w:p w14:paraId="577B0BA4" w14:textId="19951B28" w:rsidR="00224DF5" w:rsidRDefault="002C39B5" w:rsidP="00D20646">
      <w:pPr>
        <w:pStyle w:val="5"/>
        <w:rPr>
          <w:lang w:val="en-CA"/>
        </w:rPr>
      </w:pPr>
      <w:r>
        <w:rPr>
          <w:rFonts w:hint="eastAsia"/>
          <w:lang w:val="en-CA" w:eastAsia="zh-CN"/>
        </w:rPr>
        <w:t>成因</w:t>
      </w:r>
      <w:r w:rsidR="00C87FB9">
        <w:rPr>
          <w:rFonts w:hint="eastAsia"/>
          <w:lang w:val="en-CA" w:eastAsia="zh-CN"/>
        </w:rPr>
        <w:t>类</w:t>
      </w:r>
      <w:r w:rsidR="001418C3">
        <w:rPr>
          <w:rFonts w:hint="eastAsia"/>
          <w:lang w:val="en-CA" w:eastAsia="zh-CN"/>
        </w:rPr>
        <w:t>别</w:t>
      </w:r>
      <w:r w:rsidR="002D75A9">
        <w:rPr>
          <w:rFonts w:hint="eastAsia"/>
          <w:lang w:val="en-CA" w:eastAsia="zh-CN"/>
        </w:rPr>
        <w:t xml:space="preserve"> </w:t>
      </w:r>
      <w:r w:rsidR="002D75A9">
        <w:rPr>
          <w:lang w:val="en-CA" w:eastAsia="zh-CN"/>
        </w:rPr>
        <w:t xml:space="preserve"> </w:t>
      </w:r>
      <w:r w:rsidR="002D75A9" w:rsidRPr="00D970E9">
        <w:rPr>
          <w:lang w:val="en-CA"/>
        </w:rPr>
        <w:t>geneticCategory</w:t>
      </w:r>
    </w:p>
    <w:p w14:paraId="43478367" w14:textId="66DDEAE2" w:rsidR="00224DF5" w:rsidRDefault="002C39B5" w:rsidP="00C87FB9">
      <w:pPr>
        <w:ind w:firstLineChars="200" w:firstLine="480"/>
        <w:rPr>
          <w:lang w:val="en-CA" w:eastAsia="zh-CN"/>
        </w:rPr>
      </w:pPr>
      <w:r>
        <w:rPr>
          <w:rFonts w:hint="eastAsia"/>
          <w:lang w:val="en-CA" w:eastAsia="zh-CN"/>
        </w:rPr>
        <w:t>成因</w:t>
      </w:r>
      <w:r w:rsidR="00C87FB9">
        <w:rPr>
          <w:rFonts w:hint="eastAsia"/>
          <w:lang w:val="en-CA" w:eastAsia="zh-CN"/>
        </w:rPr>
        <w:t>类</w:t>
      </w:r>
      <w:r w:rsidR="001418C3">
        <w:rPr>
          <w:rFonts w:hint="eastAsia"/>
          <w:lang w:val="en-CA" w:eastAsia="zh-CN"/>
        </w:rPr>
        <w:t>别</w:t>
      </w:r>
      <w:r w:rsidR="00C87FB9">
        <w:rPr>
          <w:rFonts w:hint="eastAsia"/>
          <w:lang w:val="en-CA" w:eastAsia="zh-CN"/>
        </w:rPr>
        <w:t>属性</w:t>
      </w:r>
      <w:r w:rsidR="00484FB5">
        <w:rPr>
          <w:lang w:val="en-CA"/>
        </w:rPr>
        <w:t xml:space="preserve"> </w:t>
      </w:r>
      <w:r w:rsidR="00484FB5" w:rsidRPr="005E2CFD">
        <w:rPr>
          <w:rStyle w:val="Entity"/>
        </w:rPr>
        <w:t xml:space="preserve">geneticCategory </w:t>
      </w:r>
      <w:r w:rsidR="00DA460B">
        <w:rPr>
          <w:lang w:val="en-CA"/>
        </w:rPr>
        <w:t>（</w:t>
      </w:r>
      <w:r w:rsidR="008F3406">
        <w:rPr>
          <w:rStyle w:val="Entity"/>
        </w:rPr>
        <w:t>SWE::Category</w:t>
      </w:r>
      <w:r w:rsidR="00DA460B">
        <w:rPr>
          <w:lang w:val="en-CA"/>
        </w:rPr>
        <w:t>）</w:t>
      </w:r>
      <w:r w:rsidR="00224DF5">
        <w:rPr>
          <w:lang w:val="en-CA"/>
        </w:rPr>
        <w:t xml:space="preserve"> </w:t>
      </w:r>
      <w:r w:rsidR="00C87FB9">
        <w:rPr>
          <w:rFonts w:hint="eastAsia"/>
          <w:lang w:val="en-CA" w:eastAsia="zh-CN"/>
        </w:rPr>
        <w:t>提供了一个代表</w:t>
      </w:r>
      <w:r w:rsidR="00D714E9">
        <w:rPr>
          <w:rFonts w:hint="eastAsia"/>
          <w:lang w:val="en-CA" w:eastAsia="zh-CN"/>
        </w:rPr>
        <w:t>性</w:t>
      </w:r>
      <w:r w:rsidR="00C87FB9">
        <w:rPr>
          <w:rFonts w:hint="eastAsia"/>
          <w:lang w:val="en-CA" w:eastAsia="zh-CN"/>
        </w:rPr>
        <w:t>物质的</w:t>
      </w:r>
      <w:r w:rsidR="00C90342">
        <w:rPr>
          <w:rFonts w:hint="eastAsia"/>
          <w:lang w:val="en-CA" w:eastAsia="zh-CN"/>
        </w:rPr>
        <w:t>简</w:t>
      </w:r>
      <w:r w:rsidR="00C87FB9">
        <w:rPr>
          <w:rFonts w:hint="eastAsia"/>
          <w:lang w:val="en-CA" w:eastAsia="zh-CN"/>
        </w:rPr>
        <w:t>要地质历史术语</w:t>
      </w:r>
      <w:r w:rsidR="00DA460B">
        <w:rPr>
          <w:lang w:val="en-CA"/>
        </w:rPr>
        <w:t>（</w:t>
      </w:r>
      <w:r w:rsidR="00C87FB9">
        <w:rPr>
          <w:rFonts w:hint="eastAsia"/>
          <w:lang w:val="en-CA" w:eastAsia="zh-CN"/>
        </w:rPr>
        <w:t>如</w:t>
      </w:r>
      <w:r w:rsidR="00C90342">
        <w:rPr>
          <w:rFonts w:hint="eastAsia"/>
          <w:lang w:val="en-CA" w:eastAsia="zh-CN"/>
        </w:rPr>
        <w:t>成因</w:t>
      </w:r>
      <w:r w:rsidR="001418C3">
        <w:rPr>
          <w:rFonts w:hint="eastAsia"/>
          <w:lang w:val="en-CA" w:eastAsia="zh-CN"/>
        </w:rPr>
        <w:t>过程</w:t>
      </w:r>
      <w:r w:rsidR="00C87FB9">
        <w:rPr>
          <w:rFonts w:hint="eastAsia"/>
          <w:lang w:val="en-CA" w:eastAsia="zh-CN"/>
        </w:rPr>
        <w:t>类</w:t>
      </w:r>
      <w:r w:rsidR="001418C3">
        <w:rPr>
          <w:rFonts w:hint="eastAsia"/>
          <w:lang w:val="en-CA" w:eastAsia="zh-CN"/>
        </w:rPr>
        <w:t>目</w:t>
      </w:r>
      <w:r w:rsidR="00C87FB9">
        <w:rPr>
          <w:rFonts w:hint="eastAsia"/>
          <w:lang w:val="en-CA" w:eastAsia="zh-CN"/>
        </w:rPr>
        <w:t>术语</w:t>
      </w:r>
      <w:r w:rsidR="00DA460B">
        <w:rPr>
          <w:lang w:val="en-CA"/>
        </w:rPr>
        <w:t>）</w:t>
      </w:r>
      <w:r w:rsidR="001418C3">
        <w:rPr>
          <w:rFonts w:hint="eastAsia"/>
          <w:lang w:val="en-CA" w:eastAsia="zh-CN"/>
        </w:rPr>
        <w:t>。实例</w:t>
      </w:r>
      <w:r w:rsidR="00C87FB9">
        <w:rPr>
          <w:rFonts w:hint="eastAsia"/>
          <w:lang w:val="en-CA" w:eastAsia="zh-CN"/>
        </w:rPr>
        <w:t>包括火成的、沉积的、变质</w:t>
      </w:r>
      <w:r w:rsidR="00DA69F1">
        <w:rPr>
          <w:rFonts w:hint="eastAsia"/>
          <w:lang w:val="en-CA" w:eastAsia="zh-CN"/>
        </w:rPr>
        <w:t>的、富</w:t>
      </w:r>
      <w:r w:rsidR="001F1186">
        <w:rPr>
          <w:rFonts w:hint="eastAsia"/>
          <w:lang w:val="en-CA" w:eastAsia="zh-CN"/>
        </w:rPr>
        <w:t>集沉积的、火山的、火成碎屑的等</w:t>
      </w:r>
      <w:r w:rsidR="00C87FB9">
        <w:rPr>
          <w:rFonts w:hint="eastAsia"/>
          <w:lang w:val="en-CA" w:eastAsia="zh-CN"/>
        </w:rPr>
        <w:t>。</w:t>
      </w:r>
    </w:p>
    <w:p w14:paraId="1C023176" w14:textId="642C32A0" w:rsidR="00224DF5" w:rsidRPr="00A14FB0" w:rsidRDefault="00C87FB9" w:rsidP="00D20646">
      <w:pPr>
        <w:pStyle w:val="5"/>
        <w:rPr>
          <w:lang w:val="en-CA"/>
        </w:rPr>
      </w:pPr>
      <w:r>
        <w:rPr>
          <w:rFonts w:hint="eastAsia"/>
          <w:lang w:val="en-CA" w:eastAsia="zh-CN"/>
        </w:rPr>
        <w:t>颗粒几何</w:t>
      </w:r>
      <w:r w:rsidR="002D75A9">
        <w:rPr>
          <w:rFonts w:hint="eastAsia"/>
          <w:lang w:val="en-CA" w:eastAsia="zh-CN"/>
        </w:rPr>
        <w:t xml:space="preserve">  </w:t>
      </w:r>
      <w:r w:rsidR="002D75A9" w:rsidRPr="00224DF5">
        <w:rPr>
          <w:lang w:val="en-CA"/>
        </w:rPr>
        <w:t>particleGeometry</w:t>
      </w:r>
    </w:p>
    <w:p w14:paraId="4B1E1EC7" w14:textId="43FC2670" w:rsidR="00224DF5" w:rsidRDefault="00C87FB9" w:rsidP="00C87FB9">
      <w:pPr>
        <w:ind w:firstLineChars="200" w:firstLine="480"/>
        <w:rPr>
          <w:lang w:val="en-CA"/>
        </w:rPr>
      </w:pPr>
      <w:r>
        <w:rPr>
          <w:rFonts w:hint="eastAsia"/>
          <w:lang w:val="en-CA" w:eastAsia="zh-CN"/>
        </w:rPr>
        <w:t>颗粒几何</w:t>
      </w:r>
      <w:r w:rsidR="00224DF5">
        <w:rPr>
          <w:lang w:val="en-CA"/>
        </w:rPr>
        <w:t xml:space="preserve"> </w:t>
      </w:r>
      <w:r w:rsidR="00224DF5" w:rsidRPr="00484FB5">
        <w:rPr>
          <w:rStyle w:val="Entity"/>
        </w:rPr>
        <w:t>particleGeometry:ParticleGeometryDescription</w:t>
      </w:r>
      <w:r w:rsidR="00224DF5">
        <w:rPr>
          <w:lang w:val="en-CA"/>
        </w:rPr>
        <w:t xml:space="preserve"> </w:t>
      </w:r>
      <w:r>
        <w:rPr>
          <w:rFonts w:hint="eastAsia"/>
          <w:lang w:val="en-CA" w:eastAsia="zh-CN"/>
        </w:rPr>
        <w:t>包含了一个颗粒几何描述</w:t>
      </w:r>
      <w:r w:rsidR="00224DF5">
        <w:rPr>
          <w:lang w:val="en-CA"/>
        </w:rPr>
        <w:t xml:space="preserve"> </w:t>
      </w:r>
      <w:r w:rsidR="00224DF5" w:rsidRPr="00484FB5">
        <w:rPr>
          <w:rStyle w:val="Entity"/>
        </w:rPr>
        <w:t>ParticleGeometryDescription</w:t>
      </w:r>
      <w:r>
        <w:rPr>
          <w:rFonts w:hint="eastAsia"/>
          <w:lang w:val="en-CA" w:eastAsia="zh-CN"/>
        </w:rPr>
        <w:t>的实例。</w:t>
      </w:r>
    </w:p>
    <w:p w14:paraId="31B6F5E2" w14:textId="01D28445" w:rsidR="004B1BCF" w:rsidRPr="00A14FB0" w:rsidRDefault="00C87FB9" w:rsidP="00D20646">
      <w:pPr>
        <w:pStyle w:val="5"/>
        <w:rPr>
          <w:lang w:val="en-CA"/>
        </w:rPr>
      </w:pPr>
      <w:r>
        <w:rPr>
          <w:rFonts w:hint="eastAsia"/>
          <w:lang w:val="en-CA" w:eastAsia="zh-CN"/>
        </w:rPr>
        <w:t>构成成分</w:t>
      </w:r>
      <w:r w:rsidR="002D75A9">
        <w:rPr>
          <w:rFonts w:hint="eastAsia"/>
          <w:lang w:val="en-CA" w:eastAsia="zh-CN"/>
        </w:rPr>
        <w:t xml:space="preserve">  </w:t>
      </w:r>
      <w:r w:rsidR="002D75A9">
        <w:rPr>
          <w:lang w:val="en-CA"/>
        </w:rPr>
        <w:t>c</w:t>
      </w:r>
      <w:r w:rsidR="002D75A9" w:rsidRPr="00D970E9">
        <w:rPr>
          <w:lang w:val="en-CA"/>
        </w:rPr>
        <w:t>onstituent</w:t>
      </w:r>
    </w:p>
    <w:p w14:paraId="44DADA49" w14:textId="37FC7B68" w:rsidR="00224DF5" w:rsidRDefault="00C87FB9" w:rsidP="00C87FB9">
      <w:pPr>
        <w:ind w:firstLineChars="200" w:firstLine="480"/>
        <w:rPr>
          <w:lang w:val="en-CA" w:eastAsia="zh-CN"/>
        </w:rPr>
      </w:pPr>
      <w:r>
        <w:rPr>
          <w:rFonts w:hint="eastAsia"/>
          <w:lang w:val="en-CA" w:eastAsia="zh-CN"/>
        </w:rPr>
        <w:t>成分属性</w:t>
      </w:r>
      <w:r w:rsidR="00224DF5" w:rsidRPr="00484FB5">
        <w:rPr>
          <w:rStyle w:val="Entity"/>
        </w:rPr>
        <w:t>constituent</w:t>
      </w:r>
      <w:r w:rsidR="00224DF5">
        <w:rPr>
          <w:lang w:val="en-CA"/>
        </w:rPr>
        <w:t xml:space="preserve"> </w:t>
      </w:r>
      <w:r>
        <w:rPr>
          <w:rFonts w:hint="eastAsia"/>
          <w:lang w:val="en-CA" w:eastAsia="zh-CN"/>
        </w:rPr>
        <w:t>是一个混合物质描述</w:t>
      </w:r>
      <w:r w:rsidRPr="00484FB5">
        <w:rPr>
          <w:rStyle w:val="Entity"/>
        </w:rPr>
        <w:t>CompoundMaterialDescription</w:t>
      </w:r>
      <w:r>
        <w:rPr>
          <w:rFonts w:hint="eastAsia"/>
          <w:lang w:val="en-CA" w:eastAsia="zh-CN"/>
        </w:rPr>
        <w:t>和构成混合物质</w:t>
      </w:r>
      <w:r w:rsidRPr="00484FB5">
        <w:rPr>
          <w:rStyle w:val="Entity"/>
        </w:rPr>
        <w:t>CompoundMaterial</w:t>
      </w:r>
      <w:r>
        <w:rPr>
          <w:rFonts w:hint="eastAsia"/>
          <w:lang w:val="en-CA" w:eastAsia="zh-CN"/>
        </w:rPr>
        <w:t>的组成部分</w:t>
      </w:r>
      <w:r w:rsidRPr="00484FB5">
        <w:rPr>
          <w:rStyle w:val="Entity"/>
        </w:rPr>
        <w:t>ConstituentPart</w:t>
      </w:r>
      <w:r w:rsidR="00DA69F1">
        <w:rPr>
          <w:rFonts w:hint="eastAsia"/>
          <w:lang w:val="en-CA" w:eastAsia="zh-CN"/>
        </w:rPr>
        <w:t>之间的关系。</w:t>
      </w:r>
    </w:p>
    <w:p w14:paraId="04F7F847" w14:textId="77777777" w:rsidR="00DA69F1" w:rsidRPr="00DA69F1" w:rsidRDefault="00DA69F1" w:rsidP="00C87FB9">
      <w:pPr>
        <w:ind w:firstLineChars="200" w:firstLine="480"/>
        <w:rPr>
          <w:lang w:val="en-CA"/>
        </w:rPr>
      </w:pPr>
    </w:p>
    <w:p w14:paraId="7ED6961E" w14:textId="06BAF58B" w:rsidR="00604E1E" w:rsidRDefault="00C87FB9" w:rsidP="00DD6266">
      <w:pPr>
        <w:pStyle w:val="4"/>
      </w:pPr>
      <w:bookmarkStart w:id="412" w:name="BKM_68F68CA6_F7FB_411D_8560_851B7315C00E"/>
      <w:bookmarkStart w:id="413" w:name="BKM_F5243BEF_0ABC_4433_AFCB_2FCD01906472"/>
      <w:bookmarkEnd w:id="412"/>
      <w:bookmarkEnd w:id="413"/>
      <w:r>
        <w:rPr>
          <w:rFonts w:hint="eastAsia"/>
          <w:lang w:eastAsia="zh-CN"/>
        </w:rPr>
        <w:t>颗粒几何描述</w:t>
      </w:r>
      <w:r w:rsidR="002D75A9">
        <w:rPr>
          <w:rFonts w:hint="eastAsia"/>
          <w:lang w:eastAsia="zh-CN"/>
        </w:rPr>
        <w:t xml:space="preserve">  </w:t>
      </w:r>
      <w:r w:rsidR="002D75A9">
        <w:t>ParticleGeometryDescription</w:t>
      </w:r>
    </w:p>
    <w:p w14:paraId="705F8B9C" w14:textId="64B232E8" w:rsidR="00E66A9E" w:rsidRDefault="00E66A9E" w:rsidP="00EC2FAE">
      <w:pPr>
        <w:ind w:firstLineChars="300" w:firstLine="600"/>
        <w:rPr>
          <w:lang w:eastAsia="zh-CN"/>
        </w:rPr>
      </w:pPr>
      <w:r w:rsidRPr="00484FB5">
        <w:rPr>
          <w:rStyle w:val="Entity"/>
        </w:rPr>
        <w:t>ParticleGeometryDescription</w:t>
      </w:r>
      <w:r w:rsidRPr="00E66A9E">
        <w:t xml:space="preserve"> </w:t>
      </w:r>
      <w:r w:rsidR="00C87FB9">
        <w:rPr>
          <w:rFonts w:hint="eastAsia"/>
          <w:lang w:eastAsia="zh-CN"/>
        </w:rPr>
        <w:t>描述</w:t>
      </w:r>
      <w:r w:rsidR="00EC2FAE">
        <w:rPr>
          <w:rFonts w:hint="eastAsia"/>
          <w:lang w:eastAsia="zh-CN"/>
        </w:rPr>
        <w:t>混合物质中的</w:t>
      </w:r>
      <w:r w:rsidRPr="00E66A9E">
        <w:t xml:space="preserve"> </w:t>
      </w:r>
      <w:r w:rsidRPr="00484FB5">
        <w:rPr>
          <w:rStyle w:val="Entity"/>
        </w:rPr>
        <w:t>CompoundMaterial</w:t>
      </w:r>
      <w:r w:rsidRPr="00E66A9E">
        <w:t xml:space="preserve"> </w:t>
      </w:r>
      <w:r w:rsidR="00EC2FAE">
        <w:rPr>
          <w:rFonts w:hint="eastAsia"/>
          <w:lang w:eastAsia="zh-CN"/>
        </w:rPr>
        <w:t>颗粒，独立</w:t>
      </w:r>
      <w:r w:rsidR="002C39B5">
        <w:rPr>
          <w:rFonts w:hint="eastAsia"/>
          <w:lang w:eastAsia="zh-CN"/>
        </w:rPr>
        <w:t>于它们相互之间的关系或</w:t>
      </w:r>
      <w:r w:rsidR="00EC2FAE">
        <w:rPr>
          <w:rFonts w:hint="eastAsia"/>
          <w:lang w:eastAsia="zh-CN"/>
        </w:rPr>
        <w:t>走向。它与组构</w:t>
      </w:r>
      <w:r w:rsidR="00EC2FAE" w:rsidRPr="00484FB5">
        <w:rPr>
          <w:rStyle w:val="Entity"/>
          <w:lang w:eastAsia="zh-CN"/>
        </w:rPr>
        <w:t>Fabric</w:t>
      </w:r>
      <w:r w:rsidR="00EC2FAE" w:rsidRPr="00EC2FAE">
        <w:rPr>
          <w:rFonts w:hint="eastAsia"/>
          <w:lang w:eastAsia="zh-CN"/>
        </w:rPr>
        <w:t>不同</w:t>
      </w:r>
      <w:r w:rsidR="00EC2FAE">
        <w:rPr>
          <w:rFonts w:hint="eastAsia"/>
          <w:lang w:eastAsia="zh-CN"/>
        </w:rPr>
        <w:t>，</w:t>
      </w:r>
      <w:proofErr w:type="gramStart"/>
      <w:r w:rsidR="00EC2FAE">
        <w:rPr>
          <w:rFonts w:hint="eastAsia"/>
          <w:lang w:eastAsia="zh-CN"/>
        </w:rPr>
        <w:t>若物质</w:t>
      </w:r>
      <w:proofErr w:type="gramEnd"/>
      <w:r w:rsidR="00EC2FAE">
        <w:rPr>
          <w:rFonts w:hint="eastAsia"/>
          <w:lang w:eastAsia="zh-CN"/>
        </w:rPr>
        <w:t>被分</w:t>
      </w:r>
      <w:r w:rsidR="002C39B5">
        <w:rPr>
          <w:rFonts w:hint="eastAsia"/>
          <w:lang w:eastAsia="zh-CN"/>
        </w:rPr>
        <w:t>解成其</w:t>
      </w:r>
      <w:r w:rsidR="00EC2FAE">
        <w:rPr>
          <w:rFonts w:hint="eastAsia"/>
          <w:lang w:eastAsia="zh-CN"/>
        </w:rPr>
        <w:t>组成</w:t>
      </w:r>
      <w:r w:rsidR="00201CCE">
        <w:rPr>
          <w:rFonts w:hint="eastAsia"/>
          <w:lang w:eastAsia="zh-CN"/>
        </w:rPr>
        <w:t>的</w:t>
      </w:r>
      <w:r w:rsidR="00EC2FAE">
        <w:rPr>
          <w:rFonts w:hint="eastAsia"/>
          <w:lang w:eastAsia="zh-CN"/>
        </w:rPr>
        <w:t>颗粒，颗粒几何描述</w:t>
      </w:r>
      <w:r w:rsidRPr="00E66A9E">
        <w:rPr>
          <w:lang w:eastAsia="zh-CN"/>
        </w:rPr>
        <w:t xml:space="preserve"> </w:t>
      </w:r>
      <w:r w:rsidRPr="00484FB5">
        <w:rPr>
          <w:rStyle w:val="Entity"/>
          <w:lang w:eastAsia="zh-CN"/>
        </w:rPr>
        <w:t>ParticleGeometryDescription</w:t>
      </w:r>
      <w:r w:rsidRPr="00E66A9E">
        <w:rPr>
          <w:lang w:eastAsia="zh-CN"/>
        </w:rPr>
        <w:t xml:space="preserve"> </w:t>
      </w:r>
      <w:r w:rsidR="00EC2FAE">
        <w:rPr>
          <w:rFonts w:hint="eastAsia"/>
          <w:lang w:eastAsia="zh-CN"/>
        </w:rPr>
        <w:t>则为常量；</w:t>
      </w:r>
      <w:proofErr w:type="gramStart"/>
      <w:r w:rsidR="00EC2FAE">
        <w:rPr>
          <w:rFonts w:hint="eastAsia"/>
          <w:lang w:eastAsia="zh-CN"/>
        </w:rPr>
        <w:t>若物质</w:t>
      </w:r>
      <w:proofErr w:type="gramEnd"/>
      <w:r w:rsidR="00EC2FAE">
        <w:rPr>
          <w:rFonts w:hint="eastAsia"/>
          <w:lang w:eastAsia="zh-CN"/>
        </w:rPr>
        <w:t>被分解，则组构</w:t>
      </w:r>
      <w:r w:rsidRPr="00E66A9E">
        <w:rPr>
          <w:lang w:eastAsia="zh-CN"/>
        </w:rPr>
        <w:t xml:space="preserve"> </w:t>
      </w:r>
      <w:r w:rsidRPr="00484FB5">
        <w:rPr>
          <w:rStyle w:val="Entity"/>
          <w:lang w:eastAsia="zh-CN"/>
        </w:rPr>
        <w:t>Fabric</w:t>
      </w:r>
      <w:r w:rsidRPr="00E66A9E">
        <w:rPr>
          <w:lang w:eastAsia="zh-CN"/>
        </w:rPr>
        <w:t xml:space="preserve"> </w:t>
      </w:r>
      <w:r w:rsidR="00EC2FAE">
        <w:rPr>
          <w:rFonts w:hint="eastAsia"/>
          <w:lang w:eastAsia="zh-CN"/>
        </w:rPr>
        <w:t>遗失。属性包括颗粒大小（粒度）、颗粒排</w:t>
      </w:r>
      <w:r w:rsidR="00201CCE">
        <w:rPr>
          <w:rFonts w:hint="eastAsia"/>
          <w:lang w:eastAsia="zh-CN"/>
        </w:rPr>
        <w:t>列</w:t>
      </w:r>
      <w:r w:rsidR="00EC2FAE">
        <w:rPr>
          <w:rFonts w:hint="eastAsia"/>
          <w:lang w:eastAsia="zh-CN"/>
        </w:rPr>
        <w:t>（粒度分布，如好排序、差排序、</w:t>
      </w:r>
      <w:r w:rsidR="00EC2FAE" w:rsidRPr="00EC2FAE">
        <w:rPr>
          <w:rFonts w:hint="eastAsia"/>
          <w:lang w:eastAsia="zh-CN"/>
        </w:rPr>
        <w:t>双峰排序</w:t>
      </w:r>
      <w:r w:rsidR="00EC2FAE">
        <w:rPr>
          <w:rFonts w:hint="eastAsia"/>
          <w:lang w:eastAsia="zh-CN"/>
        </w:rPr>
        <w:t>）、颗粒形状</w:t>
      </w:r>
      <w:r w:rsidR="00DA460B">
        <w:rPr>
          <w:lang w:eastAsia="zh-CN"/>
        </w:rPr>
        <w:t>（</w:t>
      </w:r>
      <w:proofErr w:type="gramStart"/>
      <w:r w:rsidR="00EC2FAE">
        <w:rPr>
          <w:rFonts w:hint="eastAsia"/>
          <w:lang w:eastAsia="zh-CN"/>
        </w:rPr>
        <w:t>表面</w:t>
      </w:r>
      <w:r w:rsidR="00A368E5">
        <w:rPr>
          <w:rFonts w:hint="eastAsia"/>
          <w:lang w:eastAsia="zh-CN"/>
        </w:rPr>
        <w:t>甚</w:t>
      </w:r>
      <w:r w:rsidR="00EC2FAE">
        <w:rPr>
          <w:rFonts w:hint="eastAsia"/>
          <w:lang w:eastAsia="zh-CN"/>
        </w:rPr>
        <w:t>圆或</w:t>
      </w:r>
      <w:proofErr w:type="gramEnd"/>
      <w:r w:rsidR="00EC2FAE" w:rsidRPr="00EC2FAE">
        <w:rPr>
          <w:rFonts w:hint="eastAsia"/>
          <w:lang w:eastAsia="zh-CN"/>
        </w:rPr>
        <w:t>晶面发育</w:t>
      </w:r>
      <w:r w:rsidR="00A368E5">
        <w:rPr>
          <w:rFonts w:hint="eastAsia"/>
          <w:lang w:eastAsia="zh-CN"/>
        </w:rPr>
        <w:t>，</w:t>
      </w:r>
      <w:proofErr w:type="gramStart"/>
      <w:r w:rsidR="00A368E5">
        <w:rPr>
          <w:rFonts w:hint="eastAsia"/>
          <w:lang w:eastAsia="zh-CN"/>
        </w:rPr>
        <w:t>如甚圆的</w:t>
      </w:r>
      <w:proofErr w:type="gramEnd"/>
      <w:r w:rsidR="00A368E5">
        <w:rPr>
          <w:rFonts w:hint="eastAsia"/>
          <w:lang w:eastAsia="zh-CN"/>
        </w:rPr>
        <w:t>、自形的、他形的</w:t>
      </w:r>
      <w:r w:rsidR="00DA460B">
        <w:rPr>
          <w:lang w:eastAsia="zh-CN"/>
        </w:rPr>
        <w:t>）</w:t>
      </w:r>
      <w:r w:rsidR="00A368E5">
        <w:rPr>
          <w:rFonts w:hint="eastAsia"/>
          <w:lang w:eastAsia="zh-CN"/>
        </w:rPr>
        <w:t>和颗粒纵横比</w:t>
      </w:r>
      <w:r w:rsidR="00DA460B">
        <w:rPr>
          <w:lang w:eastAsia="zh-CN"/>
        </w:rPr>
        <w:t>（</w:t>
      </w:r>
      <w:r w:rsidR="00A368E5">
        <w:rPr>
          <w:rFonts w:hint="eastAsia"/>
          <w:lang w:eastAsia="zh-CN"/>
        </w:rPr>
        <w:t>如细长的、扁平状、锋利的、紧凑的、针状的</w:t>
      </w:r>
      <w:r w:rsidR="00DA460B">
        <w:rPr>
          <w:lang w:eastAsia="zh-CN"/>
        </w:rPr>
        <w:t>）</w:t>
      </w:r>
      <w:r w:rsidR="00A368E5">
        <w:rPr>
          <w:rFonts w:hint="eastAsia"/>
          <w:lang w:eastAsia="zh-CN"/>
        </w:rPr>
        <w:t>。</w:t>
      </w:r>
    </w:p>
    <w:p w14:paraId="7E62D424" w14:textId="59A54154" w:rsidR="00DE657E" w:rsidRDefault="00A052E8" w:rsidP="00DD6266">
      <w:pPr>
        <w:keepNext/>
        <w:jc w:val="center"/>
      </w:pPr>
      <w:r>
        <w:rPr>
          <w:noProof/>
          <w:lang w:eastAsia="zh-CN"/>
        </w:rPr>
        <w:lastRenderedPageBreak/>
        <w:drawing>
          <wp:inline distT="0" distB="0" distL="0" distR="0" wp14:anchorId="17919811" wp14:editId="70A08899">
            <wp:extent cx="2416810" cy="4030345"/>
            <wp:effectExtent l="0" t="0" r="2540" b="8255"/>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16810" cy="4030345"/>
                    </a:xfrm>
                    <a:prstGeom prst="rect">
                      <a:avLst/>
                    </a:prstGeom>
                    <a:noFill/>
                    <a:ln>
                      <a:noFill/>
                    </a:ln>
                  </pic:spPr>
                </pic:pic>
              </a:graphicData>
            </a:graphic>
          </wp:inline>
        </w:drawing>
      </w:r>
    </w:p>
    <w:p w14:paraId="516FE13B" w14:textId="49813944" w:rsidR="00DE657E" w:rsidRPr="00DD6266" w:rsidRDefault="001C534F" w:rsidP="00DD6266">
      <w:pPr>
        <w:pStyle w:val="af1"/>
      </w:pPr>
      <w:bookmarkStart w:id="414" w:name="_Toc514050584"/>
      <w:r>
        <w:rPr>
          <w:rFonts w:hint="eastAsia"/>
          <w:lang w:eastAsia="zh-CN"/>
        </w:rPr>
        <w:t>图</w:t>
      </w:r>
      <w:r w:rsidR="00DE657E" w:rsidRPr="00DD6266">
        <w:fldChar w:fldCharType="begin"/>
      </w:r>
      <w:r w:rsidR="00DE657E" w:rsidRPr="00DD6266">
        <w:instrText xml:space="preserve"> SEQ Figure \* ARABIC </w:instrText>
      </w:r>
      <w:r w:rsidR="00DE657E" w:rsidRPr="00DD6266">
        <w:fldChar w:fldCharType="separate"/>
      </w:r>
      <w:r w:rsidR="00953767">
        <w:rPr>
          <w:noProof/>
        </w:rPr>
        <w:t>42</w:t>
      </w:r>
      <w:r w:rsidR="00DE657E" w:rsidRPr="00DD6266">
        <w:fldChar w:fldCharType="end"/>
      </w:r>
      <w:r w:rsidR="00C5607A">
        <w:t xml:space="preserve"> </w:t>
      </w:r>
      <w:r w:rsidR="00A368E5">
        <w:t>–</w:t>
      </w:r>
      <w:r w:rsidR="00DE657E" w:rsidRPr="00DD6266">
        <w:t xml:space="preserve"> </w:t>
      </w:r>
      <w:r w:rsidR="00A368E5">
        <w:rPr>
          <w:rFonts w:hint="eastAsia"/>
          <w:lang w:eastAsia="zh-CN"/>
        </w:rPr>
        <w:t>颗粒几何</w:t>
      </w:r>
      <w:r w:rsidR="001A4C41">
        <w:rPr>
          <w:rFonts w:hint="eastAsia"/>
          <w:lang w:eastAsia="zh-CN"/>
        </w:rPr>
        <w:t>语境图</w:t>
      </w:r>
      <w:bookmarkEnd w:id="414"/>
    </w:p>
    <w:p w14:paraId="5796C57D" w14:textId="48FB721F" w:rsidR="00E105E6" w:rsidRDefault="00581CD6" w:rsidP="00791B66">
      <w:pPr>
        <w:pStyle w:val="5"/>
      </w:pPr>
      <w:r>
        <w:rPr>
          <w:rFonts w:hint="eastAsia"/>
          <w:lang w:eastAsia="zh-CN"/>
        </w:rPr>
        <w:t>颗粒类型</w:t>
      </w:r>
      <w:r w:rsidR="002D75A9">
        <w:rPr>
          <w:rFonts w:hint="eastAsia"/>
          <w:lang w:eastAsia="zh-CN"/>
        </w:rPr>
        <w:t xml:space="preserve">  </w:t>
      </w:r>
      <w:r w:rsidR="002D75A9" w:rsidRPr="004B1BCF">
        <w:t>particleType</w:t>
      </w:r>
    </w:p>
    <w:p w14:paraId="5349C66B" w14:textId="1CBB2644" w:rsidR="00581CD6" w:rsidRDefault="00581CD6" w:rsidP="00581CD6">
      <w:pPr>
        <w:ind w:firstLineChars="200" w:firstLine="480"/>
        <w:rPr>
          <w:lang w:eastAsia="zh-CN"/>
        </w:rPr>
      </w:pPr>
      <w:r>
        <w:rPr>
          <w:rFonts w:hint="eastAsia"/>
          <w:lang w:eastAsia="zh-CN"/>
        </w:rPr>
        <w:t>颗粒类型</w:t>
      </w:r>
      <w:r w:rsidR="004B1BCF" w:rsidRPr="00484FB5">
        <w:rPr>
          <w:rStyle w:val="Entity"/>
        </w:rPr>
        <w:t>particleType:ParticleTypeTerm</w:t>
      </w:r>
      <w:r w:rsidR="004B1BCF" w:rsidRPr="00A14FB0">
        <w:t xml:space="preserve"> </w:t>
      </w:r>
      <w:r>
        <w:rPr>
          <w:rFonts w:hint="eastAsia"/>
          <w:lang w:eastAsia="zh-CN"/>
        </w:rPr>
        <w:t>提供</w:t>
      </w:r>
      <w:r w:rsidR="002C39B5">
        <w:rPr>
          <w:rFonts w:hint="eastAsia"/>
          <w:lang w:eastAsia="zh-CN"/>
        </w:rPr>
        <w:t>了一个源于受控词表的</w:t>
      </w:r>
      <w:r>
        <w:rPr>
          <w:rFonts w:hint="eastAsia"/>
          <w:lang w:eastAsia="zh-CN"/>
        </w:rPr>
        <w:t>术语</w:t>
      </w:r>
      <w:r w:rsidR="002C39B5">
        <w:rPr>
          <w:rFonts w:hint="eastAsia"/>
          <w:lang w:eastAsia="zh-CN"/>
        </w:rPr>
        <w:t>，它</w:t>
      </w:r>
      <w:r>
        <w:rPr>
          <w:rFonts w:hint="eastAsia"/>
          <w:lang w:eastAsia="zh-CN"/>
        </w:rPr>
        <w:t>详细说明</w:t>
      </w:r>
      <w:r w:rsidR="002C39B5">
        <w:rPr>
          <w:rFonts w:hint="eastAsia"/>
          <w:lang w:eastAsia="zh-CN"/>
        </w:rPr>
        <w:t>了</w:t>
      </w:r>
      <w:r>
        <w:rPr>
          <w:rFonts w:hint="eastAsia"/>
          <w:lang w:eastAsia="zh-CN"/>
        </w:rPr>
        <w:t>一个地球物质</w:t>
      </w:r>
      <w:r w:rsidR="00484FB5">
        <w:t xml:space="preserve"> </w:t>
      </w:r>
      <w:r w:rsidR="00484FB5" w:rsidRPr="00484FB5">
        <w:rPr>
          <w:rStyle w:val="Entity"/>
        </w:rPr>
        <w:t>Earth</w:t>
      </w:r>
      <w:r w:rsidR="004B1BCF" w:rsidRPr="00484FB5">
        <w:rPr>
          <w:rStyle w:val="Entity"/>
        </w:rPr>
        <w:t>Material</w:t>
      </w:r>
      <w:r w:rsidR="002C39B5">
        <w:rPr>
          <w:rFonts w:hint="eastAsia"/>
          <w:lang w:eastAsia="zh-CN"/>
        </w:rPr>
        <w:t>富</w:t>
      </w:r>
      <w:r>
        <w:rPr>
          <w:rFonts w:hint="eastAsia"/>
          <w:lang w:eastAsia="zh-CN"/>
        </w:rPr>
        <w:t>集物每一成分的各</w:t>
      </w:r>
      <w:r w:rsidR="002C39B5">
        <w:rPr>
          <w:rFonts w:hint="eastAsia"/>
          <w:lang w:eastAsia="zh-CN"/>
        </w:rPr>
        <w:t>个</w:t>
      </w:r>
      <w:r>
        <w:rPr>
          <w:rFonts w:hint="eastAsia"/>
          <w:lang w:eastAsia="zh-CN"/>
        </w:rPr>
        <w:t>颗粒的本质，绝大部分基于它们的</w:t>
      </w:r>
      <w:r w:rsidR="002C39B5">
        <w:rPr>
          <w:rFonts w:hint="eastAsia"/>
          <w:lang w:eastAsia="zh-CN"/>
        </w:rPr>
        <w:t>成因类型</w:t>
      </w:r>
      <w:r>
        <w:rPr>
          <w:rFonts w:hint="eastAsia"/>
          <w:lang w:eastAsia="zh-CN"/>
        </w:rPr>
        <w:t>。当为混合物质</w:t>
      </w:r>
      <w:r w:rsidRPr="00484FB5">
        <w:rPr>
          <w:rStyle w:val="Entity"/>
          <w:lang w:eastAsia="zh-CN"/>
        </w:rPr>
        <w:t>CompoundMaterial</w:t>
      </w:r>
      <w:r>
        <w:rPr>
          <w:rFonts w:hint="eastAsia"/>
          <w:lang w:eastAsia="zh-CN"/>
        </w:rPr>
        <w:t>应用颗粒描述</w:t>
      </w:r>
      <w:r w:rsidRPr="00484FB5">
        <w:rPr>
          <w:rStyle w:val="Entity"/>
          <w:lang w:eastAsia="zh-CN"/>
        </w:rPr>
        <w:t>ParticleDescription</w:t>
      </w:r>
      <w:r w:rsidR="002C39B5">
        <w:rPr>
          <w:rFonts w:hint="eastAsia"/>
          <w:lang w:eastAsia="zh-CN"/>
        </w:rPr>
        <w:t>时，它将所有颗粒刻画在集合体中。</w:t>
      </w:r>
      <w:r w:rsidR="00201CCE">
        <w:rPr>
          <w:rFonts w:hint="eastAsia"/>
          <w:lang w:eastAsia="zh-CN"/>
        </w:rPr>
        <w:t>由粒状颗粒组成</w:t>
      </w:r>
      <w:r w:rsidR="00557C97">
        <w:rPr>
          <w:rFonts w:hint="eastAsia"/>
          <w:lang w:eastAsia="zh-CN"/>
        </w:rPr>
        <w:t>岩石</w:t>
      </w:r>
      <w:r w:rsidR="00DA460B">
        <w:rPr>
          <w:lang w:eastAsia="zh-CN"/>
        </w:rPr>
        <w:t>（</w:t>
      </w:r>
      <w:r w:rsidR="00557C97">
        <w:rPr>
          <w:rFonts w:hint="eastAsia"/>
          <w:lang w:eastAsia="zh-CN"/>
        </w:rPr>
        <w:t>碎屑岩、碎片</w:t>
      </w:r>
      <w:r w:rsidR="00DA460B">
        <w:rPr>
          <w:lang w:eastAsia="zh-CN"/>
        </w:rPr>
        <w:t>）</w:t>
      </w:r>
      <w:r w:rsidR="002C39B5">
        <w:rPr>
          <w:rFonts w:hint="eastAsia"/>
          <w:lang w:eastAsia="zh-CN"/>
        </w:rPr>
        <w:t>的</w:t>
      </w:r>
      <w:r>
        <w:rPr>
          <w:rFonts w:hint="eastAsia"/>
          <w:lang w:eastAsia="zh-CN"/>
        </w:rPr>
        <w:t>混合物质</w:t>
      </w:r>
      <w:r w:rsidR="00557C97">
        <w:rPr>
          <w:rFonts w:hint="eastAsia"/>
          <w:lang w:eastAsia="zh-CN"/>
        </w:rPr>
        <w:t>，</w:t>
      </w:r>
      <w:r>
        <w:rPr>
          <w:rFonts w:hint="eastAsia"/>
          <w:lang w:eastAsia="zh-CN"/>
        </w:rPr>
        <w:t>用这个属性</w:t>
      </w:r>
      <w:r w:rsidR="002C39B5">
        <w:rPr>
          <w:rFonts w:hint="eastAsia"/>
          <w:lang w:eastAsia="zh-CN"/>
        </w:rPr>
        <w:t>来</w:t>
      </w:r>
      <w:r>
        <w:rPr>
          <w:rFonts w:hint="eastAsia"/>
          <w:lang w:eastAsia="zh-CN"/>
        </w:rPr>
        <w:t>区分岩石的晶体组成（</w:t>
      </w:r>
      <w:r w:rsidR="00557C97">
        <w:rPr>
          <w:rFonts w:hint="eastAsia"/>
          <w:lang w:eastAsia="zh-CN"/>
        </w:rPr>
        <w:t>透明岩石</w:t>
      </w:r>
      <w:r>
        <w:rPr>
          <w:rFonts w:hint="eastAsia"/>
          <w:lang w:eastAsia="zh-CN"/>
        </w:rPr>
        <w:t>）</w:t>
      </w:r>
      <w:r w:rsidR="002C39B5">
        <w:rPr>
          <w:rFonts w:hint="eastAsia"/>
          <w:lang w:eastAsia="zh-CN"/>
        </w:rPr>
        <w:t>，包括</w:t>
      </w:r>
      <w:r w:rsidR="00557C97">
        <w:rPr>
          <w:rFonts w:hint="eastAsia"/>
          <w:lang w:eastAsia="zh-CN"/>
        </w:rPr>
        <w:t>鲕粒、晶体、孔隙。组成类型是由颗粒性质决定的，理想的是独立于混合物质集合体的颗粒之间的关系。</w:t>
      </w:r>
    </w:p>
    <w:p w14:paraId="6FF52C91" w14:textId="1D9C6212" w:rsidR="00E105E6" w:rsidRDefault="00557C97" w:rsidP="004B1BCF">
      <w:pPr>
        <w:pStyle w:val="5"/>
      </w:pPr>
      <w:r>
        <w:rPr>
          <w:rFonts w:hint="eastAsia"/>
          <w:lang w:eastAsia="zh-CN"/>
        </w:rPr>
        <w:t>纵横比</w:t>
      </w:r>
      <w:r w:rsidR="002D75A9">
        <w:rPr>
          <w:rFonts w:hint="eastAsia"/>
          <w:lang w:eastAsia="zh-CN"/>
        </w:rPr>
        <w:t xml:space="preserve">  </w:t>
      </w:r>
      <w:r w:rsidR="002D75A9" w:rsidRPr="0032727A">
        <w:t>aspectRatio</w:t>
      </w:r>
    </w:p>
    <w:p w14:paraId="6EDC9F55" w14:textId="7DABB770" w:rsidR="00557C97" w:rsidRDefault="00557C97" w:rsidP="00557C97">
      <w:pPr>
        <w:ind w:firstLineChars="200" w:firstLine="480"/>
        <w:rPr>
          <w:lang w:eastAsia="zh-CN"/>
        </w:rPr>
      </w:pPr>
      <w:r>
        <w:rPr>
          <w:rFonts w:hint="eastAsia"/>
          <w:lang w:eastAsia="zh-CN"/>
        </w:rPr>
        <w:t>纵横比属性</w:t>
      </w:r>
      <w:r w:rsidR="0032727A">
        <w:t xml:space="preserve"> </w:t>
      </w:r>
      <w:r w:rsidR="0032727A" w:rsidRPr="00484FB5">
        <w:rPr>
          <w:rStyle w:val="Entity"/>
        </w:rPr>
        <w:t>aspectRatio</w:t>
      </w:r>
      <w:r w:rsidR="0032727A">
        <w:t xml:space="preserve"> </w:t>
      </w:r>
      <w:r w:rsidR="00DA460B">
        <w:t>（</w:t>
      </w:r>
      <w:r w:rsidR="0057428A" w:rsidRPr="00484FB5">
        <w:rPr>
          <w:rStyle w:val="Entity"/>
        </w:rPr>
        <w:t>SWE:</w:t>
      </w:r>
      <w:r w:rsidR="0032727A" w:rsidRPr="00484FB5">
        <w:rPr>
          <w:rStyle w:val="Entity"/>
        </w:rPr>
        <w:t>:Category</w:t>
      </w:r>
      <w:r w:rsidR="00DA460B">
        <w:t>）</w:t>
      </w:r>
      <w:r w:rsidR="0032727A">
        <w:t xml:space="preserve"> </w:t>
      </w:r>
      <w:r>
        <w:rPr>
          <w:rFonts w:hint="eastAsia"/>
          <w:lang w:eastAsia="zh-CN"/>
        </w:rPr>
        <w:t>包括一个</w:t>
      </w:r>
      <w:r w:rsidR="002C39B5">
        <w:rPr>
          <w:rFonts w:hint="eastAsia"/>
          <w:lang w:eastAsia="zh-CN"/>
        </w:rPr>
        <w:t>源于受控词表的</w:t>
      </w:r>
      <w:r>
        <w:rPr>
          <w:rFonts w:hint="eastAsia"/>
          <w:lang w:eastAsia="zh-CN"/>
        </w:rPr>
        <w:t>术语</w:t>
      </w:r>
      <w:r w:rsidR="002C39B5">
        <w:rPr>
          <w:rFonts w:hint="eastAsia"/>
          <w:lang w:eastAsia="zh-CN"/>
        </w:rPr>
        <w:t>，它基于长的、中间的、颗粒的短轴的长度比值来</w:t>
      </w:r>
      <w:r>
        <w:rPr>
          <w:rFonts w:hint="eastAsia"/>
          <w:lang w:eastAsia="zh-CN"/>
        </w:rPr>
        <w:t>描述颗粒几何</w:t>
      </w:r>
      <w:r w:rsidR="00556547">
        <w:rPr>
          <w:rFonts w:hint="eastAsia"/>
          <w:lang w:eastAsia="zh-CN"/>
        </w:rPr>
        <w:t>，</w:t>
      </w:r>
      <w:r>
        <w:rPr>
          <w:rFonts w:hint="eastAsia"/>
          <w:lang w:eastAsia="zh-CN"/>
        </w:rPr>
        <w:t>它等同于沉积岩的球面（如</w:t>
      </w:r>
      <w:r w:rsidR="00556547">
        <w:rPr>
          <w:rFonts w:hint="eastAsia"/>
          <w:lang w:eastAsia="zh-CN"/>
        </w:rPr>
        <w:t>颗粒的形状近似球形的程度</w:t>
      </w:r>
      <w:r>
        <w:rPr>
          <w:rFonts w:hint="eastAsia"/>
          <w:lang w:eastAsia="zh-CN"/>
        </w:rPr>
        <w:t>）</w:t>
      </w:r>
      <w:r w:rsidR="00556547">
        <w:rPr>
          <w:rFonts w:hint="eastAsia"/>
          <w:lang w:eastAsia="zh-CN"/>
        </w:rPr>
        <w:t>。正式定义</w:t>
      </w:r>
      <w:r w:rsidR="005E2CFD">
        <w:rPr>
          <w:rFonts w:hint="eastAsia"/>
          <w:lang w:eastAsia="zh-CN"/>
        </w:rPr>
        <w:t>为</w:t>
      </w:r>
      <w:r w:rsidR="00556547">
        <w:rPr>
          <w:rFonts w:hint="eastAsia"/>
          <w:lang w:eastAsia="zh-CN"/>
        </w:rPr>
        <w:t>“基于长的、中间的、颗粒的短轴的长度比值的定量化规范”</w:t>
      </w:r>
      <w:r w:rsidR="00556547">
        <w:rPr>
          <w:lang w:eastAsia="zh-CN"/>
        </w:rPr>
        <w:t>[</w:t>
      </w:r>
      <w:r w:rsidR="00556547">
        <w:fldChar w:fldCharType="begin"/>
      </w:r>
      <w:r w:rsidR="00556547">
        <w:rPr>
          <w:lang w:eastAsia="zh-CN"/>
        </w:rPr>
        <w:instrText xml:space="preserve"> REF _Ref458066644 \n \h </w:instrText>
      </w:r>
      <w:r w:rsidR="00556547">
        <w:fldChar w:fldCharType="separate"/>
      </w:r>
      <w:r w:rsidR="00953767">
        <w:rPr>
          <w:lang w:eastAsia="zh-CN"/>
        </w:rPr>
        <w:t>16</w:t>
      </w:r>
      <w:r w:rsidR="00556547">
        <w:fldChar w:fldCharType="end"/>
      </w:r>
      <w:r w:rsidR="00556547">
        <w:rPr>
          <w:lang w:eastAsia="zh-CN"/>
        </w:rPr>
        <w:t>] [</w:t>
      </w:r>
      <w:r w:rsidR="00556547">
        <w:fldChar w:fldCharType="begin"/>
      </w:r>
      <w:r w:rsidR="00556547">
        <w:rPr>
          <w:lang w:eastAsia="zh-CN"/>
        </w:rPr>
        <w:instrText xml:space="preserve"> REF _Ref458066647 \n \h </w:instrText>
      </w:r>
      <w:r w:rsidR="00556547">
        <w:fldChar w:fldCharType="separate"/>
      </w:r>
      <w:r w:rsidR="00953767">
        <w:rPr>
          <w:lang w:eastAsia="zh-CN"/>
        </w:rPr>
        <w:t>24</w:t>
      </w:r>
      <w:r w:rsidR="00556547">
        <w:fldChar w:fldCharType="end"/>
      </w:r>
      <w:r w:rsidR="00556547">
        <w:rPr>
          <w:lang w:eastAsia="zh-CN"/>
        </w:rPr>
        <w:t>]</w:t>
      </w:r>
      <w:r w:rsidR="00DA460B">
        <w:rPr>
          <w:lang w:eastAsia="zh-CN"/>
        </w:rPr>
        <w:t>（</w:t>
      </w:r>
      <w:r w:rsidR="00556547">
        <w:rPr>
          <w:rFonts w:hint="eastAsia"/>
          <w:lang w:eastAsia="zh-CN"/>
        </w:rPr>
        <w:t>如扁长的、轻微平的、非常锋利的、等径的、</w:t>
      </w:r>
      <w:r w:rsidR="00556547" w:rsidRPr="0032727A">
        <w:rPr>
          <w:lang w:eastAsia="zh-CN"/>
        </w:rPr>
        <w:t xml:space="preserve"> </w:t>
      </w:r>
      <w:r w:rsidR="00556547">
        <w:rPr>
          <w:rFonts w:hint="eastAsia"/>
          <w:lang w:eastAsia="zh-CN"/>
        </w:rPr>
        <w:t>针状的、扁平的</w:t>
      </w:r>
      <w:r w:rsidR="00DA460B">
        <w:rPr>
          <w:lang w:eastAsia="zh-CN"/>
        </w:rPr>
        <w:t>）</w:t>
      </w:r>
      <w:r w:rsidR="001418C3">
        <w:rPr>
          <w:lang w:eastAsia="zh-CN"/>
        </w:rPr>
        <w:t>。</w:t>
      </w:r>
    </w:p>
    <w:p w14:paraId="6B53B85D" w14:textId="1A49C502" w:rsidR="0032727A" w:rsidRPr="0032727A" w:rsidRDefault="00556547" w:rsidP="0067785F">
      <w:pPr>
        <w:pStyle w:val="5"/>
      </w:pPr>
      <w:r>
        <w:rPr>
          <w:rFonts w:hint="eastAsia"/>
          <w:lang w:eastAsia="zh-CN"/>
        </w:rPr>
        <w:t>形状</w:t>
      </w:r>
      <w:r w:rsidR="002D75A9">
        <w:rPr>
          <w:rFonts w:hint="eastAsia"/>
          <w:lang w:eastAsia="zh-CN"/>
        </w:rPr>
        <w:t xml:space="preserve">  </w:t>
      </w:r>
      <w:r w:rsidR="002D75A9">
        <w:t>s</w:t>
      </w:r>
      <w:r w:rsidR="002D75A9" w:rsidRPr="0032727A">
        <w:t>hape</w:t>
      </w:r>
    </w:p>
    <w:p w14:paraId="028A1B0E" w14:textId="7B727A07" w:rsidR="0032727A" w:rsidRDefault="00BD6246" w:rsidP="00BD6246">
      <w:pPr>
        <w:ind w:firstLineChars="200" w:firstLine="480"/>
      </w:pPr>
      <w:r>
        <w:rPr>
          <w:rFonts w:hint="eastAsia"/>
          <w:lang w:eastAsia="zh-CN"/>
        </w:rPr>
        <w:t>形状</w:t>
      </w:r>
      <w:r w:rsidR="0032727A" w:rsidRPr="00484FB5">
        <w:rPr>
          <w:rStyle w:val="Entity"/>
        </w:rPr>
        <w:t>shape</w:t>
      </w:r>
      <w:r w:rsidR="0032727A" w:rsidRPr="0032727A">
        <w:t xml:space="preserve"> </w:t>
      </w:r>
      <w:r w:rsidR="00DA460B">
        <w:t>（</w:t>
      </w:r>
      <w:r w:rsidR="008F3406">
        <w:rPr>
          <w:rStyle w:val="Entity"/>
        </w:rPr>
        <w:t>SWE::Category</w:t>
      </w:r>
      <w:r w:rsidR="00DA460B">
        <w:t>）</w:t>
      </w:r>
      <w:r w:rsidR="001418C3">
        <w:rPr>
          <w:rFonts w:hint="eastAsia"/>
          <w:lang w:eastAsia="zh-CN"/>
        </w:rPr>
        <w:t>属性</w:t>
      </w:r>
      <w:r>
        <w:rPr>
          <w:rFonts w:hint="eastAsia"/>
          <w:lang w:eastAsia="zh-CN"/>
        </w:rPr>
        <w:t>描述：</w:t>
      </w:r>
    </w:p>
    <w:p w14:paraId="3890B2DD" w14:textId="06759B58" w:rsidR="0032727A" w:rsidRDefault="00557364" w:rsidP="00891FFF">
      <w:pPr>
        <w:numPr>
          <w:ilvl w:val="0"/>
          <w:numId w:val="17"/>
        </w:numPr>
        <w:spacing w:after="0"/>
        <w:rPr>
          <w:lang w:eastAsia="zh-CN"/>
        </w:rPr>
      </w:pPr>
      <w:r>
        <w:rPr>
          <w:rFonts w:hint="eastAsia"/>
          <w:lang w:eastAsia="zh-CN"/>
        </w:rPr>
        <w:lastRenderedPageBreak/>
        <w:t>结</w:t>
      </w:r>
      <w:r w:rsidR="00BD6246">
        <w:rPr>
          <w:rFonts w:hint="eastAsia"/>
          <w:lang w:eastAsia="zh-CN"/>
        </w:rPr>
        <w:t>晶体的混合物质的晶面周围颗粒的发育程度</w:t>
      </w:r>
      <w:r w:rsidR="001418C3">
        <w:rPr>
          <w:rFonts w:hint="eastAsia"/>
          <w:lang w:eastAsia="zh-CN"/>
        </w:rPr>
        <w:t>；</w:t>
      </w:r>
    </w:p>
    <w:p w14:paraId="552A82DC" w14:textId="67D2E2C2" w:rsidR="0032727A" w:rsidRDefault="00BD6246" w:rsidP="00891FFF">
      <w:pPr>
        <w:numPr>
          <w:ilvl w:val="0"/>
          <w:numId w:val="17"/>
        </w:numPr>
        <w:spacing w:after="0"/>
        <w:rPr>
          <w:lang w:eastAsia="zh-CN"/>
        </w:rPr>
      </w:pPr>
      <w:r>
        <w:rPr>
          <w:rFonts w:hint="eastAsia"/>
          <w:lang w:eastAsia="zh-CN"/>
        </w:rPr>
        <w:t>沉积岩颗粒的表面</w:t>
      </w:r>
      <w:r w:rsidR="00557364">
        <w:rPr>
          <w:rFonts w:hint="eastAsia"/>
          <w:lang w:eastAsia="zh-CN"/>
        </w:rPr>
        <w:t>浑圆</w:t>
      </w:r>
      <w:r w:rsidR="001418C3">
        <w:rPr>
          <w:rFonts w:hint="eastAsia"/>
          <w:lang w:eastAsia="zh-CN"/>
        </w:rPr>
        <w:t>。</w:t>
      </w:r>
      <w:r>
        <w:rPr>
          <w:rFonts w:hint="eastAsia"/>
          <w:lang w:eastAsia="zh-CN"/>
        </w:rPr>
        <w:t>圆度是</w:t>
      </w:r>
      <w:r w:rsidR="00210767">
        <w:rPr>
          <w:rFonts w:hint="eastAsia"/>
          <w:lang w:eastAsia="zh-CN"/>
        </w:rPr>
        <w:t>一个颗粒周围边</w:t>
      </w:r>
      <w:r w:rsidR="00914233">
        <w:rPr>
          <w:rFonts w:hint="eastAsia"/>
          <w:lang w:eastAsia="zh-CN"/>
        </w:rPr>
        <w:t>锐利程度的</w:t>
      </w:r>
      <w:r w:rsidR="002C39B5">
        <w:rPr>
          <w:rFonts w:hint="eastAsia"/>
          <w:lang w:eastAsia="zh-CN"/>
        </w:rPr>
        <w:t>度</w:t>
      </w:r>
      <w:r w:rsidR="00914233">
        <w:rPr>
          <w:rFonts w:hint="eastAsia"/>
          <w:lang w:eastAsia="zh-CN"/>
        </w:rPr>
        <w:t>量</w:t>
      </w:r>
      <w:r w:rsidR="00424648">
        <w:rPr>
          <w:lang w:eastAsia="zh-CN"/>
        </w:rPr>
        <w:t>[</w:t>
      </w:r>
      <w:r w:rsidR="00424648">
        <w:fldChar w:fldCharType="begin"/>
      </w:r>
      <w:r w:rsidR="00424648">
        <w:rPr>
          <w:lang w:eastAsia="zh-CN"/>
        </w:rPr>
        <w:instrText xml:space="preserve"> REF _Ref458066676 \n \h </w:instrText>
      </w:r>
      <w:r w:rsidR="00424648">
        <w:fldChar w:fldCharType="separate"/>
      </w:r>
      <w:r w:rsidR="00953767">
        <w:rPr>
          <w:lang w:eastAsia="zh-CN"/>
        </w:rPr>
        <w:t>10</w:t>
      </w:r>
      <w:r w:rsidR="00424648">
        <w:fldChar w:fldCharType="end"/>
      </w:r>
      <w:r w:rsidR="00424648">
        <w:rPr>
          <w:lang w:eastAsia="zh-CN"/>
        </w:rPr>
        <w:t>] [</w:t>
      </w:r>
      <w:r w:rsidR="00424648">
        <w:fldChar w:fldCharType="begin"/>
      </w:r>
      <w:r w:rsidR="00424648">
        <w:rPr>
          <w:lang w:eastAsia="zh-CN"/>
        </w:rPr>
        <w:instrText xml:space="preserve"> REF _Ref458066679 \n \h </w:instrText>
      </w:r>
      <w:r w:rsidR="00424648">
        <w:fldChar w:fldCharType="separate"/>
      </w:r>
      <w:r w:rsidR="00953767">
        <w:rPr>
          <w:lang w:eastAsia="zh-CN"/>
        </w:rPr>
        <w:t>22</w:t>
      </w:r>
      <w:r w:rsidR="00424648">
        <w:fldChar w:fldCharType="end"/>
      </w:r>
      <w:r w:rsidR="00424648">
        <w:rPr>
          <w:lang w:eastAsia="zh-CN"/>
        </w:rPr>
        <w:t>]</w:t>
      </w:r>
      <w:r w:rsidR="00201CCE">
        <w:rPr>
          <w:rFonts w:hint="eastAsia"/>
          <w:lang w:eastAsia="zh-CN"/>
        </w:rPr>
        <w:t>。</w:t>
      </w:r>
    </w:p>
    <w:p w14:paraId="65D11AD8" w14:textId="535C6F59" w:rsidR="0032727A" w:rsidRDefault="00557364" w:rsidP="00557364">
      <w:pPr>
        <w:spacing w:after="0"/>
        <w:ind w:firstLineChars="200" w:firstLine="480"/>
        <w:rPr>
          <w:lang w:eastAsia="zh-CN"/>
        </w:rPr>
      </w:pPr>
      <w:r>
        <w:rPr>
          <w:rFonts w:hint="eastAsia"/>
          <w:lang w:eastAsia="zh-CN"/>
        </w:rPr>
        <w:t>这些术语来自一个受控词表</w:t>
      </w:r>
      <w:r w:rsidR="00201CCE">
        <w:rPr>
          <w:rFonts w:hint="eastAsia"/>
          <w:lang w:eastAsia="zh-CN"/>
        </w:rPr>
        <w:t>，</w:t>
      </w:r>
      <w:r>
        <w:rPr>
          <w:rFonts w:hint="eastAsia"/>
          <w:lang w:eastAsia="zh-CN"/>
        </w:rPr>
        <w:t>适用于混合物质种类</w:t>
      </w:r>
      <w:r w:rsidR="00DA460B">
        <w:rPr>
          <w:lang w:eastAsia="zh-CN"/>
        </w:rPr>
        <w:t>（</w:t>
      </w:r>
      <w:r>
        <w:rPr>
          <w:rFonts w:hint="eastAsia"/>
          <w:lang w:eastAsia="zh-CN"/>
        </w:rPr>
        <w:t>如结晶岩石</w:t>
      </w:r>
      <w:r w:rsidR="0032727A" w:rsidRPr="0032727A">
        <w:rPr>
          <w:lang w:eastAsia="zh-CN"/>
        </w:rPr>
        <w:t xml:space="preserve">- </w:t>
      </w:r>
      <w:r>
        <w:rPr>
          <w:rFonts w:hint="eastAsia"/>
          <w:lang w:eastAsia="zh-CN"/>
        </w:rPr>
        <w:t>自形的、</w:t>
      </w:r>
      <w:proofErr w:type="gramStart"/>
      <w:r>
        <w:rPr>
          <w:rFonts w:hint="eastAsia"/>
          <w:lang w:eastAsia="zh-CN"/>
        </w:rPr>
        <w:t>半形的</w:t>
      </w:r>
      <w:proofErr w:type="gramEnd"/>
      <w:r>
        <w:rPr>
          <w:rFonts w:hint="eastAsia"/>
          <w:lang w:eastAsia="zh-CN"/>
        </w:rPr>
        <w:t>、他形的、他形变晶的，沉积岩石</w:t>
      </w:r>
      <w:r w:rsidR="0032727A" w:rsidRPr="0032727A">
        <w:rPr>
          <w:lang w:eastAsia="zh-CN"/>
        </w:rPr>
        <w:t xml:space="preserve"> -</w:t>
      </w:r>
      <w:r>
        <w:rPr>
          <w:rFonts w:hint="eastAsia"/>
          <w:lang w:eastAsia="zh-CN"/>
        </w:rPr>
        <w:t>有棱角的、圆形的</w:t>
      </w:r>
      <w:r w:rsidR="00DA460B">
        <w:rPr>
          <w:lang w:eastAsia="zh-CN"/>
        </w:rPr>
        <w:t>）</w:t>
      </w:r>
      <w:r>
        <w:rPr>
          <w:rFonts w:hint="eastAsia"/>
          <w:lang w:eastAsia="zh-CN"/>
        </w:rPr>
        <w:t>。</w:t>
      </w:r>
    </w:p>
    <w:p w14:paraId="3F26D7A1" w14:textId="20221CAE" w:rsidR="00DE441D" w:rsidRDefault="002C39B5" w:rsidP="004B1BCF">
      <w:pPr>
        <w:pStyle w:val="5"/>
      </w:pPr>
      <w:r>
        <w:rPr>
          <w:rFonts w:hint="eastAsia"/>
          <w:lang w:eastAsia="zh-CN"/>
        </w:rPr>
        <w:t>粒度</w:t>
      </w:r>
      <w:r w:rsidR="002D75A9">
        <w:rPr>
          <w:rFonts w:hint="eastAsia"/>
          <w:lang w:eastAsia="zh-CN"/>
        </w:rPr>
        <w:t xml:space="preserve">  </w:t>
      </w:r>
      <w:r w:rsidR="002D75A9">
        <w:t>s</w:t>
      </w:r>
      <w:r w:rsidR="002D75A9" w:rsidRPr="00DE441D">
        <w:t>ize</w:t>
      </w:r>
    </w:p>
    <w:p w14:paraId="67A0AB71" w14:textId="784F3142" w:rsidR="00DE441D" w:rsidRDefault="002C39B5" w:rsidP="002C39B5">
      <w:pPr>
        <w:pStyle w:val="a5"/>
        <w:ind w:firstLineChars="200" w:firstLine="480"/>
      </w:pPr>
      <w:r>
        <w:rPr>
          <w:rFonts w:hint="eastAsia"/>
          <w:lang w:eastAsia="zh-CN"/>
        </w:rPr>
        <w:t>粒度</w:t>
      </w:r>
      <w:r w:rsidR="006D1E97">
        <w:rPr>
          <w:rFonts w:hint="eastAsia"/>
          <w:lang w:eastAsia="zh-CN"/>
        </w:rPr>
        <w:t>属性</w:t>
      </w:r>
      <w:r w:rsidR="00DE441D" w:rsidRPr="00484FB5">
        <w:rPr>
          <w:rStyle w:val="Entity"/>
        </w:rPr>
        <w:t>size</w:t>
      </w:r>
      <w:r w:rsidR="00DA460B">
        <w:t>（</w:t>
      </w:r>
      <w:r w:rsidR="008F3406">
        <w:rPr>
          <w:rStyle w:val="Entity"/>
        </w:rPr>
        <w:t>SWE::Quantity</w:t>
      </w:r>
      <w:r w:rsidR="00DE441D" w:rsidRPr="00484FB5">
        <w:rPr>
          <w:rStyle w:val="Entity"/>
        </w:rPr>
        <w:t>Range</w:t>
      </w:r>
      <w:r w:rsidR="00DA460B">
        <w:t>）</w:t>
      </w:r>
      <w:r w:rsidR="006D1E97">
        <w:rPr>
          <w:rFonts w:hint="eastAsia"/>
          <w:lang w:eastAsia="zh-CN"/>
        </w:rPr>
        <w:t>指颗粒的</w:t>
      </w:r>
      <w:r w:rsidR="001418C3">
        <w:rPr>
          <w:rFonts w:hint="eastAsia"/>
          <w:lang w:eastAsia="zh-CN"/>
        </w:rPr>
        <w:t>晶粒</w:t>
      </w:r>
      <w:r w:rsidR="006D1E97">
        <w:rPr>
          <w:rFonts w:hint="eastAsia"/>
          <w:lang w:eastAsia="zh-CN"/>
        </w:rPr>
        <w:t>大小，其值使用绝对测量值</w:t>
      </w:r>
      <w:r w:rsidR="00DA460B">
        <w:t>（</w:t>
      </w:r>
      <w:r w:rsidR="006D1E97">
        <w:rPr>
          <w:rFonts w:hint="eastAsia"/>
          <w:lang w:eastAsia="zh-CN"/>
        </w:rPr>
        <w:t>如</w:t>
      </w:r>
      <w:r w:rsidR="001418C3">
        <w:rPr>
          <w:rFonts w:hint="eastAsia"/>
          <w:lang w:eastAsia="zh-CN"/>
        </w:rPr>
        <w:t>范围</w:t>
      </w:r>
      <w:r w:rsidR="006D1E97">
        <w:rPr>
          <w:rFonts w:hint="eastAsia"/>
          <w:lang w:eastAsia="zh-CN"/>
        </w:rPr>
        <w:t>、均值、</w:t>
      </w:r>
      <w:r w:rsidR="006D1E97">
        <w:rPr>
          <w:rFonts w:hint="eastAsia"/>
        </w:rPr>
        <w:t>中值</w:t>
      </w:r>
      <w:r w:rsidR="006D1E97" w:rsidRPr="001F1186">
        <w:rPr>
          <w:rFonts w:hint="eastAsia"/>
          <w:color w:val="000000" w:themeColor="text1"/>
          <w:lang w:eastAsia="zh-CN"/>
        </w:rPr>
        <w:t>、模值、</w:t>
      </w:r>
      <w:r w:rsidR="006D1E97">
        <w:rPr>
          <w:rFonts w:hint="eastAsia"/>
          <w:lang w:eastAsia="zh-CN"/>
        </w:rPr>
        <w:t>最大值</w:t>
      </w:r>
      <w:r w:rsidR="00DA460B">
        <w:t>）</w:t>
      </w:r>
      <w:r w:rsidR="00201CCE">
        <w:rPr>
          <w:rFonts w:hint="eastAsia"/>
          <w:lang w:eastAsia="zh-CN"/>
        </w:rPr>
        <w:t>。</w:t>
      </w:r>
    </w:p>
    <w:p w14:paraId="5B3BEB1A" w14:textId="764A2DBC" w:rsidR="00DE441D" w:rsidRPr="0067785F" w:rsidRDefault="00A76028" w:rsidP="0067785F">
      <w:pPr>
        <w:pStyle w:val="5"/>
        <w:rPr>
          <w:lang w:val="en-CA"/>
        </w:rPr>
      </w:pPr>
      <w:r>
        <w:rPr>
          <w:rFonts w:hint="eastAsia"/>
          <w:lang w:val="en-CA" w:eastAsia="zh-CN"/>
        </w:rPr>
        <w:t>排序</w:t>
      </w:r>
      <w:r w:rsidR="002D75A9">
        <w:rPr>
          <w:rFonts w:hint="eastAsia"/>
          <w:lang w:val="en-CA" w:eastAsia="zh-CN"/>
        </w:rPr>
        <w:t xml:space="preserve">  </w:t>
      </w:r>
      <w:r w:rsidR="002D75A9">
        <w:rPr>
          <w:lang w:val="en-CA"/>
        </w:rPr>
        <w:t>s</w:t>
      </w:r>
      <w:r w:rsidR="002D75A9" w:rsidRPr="00D970E9">
        <w:rPr>
          <w:lang w:val="en-CA"/>
        </w:rPr>
        <w:t>orting</w:t>
      </w:r>
    </w:p>
    <w:p w14:paraId="4FD88E0A" w14:textId="46D626E6" w:rsidR="00DE441D" w:rsidRDefault="00A76028" w:rsidP="00A76028">
      <w:pPr>
        <w:ind w:firstLineChars="200" w:firstLine="480"/>
        <w:rPr>
          <w:lang w:val="en-CA" w:eastAsia="zh-CN"/>
        </w:rPr>
      </w:pPr>
      <w:r>
        <w:rPr>
          <w:rFonts w:hint="eastAsia"/>
          <w:lang w:val="en-CA" w:eastAsia="zh-CN"/>
        </w:rPr>
        <w:t>排序属性</w:t>
      </w:r>
      <w:r w:rsidR="00DE441D" w:rsidRPr="00484FB5">
        <w:rPr>
          <w:rStyle w:val="Entity"/>
        </w:rPr>
        <w:t>sorting</w:t>
      </w:r>
      <w:r w:rsidR="00DE441D">
        <w:rPr>
          <w:lang w:val="en-CA"/>
        </w:rPr>
        <w:t xml:space="preserve"> </w:t>
      </w:r>
      <w:r w:rsidR="00DA460B">
        <w:rPr>
          <w:lang w:val="en-CA"/>
        </w:rPr>
        <w:t>（</w:t>
      </w:r>
      <w:r w:rsidR="008F3406">
        <w:rPr>
          <w:rStyle w:val="Entity"/>
        </w:rPr>
        <w:t>SWE::Category</w:t>
      </w:r>
      <w:r w:rsidR="00DA460B">
        <w:rPr>
          <w:lang w:val="en-CA"/>
        </w:rPr>
        <w:t>）</w:t>
      </w:r>
      <w:r w:rsidR="00DE441D">
        <w:rPr>
          <w:lang w:val="en-CA"/>
        </w:rPr>
        <w:t xml:space="preserve"> </w:t>
      </w:r>
      <w:r w:rsidR="006D1E97">
        <w:rPr>
          <w:rFonts w:hint="eastAsia"/>
          <w:lang w:val="en-CA" w:eastAsia="zh-CN"/>
        </w:rPr>
        <w:t>包含一</w:t>
      </w:r>
      <w:r w:rsidR="002C39B5">
        <w:rPr>
          <w:rFonts w:hint="eastAsia"/>
          <w:lang w:val="en-CA" w:eastAsia="zh-CN"/>
        </w:rPr>
        <w:t>个来自</w:t>
      </w:r>
      <w:r w:rsidR="00201CCE">
        <w:rPr>
          <w:rFonts w:hint="eastAsia"/>
          <w:lang w:val="en-CA" w:eastAsia="zh-CN"/>
        </w:rPr>
        <w:t>受控</w:t>
      </w:r>
      <w:r w:rsidR="002C39B5">
        <w:rPr>
          <w:rFonts w:hint="eastAsia"/>
          <w:lang w:val="en-CA" w:eastAsia="zh-CN"/>
        </w:rPr>
        <w:t>词表的</w:t>
      </w:r>
      <w:r w:rsidR="006D1E97">
        <w:rPr>
          <w:rFonts w:hint="eastAsia"/>
          <w:lang w:val="en-CA" w:eastAsia="zh-CN"/>
        </w:rPr>
        <w:t>术语</w:t>
      </w:r>
      <w:r w:rsidR="002C39B5">
        <w:rPr>
          <w:rFonts w:hint="eastAsia"/>
          <w:lang w:val="en-CA" w:eastAsia="zh-CN"/>
        </w:rPr>
        <w:t>，</w:t>
      </w:r>
      <w:r w:rsidR="006D1E97">
        <w:rPr>
          <w:rFonts w:hint="eastAsia"/>
          <w:lang w:val="en-CA" w:eastAsia="zh-CN"/>
        </w:rPr>
        <w:t>用于描述混合物质</w:t>
      </w:r>
      <w:r w:rsidR="006D1E97" w:rsidRPr="00484FB5">
        <w:rPr>
          <w:rStyle w:val="Entity"/>
        </w:rPr>
        <w:t>CompoundMaterial</w:t>
      </w:r>
      <w:r w:rsidR="006D1E97">
        <w:rPr>
          <w:rFonts w:hint="eastAsia"/>
          <w:lang w:val="en-CA" w:eastAsia="zh-CN"/>
        </w:rPr>
        <w:t>中颗粒的大小分布情况</w:t>
      </w:r>
      <w:r w:rsidR="006D1E97">
        <w:rPr>
          <w:rStyle w:val="Entity"/>
          <w:rFonts w:hint="eastAsia"/>
          <w:lang w:eastAsia="zh-CN"/>
        </w:rPr>
        <w:t>。</w:t>
      </w:r>
      <w:r w:rsidR="006D1E97">
        <w:rPr>
          <w:rFonts w:hint="eastAsia"/>
          <w:lang w:val="en-CA" w:eastAsia="zh-CN"/>
        </w:rPr>
        <w:t>用于沉积岩排序的术语学是基于由福克</w:t>
      </w:r>
      <w:r w:rsidR="005049A5">
        <w:rPr>
          <w:lang w:val="en-CA" w:eastAsia="zh-CN"/>
        </w:rPr>
        <w:t>[</w:t>
      </w:r>
      <w:r w:rsidR="005049A5">
        <w:rPr>
          <w:lang w:val="en-CA"/>
        </w:rPr>
        <w:fldChar w:fldCharType="begin"/>
      </w:r>
      <w:r w:rsidR="005049A5">
        <w:rPr>
          <w:lang w:val="en-CA" w:eastAsia="zh-CN"/>
        </w:rPr>
        <w:instrText xml:space="preserve"> REF _Ref458066719 \n \h </w:instrText>
      </w:r>
      <w:r w:rsidR="005049A5">
        <w:rPr>
          <w:lang w:val="en-CA"/>
        </w:rPr>
      </w:r>
      <w:r w:rsidR="005049A5">
        <w:rPr>
          <w:lang w:val="en-CA"/>
        </w:rPr>
        <w:fldChar w:fldCharType="separate"/>
      </w:r>
      <w:r w:rsidR="00953767">
        <w:rPr>
          <w:lang w:val="en-CA" w:eastAsia="zh-CN"/>
        </w:rPr>
        <w:t>5</w:t>
      </w:r>
      <w:r w:rsidR="005049A5">
        <w:rPr>
          <w:lang w:val="en-CA"/>
        </w:rPr>
        <w:fldChar w:fldCharType="end"/>
      </w:r>
      <w:r w:rsidR="005049A5">
        <w:rPr>
          <w:lang w:val="en-CA" w:eastAsia="zh-CN"/>
        </w:rPr>
        <w:t>] [</w:t>
      </w:r>
      <w:r w:rsidR="005049A5">
        <w:rPr>
          <w:lang w:val="en-CA"/>
        </w:rPr>
        <w:fldChar w:fldCharType="begin"/>
      </w:r>
      <w:r w:rsidR="005049A5">
        <w:rPr>
          <w:lang w:val="en-CA" w:eastAsia="zh-CN"/>
        </w:rPr>
        <w:instrText xml:space="preserve"> REF _Ref458066721 \n \h </w:instrText>
      </w:r>
      <w:r w:rsidR="005049A5">
        <w:rPr>
          <w:lang w:val="en-CA"/>
        </w:rPr>
      </w:r>
      <w:r w:rsidR="005049A5">
        <w:rPr>
          <w:lang w:val="en-CA"/>
        </w:rPr>
        <w:fldChar w:fldCharType="separate"/>
      </w:r>
      <w:r w:rsidR="00953767">
        <w:rPr>
          <w:lang w:val="en-CA" w:eastAsia="zh-CN"/>
        </w:rPr>
        <w:t>6</w:t>
      </w:r>
      <w:r w:rsidR="005049A5">
        <w:rPr>
          <w:lang w:val="en-CA"/>
        </w:rPr>
        <w:fldChar w:fldCharType="end"/>
      </w:r>
      <w:r w:rsidR="005049A5">
        <w:rPr>
          <w:lang w:val="en-CA" w:eastAsia="zh-CN"/>
        </w:rPr>
        <w:t>]</w:t>
      </w:r>
      <w:r w:rsidR="006D1E97">
        <w:rPr>
          <w:rFonts w:hint="eastAsia"/>
          <w:lang w:val="en-CA" w:eastAsia="zh-CN"/>
        </w:rPr>
        <w:t>提出的定量图形标准偏差</w:t>
      </w:r>
      <w:r w:rsidR="00DA460B">
        <w:rPr>
          <w:lang w:val="en-CA" w:eastAsia="zh-CN"/>
        </w:rPr>
        <w:t>（</w:t>
      </w:r>
      <w:r w:rsidR="00DE441D" w:rsidRPr="00DE441D">
        <w:rPr>
          <w:lang w:val="en-CA" w:eastAsia="zh-CN"/>
        </w:rPr>
        <w:t>IGSD</w:t>
      </w:r>
      <w:r w:rsidR="00DA460B">
        <w:rPr>
          <w:lang w:val="en-CA" w:eastAsia="zh-CN"/>
        </w:rPr>
        <w:t>）</w:t>
      </w:r>
      <w:r w:rsidR="006D1E97">
        <w:rPr>
          <w:rFonts w:hint="eastAsia"/>
          <w:lang w:val="en-CA" w:eastAsia="zh-CN"/>
        </w:rPr>
        <w:t>模式</w:t>
      </w:r>
      <w:r w:rsidR="005049A5">
        <w:rPr>
          <w:rFonts w:hint="eastAsia"/>
          <w:lang w:val="en-CA" w:eastAsia="zh-CN"/>
        </w:rPr>
        <w:t>，</w:t>
      </w:r>
      <w:r w:rsidR="006D1E97">
        <w:rPr>
          <w:rFonts w:hint="eastAsia"/>
          <w:lang w:val="en-CA" w:eastAsia="zh-CN"/>
        </w:rPr>
        <w:t>该属性的例子可包括沉积术语（</w:t>
      </w:r>
      <w:r w:rsidR="00093DDC">
        <w:rPr>
          <w:rFonts w:hint="eastAsia"/>
          <w:lang w:val="en-CA" w:eastAsia="zh-CN"/>
        </w:rPr>
        <w:t>如</w:t>
      </w:r>
      <w:r>
        <w:rPr>
          <w:rFonts w:hint="eastAsia"/>
          <w:lang w:val="en-CA" w:eastAsia="zh-CN"/>
        </w:rPr>
        <w:t>好</w:t>
      </w:r>
      <w:r w:rsidR="00093DDC">
        <w:rPr>
          <w:rFonts w:hint="eastAsia"/>
          <w:lang w:val="en-CA" w:eastAsia="zh-CN"/>
        </w:rPr>
        <w:t>的排序</w:t>
      </w:r>
      <w:r>
        <w:rPr>
          <w:rFonts w:hint="eastAsia"/>
          <w:lang w:val="en-CA" w:eastAsia="zh-CN"/>
        </w:rPr>
        <w:t>、差</w:t>
      </w:r>
      <w:r w:rsidR="00093DDC">
        <w:rPr>
          <w:rFonts w:hint="eastAsia"/>
          <w:lang w:val="en-CA" w:eastAsia="zh-CN"/>
        </w:rPr>
        <w:t>的排序</w:t>
      </w:r>
      <w:r w:rsidR="006D1E97">
        <w:rPr>
          <w:rFonts w:hint="eastAsia"/>
          <w:lang w:val="en-CA" w:eastAsia="zh-CN"/>
        </w:rPr>
        <w:t>）或火成岩术语（如斑岩的、</w:t>
      </w:r>
      <w:r>
        <w:rPr>
          <w:rFonts w:hint="eastAsia"/>
          <w:lang w:val="en-CA" w:eastAsia="zh-CN"/>
        </w:rPr>
        <w:t>等粒状的、不等粒的</w:t>
      </w:r>
      <w:r w:rsidR="006D1E97">
        <w:rPr>
          <w:rFonts w:hint="eastAsia"/>
          <w:lang w:val="en-CA" w:eastAsia="zh-CN"/>
        </w:rPr>
        <w:t>）</w:t>
      </w:r>
      <w:r>
        <w:rPr>
          <w:rFonts w:hint="eastAsia"/>
          <w:lang w:val="en-CA" w:eastAsia="zh-CN"/>
        </w:rPr>
        <w:t>。</w:t>
      </w:r>
    </w:p>
    <w:p w14:paraId="13061897" w14:textId="5E97A8EC" w:rsidR="003B691E" w:rsidRPr="0067785F" w:rsidRDefault="00EC340B" w:rsidP="0067785F">
      <w:pPr>
        <w:pStyle w:val="5"/>
        <w:rPr>
          <w:lang w:val="en-CA"/>
        </w:rPr>
      </w:pPr>
      <w:r>
        <w:rPr>
          <w:rFonts w:hint="eastAsia"/>
          <w:lang w:val="en-CA" w:eastAsia="zh-CN"/>
        </w:rPr>
        <w:t>源有机体</w:t>
      </w:r>
      <w:r w:rsidR="002D75A9">
        <w:rPr>
          <w:rFonts w:hint="eastAsia"/>
          <w:lang w:val="en-CA" w:eastAsia="zh-CN"/>
        </w:rPr>
        <w:t xml:space="preserve">  </w:t>
      </w:r>
      <w:r w:rsidR="002D75A9" w:rsidRPr="00D970E9">
        <w:rPr>
          <w:lang w:val="en-CA"/>
        </w:rPr>
        <w:t>sourceOrganism</w:t>
      </w:r>
    </w:p>
    <w:p w14:paraId="2C6007F3" w14:textId="3E02FE66" w:rsidR="003B691E" w:rsidRDefault="00A76028" w:rsidP="00A76028">
      <w:pPr>
        <w:ind w:firstLineChars="200" w:firstLine="480"/>
      </w:pPr>
      <w:r>
        <w:rPr>
          <w:rFonts w:hint="eastAsia"/>
          <w:lang w:val="en-CA" w:eastAsia="zh-CN"/>
        </w:rPr>
        <w:t>源有机体</w:t>
      </w:r>
      <w:r w:rsidR="003B691E">
        <w:t xml:space="preserve"> </w:t>
      </w:r>
      <w:r w:rsidR="003B691E" w:rsidRPr="00484FB5">
        <w:rPr>
          <w:rStyle w:val="Entity"/>
        </w:rPr>
        <w:t>sourceOrganism</w:t>
      </w:r>
      <w:r w:rsidR="003B691E">
        <w:t xml:space="preserve"> </w:t>
      </w:r>
      <w:r>
        <w:rPr>
          <w:rFonts w:hint="eastAsia"/>
          <w:lang w:eastAsia="zh-CN"/>
        </w:rPr>
        <w:t>属性是颗粒几何描述</w:t>
      </w:r>
      <w:r w:rsidRPr="00484FB5">
        <w:rPr>
          <w:rStyle w:val="Entity"/>
        </w:rPr>
        <w:t>ParticleGeometryDescription</w:t>
      </w:r>
      <w:r>
        <w:rPr>
          <w:rFonts w:hint="eastAsia"/>
          <w:lang w:eastAsia="zh-CN"/>
        </w:rPr>
        <w:t>和有机体</w:t>
      </w:r>
      <w:r w:rsidR="003B691E" w:rsidRPr="00484FB5">
        <w:rPr>
          <w:rStyle w:val="Entity"/>
        </w:rPr>
        <w:t>Organism</w:t>
      </w:r>
      <w:r>
        <w:rPr>
          <w:rFonts w:hint="eastAsia"/>
          <w:lang w:eastAsia="zh-CN"/>
        </w:rPr>
        <w:t>之间的一个关联关系，有机体是化石颗粒的来源</w:t>
      </w:r>
      <w:r w:rsidR="00DA460B">
        <w:t>（</w:t>
      </w:r>
      <w:r>
        <w:rPr>
          <w:rFonts w:hint="eastAsia"/>
        </w:rPr>
        <w:t>海绵骨针</w:t>
      </w:r>
      <w:r>
        <w:rPr>
          <w:rFonts w:hint="eastAsia"/>
          <w:lang w:eastAsia="zh-CN"/>
        </w:rPr>
        <w:t>、</w:t>
      </w:r>
      <w:r>
        <w:rPr>
          <w:rFonts w:hint="eastAsia"/>
        </w:rPr>
        <w:t>双壳动物</w:t>
      </w:r>
      <w:r>
        <w:rPr>
          <w:rFonts w:hint="eastAsia"/>
          <w:lang w:eastAsia="zh-CN"/>
        </w:rPr>
        <w:t>等</w:t>
      </w:r>
      <w:r w:rsidR="00DA460B">
        <w:t>）</w:t>
      </w:r>
      <w:r>
        <w:rPr>
          <w:rFonts w:hint="eastAsia"/>
          <w:lang w:eastAsia="zh-CN"/>
        </w:rPr>
        <w:t>。</w:t>
      </w:r>
    </w:p>
    <w:p w14:paraId="0949F96F" w14:textId="4F84056A" w:rsidR="00604E1E" w:rsidRDefault="00A76028" w:rsidP="00DD6266">
      <w:pPr>
        <w:pStyle w:val="4"/>
      </w:pPr>
      <w:bookmarkStart w:id="415" w:name="BKM_D2D5D1B2_3FF4_4650_95E3_DA08EE4A7DFF"/>
      <w:bookmarkStart w:id="416" w:name="BKM_7D2E3FD4_C90D_40DB_8BA1_3E5458C981C0"/>
      <w:bookmarkStart w:id="417" w:name="BKM_13EF909A_AB70_4901_8CA1_C3BA3F992378"/>
      <w:bookmarkStart w:id="418" w:name="BKM_A7128990_6B6B_49DD_9D88_9E8D7207A879"/>
      <w:bookmarkStart w:id="419" w:name="BKM_92F07FBA_BBCD_4C39_9112_B2569C6076C8"/>
      <w:bookmarkStart w:id="420" w:name="BKM_02F24C6F_6A70_4304_88F6_978891E8D391"/>
      <w:bookmarkEnd w:id="415"/>
      <w:bookmarkEnd w:id="416"/>
      <w:bookmarkEnd w:id="417"/>
      <w:bookmarkEnd w:id="418"/>
      <w:bookmarkEnd w:id="419"/>
      <w:bookmarkEnd w:id="420"/>
      <w:r>
        <w:rPr>
          <w:rFonts w:hint="eastAsia"/>
          <w:lang w:eastAsia="zh-CN"/>
        </w:rPr>
        <w:lastRenderedPageBreak/>
        <w:t>组成部分</w:t>
      </w:r>
      <w:r w:rsidR="002D75A9">
        <w:rPr>
          <w:rFonts w:hint="eastAsia"/>
          <w:lang w:eastAsia="zh-CN"/>
        </w:rPr>
        <w:t xml:space="preserve">  </w:t>
      </w:r>
      <w:r w:rsidR="002D75A9" w:rsidRPr="00E66A9E">
        <w:t>ConstituentPart</w:t>
      </w:r>
    </w:p>
    <w:p w14:paraId="40C56803" w14:textId="77777777" w:rsidR="00A052E8" w:rsidRPr="00DD6266" w:rsidRDefault="00A052E8" w:rsidP="00DD6266">
      <w:pPr>
        <w:keepNext/>
        <w:jc w:val="center"/>
      </w:pPr>
      <w:r w:rsidRPr="00DD6266">
        <w:rPr>
          <w:noProof/>
          <w:lang w:eastAsia="zh-CN"/>
        </w:rPr>
        <w:drawing>
          <wp:inline distT="0" distB="0" distL="0" distR="0" wp14:anchorId="3EF7CEB5" wp14:editId="0BBEC9FD">
            <wp:extent cx="5486400" cy="6317462"/>
            <wp:effectExtent l="0" t="0" r="0" b="762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6317462"/>
                    </a:xfrm>
                    <a:prstGeom prst="rect">
                      <a:avLst/>
                    </a:prstGeom>
                    <a:noFill/>
                    <a:ln>
                      <a:noFill/>
                    </a:ln>
                  </pic:spPr>
                </pic:pic>
              </a:graphicData>
            </a:graphic>
          </wp:inline>
        </w:drawing>
      </w:r>
    </w:p>
    <w:p w14:paraId="1DDA608B" w14:textId="48945D03" w:rsidR="00A052E8" w:rsidRPr="00DD6266" w:rsidRDefault="001C534F" w:rsidP="00DD6266">
      <w:pPr>
        <w:pStyle w:val="af1"/>
        <w:rPr>
          <w:lang w:eastAsia="zh-CN"/>
        </w:rPr>
      </w:pPr>
      <w:bookmarkStart w:id="421" w:name="_Toc514050585"/>
      <w:r>
        <w:rPr>
          <w:rFonts w:hint="eastAsia"/>
          <w:lang w:eastAsia="zh-CN"/>
        </w:rPr>
        <w:t>图</w:t>
      </w:r>
      <w:r w:rsidR="00A052E8" w:rsidRPr="00DD6266">
        <w:fldChar w:fldCharType="begin"/>
      </w:r>
      <w:r w:rsidR="00A052E8" w:rsidRPr="00DD6266">
        <w:rPr>
          <w:lang w:eastAsia="zh-CN"/>
        </w:rPr>
        <w:instrText xml:space="preserve"> SEQ Figure \* ARABIC </w:instrText>
      </w:r>
      <w:r w:rsidR="00A052E8" w:rsidRPr="00DD6266">
        <w:fldChar w:fldCharType="separate"/>
      </w:r>
      <w:r w:rsidR="00953767">
        <w:rPr>
          <w:noProof/>
          <w:lang w:eastAsia="zh-CN"/>
        </w:rPr>
        <w:t>43</w:t>
      </w:r>
      <w:r w:rsidR="00A052E8" w:rsidRPr="00DD6266">
        <w:fldChar w:fldCharType="end"/>
      </w:r>
      <w:r w:rsidR="00A052E8" w:rsidRPr="00DD6266">
        <w:rPr>
          <w:lang w:eastAsia="zh-CN"/>
        </w:rPr>
        <w:t xml:space="preserve"> </w:t>
      </w:r>
      <w:r w:rsidR="00A76028">
        <w:rPr>
          <w:lang w:eastAsia="zh-CN"/>
        </w:rPr>
        <w:t>–</w:t>
      </w:r>
      <w:r w:rsidR="00A052E8" w:rsidRPr="00DD6266">
        <w:rPr>
          <w:lang w:eastAsia="zh-CN"/>
        </w:rPr>
        <w:t xml:space="preserve"> </w:t>
      </w:r>
      <w:r w:rsidR="00A76028">
        <w:rPr>
          <w:rFonts w:hint="eastAsia"/>
          <w:lang w:eastAsia="zh-CN"/>
        </w:rPr>
        <w:t>组成部分</w:t>
      </w:r>
      <w:r w:rsidR="001A4C41">
        <w:rPr>
          <w:rFonts w:hint="eastAsia"/>
          <w:lang w:eastAsia="zh-CN"/>
        </w:rPr>
        <w:t>语境图</w:t>
      </w:r>
      <w:bookmarkEnd w:id="421"/>
    </w:p>
    <w:p w14:paraId="58AC1117" w14:textId="0940325C" w:rsidR="00E66A9E" w:rsidRDefault="00A76028" w:rsidP="00A76028">
      <w:pPr>
        <w:ind w:firstLineChars="200" w:firstLine="480"/>
        <w:rPr>
          <w:lang w:eastAsia="zh-CN"/>
        </w:rPr>
      </w:pPr>
      <w:r>
        <w:rPr>
          <w:rFonts w:hint="eastAsia"/>
          <w:lang w:eastAsia="zh-CN"/>
        </w:rPr>
        <w:t>组成部分类</w:t>
      </w:r>
      <w:r w:rsidR="00E42D7C" w:rsidRPr="00E42D7C">
        <w:rPr>
          <w:rStyle w:val="Entity"/>
          <w:lang w:eastAsia="zh-CN"/>
        </w:rPr>
        <w:t>Constituent</w:t>
      </w:r>
      <w:r w:rsidR="00E66A9E" w:rsidRPr="00E42D7C">
        <w:rPr>
          <w:rStyle w:val="Entity"/>
          <w:lang w:eastAsia="zh-CN"/>
        </w:rPr>
        <w:t>Part</w:t>
      </w:r>
      <w:r w:rsidR="00201CCE">
        <w:rPr>
          <w:rFonts w:hint="eastAsia"/>
          <w:lang w:eastAsia="zh-CN"/>
        </w:rPr>
        <w:t>描述</w:t>
      </w:r>
      <w:r>
        <w:rPr>
          <w:rFonts w:hint="eastAsia"/>
          <w:lang w:eastAsia="zh-CN"/>
        </w:rPr>
        <w:t>地球物质</w:t>
      </w:r>
      <w:r w:rsidR="00201CCE">
        <w:rPr>
          <w:rFonts w:hint="eastAsia"/>
          <w:lang w:eastAsia="zh-CN"/>
        </w:rPr>
        <w:t>是</w:t>
      </w:r>
      <w:r>
        <w:rPr>
          <w:rFonts w:hint="eastAsia"/>
          <w:lang w:eastAsia="zh-CN"/>
        </w:rPr>
        <w:t>如何由其他地球物质组成的，包括组成部分在整体中的比例</w:t>
      </w:r>
      <w:r w:rsidR="00DA460B">
        <w:rPr>
          <w:lang w:eastAsia="zh-CN"/>
        </w:rPr>
        <w:t>（</w:t>
      </w:r>
      <w:r>
        <w:rPr>
          <w:rFonts w:hint="eastAsia"/>
          <w:lang w:eastAsia="zh-CN"/>
        </w:rPr>
        <w:t>如</w:t>
      </w:r>
      <w:r w:rsidR="00E66A9E">
        <w:rPr>
          <w:lang w:eastAsia="zh-CN"/>
        </w:rPr>
        <w:t>20%</w:t>
      </w:r>
      <w:r>
        <w:rPr>
          <w:rFonts w:hint="eastAsia"/>
          <w:lang w:eastAsia="zh-CN"/>
        </w:rPr>
        <w:t>、次要的、主导的</w:t>
      </w:r>
      <w:r w:rsidR="00DA460B">
        <w:rPr>
          <w:lang w:eastAsia="zh-CN"/>
        </w:rPr>
        <w:t>）</w:t>
      </w:r>
      <w:r>
        <w:rPr>
          <w:rFonts w:hint="eastAsia"/>
          <w:lang w:eastAsia="zh-CN"/>
        </w:rPr>
        <w:t>和组成部分在整体中起到的作用</w:t>
      </w:r>
      <w:r w:rsidR="00DA460B">
        <w:rPr>
          <w:rFonts w:hint="eastAsia"/>
          <w:lang w:eastAsia="zh-CN"/>
        </w:rPr>
        <w:t>（</w:t>
      </w:r>
      <w:r>
        <w:rPr>
          <w:rFonts w:hint="eastAsia"/>
          <w:lang w:eastAsia="zh-CN"/>
        </w:rPr>
        <w:t>如</w:t>
      </w:r>
      <w:r w:rsidR="007B21F2">
        <w:rPr>
          <w:rFonts w:hint="eastAsia"/>
          <w:lang w:eastAsia="zh-CN"/>
        </w:rPr>
        <w:t>基</w:t>
      </w:r>
      <w:r w:rsidR="00093DDC">
        <w:rPr>
          <w:rFonts w:hint="eastAsia"/>
          <w:lang w:eastAsia="zh-CN"/>
        </w:rPr>
        <w:t>质</w:t>
      </w:r>
      <w:r w:rsidR="007B21F2">
        <w:rPr>
          <w:rFonts w:hint="eastAsia"/>
          <w:lang w:eastAsia="zh-CN"/>
        </w:rPr>
        <w:t>、格架、斑晶、捕虏岩、岩脉</w:t>
      </w:r>
      <w:r w:rsidR="00DA460B">
        <w:rPr>
          <w:lang w:eastAsia="zh-CN"/>
        </w:rPr>
        <w:t>）</w:t>
      </w:r>
      <w:r w:rsidR="00093DDC">
        <w:rPr>
          <w:rFonts w:hint="eastAsia"/>
          <w:lang w:eastAsia="zh-CN"/>
        </w:rPr>
        <w:t>。</w:t>
      </w:r>
    </w:p>
    <w:p w14:paraId="5C188B7A" w14:textId="15A09F0E" w:rsidR="00E66A9E" w:rsidRDefault="0008495F" w:rsidP="00C572D8">
      <w:pPr>
        <w:ind w:firstLineChars="200" w:firstLine="480"/>
        <w:rPr>
          <w:lang w:eastAsia="zh-CN"/>
        </w:rPr>
      </w:pPr>
      <w:r>
        <w:rPr>
          <w:rFonts w:hint="eastAsia"/>
          <w:lang w:eastAsia="zh-CN"/>
        </w:rPr>
        <w:t>角色“</w:t>
      </w:r>
      <w:r w:rsidR="00E66A9E" w:rsidRPr="00F47ED7">
        <w:rPr>
          <w:rStyle w:val="Entity"/>
          <w:lang w:eastAsia="zh-CN"/>
        </w:rPr>
        <w:t>role</w:t>
      </w:r>
      <w:r>
        <w:rPr>
          <w:rFonts w:hint="eastAsia"/>
          <w:lang w:eastAsia="zh-CN"/>
        </w:rPr>
        <w:t>”和颗粒类型“</w:t>
      </w:r>
      <w:r w:rsidR="00E66A9E" w:rsidRPr="00F47ED7">
        <w:rPr>
          <w:rStyle w:val="Entity"/>
          <w:lang w:eastAsia="zh-CN"/>
        </w:rPr>
        <w:t>particleType</w:t>
      </w:r>
      <w:r>
        <w:rPr>
          <w:rFonts w:hint="eastAsia"/>
          <w:lang w:eastAsia="zh-CN"/>
        </w:rPr>
        <w:t>”之间</w:t>
      </w:r>
      <w:r w:rsidR="00201CCE">
        <w:rPr>
          <w:rFonts w:hint="eastAsia"/>
          <w:lang w:eastAsia="zh-CN"/>
        </w:rPr>
        <w:t>存在细微</w:t>
      </w:r>
      <w:r>
        <w:rPr>
          <w:rFonts w:hint="eastAsia"/>
          <w:lang w:eastAsia="zh-CN"/>
        </w:rPr>
        <w:t>差</w:t>
      </w:r>
      <w:r w:rsidR="00201CCE">
        <w:rPr>
          <w:rFonts w:hint="eastAsia"/>
          <w:lang w:eastAsia="zh-CN"/>
        </w:rPr>
        <w:t>异</w:t>
      </w:r>
      <w:r>
        <w:rPr>
          <w:rFonts w:hint="eastAsia"/>
          <w:lang w:eastAsia="zh-CN"/>
        </w:rPr>
        <w:t>。测试表</w:t>
      </w:r>
      <w:r w:rsidR="00055EF7">
        <w:rPr>
          <w:rFonts w:hint="eastAsia"/>
          <w:lang w:eastAsia="zh-CN"/>
        </w:rPr>
        <w:t>明</w:t>
      </w:r>
      <w:r>
        <w:rPr>
          <w:rFonts w:hint="eastAsia"/>
          <w:lang w:eastAsia="zh-CN"/>
        </w:rPr>
        <w:t>颗粒类型</w:t>
      </w:r>
      <w:r w:rsidR="00EA6BB5">
        <w:rPr>
          <w:rStyle w:val="Entity"/>
          <w:lang w:eastAsia="zh-CN"/>
        </w:rPr>
        <w:t>particle</w:t>
      </w:r>
      <w:r w:rsidR="00E66A9E" w:rsidRPr="00F47ED7">
        <w:rPr>
          <w:rStyle w:val="Entity"/>
          <w:lang w:eastAsia="zh-CN"/>
        </w:rPr>
        <w:t>Type</w:t>
      </w:r>
      <w:r>
        <w:rPr>
          <w:rFonts w:hint="eastAsia"/>
          <w:lang w:eastAsia="zh-CN"/>
        </w:rPr>
        <w:t>可能由集合体中颗粒间关系的独立性所决定，而角色</w:t>
      </w:r>
      <w:r>
        <w:rPr>
          <w:rFonts w:hint="eastAsia"/>
          <w:lang w:eastAsia="zh-CN"/>
        </w:rPr>
        <w:lastRenderedPageBreak/>
        <w:t>则需要考虑与其他颗粒间的关系。颗粒可能被识别成碎屑（岩），独立于它的物质组成</w:t>
      </w:r>
      <w:r w:rsidR="00055EF7">
        <w:rPr>
          <w:rFonts w:hint="eastAsia"/>
          <w:lang w:eastAsia="zh-CN"/>
        </w:rPr>
        <w:t>、</w:t>
      </w:r>
      <w:r>
        <w:rPr>
          <w:rFonts w:hint="eastAsia"/>
          <w:lang w:eastAsia="zh-CN"/>
        </w:rPr>
        <w:t>独立于它与岩石中其他颗粒间的关系。“</w:t>
      </w:r>
      <w:r w:rsidR="00055EF7">
        <w:rPr>
          <w:rFonts w:hint="eastAsia"/>
          <w:lang w:eastAsia="zh-CN"/>
        </w:rPr>
        <w:t>漂</w:t>
      </w:r>
      <w:r>
        <w:rPr>
          <w:rFonts w:hint="eastAsia"/>
          <w:lang w:eastAsia="zh-CN"/>
        </w:rPr>
        <w:t>浮碎屑”这个术语是一个角色</w:t>
      </w:r>
      <w:r w:rsidR="00E66A9E" w:rsidRPr="00F47ED7">
        <w:rPr>
          <w:rStyle w:val="Entity"/>
          <w:lang w:eastAsia="zh-CN"/>
        </w:rPr>
        <w:t>role</w:t>
      </w:r>
      <w:r>
        <w:rPr>
          <w:rFonts w:hint="eastAsia"/>
          <w:lang w:eastAsia="zh-CN"/>
        </w:rPr>
        <w:t>，因为它</w:t>
      </w:r>
      <w:r w:rsidR="00093DDC">
        <w:rPr>
          <w:rFonts w:hint="eastAsia"/>
          <w:lang w:eastAsia="zh-CN"/>
        </w:rPr>
        <w:t>依赖于“与其他碎屑不接触”关系。读者应</w:t>
      </w:r>
      <w:r w:rsidR="00C572D8">
        <w:rPr>
          <w:rFonts w:hint="eastAsia"/>
          <w:lang w:eastAsia="zh-CN"/>
        </w:rPr>
        <w:t>考虑邓纳</w:t>
      </w:r>
      <w:proofErr w:type="gramStart"/>
      <w:r w:rsidR="00C572D8">
        <w:rPr>
          <w:rFonts w:hint="eastAsia"/>
          <w:lang w:eastAsia="zh-CN"/>
        </w:rPr>
        <w:t>姆</w:t>
      </w:r>
      <w:proofErr w:type="gramEnd"/>
      <w:r w:rsidR="00C572D8">
        <w:rPr>
          <w:rFonts w:hint="eastAsia"/>
          <w:lang w:eastAsia="zh-CN"/>
        </w:rPr>
        <w:t>在碳酸岩描述中</w:t>
      </w:r>
      <w:r w:rsidR="00C572D8">
        <w:rPr>
          <w:lang w:eastAsia="zh-CN"/>
        </w:rPr>
        <w:t>[</w:t>
      </w:r>
      <w:r w:rsidR="00C572D8">
        <w:fldChar w:fldCharType="begin"/>
      </w:r>
      <w:r w:rsidR="00C572D8">
        <w:rPr>
          <w:lang w:eastAsia="zh-CN"/>
        </w:rPr>
        <w:instrText xml:space="preserve"> REF _Ref458066747 \n \h </w:instrText>
      </w:r>
      <w:r w:rsidR="00C572D8">
        <w:fldChar w:fldCharType="separate"/>
      </w:r>
      <w:r w:rsidR="00953767">
        <w:rPr>
          <w:lang w:eastAsia="zh-CN"/>
        </w:rPr>
        <w:t>4</w:t>
      </w:r>
      <w:r w:rsidR="00C572D8">
        <w:fldChar w:fldCharType="end"/>
      </w:r>
      <w:r w:rsidR="00C572D8">
        <w:rPr>
          <w:lang w:eastAsia="zh-CN"/>
        </w:rPr>
        <w:t>]</w:t>
      </w:r>
      <w:r w:rsidR="00C572D8">
        <w:rPr>
          <w:rFonts w:hint="eastAsia"/>
          <w:lang w:eastAsia="zh-CN"/>
        </w:rPr>
        <w:t>的碳酸岩结构分类</w:t>
      </w:r>
      <w:r w:rsidR="00DA460B">
        <w:rPr>
          <w:lang w:eastAsia="zh-CN"/>
        </w:rPr>
        <w:t>（</w:t>
      </w:r>
      <w:r w:rsidR="00C572D8">
        <w:rPr>
          <w:rFonts w:hint="eastAsia"/>
          <w:lang w:eastAsia="zh-CN"/>
        </w:rPr>
        <w:t>粒泥状灰岩、泥粒灰岩、粒状灰岩等</w:t>
      </w:r>
      <w:r w:rsidR="00DA460B">
        <w:rPr>
          <w:lang w:eastAsia="zh-CN"/>
        </w:rPr>
        <w:t>）</w:t>
      </w:r>
      <w:r w:rsidR="00C572D8">
        <w:rPr>
          <w:rFonts w:hint="eastAsia"/>
          <w:lang w:eastAsia="zh-CN"/>
        </w:rPr>
        <w:t>。</w:t>
      </w:r>
      <w:r w:rsidR="00C27EE3">
        <w:rPr>
          <w:rFonts w:hint="eastAsia"/>
          <w:lang w:eastAsia="zh-CN"/>
        </w:rPr>
        <w:t>它主要对内成碎屑灰岩</w:t>
      </w:r>
      <w:r w:rsidR="00DA460B">
        <w:rPr>
          <w:lang w:eastAsia="zh-CN"/>
        </w:rPr>
        <w:t>（</w:t>
      </w:r>
      <w:r w:rsidR="00C572D8">
        <w:rPr>
          <w:rFonts w:hint="eastAsia"/>
          <w:lang w:eastAsia="zh-CN"/>
        </w:rPr>
        <w:t>颗粒</w:t>
      </w:r>
      <w:r w:rsidR="00DA460B">
        <w:rPr>
          <w:lang w:eastAsia="zh-CN"/>
        </w:rPr>
        <w:t>）</w:t>
      </w:r>
      <w:r w:rsidR="00C572D8">
        <w:rPr>
          <w:rFonts w:hint="eastAsia"/>
          <w:lang w:eastAsia="zh-CN"/>
        </w:rPr>
        <w:t>和</w:t>
      </w:r>
      <w:r w:rsidR="00C27EE3">
        <w:rPr>
          <w:rFonts w:hint="eastAsia"/>
          <w:lang w:eastAsia="zh-CN"/>
        </w:rPr>
        <w:t>基质</w:t>
      </w:r>
      <w:r w:rsidR="00DA460B">
        <w:rPr>
          <w:lang w:eastAsia="zh-CN"/>
        </w:rPr>
        <w:t>（</w:t>
      </w:r>
      <w:r w:rsidR="00C572D8">
        <w:rPr>
          <w:rFonts w:hint="eastAsia"/>
          <w:lang w:eastAsia="zh-CN"/>
        </w:rPr>
        <w:t>碳酸盐泥</w:t>
      </w:r>
      <w:r w:rsidR="00DA460B">
        <w:rPr>
          <w:lang w:eastAsia="zh-CN"/>
        </w:rPr>
        <w:t>）</w:t>
      </w:r>
      <w:r w:rsidR="00C27EE3">
        <w:rPr>
          <w:rFonts w:hint="eastAsia"/>
          <w:lang w:eastAsia="zh-CN"/>
        </w:rPr>
        <w:t>两类的描述</w:t>
      </w:r>
      <w:r w:rsidR="00210767">
        <w:rPr>
          <w:rFonts w:hint="eastAsia"/>
          <w:lang w:eastAsia="zh-CN"/>
        </w:rPr>
        <w:t>，</w:t>
      </w:r>
      <w:r w:rsidR="00210767" w:rsidRPr="00210767">
        <w:rPr>
          <w:rFonts w:hint="eastAsia"/>
          <w:lang w:eastAsia="zh-CN"/>
        </w:rPr>
        <w:t>然</w:t>
      </w:r>
      <w:r w:rsidR="00210767">
        <w:rPr>
          <w:rFonts w:hint="eastAsia"/>
          <w:lang w:eastAsia="zh-CN"/>
        </w:rPr>
        <w:t>后利用</w:t>
      </w:r>
      <w:r w:rsidR="00C27EE3">
        <w:rPr>
          <w:rFonts w:hint="eastAsia"/>
          <w:lang w:eastAsia="zh-CN"/>
        </w:rPr>
        <w:t>它</w:t>
      </w:r>
      <w:r w:rsidR="00210767">
        <w:rPr>
          <w:rFonts w:hint="eastAsia"/>
          <w:lang w:eastAsia="zh-CN"/>
        </w:rPr>
        <w:t>区分</w:t>
      </w:r>
      <w:r w:rsidR="00C27EE3">
        <w:rPr>
          <w:rFonts w:hint="eastAsia"/>
          <w:lang w:eastAsia="zh-CN"/>
        </w:rPr>
        <w:t>、</w:t>
      </w:r>
      <w:r w:rsidR="00210767">
        <w:rPr>
          <w:rFonts w:hint="eastAsia"/>
          <w:lang w:eastAsia="zh-CN"/>
        </w:rPr>
        <w:t>建立</w:t>
      </w:r>
      <w:r w:rsidR="00210767" w:rsidRPr="00210767">
        <w:rPr>
          <w:rFonts w:hint="eastAsia"/>
          <w:lang w:eastAsia="zh-CN"/>
        </w:rPr>
        <w:t>与</w:t>
      </w:r>
      <w:r w:rsidR="00210767">
        <w:rPr>
          <w:rFonts w:hint="eastAsia"/>
          <w:lang w:eastAsia="zh-CN"/>
        </w:rPr>
        <w:t>颗粒</w:t>
      </w:r>
      <w:r w:rsidR="00C27EE3">
        <w:rPr>
          <w:rFonts w:hint="eastAsia"/>
          <w:lang w:eastAsia="zh-CN"/>
        </w:rPr>
        <w:t>的关系—即定义</w:t>
      </w:r>
      <w:r w:rsidR="00210767" w:rsidRPr="00210767">
        <w:rPr>
          <w:rFonts w:hint="eastAsia"/>
          <w:lang w:eastAsia="zh-CN"/>
        </w:rPr>
        <w:t>这两种类型的角色</w:t>
      </w:r>
      <w:r w:rsidR="00DA460B">
        <w:rPr>
          <w:rFonts w:hint="eastAsia"/>
          <w:lang w:eastAsia="zh-CN"/>
        </w:rPr>
        <w:t>（</w:t>
      </w:r>
      <w:r w:rsidR="00093DDC">
        <w:rPr>
          <w:rFonts w:hint="eastAsia"/>
          <w:lang w:eastAsia="zh-CN"/>
        </w:rPr>
        <w:t>格</w:t>
      </w:r>
      <w:r w:rsidR="00210767">
        <w:rPr>
          <w:rFonts w:hint="eastAsia"/>
          <w:lang w:eastAsia="zh-CN"/>
        </w:rPr>
        <w:t>架</w:t>
      </w:r>
      <w:r w:rsidR="00210767" w:rsidRPr="00210767">
        <w:rPr>
          <w:rFonts w:hint="eastAsia"/>
          <w:lang w:eastAsia="zh-CN"/>
        </w:rPr>
        <w:t>、</w:t>
      </w:r>
      <w:r w:rsidR="00093DDC">
        <w:rPr>
          <w:rFonts w:hint="eastAsia"/>
          <w:lang w:eastAsia="zh-CN"/>
        </w:rPr>
        <w:t>基质</w:t>
      </w:r>
      <w:r w:rsidR="00210767">
        <w:rPr>
          <w:rFonts w:hint="eastAsia"/>
          <w:lang w:eastAsia="zh-CN"/>
        </w:rPr>
        <w:t>等</w:t>
      </w:r>
      <w:r w:rsidR="00DA460B">
        <w:rPr>
          <w:rFonts w:hint="eastAsia"/>
          <w:lang w:eastAsia="zh-CN"/>
        </w:rPr>
        <w:t>）</w:t>
      </w:r>
      <w:r w:rsidR="00210767" w:rsidRPr="00210767">
        <w:rPr>
          <w:rFonts w:hint="eastAsia"/>
          <w:lang w:eastAsia="zh-CN"/>
        </w:rPr>
        <w:t>。</w:t>
      </w:r>
    </w:p>
    <w:p w14:paraId="54F3EC68" w14:textId="090567A2" w:rsidR="00D16D48" w:rsidRPr="0067785F" w:rsidRDefault="00EC340B" w:rsidP="0067785F">
      <w:pPr>
        <w:pStyle w:val="5"/>
        <w:rPr>
          <w:lang w:val="en-CA"/>
        </w:rPr>
      </w:pPr>
      <w:bookmarkStart w:id="422" w:name="BKM_D2385579_8CEC_41FC_ACD0_1242C0AEF96E"/>
      <w:bookmarkEnd w:id="422"/>
      <w:r>
        <w:rPr>
          <w:rFonts w:hint="eastAsia"/>
          <w:lang w:val="en-CA" w:eastAsia="zh-CN"/>
        </w:rPr>
        <w:t>角色</w:t>
      </w:r>
      <w:r w:rsidR="002D75A9">
        <w:rPr>
          <w:rFonts w:hint="eastAsia"/>
          <w:lang w:val="en-CA" w:eastAsia="zh-CN"/>
        </w:rPr>
        <w:t xml:space="preserve">  </w:t>
      </w:r>
      <w:r w:rsidR="002D75A9">
        <w:rPr>
          <w:lang w:val="en-CA"/>
        </w:rPr>
        <w:t>role</w:t>
      </w:r>
    </w:p>
    <w:p w14:paraId="3E1D77AF" w14:textId="1A2E6446" w:rsidR="00D16D48" w:rsidRDefault="00EC340B" w:rsidP="004B653C">
      <w:pPr>
        <w:ind w:firstLineChars="200" w:firstLine="480"/>
        <w:rPr>
          <w:lang w:val="en-CA" w:eastAsia="zh-CN"/>
        </w:rPr>
      </w:pPr>
      <w:r>
        <w:rPr>
          <w:rFonts w:hint="eastAsia"/>
          <w:lang w:val="en-CA" w:eastAsia="zh-CN"/>
        </w:rPr>
        <w:t>角色</w:t>
      </w:r>
      <w:r w:rsidR="00D16D48" w:rsidRPr="00FB5E7B">
        <w:rPr>
          <w:rStyle w:val="Entity"/>
        </w:rPr>
        <w:t>role:ConstituentPartRoleTerm</w:t>
      </w:r>
      <w:r w:rsidR="00D16D48">
        <w:rPr>
          <w:lang w:val="en-CA"/>
        </w:rPr>
        <w:t xml:space="preserve"> </w:t>
      </w:r>
      <w:r>
        <w:rPr>
          <w:rFonts w:hint="eastAsia"/>
          <w:lang w:val="en-CA" w:eastAsia="zh-CN"/>
        </w:rPr>
        <w:t>属性包含一个</w:t>
      </w:r>
      <w:r w:rsidR="00093DDC">
        <w:rPr>
          <w:rFonts w:hint="eastAsia"/>
          <w:lang w:val="en-CA" w:eastAsia="zh-CN"/>
        </w:rPr>
        <w:t>来自于受控词表的术语，用以</w:t>
      </w:r>
      <w:r>
        <w:rPr>
          <w:rFonts w:hint="eastAsia"/>
          <w:lang w:val="en-CA" w:eastAsia="zh-CN"/>
        </w:rPr>
        <w:t>描述组成部分</w:t>
      </w:r>
      <w:r w:rsidRPr="00FB5E7B">
        <w:rPr>
          <w:rStyle w:val="Entity"/>
        </w:rPr>
        <w:t>ConstituentPart</w:t>
      </w:r>
      <w:r>
        <w:rPr>
          <w:rFonts w:hint="eastAsia"/>
          <w:lang w:val="en-CA" w:eastAsia="zh-CN"/>
        </w:rPr>
        <w:t>在混合物质</w:t>
      </w:r>
      <w:r w:rsidRPr="00FB5E7B">
        <w:rPr>
          <w:rStyle w:val="Entity"/>
        </w:rPr>
        <w:t>EarthMaterial</w:t>
      </w:r>
      <w:r w:rsidR="00093DDC">
        <w:rPr>
          <w:rFonts w:hint="eastAsia"/>
          <w:lang w:val="en-CA" w:eastAsia="zh-CN"/>
        </w:rPr>
        <w:t>富集</w:t>
      </w:r>
      <w:r>
        <w:rPr>
          <w:rFonts w:hint="eastAsia"/>
          <w:lang w:val="en-CA" w:eastAsia="zh-CN"/>
        </w:rPr>
        <w:t>体中起到的作用</w:t>
      </w:r>
      <w:r w:rsidR="004B653C">
        <w:rPr>
          <w:rFonts w:hint="eastAsia"/>
          <w:lang w:val="en-CA" w:eastAsia="zh-CN"/>
        </w:rPr>
        <w:t>。相同地球物质</w:t>
      </w:r>
      <w:r w:rsidR="00D16D48" w:rsidRPr="00FB5E7B">
        <w:rPr>
          <w:rStyle w:val="Entity"/>
          <w:lang w:eastAsia="zh-CN"/>
        </w:rPr>
        <w:t>EarthMaterial</w:t>
      </w:r>
      <w:r w:rsidR="004B653C">
        <w:rPr>
          <w:lang w:val="en-CA" w:eastAsia="zh-CN"/>
        </w:rPr>
        <w:t xml:space="preserve"> </w:t>
      </w:r>
      <w:r w:rsidR="004B653C">
        <w:rPr>
          <w:rFonts w:hint="eastAsia"/>
          <w:lang w:val="en-CA" w:eastAsia="zh-CN"/>
        </w:rPr>
        <w:t>可能以不同组成部分</w:t>
      </w:r>
      <w:r w:rsidR="004B653C" w:rsidRPr="00FB5E7B">
        <w:rPr>
          <w:rStyle w:val="Entity"/>
          <w:lang w:eastAsia="zh-CN"/>
        </w:rPr>
        <w:t>ConstituentParts</w:t>
      </w:r>
      <w:r w:rsidR="004B653C">
        <w:rPr>
          <w:rFonts w:hint="eastAsia"/>
          <w:lang w:val="en-CA" w:eastAsia="zh-CN"/>
        </w:rPr>
        <w:t>在一个混合物质</w:t>
      </w:r>
      <w:r w:rsidR="004B653C" w:rsidRPr="00FB5E7B">
        <w:rPr>
          <w:rStyle w:val="Entity"/>
          <w:lang w:eastAsia="zh-CN"/>
        </w:rPr>
        <w:t>CompoundMaterial</w:t>
      </w:r>
      <w:r w:rsidR="004B653C">
        <w:rPr>
          <w:rFonts w:hint="eastAsia"/>
          <w:lang w:val="en-CA" w:eastAsia="zh-CN"/>
        </w:rPr>
        <w:t>中起不同</w:t>
      </w:r>
      <w:r w:rsidR="005E2CFD">
        <w:rPr>
          <w:rFonts w:hint="eastAsia"/>
          <w:lang w:val="en-CA" w:eastAsia="zh-CN"/>
        </w:rPr>
        <w:t>作用</w:t>
      </w:r>
      <w:r w:rsidR="004B653C">
        <w:rPr>
          <w:rFonts w:hint="eastAsia"/>
          <w:lang w:val="en-CA" w:eastAsia="zh-CN"/>
        </w:rPr>
        <w:t>。例如，长石可能</w:t>
      </w:r>
      <w:r w:rsidR="00093DDC">
        <w:rPr>
          <w:rFonts w:hint="eastAsia"/>
          <w:lang w:val="en-CA" w:eastAsia="zh-CN"/>
        </w:rPr>
        <w:t>在单一火成岩中</w:t>
      </w:r>
      <w:r w:rsidR="004B653C" w:rsidRPr="004B653C">
        <w:rPr>
          <w:rFonts w:hint="eastAsia"/>
          <w:lang w:val="en-CA" w:eastAsia="zh-CN"/>
        </w:rPr>
        <w:t>被呈现为基质</w:t>
      </w:r>
      <w:r w:rsidR="004B653C">
        <w:rPr>
          <w:rFonts w:hint="eastAsia"/>
          <w:lang w:val="en-CA" w:eastAsia="zh-CN"/>
        </w:rPr>
        <w:t>（“基质”是一个</w:t>
      </w:r>
      <w:r w:rsidR="004B653C" w:rsidRPr="00FB5E7B">
        <w:rPr>
          <w:rStyle w:val="Entity"/>
          <w:lang w:eastAsia="zh-CN"/>
        </w:rPr>
        <w:t>ConstituentPart::role</w:t>
      </w:r>
      <w:r w:rsidR="00E708C7">
        <w:rPr>
          <w:rFonts w:hint="eastAsia"/>
          <w:lang w:val="en-CA" w:eastAsia="zh-CN"/>
        </w:rPr>
        <w:t>）也可</w:t>
      </w:r>
      <w:r w:rsidR="004B653C">
        <w:rPr>
          <w:rFonts w:hint="eastAsia"/>
          <w:lang w:val="en-CA" w:eastAsia="zh-CN"/>
        </w:rPr>
        <w:t>作为</w:t>
      </w:r>
      <w:r w:rsidR="004B653C" w:rsidRPr="004B653C">
        <w:rPr>
          <w:rFonts w:hint="eastAsia"/>
          <w:lang w:val="en-CA" w:eastAsia="zh-CN"/>
        </w:rPr>
        <w:t>斑晶</w:t>
      </w:r>
      <w:r w:rsidR="00DA460B">
        <w:rPr>
          <w:lang w:val="en-CA" w:eastAsia="zh-CN"/>
        </w:rPr>
        <w:t>（</w:t>
      </w:r>
      <w:r w:rsidR="00E708C7">
        <w:rPr>
          <w:rFonts w:hint="eastAsia"/>
          <w:lang w:val="en-CA" w:eastAsia="zh-CN"/>
        </w:rPr>
        <w:t>“</w:t>
      </w:r>
      <w:r w:rsidR="004B653C" w:rsidRPr="004B653C">
        <w:rPr>
          <w:rFonts w:hint="eastAsia"/>
          <w:lang w:val="en-CA" w:eastAsia="zh-CN"/>
        </w:rPr>
        <w:t>斑晶</w:t>
      </w:r>
      <w:r w:rsidR="00E708C7">
        <w:rPr>
          <w:rFonts w:hint="eastAsia"/>
          <w:lang w:val="en-CA" w:eastAsia="zh-CN"/>
        </w:rPr>
        <w:t>”</w:t>
      </w:r>
      <w:r w:rsidR="004B653C">
        <w:rPr>
          <w:rFonts w:hint="eastAsia"/>
          <w:lang w:val="en-CA" w:eastAsia="zh-CN"/>
        </w:rPr>
        <w:t>是另一个</w:t>
      </w:r>
      <w:r w:rsidR="00D16D48">
        <w:rPr>
          <w:lang w:val="en-CA" w:eastAsia="zh-CN"/>
        </w:rPr>
        <w:t xml:space="preserve"> </w:t>
      </w:r>
      <w:r w:rsidR="00D16D48" w:rsidRPr="00FB5E7B">
        <w:rPr>
          <w:rStyle w:val="Entity"/>
          <w:lang w:eastAsia="zh-CN"/>
        </w:rPr>
        <w:t>ConstituentPart</w:t>
      </w:r>
      <w:r w:rsidR="00AC23CF" w:rsidRPr="00FB5E7B">
        <w:rPr>
          <w:rStyle w:val="Entity"/>
          <w:lang w:eastAsia="zh-CN"/>
        </w:rPr>
        <w:t>::</w:t>
      </w:r>
      <w:r w:rsidR="00D16D48" w:rsidRPr="00FB5E7B">
        <w:rPr>
          <w:rStyle w:val="Entity"/>
          <w:lang w:eastAsia="zh-CN"/>
        </w:rPr>
        <w:t>role</w:t>
      </w:r>
      <w:r w:rsidR="00DA460B">
        <w:rPr>
          <w:lang w:val="en-CA" w:eastAsia="zh-CN"/>
        </w:rPr>
        <w:t>）</w:t>
      </w:r>
      <w:r w:rsidR="004B653C">
        <w:rPr>
          <w:rFonts w:hint="eastAsia"/>
          <w:lang w:val="en-CA" w:eastAsia="zh-CN"/>
        </w:rPr>
        <w:t>。</w:t>
      </w:r>
    </w:p>
    <w:p w14:paraId="6ABD01A4" w14:textId="6BE1BDF2" w:rsidR="00D16D48" w:rsidRPr="0067785F" w:rsidRDefault="00EC340B" w:rsidP="0067785F">
      <w:pPr>
        <w:pStyle w:val="5"/>
        <w:rPr>
          <w:lang w:val="en-CA"/>
        </w:rPr>
      </w:pPr>
      <w:r>
        <w:rPr>
          <w:rFonts w:hint="eastAsia"/>
          <w:lang w:val="en-CA" w:eastAsia="zh-CN"/>
        </w:rPr>
        <w:t>比例</w:t>
      </w:r>
      <w:r w:rsidR="002D75A9">
        <w:rPr>
          <w:rFonts w:hint="eastAsia"/>
          <w:lang w:val="en-CA" w:eastAsia="zh-CN"/>
        </w:rPr>
        <w:t xml:space="preserve">  </w:t>
      </w:r>
      <w:r w:rsidR="002D75A9">
        <w:rPr>
          <w:lang w:val="en-CA"/>
        </w:rPr>
        <w:t>p</w:t>
      </w:r>
      <w:r w:rsidR="002D75A9" w:rsidRPr="00D16D48">
        <w:rPr>
          <w:lang w:val="en-CA"/>
        </w:rPr>
        <w:t>roportion</w:t>
      </w:r>
    </w:p>
    <w:p w14:paraId="6ECBC4A2" w14:textId="5B285090" w:rsidR="00D16D48" w:rsidRDefault="004B653C" w:rsidP="004B653C">
      <w:pPr>
        <w:ind w:firstLineChars="200" w:firstLine="480"/>
        <w:rPr>
          <w:lang w:val="en-CA" w:eastAsia="zh-CN"/>
        </w:rPr>
      </w:pPr>
      <w:r>
        <w:rPr>
          <w:rFonts w:hint="eastAsia"/>
          <w:lang w:val="en-CA" w:eastAsia="zh-CN"/>
        </w:rPr>
        <w:t>比例属性</w:t>
      </w:r>
      <w:r w:rsidR="00D16D48">
        <w:rPr>
          <w:lang w:val="en-CA"/>
        </w:rPr>
        <w:t xml:space="preserve"> </w:t>
      </w:r>
      <w:r w:rsidR="00D16D48" w:rsidRPr="00FB5E7B">
        <w:rPr>
          <w:rStyle w:val="Entity"/>
        </w:rPr>
        <w:t>proportion</w:t>
      </w:r>
      <w:r w:rsidR="00D16D48">
        <w:rPr>
          <w:lang w:val="en-CA"/>
        </w:rPr>
        <w:t xml:space="preserve"> </w:t>
      </w:r>
      <w:r w:rsidR="00DA460B">
        <w:rPr>
          <w:lang w:val="en-CA"/>
        </w:rPr>
        <w:t>（</w:t>
      </w:r>
      <w:r w:rsidR="00253146" w:rsidRPr="00FB5E7B">
        <w:rPr>
          <w:rStyle w:val="Entity"/>
        </w:rPr>
        <w:t>SWE::Quantity</w:t>
      </w:r>
      <w:r w:rsidR="00D16D48" w:rsidRPr="00FB5E7B">
        <w:rPr>
          <w:rStyle w:val="Entity"/>
        </w:rPr>
        <w:t>Range</w:t>
      </w:r>
      <w:r w:rsidR="00DA460B">
        <w:rPr>
          <w:lang w:val="en-CA"/>
        </w:rPr>
        <w:t>）</w:t>
      </w:r>
      <w:r w:rsidR="00D16D48">
        <w:rPr>
          <w:lang w:val="en-CA"/>
        </w:rPr>
        <w:t xml:space="preserve"> </w:t>
      </w:r>
      <w:r>
        <w:rPr>
          <w:rFonts w:hint="eastAsia"/>
          <w:lang w:val="en-CA" w:eastAsia="zh-CN"/>
        </w:rPr>
        <w:t>是由组成部分以部分</w:t>
      </w:r>
      <w:r>
        <w:rPr>
          <w:rFonts w:hint="eastAsia"/>
          <w:lang w:val="en-CA" w:eastAsia="zh-CN"/>
        </w:rPr>
        <w:t>/</w:t>
      </w:r>
      <w:r w:rsidR="005049A5">
        <w:rPr>
          <w:rFonts w:hint="eastAsia"/>
          <w:lang w:val="en-CA" w:eastAsia="zh-CN"/>
        </w:rPr>
        <w:t>整体关系</w:t>
      </w:r>
      <w:r w:rsidR="004C4133">
        <w:rPr>
          <w:rFonts w:hint="eastAsia"/>
          <w:lang w:val="en-CA" w:eastAsia="zh-CN"/>
        </w:rPr>
        <w:t>构</w:t>
      </w:r>
      <w:r w:rsidR="005049A5">
        <w:rPr>
          <w:rFonts w:hint="eastAsia"/>
          <w:lang w:val="en-CA" w:eastAsia="zh-CN"/>
        </w:rPr>
        <w:t>成</w:t>
      </w:r>
      <w:r>
        <w:rPr>
          <w:rFonts w:hint="eastAsia"/>
          <w:lang w:val="en-CA" w:eastAsia="zh-CN"/>
        </w:rPr>
        <w:t>整体的一个</w:t>
      </w:r>
      <w:r w:rsidR="00E30659">
        <w:rPr>
          <w:rFonts w:hint="eastAsia"/>
          <w:lang w:val="en-CA" w:eastAsia="zh-CN"/>
        </w:rPr>
        <w:t>部分（小数）。将组成部分</w:t>
      </w:r>
      <w:r w:rsidR="00D16D48" w:rsidRPr="00FB5E7B">
        <w:rPr>
          <w:rStyle w:val="Entity"/>
          <w:lang w:eastAsia="zh-CN"/>
        </w:rPr>
        <w:t>ConstituentPart</w:t>
      </w:r>
      <w:r w:rsidR="00E30659">
        <w:rPr>
          <w:rFonts w:hint="eastAsia"/>
          <w:lang w:val="en-CA" w:eastAsia="zh-CN"/>
        </w:rPr>
        <w:t>作为混合物质的一</w:t>
      </w:r>
      <w:r w:rsidR="00093DDC">
        <w:rPr>
          <w:rFonts w:hint="eastAsia"/>
          <w:lang w:val="en-CA" w:eastAsia="zh-CN"/>
        </w:rPr>
        <w:t>分子</w:t>
      </w:r>
      <w:r w:rsidR="00E30659">
        <w:rPr>
          <w:rFonts w:hint="eastAsia"/>
          <w:lang w:val="en-CA" w:eastAsia="zh-CN"/>
        </w:rPr>
        <w:t>，它详细说明了形成地球物质</w:t>
      </w:r>
      <w:r w:rsidR="00E30659" w:rsidRPr="00FB5E7B">
        <w:rPr>
          <w:rStyle w:val="Entity"/>
          <w:lang w:eastAsia="zh-CN"/>
        </w:rPr>
        <w:t>EarthMaterial</w:t>
      </w:r>
      <w:r w:rsidR="00E30659">
        <w:rPr>
          <w:rFonts w:hint="eastAsia"/>
          <w:lang w:val="en-CA" w:eastAsia="zh-CN"/>
        </w:rPr>
        <w:t>每一部分的组成情况</w:t>
      </w:r>
      <w:r w:rsidR="00DA460B">
        <w:rPr>
          <w:lang w:val="en-CA" w:eastAsia="zh-CN"/>
        </w:rPr>
        <w:t>（</w:t>
      </w:r>
      <w:r w:rsidR="00E30659">
        <w:rPr>
          <w:rFonts w:hint="eastAsia"/>
          <w:lang w:val="en-CA" w:eastAsia="zh-CN"/>
        </w:rPr>
        <w:t>如</w:t>
      </w:r>
      <w:r w:rsidR="00D16D48" w:rsidRPr="00D16D48">
        <w:rPr>
          <w:lang w:val="en-CA" w:eastAsia="zh-CN"/>
        </w:rPr>
        <w:t>20%</w:t>
      </w:r>
      <w:r w:rsidR="00E30659">
        <w:rPr>
          <w:rFonts w:hint="eastAsia"/>
          <w:lang w:val="en-CA" w:eastAsia="zh-CN"/>
        </w:rPr>
        <w:t>、次要的、占支配地位的</w:t>
      </w:r>
      <w:r w:rsidR="00DA460B">
        <w:rPr>
          <w:lang w:val="en-CA" w:eastAsia="zh-CN"/>
        </w:rPr>
        <w:t>）</w:t>
      </w:r>
      <w:r w:rsidR="00E30659">
        <w:rPr>
          <w:rFonts w:hint="eastAsia"/>
          <w:lang w:val="en-CA" w:eastAsia="zh-CN"/>
        </w:rPr>
        <w:t>。</w:t>
      </w:r>
    </w:p>
    <w:p w14:paraId="3156E009" w14:textId="38207E44" w:rsidR="00CB122C" w:rsidRPr="0067785F" w:rsidRDefault="00E30659" w:rsidP="00D20646">
      <w:pPr>
        <w:pStyle w:val="5"/>
        <w:rPr>
          <w:lang w:val="en-CA"/>
        </w:rPr>
      </w:pPr>
      <w:r>
        <w:rPr>
          <w:rFonts w:hint="eastAsia"/>
          <w:lang w:val="en-CA" w:eastAsia="zh-CN"/>
        </w:rPr>
        <w:t>组成材料</w:t>
      </w:r>
      <w:r w:rsidR="002D75A9">
        <w:rPr>
          <w:rFonts w:hint="eastAsia"/>
          <w:lang w:val="en-CA" w:eastAsia="zh-CN"/>
        </w:rPr>
        <w:t xml:space="preserve">  </w:t>
      </w:r>
      <w:r w:rsidR="002D75A9" w:rsidRPr="00D16D48">
        <w:rPr>
          <w:lang w:val="en-CA"/>
        </w:rPr>
        <w:t>constituentMaterial</w:t>
      </w:r>
    </w:p>
    <w:p w14:paraId="5C94F73F" w14:textId="34A78A4A" w:rsidR="00D16D48" w:rsidRDefault="00E30659" w:rsidP="00E30659">
      <w:pPr>
        <w:ind w:firstLineChars="200" w:firstLine="480"/>
        <w:rPr>
          <w:lang w:val="en-CA"/>
        </w:rPr>
      </w:pPr>
      <w:r>
        <w:rPr>
          <w:rFonts w:hint="eastAsia"/>
          <w:lang w:val="en-CA" w:eastAsia="zh-CN"/>
        </w:rPr>
        <w:t>组成材料</w:t>
      </w:r>
      <w:r w:rsidR="00D16D48" w:rsidRPr="00FB5E7B">
        <w:rPr>
          <w:rStyle w:val="Entity"/>
        </w:rPr>
        <w:t>constituentMaterial</w:t>
      </w:r>
      <w:r>
        <w:rPr>
          <w:rFonts w:hint="eastAsia"/>
          <w:lang w:val="en-CA" w:eastAsia="zh-CN"/>
        </w:rPr>
        <w:t>属性是组成部分</w:t>
      </w:r>
      <w:r w:rsidR="00D16D48" w:rsidRPr="00FB5E7B">
        <w:rPr>
          <w:rStyle w:val="Entity"/>
        </w:rPr>
        <w:t>ConstituentPart</w:t>
      </w:r>
      <w:r>
        <w:rPr>
          <w:rFonts w:hint="eastAsia"/>
          <w:lang w:val="en-CA" w:eastAsia="zh-CN"/>
        </w:rPr>
        <w:t>和地球</w:t>
      </w:r>
      <w:r w:rsidR="00093DDC">
        <w:rPr>
          <w:rFonts w:hint="eastAsia"/>
          <w:lang w:val="en-CA" w:eastAsia="zh-CN"/>
        </w:rPr>
        <w:t>物质</w:t>
      </w:r>
      <w:r w:rsidRPr="00FB5E7B">
        <w:rPr>
          <w:rStyle w:val="Entity"/>
        </w:rPr>
        <w:t>EarthMaterial</w:t>
      </w:r>
      <w:r>
        <w:rPr>
          <w:rFonts w:hint="eastAsia"/>
          <w:lang w:val="en-CA" w:eastAsia="zh-CN"/>
        </w:rPr>
        <w:t>之间的关系，详细说明了</w:t>
      </w:r>
      <w:r w:rsidR="005049A5">
        <w:rPr>
          <w:rFonts w:hint="eastAsia"/>
          <w:lang w:val="en-CA" w:eastAsia="zh-CN"/>
        </w:rPr>
        <w:t>正在形成</w:t>
      </w:r>
      <w:r>
        <w:rPr>
          <w:rFonts w:hint="eastAsia"/>
          <w:lang w:val="en-CA" w:eastAsia="zh-CN"/>
        </w:rPr>
        <w:t>组成部分</w:t>
      </w:r>
      <w:r w:rsidRPr="00FB5E7B">
        <w:rPr>
          <w:rStyle w:val="Entity"/>
        </w:rPr>
        <w:t>ConstituentPart</w:t>
      </w:r>
      <w:r>
        <w:rPr>
          <w:rFonts w:hint="eastAsia"/>
          <w:lang w:val="en-CA" w:eastAsia="zh-CN"/>
        </w:rPr>
        <w:t>的地球</w:t>
      </w:r>
      <w:r w:rsidR="00093DDC">
        <w:rPr>
          <w:rFonts w:hint="eastAsia"/>
          <w:lang w:val="en-CA" w:eastAsia="zh-CN"/>
        </w:rPr>
        <w:t>物质</w:t>
      </w:r>
      <w:r w:rsidR="00D16D48" w:rsidRPr="00FB5E7B">
        <w:rPr>
          <w:rStyle w:val="Entity"/>
        </w:rPr>
        <w:t>EarthMaterial</w:t>
      </w:r>
      <w:r>
        <w:rPr>
          <w:rFonts w:hint="eastAsia"/>
          <w:lang w:val="en-CA" w:eastAsia="zh-CN"/>
        </w:rPr>
        <w:t>。</w:t>
      </w:r>
    </w:p>
    <w:p w14:paraId="2343428C" w14:textId="39B2C6B4" w:rsidR="008E4068" w:rsidRDefault="00E30659" w:rsidP="00DD6266">
      <w:pPr>
        <w:pStyle w:val="4"/>
      </w:pPr>
      <w:bookmarkStart w:id="423" w:name="BKM_C5A88E79_2FB3_4893_8914_60419C00F2D2"/>
      <w:bookmarkStart w:id="424" w:name="BKM_A4F3FCE3_772C_4588_A2A4_96535416D1B6"/>
      <w:bookmarkEnd w:id="423"/>
      <w:bookmarkEnd w:id="424"/>
      <w:r>
        <w:rPr>
          <w:rFonts w:hint="eastAsia"/>
          <w:lang w:eastAsia="zh-CN"/>
        </w:rPr>
        <w:t>组构描述</w:t>
      </w:r>
      <w:r w:rsidR="002D75A9">
        <w:rPr>
          <w:rFonts w:hint="eastAsia"/>
          <w:lang w:eastAsia="zh-CN"/>
        </w:rPr>
        <w:t xml:space="preserve">  </w:t>
      </w:r>
      <w:r w:rsidR="002D75A9">
        <w:t>FabricDescription</w:t>
      </w:r>
    </w:p>
    <w:p w14:paraId="20F0A6D9" w14:textId="7ED8A565" w:rsidR="003A479F" w:rsidRDefault="00E30659" w:rsidP="00E30659">
      <w:pPr>
        <w:ind w:firstLineChars="200" w:firstLine="480"/>
        <w:rPr>
          <w:lang w:eastAsia="zh-CN"/>
        </w:rPr>
      </w:pPr>
      <w:r>
        <w:rPr>
          <w:rFonts w:hint="eastAsia"/>
          <w:lang w:eastAsia="zh-CN"/>
        </w:rPr>
        <w:t>组构描述</w:t>
      </w:r>
      <w:r w:rsidR="003A479F" w:rsidRPr="00FB5E7B">
        <w:rPr>
          <w:rStyle w:val="Entity"/>
          <w:lang w:eastAsia="zh-CN"/>
        </w:rPr>
        <w:t>FabricDescription</w:t>
      </w:r>
      <w:r>
        <w:rPr>
          <w:rFonts w:hint="eastAsia"/>
          <w:lang w:eastAsia="zh-CN"/>
        </w:rPr>
        <w:t>数据类型描述了与混合材料有关的所有类型构成物</w:t>
      </w:r>
      <w:r w:rsidR="00DA460B">
        <w:rPr>
          <w:lang w:eastAsia="zh-CN"/>
        </w:rPr>
        <w:t>（</w:t>
      </w:r>
      <w:r>
        <w:rPr>
          <w:rFonts w:hint="eastAsia"/>
          <w:lang w:eastAsia="zh-CN"/>
        </w:rPr>
        <w:t>如</w:t>
      </w:r>
      <w:r w:rsidR="00D04EEB" w:rsidRPr="00D04EEB">
        <w:rPr>
          <w:rFonts w:hint="eastAsia"/>
          <w:lang w:eastAsia="zh-CN"/>
        </w:rPr>
        <w:t>构造的</w:t>
      </w:r>
      <w:r w:rsidR="00D04EEB">
        <w:rPr>
          <w:rFonts w:hint="eastAsia"/>
          <w:lang w:eastAsia="zh-CN"/>
        </w:rPr>
        <w:t>、</w:t>
      </w:r>
      <w:r w:rsidR="00D04EEB" w:rsidRPr="00D04EEB">
        <w:rPr>
          <w:rFonts w:hint="eastAsia"/>
          <w:lang w:eastAsia="zh-CN"/>
        </w:rPr>
        <w:t>变质的</w:t>
      </w:r>
      <w:r w:rsidR="00D04EEB">
        <w:rPr>
          <w:rFonts w:hint="eastAsia"/>
          <w:lang w:eastAsia="zh-CN"/>
        </w:rPr>
        <w:t>、</w:t>
      </w:r>
      <w:r w:rsidR="00D04EEB" w:rsidRPr="00D04EEB">
        <w:rPr>
          <w:rFonts w:hint="eastAsia"/>
          <w:lang w:eastAsia="zh-CN"/>
        </w:rPr>
        <w:t>沉积的</w:t>
      </w:r>
      <w:r w:rsidR="00D04EEB">
        <w:rPr>
          <w:rFonts w:hint="eastAsia"/>
          <w:lang w:eastAsia="zh-CN"/>
        </w:rPr>
        <w:t>、</w:t>
      </w:r>
      <w:r w:rsidR="00D04EEB" w:rsidRPr="00D04EEB">
        <w:rPr>
          <w:rFonts w:hint="eastAsia"/>
          <w:lang w:eastAsia="zh-CN"/>
        </w:rPr>
        <w:t>火成岩的</w:t>
      </w:r>
      <w:r w:rsidR="00E708C7">
        <w:rPr>
          <w:rFonts w:hint="eastAsia"/>
          <w:lang w:eastAsia="zh-CN"/>
        </w:rPr>
        <w:t>组成</w:t>
      </w:r>
      <w:r w:rsidR="00D04EEB" w:rsidRPr="00D04EEB">
        <w:rPr>
          <w:rFonts w:hint="eastAsia"/>
          <w:lang w:eastAsia="zh-CN"/>
        </w:rPr>
        <w:t>物或纹理</w:t>
      </w:r>
      <w:r w:rsidR="00DA460B">
        <w:rPr>
          <w:lang w:eastAsia="zh-CN"/>
        </w:rPr>
        <w:t>）</w:t>
      </w:r>
      <w:r w:rsidR="00D04EEB">
        <w:rPr>
          <w:lang w:eastAsia="zh-CN"/>
        </w:rPr>
        <w:t>。它提出了一个模式</w:t>
      </w:r>
      <w:r w:rsidR="00E708C7">
        <w:rPr>
          <w:rFonts w:hint="eastAsia"/>
          <w:lang w:eastAsia="zh-CN"/>
        </w:rPr>
        <w:t>-</w:t>
      </w:r>
      <w:r w:rsidR="00D04EEB">
        <w:rPr>
          <w:rFonts w:hint="eastAsia"/>
          <w:lang w:eastAsia="zh-CN"/>
        </w:rPr>
        <w:t>即</w:t>
      </w:r>
      <w:r w:rsidR="005049A5">
        <w:rPr>
          <w:rFonts w:hint="eastAsia"/>
          <w:lang w:eastAsia="zh-CN"/>
        </w:rPr>
        <w:t>由</w:t>
      </w:r>
      <w:r w:rsidR="00D04EEB">
        <w:rPr>
          <w:lang w:eastAsia="zh-CN"/>
        </w:rPr>
        <w:t>一个或多个</w:t>
      </w:r>
      <w:r w:rsidR="00D04EEB">
        <w:rPr>
          <w:rFonts w:hint="eastAsia"/>
          <w:lang w:eastAsia="zh-CN"/>
        </w:rPr>
        <w:t>混合</w:t>
      </w:r>
      <w:r w:rsidR="00D04EEB">
        <w:rPr>
          <w:lang w:eastAsia="zh-CN"/>
        </w:rPr>
        <w:t>材料</w:t>
      </w:r>
      <w:r w:rsidR="00D04EEB" w:rsidRPr="00FB5E7B">
        <w:rPr>
          <w:rStyle w:val="Entity"/>
          <w:lang w:eastAsia="zh-CN"/>
        </w:rPr>
        <w:t>CompoundMaterial</w:t>
      </w:r>
      <w:r w:rsidR="00D04EEB">
        <w:rPr>
          <w:rFonts w:hint="eastAsia"/>
          <w:lang w:eastAsia="zh-CN"/>
        </w:rPr>
        <w:t>部分</w:t>
      </w:r>
      <w:r w:rsidR="00D04EEB">
        <w:rPr>
          <w:lang w:eastAsia="zh-CN"/>
        </w:rPr>
        <w:t>组成</w:t>
      </w:r>
      <w:r w:rsidR="00EE44AE">
        <w:rPr>
          <w:rFonts w:hint="eastAsia"/>
          <w:lang w:eastAsia="zh-CN"/>
        </w:rPr>
        <w:t>物质</w:t>
      </w:r>
      <w:r w:rsidR="004C4133">
        <w:rPr>
          <w:rFonts w:hint="eastAsia"/>
          <w:lang w:eastAsia="zh-CN"/>
        </w:rPr>
        <w:t>。</w:t>
      </w:r>
      <w:r w:rsidR="00EE44AE">
        <w:rPr>
          <w:rFonts w:hint="eastAsia"/>
          <w:lang w:eastAsia="zh-CN"/>
        </w:rPr>
        <w:t>在</w:t>
      </w:r>
      <w:r w:rsidR="005049A5">
        <w:rPr>
          <w:rFonts w:hint="eastAsia"/>
          <w:lang w:eastAsia="zh-CN"/>
        </w:rPr>
        <w:t>某种尺度条件下，可遍及</w:t>
      </w:r>
      <w:r w:rsidR="00D04EEB">
        <w:rPr>
          <w:rFonts w:hint="eastAsia"/>
          <w:lang w:eastAsia="zh-CN"/>
        </w:rPr>
        <w:t>一个岩体</w:t>
      </w:r>
      <w:r w:rsidR="00EE44AE">
        <w:rPr>
          <w:rFonts w:hint="eastAsia"/>
          <w:lang w:eastAsia="zh-CN"/>
        </w:rPr>
        <w:t>的</w:t>
      </w:r>
      <w:r w:rsidR="00BB6AE6">
        <w:rPr>
          <w:rFonts w:hint="eastAsia"/>
          <w:lang w:eastAsia="zh-CN"/>
        </w:rPr>
        <w:t>各个部分</w:t>
      </w:r>
      <w:r w:rsidR="00D04EEB">
        <w:rPr>
          <w:rFonts w:hint="eastAsia"/>
          <w:lang w:eastAsia="zh-CN"/>
        </w:rPr>
        <w:t>。组构描述</w:t>
      </w:r>
      <w:r w:rsidR="003A479F" w:rsidRPr="00FB5E7B">
        <w:rPr>
          <w:rStyle w:val="Entity"/>
          <w:lang w:eastAsia="zh-CN"/>
        </w:rPr>
        <w:t>FabricDescription</w:t>
      </w:r>
      <w:r w:rsidR="00D04EEB">
        <w:rPr>
          <w:lang w:eastAsia="zh-CN"/>
        </w:rPr>
        <w:t xml:space="preserve"> </w:t>
      </w:r>
      <w:r w:rsidR="00D04EEB">
        <w:rPr>
          <w:rFonts w:hint="eastAsia"/>
          <w:lang w:eastAsia="zh-CN"/>
        </w:rPr>
        <w:t>是基于</w:t>
      </w:r>
      <w:r w:rsidR="005049A5">
        <w:rPr>
          <w:rFonts w:hint="eastAsia"/>
          <w:lang w:eastAsia="zh-CN"/>
        </w:rPr>
        <w:t>许可</w:t>
      </w:r>
      <w:r w:rsidR="00D04EEB">
        <w:rPr>
          <w:rFonts w:hint="eastAsia"/>
          <w:lang w:eastAsia="zh-CN"/>
        </w:rPr>
        <w:t>组成部分的平均</w:t>
      </w:r>
      <w:r w:rsidR="005049A5">
        <w:rPr>
          <w:rFonts w:hint="eastAsia"/>
          <w:lang w:eastAsia="zh-CN"/>
        </w:rPr>
        <w:t>配置</w:t>
      </w:r>
      <w:r w:rsidR="00D04EEB">
        <w:rPr>
          <w:rFonts w:hint="eastAsia"/>
          <w:lang w:eastAsia="zh-CN"/>
        </w:rPr>
        <w:t>来定义的。穿透组构指观察尺度中这些组份</w:t>
      </w:r>
      <w:r w:rsidR="00EE44AE">
        <w:rPr>
          <w:rFonts w:hint="eastAsia"/>
          <w:lang w:eastAsia="zh-CN"/>
        </w:rPr>
        <w:t>的</w:t>
      </w:r>
      <w:r w:rsidR="00D04EEB">
        <w:rPr>
          <w:rFonts w:hint="eastAsia"/>
          <w:lang w:eastAsia="zh-CN"/>
        </w:rPr>
        <w:t>分布遍及整个岩体</w:t>
      </w:r>
      <w:r w:rsidR="00680CF9">
        <w:rPr>
          <w:lang w:eastAsia="zh-CN"/>
        </w:rPr>
        <w:t>[</w:t>
      </w:r>
      <w:r w:rsidR="00680CF9">
        <w:fldChar w:fldCharType="begin"/>
      </w:r>
      <w:r w:rsidR="00680CF9">
        <w:rPr>
          <w:lang w:eastAsia="zh-CN"/>
        </w:rPr>
        <w:instrText xml:space="preserve"> REF _Ref458066762 \n \h </w:instrText>
      </w:r>
      <w:r w:rsidR="00680CF9">
        <w:fldChar w:fldCharType="separate"/>
      </w:r>
      <w:r w:rsidR="00953767">
        <w:rPr>
          <w:lang w:eastAsia="zh-CN"/>
        </w:rPr>
        <w:t>15</w:t>
      </w:r>
      <w:r w:rsidR="00680CF9">
        <w:fldChar w:fldCharType="end"/>
      </w:r>
      <w:r w:rsidR="00680CF9">
        <w:rPr>
          <w:lang w:eastAsia="zh-CN"/>
        </w:rPr>
        <w:t>]</w:t>
      </w:r>
      <w:r w:rsidR="00161650">
        <w:rPr>
          <w:rFonts w:hint="eastAsia"/>
          <w:lang w:eastAsia="zh-CN"/>
        </w:rPr>
        <w:t>，</w:t>
      </w:r>
      <w:r w:rsidR="00D04EEB">
        <w:rPr>
          <w:rFonts w:hint="eastAsia"/>
          <w:lang w:eastAsia="zh-CN"/>
        </w:rPr>
        <w:t>且相对整个</w:t>
      </w:r>
      <w:r w:rsidR="00EE44AE">
        <w:rPr>
          <w:rFonts w:hint="eastAsia"/>
          <w:lang w:eastAsia="zh-CN"/>
        </w:rPr>
        <w:t>物</w:t>
      </w:r>
      <w:r w:rsidR="00D04EEB">
        <w:rPr>
          <w:rFonts w:hint="eastAsia"/>
          <w:lang w:eastAsia="zh-CN"/>
        </w:rPr>
        <w:t>体尺度较小</w:t>
      </w:r>
      <w:r w:rsidR="00161650">
        <w:rPr>
          <w:rFonts w:hint="eastAsia"/>
          <w:lang w:eastAsia="zh-CN"/>
        </w:rPr>
        <w:t>的距离可重复</w:t>
      </w:r>
      <w:r w:rsidR="00D04EEB">
        <w:rPr>
          <w:rFonts w:hint="eastAsia"/>
          <w:lang w:eastAsia="zh-CN"/>
        </w:rPr>
        <w:t>，</w:t>
      </w:r>
      <w:r w:rsidR="00161650">
        <w:rPr>
          <w:rFonts w:hint="eastAsia"/>
          <w:lang w:eastAsia="zh-CN"/>
        </w:rPr>
        <w:t>应</w:t>
      </w:r>
      <w:r w:rsidR="004C4133">
        <w:rPr>
          <w:rFonts w:hint="eastAsia"/>
          <w:lang w:eastAsia="zh-CN"/>
        </w:rPr>
        <w:t>考虑其可统一</w:t>
      </w:r>
      <w:r w:rsidR="00F61ADF">
        <w:rPr>
          <w:rFonts w:hint="eastAsia"/>
          <w:lang w:eastAsia="zh-CN"/>
        </w:rPr>
        <w:t>遍及整体各部分</w:t>
      </w:r>
      <w:r w:rsidR="00DA460B">
        <w:rPr>
          <w:lang w:eastAsia="zh-CN"/>
        </w:rPr>
        <w:t>（</w:t>
      </w:r>
      <w:r w:rsidR="00680CF9">
        <w:rPr>
          <w:lang w:eastAsia="zh-CN"/>
        </w:rPr>
        <w:t>[</w:t>
      </w:r>
      <w:r w:rsidR="00680CF9">
        <w:fldChar w:fldCharType="begin"/>
      </w:r>
      <w:r w:rsidR="00680CF9">
        <w:rPr>
          <w:lang w:eastAsia="zh-CN"/>
        </w:rPr>
        <w:instrText xml:space="preserve"> REF _Ref458066787 \n \h </w:instrText>
      </w:r>
      <w:r w:rsidR="00680CF9">
        <w:fldChar w:fldCharType="separate"/>
      </w:r>
      <w:r w:rsidR="00953767">
        <w:rPr>
          <w:lang w:eastAsia="zh-CN"/>
        </w:rPr>
        <w:t>19</w:t>
      </w:r>
      <w:r w:rsidR="00680CF9">
        <w:fldChar w:fldCharType="end"/>
      </w:r>
      <w:r w:rsidR="00680CF9">
        <w:rPr>
          <w:lang w:eastAsia="zh-CN"/>
        </w:rPr>
        <w:t xml:space="preserve">] </w:t>
      </w:r>
      <w:r w:rsidR="003A479F">
        <w:rPr>
          <w:lang w:eastAsia="zh-CN"/>
        </w:rPr>
        <w:t xml:space="preserve">p. 21-24; </w:t>
      </w:r>
      <w:r w:rsidR="00680CF9">
        <w:rPr>
          <w:lang w:eastAsia="zh-CN"/>
        </w:rPr>
        <w:t>[</w:t>
      </w:r>
      <w:r w:rsidR="00680CF9">
        <w:fldChar w:fldCharType="begin"/>
      </w:r>
      <w:r w:rsidR="00680CF9">
        <w:rPr>
          <w:lang w:eastAsia="zh-CN"/>
        </w:rPr>
        <w:instrText xml:space="preserve"> REF _Ref458066806 \n \h </w:instrText>
      </w:r>
      <w:r w:rsidR="00680CF9">
        <w:fldChar w:fldCharType="separate"/>
      </w:r>
      <w:r w:rsidR="00953767">
        <w:rPr>
          <w:lang w:eastAsia="zh-CN"/>
        </w:rPr>
        <w:t>7</w:t>
      </w:r>
      <w:r w:rsidR="00680CF9">
        <w:fldChar w:fldCharType="end"/>
      </w:r>
      <w:r w:rsidR="00680CF9">
        <w:rPr>
          <w:lang w:eastAsia="zh-CN"/>
        </w:rPr>
        <w:t>]</w:t>
      </w:r>
      <w:r w:rsidR="003A479F">
        <w:rPr>
          <w:lang w:eastAsia="zh-CN"/>
        </w:rPr>
        <w:t xml:space="preserve"> p. 73; [</w:t>
      </w:r>
      <w:r w:rsidR="00680CF9">
        <w:fldChar w:fldCharType="begin"/>
      </w:r>
      <w:r w:rsidR="00680CF9">
        <w:rPr>
          <w:lang w:eastAsia="zh-CN"/>
        </w:rPr>
        <w:instrText xml:space="preserve"> REF _Ref458066676 \n \h </w:instrText>
      </w:r>
      <w:r w:rsidR="00680CF9">
        <w:fldChar w:fldCharType="separate"/>
      </w:r>
      <w:r w:rsidR="00953767">
        <w:rPr>
          <w:lang w:eastAsia="zh-CN"/>
        </w:rPr>
        <w:t>10</w:t>
      </w:r>
      <w:r w:rsidR="00680CF9">
        <w:fldChar w:fldCharType="end"/>
      </w:r>
      <w:r w:rsidR="00680CF9">
        <w:rPr>
          <w:lang w:eastAsia="zh-CN"/>
        </w:rPr>
        <w:t>],</w:t>
      </w:r>
      <w:r w:rsidR="003A479F">
        <w:rPr>
          <w:lang w:eastAsia="zh-CN"/>
        </w:rPr>
        <w:t>[</w:t>
      </w:r>
      <w:r w:rsidR="00680CF9">
        <w:fldChar w:fldCharType="begin"/>
      </w:r>
      <w:r w:rsidR="00680CF9">
        <w:rPr>
          <w:lang w:eastAsia="zh-CN"/>
        </w:rPr>
        <w:instrText xml:space="preserve"> REF _Ref458066762 \n \h </w:instrText>
      </w:r>
      <w:r w:rsidR="00680CF9">
        <w:fldChar w:fldCharType="separate"/>
      </w:r>
      <w:r w:rsidR="00953767">
        <w:rPr>
          <w:lang w:eastAsia="zh-CN"/>
        </w:rPr>
        <w:t>15</w:t>
      </w:r>
      <w:r w:rsidR="00680CF9">
        <w:fldChar w:fldCharType="end"/>
      </w:r>
      <w:r w:rsidR="003A479F">
        <w:rPr>
          <w:lang w:eastAsia="zh-CN"/>
        </w:rPr>
        <w:t>]</w:t>
      </w:r>
      <w:r w:rsidR="00DA460B">
        <w:rPr>
          <w:lang w:eastAsia="zh-CN"/>
        </w:rPr>
        <w:t>）</w:t>
      </w:r>
      <w:r w:rsidR="004C4133">
        <w:rPr>
          <w:lang w:eastAsia="zh-CN"/>
        </w:rPr>
        <w:t>。</w:t>
      </w:r>
    </w:p>
    <w:p w14:paraId="12A9B2A0" w14:textId="26A1A0B2" w:rsidR="003A479F" w:rsidRPr="00FF0DC1" w:rsidRDefault="001F1186" w:rsidP="001F1186">
      <w:pPr>
        <w:ind w:firstLineChars="200" w:firstLine="480"/>
        <w:rPr>
          <w:lang w:val="en-CA"/>
        </w:rPr>
      </w:pPr>
      <w:r>
        <w:rPr>
          <w:rFonts w:hint="eastAsia"/>
          <w:lang w:eastAsia="zh-CN"/>
        </w:rPr>
        <w:t>若混合材料被分解</w:t>
      </w:r>
      <w:r w:rsidR="00EE44AE">
        <w:rPr>
          <w:rFonts w:hint="eastAsia"/>
          <w:lang w:eastAsia="zh-CN"/>
        </w:rPr>
        <w:t>成</w:t>
      </w:r>
      <w:r>
        <w:rPr>
          <w:rFonts w:hint="eastAsia"/>
          <w:lang w:eastAsia="zh-CN"/>
        </w:rPr>
        <w:t>颗粒</w:t>
      </w:r>
      <w:r w:rsidR="00E708C7">
        <w:rPr>
          <w:rFonts w:hint="eastAsia"/>
          <w:lang w:eastAsia="zh-CN"/>
        </w:rPr>
        <w:t>后其</w:t>
      </w:r>
      <w:r>
        <w:rPr>
          <w:rFonts w:hint="eastAsia"/>
          <w:lang w:eastAsia="zh-CN"/>
        </w:rPr>
        <w:t>几何形态还保留</w:t>
      </w:r>
      <w:r w:rsidR="00E708C7">
        <w:rPr>
          <w:rFonts w:hint="eastAsia"/>
          <w:lang w:eastAsia="zh-CN"/>
        </w:rPr>
        <w:t>原有</w:t>
      </w:r>
      <w:r w:rsidR="00EE44AE">
        <w:rPr>
          <w:rFonts w:hint="eastAsia"/>
          <w:lang w:eastAsia="zh-CN"/>
        </w:rPr>
        <w:t>性质</w:t>
      </w:r>
      <w:r>
        <w:rPr>
          <w:rFonts w:hint="eastAsia"/>
          <w:lang w:eastAsia="zh-CN"/>
        </w:rPr>
        <w:t>，可</w:t>
      </w:r>
      <w:r w:rsidR="00F61ADF">
        <w:rPr>
          <w:rFonts w:hint="eastAsia"/>
          <w:lang w:eastAsia="zh-CN"/>
        </w:rPr>
        <w:t>将组构描述</w:t>
      </w:r>
      <w:r w:rsidR="00F61ADF" w:rsidRPr="00FB5E7B">
        <w:rPr>
          <w:rStyle w:val="Entity"/>
        </w:rPr>
        <w:t>FabricDescription</w:t>
      </w:r>
      <w:r w:rsidR="00F61ADF">
        <w:rPr>
          <w:rFonts w:hint="eastAsia"/>
          <w:lang w:eastAsia="zh-CN"/>
        </w:rPr>
        <w:t>与颗粒几何区分开</w:t>
      </w:r>
      <w:r w:rsidR="00FB5E7B" w:rsidRPr="00FB5E7B">
        <w:rPr>
          <w:rStyle w:val="Entity"/>
        </w:rPr>
        <w:t>Particle</w:t>
      </w:r>
      <w:r w:rsidR="003A479F" w:rsidRPr="00FB5E7B">
        <w:rPr>
          <w:rStyle w:val="Entity"/>
        </w:rPr>
        <w:t>Geometry</w:t>
      </w:r>
      <w:r w:rsidR="00F61ADF">
        <w:rPr>
          <w:rFonts w:hint="eastAsia"/>
          <w:lang w:eastAsia="zh-CN"/>
        </w:rPr>
        <w:t>，</w:t>
      </w:r>
      <w:proofErr w:type="gramStart"/>
      <w:r w:rsidR="00F61ADF">
        <w:rPr>
          <w:rFonts w:hint="eastAsia"/>
          <w:lang w:eastAsia="zh-CN"/>
        </w:rPr>
        <w:t>若</w:t>
      </w:r>
      <w:r w:rsidR="00A90A6B">
        <w:rPr>
          <w:rFonts w:hint="eastAsia"/>
          <w:lang w:eastAsia="zh-CN"/>
        </w:rPr>
        <w:t>物质</w:t>
      </w:r>
      <w:proofErr w:type="gramEnd"/>
      <w:r w:rsidR="00F61ADF">
        <w:rPr>
          <w:rFonts w:hint="eastAsia"/>
          <w:lang w:eastAsia="zh-CN"/>
        </w:rPr>
        <w:t>被分解则组构</w:t>
      </w:r>
      <w:r w:rsidR="00F61ADF" w:rsidRPr="00FB5E7B">
        <w:rPr>
          <w:rStyle w:val="Entity"/>
        </w:rPr>
        <w:t>FabricDescription</w:t>
      </w:r>
      <w:r w:rsidR="00F61ADF">
        <w:rPr>
          <w:rFonts w:hint="eastAsia"/>
          <w:lang w:eastAsia="zh-CN"/>
        </w:rPr>
        <w:t>不能定义</w:t>
      </w:r>
      <w:r w:rsidR="00F61ADF">
        <w:rPr>
          <w:rStyle w:val="Entity"/>
          <w:rFonts w:hint="eastAsia"/>
          <w:lang w:eastAsia="zh-CN"/>
        </w:rPr>
        <w:t>。</w:t>
      </w:r>
    </w:p>
    <w:p w14:paraId="18CFB605" w14:textId="46A4176C" w:rsidR="003A479F" w:rsidRPr="00DD6266" w:rsidRDefault="00A052E8" w:rsidP="00DD6266">
      <w:pPr>
        <w:keepNext/>
        <w:jc w:val="center"/>
        <w:rPr>
          <w:lang w:val="en-CA"/>
        </w:rPr>
      </w:pPr>
      <w:r w:rsidRPr="00DD6266">
        <w:rPr>
          <w:noProof/>
          <w:lang w:eastAsia="zh-CN"/>
        </w:rPr>
        <w:lastRenderedPageBreak/>
        <w:drawing>
          <wp:inline distT="0" distB="0" distL="0" distR="0" wp14:anchorId="6C732196" wp14:editId="1383E991">
            <wp:extent cx="4065270" cy="3086735"/>
            <wp:effectExtent l="0" t="0" r="0" b="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65270" cy="3086735"/>
                    </a:xfrm>
                    <a:prstGeom prst="rect">
                      <a:avLst/>
                    </a:prstGeom>
                    <a:noFill/>
                    <a:ln>
                      <a:noFill/>
                    </a:ln>
                  </pic:spPr>
                </pic:pic>
              </a:graphicData>
            </a:graphic>
          </wp:inline>
        </w:drawing>
      </w:r>
    </w:p>
    <w:p w14:paraId="13AEE541" w14:textId="0443A2F5" w:rsidR="003A479F" w:rsidRPr="00DD6266" w:rsidRDefault="001C534F" w:rsidP="00DD6266">
      <w:pPr>
        <w:pStyle w:val="af1"/>
        <w:rPr>
          <w:lang w:val="fr-CA"/>
        </w:rPr>
      </w:pPr>
      <w:bookmarkStart w:id="425" w:name="_Toc514050586"/>
      <w:r>
        <w:rPr>
          <w:rFonts w:hint="eastAsia"/>
          <w:lang w:eastAsia="zh-CN"/>
        </w:rPr>
        <w:t>图</w:t>
      </w:r>
      <w:r w:rsidR="00673E83" w:rsidRPr="00DD6266">
        <w:rPr>
          <w:lang w:val="en-CA"/>
        </w:rPr>
        <w:fldChar w:fldCharType="begin"/>
      </w:r>
      <w:r w:rsidR="00673E83" w:rsidRPr="00DD6266">
        <w:rPr>
          <w:lang w:val="fr-CA"/>
        </w:rPr>
        <w:instrText xml:space="preserve"> SEQ Figure \* ARABIC </w:instrText>
      </w:r>
      <w:r w:rsidR="00673E83" w:rsidRPr="00DD6266">
        <w:rPr>
          <w:lang w:val="en-CA"/>
        </w:rPr>
        <w:fldChar w:fldCharType="separate"/>
      </w:r>
      <w:r w:rsidR="00953767">
        <w:rPr>
          <w:noProof/>
          <w:lang w:val="fr-CA"/>
        </w:rPr>
        <w:t>44</w:t>
      </w:r>
      <w:r w:rsidR="00673E83" w:rsidRPr="00DD6266">
        <w:rPr>
          <w:noProof/>
          <w:lang w:val="en-CA"/>
        </w:rPr>
        <w:fldChar w:fldCharType="end"/>
      </w:r>
      <w:r w:rsidR="00C5607A">
        <w:rPr>
          <w:lang w:val="fr-CA"/>
        </w:rPr>
        <w:t xml:space="preserve"> </w:t>
      </w:r>
      <w:r w:rsidR="00F61ADF">
        <w:rPr>
          <w:lang w:val="fr-CA"/>
        </w:rPr>
        <w:t>–</w:t>
      </w:r>
      <w:r w:rsidR="00F61ADF">
        <w:rPr>
          <w:rFonts w:hint="eastAsia"/>
          <w:lang w:val="fr-CA" w:eastAsia="zh-CN"/>
        </w:rPr>
        <w:t>组构</w:t>
      </w:r>
      <w:r w:rsidR="001A4C41">
        <w:rPr>
          <w:rFonts w:hint="eastAsia"/>
          <w:lang w:val="fr-CA" w:eastAsia="zh-CN"/>
        </w:rPr>
        <w:t>语境图</w:t>
      </w:r>
      <w:bookmarkEnd w:id="425"/>
    </w:p>
    <w:p w14:paraId="100E2C46" w14:textId="0903E304" w:rsidR="004A04F6" w:rsidRPr="0067785F" w:rsidRDefault="00F61ADF" w:rsidP="00D20646">
      <w:pPr>
        <w:pStyle w:val="5"/>
        <w:rPr>
          <w:lang w:val="en-CA"/>
        </w:rPr>
      </w:pPr>
      <w:r>
        <w:rPr>
          <w:rFonts w:hint="eastAsia"/>
          <w:lang w:val="en-CA" w:eastAsia="zh-CN"/>
        </w:rPr>
        <w:t>组构类型</w:t>
      </w:r>
      <w:r w:rsidR="002D75A9">
        <w:rPr>
          <w:rFonts w:hint="eastAsia"/>
          <w:lang w:val="en-CA" w:eastAsia="zh-CN"/>
        </w:rPr>
        <w:t xml:space="preserve">  </w:t>
      </w:r>
      <w:r w:rsidR="002D75A9" w:rsidRPr="00D970E9">
        <w:rPr>
          <w:lang w:val="en-CA"/>
        </w:rPr>
        <w:t>fabricType</w:t>
      </w:r>
    </w:p>
    <w:p w14:paraId="66B9EE24" w14:textId="66ED8325" w:rsidR="004A04F6" w:rsidRDefault="00F61ADF" w:rsidP="00F61ADF">
      <w:pPr>
        <w:ind w:firstLineChars="200" w:firstLine="480"/>
        <w:rPr>
          <w:lang w:eastAsia="zh-CN"/>
        </w:rPr>
      </w:pPr>
      <w:r>
        <w:rPr>
          <w:rFonts w:hint="eastAsia"/>
          <w:lang w:val="en-CA" w:eastAsia="zh-CN"/>
        </w:rPr>
        <w:t>组构类型</w:t>
      </w:r>
      <w:r>
        <w:rPr>
          <w:rFonts w:hint="eastAsia"/>
          <w:lang w:eastAsia="zh-CN"/>
        </w:rPr>
        <w:t>属性</w:t>
      </w:r>
      <w:r w:rsidR="004A04F6">
        <w:t xml:space="preserve"> </w:t>
      </w:r>
      <w:r w:rsidR="004A04F6" w:rsidRPr="00FB5E7B">
        <w:rPr>
          <w:rStyle w:val="Entity"/>
        </w:rPr>
        <w:t>fabricType:FabricTypeTerm</w:t>
      </w:r>
      <w:r w:rsidR="004A04F6">
        <w:t xml:space="preserve"> </w:t>
      </w:r>
      <w:r>
        <w:rPr>
          <w:rFonts w:hint="eastAsia"/>
          <w:lang w:eastAsia="zh-CN"/>
        </w:rPr>
        <w:t>使用</w:t>
      </w:r>
      <w:r w:rsidR="00040102">
        <w:rPr>
          <w:rFonts w:hint="eastAsia"/>
          <w:lang w:eastAsia="zh-CN"/>
        </w:rPr>
        <w:t>源于标准词汇表的一个术语</w:t>
      </w:r>
      <w:r w:rsidR="008E0B1A">
        <w:rPr>
          <w:rFonts w:hint="eastAsia"/>
          <w:lang w:eastAsia="zh-CN"/>
        </w:rPr>
        <w:t>，它</w:t>
      </w:r>
      <w:r w:rsidR="00040102">
        <w:rPr>
          <w:rFonts w:hint="eastAsia"/>
          <w:lang w:eastAsia="zh-CN"/>
        </w:rPr>
        <w:t>表示混合</w:t>
      </w:r>
      <w:r w:rsidR="00B679B5">
        <w:rPr>
          <w:rFonts w:hint="eastAsia"/>
          <w:lang w:eastAsia="zh-CN"/>
        </w:rPr>
        <w:t>物质</w:t>
      </w:r>
      <w:r w:rsidR="00040102" w:rsidRPr="00FB5E7B">
        <w:rPr>
          <w:rStyle w:val="Entity"/>
        </w:rPr>
        <w:t>CompoundMaterial</w:t>
      </w:r>
      <w:r w:rsidR="00040102">
        <w:rPr>
          <w:rFonts w:hint="eastAsia"/>
          <w:lang w:eastAsia="zh-CN"/>
        </w:rPr>
        <w:t>中的组构类型</w:t>
      </w:r>
      <w:r w:rsidR="00DA460B">
        <w:t>（</w:t>
      </w:r>
      <w:r w:rsidR="00040102">
        <w:rPr>
          <w:rFonts w:hint="eastAsia"/>
          <w:lang w:eastAsia="zh-CN"/>
        </w:rPr>
        <w:t>如</w:t>
      </w:r>
      <w:r w:rsidR="00040102" w:rsidRPr="00040102">
        <w:rPr>
          <w:rFonts w:hint="eastAsia"/>
          <w:lang w:eastAsia="zh-CN"/>
        </w:rPr>
        <w:t>纹理</w:t>
      </w:r>
      <w:r w:rsidR="00040102">
        <w:rPr>
          <w:rFonts w:hint="eastAsia"/>
          <w:lang w:eastAsia="zh-CN"/>
        </w:rPr>
        <w:t>、</w:t>
      </w:r>
      <w:r w:rsidR="00040102" w:rsidRPr="00040102">
        <w:rPr>
          <w:rFonts w:hint="eastAsia"/>
          <w:lang w:eastAsia="zh-CN"/>
        </w:rPr>
        <w:t>自动角化</w:t>
      </w:r>
      <w:r w:rsidR="00040102">
        <w:rPr>
          <w:rFonts w:hint="eastAsia"/>
          <w:lang w:eastAsia="zh-CN"/>
        </w:rPr>
        <w:t>、</w:t>
      </w:r>
      <w:r w:rsidR="003C5B50">
        <w:rPr>
          <w:rFonts w:hint="eastAsia"/>
          <w:lang w:eastAsia="zh-CN"/>
        </w:rPr>
        <w:t>间距</w:t>
      </w:r>
      <w:r w:rsidR="00040102" w:rsidRPr="00040102">
        <w:rPr>
          <w:rFonts w:hint="eastAsia"/>
          <w:lang w:eastAsia="zh-CN"/>
        </w:rPr>
        <w:t>解理</w:t>
      </w:r>
      <w:r w:rsidR="00040102">
        <w:rPr>
          <w:rFonts w:hint="eastAsia"/>
          <w:lang w:eastAsia="zh-CN"/>
        </w:rPr>
        <w:t>、</w:t>
      </w:r>
      <w:r w:rsidR="00040102" w:rsidRPr="00040102">
        <w:rPr>
          <w:rFonts w:hint="eastAsia"/>
          <w:lang w:eastAsia="zh-CN"/>
        </w:rPr>
        <w:t>斑岩</w:t>
      </w:r>
      <w:r w:rsidR="00040102">
        <w:rPr>
          <w:rFonts w:hint="eastAsia"/>
          <w:lang w:eastAsia="zh-CN"/>
        </w:rPr>
        <w:t>、</w:t>
      </w:r>
      <w:r w:rsidR="00040102" w:rsidRPr="00040102">
        <w:rPr>
          <w:rFonts w:hint="eastAsia"/>
          <w:lang w:eastAsia="zh-CN"/>
        </w:rPr>
        <w:t>交错层理</w:t>
      </w:r>
      <w:r w:rsidR="00DA460B">
        <w:rPr>
          <w:rFonts w:hint="eastAsia"/>
          <w:lang w:eastAsia="zh-CN"/>
        </w:rPr>
        <w:t>）</w:t>
      </w:r>
      <w:r w:rsidR="00AB2518">
        <w:rPr>
          <w:rFonts w:hint="eastAsia"/>
          <w:lang w:eastAsia="zh-CN"/>
        </w:rPr>
        <w:t>。组构类型</w:t>
      </w:r>
      <w:r w:rsidR="004A04F6" w:rsidRPr="00FB5E7B">
        <w:rPr>
          <w:rStyle w:val="Entity"/>
          <w:lang w:eastAsia="zh-CN"/>
        </w:rPr>
        <w:t>fabricType</w:t>
      </w:r>
      <w:r w:rsidR="004A04F6" w:rsidRPr="004A04F6">
        <w:rPr>
          <w:lang w:eastAsia="zh-CN"/>
        </w:rPr>
        <w:t xml:space="preserve"> </w:t>
      </w:r>
      <w:r w:rsidR="008E0B1A">
        <w:rPr>
          <w:rFonts w:hint="eastAsia"/>
          <w:lang w:eastAsia="zh-CN"/>
        </w:rPr>
        <w:t>描述了</w:t>
      </w:r>
      <w:r w:rsidR="00AB2518">
        <w:rPr>
          <w:rFonts w:hint="eastAsia"/>
          <w:lang w:eastAsia="zh-CN"/>
        </w:rPr>
        <w:t>由一个或多个混合</w:t>
      </w:r>
      <w:r w:rsidR="00B679B5">
        <w:rPr>
          <w:rFonts w:hint="eastAsia"/>
          <w:lang w:eastAsia="zh-CN"/>
        </w:rPr>
        <w:t>物质</w:t>
      </w:r>
      <w:r w:rsidR="00AB2518" w:rsidRPr="00FB5E7B">
        <w:rPr>
          <w:rStyle w:val="Entity"/>
          <w:lang w:eastAsia="zh-CN"/>
        </w:rPr>
        <w:t>CompoundMaterial</w:t>
      </w:r>
      <w:r w:rsidR="00AB2518">
        <w:rPr>
          <w:rFonts w:hint="eastAsia"/>
          <w:lang w:eastAsia="zh-CN"/>
        </w:rPr>
        <w:t>部分定义的组成</w:t>
      </w:r>
      <w:r w:rsidR="008E0B1A">
        <w:rPr>
          <w:rFonts w:hint="eastAsia"/>
          <w:lang w:eastAsia="zh-CN"/>
        </w:rPr>
        <w:t>模式</w:t>
      </w:r>
      <w:r w:rsidR="004C4133">
        <w:rPr>
          <w:rFonts w:hint="eastAsia"/>
          <w:lang w:eastAsia="zh-CN"/>
        </w:rPr>
        <w:t>。</w:t>
      </w:r>
      <w:r w:rsidR="00AB2518">
        <w:rPr>
          <w:rFonts w:hint="eastAsia"/>
          <w:lang w:eastAsia="zh-CN"/>
        </w:rPr>
        <w:t>在某</w:t>
      </w:r>
      <w:r w:rsidR="008E0B1A">
        <w:rPr>
          <w:rFonts w:hint="eastAsia"/>
          <w:lang w:eastAsia="zh-CN"/>
        </w:rPr>
        <w:t>个</w:t>
      </w:r>
      <w:r w:rsidR="00AB2518">
        <w:rPr>
          <w:rFonts w:hint="eastAsia"/>
          <w:lang w:eastAsia="zh-CN"/>
        </w:rPr>
        <w:t>尺度下</w:t>
      </w:r>
      <w:r w:rsidR="004C4133">
        <w:rPr>
          <w:rFonts w:hint="eastAsia"/>
          <w:lang w:eastAsia="zh-CN"/>
        </w:rPr>
        <w:t>，它可</w:t>
      </w:r>
      <w:r w:rsidR="00AB2518">
        <w:rPr>
          <w:rFonts w:hint="eastAsia"/>
          <w:lang w:eastAsia="zh-CN"/>
        </w:rPr>
        <w:t>出现在岩体的各个部分</w:t>
      </w:r>
      <w:r w:rsidR="00D812A5">
        <w:rPr>
          <w:rFonts w:hint="eastAsia"/>
          <w:lang w:eastAsia="zh-CN"/>
        </w:rPr>
        <w:t>，其</w:t>
      </w:r>
      <w:r w:rsidR="00B679B5">
        <w:rPr>
          <w:rFonts w:hint="eastAsia"/>
          <w:lang w:eastAsia="zh-CN"/>
        </w:rPr>
        <w:t>由</w:t>
      </w:r>
      <w:r w:rsidR="00D812A5">
        <w:rPr>
          <w:rFonts w:hint="eastAsia"/>
          <w:lang w:eastAsia="zh-CN"/>
        </w:rPr>
        <w:t>许多组成部分的平均结构</w:t>
      </w:r>
      <w:r w:rsidR="008E0B1A">
        <w:rPr>
          <w:rFonts w:hint="eastAsia"/>
          <w:lang w:eastAsia="zh-CN"/>
        </w:rPr>
        <w:t>来</w:t>
      </w:r>
      <w:r w:rsidR="00D812A5">
        <w:rPr>
          <w:rFonts w:hint="eastAsia"/>
          <w:lang w:eastAsia="zh-CN"/>
        </w:rPr>
        <w:t>定义。在观察尺度下</w:t>
      </w:r>
      <w:r w:rsidR="00D812A5">
        <w:rPr>
          <w:lang w:eastAsia="zh-CN"/>
        </w:rPr>
        <w:t>[</w:t>
      </w:r>
      <w:r w:rsidR="00D812A5">
        <w:fldChar w:fldCharType="begin"/>
      </w:r>
      <w:r w:rsidR="00D812A5">
        <w:rPr>
          <w:lang w:eastAsia="zh-CN"/>
        </w:rPr>
        <w:instrText xml:space="preserve"> REF _Ref458066762 \n \h </w:instrText>
      </w:r>
      <w:r w:rsidR="00D812A5">
        <w:fldChar w:fldCharType="separate"/>
      </w:r>
      <w:r w:rsidR="00953767">
        <w:rPr>
          <w:lang w:eastAsia="zh-CN"/>
        </w:rPr>
        <w:t>15</w:t>
      </w:r>
      <w:r w:rsidR="00D812A5">
        <w:fldChar w:fldCharType="end"/>
      </w:r>
      <w:r w:rsidR="00D812A5">
        <w:rPr>
          <w:lang w:eastAsia="zh-CN"/>
        </w:rPr>
        <w:t>]</w:t>
      </w:r>
      <w:r w:rsidR="00D812A5">
        <w:rPr>
          <w:rFonts w:hint="eastAsia"/>
          <w:lang w:eastAsia="zh-CN"/>
        </w:rPr>
        <w:t>，穿透组构</w:t>
      </w:r>
      <w:r w:rsidR="008E0B1A">
        <w:rPr>
          <w:rFonts w:hint="eastAsia"/>
          <w:lang w:eastAsia="zh-CN"/>
        </w:rPr>
        <w:t>可体现</w:t>
      </w:r>
      <w:r w:rsidR="00D812A5">
        <w:rPr>
          <w:rFonts w:hint="eastAsia"/>
          <w:lang w:eastAsia="zh-CN"/>
        </w:rPr>
        <w:t>这些组成部分在整个岩石</w:t>
      </w:r>
      <w:r w:rsidR="008E0B1A">
        <w:rPr>
          <w:rFonts w:hint="eastAsia"/>
          <w:lang w:eastAsia="zh-CN"/>
        </w:rPr>
        <w:t>各</w:t>
      </w:r>
      <w:r w:rsidR="00D812A5">
        <w:rPr>
          <w:rFonts w:hint="eastAsia"/>
          <w:lang w:eastAsia="zh-CN"/>
        </w:rPr>
        <w:t>部分</w:t>
      </w:r>
      <w:r w:rsidR="008E0B1A">
        <w:rPr>
          <w:rFonts w:hint="eastAsia"/>
          <w:lang w:eastAsia="zh-CN"/>
        </w:rPr>
        <w:t>的分布情况</w:t>
      </w:r>
      <w:r w:rsidR="00D812A5">
        <w:rPr>
          <w:rFonts w:hint="eastAsia"/>
          <w:lang w:eastAsia="zh-CN"/>
        </w:rPr>
        <w:t>，相对于整体规模而言较小</w:t>
      </w:r>
      <w:r w:rsidR="00E708C7">
        <w:rPr>
          <w:rFonts w:hint="eastAsia"/>
          <w:lang w:eastAsia="zh-CN"/>
        </w:rPr>
        <w:t>组成部分</w:t>
      </w:r>
      <w:r w:rsidR="008E0B1A">
        <w:rPr>
          <w:rFonts w:hint="eastAsia"/>
          <w:lang w:eastAsia="zh-CN"/>
        </w:rPr>
        <w:t>可重复出现，</w:t>
      </w:r>
      <w:r w:rsidR="00161650">
        <w:rPr>
          <w:rFonts w:hint="eastAsia"/>
          <w:lang w:eastAsia="zh-CN"/>
        </w:rPr>
        <w:t>这样</w:t>
      </w:r>
      <w:r w:rsidR="0082541C">
        <w:rPr>
          <w:rFonts w:hint="eastAsia"/>
          <w:lang w:eastAsia="zh-CN"/>
        </w:rPr>
        <w:t>可</w:t>
      </w:r>
      <w:r w:rsidR="00D812A5">
        <w:rPr>
          <w:rFonts w:hint="eastAsia"/>
          <w:lang w:eastAsia="zh-CN"/>
        </w:rPr>
        <w:t>认为是遍</w:t>
      </w:r>
      <w:r w:rsidR="00B94462">
        <w:rPr>
          <w:rFonts w:hint="eastAsia"/>
          <w:lang w:eastAsia="zh-CN"/>
        </w:rPr>
        <w:t>布</w:t>
      </w:r>
      <w:r w:rsidR="00D812A5">
        <w:rPr>
          <w:rFonts w:hint="eastAsia"/>
          <w:lang w:eastAsia="zh-CN"/>
        </w:rPr>
        <w:t>整体的。</w:t>
      </w:r>
    </w:p>
    <w:p w14:paraId="748094E6" w14:textId="533B1427" w:rsidR="00C53DA0" w:rsidRDefault="00C53DA0">
      <w:pPr>
        <w:spacing w:after="0"/>
        <w:rPr>
          <w:b/>
          <w:bCs/>
          <w:szCs w:val="28"/>
          <w:lang w:eastAsia="zh-CN"/>
        </w:rPr>
      </w:pPr>
      <w:bookmarkStart w:id="426" w:name="BKM_CEE739CE_1DAA_46F5_B493_438C458DE763"/>
      <w:bookmarkStart w:id="427" w:name="BKM_F9869380_E0FA_4E99_89A5_99DF9CC6BB40"/>
      <w:bookmarkEnd w:id="426"/>
      <w:bookmarkEnd w:id="427"/>
    </w:p>
    <w:p w14:paraId="4B59B9E2" w14:textId="73785F32" w:rsidR="008E4068" w:rsidRDefault="00F61ADF" w:rsidP="00DD6266">
      <w:pPr>
        <w:pStyle w:val="4"/>
      </w:pPr>
      <w:r>
        <w:rPr>
          <w:rFonts w:hint="eastAsia"/>
          <w:lang w:eastAsia="zh-CN"/>
        </w:rPr>
        <w:t>无机流体</w:t>
      </w:r>
      <w:r w:rsidR="002D75A9">
        <w:rPr>
          <w:rFonts w:hint="eastAsia"/>
          <w:lang w:eastAsia="zh-CN"/>
        </w:rPr>
        <w:t xml:space="preserve">  </w:t>
      </w:r>
      <w:r w:rsidR="002D75A9">
        <w:t>InorganicFluid</w:t>
      </w:r>
    </w:p>
    <w:p w14:paraId="47D3B8EF" w14:textId="4ADD6A8A" w:rsidR="003A479F" w:rsidRDefault="00D812A5" w:rsidP="00D812A5">
      <w:pPr>
        <w:ind w:firstLineChars="200" w:firstLine="480"/>
        <w:rPr>
          <w:lang w:eastAsia="zh-CN"/>
        </w:rPr>
      </w:pPr>
      <w:r>
        <w:rPr>
          <w:rFonts w:hint="eastAsia"/>
          <w:lang w:eastAsia="zh-CN"/>
        </w:rPr>
        <w:t>无机流体是一个非晶质的地球物质</w:t>
      </w:r>
      <w:r w:rsidR="003A479F" w:rsidRPr="00FB5E7B">
        <w:rPr>
          <w:rStyle w:val="Entity"/>
          <w:lang w:eastAsia="zh-CN"/>
        </w:rPr>
        <w:t>EarthMaterial</w:t>
      </w:r>
      <w:r w:rsidR="00DA460B">
        <w:rPr>
          <w:lang w:eastAsia="zh-CN"/>
        </w:rPr>
        <w:t>（</w:t>
      </w:r>
      <w:r>
        <w:rPr>
          <w:rFonts w:hint="eastAsia"/>
          <w:lang w:eastAsia="zh-CN"/>
        </w:rPr>
        <w:t>固体、液体或气体</w:t>
      </w:r>
      <w:r w:rsidR="00DA460B">
        <w:rPr>
          <w:lang w:eastAsia="zh-CN"/>
        </w:rPr>
        <w:t>）</w:t>
      </w:r>
      <w:r>
        <w:rPr>
          <w:rFonts w:hint="eastAsia"/>
          <w:lang w:eastAsia="zh-CN"/>
        </w:rPr>
        <w:t>，它倾向于流动或</w:t>
      </w:r>
      <w:r w:rsidR="0082541C">
        <w:rPr>
          <w:rFonts w:hint="eastAsia"/>
          <w:lang w:eastAsia="zh-CN"/>
        </w:rPr>
        <w:t>服务于</w:t>
      </w:r>
      <w:r>
        <w:rPr>
          <w:rFonts w:hint="eastAsia"/>
          <w:lang w:eastAsia="zh-CN"/>
        </w:rPr>
        <w:t>其容器的形状</w:t>
      </w:r>
      <w:r w:rsidR="00DA460B">
        <w:rPr>
          <w:lang w:eastAsia="zh-CN"/>
        </w:rPr>
        <w:t>（</w:t>
      </w:r>
      <w:r>
        <w:rPr>
          <w:rFonts w:hint="eastAsia"/>
          <w:lang w:eastAsia="zh-CN"/>
        </w:rPr>
        <w:t>如水、卤水、气体</w:t>
      </w:r>
      <w:r w:rsidR="00DA460B">
        <w:rPr>
          <w:lang w:eastAsia="zh-CN"/>
        </w:rPr>
        <w:t>）</w:t>
      </w:r>
      <w:r w:rsidR="0082541C">
        <w:rPr>
          <w:rFonts w:hint="eastAsia"/>
          <w:lang w:eastAsia="zh-CN"/>
        </w:rPr>
        <w:t>，</w:t>
      </w:r>
      <w:r>
        <w:rPr>
          <w:rFonts w:hint="eastAsia"/>
          <w:lang w:eastAsia="zh-CN"/>
        </w:rPr>
        <w:t>常规</w:t>
      </w:r>
      <w:r w:rsidRPr="00D812A5">
        <w:rPr>
          <w:rFonts w:hint="eastAsia"/>
          <w:lang w:eastAsia="zh-CN"/>
        </w:rPr>
        <w:t>液态汞</w:t>
      </w:r>
      <w:r w:rsidR="0082541C">
        <w:rPr>
          <w:rFonts w:hint="eastAsia"/>
          <w:lang w:eastAsia="zh-CN"/>
        </w:rPr>
        <w:t>通常</w:t>
      </w:r>
      <w:r>
        <w:rPr>
          <w:rFonts w:hint="eastAsia"/>
          <w:lang w:eastAsia="zh-CN"/>
        </w:rPr>
        <w:t>被认为是矿物。</w:t>
      </w:r>
      <w:r w:rsidR="00B94462">
        <w:rPr>
          <w:rFonts w:hint="eastAsia"/>
          <w:lang w:eastAsia="zh-CN"/>
        </w:rPr>
        <w:t>该</w:t>
      </w:r>
      <w:r>
        <w:rPr>
          <w:rFonts w:hint="eastAsia"/>
          <w:lang w:eastAsia="zh-CN"/>
        </w:rPr>
        <w:t>类是一个为</w:t>
      </w:r>
      <w:r w:rsidR="002A244D">
        <w:rPr>
          <w:rFonts w:hint="eastAsia"/>
          <w:lang w:eastAsia="zh-CN"/>
        </w:rPr>
        <w:t>后期扩展或其他领域模型</w:t>
      </w:r>
      <w:r w:rsidR="0082541C">
        <w:rPr>
          <w:rFonts w:hint="eastAsia"/>
          <w:lang w:eastAsia="zh-CN"/>
        </w:rPr>
        <w:t>而预留</w:t>
      </w:r>
      <w:r w:rsidR="002A244D">
        <w:rPr>
          <w:rFonts w:hint="eastAsia"/>
          <w:lang w:eastAsia="zh-CN"/>
        </w:rPr>
        <w:t>的</w:t>
      </w:r>
      <w:r>
        <w:rPr>
          <w:rFonts w:hint="eastAsia"/>
          <w:lang w:eastAsia="zh-CN"/>
        </w:rPr>
        <w:t>空占位符</w:t>
      </w:r>
      <w:r w:rsidR="002A244D">
        <w:rPr>
          <w:rFonts w:hint="eastAsia"/>
          <w:lang w:eastAsia="zh-CN"/>
        </w:rPr>
        <w:t>。</w:t>
      </w:r>
    </w:p>
    <w:p w14:paraId="4C29A535" w14:textId="29DE6813" w:rsidR="003A479F" w:rsidRPr="00DD6266" w:rsidRDefault="00A052E8" w:rsidP="00DD6266">
      <w:pPr>
        <w:keepNext/>
        <w:jc w:val="center"/>
      </w:pPr>
      <w:r w:rsidRPr="00DD6266">
        <w:rPr>
          <w:noProof/>
          <w:lang w:eastAsia="zh-CN"/>
        </w:rPr>
        <w:lastRenderedPageBreak/>
        <w:drawing>
          <wp:inline distT="0" distB="0" distL="0" distR="0" wp14:anchorId="4B9939C7" wp14:editId="0EB3FC30">
            <wp:extent cx="2743200" cy="3209290"/>
            <wp:effectExtent l="0" t="0" r="0" b="0"/>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3209290"/>
                    </a:xfrm>
                    <a:prstGeom prst="rect">
                      <a:avLst/>
                    </a:prstGeom>
                    <a:noFill/>
                    <a:ln>
                      <a:noFill/>
                    </a:ln>
                  </pic:spPr>
                </pic:pic>
              </a:graphicData>
            </a:graphic>
          </wp:inline>
        </w:drawing>
      </w:r>
    </w:p>
    <w:p w14:paraId="3FD3F38F" w14:textId="15806FBB" w:rsidR="003A479F" w:rsidRPr="00DD6266" w:rsidRDefault="001C534F" w:rsidP="00DD6266">
      <w:pPr>
        <w:pStyle w:val="af1"/>
      </w:pPr>
      <w:bookmarkStart w:id="428" w:name="_Toc514050587"/>
      <w:r>
        <w:rPr>
          <w:rFonts w:hint="eastAsia"/>
          <w:lang w:eastAsia="zh-CN"/>
        </w:rPr>
        <w:t>图</w:t>
      </w:r>
      <w:r w:rsidR="00673E83" w:rsidRPr="00DD6266">
        <w:fldChar w:fldCharType="begin"/>
      </w:r>
      <w:r w:rsidR="00673E83" w:rsidRPr="00DD6266">
        <w:instrText xml:space="preserve"> SEQ Figure \* ARABIC </w:instrText>
      </w:r>
      <w:r w:rsidR="00673E83" w:rsidRPr="00DD6266">
        <w:fldChar w:fldCharType="separate"/>
      </w:r>
      <w:r w:rsidR="00953767">
        <w:rPr>
          <w:noProof/>
        </w:rPr>
        <w:t>45</w:t>
      </w:r>
      <w:r w:rsidR="00673E83" w:rsidRPr="00DD6266">
        <w:rPr>
          <w:noProof/>
        </w:rPr>
        <w:fldChar w:fldCharType="end"/>
      </w:r>
      <w:r w:rsidR="00C5607A">
        <w:t xml:space="preserve"> </w:t>
      </w:r>
      <w:r w:rsidR="002A244D">
        <w:t>–</w:t>
      </w:r>
      <w:r w:rsidR="002A244D">
        <w:rPr>
          <w:rFonts w:hint="eastAsia"/>
          <w:lang w:eastAsia="zh-CN"/>
        </w:rPr>
        <w:t>无机流体</w:t>
      </w:r>
      <w:r w:rsidR="001A4C41">
        <w:rPr>
          <w:rFonts w:hint="eastAsia"/>
          <w:lang w:eastAsia="zh-CN"/>
        </w:rPr>
        <w:t>语境图</w:t>
      </w:r>
      <w:bookmarkEnd w:id="428"/>
    </w:p>
    <w:p w14:paraId="7D972018" w14:textId="085FD1C2" w:rsidR="003A479F" w:rsidRPr="00DD6266" w:rsidRDefault="006B0434" w:rsidP="00DD6266">
      <w:pPr>
        <w:pStyle w:val="4"/>
      </w:pPr>
      <w:r>
        <w:rPr>
          <w:rFonts w:hint="eastAsia"/>
          <w:lang w:eastAsia="zh-CN"/>
        </w:rPr>
        <w:t>变质描述</w:t>
      </w:r>
      <w:r w:rsidR="002D75A9">
        <w:rPr>
          <w:rFonts w:hint="eastAsia"/>
          <w:lang w:eastAsia="zh-CN"/>
        </w:rPr>
        <w:t xml:space="preserve">  </w:t>
      </w:r>
      <w:r w:rsidR="002D75A9">
        <w:t>MetamorphicD</w:t>
      </w:r>
      <w:r w:rsidR="002D75A9" w:rsidRPr="00DD6266">
        <w:t>escription</w:t>
      </w:r>
    </w:p>
    <w:p w14:paraId="29B7213F" w14:textId="0F31379E" w:rsidR="003A479F" w:rsidRDefault="006B0434" w:rsidP="006B0434">
      <w:pPr>
        <w:ind w:firstLineChars="200" w:firstLine="480"/>
        <w:rPr>
          <w:lang w:eastAsia="zh-CN"/>
        </w:rPr>
      </w:pPr>
      <w:r>
        <w:rPr>
          <w:rFonts w:hint="eastAsia"/>
          <w:lang w:eastAsia="zh-CN"/>
        </w:rPr>
        <w:t>数据类型描述</w:t>
      </w:r>
      <w:r w:rsidR="009021BE" w:rsidRPr="00FB5E7B">
        <w:rPr>
          <w:rStyle w:val="Entity"/>
        </w:rPr>
        <w:t>MetamorphicDescription</w:t>
      </w:r>
      <w:r w:rsidR="009021BE" w:rsidRPr="009021BE">
        <w:t xml:space="preserve"> </w:t>
      </w:r>
      <w:r>
        <w:rPr>
          <w:rFonts w:hint="eastAsia"/>
          <w:lang w:eastAsia="zh-CN"/>
        </w:rPr>
        <w:t>描述适用于混合物质</w:t>
      </w:r>
      <w:r w:rsidRPr="00FB5E7B">
        <w:rPr>
          <w:rStyle w:val="Entity"/>
        </w:rPr>
        <w:t>CompoundMaterial</w:t>
      </w:r>
      <w:r>
        <w:rPr>
          <w:rFonts w:hint="eastAsia"/>
          <w:lang w:eastAsia="zh-CN"/>
        </w:rPr>
        <w:t>或地质单元</w:t>
      </w:r>
      <w:r w:rsidRPr="00FB5E7B">
        <w:rPr>
          <w:rStyle w:val="Entity"/>
        </w:rPr>
        <w:t>GeologicUnit</w:t>
      </w:r>
      <w:r>
        <w:rPr>
          <w:rFonts w:hint="eastAsia"/>
          <w:lang w:eastAsia="zh-CN"/>
        </w:rPr>
        <w:t>的变质机制的特征，它需要使用包括估计密度的一个或多个属性</w:t>
      </w:r>
      <w:r w:rsidR="00DA460B">
        <w:t>（</w:t>
      </w:r>
      <w:r>
        <w:rPr>
          <w:rFonts w:hint="eastAsia"/>
          <w:lang w:eastAsia="zh-CN"/>
        </w:rPr>
        <w:t>品位</w:t>
      </w:r>
      <w:r w:rsidR="00A12514">
        <w:rPr>
          <w:rFonts w:hint="eastAsia"/>
          <w:lang w:eastAsia="zh-CN"/>
        </w:rPr>
        <w:t>-</w:t>
      </w:r>
      <w:r>
        <w:rPr>
          <w:rFonts w:hint="eastAsia"/>
          <w:lang w:eastAsia="zh-CN"/>
        </w:rPr>
        <w:t>如高品位、低品位</w:t>
      </w:r>
      <w:r w:rsidR="00DA460B">
        <w:t>）</w:t>
      </w:r>
      <w:r>
        <w:rPr>
          <w:rFonts w:hint="eastAsia"/>
          <w:lang w:eastAsia="zh-CN"/>
        </w:rPr>
        <w:t>、变质</w:t>
      </w:r>
      <w:r w:rsidR="002A244D">
        <w:rPr>
          <w:rFonts w:hint="eastAsia"/>
          <w:lang w:eastAsia="zh-CN"/>
        </w:rPr>
        <w:t>岩</w:t>
      </w:r>
      <w:r>
        <w:rPr>
          <w:rFonts w:hint="eastAsia"/>
          <w:lang w:eastAsia="zh-CN"/>
        </w:rPr>
        <w:t>聚合物</w:t>
      </w:r>
      <w:r w:rsidR="002A244D">
        <w:rPr>
          <w:rFonts w:hint="eastAsia"/>
          <w:lang w:eastAsia="zh-CN"/>
        </w:rPr>
        <w:t>的特点</w:t>
      </w:r>
      <w:r w:rsidR="00DA460B">
        <w:t>（</w:t>
      </w:r>
      <w:r w:rsidR="002A244D">
        <w:rPr>
          <w:rFonts w:hint="eastAsia"/>
          <w:lang w:eastAsia="zh-CN"/>
        </w:rPr>
        <w:t>岩相</w:t>
      </w:r>
      <w:r w:rsidR="002A244D">
        <w:rPr>
          <w:rFonts w:hint="eastAsia"/>
          <w:lang w:eastAsia="zh-CN"/>
        </w:rPr>
        <w:t>-</w:t>
      </w:r>
      <w:r w:rsidR="002A244D">
        <w:rPr>
          <w:rFonts w:hint="eastAsia"/>
          <w:lang w:eastAsia="zh-CN"/>
        </w:rPr>
        <w:t>如</w:t>
      </w:r>
      <w:r w:rsidR="002A244D" w:rsidRPr="002A244D">
        <w:rPr>
          <w:rFonts w:hint="eastAsia"/>
          <w:lang w:eastAsia="zh-CN"/>
        </w:rPr>
        <w:t>绿色片岩</w:t>
      </w:r>
      <w:r w:rsidR="002A244D">
        <w:rPr>
          <w:rFonts w:hint="eastAsia"/>
          <w:lang w:eastAsia="zh-CN"/>
        </w:rPr>
        <w:t>、</w:t>
      </w:r>
      <w:r w:rsidR="002A244D" w:rsidRPr="002A244D">
        <w:rPr>
          <w:rFonts w:hint="eastAsia"/>
        </w:rPr>
        <w:t>角闪岩</w:t>
      </w:r>
      <w:r w:rsidR="00DA460B">
        <w:t>）</w:t>
      </w:r>
      <w:r w:rsidR="002A244D">
        <w:rPr>
          <w:rFonts w:hint="eastAsia"/>
          <w:lang w:eastAsia="zh-CN"/>
        </w:rPr>
        <w:t>、</w:t>
      </w:r>
      <w:r w:rsidR="009021BE" w:rsidRPr="009021BE">
        <w:t>P-T</w:t>
      </w:r>
      <w:r w:rsidR="002A244D">
        <w:rPr>
          <w:rFonts w:hint="eastAsia"/>
          <w:lang w:eastAsia="zh-CN"/>
        </w:rPr>
        <w:t>峰值估计和已知</w:t>
      </w:r>
      <w:r w:rsidR="002A244D" w:rsidRPr="002A244D">
        <w:rPr>
          <w:rFonts w:hint="eastAsia"/>
        </w:rPr>
        <w:t>原岩</w:t>
      </w:r>
      <w:r w:rsidR="002A244D">
        <w:rPr>
          <w:rFonts w:hint="eastAsia"/>
          <w:lang w:eastAsia="zh-CN"/>
        </w:rPr>
        <w:t>物质。变质描述</w:t>
      </w:r>
      <w:r w:rsidR="00FB4793">
        <w:rPr>
          <w:lang w:eastAsia="zh-CN"/>
        </w:rPr>
        <w:t xml:space="preserve"> </w:t>
      </w:r>
      <w:r w:rsidR="00FB4793" w:rsidRPr="00FB5E7B">
        <w:rPr>
          <w:rStyle w:val="Entity"/>
          <w:lang w:eastAsia="zh-CN"/>
        </w:rPr>
        <w:t>MetamorphicDescription</w:t>
      </w:r>
      <w:r w:rsidR="00FB4793">
        <w:rPr>
          <w:lang w:eastAsia="zh-CN"/>
        </w:rPr>
        <w:t xml:space="preserve"> </w:t>
      </w:r>
      <w:r w:rsidR="002A244D">
        <w:rPr>
          <w:rFonts w:hint="eastAsia"/>
          <w:lang w:eastAsia="zh-CN"/>
        </w:rPr>
        <w:t>提供</w:t>
      </w:r>
      <w:r w:rsidR="001742A1">
        <w:rPr>
          <w:rFonts w:hint="eastAsia"/>
          <w:lang w:eastAsia="zh-CN"/>
        </w:rPr>
        <w:t>了一个与变质事件有关的地质事件</w:t>
      </w:r>
      <w:r w:rsidR="001742A1" w:rsidRPr="00FB5E7B">
        <w:rPr>
          <w:rStyle w:val="Entity"/>
          <w:lang w:eastAsia="zh-CN"/>
        </w:rPr>
        <w:t>GeologicEvent</w:t>
      </w:r>
      <w:r w:rsidR="001742A1">
        <w:rPr>
          <w:rFonts w:hint="eastAsia"/>
          <w:lang w:eastAsia="zh-CN"/>
        </w:rPr>
        <w:t>的连接。</w:t>
      </w:r>
    </w:p>
    <w:p w14:paraId="25C51777" w14:textId="139BA7E4" w:rsidR="003A479F" w:rsidRPr="00DD6266" w:rsidRDefault="00A052E8" w:rsidP="00DD6266">
      <w:pPr>
        <w:keepNext/>
        <w:jc w:val="center"/>
      </w:pPr>
      <w:r w:rsidRPr="00DD6266">
        <w:rPr>
          <w:noProof/>
          <w:lang w:eastAsia="zh-CN"/>
        </w:rPr>
        <w:lastRenderedPageBreak/>
        <w:drawing>
          <wp:inline distT="0" distB="0" distL="0" distR="0" wp14:anchorId="451F7EC1" wp14:editId="2BB06FEB">
            <wp:extent cx="5486400" cy="5831786"/>
            <wp:effectExtent l="0" t="0" r="0" b="0"/>
            <wp:docPr id="493"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5831786"/>
                    </a:xfrm>
                    <a:prstGeom prst="rect">
                      <a:avLst/>
                    </a:prstGeom>
                    <a:noFill/>
                    <a:ln>
                      <a:noFill/>
                    </a:ln>
                  </pic:spPr>
                </pic:pic>
              </a:graphicData>
            </a:graphic>
          </wp:inline>
        </w:drawing>
      </w:r>
    </w:p>
    <w:p w14:paraId="57CFA55C" w14:textId="04D014E1" w:rsidR="003A479F" w:rsidRPr="00DD6266" w:rsidRDefault="001C534F" w:rsidP="00DD6266">
      <w:pPr>
        <w:pStyle w:val="af1"/>
        <w:rPr>
          <w:lang w:val="fr-CA"/>
        </w:rPr>
      </w:pPr>
      <w:bookmarkStart w:id="429" w:name="_Toc514050588"/>
      <w:r>
        <w:rPr>
          <w:rFonts w:hint="eastAsia"/>
          <w:lang w:eastAsia="zh-CN"/>
        </w:rPr>
        <w:t>图</w:t>
      </w:r>
      <w:r w:rsidR="00673E83" w:rsidRPr="00DD6266">
        <w:fldChar w:fldCharType="begin"/>
      </w:r>
      <w:r w:rsidR="00673E83" w:rsidRPr="00DD6266">
        <w:rPr>
          <w:lang w:val="fr-CA"/>
        </w:rPr>
        <w:instrText xml:space="preserve"> SEQ Figure \* ARABIC </w:instrText>
      </w:r>
      <w:r w:rsidR="00673E83" w:rsidRPr="00DD6266">
        <w:fldChar w:fldCharType="separate"/>
      </w:r>
      <w:r w:rsidR="00953767">
        <w:rPr>
          <w:noProof/>
          <w:lang w:val="fr-CA"/>
        </w:rPr>
        <w:t>46</w:t>
      </w:r>
      <w:r w:rsidR="00673E83" w:rsidRPr="00DD6266">
        <w:rPr>
          <w:noProof/>
        </w:rPr>
        <w:fldChar w:fldCharType="end"/>
      </w:r>
      <w:r w:rsidR="00C5607A">
        <w:rPr>
          <w:lang w:val="fr-CA"/>
        </w:rPr>
        <w:t xml:space="preserve"> </w:t>
      </w:r>
      <w:r w:rsidR="001742A1">
        <w:rPr>
          <w:lang w:val="fr-CA"/>
        </w:rPr>
        <w:t>–</w:t>
      </w:r>
      <w:r w:rsidR="003A479F" w:rsidRPr="00DD6266">
        <w:rPr>
          <w:lang w:val="fr-CA"/>
        </w:rPr>
        <w:t xml:space="preserve"> </w:t>
      </w:r>
      <w:r w:rsidR="001742A1">
        <w:rPr>
          <w:rFonts w:hint="eastAsia"/>
          <w:lang w:val="fr-CA" w:eastAsia="zh-CN"/>
        </w:rPr>
        <w:t>变质描述</w:t>
      </w:r>
      <w:r w:rsidR="001A4C41">
        <w:rPr>
          <w:rFonts w:hint="eastAsia"/>
          <w:lang w:val="fr-CA" w:eastAsia="zh-CN"/>
        </w:rPr>
        <w:t>语境图</w:t>
      </w:r>
      <w:bookmarkEnd w:id="429"/>
    </w:p>
    <w:p w14:paraId="660FA01A" w14:textId="47666C52" w:rsidR="00B11874" w:rsidRPr="00B11874" w:rsidRDefault="00011326" w:rsidP="001D1B97">
      <w:pPr>
        <w:pStyle w:val="5"/>
      </w:pPr>
      <w:r>
        <w:rPr>
          <w:rFonts w:hint="eastAsia"/>
          <w:lang w:eastAsia="zh-CN"/>
        </w:rPr>
        <w:t>变质</w:t>
      </w:r>
      <w:r w:rsidR="009E3AE9">
        <w:rPr>
          <w:rFonts w:hint="eastAsia"/>
          <w:lang w:eastAsia="zh-CN"/>
        </w:rPr>
        <w:t>岩</w:t>
      </w:r>
      <w:r>
        <w:rPr>
          <w:rFonts w:hint="eastAsia"/>
          <w:lang w:eastAsia="zh-CN"/>
        </w:rPr>
        <w:t>相</w:t>
      </w:r>
      <w:r w:rsidR="002D75A9">
        <w:rPr>
          <w:rFonts w:hint="eastAsia"/>
          <w:lang w:eastAsia="zh-CN"/>
        </w:rPr>
        <w:t xml:space="preserve">  </w:t>
      </w:r>
      <w:r w:rsidR="002D75A9" w:rsidRPr="00B11874">
        <w:t>metamorphicFacies</w:t>
      </w:r>
    </w:p>
    <w:p w14:paraId="37390CEA" w14:textId="57A47458" w:rsidR="00B11874" w:rsidRDefault="00644424" w:rsidP="00644424">
      <w:pPr>
        <w:ind w:firstLineChars="200" w:firstLine="480"/>
        <w:rPr>
          <w:lang w:eastAsia="zh-CN"/>
        </w:rPr>
      </w:pPr>
      <w:r>
        <w:rPr>
          <w:rFonts w:hint="eastAsia"/>
          <w:lang w:eastAsia="zh-CN"/>
        </w:rPr>
        <w:t>变质</w:t>
      </w:r>
      <w:r w:rsidR="009E3AE9">
        <w:rPr>
          <w:rFonts w:hint="eastAsia"/>
          <w:lang w:eastAsia="zh-CN"/>
        </w:rPr>
        <w:t>岩</w:t>
      </w:r>
      <w:r>
        <w:rPr>
          <w:rFonts w:hint="eastAsia"/>
          <w:lang w:eastAsia="zh-CN"/>
        </w:rPr>
        <w:t>相属性</w:t>
      </w:r>
      <w:r w:rsidR="00B11874" w:rsidRPr="00FB5E7B">
        <w:rPr>
          <w:rStyle w:val="Entity"/>
          <w:lang w:eastAsia="zh-CN"/>
        </w:rPr>
        <w:t>metamorphicFacies</w:t>
      </w:r>
      <w:r w:rsidR="00B11874">
        <w:rPr>
          <w:lang w:eastAsia="zh-CN"/>
        </w:rPr>
        <w:t xml:space="preserve"> </w:t>
      </w:r>
      <w:r w:rsidR="00DA460B">
        <w:rPr>
          <w:lang w:eastAsia="zh-CN"/>
        </w:rPr>
        <w:t>（</w:t>
      </w:r>
      <w:r w:rsidR="00FB4793" w:rsidRPr="00FB5E7B">
        <w:rPr>
          <w:rStyle w:val="Entity"/>
          <w:lang w:eastAsia="zh-CN"/>
        </w:rPr>
        <w:t>SWE</w:t>
      </w:r>
      <w:r w:rsidR="00B11874" w:rsidRPr="00FB5E7B">
        <w:rPr>
          <w:rStyle w:val="Entity"/>
          <w:lang w:eastAsia="zh-CN"/>
        </w:rPr>
        <w:t>:</w:t>
      </w:r>
      <w:r w:rsidR="00325D59">
        <w:rPr>
          <w:rStyle w:val="Entity"/>
          <w:lang w:eastAsia="zh-CN"/>
        </w:rPr>
        <w:t>:</w:t>
      </w:r>
      <w:r w:rsidR="00B11874" w:rsidRPr="00FB5E7B">
        <w:rPr>
          <w:rStyle w:val="Entity"/>
          <w:lang w:eastAsia="zh-CN"/>
        </w:rPr>
        <w:t>Category</w:t>
      </w:r>
      <w:r w:rsidR="00DA460B">
        <w:rPr>
          <w:lang w:eastAsia="zh-CN"/>
        </w:rPr>
        <w:t>）</w:t>
      </w:r>
      <w:r>
        <w:rPr>
          <w:rFonts w:hint="eastAsia"/>
          <w:lang w:eastAsia="zh-CN"/>
        </w:rPr>
        <w:t>包含了一个来自受控</w:t>
      </w:r>
      <w:r w:rsidR="004C4133">
        <w:rPr>
          <w:rFonts w:hint="eastAsia"/>
          <w:lang w:eastAsia="zh-CN"/>
        </w:rPr>
        <w:t>词表的术语，用以描述</w:t>
      </w:r>
      <w:r w:rsidR="009E3AE9">
        <w:rPr>
          <w:rFonts w:hint="eastAsia"/>
          <w:lang w:eastAsia="zh-CN"/>
        </w:rPr>
        <w:t>变质压力和温度条件</w:t>
      </w:r>
      <w:r w:rsidR="004C4133">
        <w:rPr>
          <w:rFonts w:hint="eastAsia"/>
          <w:lang w:eastAsia="zh-CN"/>
        </w:rPr>
        <w:t>下具有</w:t>
      </w:r>
      <w:r w:rsidR="009E3AE9">
        <w:rPr>
          <w:rFonts w:hint="eastAsia"/>
          <w:lang w:eastAsia="zh-CN"/>
        </w:rPr>
        <w:t>指示作用的特有矿物组合，</w:t>
      </w:r>
      <w:r>
        <w:rPr>
          <w:rFonts w:hint="eastAsia"/>
          <w:lang w:eastAsia="zh-CN"/>
        </w:rPr>
        <w:t>如包括</w:t>
      </w:r>
      <w:r w:rsidR="009E3AE9">
        <w:rPr>
          <w:rFonts w:hint="eastAsia"/>
          <w:lang w:eastAsia="zh-CN"/>
        </w:rPr>
        <w:t>巴罗</w:t>
      </w:r>
      <w:r w:rsidRPr="00140236">
        <w:rPr>
          <w:rFonts w:hint="eastAsia"/>
          <w:lang w:val="en-CA" w:eastAsia="zh-CN"/>
        </w:rPr>
        <w:t>变质碎屑岩</w:t>
      </w:r>
      <w:r>
        <w:rPr>
          <w:rFonts w:hint="eastAsia"/>
          <w:lang w:val="en-CA" w:eastAsia="zh-CN"/>
        </w:rPr>
        <w:t>区</w:t>
      </w:r>
      <w:r w:rsidR="00DA460B">
        <w:rPr>
          <w:lang w:eastAsia="zh-CN"/>
        </w:rPr>
        <w:t>（</w:t>
      </w:r>
      <w:r>
        <w:rPr>
          <w:rFonts w:hint="eastAsia"/>
          <w:lang w:eastAsia="zh-CN"/>
        </w:rPr>
        <w:t>如黑云母、蓝晶石</w:t>
      </w:r>
      <w:r w:rsidR="00DA460B">
        <w:rPr>
          <w:lang w:eastAsia="zh-CN"/>
        </w:rPr>
        <w:t>）</w:t>
      </w:r>
      <w:r>
        <w:rPr>
          <w:rFonts w:hint="eastAsia"/>
          <w:lang w:eastAsia="zh-CN"/>
        </w:rPr>
        <w:t>或</w:t>
      </w:r>
      <w:r w:rsidR="009E3AE9">
        <w:rPr>
          <w:rFonts w:hint="eastAsia"/>
          <w:lang w:eastAsia="zh-CN"/>
        </w:rPr>
        <w:t>由</w:t>
      </w:r>
      <w:r w:rsidR="009F3B07">
        <w:rPr>
          <w:rFonts w:hint="eastAsia"/>
          <w:lang w:eastAsia="zh-CN"/>
        </w:rPr>
        <w:t>较多</w:t>
      </w:r>
      <w:r>
        <w:rPr>
          <w:rFonts w:hint="eastAsia"/>
          <w:lang w:eastAsia="zh-CN"/>
        </w:rPr>
        <w:t>铁镁质组分</w:t>
      </w:r>
      <w:r w:rsidR="009E3AE9">
        <w:rPr>
          <w:rFonts w:hint="eastAsia"/>
          <w:lang w:eastAsia="zh-CN"/>
        </w:rPr>
        <w:t>的</w:t>
      </w:r>
      <w:r w:rsidR="009F3B07">
        <w:rPr>
          <w:rFonts w:hint="eastAsia"/>
          <w:lang w:eastAsia="zh-CN"/>
        </w:rPr>
        <w:t>岩石发育而成</w:t>
      </w:r>
      <w:r w:rsidR="00DA460B">
        <w:rPr>
          <w:lang w:eastAsia="zh-CN"/>
        </w:rPr>
        <w:t>（</w:t>
      </w:r>
      <w:r>
        <w:rPr>
          <w:rFonts w:hint="eastAsia"/>
          <w:lang w:eastAsia="zh-CN"/>
        </w:rPr>
        <w:t>如</w:t>
      </w:r>
      <w:r w:rsidRPr="00644424">
        <w:rPr>
          <w:rFonts w:hint="eastAsia"/>
          <w:lang w:eastAsia="zh-CN"/>
        </w:rPr>
        <w:t>绿色片岩相</w:t>
      </w:r>
      <w:r>
        <w:rPr>
          <w:rFonts w:hint="eastAsia"/>
          <w:lang w:eastAsia="zh-CN"/>
        </w:rPr>
        <w:t>、</w:t>
      </w:r>
      <w:r w:rsidR="009E3AE9">
        <w:rPr>
          <w:rFonts w:hint="eastAsia"/>
          <w:lang w:eastAsia="zh-CN"/>
        </w:rPr>
        <w:t>角</w:t>
      </w:r>
      <w:r w:rsidRPr="00644424">
        <w:rPr>
          <w:rFonts w:hint="eastAsia"/>
          <w:lang w:eastAsia="zh-CN"/>
        </w:rPr>
        <w:t>闪岩相</w:t>
      </w:r>
      <w:r w:rsidR="00DA460B">
        <w:rPr>
          <w:lang w:eastAsia="zh-CN"/>
        </w:rPr>
        <w:t>）</w:t>
      </w:r>
      <w:r w:rsidR="009E3AE9">
        <w:rPr>
          <w:rFonts w:hint="eastAsia"/>
          <w:lang w:eastAsia="zh-CN"/>
        </w:rPr>
        <w:t>。</w:t>
      </w:r>
    </w:p>
    <w:p w14:paraId="5D4C5D81" w14:textId="73BF29DF" w:rsidR="00F21FA6" w:rsidRDefault="009F3B07" w:rsidP="00D20646">
      <w:pPr>
        <w:pStyle w:val="5"/>
      </w:pPr>
      <w:r>
        <w:rPr>
          <w:rFonts w:hint="eastAsia"/>
          <w:lang w:eastAsia="zh-CN"/>
        </w:rPr>
        <w:t>变质</w:t>
      </w:r>
      <w:r w:rsidR="003B6E0E">
        <w:rPr>
          <w:rFonts w:hint="eastAsia"/>
          <w:lang w:eastAsia="zh-CN"/>
        </w:rPr>
        <w:t>等级</w:t>
      </w:r>
      <w:r w:rsidR="002D75A9">
        <w:rPr>
          <w:rFonts w:hint="eastAsia"/>
          <w:lang w:eastAsia="zh-CN"/>
        </w:rPr>
        <w:t xml:space="preserve">  </w:t>
      </w:r>
      <w:r w:rsidR="002D75A9" w:rsidRPr="00F21FA6">
        <w:t>metamorphicGrade</w:t>
      </w:r>
    </w:p>
    <w:p w14:paraId="0B1DFD96" w14:textId="5B102D5B" w:rsidR="00F21FA6" w:rsidRDefault="003B6E0E" w:rsidP="00210767">
      <w:pPr>
        <w:spacing w:after="0"/>
        <w:ind w:firstLineChars="200" w:firstLine="480"/>
        <w:rPr>
          <w:lang w:eastAsia="zh-CN"/>
        </w:rPr>
      </w:pPr>
      <w:r>
        <w:rPr>
          <w:rFonts w:hint="eastAsia"/>
          <w:lang w:eastAsia="zh-CN"/>
        </w:rPr>
        <w:lastRenderedPageBreak/>
        <w:t>变质等级</w:t>
      </w:r>
      <w:r w:rsidR="009F3B07">
        <w:rPr>
          <w:rFonts w:hint="eastAsia"/>
          <w:lang w:eastAsia="zh-CN"/>
        </w:rPr>
        <w:t>属性</w:t>
      </w:r>
      <w:r w:rsidR="00F21FA6" w:rsidRPr="00FB5E7B">
        <w:rPr>
          <w:rStyle w:val="Entity"/>
        </w:rPr>
        <w:t>metamorphicGrade</w:t>
      </w:r>
      <w:r w:rsidR="00F21FA6">
        <w:t xml:space="preserve"> </w:t>
      </w:r>
      <w:r w:rsidR="00DA460B">
        <w:t>（</w:t>
      </w:r>
      <w:r w:rsidR="00FB4793" w:rsidRPr="00FB5E7B">
        <w:rPr>
          <w:rStyle w:val="Entity"/>
        </w:rPr>
        <w:t>SWE</w:t>
      </w:r>
      <w:r w:rsidR="001D1B97" w:rsidRPr="00FB5E7B">
        <w:rPr>
          <w:rStyle w:val="Entity"/>
        </w:rPr>
        <w:t>:</w:t>
      </w:r>
      <w:r w:rsidR="00325D59">
        <w:rPr>
          <w:rStyle w:val="Entity"/>
        </w:rPr>
        <w:t>:</w:t>
      </w:r>
      <w:r w:rsidR="001D1B97" w:rsidRPr="00FB5E7B">
        <w:rPr>
          <w:rStyle w:val="Entity"/>
        </w:rPr>
        <w:t>Category</w:t>
      </w:r>
      <w:r w:rsidR="00DA460B">
        <w:t>）</w:t>
      </w:r>
      <w:r w:rsidR="00F21FA6">
        <w:t xml:space="preserve"> </w:t>
      </w:r>
      <w:r>
        <w:rPr>
          <w:rFonts w:hint="eastAsia"/>
          <w:lang w:eastAsia="zh-CN"/>
        </w:rPr>
        <w:t>包含了一个来自受控词表的术语，用以说明</w:t>
      </w:r>
      <w:r w:rsidR="009F3B07">
        <w:rPr>
          <w:rFonts w:hint="eastAsia"/>
          <w:lang w:eastAsia="zh-CN"/>
        </w:rPr>
        <w:t>地球物质</w:t>
      </w:r>
      <w:r w:rsidR="009F3B07" w:rsidRPr="00FB5E7B">
        <w:rPr>
          <w:rStyle w:val="Entity"/>
        </w:rPr>
        <w:t>EarthMaterial</w:t>
      </w:r>
      <w:r w:rsidR="009F3B07" w:rsidRPr="009F3B07">
        <w:rPr>
          <w:rFonts w:hint="eastAsia"/>
        </w:rPr>
        <w:t>变质作用</w:t>
      </w:r>
      <w:r w:rsidR="009F3B07">
        <w:rPr>
          <w:rFonts w:hint="eastAsia"/>
          <w:lang w:eastAsia="zh-CN"/>
        </w:rPr>
        <w:t>的强度和等级</w:t>
      </w:r>
      <w:r w:rsidR="00DA460B">
        <w:t>（</w:t>
      </w:r>
      <w:r w:rsidR="009F3B07">
        <w:rPr>
          <w:rFonts w:hint="eastAsia"/>
          <w:lang w:eastAsia="zh-CN"/>
        </w:rPr>
        <w:t>如高变质</w:t>
      </w:r>
      <w:r>
        <w:rPr>
          <w:rFonts w:hint="eastAsia"/>
          <w:lang w:eastAsia="zh-CN"/>
        </w:rPr>
        <w:t>等级</w:t>
      </w:r>
      <w:r w:rsidR="009F3B07">
        <w:rPr>
          <w:rFonts w:hint="eastAsia"/>
          <w:lang w:eastAsia="zh-CN"/>
        </w:rPr>
        <w:t>、低变质</w:t>
      </w:r>
      <w:r>
        <w:rPr>
          <w:rFonts w:hint="eastAsia"/>
          <w:lang w:eastAsia="zh-CN"/>
        </w:rPr>
        <w:t>等级</w:t>
      </w:r>
      <w:r w:rsidR="00DA460B">
        <w:t>）</w:t>
      </w:r>
      <w:r w:rsidR="009F3B07">
        <w:rPr>
          <w:rFonts w:hint="eastAsia"/>
          <w:lang w:eastAsia="zh-CN"/>
        </w:rPr>
        <w:t>。</w:t>
      </w:r>
    </w:p>
    <w:p w14:paraId="009BD2CF" w14:textId="6A24DC0E" w:rsidR="00F21FA6" w:rsidRDefault="001D7DA3" w:rsidP="00210767">
      <w:pPr>
        <w:spacing w:after="0"/>
        <w:ind w:firstLineChars="200" w:firstLine="480"/>
        <w:rPr>
          <w:lang w:eastAsia="zh-CN"/>
        </w:rPr>
      </w:pPr>
      <w:r>
        <w:rPr>
          <w:rFonts w:hint="eastAsia"/>
          <w:lang w:eastAsia="zh-CN"/>
        </w:rPr>
        <w:t>它是一个反映变质作用发生时的压力</w:t>
      </w:r>
      <w:r>
        <w:rPr>
          <w:rFonts w:hint="eastAsia"/>
          <w:lang w:eastAsia="zh-CN"/>
        </w:rPr>
        <w:t>-</w:t>
      </w:r>
      <w:r>
        <w:rPr>
          <w:rFonts w:hint="eastAsia"/>
          <w:lang w:eastAsia="zh-CN"/>
        </w:rPr>
        <w:t>温度环境的通用方法</w:t>
      </w:r>
      <w:r w:rsidR="004C4133">
        <w:rPr>
          <w:rFonts w:hint="eastAsia"/>
          <w:lang w:eastAsia="zh-CN"/>
        </w:rPr>
        <w:t>。</w:t>
      </w:r>
      <w:r>
        <w:rPr>
          <w:rFonts w:hint="eastAsia"/>
          <w:lang w:eastAsia="zh-CN"/>
        </w:rPr>
        <w:t>变质</w:t>
      </w:r>
      <w:r w:rsidR="003B6E0E">
        <w:rPr>
          <w:rFonts w:hint="eastAsia"/>
          <w:lang w:eastAsia="zh-CN"/>
        </w:rPr>
        <w:t>等级</w:t>
      </w:r>
      <w:r>
        <w:rPr>
          <w:rFonts w:hint="eastAsia"/>
          <w:lang w:eastAsia="zh-CN"/>
        </w:rPr>
        <w:t>基于岩石中当前的</w:t>
      </w:r>
      <w:r w:rsidRPr="001D7DA3">
        <w:rPr>
          <w:rFonts w:hint="eastAsia"/>
          <w:lang w:eastAsia="zh-CN"/>
        </w:rPr>
        <w:t>矿物组合</w:t>
      </w:r>
      <w:r>
        <w:rPr>
          <w:rFonts w:hint="eastAsia"/>
          <w:lang w:eastAsia="zh-CN"/>
        </w:rPr>
        <w:t>（如</w:t>
      </w:r>
      <w:r w:rsidR="003B6E0E">
        <w:rPr>
          <w:rFonts w:hint="eastAsia"/>
          <w:lang w:eastAsia="zh-CN"/>
        </w:rPr>
        <w:t>岩</w:t>
      </w:r>
      <w:r>
        <w:rPr>
          <w:rFonts w:hint="eastAsia"/>
          <w:lang w:eastAsia="zh-CN"/>
        </w:rPr>
        <w:t>相），</w:t>
      </w:r>
      <w:r w:rsidR="003B6E0E">
        <w:rPr>
          <w:rFonts w:hint="eastAsia"/>
          <w:lang w:eastAsia="zh-CN"/>
        </w:rPr>
        <w:t>指在一个特殊的</w:t>
      </w:r>
      <w:r>
        <w:rPr>
          <w:rFonts w:hint="eastAsia"/>
          <w:lang w:eastAsia="zh-CN"/>
        </w:rPr>
        <w:t>变质事件中使结晶取得平衡。</w:t>
      </w:r>
    </w:p>
    <w:p w14:paraId="528C9A59" w14:textId="0DDEEA66" w:rsidR="00F21FA6" w:rsidRDefault="00410374" w:rsidP="009021BE">
      <w:pPr>
        <w:pStyle w:val="5"/>
      </w:pPr>
      <w:r>
        <w:rPr>
          <w:rFonts w:hint="eastAsia"/>
          <w:lang w:eastAsia="zh-CN"/>
        </w:rPr>
        <w:t>压力峰值</w:t>
      </w:r>
      <w:r w:rsidR="002D75A9">
        <w:rPr>
          <w:rFonts w:hint="eastAsia"/>
          <w:lang w:eastAsia="zh-CN"/>
        </w:rPr>
        <w:t xml:space="preserve">  </w:t>
      </w:r>
      <w:r w:rsidR="002D75A9" w:rsidRPr="00F21FA6">
        <w:t>peakPressureValue</w:t>
      </w:r>
    </w:p>
    <w:p w14:paraId="34538093" w14:textId="5E8B2BD2" w:rsidR="00410374" w:rsidRDefault="00410374" w:rsidP="00410374">
      <w:pPr>
        <w:ind w:firstLineChars="200" w:firstLine="480"/>
        <w:rPr>
          <w:lang w:eastAsia="zh-CN"/>
        </w:rPr>
      </w:pPr>
      <w:r>
        <w:rPr>
          <w:rFonts w:hint="eastAsia"/>
          <w:lang w:eastAsia="zh-CN"/>
        </w:rPr>
        <w:t>压力峰值属性</w:t>
      </w:r>
      <w:r w:rsidR="00F21FA6">
        <w:t xml:space="preserve"> </w:t>
      </w:r>
      <w:r w:rsidR="00F21FA6" w:rsidRPr="00FB5E7B">
        <w:rPr>
          <w:rStyle w:val="Entity"/>
        </w:rPr>
        <w:t>peakPressureValue</w:t>
      </w:r>
      <w:r w:rsidR="00F21FA6">
        <w:t xml:space="preserve"> </w:t>
      </w:r>
      <w:r w:rsidR="00DA460B">
        <w:t>（</w:t>
      </w:r>
      <w:r w:rsidR="00325D59">
        <w:rPr>
          <w:rStyle w:val="Entity"/>
        </w:rPr>
        <w:t>SWE::</w:t>
      </w:r>
      <w:r w:rsidR="00253146" w:rsidRPr="00FB5E7B">
        <w:rPr>
          <w:rStyle w:val="Entity"/>
        </w:rPr>
        <w:t>Quantity</w:t>
      </w:r>
      <w:r w:rsidR="00DA460B">
        <w:t>）</w:t>
      </w:r>
      <w:r w:rsidRPr="00410374">
        <w:rPr>
          <w:rFonts w:hint="eastAsia"/>
          <w:lang w:eastAsia="zh-CN"/>
        </w:rPr>
        <w:t xml:space="preserve"> </w:t>
      </w:r>
      <w:r w:rsidR="003B6E0E">
        <w:rPr>
          <w:rFonts w:hint="eastAsia"/>
          <w:lang w:eastAsia="zh-CN"/>
        </w:rPr>
        <w:t>是一个用于估计最强变质条件下数值型的压力</w:t>
      </w:r>
      <w:r>
        <w:rPr>
          <w:rFonts w:hint="eastAsia"/>
          <w:lang w:eastAsia="zh-CN"/>
        </w:rPr>
        <w:t>值。</w:t>
      </w:r>
    </w:p>
    <w:p w14:paraId="50495A0B" w14:textId="7C71446B" w:rsidR="00F21FA6" w:rsidRDefault="00410374" w:rsidP="009021BE">
      <w:pPr>
        <w:pStyle w:val="5"/>
      </w:pPr>
      <w:r>
        <w:rPr>
          <w:rFonts w:hint="eastAsia"/>
          <w:lang w:eastAsia="zh-CN"/>
        </w:rPr>
        <w:t>温度峰值</w:t>
      </w:r>
      <w:r w:rsidR="002D75A9">
        <w:rPr>
          <w:rFonts w:hint="eastAsia"/>
          <w:lang w:eastAsia="zh-CN"/>
        </w:rPr>
        <w:t xml:space="preserve">  </w:t>
      </w:r>
      <w:r w:rsidR="002D75A9" w:rsidRPr="00F21FA6">
        <w:t>peakTemperatureValue</w:t>
      </w:r>
    </w:p>
    <w:p w14:paraId="6E22D926" w14:textId="1CD9F67B" w:rsidR="00410374" w:rsidRDefault="00410374" w:rsidP="00410374">
      <w:pPr>
        <w:ind w:firstLineChars="200" w:firstLine="480"/>
        <w:rPr>
          <w:lang w:eastAsia="zh-CN"/>
        </w:rPr>
      </w:pPr>
      <w:r>
        <w:rPr>
          <w:rFonts w:hint="eastAsia"/>
          <w:lang w:eastAsia="zh-CN"/>
        </w:rPr>
        <w:t>温度峰值属性</w:t>
      </w:r>
      <w:r w:rsidR="00F21FA6">
        <w:t xml:space="preserve"> </w:t>
      </w:r>
      <w:r w:rsidR="00F21FA6" w:rsidRPr="00FB5E7B">
        <w:rPr>
          <w:rStyle w:val="Entity"/>
        </w:rPr>
        <w:t>peakTemperatureValue</w:t>
      </w:r>
      <w:r w:rsidR="00F21FA6">
        <w:t xml:space="preserve"> </w:t>
      </w:r>
      <w:r w:rsidR="00DA460B">
        <w:t>（</w:t>
      </w:r>
      <w:r w:rsidR="00325D59">
        <w:rPr>
          <w:rStyle w:val="Entity"/>
        </w:rPr>
        <w:t>SWE:</w:t>
      </w:r>
      <w:r w:rsidR="00253146" w:rsidRPr="00FB5E7B">
        <w:rPr>
          <w:rStyle w:val="Entity"/>
        </w:rPr>
        <w:t>:Quantity</w:t>
      </w:r>
      <w:r w:rsidR="00DA460B">
        <w:t>）</w:t>
      </w:r>
      <w:r>
        <w:rPr>
          <w:rFonts w:hint="eastAsia"/>
          <w:lang w:eastAsia="zh-CN"/>
        </w:rPr>
        <w:t>是一个用于估计最强变质条件下</w:t>
      </w:r>
      <w:r w:rsidR="003B6E0E">
        <w:rPr>
          <w:rFonts w:hint="eastAsia"/>
          <w:lang w:eastAsia="zh-CN"/>
        </w:rPr>
        <w:t>数值型的温度</w:t>
      </w:r>
      <w:r>
        <w:rPr>
          <w:rFonts w:hint="eastAsia"/>
          <w:lang w:eastAsia="zh-CN"/>
        </w:rPr>
        <w:t>值。</w:t>
      </w:r>
    </w:p>
    <w:p w14:paraId="10BF3859" w14:textId="0EE55FF6" w:rsidR="00F21FA6" w:rsidRDefault="00410374" w:rsidP="009021BE">
      <w:pPr>
        <w:pStyle w:val="5"/>
      </w:pPr>
      <w:r>
        <w:rPr>
          <w:rFonts w:hint="eastAsia"/>
          <w:lang w:eastAsia="zh-CN"/>
        </w:rPr>
        <w:t>原岩</w:t>
      </w:r>
      <w:proofErr w:type="gramStart"/>
      <w:r>
        <w:rPr>
          <w:rFonts w:hint="eastAsia"/>
          <w:lang w:eastAsia="zh-CN"/>
        </w:rPr>
        <w:t>岩</w:t>
      </w:r>
      <w:proofErr w:type="gramEnd"/>
      <w:r>
        <w:rPr>
          <w:rFonts w:hint="eastAsia"/>
          <w:lang w:eastAsia="zh-CN"/>
        </w:rPr>
        <w:t>性</w:t>
      </w:r>
      <w:r w:rsidR="002D75A9">
        <w:rPr>
          <w:rFonts w:hint="eastAsia"/>
          <w:lang w:eastAsia="zh-CN"/>
        </w:rPr>
        <w:t xml:space="preserve">  </w:t>
      </w:r>
      <w:r w:rsidR="002D75A9" w:rsidRPr="00F21FA6">
        <w:t>protolithLithology</w:t>
      </w:r>
    </w:p>
    <w:p w14:paraId="6D6F907B" w14:textId="7FA00FD6" w:rsidR="00F21FA6" w:rsidRDefault="00410374" w:rsidP="00410374">
      <w:pPr>
        <w:ind w:firstLineChars="200" w:firstLine="480"/>
      </w:pPr>
      <w:r>
        <w:rPr>
          <w:rFonts w:hint="eastAsia"/>
          <w:lang w:eastAsia="zh-CN"/>
        </w:rPr>
        <w:t>原岩</w:t>
      </w:r>
      <w:proofErr w:type="gramStart"/>
      <w:r>
        <w:rPr>
          <w:rFonts w:hint="eastAsia"/>
          <w:lang w:eastAsia="zh-CN"/>
        </w:rPr>
        <w:t>岩</w:t>
      </w:r>
      <w:proofErr w:type="gramEnd"/>
      <w:r>
        <w:rPr>
          <w:rFonts w:hint="eastAsia"/>
          <w:lang w:eastAsia="zh-CN"/>
        </w:rPr>
        <w:t>性</w:t>
      </w:r>
      <w:r w:rsidR="001D1B97" w:rsidRPr="00325D59">
        <w:rPr>
          <w:rStyle w:val="Entity"/>
        </w:rPr>
        <w:t>protolithLithology</w:t>
      </w:r>
      <w:r>
        <w:t xml:space="preserve"> </w:t>
      </w:r>
      <w:r>
        <w:rPr>
          <w:rFonts w:hint="eastAsia"/>
          <w:lang w:eastAsia="zh-CN"/>
        </w:rPr>
        <w:t>是变质描述</w:t>
      </w:r>
      <w:r w:rsidRPr="00325D59">
        <w:rPr>
          <w:rStyle w:val="Entity"/>
        </w:rPr>
        <w:t>MetamorphicDescription</w:t>
      </w:r>
      <w:r>
        <w:rPr>
          <w:rFonts w:hint="eastAsia"/>
          <w:lang w:eastAsia="zh-CN"/>
        </w:rPr>
        <w:t>和地球物质</w:t>
      </w:r>
      <w:r w:rsidRPr="00325D59">
        <w:rPr>
          <w:rStyle w:val="Entity"/>
        </w:rPr>
        <w:t>EarthMaterial</w:t>
      </w:r>
      <w:r>
        <w:rPr>
          <w:rFonts w:hint="eastAsia"/>
          <w:lang w:eastAsia="zh-CN"/>
        </w:rPr>
        <w:t>间的一个关联关系，用以描述一个变质混合物质</w:t>
      </w:r>
      <w:r w:rsidRPr="00325D59">
        <w:rPr>
          <w:rStyle w:val="Entity"/>
        </w:rPr>
        <w:t>CompoundMaterial</w:t>
      </w:r>
      <w:r>
        <w:rPr>
          <w:rFonts w:hint="eastAsia"/>
          <w:lang w:eastAsia="zh-CN"/>
        </w:rPr>
        <w:t>在变质前的岩性。</w:t>
      </w:r>
    </w:p>
    <w:p w14:paraId="52FFF882" w14:textId="699A45C4" w:rsidR="00F21FA6" w:rsidRPr="00F21FA6" w:rsidRDefault="00410374" w:rsidP="001D1B97">
      <w:pPr>
        <w:pStyle w:val="5"/>
      </w:pPr>
      <w:r>
        <w:rPr>
          <w:rFonts w:hint="eastAsia"/>
          <w:lang w:eastAsia="zh-CN"/>
        </w:rPr>
        <w:t>变质事件</w:t>
      </w:r>
      <w:r w:rsidR="002D75A9">
        <w:rPr>
          <w:rFonts w:hint="eastAsia"/>
          <w:lang w:eastAsia="zh-CN"/>
        </w:rPr>
        <w:t xml:space="preserve">  </w:t>
      </w:r>
      <w:r w:rsidR="002D75A9" w:rsidRPr="00F21FA6">
        <w:t>metamorphicEvent</w:t>
      </w:r>
    </w:p>
    <w:p w14:paraId="718F9F5D" w14:textId="08EB9AE8" w:rsidR="009021BE" w:rsidRDefault="00410374" w:rsidP="00410374">
      <w:pPr>
        <w:ind w:firstLineChars="200" w:firstLine="480"/>
        <w:rPr>
          <w:lang w:val="en-CA"/>
        </w:rPr>
      </w:pPr>
      <w:bookmarkStart w:id="430" w:name="BKM_593C69E3_0EC2_4CB1_8B2B_D0FE22B7C017"/>
      <w:bookmarkEnd w:id="430"/>
      <w:r>
        <w:rPr>
          <w:rFonts w:hint="eastAsia"/>
          <w:lang w:val="en-CA" w:eastAsia="zh-CN"/>
        </w:rPr>
        <w:t>变质事件属性</w:t>
      </w:r>
      <w:r w:rsidR="00F21FA6">
        <w:rPr>
          <w:lang w:val="en-CA"/>
        </w:rPr>
        <w:t xml:space="preserve"> </w:t>
      </w:r>
      <w:r w:rsidR="00F21FA6" w:rsidRPr="00325D59">
        <w:rPr>
          <w:rStyle w:val="Entity"/>
        </w:rPr>
        <w:t>metamorphicEvent</w:t>
      </w:r>
      <w:r w:rsidR="00F21FA6">
        <w:rPr>
          <w:lang w:val="en-CA"/>
        </w:rPr>
        <w:t xml:space="preserve"> </w:t>
      </w:r>
      <w:r>
        <w:rPr>
          <w:rFonts w:hint="eastAsia"/>
          <w:lang w:val="en-CA" w:eastAsia="zh-CN"/>
        </w:rPr>
        <w:t>是变质描述</w:t>
      </w:r>
      <w:r w:rsidRPr="00325D59">
        <w:rPr>
          <w:rStyle w:val="Entity"/>
        </w:rPr>
        <w:t>MetamorphicDescription</w:t>
      </w:r>
      <w:r>
        <w:rPr>
          <w:rFonts w:hint="eastAsia"/>
          <w:lang w:val="en-CA" w:eastAsia="zh-CN"/>
        </w:rPr>
        <w:t>和地质事件</w:t>
      </w:r>
      <w:r w:rsidRPr="00325D59">
        <w:rPr>
          <w:rStyle w:val="Entity"/>
        </w:rPr>
        <w:t>GeologicEvent</w:t>
      </w:r>
      <w:r>
        <w:rPr>
          <w:rFonts w:hint="eastAsia"/>
          <w:lang w:val="en-CA" w:eastAsia="zh-CN"/>
        </w:rPr>
        <w:t>之间的一个关联关系，它指</w:t>
      </w:r>
      <w:r w:rsidR="003B6E0E">
        <w:rPr>
          <w:rFonts w:hint="eastAsia"/>
          <w:lang w:val="en-CA" w:eastAsia="zh-CN"/>
        </w:rPr>
        <w:t>与</w:t>
      </w:r>
      <w:r>
        <w:rPr>
          <w:rFonts w:hint="eastAsia"/>
          <w:lang w:val="en-CA" w:eastAsia="zh-CN"/>
        </w:rPr>
        <w:t>一个地质单元</w:t>
      </w:r>
      <w:r w:rsidRPr="00325D59">
        <w:rPr>
          <w:rStyle w:val="Entity"/>
        </w:rPr>
        <w:t>GeologicUnit</w:t>
      </w:r>
      <w:r>
        <w:rPr>
          <w:rFonts w:hint="eastAsia"/>
          <w:lang w:val="en-CA" w:eastAsia="zh-CN"/>
        </w:rPr>
        <w:t>的某个特定变质组合有关的年龄、环境和过程。</w:t>
      </w:r>
    </w:p>
    <w:p w14:paraId="1874BE7C" w14:textId="0C88C743" w:rsidR="00C53DA0" w:rsidRDefault="00C53DA0">
      <w:pPr>
        <w:spacing w:after="0"/>
        <w:rPr>
          <w:b/>
          <w:bCs/>
          <w:szCs w:val="28"/>
        </w:rPr>
      </w:pPr>
      <w:bookmarkStart w:id="431" w:name="BKM_0ACE92C1_088C_42CF_93C8_D003E3CC8FC3"/>
      <w:bookmarkStart w:id="432" w:name="BKM_14E0F14F_4532_4342_B7F1_67313964C676"/>
      <w:bookmarkStart w:id="433" w:name="BKM_80AE61D4_C509_4CAA_B004_0231DB42B137"/>
      <w:bookmarkStart w:id="434" w:name="BKM_5F5D6549_09AD_4BCF_806A_9B95D5D4E734"/>
      <w:bookmarkStart w:id="435" w:name="BKM_80BAF21E_2C4E_40CD_B42E_41BCEA94DECC"/>
      <w:bookmarkEnd w:id="431"/>
      <w:bookmarkEnd w:id="432"/>
      <w:bookmarkEnd w:id="433"/>
      <w:bookmarkEnd w:id="434"/>
      <w:bookmarkEnd w:id="435"/>
    </w:p>
    <w:p w14:paraId="579E742D" w14:textId="40CD1023" w:rsidR="009021BE" w:rsidRDefault="00410374" w:rsidP="00DD6266">
      <w:pPr>
        <w:pStyle w:val="4"/>
      </w:pPr>
      <w:r>
        <w:rPr>
          <w:rFonts w:hint="eastAsia"/>
          <w:lang w:eastAsia="zh-CN"/>
        </w:rPr>
        <w:t>有机物</w:t>
      </w:r>
      <w:r w:rsidR="002D75A9">
        <w:rPr>
          <w:rFonts w:hint="eastAsia"/>
          <w:lang w:eastAsia="zh-CN"/>
        </w:rPr>
        <w:t xml:space="preserve">  </w:t>
      </w:r>
      <w:r w:rsidR="002D75A9">
        <w:t>OrganicMaterial</w:t>
      </w:r>
    </w:p>
    <w:p w14:paraId="1370954B" w14:textId="15F0E58F" w:rsidR="00267D2C" w:rsidRDefault="00410374" w:rsidP="00C33F52">
      <w:pPr>
        <w:ind w:firstLineChars="200" w:firstLine="480"/>
        <w:rPr>
          <w:lang w:eastAsia="zh-CN"/>
        </w:rPr>
      </w:pPr>
      <w:r>
        <w:rPr>
          <w:rFonts w:hint="eastAsia"/>
          <w:lang w:eastAsia="zh-CN"/>
        </w:rPr>
        <w:t>有机物</w:t>
      </w:r>
      <w:r w:rsidR="00746E7F" w:rsidRPr="00325D59">
        <w:rPr>
          <w:rStyle w:val="Entity"/>
        </w:rPr>
        <w:t>Organi</w:t>
      </w:r>
      <w:r w:rsidR="003607F6" w:rsidRPr="00325D59">
        <w:rPr>
          <w:rStyle w:val="Entity"/>
        </w:rPr>
        <w:t>c</w:t>
      </w:r>
      <w:r w:rsidR="00746E7F" w:rsidRPr="00325D59">
        <w:rPr>
          <w:rStyle w:val="Entity"/>
        </w:rPr>
        <w:t>Material</w:t>
      </w:r>
      <w:r w:rsidR="00C33F52">
        <w:t xml:space="preserve"> </w:t>
      </w:r>
      <w:r w:rsidR="00C33F52">
        <w:rPr>
          <w:rFonts w:hint="eastAsia"/>
          <w:lang w:eastAsia="zh-CN"/>
        </w:rPr>
        <w:t>是</w:t>
      </w:r>
      <w:r w:rsidR="00C33F52" w:rsidRPr="00C33F52">
        <w:rPr>
          <w:rFonts w:hint="eastAsia"/>
          <w:lang w:eastAsia="zh-CN"/>
        </w:rPr>
        <w:t>属于具有较低碳基化合物的一类</w:t>
      </w:r>
      <w:r w:rsidR="00C33F52">
        <w:rPr>
          <w:rFonts w:hint="eastAsia"/>
          <w:lang w:eastAsia="zh-CN"/>
        </w:rPr>
        <w:t>地球物质</w:t>
      </w:r>
      <w:r w:rsidR="00267D2C" w:rsidRPr="00325D59">
        <w:rPr>
          <w:rStyle w:val="Entity"/>
        </w:rPr>
        <w:t>EarthMaterial</w:t>
      </w:r>
      <w:r w:rsidR="00DA460B">
        <w:t>（</w:t>
      </w:r>
      <w:r w:rsidR="00B94462">
        <w:rPr>
          <w:rFonts w:hint="eastAsia"/>
          <w:lang w:eastAsia="zh-CN"/>
        </w:rPr>
        <w:t>有</w:t>
      </w:r>
      <w:r w:rsidR="003B6E0E">
        <w:rPr>
          <w:rFonts w:hint="eastAsia"/>
          <w:lang w:eastAsia="zh-CN"/>
        </w:rPr>
        <w:t>别于</w:t>
      </w:r>
      <w:r w:rsidR="00C33F52" w:rsidRPr="00C33F52">
        <w:rPr>
          <w:rFonts w:hint="eastAsia"/>
        </w:rPr>
        <w:t>碳酸盐</w:t>
      </w:r>
      <w:r w:rsidR="00DA460B">
        <w:t>）</w:t>
      </w:r>
      <w:r w:rsidR="003B6E0E">
        <w:rPr>
          <w:rFonts w:hint="eastAsia"/>
          <w:lang w:eastAsia="zh-CN"/>
        </w:rPr>
        <w:t>，</w:t>
      </w:r>
      <w:proofErr w:type="gramStart"/>
      <w:r w:rsidR="003B6E0E">
        <w:rPr>
          <w:rFonts w:hint="eastAsia"/>
          <w:lang w:eastAsia="zh-CN"/>
        </w:rPr>
        <w:t>继承自活</w:t>
      </w:r>
      <w:r w:rsidR="00C33F52" w:rsidRPr="00C33F52">
        <w:rPr>
          <w:rFonts w:hint="eastAsia"/>
          <w:lang w:eastAsia="zh-CN"/>
        </w:rPr>
        <w:t>的</w:t>
      </w:r>
      <w:proofErr w:type="gramEnd"/>
      <w:r w:rsidR="00C33F52" w:rsidRPr="00C33F52">
        <w:rPr>
          <w:rFonts w:hint="eastAsia"/>
          <w:lang w:eastAsia="zh-CN"/>
        </w:rPr>
        <w:t>有机体</w:t>
      </w:r>
      <w:r w:rsidR="00C33F52">
        <w:rPr>
          <w:rFonts w:hint="eastAsia"/>
          <w:lang w:eastAsia="zh-CN"/>
        </w:rPr>
        <w:t>，它包括高炭地球物质</w:t>
      </w:r>
      <w:r w:rsidR="00267D2C" w:rsidRPr="00325D59">
        <w:rPr>
          <w:rStyle w:val="Entity"/>
        </w:rPr>
        <w:t>EarthMaterials</w:t>
      </w:r>
      <w:r w:rsidR="00C33F52">
        <w:rPr>
          <w:rFonts w:hint="eastAsia"/>
          <w:lang w:eastAsia="zh-CN"/>
        </w:rPr>
        <w:t>（如</w:t>
      </w:r>
      <w:r w:rsidR="00C33F52" w:rsidRPr="000E2A08">
        <w:rPr>
          <w:rFonts w:hint="eastAsia"/>
          <w:lang w:val="en-CA"/>
        </w:rPr>
        <w:t>泥炭</w:t>
      </w:r>
      <w:r w:rsidR="00C33F52">
        <w:rPr>
          <w:rFonts w:hint="eastAsia"/>
          <w:lang w:val="en-CA" w:eastAsia="zh-CN"/>
        </w:rPr>
        <w:t>、</w:t>
      </w:r>
      <w:r w:rsidR="00C33F52" w:rsidRPr="00C33F52">
        <w:rPr>
          <w:rFonts w:hint="eastAsia"/>
          <w:lang w:val="en-CA" w:eastAsia="zh-CN"/>
        </w:rPr>
        <w:t>沥青</w:t>
      </w:r>
      <w:r w:rsidR="00C33F52">
        <w:rPr>
          <w:rFonts w:hint="eastAsia"/>
          <w:lang w:val="en-CA" w:eastAsia="zh-CN"/>
        </w:rPr>
        <w:t>和煤炭）。</w:t>
      </w:r>
      <w:r w:rsidR="00B94462">
        <w:rPr>
          <w:rFonts w:hint="eastAsia"/>
          <w:lang w:eastAsia="zh-CN"/>
        </w:rPr>
        <w:t>该</w:t>
      </w:r>
      <w:r w:rsidR="00C33F52">
        <w:rPr>
          <w:rFonts w:hint="eastAsia"/>
          <w:lang w:eastAsia="zh-CN"/>
        </w:rPr>
        <w:t>类是为了后续扩展或其他领域模型</w:t>
      </w:r>
      <w:r w:rsidR="003B6E0E">
        <w:rPr>
          <w:rFonts w:hint="eastAsia"/>
          <w:lang w:eastAsia="zh-CN"/>
        </w:rPr>
        <w:t>而</w:t>
      </w:r>
      <w:r w:rsidR="00C33F52">
        <w:rPr>
          <w:rFonts w:hint="eastAsia"/>
          <w:lang w:eastAsia="zh-CN"/>
        </w:rPr>
        <w:t>提供的空占位符。</w:t>
      </w:r>
    </w:p>
    <w:p w14:paraId="15D8A032" w14:textId="1A3B1015" w:rsidR="00CB122C" w:rsidRPr="00DD6266" w:rsidRDefault="00A052E8" w:rsidP="00DD6266">
      <w:pPr>
        <w:keepNext/>
        <w:jc w:val="center"/>
      </w:pPr>
      <w:r w:rsidRPr="00DD6266">
        <w:rPr>
          <w:noProof/>
          <w:lang w:eastAsia="zh-CN"/>
        </w:rPr>
        <w:lastRenderedPageBreak/>
        <w:drawing>
          <wp:inline distT="0" distB="0" distL="0" distR="0" wp14:anchorId="2AB446FD" wp14:editId="2DD5DDAE">
            <wp:extent cx="2743200" cy="3098165"/>
            <wp:effectExtent l="0" t="0" r="0" b="6985"/>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3200" cy="3098165"/>
                    </a:xfrm>
                    <a:prstGeom prst="rect">
                      <a:avLst/>
                    </a:prstGeom>
                    <a:noFill/>
                    <a:ln>
                      <a:noFill/>
                    </a:ln>
                  </pic:spPr>
                </pic:pic>
              </a:graphicData>
            </a:graphic>
          </wp:inline>
        </w:drawing>
      </w:r>
    </w:p>
    <w:p w14:paraId="565AC4A7" w14:textId="63E51C6A" w:rsidR="00267D2C" w:rsidRPr="00DD6266" w:rsidRDefault="001C534F" w:rsidP="00DD6266">
      <w:pPr>
        <w:pStyle w:val="af1"/>
      </w:pPr>
      <w:bookmarkStart w:id="436" w:name="_Toc514050589"/>
      <w:r>
        <w:rPr>
          <w:rFonts w:hint="eastAsia"/>
          <w:lang w:eastAsia="zh-CN"/>
        </w:rPr>
        <w:t>图</w:t>
      </w:r>
      <w:r w:rsidR="00CB122C" w:rsidRPr="00DD6266">
        <w:fldChar w:fldCharType="begin"/>
      </w:r>
      <w:r w:rsidR="00CB122C" w:rsidRPr="00DD6266">
        <w:instrText xml:space="preserve"> SEQ Figure \* ARABIC </w:instrText>
      </w:r>
      <w:r w:rsidR="00CB122C" w:rsidRPr="00DD6266">
        <w:fldChar w:fldCharType="separate"/>
      </w:r>
      <w:r w:rsidR="00953767">
        <w:rPr>
          <w:noProof/>
        </w:rPr>
        <w:t>47</w:t>
      </w:r>
      <w:r w:rsidR="00CB122C" w:rsidRPr="00DD6266">
        <w:fldChar w:fldCharType="end"/>
      </w:r>
      <w:r w:rsidR="00CB122C" w:rsidRPr="00DD6266">
        <w:t xml:space="preserve"> </w:t>
      </w:r>
      <w:r w:rsidR="00C33F52">
        <w:t>–</w:t>
      </w:r>
      <w:r w:rsidR="00CB122C" w:rsidRPr="00DD6266">
        <w:t xml:space="preserve"> </w:t>
      </w:r>
      <w:r w:rsidR="00C33F52">
        <w:rPr>
          <w:rFonts w:hint="eastAsia"/>
          <w:lang w:eastAsia="zh-CN"/>
        </w:rPr>
        <w:t>有机物质</w:t>
      </w:r>
      <w:r w:rsidR="001A4C41">
        <w:rPr>
          <w:rFonts w:hint="eastAsia"/>
          <w:lang w:eastAsia="zh-CN"/>
        </w:rPr>
        <w:t>语境图</w:t>
      </w:r>
      <w:bookmarkEnd w:id="436"/>
    </w:p>
    <w:p w14:paraId="74DBD12A" w14:textId="22AB7050" w:rsidR="009021BE" w:rsidRDefault="00C33F52" w:rsidP="00DD6266">
      <w:pPr>
        <w:pStyle w:val="4"/>
      </w:pPr>
      <w:r>
        <w:rPr>
          <w:rFonts w:hint="eastAsia"/>
          <w:lang w:eastAsia="zh-CN"/>
        </w:rPr>
        <w:t>有机体</w:t>
      </w:r>
      <w:r w:rsidR="002D75A9">
        <w:rPr>
          <w:rFonts w:hint="eastAsia"/>
          <w:lang w:eastAsia="zh-CN"/>
        </w:rPr>
        <w:t xml:space="preserve">  </w:t>
      </w:r>
      <w:r w:rsidR="002D75A9">
        <w:t>Organism</w:t>
      </w:r>
    </w:p>
    <w:p w14:paraId="72702574" w14:textId="6A8893DC" w:rsidR="00C33F52" w:rsidRDefault="00C33F52" w:rsidP="00C33F52">
      <w:pPr>
        <w:ind w:firstLineChars="200" w:firstLine="480"/>
        <w:rPr>
          <w:lang w:eastAsia="zh-CN"/>
        </w:rPr>
      </w:pPr>
      <w:r>
        <w:rPr>
          <w:rFonts w:hint="eastAsia"/>
          <w:lang w:eastAsia="zh-CN"/>
        </w:rPr>
        <w:t>有机体</w:t>
      </w:r>
      <w:r w:rsidR="00746E7F" w:rsidRPr="00325D59">
        <w:rPr>
          <w:rStyle w:val="Entity"/>
          <w:lang w:eastAsia="zh-CN"/>
        </w:rPr>
        <w:t>Organism</w:t>
      </w:r>
      <w:r>
        <w:rPr>
          <w:lang w:eastAsia="zh-CN"/>
        </w:rPr>
        <w:t xml:space="preserve"> </w:t>
      </w:r>
      <w:r>
        <w:rPr>
          <w:rFonts w:hint="eastAsia"/>
          <w:lang w:eastAsia="zh-CN"/>
        </w:rPr>
        <w:t>是一个</w:t>
      </w:r>
      <w:r w:rsidRPr="00C33F52">
        <w:rPr>
          <w:rFonts w:hint="eastAsia"/>
          <w:lang w:eastAsia="zh-CN"/>
        </w:rPr>
        <w:t>广义的</w:t>
      </w:r>
      <w:r>
        <w:rPr>
          <w:rFonts w:hint="eastAsia"/>
          <w:lang w:eastAsia="zh-CN"/>
        </w:rPr>
        <w:t>类</w:t>
      </w:r>
      <w:r w:rsidRPr="00C33F52">
        <w:rPr>
          <w:rFonts w:hint="eastAsia"/>
          <w:lang w:eastAsia="zh-CN"/>
        </w:rPr>
        <w:t>，</w:t>
      </w:r>
      <w:r>
        <w:rPr>
          <w:rFonts w:hint="eastAsia"/>
          <w:lang w:eastAsia="zh-CN"/>
        </w:rPr>
        <w:t>它</w:t>
      </w:r>
      <w:r w:rsidRPr="00C33F52">
        <w:rPr>
          <w:rFonts w:hint="eastAsia"/>
          <w:lang w:eastAsia="zh-CN"/>
        </w:rPr>
        <w:t>代表任何有生命或</w:t>
      </w:r>
      <w:r>
        <w:rPr>
          <w:rFonts w:hint="eastAsia"/>
          <w:lang w:eastAsia="zh-CN"/>
        </w:rPr>
        <w:t>曾是</w:t>
      </w:r>
      <w:r w:rsidRPr="00C33F52">
        <w:rPr>
          <w:rFonts w:hint="eastAsia"/>
          <w:lang w:eastAsia="zh-CN"/>
        </w:rPr>
        <w:t>有生命的</w:t>
      </w:r>
      <w:r>
        <w:rPr>
          <w:rFonts w:hint="eastAsia"/>
          <w:lang w:eastAsia="zh-CN"/>
        </w:rPr>
        <w:t>物体。它</w:t>
      </w:r>
      <w:r w:rsidRPr="00C33F52">
        <w:rPr>
          <w:rFonts w:hint="eastAsia"/>
          <w:lang w:eastAsia="zh-CN"/>
        </w:rPr>
        <w:t>是关于化石的分类</w:t>
      </w:r>
      <w:r>
        <w:rPr>
          <w:rFonts w:hint="eastAsia"/>
          <w:lang w:eastAsia="zh-CN"/>
        </w:rPr>
        <w:t>学</w:t>
      </w:r>
      <w:r w:rsidRPr="00C33F52">
        <w:rPr>
          <w:rFonts w:hint="eastAsia"/>
          <w:lang w:eastAsia="zh-CN"/>
        </w:rPr>
        <w:t>/</w:t>
      </w:r>
      <w:r>
        <w:rPr>
          <w:rFonts w:hint="eastAsia"/>
          <w:lang w:eastAsia="zh-CN"/>
        </w:rPr>
        <w:t>生物学的关联关系</w:t>
      </w:r>
      <w:r w:rsidRPr="00C33F52">
        <w:rPr>
          <w:rFonts w:hint="eastAsia"/>
          <w:lang w:eastAsia="zh-CN"/>
        </w:rPr>
        <w:t>。</w:t>
      </w:r>
      <w:r w:rsidR="00D5140E">
        <w:rPr>
          <w:rFonts w:hint="eastAsia"/>
          <w:lang w:eastAsia="zh-CN"/>
        </w:rPr>
        <w:t>该</w:t>
      </w:r>
      <w:r>
        <w:rPr>
          <w:rFonts w:hint="eastAsia"/>
          <w:lang w:eastAsia="zh-CN"/>
        </w:rPr>
        <w:t>类是为了后续扩展或其他领域模型提供的空占位符。</w:t>
      </w:r>
    </w:p>
    <w:p w14:paraId="167EB540" w14:textId="652DE05E" w:rsidR="00267D2C" w:rsidRDefault="00A052E8" w:rsidP="00DD6266">
      <w:pPr>
        <w:keepNext/>
        <w:jc w:val="center"/>
      </w:pPr>
      <w:r>
        <w:rPr>
          <w:noProof/>
          <w:lang w:eastAsia="zh-CN"/>
        </w:rPr>
        <w:lastRenderedPageBreak/>
        <w:drawing>
          <wp:inline distT="0" distB="0" distL="0" distR="0" wp14:anchorId="53016CDC" wp14:editId="4B505DDE">
            <wp:extent cx="2416810" cy="4030345"/>
            <wp:effectExtent l="0" t="0" r="2540" b="8255"/>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16810" cy="4030345"/>
                    </a:xfrm>
                    <a:prstGeom prst="rect">
                      <a:avLst/>
                    </a:prstGeom>
                    <a:noFill/>
                    <a:ln>
                      <a:noFill/>
                    </a:ln>
                  </pic:spPr>
                </pic:pic>
              </a:graphicData>
            </a:graphic>
          </wp:inline>
        </w:drawing>
      </w:r>
    </w:p>
    <w:p w14:paraId="107DAD59" w14:textId="1AC6C21E" w:rsidR="00267D2C" w:rsidRDefault="001C534F" w:rsidP="00DD6266">
      <w:pPr>
        <w:pStyle w:val="af1"/>
      </w:pPr>
      <w:bookmarkStart w:id="437" w:name="_Toc514050590"/>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48</w:t>
      </w:r>
      <w:r w:rsidR="00673E83">
        <w:rPr>
          <w:noProof/>
        </w:rPr>
        <w:fldChar w:fldCharType="end"/>
      </w:r>
      <w:r w:rsidR="00C5607A">
        <w:t xml:space="preserve"> </w:t>
      </w:r>
      <w:r w:rsidR="001F1186">
        <w:t>–</w:t>
      </w:r>
      <w:r w:rsidR="00267D2C">
        <w:t xml:space="preserve"> </w:t>
      </w:r>
      <w:r w:rsidR="001F1186">
        <w:rPr>
          <w:rFonts w:hint="eastAsia"/>
          <w:lang w:eastAsia="zh-CN"/>
        </w:rPr>
        <w:t>有机体</w:t>
      </w:r>
      <w:r w:rsidR="001A4C41">
        <w:rPr>
          <w:rFonts w:hint="eastAsia"/>
          <w:lang w:eastAsia="zh-CN"/>
        </w:rPr>
        <w:t>语境图</w:t>
      </w:r>
      <w:bookmarkEnd w:id="437"/>
    </w:p>
    <w:p w14:paraId="4014D048" w14:textId="369E349F" w:rsidR="00267D2C" w:rsidRDefault="002D75A9" w:rsidP="00DD6266">
      <w:pPr>
        <w:pStyle w:val="4"/>
      </w:pPr>
      <w:bookmarkStart w:id="438" w:name="_Ref447104844"/>
      <w:r>
        <w:rPr>
          <w:rFonts w:hint="eastAsia"/>
          <w:lang w:eastAsia="zh-CN"/>
        </w:rPr>
        <w:t>物</w:t>
      </w:r>
      <w:r w:rsidR="00D5140E">
        <w:rPr>
          <w:rFonts w:hint="eastAsia"/>
          <w:lang w:eastAsia="zh-CN"/>
        </w:rPr>
        <w:t>理</w:t>
      </w:r>
      <w:r w:rsidR="00C33F52">
        <w:rPr>
          <w:rFonts w:hint="eastAsia"/>
          <w:lang w:eastAsia="zh-CN"/>
        </w:rPr>
        <w:t>描述</w:t>
      </w:r>
      <w:bookmarkEnd w:id="438"/>
      <w:r>
        <w:rPr>
          <w:rFonts w:hint="eastAsia"/>
          <w:lang w:eastAsia="zh-CN"/>
        </w:rPr>
        <w:t xml:space="preserve">  </w:t>
      </w:r>
      <w:r>
        <w:t>PhysicalDescription</w:t>
      </w:r>
    </w:p>
    <w:p w14:paraId="76D60FE7" w14:textId="789D6EBD" w:rsidR="00267D2C" w:rsidRDefault="00C33F52" w:rsidP="00454740">
      <w:pPr>
        <w:ind w:firstLineChars="200" w:firstLine="480"/>
        <w:rPr>
          <w:lang w:eastAsia="zh-CN"/>
        </w:rPr>
      </w:pPr>
      <w:r>
        <w:rPr>
          <w:rFonts w:hint="eastAsia"/>
          <w:lang w:eastAsia="zh-CN"/>
        </w:rPr>
        <w:t>物理描述</w:t>
      </w:r>
      <w:r w:rsidR="00746E7F" w:rsidRPr="00325D59">
        <w:rPr>
          <w:rStyle w:val="Entity"/>
        </w:rPr>
        <w:t>PhysicalDescription</w:t>
      </w:r>
      <w:r w:rsidR="00746E7F">
        <w:t xml:space="preserve"> </w:t>
      </w:r>
      <w:r>
        <w:rPr>
          <w:rFonts w:hint="eastAsia"/>
          <w:lang w:eastAsia="zh-CN"/>
        </w:rPr>
        <w:t>是一个用于描述地质单元</w:t>
      </w:r>
      <w:r w:rsidR="00DA460B">
        <w:t>（</w:t>
      </w:r>
      <w:r w:rsidRPr="00325D59">
        <w:rPr>
          <w:rStyle w:val="Entity"/>
        </w:rPr>
        <w:t>GeologicUnit</w:t>
      </w:r>
      <w:r w:rsidR="00E708C7">
        <w:rPr>
          <w:rStyle w:val="Entity"/>
        </w:rPr>
        <w:t xml:space="preserve"> 8.4.1.3</w:t>
      </w:r>
      <w:r w:rsidR="00DA460B">
        <w:t>）</w:t>
      </w:r>
      <w:r>
        <w:rPr>
          <w:rFonts w:hint="eastAsia"/>
          <w:lang w:eastAsia="zh-CN"/>
        </w:rPr>
        <w:t>、地球物质</w:t>
      </w:r>
      <w:r w:rsidR="00DA460B">
        <w:t>（</w:t>
      </w:r>
      <w:r w:rsidR="006619B2" w:rsidRPr="00325D59">
        <w:rPr>
          <w:rStyle w:val="Entity"/>
        </w:rPr>
        <w:t>EarthMaterial</w:t>
      </w:r>
      <w:r w:rsidR="006619B2">
        <w:t xml:space="preserve"> </w:t>
      </w:r>
      <w:r w:rsidR="00E708C7">
        <w:rPr>
          <w:rStyle w:val="Entity"/>
        </w:rPr>
        <w:t>8.4.1.6</w:t>
      </w:r>
      <w:r w:rsidR="00DA460B">
        <w:t>）</w:t>
      </w:r>
      <w:r>
        <w:rPr>
          <w:rFonts w:hint="eastAsia"/>
          <w:lang w:eastAsia="zh-CN"/>
        </w:rPr>
        <w:t>或地质构造</w:t>
      </w:r>
      <w:r>
        <w:rPr>
          <w:rFonts w:hint="eastAsia"/>
          <w:lang w:eastAsia="zh-CN"/>
        </w:rPr>
        <w:t xml:space="preserve"> </w:t>
      </w:r>
      <w:r w:rsidR="00DA460B">
        <w:t>（</w:t>
      </w:r>
      <w:r w:rsidR="006619B2" w:rsidRPr="00325D59">
        <w:rPr>
          <w:rStyle w:val="Entity"/>
        </w:rPr>
        <w:t>GeologicStructure</w:t>
      </w:r>
      <w:r w:rsidR="00E708C7">
        <w:rPr>
          <w:rStyle w:val="Entity"/>
        </w:rPr>
        <w:t>8.4.3.1</w:t>
      </w:r>
      <w:r w:rsidR="00DA460B">
        <w:t>）（</w:t>
      </w:r>
      <w:r>
        <w:rPr>
          <w:rFonts w:hint="eastAsia"/>
          <w:lang w:eastAsia="zh-CN"/>
        </w:rPr>
        <w:t>如</w:t>
      </w:r>
      <w:r w:rsidRPr="00C33F52">
        <w:rPr>
          <w:rFonts w:hint="eastAsia"/>
        </w:rPr>
        <w:t>密度</w:t>
      </w:r>
      <w:r>
        <w:rPr>
          <w:rFonts w:hint="eastAsia"/>
          <w:lang w:eastAsia="zh-CN"/>
        </w:rPr>
        <w:t>、</w:t>
      </w:r>
      <w:r w:rsidRPr="00C33F52">
        <w:rPr>
          <w:rFonts w:hint="eastAsia"/>
        </w:rPr>
        <w:t>孔隙度</w:t>
      </w:r>
      <w:r>
        <w:rPr>
          <w:rFonts w:hint="eastAsia"/>
          <w:lang w:eastAsia="zh-CN"/>
        </w:rPr>
        <w:t>、</w:t>
      </w:r>
      <w:r w:rsidRPr="00C33F52">
        <w:rPr>
          <w:rFonts w:hint="eastAsia"/>
        </w:rPr>
        <w:t>磁化率</w:t>
      </w:r>
      <w:r>
        <w:rPr>
          <w:rFonts w:hint="eastAsia"/>
          <w:lang w:eastAsia="zh-CN"/>
        </w:rPr>
        <w:t>、</w:t>
      </w:r>
      <w:r w:rsidRPr="00C33F52">
        <w:rPr>
          <w:rFonts w:hint="eastAsia"/>
        </w:rPr>
        <w:t>剩磁</w:t>
      </w:r>
      <w:r w:rsidR="00DA460B">
        <w:t>）</w:t>
      </w:r>
      <w:r w:rsidR="00B679B5">
        <w:rPr>
          <w:rFonts w:hint="eastAsia"/>
          <w:lang w:eastAsia="zh-CN"/>
        </w:rPr>
        <w:t>的数值型</w:t>
      </w:r>
      <w:r w:rsidR="00570BCE">
        <w:rPr>
          <w:rFonts w:hint="eastAsia"/>
          <w:lang w:eastAsia="zh-CN"/>
        </w:rPr>
        <w:t>物理属性类</w:t>
      </w:r>
      <w:r>
        <w:rPr>
          <w:rFonts w:hint="eastAsia"/>
          <w:lang w:eastAsia="zh-CN"/>
        </w:rPr>
        <w:t>。这些属性被建模成</w:t>
      </w:r>
      <w:r w:rsidRPr="00C33F52">
        <w:rPr>
          <w:rFonts w:hint="eastAsia"/>
          <w:lang w:eastAsia="zh-CN"/>
        </w:rPr>
        <w:t>标量</w:t>
      </w:r>
      <w:r w:rsidR="00E708C7">
        <w:rPr>
          <w:rFonts w:hint="eastAsia"/>
          <w:lang w:eastAsia="zh-CN"/>
        </w:rPr>
        <w:t>的</w:t>
      </w:r>
      <w:r>
        <w:rPr>
          <w:rFonts w:hint="eastAsia"/>
          <w:lang w:eastAsia="zh-CN"/>
        </w:rPr>
        <w:t>数值</w:t>
      </w:r>
      <w:r w:rsidR="00DA460B">
        <w:rPr>
          <w:lang w:eastAsia="zh-CN"/>
        </w:rPr>
        <w:t>（</w:t>
      </w:r>
      <w:r w:rsidR="00253146" w:rsidRPr="00325D59">
        <w:rPr>
          <w:rStyle w:val="Entity"/>
          <w:lang w:eastAsia="zh-CN"/>
        </w:rPr>
        <w:t>SWE::Quantity</w:t>
      </w:r>
      <w:r w:rsidR="00DA460B">
        <w:rPr>
          <w:lang w:eastAsia="zh-CN"/>
        </w:rPr>
        <w:t>）</w:t>
      </w:r>
      <w:r w:rsidR="00454740">
        <w:rPr>
          <w:rFonts w:hint="eastAsia"/>
          <w:lang w:eastAsia="zh-CN"/>
        </w:rPr>
        <w:t>。</w:t>
      </w:r>
    </w:p>
    <w:p w14:paraId="14E9AA17" w14:textId="1731A5DF" w:rsidR="00454740" w:rsidRDefault="00454740" w:rsidP="00454740">
      <w:pPr>
        <w:ind w:firstLineChars="200" w:firstLine="480"/>
        <w:rPr>
          <w:lang w:eastAsia="zh-CN"/>
        </w:rPr>
      </w:pPr>
      <w:r w:rsidRPr="00454740">
        <w:rPr>
          <w:rFonts w:hint="eastAsia"/>
          <w:lang w:eastAsia="zh-CN"/>
        </w:rPr>
        <w:t>矢量和张量物理</w:t>
      </w:r>
      <w:r w:rsidR="006B13E1">
        <w:rPr>
          <w:rFonts w:hint="eastAsia"/>
          <w:lang w:eastAsia="zh-CN"/>
        </w:rPr>
        <w:t>属性</w:t>
      </w:r>
      <w:r w:rsidRPr="00454740">
        <w:rPr>
          <w:rFonts w:hint="eastAsia"/>
          <w:lang w:eastAsia="zh-CN"/>
        </w:rPr>
        <w:t>被认为更适用于定位观测</w:t>
      </w:r>
      <w:r>
        <w:rPr>
          <w:rFonts w:hint="eastAsia"/>
          <w:lang w:eastAsia="zh-CN"/>
        </w:rPr>
        <w:t>，</w:t>
      </w:r>
      <w:r w:rsidRPr="00454740">
        <w:rPr>
          <w:rFonts w:hint="eastAsia"/>
          <w:lang w:eastAsia="zh-CN"/>
        </w:rPr>
        <w:t>并</w:t>
      </w:r>
      <w:r w:rsidR="006B13E1">
        <w:rPr>
          <w:rFonts w:hint="eastAsia"/>
          <w:lang w:eastAsia="zh-CN"/>
        </w:rPr>
        <w:t>作为</w:t>
      </w:r>
      <w:r w:rsidRPr="00454740">
        <w:rPr>
          <w:rFonts w:hint="eastAsia"/>
          <w:lang w:eastAsia="zh-CN"/>
        </w:rPr>
        <w:t>与地质单元或地质构造</w:t>
      </w:r>
      <w:r w:rsidR="00D5140E">
        <w:rPr>
          <w:rFonts w:hint="eastAsia"/>
          <w:lang w:eastAsia="zh-CN"/>
        </w:rPr>
        <w:t>要素</w:t>
      </w:r>
      <w:r w:rsidRPr="00454740">
        <w:rPr>
          <w:rFonts w:hint="eastAsia"/>
          <w:lang w:eastAsia="zh-CN"/>
        </w:rPr>
        <w:t>相</w:t>
      </w:r>
      <w:r>
        <w:rPr>
          <w:rFonts w:hint="eastAsia"/>
          <w:lang w:eastAsia="zh-CN"/>
        </w:rPr>
        <w:t>关的</w:t>
      </w:r>
      <w:r w:rsidRPr="00325D59">
        <w:rPr>
          <w:rStyle w:val="Entity"/>
          <w:lang w:eastAsia="zh-CN"/>
        </w:rPr>
        <w:t>OM_Observations</w:t>
      </w:r>
      <w:r>
        <w:rPr>
          <w:rFonts w:hint="eastAsia"/>
          <w:lang w:eastAsia="zh-CN"/>
        </w:rPr>
        <w:t>传递值。</w:t>
      </w:r>
      <w:r w:rsidRPr="00454740">
        <w:rPr>
          <w:rFonts w:hint="eastAsia"/>
          <w:lang w:eastAsia="zh-CN"/>
        </w:rPr>
        <w:t>因为物理属性可以是任意的属性</w:t>
      </w:r>
      <w:r>
        <w:rPr>
          <w:rFonts w:hint="eastAsia"/>
          <w:lang w:eastAsia="zh-CN"/>
        </w:rPr>
        <w:t>，它满足</w:t>
      </w:r>
      <w:r>
        <w:rPr>
          <w:lang w:eastAsia="zh-CN"/>
        </w:rPr>
        <w:t>7.2.2.8</w:t>
      </w:r>
      <w:r>
        <w:rPr>
          <w:rFonts w:hint="eastAsia"/>
          <w:lang w:eastAsia="zh-CN"/>
        </w:rPr>
        <w:t>或</w:t>
      </w:r>
      <w:r>
        <w:rPr>
          <w:lang w:eastAsia="zh-CN"/>
        </w:rPr>
        <w:t>OGC 10-004r3</w:t>
      </w:r>
      <w:r>
        <w:rPr>
          <w:rFonts w:hint="eastAsia"/>
          <w:lang w:eastAsia="zh-CN"/>
        </w:rPr>
        <w:t>中提出的“</w:t>
      </w:r>
      <w:r w:rsidRPr="00454740">
        <w:rPr>
          <w:rFonts w:hint="eastAsia"/>
          <w:lang w:eastAsia="zh-CN"/>
        </w:rPr>
        <w:t>观察</w:t>
      </w:r>
      <w:r>
        <w:rPr>
          <w:rFonts w:hint="eastAsia"/>
          <w:lang w:eastAsia="zh-CN"/>
        </w:rPr>
        <w:t>到的属性</w:t>
      </w:r>
      <w:r w:rsidRPr="00454740">
        <w:rPr>
          <w:rFonts w:hint="eastAsia"/>
          <w:lang w:eastAsia="zh-CN"/>
        </w:rPr>
        <w:t>应当是与</w:t>
      </w:r>
      <w:r>
        <w:rPr>
          <w:rFonts w:hint="eastAsia"/>
          <w:lang w:eastAsia="zh-CN"/>
        </w:rPr>
        <w:t>感</w:t>
      </w:r>
      <w:r w:rsidRPr="00454740">
        <w:rPr>
          <w:rFonts w:hint="eastAsia"/>
          <w:lang w:eastAsia="zh-CN"/>
        </w:rPr>
        <w:t>兴趣</w:t>
      </w:r>
      <w:r>
        <w:rPr>
          <w:rFonts w:hint="eastAsia"/>
          <w:lang w:eastAsia="zh-CN"/>
        </w:rPr>
        <w:t>特征研究</w:t>
      </w:r>
      <w:r w:rsidRPr="00454740">
        <w:rPr>
          <w:rFonts w:hint="eastAsia"/>
          <w:lang w:eastAsia="zh-CN"/>
        </w:rPr>
        <w:t>的一种现象</w:t>
      </w:r>
      <w:r>
        <w:rPr>
          <w:rFonts w:hint="eastAsia"/>
          <w:lang w:eastAsia="zh-CN"/>
        </w:rPr>
        <w:t>”。当然，任何地质单元</w:t>
      </w:r>
      <w:r w:rsidRPr="00325D59">
        <w:rPr>
          <w:rStyle w:val="Entity"/>
          <w:lang w:eastAsia="zh-CN"/>
        </w:rPr>
        <w:t>GeologicUnit</w:t>
      </w:r>
      <w:r>
        <w:rPr>
          <w:rFonts w:hint="eastAsia"/>
          <w:lang w:eastAsia="zh-CN"/>
        </w:rPr>
        <w:t>、地质构造</w:t>
      </w:r>
      <w:r w:rsidRPr="00325D59">
        <w:rPr>
          <w:rStyle w:val="Entity"/>
          <w:lang w:eastAsia="zh-CN"/>
        </w:rPr>
        <w:t>GeologicStructure</w:t>
      </w:r>
      <w:r>
        <w:rPr>
          <w:rFonts w:hint="eastAsia"/>
          <w:lang w:eastAsia="zh-CN"/>
        </w:rPr>
        <w:t>均可以是任何观察</w:t>
      </w:r>
      <w:r w:rsidRPr="00325D59">
        <w:rPr>
          <w:rStyle w:val="Entity"/>
          <w:lang w:eastAsia="zh-CN"/>
        </w:rPr>
        <w:t>OM_Observation</w:t>
      </w:r>
      <w:r>
        <w:rPr>
          <w:rFonts w:hint="eastAsia"/>
          <w:lang w:eastAsia="zh-CN"/>
        </w:rPr>
        <w:t>的有效的</w:t>
      </w:r>
      <w:r w:rsidR="00B679B5">
        <w:rPr>
          <w:rFonts w:hint="eastAsia"/>
          <w:lang w:eastAsia="zh-CN"/>
        </w:rPr>
        <w:t>、</w:t>
      </w:r>
      <w:r>
        <w:rPr>
          <w:rFonts w:hint="eastAsia"/>
          <w:lang w:eastAsia="zh-CN"/>
        </w:rPr>
        <w:t>感兴趣</w:t>
      </w:r>
      <w:r w:rsidR="006B13E1">
        <w:rPr>
          <w:rFonts w:hint="eastAsia"/>
          <w:lang w:eastAsia="zh-CN"/>
        </w:rPr>
        <w:t>的</w:t>
      </w:r>
      <w:r>
        <w:rPr>
          <w:rFonts w:hint="eastAsia"/>
          <w:lang w:eastAsia="zh-CN"/>
        </w:rPr>
        <w:t>特征。</w:t>
      </w:r>
    </w:p>
    <w:p w14:paraId="51ADD180" w14:textId="7584D246" w:rsidR="00267D2C" w:rsidRDefault="00A052E8" w:rsidP="00DD6266">
      <w:pPr>
        <w:keepNext/>
        <w:jc w:val="center"/>
      </w:pPr>
      <w:r>
        <w:rPr>
          <w:noProof/>
          <w:lang w:eastAsia="zh-CN"/>
        </w:rPr>
        <w:lastRenderedPageBreak/>
        <w:drawing>
          <wp:inline distT="0" distB="0" distL="0" distR="0" wp14:anchorId="74DE3B9D" wp14:editId="305CDC86">
            <wp:extent cx="4874895" cy="4764405"/>
            <wp:effectExtent l="0" t="0" r="1905" b="0"/>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4895" cy="4764405"/>
                    </a:xfrm>
                    <a:prstGeom prst="rect">
                      <a:avLst/>
                    </a:prstGeom>
                    <a:noFill/>
                    <a:ln>
                      <a:noFill/>
                    </a:ln>
                  </pic:spPr>
                </pic:pic>
              </a:graphicData>
            </a:graphic>
          </wp:inline>
        </w:drawing>
      </w:r>
    </w:p>
    <w:p w14:paraId="115CF369" w14:textId="23CB5C10" w:rsidR="00267D2C" w:rsidRDefault="001C534F" w:rsidP="00DD6266">
      <w:pPr>
        <w:pStyle w:val="af1"/>
      </w:pPr>
      <w:bookmarkStart w:id="439" w:name="_Toc514050591"/>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49</w:t>
      </w:r>
      <w:r w:rsidR="00673E83">
        <w:rPr>
          <w:noProof/>
        </w:rPr>
        <w:fldChar w:fldCharType="end"/>
      </w:r>
      <w:r w:rsidR="00C5607A">
        <w:t xml:space="preserve"> </w:t>
      </w:r>
      <w:r w:rsidR="00454740">
        <w:t>–</w:t>
      </w:r>
      <w:r w:rsidR="00267D2C">
        <w:t xml:space="preserve"> </w:t>
      </w:r>
      <w:r w:rsidR="00454740">
        <w:rPr>
          <w:rFonts w:hint="eastAsia"/>
          <w:lang w:eastAsia="zh-CN"/>
        </w:rPr>
        <w:t>物理描述</w:t>
      </w:r>
      <w:r w:rsidR="001A4C41">
        <w:rPr>
          <w:rFonts w:hint="eastAsia"/>
          <w:lang w:eastAsia="zh-CN"/>
        </w:rPr>
        <w:t>语境图</w:t>
      </w:r>
      <w:bookmarkEnd w:id="439"/>
    </w:p>
    <w:p w14:paraId="11F0E779" w14:textId="4150FF1A" w:rsidR="00746E7F" w:rsidRDefault="00454740" w:rsidP="00267D2C">
      <w:pPr>
        <w:pStyle w:val="5"/>
      </w:pPr>
      <w:r>
        <w:rPr>
          <w:rFonts w:hint="eastAsia"/>
          <w:lang w:eastAsia="zh-CN"/>
        </w:rPr>
        <w:t>属性名</w:t>
      </w:r>
      <w:r w:rsidR="002D75A9">
        <w:rPr>
          <w:rFonts w:hint="eastAsia"/>
          <w:lang w:eastAsia="zh-CN"/>
        </w:rPr>
        <w:t xml:space="preserve">  </w:t>
      </w:r>
      <w:r w:rsidR="002D75A9">
        <w:t>propertyName</w:t>
      </w:r>
    </w:p>
    <w:p w14:paraId="29F1A6CE" w14:textId="770C4DC7" w:rsidR="00746E7F" w:rsidRDefault="00454740" w:rsidP="00454740">
      <w:pPr>
        <w:ind w:firstLineChars="200" w:firstLine="480"/>
        <w:rPr>
          <w:lang w:eastAsia="zh-CN"/>
        </w:rPr>
      </w:pPr>
      <w:r>
        <w:rPr>
          <w:rFonts w:hint="eastAsia"/>
          <w:lang w:eastAsia="zh-CN"/>
        </w:rPr>
        <w:t>属性名属性</w:t>
      </w:r>
      <w:r w:rsidR="00746E7F">
        <w:t xml:space="preserve"> </w:t>
      </w:r>
      <w:r w:rsidR="00746E7F" w:rsidRPr="00325D59">
        <w:rPr>
          <w:rStyle w:val="Entity"/>
        </w:rPr>
        <w:t>propertyName:PhysicalPropertyTerm</w:t>
      </w:r>
      <w:r w:rsidR="00746E7F" w:rsidRPr="00746E7F">
        <w:t xml:space="preserve"> </w:t>
      </w:r>
      <w:r>
        <w:rPr>
          <w:rFonts w:hint="eastAsia"/>
          <w:lang w:eastAsia="zh-CN"/>
        </w:rPr>
        <w:t>包含</w:t>
      </w:r>
      <w:r w:rsidR="00641A6A">
        <w:rPr>
          <w:rFonts w:hint="eastAsia"/>
          <w:lang w:eastAsia="zh-CN"/>
        </w:rPr>
        <w:t>了</w:t>
      </w:r>
      <w:r w:rsidR="004F1BA9">
        <w:rPr>
          <w:rFonts w:hint="eastAsia"/>
          <w:lang w:eastAsia="zh-CN"/>
        </w:rPr>
        <w:t>一个受控词表的术语，用以描述</w:t>
      </w:r>
      <w:r>
        <w:rPr>
          <w:rFonts w:hint="eastAsia"/>
          <w:lang w:eastAsia="zh-CN"/>
        </w:rPr>
        <w:t>来自岩石物质的物理属性</w:t>
      </w:r>
      <w:r w:rsidR="00DA460B">
        <w:t>（</w:t>
      </w:r>
      <w:r w:rsidR="00641A6A">
        <w:rPr>
          <w:rFonts w:hint="eastAsia"/>
          <w:lang w:eastAsia="zh-CN"/>
        </w:rPr>
        <w:t>如密度、</w:t>
      </w:r>
      <w:r w:rsidR="00641A6A" w:rsidRPr="00641A6A">
        <w:rPr>
          <w:rFonts w:hint="eastAsia"/>
        </w:rPr>
        <w:t>强度、孔隙度、磁化率、</w:t>
      </w:r>
      <w:r w:rsidR="00E708C7">
        <w:rPr>
          <w:rFonts w:hint="eastAsia"/>
          <w:lang w:eastAsia="zh-CN"/>
        </w:rPr>
        <w:t>剩</w:t>
      </w:r>
      <w:r w:rsidR="00641A6A" w:rsidRPr="00641A6A">
        <w:rPr>
          <w:rFonts w:hint="eastAsia"/>
        </w:rPr>
        <w:t>磁、渗透率、地震速度</w:t>
      </w:r>
      <w:r w:rsidR="00DA460B">
        <w:t>）</w:t>
      </w:r>
      <w:r w:rsidR="004F1BA9">
        <w:rPr>
          <w:rFonts w:hint="eastAsia"/>
          <w:lang w:eastAsia="zh-CN"/>
        </w:rPr>
        <w:t>。</w:t>
      </w:r>
    </w:p>
    <w:p w14:paraId="194AC483" w14:textId="6DA45920" w:rsidR="00746E7F" w:rsidRPr="001D1B97" w:rsidRDefault="00641A6A" w:rsidP="00267D2C">
      <w:pPr>
        <w:pStyle w:val="5"/>
        <w:rPr>
          <w:lang w:val="en-CA"/>
        </w:rPr>
      </w:pPr>
      <w:r>
        <w:rPr>
          <w:rFonts w:hint="eastAsia"/>
          <w:lang w:val="en-CA" w:eastAsia="zh-CN"/>
        </w:rPr>
        <w:t>属性测量</w:t>
      </w:r>
      <w:r w:rsidR="002D75A9">
        <w:rPr>
          <w:rFonts w:hint="eastAsia"/>
          <w:lang w:val="en-CA" w:eastAsia="zh-CN"/>
        </w:rPr>
        <w:t xml:space="preserve">  </w:t>
      </w:r>
      <w:r w:rsidR="002D75A9" w:rsidRPr="00D970E9">
        <w:rPr>
          <w:lang w:val="en-CA"/>
        </w:rPr>
        <w:t>propertyMeasure</w:t>
      </w:r>
    </w:p>
    <w:p w14:paraId="6096A0D4" w14:textId="2E10CFD8" w:rsidR="00746E7F" w:rsidRDefault="00641A6A" w:rsidP="00641A6A">
      <w:pPr>
        <w:ind w:firstLineChars="200" w:firstLine="480"/>
      </w:pPr>
      <w:r>
        <w:rPr>
          <w:rFonts w:hint="eastAsia"/>
          <w:lang w:eastAsia="zh-CN"/>
        </w:rPr>
        <w:t>属性测量</w:t>
      </w:r>
      <w:r w:rsidR="00746E7F" w:rsidRPr="00325D59">
        <w:rPr>
          <w:rStyle w:val="Entity"/>
        </w:rPr>
        <w:t>propertyMeasure</w:t>
      </w:r>
      <w:r w:rsidR="00DA460B">
        <w:t>（</w:t>
      </w:r>
      <w:r w:rsidRPr="00325D59">
        <w:rPr>
          <w:rStyle w:val="Entity"/>
        </w:rPr>
        <w:t>SWE::Quantity</w:t>
      </w:r>
      <w:r w:rsidR="00DA460B">
        <w:t>）</w:t>
      </w:r>
      <w:r w:rsidR="004F1BA9">
        <w:rPr>
          <w:rFonts w:hint="eastAsia"/>
          <w:lang w:eastAsia="zh-CN"/>
        </w:rPr>
        <w:t>是</w:t>
      </w:r>
      <w:r>
        <w:rPr>
          <w:rFonts w:hint="eastAsia"/>
          <w:lang w:eastAsia="zh-CN"/>
        </w:rPr>
        <w:t>岩石物质、单元或</w:t>
      </w:r>
      <w:r w:rsidR="004F1BA9">
        <w:rPr>
          <w:rFonts w:hint="eastAsia"/>
          <w:lang w:eastAsia="zh-CN"/>
        </w:rPr>
        <w:t>构造</w:t>
      </w:r>
      <w:r>
        <w:rPr>
          <w:rFonts w:hint="eastAsia"/>
          <w:lang w:eastAsia="zh-CN"/>
        </w:rPr>
        <w:t>的物理属性的一个</w:t>
      </w:r>
      <w:r w:rsidRPr="00641A6A">
        <w:rPr>
          <w:rFonts w:hint="eastAsia"/>
          <w:lang w:eastAsia="zh-CN"/>
        </w:rPr>
        <w:t>标量测量</w:t>
      </w:r>
      <w:r>
        <w:rPr>
          <w:rFonts w:hint="eastAsia"/>
          <w:lang w:eastAsia="zh-CN"/>
        </w:rPr>
        <w:t>。</w:t>
      </w:r>
    </w:p>
    <w:p w14:paraId="74239A51" w14:textId="1BAA81FA" w:rsidR="00C53DA0" w:rsidRDefault="00C53DA0">
      <w:pPr>
        <w:spacing w:after="0"/>
        <w:rPr>
          <w:b/>
          <w:bCs/>
          <w:szCs w:val="28"/>
        </w:rPr>
      </w:pPr>
      <w:bookmarkStart w:id="440" w:name="BKM_DF21AB41_C085_4AC9_B6F6_DFFDFCF925FF"/>
      <w:bookmarkStart w:id="441" w:name="BKM_41B8BC40_9B55_499E_B59B_A3F4FD630754"/>
      <w:bookmarkStart w:id="442" w:name="BKM_1184394F_75EC_44D4_8904_2EB2061759E4"/>
      <w:bookmarkEnd w:id="440"/>
      <w:bookmarkEnd w:id="441"/>
      <w:bookmarkEnd w:id="442"/>
    </w:p>
    <w:p w14:paraId="173D936B" w14:textId="59698A5F" w:rsidR="00267D2C" w:rsidRDefault="00641A6A" w:rsidP="00DD6266">
      <w:pPr>
        <w:pStyle w:val="4"/>
      </w:pPr>
      <w:r>
        <w:rPr>
          <w:rFonts w:hint="eastAsia"/>
          <w:lang w:eastAsia="zh-CN"/>
        </w:rPr>
        <w:t>岩石物质描述</w:t>
      </w:r>
      <w:r w:rsidR="002D75A9">
        <w:rPr>
          <w:rFonts w:hint="eastAsia"/>
          <w:lang w:eastAsia="zh-CN"/>
        </w:rPr>
        <w:t xml:space="preserve">  </w:t>
      </w:r>
      <w:r w:rsidR="002D75A9">
        <w:t>RockMaterialDescription</w:t>
      </w:r>
    </w:p>
    <w:p w14:paraId="3B418EE5" w14:textId="3EF758BD" w:rsidR="00267D2C" w:rsidRDefault="00641A6A" w:rsidP="00641A6A">
      <w:pPr>
        <w:ind w:firstLineChars="200" w:firstLine="480"/>
      </w:pPr>
      <w:r>
        <w:rPr>
          <w:rFonts w:hint="eastAsia"/>
          <w:lang w:eastAsia="zh-CN"/>
        </w:rPr>
        <w:t>岩石物质描述</w:t>
      </w:r>
      <w:r w:rsidR="00994C33" w:rsidRPr="00325D59">
        <w:rPr>
          <w:rStyle w:val="Entity"/>
        </w:rPr>
        <w:t>RockMaterialDescription</w:t>
      </w:r>
      <w:r w:rsidRPr="00641A6A">
        <w:rPr>
          <w:rFonts w:hint="eastAsia"/>
        </w:rPr>
        <w:t>提供</w:t>
      </w:r>
      <w:r w:rsidR="00D5140E">
        <w:rPr>
          <w:rFonts w:hint="eastAsia"/>
          <w:lang w:eastAsia="zh-CN"/>
        </w:rPr>
        <w:t>了</w:t>
      </w:r>
      <w:r w:rsidRPr="00641A6A">
        <w:rPr>
          <w:rFonts w:hint="eastAsia"/>
        </w:rPr>
        <w:t>岩石</w:t>
      </w:r>
      <w:r>
        <w:rPr>
          <w:rFonts w:hint="eastAsia"/>
          <w:lang w:eastAsia="zh-CN"/>
        </w:rPr>
        <w:t>物质</w:t>
      </w:r>
      <w:r w:rsidRPr="00641A6A">
        <w:rPr>
          <w:rFonts w:hint="eastAsia"/>
        </w:rPr>
        <w:t>的扩展描述</w:t>
      </w:r>
      <w:r>
        <w:rPr>
          <w:rFonts w:hint="eastAsia"/>
          <w:lang w:eastAsia="zh-CN"/>
        </w:rPr>
        <w:t>。</w:t>
      </w:r>
    </w:p>
    <w:p w14:paraId="51DD3B26" w14:textId="118386C0" w:rsidR="00267D2C" w:rsidRDefault="00A052E8" w:rsidP="00DD6266">
      <w:pPr>
        <w:keepNext/>
        <w:jc w:val="center"/>
      </w:pPr>
      <w:r>
        <w:rPr>
          <w:noProof/>
          <w:lang w:eastAsia="zh-CN"/>
        </w:rPr>
        <w:lastRenderedPageBreak/>
        <w:drawing>
          <wp:inline distT="0" distB="0" distL="0" distR="0" wp14:anchorId="69492E6C" wp14:editId="2574EBB7">
            <wp:extent cx="2370455" cy="6610350"/>
            <wp:effectExtent l="0" t="0" r="0" b="0"/>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70455" cy="6610350"/>
                    </a:xfrm>
                    <a:prstGeom prst="rect">
                      <a:avLst/>
                    </a:prstGeom>
                    <a:noFill/>
                    <a:ln>
                      <a:noFill/>
                    </a:ln>
                  </pic:spPr>
                </pic:pic>
              </a:graphicData>
            </a:graphic>
          </wp:inline>
        </w:drawing>
      </w:r>
    </w:p>
    <w:p w14:paraId="5D13B185" w14:textId="3CE5E7C3" w:rsidR="00267D2C" w:rsidRDefault="001C534F" w:rsidP="00DD6266">
      <w:pPr>
        <w:pStyle w:val="af1"/>
        <w:rPr>
          <w:lang w:eastAsia="zh-CN"/>
        </w:rPr>
      </w:pPr>
      <w:bookmarkStart w:id="443" w:name="_Toc514050592"/>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50</w:t>
      </w:r>
      <w:r w:rsidR="00673E83">
        <w:rPr>
          <w:noProof/>
        </w:rPr>
        <w:fldChar w:fldCharType="end"/>
      </w:r>
      <w:r w:rsidR="00C5607A">
        <w:rPr>
          <w:lang w:eastAsia="zh-CN"/>
        </w:rPr>
        <w:t xml:space="preserve"> -</w:t>
      </w:r>
      <w:r w:rsidR="00641A6A" w:rsidRPr="00641A6A">
        <w:rPr>
          <w:rFonts w:hint="eastAsia"/>
          <w:lang w:eastAsia="zh-CN"/>
        </w:rPr>
        <w:t>岩石</w:t>
      </w:r>
      <w:r w:rsidR="00641A6A">
        <w:rPr>
          <w:rFonts w:hint="eastAsia"/>
          <w:lang w:eastAsia="zh-CN"/>
        </w:rPr>
        <w:t>物质描述</w:t>
      </w:r>
      <w:r w:rsidR="001A4C41">
        <w:rPr>
          <w:rFonts w:hint="eastAsia"/>
          <w:lang w:eastAsia="zh-CN"/>
        </w:rPr>
        <w:t>语境图</w:t>
      </w:r>
      <w:bookmarkEnd w:id="443"/>
    </w:p>
    <w:p w14:paraId="0BB29AF8" w14:textId="35FFD3B2" w:rsidR="00994C33" w:rsidRPr="001D1B97" w:rsidRDefault="00DB7626" w:rsidP="00E90027">
      <w:pPr>
        <w:pStyle w:val="5"/>
        <w:rPr>
          <w:lang w:val="en-CA"/>
        </w:rPr>
      </w:pPr>
      <w:bookmarkStart w:id="444" w:name="BKM_54B0933A_5E39_4E6A_A950_9E63F5E10F0B"/>
      <w:bookmarkEnd w:id="444"/>
      <w:r>
        <w:rPr>
          <w:rFonts w:hint="eastAsia"/>
          <w:lang w:val="en-CA" w:eastAsia="zh-CN"/>
        </w:rPr>
        <w:t>固结</w:t>
      </w:r>
      <w:r w:rsidR="00E90027" w:rsidRPr="00E90027">
        <w:rPr>
          <w:rFonts w:hint="eastAsia"/>
          <w:lang w:val="en-CA"/>
        </w:rPr>
        <w:t>度</w:t>
      </w:r>
      <w:r w:rsidR="002D75A9">
        <w:rPr>
          <w:rFonts w:hint="eastAsia"/>
          <w:lang w:val="en-CA" w:eastAsia="zh-CN"/>
        </w:rPr>
        <w:t xml:space="preserve">  </w:t>
      </w:r>
      <w:r w:rsidR="002D75A9" w:rsidRPr="00994C33">
        <w:rPr>
          <w:lang w:val="en-CA"/>
        </w:rPr>
        <w:t>consolidationDegree</w:t>
      </w:r>
    </w:p>
    <w:p w14:paraId="00C47DE6" w14:textId="5335CFE6" w:rsidR="00994C33" w:rsidRDefault="00DB7626" w:rsidP="00DB7626">
      <w:pPr>
        <w:ind w:firstLineChars="200" w:firstLine="480"/>
        <w:rPr>
          <w:lang w:val="en-CA" w:eastAsia="zh-CN"/>
        </w:rPr>
      </w:pPr>
      <w:r>
        <w:rPr>
          <w:rFonts w:hint="eastAsia"/>
          <w:lang w:val="en-CA" w:eastAsia="zh-CN"/>
        </w:rPr>
        <w:t>固结</w:t>
      </w:r>
      <w:r w:rsidR="00E90027">
        <w:rPr>
          <w:rFonts w:hint="eastAsia"/>
          <w:lang w:val="en-CA" w:eastAsia="zh-CN"/>
        </w:rPr>
        <w:t>度</w:t>
      </w:r>
      <w:r w:rsidR="00994C33" w:rsidRPr="00325D59">
        <w:rPr>
          <w:rStyle w:val="Entity"/>
        </w:rPr>
        <w:t>consolidationDegree</w:t>
      </w:r>
      <w:r w:rsidR="00994C33" w:rsidRPr="00994C33">
        <w:rPr>
          <w:lang w:val="en-CA"/>
        </w:rPr>
        <w:t xml:space="preserve"> </w:t>
      </w:r>
      <w:r w:rsidR="00DA460B">
        <w:rPr>
          <w:lang w:val="en-CA"/>
        </w:rPr>
        <w:t>（</w:t>
      </w:r>
      <w:r w:rsidR="003607F6" w:rsidRPr="00325D59">
        <w:rPr>
          <w:rStyle w:val="Entity"/>
        </w:rPr>
        <w:t>SWE</w:t>
      </w:r>
      <w:r w:rsidR="00994C33" w:rsidRPr="00325D59">
        <w:rPr>
          <w:rStyle w:val="Entity"/>
        </w:rPr>
        <w:t>:</w:t>
      </w:r>
      <w:r w:rsidR="00325D59" w:rsidRPr="00325D59">
        <w:rPr>
          <w:rStyle w:val="Entity"/>
        </w:rPr>
        <w:t>:</w:t>
      </w:r>
      <w:r w:rsidR="00994C33" w:rsidRPr="00325D59">
        <w:rPr>
          <w:rStyle w:val="Entity"/>
        </w:rPr>
        <w:t>Category</w:t>
      </w:r>
      <w:r w:rsidR="00DA460B">
        <w:rPr>
          <w:lang w:val="en-CA"/>
        </w:rPr>
        <w:t>）</w:t>
      </w:r>
      <w:r w:rsidR="00E90027">
        <w:rPr>
          <w:rFonts w:hint="eastAsia"/>
          <w:lang w:val="en-CA" w:eastAsia="zh-CN"/>
        </w:rPr>
        <w:t>属性包含了一个来自受控词表的术语，用于详细说明地球物质</w:t>
      </w:r>
      <w:r w:rsidR="00E90027" w:rsidRPr="00325D59">
        <w:rPr>
          <w:rStyle w:val="Entity"/>
        </w:rPr>
        <w:t>EarthMaterial</w:t>
      </w:r>
      <w:r w:rsidR="00E90027">
        <w:rPr>
          <w:rFonts w:hint="eastAsia"/>
          <w:lang w:val="en-CA" w:eastAsia="zh-CN"/>
        </w:rPr>
        <w:t>颗粒聚合物是一个独特的固体物质</w:t>
      </w:r>
      <w:r w:rsidR="00D5140E">
        <w:rPr>
          <w:rFonts w:hint="eastAsia"/>
          <w:lang w:val="en-CA" w:eastAsia="zh-CN"/>
        </w:rPr>
        <w:t>。该属性指定的</w:t>
      </w:r>
      <w:r w:rsidR="00E90027">
        <w:rPr>
          <w:rFonts w:hint="eastAsia"/>
          <w:lang w:val="en-CA" w:eastAsia="zh-CN"/>
        </w:rPr>
        <w:t>概念</w:t>
      </w:r>
      <w:r w:rsidR="00D5140E">
        <w:rPr>
          <w:rFonts w:hint="eastAsia"/>
          <w:lang w:val="en-CA" w:eastAsia="zh-CN"/>
        </w:rPr>
        <w:t>与</w:t>
      </w:r>
      <w:r>
        <w:rPr>
          <w:rFonts w:hint="eastAsia"/>
          <w:lang w:val="en-CA" w:eastAsia="zh-CN"/>
        </w:rPr>
        <w:t>固结程度</w:t>
      </w:r>
      <w:r w:rsidR="004F1BA9">
        <w:rPr>
          <w:rFonts w:hint="eastAsia"/>
          <w:lang w:val="en-CA" w:eastAsia="zh-CN"/>
        </w:rPr>
        <w:t>和</w:t>
      </w:r>
      <w:r w:rsidR="00E90027">
        <w:rPr>
          <w:rFonts w:hint="eastAsia"/>
          <w:lang w:val="en-CA" w:eastAsia="zh-CN"/>
        </w:rPr>
        <w:t>硬</w:t>
      </w:r>
      <w:r>
        <w:rPr>
          <w:rFonts w:hint="eastAsia"/>
          <w:lang w:val="en-CA" w:eastAsia="zh-CN"/>
        </w:rPr>
        <w:t>度</w:t>
      </w:r>
      <w:r w:rsidR="00E90027">
        <w:rPr>
          <w:rFonts w:hint="eastAsia"/>
          <w:lang w:val="en-CA" w:eastAsia="zh-CN"/>
        </w:rPr>
        <w:t>指标</w:t>
      </w:r>
      <w:r w:rsidR="00D5140E">
        <w:rPr>
          <w:rFonts w:hint="eastAsia"/>
          <w:lang w:val="en-CA" w:eastAsia="zh-CN"/>
        </w:rPr>
        <w:t>相关</w:t>
      </w:r>
      <w:r w:rsidR="00E90027">
        <w:rPr>
          <w:rFonts w:hint="eastAsia"/>
          <w:lang w:val="en-CA" w:eastAsia="zh-CN"/>
        </w:rPr>
        <w:t>。</w:t>
      </w:r>
      <w:r w:rsidR="00E90027" w:rsidRPr="00E90027">
        <w:rPr>
          <w:rFonts w:hint="eastAsia"/>
          <w:lang w:val="en-CA" w:eastAsia="zh-CN"/>
        </w:rPr>
        <w:t>他们</w:t>
      </w:r>
      <w:r w:rsidR="00E90027">
        <w:rPr>
          <w:rFonts w:hint="eastAsia"/>
          <w:lang w:val="en-CA" w:eastAsia="zh-CN"/>
        </w:rPr>
        <w:t>定义了一个</w:t>
      </w:r>
      <w:r>
        <w:rPr>
          <w:rFonts w:hint="eastAsia"/>
          <w:lang w:val="en-CA" w:eastAsia="zh-CN"/>
        </w:rPr>
        <w:lastRenderedPageBreak/>
        <w:t>从松散的物质到坚硬</w:t>
      </w:r>
      <w:r w:rsidR="00E90027" w:rsidRPr="00E90027">
        <w:rPr>
          <w:rFonts w:hint="eastAsia"/>
          <w:lang w:val="en-CA" w:eastAsia="zh-CN"/>
        </w:rPr>
        <w:t>岩石</w:t>
      </w:r>
      <w:r>
        <w:rPr>
          <w:rFonts w:hint="eastAsia"/>
          <w:lang w:val="en-CA" w:eastAsia="zh-CN"/>
        </w:rPr>
        <w:t>的</w:t>
      </w:r>
      <w:r w:rsidRPr="00DB7626">
        <w:rPr>
          <w:rFonts w:hint="eastAsia"/>
          <w:lang w:val="en-CA" w:eastAsia="zh-CN"/>
        </w:rPr>
        <w:t>连续统一体</w:t>
      </w:r>
      <w:r w:rsidR="00E90027" w:rsidRPr="00E90027">
        <w:rPr>
          <w:rFonts w:hint="eastAsia"/>
          <w:lang w:val="en-CA" w:eastAsia="zh-CN"/>
        </w:rPr>
        <w:t>。</w:t>
      </w:r>
      <w:r>
        <w:rPr>
          <w:rFonts w:hint="eastAsia"/>
          <w:lang w:val="en-CA" w:eastAsia="zh-CN"/>
        </w:rPr>
        <w:t>硬度指的是固态物质</w:t>
      </w:r>
      <w:r w:rsidR="004C4133">
        <w:rPr>
          <w:rFonts w:hint="eastAsia"/>
          <w:lang w:val="en-CA" w:eastAsia="zh-CN"/>
        </w:rPr>
        <w:t>的坚硬</w:t>
      </w:r>
      <w:r>
        <w:rPr>
          <w:rFonts w:hint="eastAsia"/>
          <w:lang w:val="en-CA" w:eastAsia="zh-CN"/>
        </w:rPr>
        <w:t>程度，从操作上讲就是</w:t>
      </w:r>
      <w:r w:rsidR="00FA66F7">
        <w:rPr>
          <w:rFonts w:hint="eastAsia"/>
          <w:lang w:val="en-CA" w:eastAsia="zh-CN"/>
        </w:rPr>
        <w:t>从该物质上打碎</w:t>
      </w:r>
      <w:r>
        <w:rPr>
          <w:rFonts w:hint="eastAsia"/>
          <w:lang w:val="en-CA" w:eastAsia="zh-CN"/>
        </w:rPr>
        <w:t>一块有多难。固态物质可以有不同的硬度</w:t>
      </w:r>
      <w:r w:rsidR="00680CF9">
        <w:rPr>
          <w:lang w:val="en-CA" w:eastAsia="zh-CN"/>
        </w:rPr>
        <w:t>[</w:t>
      </w:r>
      <w:r w:rsidR="00680CF9">
        <w:rPr>
          <w:lang w:val="en-CA"/>
        </w:rPr>
        <w:fldChar w:fldCharType="begin"/>
      </w:r>
      <w:r w:rsidR="00680CF9">
        <w:rPr>
          <w:lang w:val="en-CA" w:eastAsia="zh-CN"/>
        </w:rPr>
        <w:instrText xml:space="preserve"> REF _Ref458066370 \n \h </w:instrText>
      </w:r>
      <w:r w:rsidR="00680CF9">
        <w:rPr>
          <w:lang w:val="en-CA"/>
        </w:rPr>
      </w:r>
      <w:r w:rsidR="00680CF9">
        <w:rPr>
          <w:lang w:val="en-CA"/>
        </w:rPr>
        <w:fldChar w:fldCharType="separate"/>
      </w:r>
      <w:r w:rsidR="00953767">
        <w:rPr>
          <w:lang w:val="en-CA" w:eastAsia="zh-CN"/>
        </w:rPr>
        <w:t>13</w:t>
      </w:r>
      <w:r w:rsidR="00680CF9">
        <w:rPr>
          <w:lang w:val="en-CA"/>
        </w:rPr>
        <w:fldChar w:fldCharType="end"/>
      </w:r>
      <w:r w:rsidR="00680CF9">
        <w:rPr>
          <w:lang w:val="en-CA" w:eastAsia="zh-CN"/>
        </w:rPr>
        <w:t>]</w:t>
      </w:r>
      <w:r>
        <w:rPr>
          <w:rFonts w:hint="eastAsia"/>
          <w:lang w:val="en-CA" w:eastAsia="zh-CN"/>
        </w:rPr>
        <w:t>。</w:t>
      </w:r>
    </w:p>
    <w:p w14:paraId="447B9940" w14:textId="2DD52992" w:rsidR="00481AF6" w:rsidRPr="00DD6266" w:rsidRDefault="00DB7626" w:rsidP="00C53DA0">
      <w:pPr>
        <w:pStyle w:val="3"/>
      </w:pPr>
      <w:bookmarkStart w:id="445" w:name="BKM_CE58381D_F747_4812_83C3_00C6282DB05A"/>
      <w:bookmarkStart w:id="446" w:name="_Toc514050461"/>
      <w:bookmarkEnd w:id="445"/>
      <w:r>
        <w:rPr>
          <w:rFonts w:hint="eastAsia"/>
          <w:lang w:eastAsia="zh-CN"/>
        </w:rPr>
        <w:t>地质</w:t>
      </w:r>
      <w:r w:rsidR="004C4133">
        <w:rPr>
          <w:rFonts w:hint="eastAsia"/>
          <w:lang w:eastAsia="zh-CN"/>
        </w:rPr>
        <w:t>年</w:t>
      </w:r>
      <w:r w:rsidR="004F1BA9">
        <w:rPr>
          <w:rFonts w:hint="eastAsia"/>
          <w:lang w:eastAsia="zh-CN"/>
        </w:rPr>
        <w:t>代</w:t>
      </w:r>
      <w:r w:rsidR="00BE7CAB">
        <w:rPr>
          <w:rFonts w:hint="eastAsia"/>
          <w:lang w:eastAsia="zh-CN"/>
        </w:rPr>
        <w:t>详情</w:t>
      </w:r>
      <w:r w:rsidR="002D75A9">
        <w:rPr>
          <w:rFonts w:hint="eastAsia"/>
          <w:lang w:eastAsia="zh-CN"/>
        </w:rPr>
        <w:t xml:space="preserve">  </w:t>
      </w:r>
      <w:bookmarkStart w:id="447" w:name="_Toc458778168"/>
      <w:r w:rsidR="002D75A9" w:rsidRPr="00DD6266">
        <w:t>GeologicAgeDetails</w:t>
      </w:r>
      <w:bookmarkEnd w:id="446"/>
      <w:bookmarkEnd w:id="447"/>
    </w:p>
    <w:p w14:paraId="32597B25" w14:textId="16D3566A" w:rsidR="00AB10FC" w:rsidRPr="00A052E8" w:rsidRDefault="00A052E8" w:rsidP="00DD6266">
      <w:pPr>
        <w:keepNext/>
        <w:ind w:left="-567" w:right="-524"/>
        <w:jc w:val="center"/>
      </w:pPr>
      <w:r>
        <w:rPr>
          <w:noProof/>
          <w:lang w:eastAsia="zh-CN"/>
        </w:rPr>
        <w:drawing>
          <wp:inline distT="0" distB="0" distL="0" distR="0" wp14:anchorId="17D9D23F" wp14:editId="78BF701E">
            <wp:extent cx="4854259" cy="6429375"/>
            <wp:effectExtent l="0" t="0" r="3810" b="0"/>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5059" cy="6430434"/>
                    </a:xfrm>
                    <a:prstGeom prst="rect">
                      <a:avLst/>
                    </a:prstGeom>
                    <a:noFill/>
                    <a:ln>
                      <a:noFill/>
                    </a:ln>
                  </pic:spPr>
                </pic:pic>
              </a:graphicData>
            </a:graphic>
          </wp:inline>
        </w:drawing>
      </w:r>
    </w:p>
    <w:p w14:paraId="084C6D41" w14:textId="48711571" w:rsidR="00210767" w:rsidRDefault="001C534F" w:rsidP="00210767">
      <w:pPr>
        <w:pStyle w:val="af1"/>
        <w:rPr>
          <w:lang w:eastAsia="zh-CN"/>
        </w:rPr>
      </w:pPr>
      <w:bookmarkStart w:id="448" w:name="_Toc514050593"/>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51</w:t>
      </w:r>
      <w:r w:rsidR="00673E83">
        <w:rPr>
          <w:noProof/>
        </w:rPr>
        <w:fldChar w:fldCharType="end"/>
      </w:r>
      <w:r w:rsidR="00C5607A">
        <w:rPr>
          <w:lang w:eastAsia="zh-CN"/>
        </w:rPr>
        <w:t xml:space="preserve"> </w:t>
      </w:r>
      <w:r w:rsidR="007D2A0A">
        <w:rPr>
          <w:lang w:eastAsia="zh-CN"/>
        </w:rPr>
        <w:t>–</w:t>
      </w:r>
      <w:r w:rsidR="00AB10FC">
        <w:rPr>
          <w:lang w:eastAsia="zh-CN"/>
        </w:rPr>
        <w:t xml:space="preserve"> </w:t>
      </w:r>
      <w:r w:rsidR="007D2A0A">
        <w:rPr>
          <w:rFonts w:hint="eastAsia"/>
          <w:lang w:eastAsia="zh-CN"/>
        </w:rPr>
        <w:t>地质</w:t>
      </w:r>
      <w:r w:rsidR="004C4133">
        <w:rPr>
          <w:rFonts w:hint="eastAsia"/>
          <w:lang w:eastAsia="zh-CN"/>
        </w:rPr>
        <w:t>年</w:t>
      </w:r>
      <w:r w:rsidR="004F1BA9">
        <w:rPr>
          <w:rFonts w:hint="eastAsia"/>
          <w:lang w:eastAsia="zh-CN"/>
        </w:rPr>
        <w:t>代</w:t>
      </w:r>
      <w:r w:rsidR="00BE7CAB">
        <w:rPr>
          <w:rFonts w:hint="eastAsia"/>
          <w:lang w:eastAsia="zh-CN"/>
        </w:rPr>
        <w:t>详情</w:t>
      </w:r>
      <w:r w:rsidR="007D2A0A">
        <w:rPr>
          <w:rFonts w:hint="eastAsia"/>
          <w:lang w:eastAsia="zh-CN"/>
        </w:rPr>
        <w:t>概要图</w:t>
      </w:r>
      <w:bookmarkEnd w:id="448"/>
    </w:p>
    <w:p w14:paraId="4E060BC8" w14:textId="38D622E3" w:rsidR="00210767" w:rsidRDefault="00210767" w:rsidP="00210767">
      <w:pPr>
        <w:ind w:firstLineChars="200" w:firstLine="480"/>
        <w:rPr>
          <w:lang w:eastAsia="zh-CN"/>
        </w:rPr>
      </w:pPr>
      <w:r w:rsidRPr="00C42F19">
        <w:rPr>
          <w:rFonts w:hint="eastAsia"/>
          <w:color w:val="000000" w:themeColor="text1"/>
          <w:lang w:eastAsia="zh-CN"/>
        </w:rPr>
        <w:lastRenderedPageBreak/>
        <w:t>地质事件描述</w:t>
      </w:r>
      <w:r w:rsidRPr="00C42F19">
        <w:rPr>
          <w:rStyle w:val="Entity"/>
          <w:color w:val="000000" w:themeColor="text1"/>
        </w:rPr>
        <w:t>GeologicEventDescription</w:t>
      </w:r>
      <w:r w:rsidRPr="00FA66F7">
        <w:rPr>
          <w:rFonts w:hint="eastAsia"/>
          <w:color w:val="000000" w:themeColor="text1"/>
          <w:lang w:eastAsia="zh-CN"/>
        </w:rPr>
        <w:t>通过连</w:t>
      </w:r>
      <w:r>
        <w:rPr>
          <w:rFonts w:hint="eastAsia"/>
          <w:lang w:eastAsia="zh-CN"/>
        </w:rPr>
        <w:t>接地质年代</w:t>
      </w:r>
      <w:r w:rsidR="00C42F19">
        <w:rPr>
          <w:rFonts w:hint="eastAsia"/>
          <w:lang w:eastAsia="zh-CN"/>
        </w:rPr>
        <w:t>表</w:t>
      </w:r>
      <w:r>
        <w:rPr>
          <w:rFonts w:hint="eastAsia"/>
          <w:lang w:eastAsia="zh-CN"/>
        </w:rPr>
        <w:t>模型中的地质时代</w:t>
      </w:r>
      <w:r w:rsidRPr="00325D59">
        <w:rPr>
          <w:rStyle w:val="Entity"/>
        </w:rPr>
        <w:t>GeochronologicEras</w:t>
      </w:r>
      <w:r w:rsidR="00C42F19">
        <w:rPr>
          <w:rFonts w:hint="eastAsia"/>
          <w:lang w:eastAsia="zh-CN"/>
        </w:rPr>
        <w:t>为</w:t>
      </w:r>
      <w:r>
        <w:rPr>
          <w:rFonts w:hint="eastAsia"/>
          <w:lang w:eastAsia="zh-CN"/>
        </w:rPr>
        <w:t>地质</w:t>
      </w:r>
      <w:r w:rsidR="00C42F19">
        <w:rPr>
          <w:rFonts w:hint="eastAsia"/>
          <w:lang w:eastAsia="zh-CN"/>
        </w:rPr>
        <w:t>事件提供扩展后的</w:t>
      </w:r>
      <w:r>
        <w:rPr>
          <w:rFonts w:hint="eastAsia"/>
          <w:lang w:eastAsia="zh-CN"/>
        </w:rPr>
        <w:t>描述。</w:t>
      </w:r>
      <w:r>
        <w:rPr>
          <w:lang w:eastAsia="zh-CN"/>
        </w:rPr>
        <w:t xml:space="preserve">GeoSciML </w:t>
      </w:r>
      <w:r>
        <w:rPr>
          <w:rFonts w:hint="eastAsia"/>
          <w:lang w:eastAsia="zh-CN"/>
        </w:rPr>
        <w:t>基础包提供术语，而</w:t>
      </w:r>
      <w:r>
        <w:rPr>
          <w:lang w:eastAsia="zh-CN"/>
        </w:rPr>
        <w:t xml:space="preserve">GeoSciML </w:t>
      </w:r>
      <w:r>
        <w:rPr>
          <w:rFonts w:hint="eastAsia"/>
          <w:lang w:eastAsia="zh-CN"/>
        </w:rPr>
        <w:t>扩展包则提供一个更为完整的</w:t>
      </w:r>
      <w:r w:rsidR="004F1BA9">
        <w:rPr>
          <w:rFonts w:hint="eastAsia"/>
          <w:lang w:eastAsia="zh-CN"/>
        </w:rPr>
        <w:t>本体论</w:t>
      </w:r>
      <w:r w:rsidR="00C42F19">
        <w:rPr>
          <w:rFonts w:hint="eastAsia"/>
          <w:lang w:eastAsia="zh-CN"/>
        </w:rPr>
        <w:t>以</w:t>
      </w:r>
      <w:r>
        <w:rPr>
          <w:rFonts w:hint="eastAsia"/>
          <w:lang w:eastAsia="zh-CN"/>
        </w:rPr>
        <w:t>描述</w:t>
      </w:r>
      <w:r w:rsidRPr="00DB7626">
        <w:rPr>
          <w:rFonts w:hint="eastAsia"/>
          <w:lang w:eastAsia="zh-CN"/>
        </w:rPr>
        <w:t>地质年代学</w:t>
      </w:r>
      <w:r w:rsidR="00DA460B">
        <w:rPr>
          <w:lang w:eastAsia="zh-CN"/>
        </w:rPr>
        <w:t>（</w:t>
      </w:r>
      <w:r>
        <w:rPr>
          <w:rFonts w:hint="eastAsia"/>
          <w:lang w:eastAsia="zh-CN"/>
        </w:rPr>
        <w:t>详见</w:t>
      </w:r>
      <w:r>
        <w:rPr>
          <w:lang w:eastAsia="zh-CN"/>
        </w:rPr>
        <w:t xml:space="preserve"> </w:t>
      </w:r>
      <w:r>
        <w:fldChar w:fldCharType="begin"/>
      </w:r>
      <w:r>
        <w:rPr>
          <w:lang w:eastAsia="zh-CN"/>
        </w:rPr>
        <w:instrText xml:space="preserve"> REF _Ref432948522 \r \h </w:instrText>
      </w:r>
      <w:r>
        <w:fldChar w:fldCharType="separate"/>
      </w:r>
      <w:r w:rsidR="00953767">
        <w:rPr>
          <w:lang w:eastAsia="zh-CN"/>
        </w:rPr>
        <w:t>0</w:t>
      </w:r>
      <w:r>
        <w:fldChar w:fldCharType="end"/>
      </w:r>
      <w:r w:rsidR="00DA460B">
        <w:rPr>
          <w:lang w:eastAsia="zh-CN"/>
        </w:rPr>
        <w:t>）</w:t>
      </w:r>
      <w:r w:rsidR="00FA66F7">
        <w:rPr>
          <w:rFonts w:hint="eastAsia"/>
          <w:lang w:eastAsia="zh-CN"/>
        </w:rPr>
        <w:t>。</w:t>
      </w:r>
    </w:p>
    <w:p w14:paraId="7C4A5005" w14:textId="3C1A86B9" w:rsidR="00633964" w:rsidRPr="001D1B97" w:rsidRDefault="007D2A0A" w:rsidP="00DD6266">
      <w:pPr>
        <w:pStyle w:val="4"/>
        <w:rPr>
          <w:lang w:val="en-CA"/>
        </w:rPr>
      </w:pPr>
      <w:r>
        <w:rPr>
          <w:rFonts w:hint="eastAsia"/>
          <w:lang w:val="en-CA" w:eastAsia="zh-CN"/>
        </w:rPr>
        <w:t>较老地质时代</w:t>
      </w:r>
      <w:r w:rsidR="002D75A9">
        <w:rPr>
          <w:rFonts w:hint="eastAsia"/>
          <w:lang w:val="en-CA" w:eastAsia="zh-CN"/>
        </w:rPr>
        <w:t xml:space="preserve">  </w:t>
      </w:r>
      <w:r w:rsidR="002D75A9" w:rsidRPr="00D970E9">
        <w:rPr>
          <w:lang w:val="en-CA"/>
        </w:rPr>
        <w:t>olderGeochronologicEra</w:t>
      </w:r>
    </w:p>
    <w:p w14:paraId="004D2F45" w14:textId="79B5C16F" w:rsidR="00633964" w:rsidRDefault="00633964" w:rsidP="007D2A0A">
      <w:pPr>
        <w:ind w:firstLineChars="200" w:firstLine="400"/>
      </w:pPr>
      <w:r w:rsidRPr="00325D59">
        <w:rPr>
          <w:rStyle w:val="Entity"/>
        </w:rPr>
        <w:t>olderGeochronologicalEra</w:t>
      </w:r>
      <w:r w:rsidR="007D2A0A">
        <w:rPr>
          <w:rFonts w:hint="eastAsia"/>
          <w:lang w:eastAsia="zh-CN"/>
        </w:rPr>
        <w:t>较老的地质时代属性是地质事件描述</w:t>
      </w:r>
      <w:r w:rsidR="007D2A0A" w:rsidRPr="00325D59">
        <w:rPr>
          <w:rStyle w:val="Entity"/>
        </w:rPr>
        <w:t>GeologicEventDescription</w:t>
      </w:r>
      <w:r w:rsidR="007D2A0A">
        <w:rPr>
          <w:rFonts w:hint="eastAsia"/>
          <w:lang w:eastAsia="zh-CN"/>
        </w:rPr>
        <w:t>与地质时代</w:t>
      </w:r>
      <w:r w:rsidR="007D2A0A" w:rsidRPr="00325D59">
        <w:rPr>
          <w:rStyle w:val="Entity"/>
        </w:rPr>
        <w:t>GeochronologicEra</w:t>
      </w:r>
      <w:r w:rsidR="007D2A0A">
        <w:rPr>
          <w:rFonts w:hint="eastAsia"/>
          <w:lang w:eastAsia="zh-CN"/>
        </w:rPr>
        <w:t>之间的一个关联关系，对应于一个地质要素的较老的估计年龄。</w:t>
      </w:r>
    </w:p>
    <w:p w14:paraId="36CA2CFA" w14:textId="10EF7DED" w:rsidR="00633964" w:rsidRPr="001D1B97" w:rsidRDefault="007D2A0A" w:rsidP="00DD6266">
      <w:pPr>
        <w:pStyle w:val="4"/>
        <w:rPr>
          <w:lang w:val="en-CA"/>
        </w:rPr>
      </w:pPr>
      <w:r>
        <w:rPr>
          <w:rFonts w:hint="eastAsia"/>
          <w:lang w:val="en-CA" w:eastAsia="zh-CN"/>
        </w:rPr>
        <w:t>较年龄地质时代</w:t>
      </w:r>
      <w:r w:rsidR="002D75A9">
        <w:rPr>
          <w:rFonts w:hint="eastAsia"/>
          <w:lang w:val="en-CA" w:eastAsia="zh-CN"/>
        </w:rPr>
        <w:t xml:space="preserve">  </w:t>
      </w:r>
      <w:r w:rsidR="002D75A9">
        <w:rPr>
          <w:lang w:val="en-CA"/>
        </w:rPr>
        <w:t>younger</w:t>
      </w:r>
      <w:r w:rsidR="002D75A9" w:rsidRPr="00D970E9">
        <w:rPr>
          <w:lang w:val="en-CA"/>
        </w:rPr>
        <w:t>GeochronologicEra</w:t>
      </w:r>
    </w:p>
    <w:p w14:paraId="052C35E3" w14:textId="7DB2AC05" w:rsidR="00633964" w:rsidRDefault="007D2A0A" w:rsidP="007D2A0A">
      <w:pPr>
        <w:ind w:firstLineChars="200" w:firstLine="480"/>
      </w:pPr>
      <w:r>
        <w:rPr>
          <w:rFonts w:hint="eastAsia"/>
          <w:lang w:eastAsia="zh-CN"/>
        </w:rPr>
        <w:t>较年轻的地质时</w:t>
      </w:r>
      <w:r w:rsidR="004F1BA9">
        <w:rPr>
          <w:rFonts w:hint="eastAsia"/>
          <w:lang w:eastAsia="zh-CN"/>
        </w:rPr>
        <w:t>代</w:t>
      </w:r>
      <w:r>
        <w:rPr>
          <w:rFonts w:hint="eastAsia"/>
          <w:lang w:eastAsia="zh-CN"/>
        </w:rPr>
        <w:t>属性</w:t>
      </w:r>
      <w:r w:rsidRPr="007D2A0A">
        <w:rPr>
          <w:rStyle w:val="Entity"/>
        </w:rPr>
        <w:t>youngerGeochronologicEra</w:t>
      </w:r>
      <w:r>
        <w:rPr>
          <w:rFonts w:hint="eastAsia"/>
          <w:lang w:eastAsia="zh-CN"/>
        </w:rPr>
        <w:t>是地质事件描述</w:t>
      </w:r>
      <w:r w:rsidRPr="00325D59">
        <w:rPr>
          <w:rStyle w:val="Entity"/>
        </w:rPr>
        <w:t>GeologicEventDescription</w:t>
      </w:r>
      <w:r>
        <w:rPr>
          <w:rFonts w:hint="eastAsia"/>
          <w:lang w:eastAsia="zh-CN"/>
        </w:rPr>
        <w:t>与地质时代</w:t>
      </w:r>
      <w:r w:rsidRPr="00325D59">
        <w:rPr>
          <w:rStyle w:val="Entity"/>
        </w:rPr>
        <w:t>GeochronologicEra</w:t>
      </w:r>
      <w:r>
        <w:rPr>
          <w:rFonts w:hint="eastAsia"/>
          <w:lang w:eastAsia="zh-CN"/>
        </w:rPr>
        <w:t>之间的一个关联关系，对应于一个地质要素的较年</w:t>
      </w:r>
      <w:r w:rsidR="004F1BA9">
        <w:rPr>
          <w:rFonts w:hint="eastAsia"/>
          <w:lang w:eastAsia="zh-CN"/>
        </w:rPr>
        <w:t>轻</w:t>
      </w:r>
      <w:r>
        <w:rPr>
          <w:rFonts w:hint="eastAsia"/>
          <w:lang w:eastAsia="zh-CN"/>
        </w:rPr>
        <w:t>的估计年龄。</w:t>
      </w:r>
    </w:p>
    <w:p w14:paraId="62043411" w14:textId="6A2D5FF7" w:rsidR="00A30ED5" w:rsidRDefault="00A30ED5">
      <w:pPr>
        <w:spacing w:after="0"/>
        <w:rPr>
          <w:rFonts w:cs="Arial"/>
          <w:b/>
          <w:bCs/>
          <w:color w:val="000000"/>
          <w:szCs w:val="26"/>
          <w:lang w:val="en-CA"/>
        </w:rPr>
      </w:pPr>
      <w:bookmarkStart w:id="449" w:name="_Toc458511135"/>
      <w:bookmarkStart w:id="450" w:name="_Toc458514460"/>
      <w:bookmarkStart w:id="451" w:name="BKM_D8A9D87B_FAA3_4CC2_BC9F_D27B111A2980"/>
      <w:bookmarkStart w:id="452" w:name="BKM_C843AC0B_80BB_4AD8_B2F6_459B6FFBBEB7"/>
      <w:bookmarkEnd w:id="449"/>
      <w:bookmarkEnd w:id="450"/>
      <w:bookmarkEnd w:id="451"/>
      <w:bookmarkEnd w:id="452"/>
    </w:p>
    <w:p w14:paraId="08DD2120" w14:textId="5BDF0CC3" w:rsidR="00AB10FC" w:rsidRDefault="004B6BA0" w:rsidP="00C53DA0">
      <w:pPr>
        <w:pStyle w:val="3"/>
      </w:pPr>
      <w:bookmarkStart w:id="453" w:name="_Toc514050462"/>
      <w:r>
        <w:rPr>
          <w:rFonts w:hint="eastAsia"/>
          <w:lang w:eastAsia="zh-CN"/>
        </w:rPr>
        <w:t>地质构造</w:t>
      </w:r>
      <w:r w:rsidR="00BE7CAB">
        <w:rPr>
          <w:rFonts w:hint="eastAsia"/>
          <w:lang w:eastAsia="zh-CN"/>
        </w:rPr>
        <w:t>详情</w:t>
      </w:r>
      <w:r w:rsidR="002D75A9">
        <w:rPr>
          <w:rFonts w:hint="eastAsia"/>
          <w:lang w:eastAsia="zh-CN"/>
        </w:rPr>
        <w:t xml:space="preserve">  </w:t>
      </w:r>
      <w:bookmarkStart w:id="454" w:name="_Toc458778169"/>
      <w:r w:rsidR="002D75A9">
        <w:t>GeologicStructureDetails</w:t>
      </w:r>
      <w:bookmarkEnd w:id="453"/>
      <w:bookmarkEnd w:id="454"/>
    </w:p>
    <w:p w14:paraId="264C8A90" w14:textId="1BA71AA1" w:rsidR="00AB10FC" w:rsidRDefault="004B6BA0" w:rsidP="004B6BA0">
      <w:pPr>
        <w:ind w:firstLineChars="200" w:firstLine="480"/>
        <w:rPr>
          <w:lang w:eastAsia="zh-CN"/>
        </w:rPr>
      </w:pPr>
      <w:r>
        <w:rPr>
          <w:rFonts w:hint="eastAsia"/>
          <w:lang w:val="en-CA" w:eastAsia="zh-CN"/>
        </w:rPr>
        <w:t>地质构造</w:t>
      </w:r>
      <w:r w:rsidR="00BE7CAB">
        <w:rPr>
          <w:rFonts w:hint="eastAsia"/>
          <w:lang w:val="en-CA" w:eastAsia="zh-CN"/>
        </w:rPr>
        <w:t>详情</w:t>
      </w:r>
      <w:r>
        <w:rPr>
          <w:rFonts w:hint="eastAsia"/>
          <w:lang w:val="en-CA" w:eastAsia="zh-CN"/>
        </w:rPr>
        <w:t>包提供了地质构造扩展</w:t>
      </w:r>
      <w:r w:rsidR="00C42F19">
        <w:rPr>
          <w:rFonts w:hint="eastAsia"/>
          <w:lang w:val="en-CA" w:eastAsia="zh-CN"/>
        </w:rPr>
        <w:t>后的</w:t>
      </w:r>
      <w:r>
        <w:rPr>
          <w:rFonts w:hint="eastAsia"/>
          <w:lang w:val="en-CA" w:eastAsia="zh-CN"/>
        </w:rPr>
        <w:t>描述</w:t>
      </w:r>
      <w:r>
        <w:rPr>
          <w:rFonts w:hint="eastAsia"/>
          <w:lang w:eastAsia="zh-CN"/>
        </w:rPr>
        <w:t>。</w:t>
      </w:r>
    </w:p>
    <w:p w14:paraId="50C723CE" w14:textId="1BBCD006" w:rsidR="00AB10FC" w:rsidRDefault="0095264C" w:rsidP="00DD6266">
      <w:pPr>
        <w:keepNext/>
        <w:ind w:left="-851" w:right="-808"/>
        <w:jc w:val="center"/>
      </w:pPr>
      <w:r>
        <w:rPr>
          <w:noProof/>
          <w:lang w:eastAsia="zh-CN"/>
        </w:rPr>
        <w:lastRenderedPageBreak/>
        <w:drawing>
          <wp:inline distT="0" distB="0" distL="0" distR="0" wp14:anchorId="5D6B6E0C" wp14:editId="27FA82EF">
            <wp:extent cx="6591300" cy="5120876"/>
            <wp:effectExtent l="0" t="0" r="0" b="3810"/>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98714" cy="5126636"/>
                    </a:xfrm>
                    <a:prstGeom prst="rect">
                      <a:avLst/>
                    </a:prstGeom>
                    <a:noFill/>
                    <a:ln>
                      <a:noFill/>
                    </a:ln>
                  </pic:spPr>
                </pic:pic>
              </a:graphicData>
            </a:graphic>
          </wp:inline>
        </w:drawing>
      </w:r>
    </w:p>
    <w:p w14:paraId="35EDFFC2" w14:textId="327192F0" w:rsidR="00AB10FC" w:rsidRDefault="001C534F" w:rsidP="00DD6266">
      <w:pPr>
        <w:pStyle w:val="af1"/>
        <w:rPr>
          <w:lang w:eastAsia="zh-CN"/>
        </w:rPr>
      </w:pPr>
      <w:bookmarkStart w:id="455" w:name="_Toc514050594"/>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52</w:t>
      </w:r>
      <w:r w:rsidR="00673E83">
        <w:rPr>
          <w:noProof/>
        </w:rPr>
        <w:fldChar w:fldCharType="end"/>
      </w:r>
      <w:r w:rsidR="00C5607A">
        <w:rPr>
          <w:lang w:eastAsia="zh-CN"/>
        </w:rPr>
        <w:t xml:space="preserve"> -</w:t>
      </w:r>
      <w:r w:rsidR="00AB10FC">
        <w:rPr>
          <w:lang w:eastAsia="zh-CN"/>
        </w:rPr>
        <w:t xml:space="preserve"> </w:t>
      </w:r>
      <w:r w:rsidR="004B6BA0">
        <w:rPr>
          <w:rFonts w:hint="eastAsia"/>
          <w:lang w:val="en-CA" w:eastAsia="zh-CN"/>
        </w:rPr>
        <w:t>地质构造</w:t>
      </w:r>
      <w:r w:rsidR="00BE7CAB">
        <w:rPr>
          <w:rFonts w:hint="eastAsia"/>
          <w:lang w:val="en-CA" w:eastAsia="zh-CN"/>
        </w:rPr>
        <w:t>详情</w:t>
      </w:r>
      <w:r w:rsidR="004B6BA0">
        <w:rPr>
          <w:rFonts w:hint="eastAsia"/>
          <w:lang w:val="en-CA" w:eastAsia="zh-CN"/>
        </w:rPr>
        <w:t>概要图</w:t>
      </w:r>
      <w:bookmarkEnd w:id="455"/>
    </w:p>
    <w:p w14:paraId="5E3A23D6" w14:textId="40A2B294" w:rsidR="00AB10FC" w:rsidRDefault="004B6BA0" w:rsidP="00DD6266">
      <w:pPr>
        <w:pStyle w:val="4"/>
      </w:pPr>
      <w:r>
        <w:rPr>
          <w:rFonts w:hint="eastAsia"/>
          <w:lang w:eastAsia="zh-CN"/>
        </w:rPr>
        <w:t>接触关系描述</w:t>
      </w:r>
      <w:r w:rsidR="002D75A9">
        <w:rPr>
          <w:rFonts w:hint="eastAsia"/>
          <w:lang w:eastAsia="zh-CN"/>
        </w:rPr>
        <w:t xml:space="preserve">  </w:t>
      </w:r>
      <w:r w:rsidR="002D75A9">
        <w:t>ContactDescription</w:t>
      </w:r>
    </w:p>
    <w:p w14:paraId="5F1AADCA" w14:textId="74B540A4" w:rsidR="004B6BA0" w:rsidRDefault="004B6BA0" w:rsidP="004B6BA0">
      <w:pPr>
        <w:ind w:firstLineChars="200" w:firstLine="480"/>
        <w:rPr>
          <w:lang w:eastAsia="zh-CN"/>
        </w:rPr>
      </w:pPr>
      <w:r>
        <w:rPr>
          <w:rFonts w:hint="eastAsia"/>
          <w:lang w:eastAsia="zh-CN"/>
        </w:rPr>
        <w:t>接触关系描述</w:t>
      </w:r>
      <w:r w:rsidR="00FC626E" w:rsidRPr="00325D59">
        <w:rPr>
          <w:rStyle w:val="Entity"/>
        </w:rPr>
        <w:t>Contact</w:t>
      </w:r>
      <w:r w:rsidR="008B0EF5" w:rsidRPr="00325D59">
        <w:rPr>
          <w:rStyle w:val="Entity"/>
        </w:rPr>
        <w:t>D</w:t>
      </w:r>
      <w:r w:rsidR="00FC626E" w:rsidRPr="00325D59">
        <w:rPr>
          <w:rStyle w:val="Entity"/>
        </w:rPr>
        <w:t>escription</w:t>
      </w:r>
      <w:r w:rsidR="00FC626E">
        <w:t xml:space="preserve"> </w:t>
      </w:r>
      <w:r w:rsidR="00C05343">
        <w:rPr>
          <w:rFonts w:hint="eastAsia"/>
          <w:lang w:eastAsia="zh-CN"/>
        </w:rPr>
        <w:t>提供了</w:t>
      </w:r>
      <w:r>
        <w:rPr>
          <w:rFonts w:hint="eastAsia"/>
          <w:lang w:eastAsia="zh-CN"/>
        </w:rPr>
        <w:t>地质接触关系</w:t>
      </w:r>
      <w:r w:rsidR="00C05343">
        <w:rPr>
          <w:rFonts w:hint="eastAsia"/>
          <w:lang w:eastAsia="zh-CN"/>
        </w:rPr>
        <w:t>扩展后的</w:t>
      </w:r>
      <w:r>
        <w:rPr>
          <w:rFonts w:hint="eastAsia"/>
          <w:lang w:eastAsia="zh-CN"/>
        </w:rPr>
        <w:t>描述属性。若接触类型是</w:t>
      </w:r>
      <w:r w:rsidRPr="004B6BA0">
        <w:rPr>
          <w:rFonts w:hint="eastAsia"/>
          <w:lang w:eastAsia="zh-CN"/>
        </w:rPr>
        <w:t>年代地层</w:t>
      </w:r>
      <w:r w:rsidR="00C05343">
        <w:rPr>
          <w:rFonts w:hint="eastAsia"/>
          <w:lang w:eastAsia="zh-CN"/>
        </w:rPr>
        <w:t>学</w:t>
      </w:r>
      <w:r w:rsidRPr="004B6BA0">
        <w:rPr>
          <w:rFonts w:hint="eastAsia"/>
          <w:lang w:eastAsia="zh-CN"/>
        </w:rPr>
        <w:t>边界</w:t>
      </w:r>
      <w:r w:rsidR="00FC626E" w:rsidRPr="00325D59">
        <w:rPr>
          <w:rStyle w:val="Entity"/>
          <w:lang w:eastAsia="zh-CN"/>
        </w:rPr>
        <w:t>ChronostratigraphicBoundary</w:t>
      </w:r>
      <w:r w:rsidR="00210767">
        <w:rPr>
          <w:rFonts w:hint="eastAsia"/>
          <w:lang w:eastAsia="zh-CN"/>
        </w:rPr>
        <w:t>，</w:t>
      </w:r>
      <w:r>
        <w:rPr>
          <w:rFonts w:hint="eastAsia"/>
          <w:lang w:eastAsia="zh-CN"/>
        </w:rPr>
        <w:t>则</w:t>
      </w:r>
      <w:r w:rsidRPr="004B6BA0">
        <w:rPr>
          <w:rFonts w:hint="eastAsia"/>
          <w:lang w:eastAsia="zh-CN"/>
        </w:rPr>
        <w:t>它可与地质年代</w:t>
      </w:r>
      <w:r w:rsidR="00C42F19">
        <w:rPr>
          <w:lang w:eastAsia="zh-CN"/>
        </w:rPr>
        <w:t>（</w:t>
      </w:r>
      <w:r w:rsidR="00C42F19">
        <w:rPr>
          <w:rFonts w:hint="eastAsia"/>
          <w:lang w:eastAsia="zh-CN"/>
        </w:rPr>
        <w:t>如时区</w:t>
      </w:r>
      <w:r w:rsidR="00C42F19">
        <w:rPr>
          <w:lang w:eastAsia="zh-CN"/>
        </w:rPr>
        <w:t>）</w:t>
      </w:r>
      <w:r w:rsidR="00C42F19">
        <w:rPr>
          <w:rFonts w:hint="eastAsia"/>
          <w:lang w:eastAsia="zh-CN"/>
        </w:rPr>
        <w:t>边界</w:t>
      </w:r>
      <w:r w:rsidR="00C05343">
        <w:rPr>
          <w:rFonts w:hint="eastAsia"/>
          <w:lang w:eastAsia="zh-CN"/>
        </w:rPr>
        <w:t>建立关联</w:t>
      </w:r>
      <w:r>
        <w:rPr>
          <w:rFonts w:hint="eastAsia"/>
          <w:lang w:eastAsia="zh-CN"/>
        </w:rPr>
        <w:t>，也可能与之</w:t>
      </w:r>
      <w:r w:rsidR="00C42F19">
        <w:rPr>
          <w:rFonts w:hint="eastAsia"/>
          <w:lang w:eastAsia="zh-CN"/>
        </w:rPr>
        <w:t>相关</w:t>
      </w:r>
      <w:r>
        <w:rPr>
          <w:rFonts w:hint="eastAsia"/>
          <w:lang w:eastAsia="zh-CN"/>
        </w:rPr>
        <w:t>。</w:t>
      </w:r>
    </w:p>
    <w:p w14:paraId="2B9EAF5E" w14:textId="1D8A0CC1" w:rsidR="00FC626E" w:rsidRPr="00650C18" w:rsidRDefault="0095264C" w:rsidP="004B6BA0">
      <w:pPr>
        <w:ind w:firstLineChars="200" w:firstLine="480"/>
        <w:rPr>
          <w:lang w:val="en-CA"/>
        </w:rPr>
      </w:pPr>
      <w:r>
        <w:rPr>
          <w:noProof/>
          <w:lang w:eastAsia="zh-CN"/>
        </w:rPr>
        <w:lastRenderedPageBreak/>
        <w:drawing>
          <wp:inline distT="0" distB="0" distL="0" distR="0" wp14:anchorId="625F86E8" wp14:editId="0FBB89F9">
            <wp:extent cx="5510517" cy="4972050"/>
            <wp:effectExtent l="0" t="0" r="0" b="0"/>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14881" cy="4975988"/>
                    </a:xfrm>
                    <a:prstGeom prst="rect">
                      <a:avLst/>
                    </a:prstGeom>
                    <a:noFill/>
                    <a:ln>
                      <a:noFill/>
                    </a:ln>
                  </pic:spPr>
                </pic:pic>
              </a:graphicData>
            </a:graphic>
          </wp:inline>
        </w:drawing>
      </w:r>
    </w:p>
    <w:p w14:paraId="777DACC5" w14:textId="6A4DDBD1" w:rsidR="00AB10FC" w:rsidRPr="006064ED" w:rsidRDefault="001C534F" w:rsidP="00DD6266">
      <w:pPr>
        <w:pStyle w:val="af1"/>
        <w:rPr>
          <w:lang w:val="fr-CA" w:eastAsia="zh-CN"/>
        </w:rPr>
      </w:pPr>
      <w:bookmarkStart w:id="456" w:name="_Toc514050595"/>
      <w:r>
        <w:rPr>
          <w:rFonts w:hint="eastAsia"/>
          <w:lang w:eastAsia="zh-CN"/>
        </w:rPr>
        <w:t>图</w:t>
      </w:r>
      <w:r w:rsidR="00673E83" w:rsidRPr="00650C18">
        <w:rPr>
          <w:lang w:val="en-CA"/>
        </w:rPr>
        <w:fldChar w:fldCharType="begin"/>
      </w:r>
      <w:r w:rsidR="00673E83" w:rsidRPr="006064ED">
        <w:rPr>
          <w:lang w:val="fr-CA" w:eastAsia="zh-CN"/>
        </w:rPr>
        <w:instrText xml:space="preserve"> SEQ Figure \* ARABIC </w:instrText>
      </w:r>
      <w:r w:rsidR="00673E83" w:rsidRPr="00650C18">
        <w:rPr>
          <w:lang w:val="en-CA"/>
        </w:rPr>
        <w:fldChar w:fldCharType="separate"/>
      </w:r>
      <w:r w:rsidR="00953767">
        <w:rPr>
          <w:noProof/>
          <w:lang w:val="fr-CA" w:eastAsia="zh-CN"/>
        </w:rPr>
        <w:t>53</w:t>
      </w:r>
      <w:r w:rsidR="00673E83" w:rsidRPr="00650C18">
        <w:rPr>
          <w:noProof/>
          <w:lang w:val="en-CA"/>
        </w:rPr>
        <w:fldChar w:fldCharType="end"/>
      </w:r>
      <w:r w:rsidR="003314B1">
        <w:rPr>
          <w:lang w:val="fr-CA" w:eastAsia="zh-CN"/>
        </w:rPr>
        <w:t xml:space="preserve"> </w:t>
      </w:r>
      <w:r w:rsidR="004B6BA0">
        <w:rPr>
          <w:lang w:val="fr-CA" w:eastAsia="zh-CN"/>
        </w:rPr>
        <w:t>–</w:t>
      </w:r>
      <w:r w:rsidR="00FC626E" w:rsidRPr="006064ED">
        <w:rPr>
          <w:lang w:val="fr-CA" w:eastAsia="zh-CN"/>
        </w:rPr>
        <w:t xml:space="preserve"> </w:t>
      </w:r>
      <w:r w:rsidR="004B6BA0">
        <w:rPr>
          <w:rFonts w:hint="eastAsia"/>
          <w:lang w:val="fr-CA" w:eastAsia="zh-CN"/>
        </w:rPr>
        <w:t>接触关系描述</w:t>
      </w:r>
      <w:r w:rsidR="001A4C41">
        <w:rPr>
          <w:rFonts w:hint="eastAsia"/>
          <w:lang w:val="fr-CA" w:eastAsia="zh-CN"/>
        </w:rPr>
        <w:t>语境图</w:t>
      </w:r>
      <w:bookmarkEnd w:id="456"/>
    </w:p>
    <w:p w14:paraId="51D46C0C" w14:textId="627BA34F" w:rsidR="008B0EF5" w:rsidRPr="001D1B97" w:rsidRDefault="004B6BA0" w:rsidP="001D1B97">
      <w:pPr>
        <w:pStyle w:val="5"/>
        <w:rPr>
          <w:lang w:val="en-CA"/>
        </w:rPr>
      </w:pPr>
      <w:bookmarkStart w:id="457" w:name="BKM_E2CFECC1_AAB5_40F6_ABD4_D77907DA9990"/>
      <w:bookmarkEnd w:id="457"/>
      <w:r>
        <w:rPr>
          <w:rFonts w:hint="eastAsia"/>
          <w:lang w:val="en-CA" w:eastAsia="zh-CN"/>
        </w:rPr>
        <w:t>接触关系性</w:t>
      </w:r>
      <w:r w:rsidR="00C05343">
        <w:rPr>
          <w:rFonts w:hint="eastAsia"/>
          <w:lang w:val="en-CA" w:eastAsia="zh-CN"/>
        </w:rPr>
        <w:t>质</w:t>
      </w:r>
      <w:r w:rsidR="002D75A9">
        <w:rPr>
          <w:rFonts w:hint="eastAsia"/>
          <w:lang w:val="en-CA" w:eastAsia="zh-CN"/>
        </w:rPr>
        <w:t xml:space="preserve">  </w:t>
      </w:r>
      <w:r w:rsidR="002D75A9" w:rsidRPr="00E44A26">
        <w:rPr>
          <w:lang w:val="en-CA"/>
        </w:rPr>
        <w:t>contactCharacter</w:t>
      </w:r>
    </w:p>
    <w:p w14:paraId="5CB1C26D" w14:textId="47F6BEA9" w:rsidR="0010071D" w:rsidRDefault="004B6BA0" w:rsidP="004B6BA0">
      <w:pPr>
        <w:ind w:firstLineChars="200" w:firstLine="480"/>
        <w:rPr>
          <w:lang w:val="en-CA"/>
        </w:rPr>
      </w:pPr>
      <w:r w:rsidRPr="004B6BA0">
        <w:rPr>
          <w:rFonts w:hint="eastAsia"/>
          <w:lang w:val="en-CA"/>
        </w:rPr>
        <w:t>接触关系性</w:t>
      </w:r>
      <w:r w:rsidR="00C05343">
        <w:rPr>
          <w:rFonts w:hint="eastAsia"/>
          <w:lang w:val="en-CA" w:eastAsia="zh-CN"/>
        </w:rPr>
        <w:t>质</w:t>
      </w:r>
      <w:r w:rsidR="008B0EF5" w:rsidRPr="00325D59">
        <w:rPr>
          <w:rStyle w:val="Entity"/>
        </w:rPr>
        <w:t>contactCharacter</w:t>
      </w:r>
      <w:r w:rsidR="008B0EF5">
        <w:rPr>
          <w:lang w:val="en-CA"/>
        </w:rPr>
        <w:t xml:space="preserve"> </w:t>
      </w:r>
      <w:r w:rsidR="00DA460B">
        <w:rPr>
          <w:lang w:val="en-CA"/>
        </w:rPr>
        <w:t>（</w:t>
      </w:r>
      <w:r w:rsidR="008F3406">
        <w:rPr>
          <w:rStyle w:val="Entity"/>
        </w:rPr>
        <w:t>SWE::Category</w:t>
      </w:r>
      <w:r w:rsidR="00DA460B">
        <w:rPr>
          <w:lang w:val="en-CA"/>
        </w:rPr>
        <w:t>）</w:t>
      </w:r>
      <w:r w:rsidRPr="004B6BA0">
        <w:rPr>
          <w:rFonts w:hint="eastAsia"/>
          <w:lang w:val="en-CA"/>
        </w:rPr>
        <w:t>包含了一个来自受控词表的术语，用于描述</w:t>
      </w:r>
      <w:r w:rsidR="00610567" w:rsidRPr="00610567">
        <w:rPr>
          <w:rFonts w:hint="eastAsia"/>
          <w:lang w:val="en-CA" w:eastAsia="zh-CN"/>
        </w:rPr>
        <w:t>与</w:t>
      </w:r>
      <w:r w:rsidR="00610567">
        <w:rPr>
          <w:rFonts w:hint="eastAsia"/>
          <w:lang w:val="en-CA" w:eastAsia="zh-CN"/>
        </w:rPr>
        <w:t>其</w:t>
      </w:r>
      <w:r w:rsidR="00610567" w:rsidRPr="00610567">
        <w:rPr>
          <w:rFonts w:hint="eastAsia"/>
          <w:lang w:val="en-CA" w:eastAsia="zh-CN"/>
        </w:rPr>
        <w:t>类型相反</w:t>
      </w:r>
      <w:r w:rsidR="00610567">
        <w:rPr>
          <w:rFonts w:hint="eastAsia"/>
          <w:lang w:val="en-CA" w:eastAsia="zh-CN"/>
        </w:rPr>
        <w:t>的边界</w:t>
      </w:r>
      <w:r>
        <w:rPr>
          <w:rFonts w:hint="eastAsia"/>
          <w:lang w:val="en-CA" w:eastAsia="zh-CN"/>
        </w:rPr>
        <w:t>性</w:t>
      </w:r>
      <w:r w:rsidR="00C05343">
        <w:rPr>
          <w:rFonts w:hint="eastAsia"/>
          <w:lang w:val="en-CA" w:eastAsia="zh-CN"/>
        </w:rPr>
        <w:t>质</w:t>
      </w:r>
      <w:r w:rsidR="00DA460B">
        <w:rPr>
          <w:lang w:val="en-CA"/>
        </w:rPr>
        <w:t>（</w:t>
      </w:r>
      <w:r>
        <w:rPr>
          <w:rFonts w:hint="eastAsia"/>
          <w:lang w:val="en-CA" w:eastAsia="zh-CN"/>
        </w:rPr>
        <w:t>如</w:t>
      </w:r>
      <w:r w:rsidRPr="004B6BA0">
        <w:rPr>
          <w:rFonts w:hint="eastAsia"/>
          <w:lang w:val="en-CA"/>
        </w:rPr>
        <w:t>突</w:t>
      </w:r>
      <w:r w:rsidR="00FA66F7">
        <w:rPr>
          <w:rFonts w:hint="eastAsia"/>
          <w:lang w:val="en-CA" w:eastAsia="zh-CN"/>
        </w:rPr>
        <w:t>变</w:t>
      </w:r>
      <w:r w:rsidRPr="004B6BA0">
        <w:rPr>
          <w:rFonts w:hint="eastAsia"/>
          <w:lang w:val="en-CA"/>
        </w:rPr>
        <w:t>的</w:t>
      </w:r>
      <w:r>
        <w:rPr>
          <w:rFonts w:hint="eastAsia"/>
          <w:lang w:val="en-CA" w:eastAsia="zh-CN"/>
        </w:rPr>
        <w:t>、</w:t>
      </w:r>
      <w:r w:rsidRPr="004B6BA0">
        <w:rPr>
          <w:rFonts w:hint="eastAsia"/>
          <w:lang w:val="en-CA" w:eastAsia="zh-CN"/>
        </w:rPr>
        <w:t>渐</w:t>
      </w:r>
      <w:r w:rsidR="004F1BA9">
        <w:rPr>
          <w:rFonts w:hint="eastAsia"/>
          <w:lang w:val="en-CA" w:eastAsia="zh-CN"/>
        </w:rPr>
        <w:t>变</w:t>
      </w:r>
      <w:r w:rsidRPr="004B6BA0">
        <w:rPr>
          <w:rFonts w:hint="eastAsia"/>
          <w:lang w:val="en-CA" w:eastAsia="zh-CN"/>
        </w:rPr>
        <w:t>的</w:t>
      </w:r>
      <w:r w:rsidR="00DA460B">
        <w:rPr>
          <w:lang w:val="en-CA"/>
        </w:rPr>
        <w:t>）</w:t>
      </w:r>
      <w:r w:rsidR="00610567">
        <w:rPr>
          <w:rFonts w:hint="eastAsia"/>
          <w:lang w:val="en-CA" w:eastAsia="zh-CN"/>
        </w:rPr>
        <w:t>。</w:t>
      </w:r>
    </w:p>
    <w:p w14:paraId="665326F0" w14:textId="01532B34" w:rsidR="008B0EF5" w:rsidRPr="001D1B97" w:rsidRDefault="00610567" w:rsidP="00F262EB">
      <w:pPr>
        <w:pStyle w:val="5"/>
        <w:rPr>
          <w:lang w:val="en-CA"/>
        </w:rPr>
      </w:pPr>
      <w:r>
        <w:rPr>
          <w:rFonts w:hint="eastAsia"/>
          <w:lang w:val="en-CA" w:eastAsia="zh-CN"/>
        </w:rPr>
        <w:t>方向</w:t>
      </w:r>
      <w:r w:rsidR="002D75A9">
        <w:rPr>
          <w:rFonts w:hint="eastAsia"/>
          <w:lang w:val="en-CA" w:eastAsia="zh-CN"/>
        </w:rPr>
        <w:t xml:space="preserve"> </w:t>
      </w:r>
      <w:r w:rsidR="002D75A9">
        <w:rPr>
          <w:lang w:val="en-CA" w:eastAsia="zh-CN"/>
        </w:rPr>
        <w:t xml:space="preserve"> </w:t>
      </w:r>
      <w:r w:rsidR="002D75A9">
        <w:rPr>
          <w:lang w:val="en-CA"/>
        </w:rPr>
        <w:t>orientation</w:t>
      </w:r>
    </w:p>
    <w:p w14:paraId="2E46AB82" w14:textId="77ACAB5A" w:rsidR="00C53DA0" w:rsidRPr="00F262EB" w:rsidRDefault="00610567" w:rsidP="00610567">
      <w:pPr>
        <w:ind w:firstLineChars="200" w:firstLine="480"/>
        <w:rPr>
          <w:lang w:val="en-CA"/>
        </w:rPr>
      </w:pPr>
      <w:r>
        <w:rPr>
          <w:rFonts w:hint="eastAsia"/>
          <w:lang w:val="en-CA" w:eastAsia="zh-CN"/>
        </w:rPr>
        <w:t>方向</w:t>
      </w:r>
      <w:r w:rsidR="008B0EF5" w:rsidRPr="00707C33">
        <w:rPr>
          <w:rStyle w:val="Entity"/>
        </w:rPr>
        <w:t>orientation:GSML_PlanarOrientation</w:t>
      </w:r>
      <w:r w:rsidR="008B0EF5">
        <w:rPr>
          <w:lang w:val="en-CA"/>
        </w:rPr>
        <w:t xml:space="preserve"> </w:t>
      </w:r>
      <w:r>
        <w:rPr>
          <w:rFonts w:hint="eastAsia"/>
          <w:lang w:val="en-CA" w:eastAsia="zh-CN"/>
        </w:rPr>
        <w:t>属性</w:t>
      </w:r>
      <w:r w:rsidR="00C05343">
        <w:rPr>
          <w:rFonts w:hint="eastAsia"/>
          <w:lang w:val="en-CA" w:eastAsia="zh-CN"/>
        </w:rPr>
        <w:t>指</w:t>
      </w:r>
      <w:r w:rsidRPr="00610567">
        <w:rPr>
          <w:rFonts w:hint="eastAsia"/>
          <w:lang w:val="en-CA"/>
        </w:rPr>
        <w:t>接触面的</w:t>
      </w:r>
      <w:r w:rsidR="00C05343">
        <w:rPr>
          <w:rFonts w:hint="eastAsia"/>
          <w:lang w:val="en-CA" w:eastAsia="zh-CN"/>
        </w:rPr>
        <w:t>总</w:t>
      </w:r>
      <w:r w:rsidRPr="00610567">
        <w:rPr>
          <w:rFonts w:hint="eastAsia"/>
          <w:lang w:val="en-CA"/>
        </w:rPr>
        <w:t>方向</w:t>
      </w:r>
      <w:r>
        <w:rPr>
          <w:rFonts w:hint="eastAsia"/>
          <w:lang w:val="en-CA" w:eastAsia="zh-CN"/>
        </w:rPr>
        <w:t>。</w:t>
      </w:r>
    </w:p>
    <w:p w14:paraId="2CE6977C" w14:textId="5914DF7B" w:rsidR="008B0EF5" w:rsidRPr="001D1B97" w:rsidRDefault="00C05343" w:rsidP="00D20646">
      <w:pPr>
        <w:pStyle w:val="5"/>
        <w:rPr>
          <w:lang w:val="en-CA"/>
        </w:rPr>
      </w:pPr>
      <w:r>
        <w:rPr>
          <w:rFonts w:hint="eastAsia"/>
          <w:lang w:val="en-CA" w:eastAsia="zh-CN"/>
        </w:rPr>
        <w:t>与</w:t>
      </w:r>
      <w:r>
        <w:rPr>
          <w:lang w:val="en-CA" w:eastAsia="zh-CN"/>
        </w:rPr>
        <w:t>…</w:t>
      </w:r>
      <w:r>
        <w:rPr>
          <w:rFonts w:hint="eastAsia"/>
          <w:lang w:val="en-CA" w:eastAsia="zh-CN"/>
        </w:rPr>
        <w:t>相</w:t>
      </w:r>
      <w:r w:rsidR="00610567">
        <w:rPr>
          <w:rFonts w:hint="eastAsia"/>
          <w:lang w:val="en-CA" w:eastAsia="zh-CN"/>
        </w:rPr>
        <w:t>关</w:t>
      </w:r>
      <w:r w:rsidR="002D75A9">
        <w:rPr>
          <w:rFonts w:hint="eastAsia"/>
          <w:lang w:val="en-CA" w:eastAsia="zh-CN"/>
        </w:rPr>
        <w:t xml:space="preserve">  </w:t>
      </w:r>
      <w:r w:rsidR="002D75A9" w:rsidRPr="00D970E9">
        <w:rPr>
          <w:lang w:val="en-CA"/>
        </w:rPr>
        <w:t>correlatesWith</w:t>
      </w:r>
    </w:p>
    <w:p w14:paraId="39BB7009" w14:textId="7E478498" w:rsidR="008B0EF5" w:rsidRPr="001D1B97" w:rsidRDefault="008B0EF5" w:rsidP="00610567">
      <w:pPr>
        <w:ind w:firstLineChars="200" w:firstLine="400"/>
        <w:rPr>
          <w:lang w:eastAsia="zh-CN"/>
        </w:rPr>
      </w:pPr>
      <w:r w:rsidRPr="00707C33">
        <w:rPr>
          <w:rStyle w:val="Entity"/>
        </w:rPr>
        <w:t>correlatesWith</w:t>
      </w:r>
      <w:r>
        <w:rPr>
          <w:lang w:val="en-CA"/>
        </w:rPr>
        <w:t xml:space="preserve"> </w:t>
      </w:r>
      <w:r w:rsidR="00610567">
        <w:rPr>
          <w:rFonts w:hint="eastAsia"/>
          <w:lang w:val="en-CA" w:eastAsia="zh-CN"/>
        </w:rPr>
        <w:t>属性是接触</w:t>
      </w:r>
      <w:r w:rsidR="00C16CE0">
        <w:rPr>
          <w:rFonts w:hint="eastAsia"/>
          <w:lang w:val="en-CA" w:eastAsia="zh-CN"/>
        </w:rPr>
        <w:t>关系</w:t>
      </w:r>
      <w:r w:rsidR="00610567">
        <w:rPr>
          <w:rFonts w:hint="eastAsia"/>
          <w:lang w:val="en-CA" w:eastAsia="zh-CN"/>
        </w:rPr>
        <w:t>描述</w:t>
      </w:r>
      <w:r w:rsidR="00610567" w:rsidRPr="00707C33">
        <w:rPr>
          <w:rStyle w:val="Entity"/>
        </w:rPr>
        <w:t>ContactDescription</w:t>
      </w:r>
      <w:r w:rsidR="00610567">
        <w:rPr>
          <w:rFonts w:hint="eastAsia"/>
          <w:lang w:val="en-CA" w:eastAsia="zh-CN"/>
        </w:rPr>
        <w:t>与</w:t>
      </w:r>
      <w:r w:rsidR="00C16CE0">
        <w:rPr>
          <w:rFonts w:hint="eastAsia"/>
          <w:lang w:val="en-CA"/>
        </w:rPr>
        <w:t>地质年代</w:t>
      </w:r>
      <w:r w:rsidR="00610567" w:rsidRPr="00610567">
        <w:rPr>
          <w:rFonts w:hint="eastAsia"/>
          <w:lang w:val="en-CA"/>
        </w:rPr>
        <w:t>边界</w:t>
      </w:r>
      <w:r w:rsidR="00610567" w:rsidRPr="00707C33">
        <w:rPr>
          <w:rStyle w:val="Entity"/>
        </w:rPr>
        <w:t>GeochronologicBoundary</w:t>
      </w:r>
      <w:r w:rsidR="00610567">
        <w:rPr>
          <w:rFonts w:hint="eastAsia"/>
          <w:lang w:val="en-CA" w:eastAsia="zh-CN"/>
        </w:rPr>
        <w:t>间的一个关联关系，</w:t>
      </w:r>
      <w:r w:rsidR="00610567" w:rsidRPr="00610567">
        <w:rPr>
          <w:rFonts w:hint="eastAsia"/>
          <w:lang w:val="en-CA" w:eastAsia="zh-CN"/>
        </w:rPr>
        <w:t>地质年代</w:t>
      </w:r>
      <w:r w:rsidR="00DA460B">
        <w:rPr>
          <w:lang w:val="en-CA"/>
        </w:rPr>
        <w:t>（</w:t>
      </w:r>
      <w:r w:rsidR="00610567">
        <w:rPr>
          <w:rFonts w:hint="eastAsia"/>
          <w:lang w:val="en-CA" w:eastAsia="zh-CN"/>
        </w:rPr>
        <w:t>如时区</w:t>
      </w:r>
      <w:r w:rsidR="00DA460B">
        <w:rPr>
          <w:lang w:val="en-CA"/>
        </w:rPr>
        <w:t>）</w:t>
      </w:r>
      <w:r w:rsidR="00610567">
        <w:rPr>
          <w:rFonts w:hint="eastAsia"/>
          <w:lang w:val="en-CA" w:eastAsia="zh-CN"/>
        </w:rPr>
        <w:t>边界可与之</w:t>
      </w:r>
      <w:r w:rsidR="00C05343">
        <w:rPr>
          <w:rFonts w:hint="eastAsia"/>
          <w:lang w:val="en-CA" w:eastAsia="zh-CN"/>
        </w:rPr>
        <w:t>相关</w:t>
      </w:r>
      <w:r w:rsidR="00610567">
        <w:rPr>
          <w:rFonts w:hint="eastAsia"/>
          <w:lang w:val="en-CA" w:eastAsia="zh-CN"/>
        </w:rPr>
        <w:t>。当然，与地质年代边界有关的接触关系</w:t>
      </w:r>
      <w:r w:rsidR="00C05343" w:rsidRPr="00C05343">
        <w:rPr>
          <w:rFonts w:hint="eastAsia"/>
          <w:b/>
          <w:lang w:val="en-CA" w:eastAsia="zh-CN"/>
        </w:rPr>
        <w:t>将</w:t>
      </w:r>
      <w:r w:rsidR="00610567" w:rsidRPr="00C05343">
        <w:rPr>
          <w:rFonts w:hint="eastAsia"/>
          <w:b/>
          <w:lang w:val="en-CA" w:eastAsia="zh-CN"/>
        </w:rPr>
        <w:t>只在</w:t>
      </w:r>
      <w:r w:rsidR="00610567">
        <w:rPr>
          <w:rFonts w:hint="eastAsia"/>
          <w:lang w:val="en-CA" w:eastAsia="zh-CN"/>
        </w:rPr>
        <w:t>接触类型</w:t>
      </w:r>
      <w:r w:rsidR="00610567" w:rsidRPr="00707C33">
        <w:rPr>
          <w:rStyle w:val="Entity"/>
          <w:lang w:eastAsia="zh-CN"/>
        </w:rPr>
        <w:t>contactType</w:t>
      </w:r>
      <w:r w:rsidR="00610567">
        <w:rPr>
          <w:rFonts w:hint="eastAsia"/>
          <w:lang w:val="en-CA" w:eastAsia="zh-CN"/>
        </w:rPr>
        <w:t>是</w:t>
      </w:r>
      <w:r w:rsidR="00610567" w:rsidRPr="00610567">
        <w:rPr>
          <w:rFonts w:hint="eastAsia"/>
          <w:lang w:val="en-CA" w:eastAsia="zh-CN"/>
        </w:rPr>
        <w:t>地层</w:t>
      </w:r>
      <w:r w:rsidR="00C16CE0" w:rsidRPr="00610567">
        <w:rPr>
          <w:rFonts w:hint="eastAsia"/>
          <w:lang w:val="en-CA" w:eastAsia="zh-CN"/>
        </w:rPr>
        <w:t>年代</w:t>
      </w:r>
      <w:r w:rsidR="00610567" w:rsidRPr="00610567">
        <w:rPr>
          <w:rFonts w:hint="eastAsia"/>
          <w:lang w:val="en-CA" w:eastAsia="zh-CN"/>
        </w:rPr>
        <w:t>边界</w:t>
      </w:r>
      <w:r w:rsidR="00610567" w:rsidRPr="00707C33">
        <w:rPr>
          <w:rStyle w:val="Entity"/>
          <w:lang w:eastAsia="zh-CN"/>
        </w:rPr>
        <w:t>ChronostratigraphicBoundary</w:t>
      </w:r>
      <w:r w:rsidR="00610567">
        <w:rPr>
          <w:rFonts w:hint="eastAsia"/>
          <w:lang w:val="en-CA" w:eastAsia="zh-CN"/>
        </w:rPr>
        <w:t>时才成立。</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FC626E" w:rsidRPr="00D12552" w14:paraId="5EF50517" w14:textId="77777777" w:rsidTr="009C2973">
        <w:trPr>
          <w:cantSplit/>
        </w:trPr>
        <w:tc>
          <w:tcPr>
            <w:tcW w:w="4219" w:type="dxa"/>
            <w:tcBorders>
              <w:right w:val="nil"/>
            </w:tcBorders>
            <w:shd w:val="clear" w:color="auto" w:fill="auto"/>
          </w:tcPr>
          <w:p w14:paraId="3207BF18" w14:textId="0AF7C637" w:rsidR="00FC626E" w:rsidRPr="00D12552" w:rsidRDefault="00FC626E" w:rsidP="00FC626E">
            <w:pPr>
              <w:pStyle w:val="Tabletext10"/>
              <w:rPr>
                <w:rStyle w:val="requri"/>
                <w:lang w:val="en-CA"/>
              </w:rPr>
            </w:pPr>
            <w:bookmarkStart w:id="458" w:name="BKM_C1076615_3AE6_4988_8393_E66493CD8FB0"/>
            <w:bookmarkStart w:id="459" w:name="BKM_A9BDB16E_7011_463E_B96E_FB003E3472AA"/>
            <w:bookmarkEnd w:id="458"/>
            <w:bookmarkEnd w:id="459"/>
            <w:r>
              <w:rPr>
                <w:rStyle w:val="requri"/>
                <w:lang w:val="en-CA"/>
              </w:rPr>
              <w:lastRenderedPageBreak/>
              <w:t>/req/gsml4-extension</w:t>
            </w:r>
            <w:r w:rsidRPr="00D12552">
              <w:rPr>
                <w:rStyle w:val="requri"/>
                <w:lang w:val="en-CA"/>
              </w:rPr>
              <w:t>/</w:t>
            </w:r>
            <w:r>
              <w:rPr>
                <w:rStyle w:val="requri"/>
                <w:lang w:val="en-CA"/>
              </w:rPr>
              <w:t>contact-chronoboundary</w:t>
            </w:r>
          </w:p>
        </w:tc>
        <w:tc>
          <w:tcPr>
            <w:tcW w:w="4678" w:type="dxa"/>
            <w:tcBorders>
              <w:left w:val="nil"/>
            </w:tcBorders>
            <w:shd w:val="clear" w:color="auto" w:fill="auto"/>
          </w:tcPr>
          <w:p w14:paraId="6E3AC06D" w14:textId="00D39BED" w:rsidR="00FC626E" w:rsidRPr="00FA4FE3" w:rsidRDefault="00610567" w:rsidP="00610567">
            <w:pPr>
              <w:pStyle w:val="Tabletext10"/>
              <w:jc w:val="left"/>
              <w:rPr>
                <w:rStyle w:val="reqtext"/>
                <w:szCs w:val="18"/>
                <w:lang w:val="en-CA"/>
              </w:rPr>
            </w:pPr>
            <w:r>
              <w:rPr>
                <w:rStyle w:val="reqtext"/>
                <w:rFonts w:ascii="宋体" w:eastAsia="宋体" w:hAnsi="宋体" w:hint="eastAsia"/>
                <w:szCs w:val="18"/>
                <w:lang w:val="en-CA" w:eastAsia="zh-CN"/>
              </w:rPr>
              <w:t>与</w:t>
            </w:r>
            <w:r w:rsidR="00FC626E" w:rsidRPr="00FA4FE3">
              <w:rPr>
                <w:rStyle w:val="reqtext"/>
                <w:szCs w:val="18"/>
                <w:lang w:val="en-CA"/>
              </w:rPr>
              <w:t xml:space="preserve"> </w:t>
            </w:r>
            <w:r w:rsidR="00FC626E" w:rsidRPr="00FA4FE3">
              <w:rPr>
                <w:rStyle w:val="Entity"/>
                <w:sz w:val="18"/>
                <w:szCs w:val="18"/>
              </w:rPr>
              <w:t>GeochronologicBondary</w:t>
            </w:r>
            <w:r w:rsidRPr="00C05343">
              <w:rPr>
                <w:rStyle w:val="reqtext"/>
                <w:rFonts w:ascii="宋体" w:hAnsi="宋体" w:hint="eastAsia"/>
              </w:rPr>
              <w:t>关</w:t>
            </w:r>
            <w:r w:rsidRPr="00C05343">
              <w:rPr>
                <w:rStyle w:val="reqtext"/>
                <w:rFonts w:ascii="微软雅黑" w:eastAsia="微软雅黑" w:hAnsi="微软雅黑" w:cs="微软雅黑" w:hint="eastAsia"/>
              </w:rPr>
              <w:t>联</w:t>
            </w:r>
            <w:r w:rsidRPr="00C05343">
              <w:rPr>
                <w:rStyle w:val="reqtext"/>
                <w:rFonts w:ascii="MS Gothic" w:hAnsi="MS Gothic" w:cs="MS Gothic"/>
              </w:rPr>
              <w:t>的</w:t>
            </w:r>
            <w:r w:rsidR="00FC626E" w:rsidRPr="00C05343">
              <w:rPr>
                <w:rStyle w:val="reqtext"/>
                <w:rFonts w:ascii="宋体" w:eastAsia="宋体" w:hAnsi="宋体"/>
                <w:szCs w:val="18"/>
                <w:lang w:val="en-CA" w:eastAsia="zh-CN"/>
              </w:rPr>
              <w:t xml:space="preserve"> </w:t>
            </w:r>
            <w:r w:rsidRPr="00FA4FE3">
              <w:rPr>
                <w:rStyle w:val="Entity"/>
                <w:sz w:val="18"/>
                <w:szCs w:val="18"/>
              </w:rPr>
              <w:t>correlatesWith</w:t>
            </w:r>
            <w:r w:rsidRPr="00FA4FE3">
              <w:rPr>
                <w:rStyle w:val="reqtext"/>
                <w:szCs w:val="18"/>
                <w:lang w:val="en-CA"/>
              </w:rPr>
              <w:t xml:space="preserve"> </w:t>
            </w:r>
            <w:r>
              <w:rPr>
                <w:rStyle w:val="reqtext"/>
                <w:rFonts w:ascii="宋体" w:eastAsia="宋体" w:hAnsi="宋体" w:hint="eastAsia"/>
                <w:szCs w:val="18"/>
                <w:lang w:val="en-CA" w:eastAsia="zh-CN"/>
              </w:rPr>
              <w:t>只在</w:t>
            </w:r>
            <w:r w:rsidR="00FC626E" w:rsidRPr="00FA4FE3">
              <w:rPr>
                <w:rStyle w:val="Entity"/>
                <w:sz w:val="18"/>
                <w:szCs w:val="18"/>
              </w:rPr>
              <w:t>contactType</w:t>
            </w:r>
            <w:r w:rsidR="00FC626E" w:rsidRPr="00FA4FE3">
              <w:rPr>
                <w:rStyle w:val="reqtext"/>
                <w:szCs w:val="18"/>
                <w:lang w:val="en-CA"/>
              </w:rPr>
              <w:t xml:space="preserve"> </w:t>
            </w:r>
            <w:r w:rsidR="00FA4FE3" w:rsidRPr="00FA4FE3">
              <w:rPr>
                <w:rStyle w:val="reqtext"/>
                <w:szCs w:val="18"/>
                <w:lang w:val="en-CA"/>
              </w:rPr>
              <w:t>=</w:t>
            </w:r>
            <w:r w:rsidR="00FC626E" w:rsidRPr="00FA4FE3">
              <w:rPr>
                <w:rStyle w:val="reqtext"/>
                <w:szCs w:val="18"/>
                <w:lang w:val="en-CA"/>
              </w:rPr>
              <w:t xml:space="preserve"> ChronostratigraphicBoundary</w:t>
            </w:r>
            <w:r>
              <w:rPr>
                <w:rStyle w:val="reqtext"/>
                <w:rFonts w:ascii="宋体" w:eastAsia="宋体" w:hAnsi="宋体" w:hint="eastAsia"/>
                <w:szCs w:val="18"/>
                <w:lang w:val="en-CA" w:eastAsia="zh-CN"/>
              </w:rPr>
              <w:t>可用。</w:t>
            </w:r>
          </w:p>
        </w:tc>
      </w:tr>
    </w:tbl>
    <w:p w14:paraId="06743E2A" w14:textId="4F43A6D1" w:rsidR="00FC626E" w:rsidRDefault="00610567" w:rsidP="00610567">
      <w:pPr>
        <w:pStyle w:val="4"/>
      </w:pPr>
      <w:proofErr w:type="gramStart"/>
      <w:r w:rsidRPr="00610567">
        <w:rPr>
          <w:rFonts w:hint="eastAsia"/>
        </w:rPr>
        <w:t>位移事件</w:t>
      </w:r>
      <w:r w:rsidR="002D75A9">
        <w:rPr>
          <w:rFonts w:hint="eastAsia"/>
          <w:lang w:eastAsia="zh-CN"/>
        </w:rPr>
        <w:t xml:space="preserve">  </w:t>
      </w:r>
      <w:bookmarkStart w:id="460" w:name="_Ref456030847"/>
      <w:r w:rsidR="002D75A9">
        <w:t>DisplacementEvent</w:t>
      </w:r>
      <w:bookmarkEnd w:id="460"/>
      <w:proofErr w:type="gramEnd"/>
    </w:p>
    <w:p w14:paraId="34818B54" w14:textId="7D9B6D4F" w:rsidR="00FC626E" w:rsidRDefault="00610567" w:rsidP="00610567">
      <w:pPr>
        <w:ind w:firstLineChars="200" w:firstLine="480"/>
        <w:rPr>
          <w:lang w:eastAsia="zh-CN"/>
        </w:rPr>
      </w:pPr>
      <w:r w:rsidRPr="00610567">
        <w:rPr>
          <w:rFonts w:hint="eastAsia"/>
          <w:lang w:eastAsia="zh-CN"/>
        </w:rPr>
        <w:t>位移事件</w:t>
      </w:r>
      <w:r w:rsidR="00586EAF">
        <w:rPr>
          <w:rFonts w:hint="eastAsia"/>
          <w:lang w:eastAsia="zh-CN"/>
        </w:rPr>
        <w:t>描述了剪切</w:t>
      </w:r>
      <w:r>
        <w:rPr>
          <w:rFonts w:hint="eastAsia"/>
          <w:lang w:eastAsia="zh-CN"/>
        </w:rPr>
        <w:t>位移事件的年龄、环境和过程。</w:t>
      </w:r>
    </w:p>
    <w:p w14:paraId="2DA5EFB5" w14:textId="7AA29A94" w:rsidR="00FC626E" w:rsidRDefault="0095264C" w:rsidP="00DD6266">
      <w:pPr>
        <w:keepNext/>
        <w:jc w:val="center"/>
      </w:pPr>
      <w:r>
        <w:rPr>
          <w:noProof/>
          <w:lang w:eastAsia="zh-CN"/>
        </w:rPr>
        <w:drawing>
          <wp:inline distT="0" distB="0" distL="0" distR="0" wp14:anchorId="02E54BAD" wp14:editId="5E691D7C">
            <wp:extent cx="3467100" cy="5087360"/>
            <wp:effectExtent l="0" t="0" r="0" b="0"/>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68047" cy="5088750"/>
                    </a:xfrm>
                    <a:prstGeom prst="rect">
                      <a:avLst/>
                    </a:prstGeom>
                    <a:noFill/>
                    <a:ln>
                      <a:noFill/>
                    </a:ln>
                  </pic:spPr>
                </pic:pic>
              </a:graphicData>
            </a:graphic>
          </wp:inline>
        </w:drawing>
      </w:r>
    </w:p>
    <w:p w14:paraId="40398DF5" w14:textId="3D6E7C8D" w:rsidR="00FC626E" w:rsidRDefault="001C534F" w:rsidP="00DD6266">
      <w:pPr>
        <w:pStyle w:val="af1"/>
      </w:pPr>
      <w:bookmarkStart w:id="461" w:name="_Ref446932377"/>
      <w:bookmarkStart w:id="462" w:name="_Toc514050596"/>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54</w:t>
      </w:r>
      <w:r w:rsidR="00673E83">
        <w:rPr>
          <w:noProof/>
        </w:rPr>
        <w:fldChar w:fldCharType="end"/>
      </w:r>
      <w:bookmarkEnd w:id="461"/>
      <w:r w:rsidR="003314B1">
        <w:t xml:space="preserve"> -</w:t>
      </w:r>
      <w:r w:rsidR="00610567">
        <w:rPr>
          <w:rFonts w:hint="eastAsia"/>
          <w:lang w:eastAsia="zh-CN"/>
        </w:rPr>
        <w:t>位移事件</w:t>
      </w:r>
      <w:r w:rsidR="001A4C41">
        <w:rPr>
          <w:rFonts w:hint="eastAsia"/>
          <w:lang w:eastAsia="zh-CN"/>
        </w:rPr>
        <w:t>语境图</w:t>
      </w:r>
      <w:bookmarkEnd w:id="462"/>
    </w:p>
    <w:p w14:paraId="484C4FD9" w14:textId="1C7E984D" w:rsidR="00A63650" w:rsidRPr="00B538DE" w:rsidRDefault="00610567" w:rsidP="00D20646">
      <w:pPr>
        <w:pStyle w:val="5"/>
        <w:rPr>
          <w:lang w:val="en-CA"/>
        </w:rPr>
      </w:pPr>
      <w:r>
        <w:rPr>
          <w:rFonts w:hint="eastAsia"/>
          <w:lang w:val="en-CA" w:eastAsia="zh-CN"/>
        </w:rPr>
        <w:t>增量位移</w:t>
      </w:r>
      <w:r w:rsidR="002D75A9">
        <w:rPr>
          <w:rFonts w:hint="eastAsia"/>
          <w:lang w:val="en-CA" w:eastAsia="zh-CN"/>
        </w:rPr>
        <w:t xml:space="preserve">  </w:t>
      </w:r>
      <w:r w:rsidR="002D75A9" w:rsidRPr="00D970E9">
        <w:rPr>
          <w:lang w:val="en-CA"/>
        </w:rPr>
        <w:t>incrementalDisplacement</w:t>
      </w:r>
    </w:p>
    <w:p w14:paraId="26D8AAE4" w14:textId="5FF70FE8" w:rsidR="00A63650" w:rsidRDefault="00610567" w:rsidP="00610567">
      <w:pPr>
        <w:ind w:leftChars="100" w:left="240" w:firstLineChars="100" w:firstLine="240"/>
      </w:pPr>
      <w:r>
        <w:rPr>
          <w:rFonts w:hint="eastAsia"/>
          <w:lang w:eastAsia="zh-CN"/>
        </w:rPr>
        <w:t>增量位移属性</w:t>
      </w:r>
      <w:r w:rsidR="00A63650" w:rsidRPr="00707C33">
        <w:rPr>
          <w:rStyle w:val="Entity"/>
        </w:rPr>
        <w:t>incrementalDisplacement:DisplacementValue</w:t>
      </w:r>
      <w:r w:rsidR="00C05343">
        <w:rPr>
          <w:rFonts w:hint="eastAsia"/>
          <w:lang w:eastAsia="zh-CN"/>
        </w:rPr>
        <w:t>包含了代表位移参数的</w:t>
      </w:r>
      <w:r>
        <w:rPr>
          <w:rFonts w:hint="eastAsia"/>
          <w:lang w:eastAsia="zh-CN"/>
        </w:rPr>
        <w:t>位移值</w:t>
      </w:r>
      <w:r w:rsidR="003C6266" w:rsidRPr="00707C33">
        <w:rPr>
          <w:rStyle w:val="Entity"/>
        </w:rPr>
        <w:t>DisplacementValue</w:t>
      </w:r>
      <w:r w:rsidR="003C6266">
        <w:t xml:space="preserve"> </w:t>
      </w:r>
      <w:r w:rsidR="00DA460B">
        <w:t>（</w:t>
      </w:r>
      <w:r w:rsidR="00B538DE">
        <w:fldChar w:fldCharType="begin"/>
      </w:r>
      <w:r w:rsidR="00B538DE">
        <w:instrText xml:space="preserve"> REF _Ref456439485 \r \h </w:instrText>
      </w:r>
      <w:r w:rsidR="00B538DE">
        <w:fldChar w:fldCharType="separate"/>
      </w:r>
      <w:r w:rsidR="00953767">
        <w:t>0</w:t>
      </w:r>
      <w:r w:rsidR="00B538DE">
        <w:fldChar w:fldCharType="end"/>
      </w:r>
      <w:r w:rsidR="00DA460B">
        <w:t>）</w:t>
      </w:r>
      <w:r>
        <w:rPr>
          <w:rFonts w:hint="eastAsia"/>
          <w:lang w:eastAsia="zh-CN"/>
        </w:rPr>
        <w:t>。</w:t>
      </w:r>
    </w:p>
    <w:p w14:paraId="71B4C2ED" w14:textId="0EF51E1D" w:rsidR="008C4F74" w:rsidRDefault="002D5752" w:rsidP="00DD6266">
      <w:pPr>
        <w:pStyle w:val="4"/>
      </w:pPr>
      <w:r>
        <w:rPr>
          <w:rFonts w:hint="eastAsia"/>
          <w:lang w:eastAsia="zh-CN"/>
        </w:rPr>
        <w:lastRenderedPageBreak/>
        <w:t>分层</w:t>
      </w:r>
      <w:r w:rsidR="002D75A9">
        <w:rPr>
          <w:rFonts w:hint="eastAsia"/>
          <w:lang w:eastAsia="zh-CN"/>
        </w:rPr>
        <w:t xml:space="preserve">  </w:t>
      </w:r>
      <w:r w:rsidR="002D75A9">
        <w:t>Layering</w:t>
      </w:r>
    </w:p>
    <w:p w14:paraId="68EF5A3E" w14:textId="3C8235F7" w:rsidR="009A0D4B" w:rsidRDefault="002D5752" w:rsidP="002D5752">
      <w:pPr>
        <w:ind w:firstLineChars="200" w:firstLine="480"/>
        <w:rPr>
          <w:lang w:eastAsia="zh-CN"/>
        </w:rPr>
      </w:pPr>
      <w:r w:rsidRPr="002D5752">
        <w:rPr>
          <w:rFonts w:hint="eastAsia"/>
          <w:lang w:eastAsia="zh-CN"/>
        </w:rPr>
        <w:t>扁平的</w:t>
      </w:r>
      <w:r>
        <w:rPr>
          <w:rFonts w:hint="eastAsia"/>
          <w:lang w:eastAsia="zh-CN"/>
        </w:rPr>
        <w:t>连续层</w:t>
      </w:r>
      <w:r w:rsidR="00C16CE0">
        <w:rPr>
          <w:rFonts w:hint="eastAsia"/>
          <w:lang w:eastAsia="zh-CN"/>
        </w:rPr>
        <w:t>厚度</w:t>
      </w:r>
      <w:r>
        <w:rPr>
          <w:rFonts w:hint="eastAsia"/>
          <w:lang w:eastAsia="zh-CN"/>
        </w:rPr>
        <w:t>大于</w:t>
      </w:r>
      <w:r>
        <w:rPr>
          <w:rFonts w:hint="eastAsia"/>
          <w:lang w:eastAsia="zh-CN"/>
        </w:rPr>
        <w:t>5</w:t>
      </w:r>
      <w:r>
        <w:rPr>
          <w:rFonts w:hint="eastAsia"/>
          <w:lang w:eastAsia="zh-CN"/>
        </w:rPr>
        <w:t>毫米</w:t>
      </w:r>
      <w:r w:rsidR="00C16CE0">
        <w:rPr>
          <w:rFonts w:hint="eastAsia"/>
          <w:color w:val="000000" w:themeColor="text1"/>
          <w:lang w:eastAsia="zh-CN"/>
        </w:rPr>
        <w:t>时可认为是平</w:t>
      </w:r>
      <w:r w:rsidR="00297C60">
        <w:rPr>
          <w:rFonts w:hint="eastAsia"/>
          <w:color w:val="000000" w:themeColor="text1"/>
          <w:lang w:eastAsia="zh-CN"/>
        </w:rPr>
        <w:t>面</w:t>
      </w:r>
      <w:r w:rsidR="00C16CE0">
        <w:rPr>
          <w:rFonts w:hint="eastAsia"/>
          <w:color w:val="000000" w:themeColor="text1"/>
          <w:lang w:eastAsia="zh-CN"/>
        </w:rPr>
        <w:t>的</w:t>
      </w:r>
      <w:r w:rsidR="00297C60">
        <w:rPr>
          <w:rFonts w:hint="eastAsia"/>
          <w:color w:val="000000" w:themeColor="text1"/>
          <w:lang w:eastAsia="zh-CN"/>
        </w:rPr>
        <w:t>叶</w:t>
      </w:r>
      <w:r w:rsidR="000F1949">
        <w:rPr>
          <w:rFonts w:hint="eastAsia"/>
          <w:color w:val="000000" w:themeColor="text1"/>
          <w:lang w:eastAsia="zh-CN"/>
        </w:rPr>
        <w:t>理</w:t>
      </w:r>
      <w:r w:rsidRPr="009463DA">
        <w:rPr>
          <w:rFonts w:hint="eastAsia"/>
          <w:color w:val="000000" w:themeColor="text1"/>
          <w:lang w:eastAsia="zh-CN"/>
        </w:rPr>
        <w:t>。此</w:t>
      </w:r>
      <w:r>
        <w:rPr>
          <w:rFonts w:hint="eastAsia"/>
          <w:lang w:eastAsia="zh-CN"/>
        </w:rPr>
        <w:t>定义是基于</w:t>
      </w:r>
      <w:r w:rsidRPr="009A0D4B">
        <w:rPr>
          <w:lang w:eastAsia="zh-CN"/>
        </w:rPr>
        <w:t>NADM</w:t>
      </w:r>
      <w:r>
        <w:rPr>
          <w:rFonts w:hint="eastAsia"/>
          <w:lang w:eastAsia="zh-CN"/>
        </w:rPr>
        <w:t>科学语言技术团队</w:t>
      </w:r>
      <w:r>
        <w:rPr>
          <w:lang w:eastAsia="zh-CN"/>
        </w:rPr>
        <w:t>[</w:t>
      </w:r>
      <w:r>
        <w:fldChar w:fldCharType="begin"/>
      </w:r>
      <w:r>
        <w:rPr>
          <w:lang w:eastAsia="zh-CN"/>
        </w:rPr>
        <w:instrText xml:space="preserve"> REF _Ref458066370 \n \h </w:instrText>
      </w:r>
      <w:r>
        <w:fldChar w:fldCharType="separate"/>
      </w:r>
      <w:r w:rsidR="00953767">
        <w:rPr>
          <w:lang w:eastAsia="zh-CN"/>
        </w:rPr>
        <w:t>13</w:t>
      </w:r>
      <w:r>
        <w:fldChar w:fldCharType="end"/>
      </w:r>
      <w:r>
        <w:rPr>
          <w:lang w:eastAsia="zh-CN"/>
        </w:rPr>
        <w:t>]</w:t>
      </w:r>
      <w:r>
        <w:rPr>
          <w:rFonts w:hint="eastAsia"/>
          <w:lang w:eastAsia="zh-CN"/>
        </w:rPr>
        <w:t>提出的</w:t>
      </w:r>
      <w:r w:rsidRPr="002D5752">
        <w:rPr>
          <w:rFonts w:hint="eastAsia"/>
          <w:lang w:eastAsia="zh-CN"/>
        </w:rPr>
        <w:t>片麻岩</w:t>
      </w:r>
      <w:r>
        <w:rPr>
          <w:rFonts w:hint="eastAsia"/>
          <w:lang w:eastAsia="zh-CN"/>
        </w:rPr>
        <w:t>定义。</w:t>
      </w:r>
      <w:r w:rsidRPr="002D5752">
        <w:rPr>
          <w:rFonts w:hint="eastAsia"/>
          <w:lang w:eastAsia="zh-CN"/>
        </w:rPr>
        <w:t>片麻岩</w:t>
      </w:r>
      <w:r>
        <w:rPr>
          <w:rFonts w:hint="eastAsia"/>
          <w:lang w:eastAsia="zh-CN"/>
        </w:rPr>
        <w:t>的地质构</w:t>
      </w:r>
      <w:r w:rsidR="00FA66F7">
        <w:rPr>
          <w:rFonts w:hint="eastAsia"/>
          <w:lang w:eastAsia="zh-CN"/>
        </w:rPr>
        <w:t>造</w:t>
      </w:r>
      <w:r w:rsidRPr="00707C33">
        <w:rPr>
          <w:rStyle w:val="Entity"/>
          <w:lang w:eastAsia="zh-CN"/>
        </w:rPr>
        <w:t>GeologicStructure</w:t>
      </w:r>
      <w:r>
        <w:rPr>
          <w:rFonts w:hint="eastAsia"/>
          <w:lang w:eastAsia="zh-CN"/>
        </w:rPr>
        <w:t>特</w:t>
      </w:r>
      <w:r w:rsidR="00297C60">
        <w:rPr>
          <w:rFonts w:hint="eastAsia"/>
          <w:lang w:eastAsia="zh-CN"/>
        </w:rPr>
        <w:t>征</w:t>
      </w:r>
      <w:r>
        <w:rPr>
          <w:rFonts w:hint="eastAsia"/>
          <w:lang w:eastAsia="zh-CN"/>
        </w:rPr>
        <w:t>是分层。</w:t>
      </w:r>
    </w:p>
    <w:p w14:paraId="4319CBB1" w14:textId="00CE8B01" w:rsidR="009A0D4B" w:rsidRDefault="0095264C" w:rsidP="00DD6266">
      <w:pPr>
        <w:keepNext/>
        <w:jc w:val="center"/>
      </w:pPr>
      <w:r>
        <w:rPr>
          <w:noProof/>
          <w:lang w:eastAsia="zh-CN"/>
        </w:rPr>
        <w:drawing>
          <wp:inline distT="0" distB="0" distL="0" distR="0" wp14:anchorId="22BD6CAC" wp14:editId="4C2349AF">
            <wp:extent cx="4898390" cy="3907790"/>
            <wp:effectExtent l="0" t="0" r="0" b="0"/>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98390" cy="3907790"/>
                    </a:xfrm>
                    <a:prstGeom prst="rect">
                      <a:avLst/>
                    </a:prstGeom>
                    <a:noFill/>
                    <a:ln>
                      <a:noFill/>
                    </a:ln>
                  </pic:spPr>
                </pic:pic>
              </a:graphicData>
            </a:graphic>
          </wp:inline>
        </w:drawing>
      </w:r>
    </w:p>
    <w:p w14:paraId="46B783CF" w14:textId="2042DDB0" w:rsidR="009A0D4B" w:rsidRDefault="001C534F" w:rsidP="00DD6266">
      <w:pPr>
        <w:pStyle w:val="af1"/>
      </w:pPr>
      <w:bookmarkStart w:id="463" w:name="_Toc514050597"/>
      <w:r>
        <w:rPr>
          <w:rFonts w:hint="eastAsia"/>
          <w:lang w:eastAsia="zh-CN"/>
        </w:rPr>
        <w:t>图</w:t>
      </w:r>
      <w:r w:rsidR="009A0D4B">
        <w:fldChar w:fldCharType="begin"/>
      </w:r>
      <w:r w:rsidR="009A0D4B">
        <w:instrText xml:space="preserve"> SEQ Figure \* ARABIC </w:instrText>
      </w:r>
      <w:r w:rsidR="009A0D4B">
        <w:fldChar w:fldCharType="separate"/>
      </w:r>
      <w:r w:rsidR="00953767">
        <w:rPr>
          <w:noProof/>
        </w:rPr>
        <w:t>55</w:t>
      </w:r>
      <w:r w:rsidR="009A0D4B">
        <w:fldChar w:fldCharType="end"/>
      </w:r>
      <w:r w:rsidR="003314B1">
        <w:t xml:space="preserve"> </w:t>
      </w:r>
      <w:r w:rsidR="002D5752">
        <w:t>–</w:t>
      </w:r>
      <w:r w:rsidR="009A0D4B">
        <w:t xml:space="preserve"> </w:t>
      </w:r>
      <w:r w:rsidR="002D5752">
        <w:rPr>
          <w:rFonts w:hint="eastAsia"/>
          <w:lang w:eastAsia="zh-CN"/>
        </w:rPr>
        <w:t>分层</w:t>
      </w:r>
      <w:r w:rsidR="001A4C41">
        <w:rPr>
          <w:rFonts w:hint="eastAsia"/>
          <w:lang w:eastAsia="zh-CN"/>
        </w:rPr>
        <w:t>语境图</w:t>
      </w:r>
      <w:bookmarkEnd w:id="463"/>
    </w:p>
    <w:p w14:paraId="0B4252AC" w14:textId="4161CC97" w:rsidR="00A63650" w:rsidRDefault="002D5752" w:rsidP="00D20646">
      <w:pPr>
        <w:pStyle w:val="5"/>
      </w:pPr>
      <w:r>
        <w:rPr>
          <w:rFonts w:hint="eastAsia"/>
          <w:lang w:eastAsia="zh-CN"/>
        </w:rPr>
        <w:t>层组成</w:t>
      </w:r>
      <w:r w:rsidR="002D75A9">
        <w:rPr>
          <w:rFonts w:hint="eastAsia"/>
          <w:lang w:eastAsia="zh-CN"/>
        </w:rPr>
        <w:t xml:space="preserve">  </w:t>
      </w:r>
      <w:r w:rsidR="002D75A9">
        <w:t>layerComposition</w:t>
      </w:r>
    </w:p>
    <w:p w14:paraId="092A68DA" w14:textId="6C70EFDF" w:rsidR="00A63650" w:rsidRPr="00777586" w:rsidRDefault="002D5752" w:rsidP="002D5752">
      <w:pPr>
        <w:ind w:firstLineChars="200" w:firstLine="480"/>
      </w:pPr>
      <w:r>
        <w:rPr>
          <w:rFonts w:hint="eastAsia"/>
          <w:lang w:eastAsia="zh-CN"/>
        </w:rPr>
        <w:t>层组成属性</w:t>
      </w:r>
      <w:r w:rsidR="00F262EB">
        <w:rPr>
          <w:rStyle w:val="Entity"/>
        </w:rPr>
        <w:t>layer</w:t>
      </w:r>
      <w:r w:rsidR="00A63650" w:rsidRPr="00707C33">
        <w:rPr>
          <w:rStyle w:val="Entity"/>
        </w:rPr>
        <w:t>Composition</w:t>
      </w:r>
      <w:r w:rsidR="00A63650" w:rsidRPr="00A63650">
        <w:t xml:space="preserve"> </w:t>
      </w:r>
      <w:r>
        <w:rPr>
          <w:rFonts w:hint="eastAsia"/>
          <w:lang w:eastAsia="zh-CN"/>
        </w:rPr>
        <w:t>是分层</w:t>
      </w:r>
      <w:r w:rsidRPr="00707C33">
        <w:rPr>
          <w:rStyle w:val="Entity"/>
        </w:rPr>
        <w:t>Layering</w:t>
      </w:r>
      <w:r>
        <w:rPr>
          <w:rFonts w:hint="eastAsia"/>
          <w:lang w:eastAsia="zh-CN"/>
        </w:rPr>
        <w:t>与岩石物质</w:t>
      </w:r>
      <w:r w:rsidR="00297C60" w:rsidRPr="00707C33">
        <w:rPr>
          <w:rStyle w:val="Entity"/>
        </w:rPr>
        <w:t>RockMaterial</w:t>
      </w:r>
      <w:r>
        <w:rPr>
          <w:rFonts w:hint="eastAsia"/>
          <w:lang w:eastAsia="zh-CN"/>
        </w:rPr>
        <w:t>之间的一个关联关系，用于描述可能定义组成层状的岩石物质。</w:t>
      </w:r>
    </w:p>
    <w:p w14:paraId="7D96B45E" w14:textId="0F6B34F6" w:rsidR="00C53DA0" w:rsidRDefault="00C53DA0">
      <w:pPr>
        <w:spacing w:after="0"/>
        <w:rPr>
          <w:b/>
          <w:bCs/>
          <w:szCs w:val="28"/>
        </w:rPr>
      </w:pPr>
      <w:bookmarkStart w:id="464" w:name="_Ref456439485"/>
    </w:p>
    <w:bookmarkEnd w:id="464"/>
    <w:p w14:paraId="4FF3F9A9" w14:textId="22941AE8" w:rsidR="009A0D4B" w:rsidRDefault="002D5752" w:rsidP="00DD6266">
      <w:pPr>
        <w:pStyle w:val="4"/>
      </w:pPr>
      <w:r>
        <w:rPr>
          <w:rFonts w:hint="eastAsia"/>
          <w:lang w:eastAsia="zh-CN"/>
        </w:rPr>
        <w:t>位移值</w:t>
      </w:r>
      <w:r w:rsidR="001F629F">
        <w:rPr>
          <w:rFonts w:hint="eastAsia"/>
          <w:lang w:eastAsia="zh-CN"/>
        </w:rPr>
        <w:t xml:space="preserve">  </w:t>
      </w:r>
      <w:r w:rsidR="001F629F">
        <w:t>DisplacementValue</w:t>
      </w:r>
    </w:p>
    <w:p w14:paraId="1E689ECE" w14:textId="687DCF95" w:rsidR="00777586" w:rsidRDefault="002D5752" w:rsidP="002D5752">
      <w:pPr>
        <w:ind w:firstLineChars="200" w:firstLine="480"/>
        <w:rPr>
          <w:lang w:eastAsia="zh-CN"/>
        </w:rPr>
      </w:pPr>
      <w:r>
        <w:rPr>
          <w:rFonts w:hint="eastAsia"/>
          <w:lang w:eastAsia="zh-CN"/>
        </w:rPr>
        <w:t>位移值表示在一个形状近似</w:t>
      </w:r>
      <w:r w:rsidR="00297C60">
        <w:rPr>
          <w:rFonts w:hint="eastAsia"/>
          <w:lang w:eastAsia="zh-CN"/>
        </w:rPr>
        <w:t>于</w:t>
      </w:r>
      <w:r>
        <w:rPr>
          <w:rFonts w:hint="eastAsia"/>
          <w:lang w:eastAsia="zh-CN"/>
        </w:rPr>
        <w:t>平面断层上的位移。</w:t>
      </w:r>
    </w:p>
    <w:p w14:paraId="470D8BA5" w14:textId="4365D40A" w:rsidR="00386910" w:rsidRDefault="0095264C" w:rsidP="00DD6266">
      <w:pPr>
        <w:keepNext/>
        <w:ind w:left="-709" w:right="-666"/>
        <w:jc w:val="center"/>
      </w:pPr>
      <w:r>
        <w:rPr>
          <w:noProof/>
          <w:lang w:eastAsia="zh-CN"/>
        </w:rPr>
        <w:lastRenderedPageBreak/>
        <w:drawing>
          <wp:inline distT="0" distB="0" distL="0" distR="0" wp14:anchorId="570ABC81" wp14:editId="41A80F87">
            <wp:extent cx="6449959" cy="5848350"/>
            <wp:effectExtent l="0" t="0" r="8255" b="0"/>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56073" cy="5853893"/>
                    </a:xfrm>
                    <a:prstGeom prst="rect">
                      <a:avLst/>
                    </a:prstGeom>
                    <a:noFill/>
                    <a:ln>
                      <a:noFill/>
                    </a:ln>
                  </pic:spPr>
                </pic:pic>
              </a:graphicData>
            </a:graphic>
          </wp:inline>
        </w:drawing>
      </w:r>
    </w:p>
    <w:p w14:paraId="6B5034BE" w14:textId="65A34132" w:rsidR="00777586" w:rsidRDefault="001C534F" w:rsidP="00DD6266">
      <w:pPr>
        <w:pStyle w:val="af1"/>
        <w:rPr>
          <w:lang w:eastAsia="zh-CN"/>
        </w:rPr>
      </w:pPr>
      <w:bookmarkStart w:id="465" w:name="_Toc514050598"/>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56</w:t>
      </w:r>
      <w:r w:rsidR="00673E83">
        <w:rPr>
          <w:noProof/>
        </w:rPr>
        <w:fldChar w:fldCharType="end"/>
      </w:r>
      <w:r w:rsidR="003314B1">
        <w:rPr>
          <w:lang w:eastAsia="zh-CN"/>
        </w:rPr>
        <w:t xml:space="preserve"> </w:t>
      </w:r>
      <w:r w:rsidR="002D5752">
        <w:rPr>
          <w:lang w:eastAsia="zh-CN"/>
        </w:rPr>
        <w:t>–</w:t>
      </w:r>
      <w:r w:rsidR="00386910">
        <w:rPr>
          <w:lang w:eastAsia="zh-CN"/>
        </w:rPr>
        <w:t xml:space="preserve"> </w:t>
      </w:r>
      <w:r w:rsidR="002D5752">
        <w:rPr>
          <w:rFonts w:hint="eastAsia"/>
          <w:lang w:eastAsia="zh-CN"/>
        </w:rPr>
        <w:t>位移值子类型</w:t>
      </w:r>
      <w:r w:rsidR="001A4C41">
        <w:rPr>
          <w:rFonts w:hint="eastAsia"/>
          <w:lang w:eastAsia="zh-CN"/>
        </w:rPr>
        <w:t>语境图</w:t>
      </w:r>
      <w:bookmarkEnd w:id="465"/>
    </w:p>
    <w:p w14:paraId="0DCD049C" w14:textId="21343917" w:rsidR="00A41036" w:rsidRPr="00B538DE" w:rsidRDefault="00704E7D" w:rsidP="00B538DE">
      <w:pPr>
        <w:pStyle w:val="5"/>
        <w:rPr>
          <w:lang w:val="en-CA"/>
        </w:rPr>
      </w:pPr>
      <w:bookmarkStart w:id="466" w:name="BKM_0148DBC7_BEFE_411F_BDA0_ED2509780C45"/>
      <w:bookmarkEnd w:id="466"/>
      <w:r>
        <w:rPr>
          <w:rFonts w:hint="eastAsia"/>
          <w:lang w:val="en-CA" w:eastAsia="zh-CN"/>
        </w:rPr>
        <w:t>上盘方向</w:t>
      </w:r>
      <w:r w:rsidR="001F629F">
        <w:rPr>
          <w:rFonts w:hint="eastAsia"/>
          <w:lang w:val="en-CA" w:eastAsia="zh-CN"/>
        </w:rPr>
        <w:t xml:space="preserve">  </w:t>
      </w:r>
      <w:r w:rsidR="001F629F" w:rsidRPr="00D970E9">
        <w:rPr>
          <w:lang w:val="en-CA"/>
        </w:rPr>
        <w:t>hangingWallDirection</w:t>
      </w:r>
    </w:p>
    <w:p w14:paraId="0D368CB9" w14:textId="5FFD3C26" w:rsidR="00A41036" w:rsidRDefault="002D5752" w:rsidP="002D5752">
      <w:pPr>
        <w:ind w:firstLineChars="200" w:firstLine="480"/>
        <w:rPr>
          <w:lang w:val="en-CA" w:eastAsia="zh-CN"/>
        </w:rPr>
      </w:pPr>
      <w:r>
        <w:rPr>
          <w:rFonts w:hint="eastAsia"/>
          <w:lang w:val="en-CA" w:eastAsia="zh-CN"/>
        </w:rPr>
        <w:t>上盘方向属性</w:t>
      </w:r>
      <w:r w:rsidR="00A41036">
        <w:rPr>
          <w:lang w:val="en-CA"/>
        </w:rPr>
        <w:t xml:space="preserve"> </w:t>
      </w:r>
      <w:r w:rsidR="00A41036" w:rsidRPr="00707C33">
        <w:rPr>
          <w:rStyle w:val="Entity"/>
        </w:rPr>
        <w:t>hangingWallDirection:GSML_LinearOrientation</w:t>
      </w:r>
      <w:r w:rsidR="00A41036">
        <w:rPr>
          <w:lang w:val="en-CA"/>
        </w:rPr>
        <w:t xml:space="preserve"> </w:t>
      </w:r>
      <w:r>
        <w:rPr>
          <w:rFonts w:hint="eastAsia"/>
          <w:lang w:val="en-CA" w:eastAsia="zh-CN"/>
        </w:rPr>
        <w:t>描述了</w:t>
      </w:r>
      <w:r w:rsidR="00B76A0C">
        <w:rPr>
          <w:rFonts w:hint="eastAsia"/>
          <w:lang w:val="en-CA" w:eastAsia="zh-CN"/>
        </w:rPr>
        <w:t>断层或断裂系统上盘面的方向。在地</w:t>
      </w:r>
      <w:r w:rsidR="00297C60">
        <w:rPr>
          <w:rFonts w:hint="eastAsia"/>
          <w:lang w:val="en-CA" w:eastAsia="zh-CN"/>
        </w:rPr>
        <w:t>图</w:t>
      </w:r>
      <w:r w:rsidR="00FA66F7">
        <w:rPr>
          <w:rFonts w:hint="eastAsia"/>
          <w:lang w:val="en-CA" w:eastAsia="zh-CN"/>
        </w:rPr>
        <w:t>轨</w:t>
      </w:r>
      <w:r w:rsidR="00B76A0C" w:rsidRPr="00B76A0C">
        <w:rPr>
          <w:rFonts w:hint="eastAsia"/>
          <w:lang w:val="en-CA" w:eastAsia="zh-CN"/>
        </w:rPr>
        <w:t>迹</w:t>
      </w:r>
      <w:r w:rsidR="00B76A0C">
        <w:rPr>
          <w:rFonts w:hint="eastAsia"/>
          <w:lang w:val="en-CA" w:eastAsia="zh-CN"/>
        </w:rPr>
        <w:t>上，它们需足够</w:t>
      </w:r>
      <w:r w:rsidR="00B76A0C" w:rsidRPr="00B76A0C">
        <w:rPr>
          <w:rFonts w:hint="eastAsia"/>
          <w:lang w:val="en-CA" w:eastAsia="zh-CN"/>
        </w:rPr>
        <w:t>陡峭</w:t>
      </w:r>
      <w:r w:rsidR="00B76A0C">
        <w:rPr>
          <w:rFonts w:hint="eastAsia"/>
          <w:lang w:val="en-CA" w:eastAsia="zh-CN"/>
        </w:rPr>
        <w:t>才能被定义为上盘。</w:t>
      </w:r>
    </w:p>
    <w:p w14:paraId="5584D448" w14:textId="20D0BD0B" w:rsidR="00AF6A26" w:rsidRPr="00B538DE" w:rsidRDefault="00C16CE0" w:rsidP="00B538DE">
      <w:pPr>
        <w:pStyle w:val="5"/>
        <w:rPr>
          <w:lang w:val="en-CA"/>
        </w:rPr>
      </w:pPr>
      <w:r>
        <w:rPr>
          <w:rFonts w:hint="eastAsia"/>
          <w:lang w:val="en-CA" w:eastAsia="zh-CN"/>
        </w:rPr>
        <w:t>移动强度</w:t>
      </w:r>
      <w:r w:rsidR="001F629F">
        <w:rPr>
          <w:rFonts w:hint="eastAsia"/>
          <w:lang w:val="en-CA" w:eastAsia="zh-CN"/>
        </w:rPr>
        <w:t xml:space="preserve">  </w:t>
      </w:r>
      <w:r w:rsidR="001F629F">
        <w:rPr>
          <w:lang w:val="en-CA"/>
        </w:rPr>
        <w:t>movementSense</w:t>
      </w:r>
    </w:p>
    <w:p w14:paraId="1EFFA905" w14:textId="0A3D81F8" w:rsidR="00AF6A26" w:rsidRDefault="00AF6A26" w:rsidP="00B76A0C">
      <w:pPr>
        <w:ind w:firstLineChars="200" w:firstLine="400"/>
        <w:rPr>
          <w:lang w:val="en-CA"/>
        </w:rPr>
      </w:pPr>
      <w:r w:rsidRPr="00707C33">
        <w:rPr>
          <w:rStyle w:val="Entity"/>
        </w:rPr>
        <w:t>movementSense:MovementSenseTerm</w:t>
      </w:r>
      <w:r w:rsidR="00B76A0C" w:rsidRPr="00B76A0C">
        <w:rPr>
          <w:rFonts w:hint="eastAsia"/>
          <w:lang w:val="en-CA"/>
        </w:rPr>
        <w:t>包含了一个来自受控词表的术语，用于描述</w:t>
      </w:r>
      <w:r w:rsidR="00B76A0C">
        <w:rPr>
          <w:rFonts w:hint="eastAsia"/>
          <w:lang w:eastAsia="zh-CN"/>
        </w:rPr>
        <w:t>位移</w:t>
      </w:r>
      <w:r w:rsidR="00B76A0C">
        <w:rPr>
          <w:rFonts w:hint="eastAsia"/>
          <w:lang w:val="en-CA" w:eastAsia="zh-CN"/>
        </w:rPr>
        <w:t>顺着地质构造移动的程度</w:t>
      </w:r>
      <w:r w:rsidR="00DA460B">
        <w:rPr>
          <w:lang w:val="en-CA"/>
        </w:rPr>
        <w:t>（</w:t>
      </w:r>
      <w:r w:rsidR="00B76A0C">
        <w:rPr>
          <w:rFonts w:hint="eastAsia"/>
          <w:lang w:val="en-CA" w:eastAsia="zh-CN"/>
        </w:rPr>
        <w:t>如</w:t>
      </w:r>
      <w:r w:rsidR="00B76A0C" w:rsidRPr="00B76A0C">
        <w:rPr>
          <w:rFonts w:hint="eastAsia"/>
          <w:lang w:val="en-CA"/>
        </w:rPr>
        <w:t>右</w:t>
      </w:r>
      <w:r w:rsidR="00334E85" w:rsidRPr="00B76A0C">
        <w:rPr>
          <w:rFonts w:hint="eastAsia"/>
          <w:lang w:val="en-CA"/>
        </w:rPr>
        <w:t>旋</w:t>
      </w:r>
      <w:r w:rsidR="00B76A0C">
        <w:rPr>
          <w:rFonts w:hint="eastAsia"/>
          <w:lang w:val="en-CA" w:eastAsia="zh-CN"/>
        </w:rPr>
        <w:t>、</w:t>
      </w:r>
      <w:r w:rsidR="00B76A0C" w:rsidRPr="00B76A0C">
        <w:rPr>
          <w:rFonts w:hint="eastAsia"/>
          <w:lang w:val="en-CA"/>
        </w:rPr>
        <w:t>左旋</w:t>
      </w:r>
      <w:r w:rsidR="00DA460B">
        <w:rPr>
          <w:rFonts w:hint="eastAsia"/>
          <w:lang w:val="en-CA" w:eastAsia="zh-CN"/>
        </w:rPr>
        <w:t>）</w:t>
      </w:r>
      <w:r w:rsidR="00B76A0C">
        <w:rPr>
          <w:rFonts w:hint="eastAsia"/>
          <w:lang w:val="en-CA" w:eastAsia="zh-CN"/>
        </w:rPr>
        <w:t>。</w:t>
      </w:r>
    </w:p>
    <w:p w14:paraId="10ADEFA4" w14:textId="15AE28C2" w:rsidR="00AF6A26" w:rsidRDefault="006308B4" w:rsidP="00D20646">
      <w:pPr>
        <w:pStyle w:val="5"/>
        <w:rPr>
          <w:lang w:val="en-CA"/>
        </w:rPr>
      </w:pPr>
      <w:r>
        <w:rPr>
          <w:rFonts w:hint="eastAsia"/>
          <w:lang w:val="en-CA" w:eastAsia="zh-CN"/>
        </w:rPr>
        <w:t>移动类型</w:t>
      </w:r>
      <w:r w:rsidR="001F629F">
        <w:rPr>
          <w:rFonts w:hint="eastAsia"/>
          <w:lang w:val="en-CA" w:eastAsia="zh-CN"/>
        </w:rPr>
        <w:t xml:space="preserve">  </w:t>
      </w:r>
      <w:r w:rsidR="001F629F" w:rsidRPr="00D970E9">
        <w:rPr>
          <w:lang w:val="en-CA"/>
        </w:rPr>
        <w:t>movementType</w:t>
      </w:r>
    </w:p>
    <w:p w14:paraId="6B1E694D" w14:textId="478A294F" w:rsidR="00AF6A26" w:rsidRDefault="006308B4" w:rsidP="006308B4">
      <w:pPr>
        <w:ind w:firstLineChars="200" w:firstLine="480"/>
        <w:rPr>
          <w:lang w:val="en-CA"/>
        </w:rPr>
      </w:pPr>
      <w:r>
        <w:rPr>
          <w:rFonts w:hint="eastAsia"/>
          <w:lang w:val="en-CA" w:eastAsia="zh-CN"/>
        </w:rPr>
        <w:lastRenderedPageBreak/>
        <w:t>移动类型属性</w:t>
      </w:r>
      <w:r w:rsidR="00AF6A26" w:rsidRPr="00707C33">
        <w:rPr>
          <w:rStyle w:val="Entity"/>
        </w:rPr>
        <w:t>mov</w:t>
      </w:r>
      <w:r w:rsidR="00B538DE" w:rsidRPr="00707C33">
        <w:rPr>
          <w:rStyle w:val="Entity"/>
        </w:rPr>
        <w:t>ementType:MovementTypeTerm</w:t>
      </w:r>
      <w:r w:rsidRPr="006308B4">
        <w:rPr>
          <w:rFonts w:hint="eastAsia"/>
          <w:lang w:val="en-CA"/>
        </w:rPr>
        <w:t>包含了一个来自受控词表的术语，用于描述</w:t>
      </w:r>
      <w:r>
        <w:rPr>
          <w:rFonts w:hint="eastAsia"/>
          <w:lang w:val="en-CA" w:eastAsia="zh-CN"/>
        </w:rPr>
        <w:t>在剪切位移构造的移动类型</w:t>
      </w:r>
      <w:r w:rsidR="00DA460B">
        <w:rPr>
          <w:lang w:val="en-CA"/>
        </w:rPr>
        <w:t>（</w:t>
      </w:r>
      <w:r>
        <w:rPr>
          <w:rFonts w:hint="eastAsia"/>
          <w:lang w:val="en-CA" w:eastAsia="zh-CN"/>
        </w:rPr>
        <w:t>如</w:t>
      </w:r>
      <w:r w:rsidR="00334E85">
        <w:rPr>
          <w:rFonts w:hint="eastAsia"/>
          <w:lang w:val="en-CA" w:eastAsia="zh-CN"/>
        </w:rPr>
        <w:t>侧</w:t>
      </w:r>
      <w:r w:rsidRPr="006308B4">
        <w:rPr>
          <w:rFonts w:hint="eastAsia"/>
          <w:lang w:val="en-CA"/>
        </w:rPr>
        <w:t>滑</w:t>
      </w:r>
      <w:r>
        <w:rPr>
          <w:rFonts w:hint="eastAsia"/>
          <w:lang w:val="en-CA" w:eastAsia="zh-CN"/>
        </w:rPr>
        <w:t>、</w:t>
      </w:r>
      <w:r w:rsidRPr="006308B4">
        <w:rPr>
          <w:rFonts w:hint="eastAsia"/>
          <w:lang w:val="en-CA"/>
        </w:rPr>
        <w:t>走滑</w:t>
      </w:r>
      <w:r w:rsidR="00DA460B">
        <w:rPr>
          <w:lang w:val="en-CA"/>
        </w:rPr>
        <w:t>）</w:t>
      </w:r>
      <w:r>
        <w:rPr>
          <w:rFonts w:hint="eastAsia"/>
          <w:lang w:val="en-CA" w:eastAsia="zh-CN"/>
        </w:rPr>
        <w:t>。</w:t>
      </w:r>
    </w:p>
    <w:p w14:paraId="7C024198" w14:textId="38290DFE" w:rsidR="00AF6A26" w:rsidRDefault="006308B4" w:rsidP="00D20646">
      <w:pPr>
        <w:pStyle w:val="5"/>
        <w:rPr>
          <w:lang w:val="en-CA"/>
        </w:rPr>
      </w:pPr>
      <w:r>
        <w:rPr>
          <w:rFonts w:hint="eastAsia"/>
          <w:lang w:val="en-CA" w:eastAsia="zh-CN"/>
        </w:rPr>
        <w:t>位移事件</w:t>
      </w:r>
      <w:r w:rsidR="001F629F">
        <w:rPr>
          <w:rFonts w:hint="eastAsia"/>
          <w:lang w:val="en-CA" w:eastAsia="zh-CN"/>
        </w:rPr>
        <w:t xml:space="preserve">  </w:t>
      </w:r>
      <w:r w:rsidR="001F629F" w:rsidRPr="00D970E9">
        <w:rPr>
          <w:lang w:val="en-CA"/>
        </w:rPr>
        <w:t>displacementEvent</w:t>
      </w:r>
    </w:p>
    <w:p w14:paraId="27FE90A0" w14:textId="228EEB8A" w:rsidR="00AF6A26" w:rsidRDefault="006308B4" w:rsidP="006308B4">
      <w:pPr>
        <w:ind w:firstLineChars="200" w:firstLine="480"/>
        <w:rPr>
          <w:lang w:val="en-CA" w:eastAsia="zh-CN"/>
        </w:rPr>
      </w:pPr>
      <w:r>
        <w:rPr>
          <w:rFonts w:hint="eastAsia"/>
          <w:lang w:val="en-CA" w:eastAsia="zh-CN"/>
        </w:rPr>
        <w:t>位移事件属性</w:t>
      </w:r>
      <w:r w:rsidR="00AF6A26" w:rsidRPr="00707C33">
        <w:rPr>
          <w:rStyle w:val="Entity"/>
        </w:rPr>
        <w:t>displacementEvent</w:t>
      </w:r>
      <w:r w:rsidR="00AF6A26">
        <w:rPr>
          <w:lang w:val="en-CA"/>
        </w:rPr>
        <w:t xml:space="preserve"> </w:t>
      </w:r>
      <w:r>
        <w:rPr>
          <w:rFonts w:hint="eastAsia"/>
          <w:lang w:val="en-CA" w:eastAsia="zh-CN"/>
        </w:rPr>
        <w:t>是位移</w:t>
      </w:r>
      <w:r w:rsidRPr="00707C33">
        <w:rPr>
          <w:rStyle w:val="Entity"/>
        </w:rPr>
        <w:t>Displacement</w:t>
      </w:r>
      <w:r>
        <w:rPr>
          <w:rFonts w:hint="eastAsia"/>
          <w:lang w:val="en-CA" w:eastAsia="zh-CN"/>
        </w:rPr>
        <w:t>与地质事件</w:t>
      </w:r>
      <w:r w:rsidRPr="00707C33">
        <w:rPr>
          <w:rStyle w:val="Entity"/>
        </w:rPr>
        <w:t>GeologicEvent</w:t>
      </w:r>
      <w:r>
        <w:rPr>
          <w:rFonts w:hint="eastAsia"/>
          <w:lang w:val="en-CA" w:eastAsia="zh-CN"/>
        </w:rPr>
        <w:t>之间的一个关系，它包含剪切位移构造的年龄、环境和过程的描述。</w:t>
      </w:r>
    </w:p>
    <w:p w14:paraId="5C8B4B89" w14:textId="77777777" w:rsidR="00231330" w:rsidRDefault="00231330" w:rsidP="006308B4">
      <w:pPr>
        <w:ind w:firstLineChars="200" w:firstLine="480"/>
        <w:rPr>
          <w:lang w:val="en-CA"/>
        </w:rPr>
      </w:pPr>
    </w:p>
    <w:p w14:paraId="15CB7B3B" w14:textId="2E09D66E" w:rsidR="00D50A3F" w:rsidRDefault="00A71576" w:rsidP="00DD6266">
      <w:pPr>
        <w:pStyle w:val="4"/>
      </w:pPr>
      <w:bookmarkStart w:id="467" w:name="BKM_3201DCDD_D133_49AE_90CB_9F86F5B18ACE"/>
      <w:bookmarkStart w:id="468" w:name="BKM_5AEA7724_2100_40A1_BA99_6516E4CE2A3E"/>
      <w:bookmarkStart w:id="469" w:name="BKM_65E9638C_341E_4069_9C8F_D8BC2F8B7601"/>
      <w:bookmarkEnd w:id="467"/>
      <w:bookmarkEnd w:id="468"/>
      <w:bookmarkEnd w:id="469"/>
      <w:r>
        <w:rPr>
          <w:rFonts w:hint="eastAsia"/>
          <w:lang w:eastAsia="zh-CN"/>
        </w:rPr>
        <w:t>断距</w:t>
      </w:r>
      <w:r w:rsidR="00D50A3F">
        <w:rPr>
          <w:rFonts w:hint="eastAsia"/>
          <w:lang w:eastAsia="zh-CN"/>
        </w:rPr>
        <w:t>值</w:t>
      </w:r>
      <w:r w:rsidR="001F629F">
        <w:rPr>
          <w:rFonts w:hint="eastAsia"/>
          <w:lang w:eastAsia="zh-CN"/>
        </w:rPr>
        <w:t xml:space="preserve">  </w:t>
      </w:r>
      <w:r w:rsidR="001F629F">
        <w:t>SeparationValue</w:t>
      </w:r>
    </w:p>
    <w:p w14:paraId="41A1AB52" w14:textId="3EDD63AB" w:rsidR="00777586" w:rsidRDefault="00A71576" w:rsidP="00C32947">
      <w:pPr>
        <w:ind w:firstLineChars="200" w:firstLine="480"/>
      </w:pPr>
      <w:r>
        <w:rPr>
          <w:rFonts w:hint="eastAsia"/>
          <w:lang w:eastAsia="zh-CN"/>
        </w:rPr>
        <w:t>断距</w:t>
      </w:r>
      <w:r w:rsidR="00D50A3F" w:rsidRPr="00D50A3F">
        <w:rPr>
          <w:rFonts w:hint="eastAsia"/>
        </w:rPr>
        <w:t>值</w:t>
      </w:r>
      <w:r w:rsidR="00C74871" w:rsidRPr="00707C33">
        <w:rPr>
          <w:rStyle w:val="Entity"/>
        </w:rPr>
        <w:t>SeparationValue</w:t>
      </w:r>
      <w:r w:rsidR="00D50A3F">
        <w:rPr>
          <w:rFonts w:hint="eastAsia"/>
          <w:lang w:eastAsia="zh-CN"/>
        </w:rPr>
        <w:t>是一种描述</w:t>
      </w:r>
      <w:r w:rsidR="00D50A3F" w:rsidRPr="00D50A3F">
        <w:rPr>
          <w:rFonts w:hint="eastAsia"/>
          <w:lang w:eastAsia="zh-CN"/>
        </w:rPr>
        <w:t>穿过</w:t>
      </w:r>
      <w:r w:rsidR="00D50A3F">
        <w:rPr>
          <w:rFonts w:hint="eastAsia"/>
          <w:lang w:eastAsia="zh-CN"/>
        </w:rPr>
        <w:t>构造</w:t>
      </w:r>
      <w:r>
        <w:rPr>
          <w:rFonts w:hint="eastAsia"/>
          <w:lang w:eastAsia="zh-CN"/>
        </w:rPr>
        <w:t>断距</w:t>
      </w:r>
      <w:r w:rsidR="00D50A3F" w:rsidRPr="00D50A3F">
        <w:rPr>
          <w:rFonts w:hint="eastAsia"/>
          <w:lang w:eastAsia="zh-CN"/>
        </w:rPr>
        <w:t>位移</w:t>
      </w:r>
      <w:r w:rsidR="00C32947">
        <w:rPr>
          <w:rFonts w:hint="eastAsia"/>
          <w:lang w:eastAsia="zh-CN"/>
        </w:rPr>
        <w:t>数</w:t>
      </w:r>
      <w:r w:rsidR="00D50A3F" w:rsidRPr="00D50A3F">
        <w:rPr>
          <w:rFonts w:hint="eastAsia"/>
          <w:lang w:eastAsia="zh-CN"/>
        </w:rPr>
        <w:t>量</w:t>
      </w:r>
      <w:r w:rsidR="00C32947">
        <w:rPr>
          <w:rFonts w:hint="eastAsia"/>
          <w:lang w:eastAsia="zh-CN"/>
        </w:rPr>
        <w:t>的</w:t>
      </w:r>
      <w:r w:rsidR="00D50A3F">
        <w:rPr>
          <w:rFonts w:hint="eastAsia"/>
          <w:lang w:eastAsia="zh-CN"/>
        </w:rPr>
        <w:t>位移值</w:t>
      </w:r>
      <w:r w:rsidR="00C74871" w:rsidRPr="00707C33">
        <w:rPr>
          <w:rStyle w:val="Entity"/>
        </w:rPr>
        <w:t>DisplacementValue</w:t>
      </w:r>
      <w:r w:rsidR="00C32947">
        <w:rPr>
          <w:rFonts w:hint="eastAsia"/>
          <w:lang w:eastAsia="zh-CN"/>
        </w:rPr>
        <w:t>。</w:t>
      </w:r>
    </w:p>
    <w:p w14:paraId="5AA86401" w14:textId="5376AD7B" w:rsidR="00C74871" w:rsidRPr="00B538DE" w:rsidRDefault="00A71576" w:rsidP="00B538DE">
      <w:pPr>
        <w:pStyle w:val="5"/>
        <w:rPr>
          <w:lang w:val="en-CA"/>
        </w:rPr>
      </w:pPr>
      <w:r>
        <w:rPr>
          <w:rFonts w:hint="eastAsia"/>
          <w:lang w:val="en-CA" w:eastAsia="zh-CN"/>
        </w:rPr>
        <w:t>断距</w:t>
      </w:r>
      <w:r w:rsidR="001F629F">
        <w:rPr>
          <w:rFonts w:hint="eastAsia"/>
          <w:lang w:val="en-CA" w:eastAsia="zh-CN"/>
        </w:rPr>
        <w:t xml:space="preserve">  </w:t>
      </w:r>
      <w:r w:rsidR="001F629F">
        <w:rPr>
          <w:lang w:val="en-CA"/>
        </w:rPr>
        <w:t>s</w:t>
      </w:r>
      <w:r w:rsidR="001F629F" w:rsidRPr="00D970E9">
        <w:rPr>
          <w:lang w:val="en-CA"/>
        </w:rPr>
        <w:t>eparation</w:t>
      </w:r>
    </w:p>
    <w:p w14:paraId="4BB6DBF2" w14:textId="3CB2F5F2" w:rsidR="00C74871" w:rsidRDefault="00A71576" w:rsidP="00445F3B">
      <w:pPr>
        <w:ind w:firstLineChars="200" w:firstLine="480"/>
        <w:rPr>
          <w:lang w:eastAsia="zh-CN"/>
        </w:rPr>
      </w:pPr>
      <w:r>
        <w:rPr>
          <w:rFonts w:hint="eastAsia"/>
          <w:lang w:eastAsia="zh-CN"/>
        </w:rPr>
        <w:t>断距</w:t>
      </w:r>
      <w:r w:rsidR="00C74871" w:rsidRPr="00707C33">
        <w:rPr>
          <w:rStyle w:val="Entity"/>
        </w:rPr>
        <w:t>separation:GSML_Vector</w:t>
      </w:r>
      <w:r w:rsidR="00445F3B">
        <w:rPr>
          <w:rFonts w:hint="eastAsia"/>
          <w:lang w:eastAsia="zh-CN"/>
        </w:rPr>
        <w:t>用于描述穿过</w:t>
      </w:r>
      <w:proofErr w:type="gramStart"/>
      <w:r w:rsidR="00445F3B">
        <w:rPr>
          <w:rFonts w:hint="eastAsia"/>
          <w:lang w:eastAsia="zh-CN"/>
        </w:rPr>
        <w:t>一</w:t>
      </w:r>
      <w:proofErr w:type="gramEnd"/>
      <w:r w:rsidR="00445F3B">
        <w:rPr>
          <w:rFonts w:hint="eastAsia"/>
          <w:lang w:eastAsia="zh-CN"/>
        </w:rPr>
        <w:t>平面要素的</w:t>
      </w:r>
      <w:r>
        <w:rPr>
          <w:rFonts w:hint="eastAsia"/>
          <w:lang w:eastAsia="zh-CN"/>
        </w:rPr>
        <w:t>明显</w:t>
      </w:r>
      <w:r w:rsidR="00445F3B">
        <w:rPr>
          <w:rFonts w:hint="eastAsia"/>
          <w:lang w:eastAsia="zh-CN"/>
        </w:rPr>
        <w:t>位移量，它是一个向量。</w:t>
      </w:r>
    </w:p>
    <w:p w14:paraId="66DD9B96" w14:textId="77777777" w:rsidR="00231330" w:rsidRDefault="00231330" w:rsidP="00445F3B">
      <w:pPr>
        <w:ind w:firstLineChars="200" w:firstLine="480"/>
      </w:pPr>
    </w:p>
    <w:p w14:paraId="50543842" w14:textId="5EF37108" w:rsidR="00777586" w:rsidRDefault="00445F3B" w:rsidP="00DD6266">
      <w:pPr>
        <w:pStyle w:val="4"/>
      </w:pPr>
      <w:bookmarkStart w:id="470" w:name="BKM_08A92A70_F1F3_4B2A_9DC3_7E931F02BD38"/>
      <w:bookmarkStart w:id="471" w:name="BKM_3F7EC057_E707_4A06_A6E3_17A0DD602106"/>
      <w:bookmarkEnd w:id="470"/>
      <w:bookmarkEnd w:id="471"/>
      <w:proofErr w:type="gramStart"/>
      <w:r>
        <w:rPr>
          <w:rFonts w:hint="eastAsia"/>
          <w:lang w:eastAsia="zh-CN"/>
        </w:rPr>
        <w:t>净滑</w:t>
      </w:r>
      <w:r w:rsidR="00F96623">
        <w:rPr>
          <w:rFonts w:hint="eastAsia"/>
          <w:lang w:eastAsia="zh-CN"/>
        </w:rPr>
        <w:t>距</w:t>
      </w:r>
      <w:r>
        <w:rPr>
          <w:rFonts w:hint="eastAsia"/>
          <w:lang w:eastAsia="zh-CN"/>
        </w:rPr>
        <w:t>值</w:t>
      </w:r>
      <w:proofErr w:type="gramEnd"/>
      <w:r w:rsidR="001F629F">
        <w:rPr>
          <w:rFonts w:hint="eastAsia"/>
          <w:lang w:eastAsia="zh-CN"/>
        </w:rPr>
        <w:t xml:space="preserve">  </w:t>
      </w:r>
      <w:r w:rsidR="001F629F">
        <w:t>NetSlipValue</w:t>
      </w:r>
    </w:p>
    <w:p w14:paraId="1A3385D7" w14:textId="085CA558" w:rsidR="00777586" w:rsidRDefault="00445F3B" w:rsidP="00C1639E">
      <w:pPr>
        <w:ind w:firstLineChars="200" w:firstLine="480"/>
      </w:pPr>
      <w:proofErr w:type="gramStart"/>
      <w:r w:rsidRPr="00445F3B">
        <w:rPr>
          <w:rFonts w:hint="eastAsia"/>
          <w:lang w:eastAsia="zh-CN"/>
        </w:rPr>
        <w:t>净滑</w:t>
      </w:r>
      <w:r w:rsidR="00F96623">
        <w:rPr>
          <w:rFonts w:hint="eastAsia"/>
          <w:lang w:eastAsia="zh-CN"/>
        </w:rPr>
        <w:t>距</w:t>
      </w:r>
      <w:r w:rsidRPr="00445F3B">
        <w:rPr>
          <w:rFonts w:hint="eastAsia"/>
          <w:lang w:eastAsia="zh-CN"/>
        </w:rPr>
        <w:t>值</w:t>
      </w:r>
      <w:proofErr w:type="gramEnd"/>
      <w:r w:rsidR="00C74871" w:rsidRPr="00707C33">
        <w:rPr>
          <w:rStyle w:val="Entity"/>
        </w:rPr>
        <w:t>NetSlipValue</w:t>
      </w:r>
      <w:r>
        <w:rPr>
          <w:rFonts w:hint="eastAsia"/>
          <w:lang w:eastAsia="zh-CN"/>
        </w:rPr>
        <w:t>是一种位移值</w:t>
      </w:r>
      <w:r w:rsidRPr="00707C33">
        <w:rPr>
          <w:rStyle w:val="Entity"/>
        </w:rPr>
        <w:t>DisplacementValue</w:t>
      </w:r>
      <w:r>
        <w:rPr>
          <w:rFonts w:hint="eastAsia"/>
          <w:lang w:eastAsia="zh-CN"/>
        </w:rPr>
        <w:t>，用以描述</w:t>
      </w:r>
      <w:r w:rsidR="00C1639E">
        <w:rPr>
          <w:rFonts w:hint="eastAsia"/>
          <w:lang w:eastAsia="zh-CN"/>
        </w:rPr>
        <w:t>顺着构造的滑动位移总量。</w:t>
      </w:r>
      <w:r w:rsidR="00C1639E">
        <w:t xml:space="preserve"> </w:t>
      </w:r>
    </w:p>
    <w:p w14:paraId="1FEE56C3" w14:textId="746E109D" w:rsidR="00C74871" w:rsidRPr="00B538DE" w:rsidRDefault="00C1639E" w:rsidP="00B538DE">
      <w:pPr>
        <w:pStyle w:val="5"/>
        <w:rPr>
          <w:lang w:val="en-CA"/>
        </w:rPr>
      </w:pPr>
      <w:proofErr w:type="gramStart"/>
      <w:r>
        <w:rPr>
          <w:rFonts w:hint="eastAsia"/>
          <w:lang w:val="en-CA" w:eastAsia="zh-CN"/>
        </w:rPr>
        <w:t>净滑</w:t>
      </w:r>
      <w:r w:rsidR="002C1D2B">
        <w:rPr>
          <w:rFonts w:hint="eastAsia"/>
          <w:lang w:val="en-CA" w:eastAsia="zh-CN"/>
        </w:rPr>
        <w:t>距</w:t>
      </w:r>
      <w:proofErr w:type="gramEnd"/>
      <w:r w:rsidR="001F629F">
        <w:rPr>
          <w:rFonts w:hint="eastAsia"/>
          <w:lang w:val="en-CA" w:eastAsia="zh-CN"/>
        </w:rPr>
        <w:t xml:space="preserve">  </w:t>
      </w:r>
      <w:r w:rsidR="001F629F" w:rsidRPr="00D970E9">
        <w:rPr>
          <w:lang w:val="en-CA"/>
        </w:rPr>
        <w:t>netSlip</w:t>
      </w:r>
    </w:p>
    <w:p w14:paraId="63409A79" w14:textId="06DDF99D" w:rsidR="00C74871" w:rsidRDefault="00C1639E" w:rsidP="00C1639E">
      <w:pPr>
        <w:ind w:firstLineChars="200" w:firstLine="480"/>
        <w:rPr>
          <w:lang w:val="en-CA"/>
        </w:rPr>
      </w:pPr>
      <w:proofErr w:type="gramStart"/>
      <w:r>
        <w:rPr>
          <w:rFonts w:hint="eastAsia"/>
          <w:lang w:val="en-CA" w:eastAsia="zh-CN"/>
        </w:rPr>
        <w:t>净滑</w:t>
      </w:r>
      <w:r w:rsidR="002C1D2B">
        <w:rPr>
          <w:rFonts w:hint="eastAsia"/>
          <w:lang w:val="en-CA" w:eastAsia="zh-CN"/>
        </w:rPr>
        <w:t>距</w:t>
      </w:r>
      <w:proofErr w:type="gramEnd"/>
      <w:r>
        <w:rPr>
          <w:rFonts w:hint="eastAsia"/>
          <w:lang w:val="en-CA" w:eastAsia="zh-CN"/>
        </w:rPr>
        <w:t>属性</w:t>
      </w:r>
      <w:r w:rsidR="00C74871" w:rsidRPr="00707C33">
        <w:rPr>
          <w:rStyle w:val="Entity"/>
        </w:rPr>
        <w:t>netSlip:GSML_Vector</w:t>
      </w:r>
      <w:r w:rsidR="00C74871">
        <w:rPr>
          <w:lang w:val="en-CA"/>
        </w:rPr>
        <w:t xml:space="preserve"> </w:t>
      </w:r>
      <w:r>
        <w:rPr>
          <w:rFonts w:hint="eastAsia"/>
          <w:lang w:val="en-CA" w:eastAsia="zh-CN"/>
        </w:rPr>
        <w:t>使用一个向量表示净滑动的值。</w:t>
      </w:r>
    </w:p>
    <w:p w14:paraId="26EAEE9A" w14:textId="2374DE9C" w:rsidR="00C74871" w:rsidRPr="00B538DE" w:rsidRDefault="00C1639E" w:rsidP="00C74871">
      <w:pPr>
        <w:pStyle w:val="5"/>
        <w:rPr>
          <w:lang w:val="en-CA"/>
        </w:rPr>
      </w:pPr>
      <w:r>
        <w:rPr>
          <w:rFonts w:hint="eastAsia"/>
          <w:lang w:val="en-CA" w:eastAsia="zh-CN"/>
        </w:rPr>
        <w:t>滑动组件</w:t>
      </w:r>
      <w:r w:rsidR="001F629F">
        <w:rPr>
          <w:rFonts w:hint="eastAsia"/>
          <w:lang w:val="en-CA" w:eastAsia="zh-CN"/>
        </w:rPr>
        <w:t xml:space="preserve">  </w:t>
      </w:r>
      <w:r w:rsidR="001F629F" w:rsidRPr="00D970E9">
        <w:rPr>
          <w:lang w:val="en-CA"/>
        </w:rPr>
        <w:t>slipComponent</w:t>
      </w:r>
    </w:p>
    <w:p w14:paraId="328BE539" w14:textId="5DD45096" w:rsidR="00C74871" w:rsidRDefault="00C1639E" w:rsidP="00C1639E">
      <w:pPr>
        <w:ind w:firstLineChars="200" w:firstLine="480"/>
        <w:rPr>
          <w:lang w:eastAsia="zh-CN"/>
        </w:rPr>
      </w:pPr>
      <w:r>
        <w:rPr>
          <w:rFonts w:hint="eastAsia"/>
          <w:lang w:eastAsia="zh-CN"/>
        </w:rPr>
        <w:t>滑动组件属性</w:t>
      </w:r>
      <w:r w:rsidR="00C74871" w:rsidRPr="00707C33">
        <w:rPr>
          <w:rStyle w:val="Entity"/>
        </w:rPr>
        <w:t>slipComponent:SlipComponents</w:t>
      </w:r>
      <w:r>
        <w:rPr>
          <w:rFonts w:hint="eastAsia"/>
          <w:lang w:eastAsia="zh-CN"/>
        </w:rPr>
        <w:t>与个别有</w:t>
      </w:r>
      <w:proofErr w:type="gramStart"/>
      <w:r>
        <w:rPr>
          <w:rFonts w:hint="eastAsia"/>
          <w:lang w:eastAsia="zh-CN"/>
        </w:rPr>
        <w:t>净滑</w:t>
      </w:r>
      <w:r w:rsidR="002C1D2B">
        <w:rPr>
          <w:rFonts w:hint="eastAsia"/>
          <w:lang w:eastAsia="zh-CN"/>
        </w:rPr>
        <w:t>距</w:t>
      </w:r>
      <w:r>
        <w:rPr>
          <w:rFonts w:hint="eastAsia"/>
          <w:lang w:eastAsia="zh-CN"/>
        </w:rPr>
        <w:t>值</w:t>
      </w:r>
      <w:proofErr w:type="gramEnd"/>
      <w:r>
        <w:rPr>
          <w:rFonts w:hint="eastAsia"/>
          <w:lang w:eastAsia="zh-CN"/>
        </w:rPr>
        <w:t>的滑动</w:t>
      </w:r>
      <w:r w:rsidR="00A71576">
        <w:rPr>
          <w:rFonts w:hint="eastAsia"/>
          <w:lang w:eastAsia="zh-CN"/>
        </w:rPr>
        <w:t>组件</w:t>
      </w:r>
      <w:r w:rsidR="002B10EE">
        <w:rPr>
          <w:rFonts w:hint="eastAsia"/>
          <w:lang w:eastAsia="zh-CN"/>
        </w:rPr>
        <w:t>相关</w:t>
      </w:r>
      <w:r>
        <w:rPr>
          <w:rFonts w:hint="eastAsia"/>
          <w:lang w:eastAsia="zh-CN"/>
        </w:rPr>
        <w:t>。</w:t>
      </w:r>
    </w:p>
    <w:p w14:paraId="5EA6BB02" w14:textId="77777777" w:rsidR="00231330" w:rsidRDefault="00231330" w:rsidP="00C1639E">
      <w:pPr>
        <w:ind w:firstLineChars="200" w:firstLine="480"/>
      </w:pPr>
    </w:p>
    <w:p w14:paraId="15BF2CAA" w14:textId="33D1EEC4" w:rsidR="00FE753A" w:rsidRDefault="00C1639E" w:rsidP="00DD6266">
      <w:pPr>
        <w:pStyle w:val="4"/>
      </w:pPr>
      <w:bookmarkStart w:id="472" w:name="BKM_5D7D3A73_2BA5_4999_B2D9_B2638FD2E3F3"/>
      <w:bookmarkStart w:id="473" w:name="BKM_7025CFD1_5818_4184_A744_DEA2C7504840"/>
      <w:bookmarkEnd w:id="472"/>
      <w:bookmarkEnd w:id="473"/>
      <w:r>
        <w:rPr>
          <w:rFonts w:hint="eastAsia"/>
          <w:lang w:eastAsia="zh-CN"/>
        </w:rPr>
        <w:t>滑动组件</w:t>
      </w:r>
      <w:r w:rsidR="001F629F">
        <w:rPr>
          <w:rFonts w:hint="eastAsia"/>
          <w:lang w:eastAsia="zh-CN"/>
        </w:rPr>
        <w:t xml:space="preserve">  </w:t>
      </w:r>
      <w:r w:rsidR="001F629F">
        <w:t>SlipComponents</w:t>
      </w:r>
    </w:p>
    <w:p w14:paraId="2FF514EA" w14:textId="4223CE34" w:rsidR="00FE753A" w:rsidRDefault="00C1639E" w:rsidP="00C1639E">
      <w:pPr>
        <w:ind w:firstLineChars="200" w:firstLine="480"/>
        <w:rPr>
          <w:lang w:eastAsia="zh-CN"/>
        </w:rPr>
      </w:pPr>
      <w:r>
        <w:rPr>
          <w:rFonts w:hint="eastAsia"/>
          <w:lang w:eastAsia="zh-CN"/>
        </w:rPr>
        <w:t>滑动组件</w:t>
      </w:r>
      <w:r w:rsidR="0044096A" w:rsidRPr="00707C33">
        <w:rPr>
          <w:rStyle w:val="Entity"/>
        </w:rPr>
        <w:t>SlipComponents</w:t>
      </w:r>
      <w:r>
        <w:rPr>
          <w:rFonts w:hint="eastAsia"/>
          <w:lang w:eastAsia="zh-CN"/>
        </w:rPr>
        <w:t>是一种位移值</w:t>
      </w:r>
      <w:r w:rsidR="0044096A" w:rsidRPr="00707C33">
        <w:rPr>
          <w:rStyle w:val="Entity"/>
        </w:rPr>
        <w:t>DisplacementValue</w:t>
      </w:r>
      <w:r>
        <w:rPr>
          <w:rFonts w:hint="eastAsia"/>
          <w:lang w:eastAsia="zh-CN"/>
        </w:rPr>
        <w:t>，滑动以向量体现并以组件形式融入</w:t>
      </w:r>
      <w:r w:rsidRPr="00C1639E">
        <w:rPr>
          <w:rFonts w:hint="eastAsia"/>
        </w:rPr>
        <w:t>一个</w:t>
      </w:r>
      <w:r w:rsidR="00FA66F7">
        <w:rPr>
          <w:rFonts w:hint="eastAsia"/>
          <w:lang w:eastAsia="zh-CN"/>
        </w:rPr>
        <w:t>与</w:t>
      </w:r>
      <w:r w:rsidRPr="00C1639E">
        <w:rPr>
          <w:rFonts w:hint="eastAsia"/>
          <w:lang w:eastAsia="zh-CN"/>
        </w:rPr>
        <w:t>水平轴平行</w:t>
      </w:r>
      <w:r>
        <w:rPr>
          <w:rFonts w:hint="eastAsia"/>
          <w:lang w:eastAsia="zh-CN"/>
        </w:rPr>
        <w:t>、</w:t>
      </w:r>
      <w:r w:rsidR="00B77A9E">
        <w:rPr>
          <w:rFonts w:hint="eastAsia"/>
          <w:lang w:eastAsia="zh-CN"/>
        </w:rPr>
        <w:t>垂直于断层</w:t>
      </w:r>
      <w:r w:rsidRPr="00C1639E">
        <w:rPr>
          <w:rFonts w:hint="eastAsia"/>
          <w:lang w:eastAsia="zh-CN"/>
        </w:rPr>
        <w:t>走向</w:t>
      </w:r>
      <w:r>
        <w:rPr>
          <w:rFonts w:hint="eastAsia"/>
          <w:lang w:eastAsia="zh-CN"/>
        </w:rPr>
        <w:t>的</w:t>
      </w:r>
      <w:r w:rsidRPr="00C1639E">
        <w:rPr>
          <w:rFonts w:hint="eastAsia"/>
        </w:rPr>
        <w:t>参考框架</w:t>
      </w:r>
      <w:r>
        <w:rPr>
          <w:rFonts w:hint="eastAsia"/>
          <w:lang w:eastAsia="zh-CN"/>
        </w:rPr>
        <w:t>内。</w:t>
      </w:r>
      <w:r w:rsidR="00B77A9E">
        <w:rPr>
          <w:rFonts w:hint="eastAsia"/>
          <w:lang w:eastAsia="zh-CN"/>
        </w:rPr>
        <w:t>平推</w:t>
      </w:r>
      <w:r>
        <w:rPr>
          <w:rFonts w:hint="eastAsia"/>
          <w:lang w:eastAsia="zh-CN"/>
        </w:rPr>
        <w:t>、水平滑动或</w:t>
      </w:r>
      <w:r w:rsidR="00B77A9E">
        <w:rPr>
          <w:rFonts w:hint="eastAsia"/>
          <w:lang w:eastAsia="zh-CN"/>
        </w:rPr>
        <w:t>落差</w:t>
      </w:r>
      <w:r>
        <w:rPr>
          <w:rFonts w:hint="eastAsia"/>
          <w:lang w:eastAsia="zh-CN"/>
        </w:rPr>
        <w:t>至少有一个不能为空。</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CF2518" w:rsidRPr="00D12552" w14:paraId="7E25FFE8" w14:textId="77777777" w:rsidTr="00385692">
        <w:trPr>
          <w:cantSplit/>
        </w:trPr>
        <w:tc>
          <w:tcPr>
            <w:tcW w:w="4219" w:type="dxa"/>
            <w:tcBorders>
              <w:right w:val="nil"/>
            </w:tcBorders>
            <w:shd w:val="clear" w:color="auto" w:fill="auto"/>
          </w:tcPr>
          <w:p w14:paraId="7D03EEC9" w14:textId="77777777" w:rsidR="00CF2518" w:rsidRPr="00D12552" w:rsidRDefault="00CF2518" w:rsidP="00385692">
            <w:pPr>
              <w:pStyle w:val="Tabletext10"/>
              <w:rPr>
                <w:rStyle w:val="requri"/>
                <w:lang w:val="en-CA"/>
              </w:rPr>
            </w:pPr>
            <w:r>
              <w:rPr>
                <w:rStyle w:val="requri"/>
                <w:lang w:val="en-CA"/>
              </w:rPr>
              <w:t>/req/gsml4-extension</w:t>
            </w:r>
            <w:r w:rsidRPr="00D12552">
              <w:rPr>
                <w:rStyle w:val="requri"/>
                <w:lang w:val="en-CA"/>
              </w:rPr>
              <w:t>/</w:t>
            </w:r>
            <w:r>
              <w:rPr>
                <w:rStyle w:val="requri"/>
                <w:lang w:val="en-CA"/>
              </w:rPr>
              <w:t>slipComponents-slip</w:t>
            </w:r>
          </w:p>
        </w:tc>
        <w:tc>
          <w:tcPr>
            <w:tcW w:w="4678" w:type="dxa"/>
            <w:tcBorders>
              <w:left w:val="nil"/>
            </w:tcBorders>
            <w:shd w:val="clear" w:color="auto" w:fill="auto"/>
          </w:tcPr>
          <w:p w14:paraId="1AEC8138" w14:textId="7A39A959" w:rsidR="00CF2518" w:rsidRPr="00D12552" w:rsidRDefault="00CF2518" w:rsidP="00B77A9E">
            <w:pPr>
              <w:pStyle w:val="Tabletext10"/>
              <w:jc w:val="left"/>
              <w:rPr>
                <w:rStyle w:val="reqtext"/>
                <w:lang w:val="en-CA"/>
              </w:rPr>
            </w:pPr>
            <w:r w:rsidRPr="00707C33">
              <w:rPr>
                <w:rStyle w:val="Entity"/>
              </w:rPr>
              <w:t>SlipComponents</w:t>
            </w:r>
            <w:r>
              <w:rPr>
                <w:rStyle w:val="reqtext"/>
                <w:lang w:val="en-CA"/>
              </w:rPr>
              <w:t xml:space="preserve"> </w:t>
            </w:r>
            <w:r w:rsidR="00B77A9E">
              <w:rPr>
                <w:rFonts w:ascii="宋体" w:eastAsia="宋体" w:hAnsi="宋体" w:hint="eastAsia"/>
                <w:lang w:eastAsia="zh-CN"/>
              </w:rPr>
              <w:t>平推</w:t>
            </w:r>
            <w:r w:rsidR="00C1639E">
              <w:rPr>
                <w:rFonts w:hint="eastAsia"/>
                <w:lang w:eastAsia="zh-CN"/>
              </w:rPr>
              <w:t>、水平滑</w:t>
            </w:r>
            <w:r w:rsidR="00C1639E">
              <w:rPr>
                <w:rFonts w:ascii="宋体" w:eastAsia="宋体" w:hAnsi="宋体" w:cs="宋体" w:hint="eastAsia"/>
                <w:lang w:eastAsia="zh-CN"/>
              </w:rPr>
              <w:t>动</w:t>
            </w:r>
            <w:r w:rsidR="00B77A9E">
              <w:rPr>
                <w:rFonts w:ascii="宋体" w:eastAsia="宋体" w:hAnsi="宋体" w:cs="宋体" w:hint="eastAsia"/>
                <w:lang w:eastAsia="zh-CN"/>
              </w:rPr>
              <w:t>或</w:t>
            </w:r>
            <w:r w:rsidR="00B77A9E">
              <w:rPr>
                <w:rFonts w:ascii="宋体" w:eastAsia="宋体" w:hAnsi="宋体" w:hint="eastAsia"/>
                <w:lang w:eastAsia="zh-CN"/>
              </w:rPr>
              <w:t>落差</w:t>
            </w:r>
            <w:r w:rsidR="00C1639E">
              <w:rPr>
                <w:rFonts w:ascii="宋体" w:eastAsia="宋体" w:hAnsi="宋体" w:hint="eastAsia"/>
                <w:lang w:eastAsia="zh-CN"/>
              </w:rPr>
              <w:t>至</w:t>
            </w:r>
            <w:r w:rsidR="00C1639E">
              <w:rPr>
                <w:rStyle w:val="reqtext"/>
                <w:rFonts w:ascii="宋体" w:eastAsia="宋体" w:hAnsi="宋体" w:hint="eastAsia"/>
                <w:lang w:val="en-CA" w:eastAsia="zh-CN"/>
              </w:rPr>
              <w:t>少有一个值不能为空</w:t>
            </w:r>
          </w:p>
        </w:tc>
      </w:tr>
    </w:tbl>
    <w:p w14:paraId="61093BC6" w14:textId="77777777" w:rsidR="00C53DA0" w:rsidRDefault="00C53DA0">
      <w:pPr>
        <w:spacing w:after="0"/>
        <w:rPr>
          <w:b/>
          <w:bCs/>
          <w:i/>
          <w:iCs/>
          <w:sz w:val="22"/>
          <w:szCs w:val="26"/>
          <w:lang w:val="en-CA"/>
        </w:rPr>
      </w:pPr>
      <w:r>
        <w:rPr>
          <w:lang w:val="en-CA"/>
        </w:rPr>
        <w:br w:type="page"/>
      </w:r>
    </w:p>
    <w:p w14:paraId="62D635F3" w14:textId="501613EF" w:rsidR="00CF2518" w:rsidRPr="002C1D2B" w:rsidRDefault="002C1D2B" w:rsidP="00B538DE">
      <w:pPr>
        <w:pStyle w:val="5"/>
        <w:rPr>
          <w:color w:val="000000" w:themeColor="text1"/>
          <w:lang w:val="en-CA"/>
        </w:rPr>
      </w:pPr>
      <w:r w:rsidRPr="002C1D2B">
        <w:rPr>
          <w:rFonts w:hint="eastAsia"/>
          <w:color w:val="000000" w:themeColor="text1"/>
          <w:lang w:val="en-CA" w:eastAsia="zh-CN"/>
        </w:rPr>
        <w:lastRenderedPageBreak/>
        <w:t>平错</w:t>
      </w:r>
      <w:r w:rsidR="001F629F" w:rsidRPr="002C1D2B">
        <w:rPr>
          <w:rFonts w:hint="eastAsia"/>
          <w:color w:val="000000" w:themeColor="text1"/>
          <w:lang w:val="en-CA" w:eastAsia="zh-CN"/>
        </w:rPr>
        <w:t xml:space="preserve">  </w:t>
      </w:r>
      <w:r w:rsidR="001F629F" w:rsidRPr="002C1D2B">
        <w:rPr>
          <w:color w:val="000000" w:themeColor="text1"/>
          <w:lang w:val="en-CA"/>
        </w:rPr>
        <w:t>heave</w:t>
      </w:r>
    </w:p>
    <w:p w14:paraId="72EF29A5" w14:textId="08B52C68" w:rsidR="00CF2518" w:rsidRDefault="00C97C3E" w:rsidP="00C97C3E">
      <w:pPr>
        <w:ind w:firstLineChars="200" w:firstLine="480"/>
        <w:rPr>
          <w:lang w:val="en-CA" w:eastAsia="zh-CN"/>
        </w:rPr>
      </w:pPr>
      <w:r>
        <w:rPr>
          <w:rFonts w:hint="eastAsia"/>
          <w:lang w:val="en-CA" w:eastAsia="zh-CN"/>
        </w:rPr>
        <w:t>属性</w:t>
      </w:r>
      <w:r w:rsidR="00CF2518" w:rsidRPr="00707C33">
        <w:rPr>
          <w:rStyle w:val="Entity"/>
        </w:rPr>
        <w:t>heave:GSML_Vector</w:t>
      </w:r>
      <w:r w:rsidR="00CF2518">
        <w:rPr>
          <w:lang w:val="en-CA"/>
        </w:rPr>
        <w:t xml:space="preserve"> </w:t>
      </w:r>
      <w:r>
        <w:rPr>
          <w:rFonts w:hint="eastAsia"/>
          <w:lang w:val="en-CA" w:eastAsia="zh-CN"/>
        </w:rPr>
        <w:t>包含一个水平方向的滑动</w:t>
      </w:r>
      <w:r w:rsidR="002B10EE">
        <w:rPr>
          <w:rFonts w:hint="eastAsia"/>
          <w:lang w:val="en-CA" w:eastAsia="zh-CN"/>
        </w:rPr>
        <w:t>组件</w:t>
      </w:r>
      <w:r>
        <w:rPr>
          <w:rFonts w:hint="eastAsia"/>
          <w:lang w:val="en-CA" w:eastAsia="zh-CN"/>
        </w:rPr>
        <w:t>，它</w:t>
      </w:r>
      <w:r w:rsidR="00C1639E" w:rsidRPr="00C1639E">
        <w:rPr>
          <w:rFonts w:hint="eastAsia"/>
          <w:lang w:eastAsia="zh-CN"/>
        </w:rPr>
        <w:t>垂直于断层的走向</w:t>
      </w:r>
      <w:r>
        <w:rPr>
          <w:rFonts w:hint="eastAsia"/>
          <w:lang w:val="en-CA" w:eastAsia="zh-CN"/>
        </w:rPr>
        <w:t>。</w:t>
      </w:r>
    </w:p>
    <w:p w14:paraId="365774C3" w14:textId="4937ABD5" w:rsidR="00CF2518" w:rsidRPr="00CF2518" w:rsidRDefault="009463DA" w:rsidP="00B538DE">
      <w:pPr>
        <w:pStyle w:val="5"/>
      </w:pPr>
      <w:r>
        <w:rPr>
          <w:rFonts w:hint="eastAsia"/>
          <w:lang w:eastAsia="zh-CN"/>
        </w:rPr>
        <w:t>水平滑动</w:t>
      </w:r>
      <w:r w:rsidR="001F629F">
        <w:rPr>
          <w:rFonts w:hint="eastAsia"/>
          <w:lang w:eastAsia="zh-CN"/>
        </w:rPr>
        <w:t xml:space="preserve">  </w:t>
      </w:r>
      <w:r w:rsidR="001F629F" w:rsidRPr="00CF2518">
        <w:t>horizontalSlip</w:t>
      </w:r>
    </w:p>
    <w:p w14:paraId="605A0376" w14:textId="69FF1B7C" w:rsidR="00CF2518" w:rsidRDefault="00B538DE" w:rsidP="00C97C3E">
      <w:pPr>
        <w:ind w:firstLineChars="200" w:firstLine="400"/>
      </w:pPr>
      <w:r w:rsidRPr="00707C33">
        <w:rPr>
          <w:rStyle w:val="Entity"/>
        </w:rPr>
        <w:t>horizontalSlip:GSML_Vector</w:t>
      </w:r>
      <w:r w:rsidR="00C97C3E">
        <w:rPr>
          <w:rFonts w:hint="eastAsia"/>
          <w:lang w:val="en-CA" w:eastAsia="zh-CN"/>
        </w:rPr>
        <w:t>包含了一</w:t>
      </w:r>
      <w:r w:rsidR="004C4133">
        <w:rPr>
          <w:rFonts w:hint="eastAsia"/>
          <w:lang w:val="en-CA" w:eastAsia="zh-CN"/>
        </w:rPr>
        <w:t>个</w:t>
      </w:r>
      <w:r w:rsidR="00C97C3E">
        <w:rPr>
          <w:rFonts w:hint="eastAsia"/>
          <w:lang w:val="en-CA" w:eastAsia="zh-CN"/>
        </w:rPr>
        <w:t>水平方向的滑动且平行</w:t>
      </w:r>
      <w:r w:rsidR="00C97C3E" w:rsidRPr="00C1639E">
        <w:rPr>
          <w:rFonts w:hint="eastAsia"/>
          <w:lang w:eastAsia="zh-CN"/>
        </w:rPr>
        <w:t>于断层的走向</w:t>
      </w:r>
      <w:r w:rsidR="00C97C3E">
        <w:rPr>
          <w:rFonts w:hint="eastAsia"/>
          <w:lang w:val="en-CA" w:eastAsia="zh-CN"/>
        </w:rPr>
        <w:t>。</w:t>
      </w:r>
    </w:p>
    <w:p w14:paraId="6C315263" w14:textId="63D3ECF8" w:rsidR="00CF2518" w:rsidRPr="009463DA" w:rsidRDefault="00B77A9E" w:rsidP="00B538DE">
      <w:pPr>
        <w:pStyle w:val="5"/>
        <w:rPr>
          <w:color w:val="000000" w:themeColor="text1"/>
          <w:lang w:val="en-CA"/>
        </w:rPr>
      </w:pPr>
      <w:r>
        <w:rPr>
          <w:rFonts w:hint="eastAsia"/>
          <w:color w:val="000000" w:themeColor="text1"/>
          <w:lang w:val="en-CA" w:eastAsia="zh-CN"/>
        </w:rPr>
        <w:t>落差</w:t>
      </w:r>
      <w:r w:rsidR="001F629F">
        <w:rPr>
          <w:rFonts w:hint="eastAsia"/>
          <w:color w:val="000000" w:themeColor="text1"/>
          <w:lang w:val="en-CA" w:eastAsia="zh-CN"/>
        </w:rPr>
        <w:t xml:space="preserve">  </w:t>
      </w:r>
      <w:r w:rsidR="001F629F">
        <w:rPr>
          <w:lang w:val="en-CA"/>
        </w:rPr>
        <w:t>t</w:t>
      </w:r>
      <w:r w:rsidR="001F629F" w:rsidRPr="00D970E9">
        <w:rPr>
          <w:lang w:val="en-CA"/>
        </w:rPr>
        <w:t>hrow</w:t>
      </w:r>
    </w:p>
    <w:p w14:paraId="021E884D" w14:textId="5FF230BB" w:rsidR="00CF2518" w:rsidRDefault="00C97C3E" w:rsidP="00C97C3E">
      <w:pPr>
        <w:ind w:firstLineChars="200" w:firstLine="480"/>
        <w:rPr>
          <w:lang w:val="en-CA" w:eastAsia="zh-CN"/>
        </w:rPr>
      </w:pPr>
      <w:r>
        <w:rPr>
          <w:rFonts w:hint="eastAsia"/>
          <w:lang w:val="en-CA" w:eastAsia="zh-CN"/>
        </w:rPr>
        <w:t>属性</w:t>
      </w:r>
      <w:r w:rsidR="00CF2518" w:rsidRPr="00707C33">
        <w:rPr>
          <w:rStyle w:val="Entity"/>
        </w:rPr>
        <w:t>throw:GSML_Vector</w:t>
      </w:r>
      <w:r>
        <w:rPr>
          <w:rFonts w:hint="eastAsia"/>
          <w:lang w:val="en-CA" w:eastAsia="zh-CN"/>
        </w:rPr>
        <w:t>包含了一个</w:t>
      </w:r>
      <w:r w:rsidRPr="00C1639E">
        <w:rPr>
          <w:rFonts w:hint="eastAsia"/>
          <w:lang w:eastAsia="zh-CN"/>
        </w:rPr>
        <w:t>垂直</w:t>
      </w:r>
      <w:r>
        <w:rPr>
          <w:rFonts w:hint="eastAsia"/>
          <w:lang w:val="en-CA" w:eastAsia="zh-CN"/>
        </w:rPr>
        <w:t>方向的滑动组件。</w:t>
      </w:r>
    </w:p>
    <w:p w14:paraId="5BB0F76E" w14:textId="6F925F10" w:rsidR="00FE753A" w:rsidRDefault="00C97C3E" w:rsidP="00C97C3E">
      <w:pPr>
        <w:pStyle w:val="4"/>
      </w:pPr>
      <w:bookmarkStart w:id="474" w:name="BKM_D8F0C163_8545_458E_90CD_CA5151787B07"/>
      <w:bookmarkStart w:id="475" w:name="BKM_C37626AA_696F_429A_B16D_4833F8339B50"/>
      <w:bookmarkStart w:id="476" w:name="BKM_8E0A8CD6_1952_49E4_ACE7_469172BABBA7"/>
      <w:bookmarkStart w:id="477" w:name="BKM_498C83DB_DFDB_4234_B978_7C656FD73043"/>
      <w:bookmarkEnd w:id="474"/>
      <w:bookmarkEnd w:id="475"/>
      <w:bookmarkEnd w:id="476"/>
      <w:bookmarkEnd w:id="477"/>
      <w:r w:rsidRPr="00C97C3E">
        <w:rPr>
          <w:rFonts w:hint="eastAsia"/>
        </w:rPr>
        <w:t>褶皱</w:t>
      </w:r>
      <w:r>
        <w:rPr>
          <w:rFonts w:hint="eastAsia"/>
          <w:lang w:eastAsia="zh-CN"/>
        </w:rPr>
        <w:t>描述</w:t>
      </w:r>
      <w:r w:rsidR="001F629F">
        <w:rPr>
          <w:rFonts w:hint="eastAsia"/>
          <w:lang w:eastAsia="zh-CN"/>
        </w:rPr>
        <w:t xml:space="preserve">  </w:t>
      </w:r>
      <w:r w:rsidR="001F629F">
        <w:t>FoldDescription</w:t>
      </w:r>
    </w:p>
    <w:p w14:paraId="19D35EBD" w14:textId="7ACE472C" w:rsidR="00FC626E" w:rsidRDefault="00C97C3E" w:rsidP="00C97C3E">
      <w:pPr>
        <w:ind w:firstLineChars="200" w:firstLine="480"/>
      </w:pPr>
      <w:r w:rsidRPr="00C97C3E">
        <w:rPr>
          <w:rFonts w:hint="eastAsia"/>
          <w:lang w:eastAsia="zh-CN"/>
        </w:rPr>
        <w:t>褶皱描述</w:t>
      </w:r>
      <w:r w:rsidR="00072862" w:rsidRPr="00707C33">
        <w:rPr>
          <w:rStyle w:val="Entity"/>
        </w:rPr>
        <w:t>FoldDescription</w:t>
      </w:r>
      <w:r>
        <w:rPr>
          <w:rFonts w:hint="eastAsia"/>
          <w:lang w:eastAsia="zh-CN"/>
        </w:rPr>
        <w:t>是一个</w:t>
      </w:r>
      <w:r>
        <w:rPr>
          <w:rFonts w:hint="eastAsia"/>
        </w:rPr>
        <w:t>褶皱</w:t>
      </w:r>
      <w:r>
        <w:rPr>
          <w:rFonts w:hint="eastAsia"/>
          <w:lang w:eastAsia="zh-CN"/>
        </w:rPr>
        <w:t>构造的扩展描述性属性。</w:t>
      </w:r>
    </w:p>
    <w:p w14:paraId="0C9B8DB0" w14:textId="294B8F6C" w:rsidR="00FE753A" w:rsidRDefault="0095264C" w:rsidP="00F262EB">
      <w:pPr>
        <w:keepNext/>
        <w:ind w:right="-808"/>
        <w:jc w:val="center"/>
      </w:pPr>
      <w:r>
        <w:rPr>
          <w:noProof/>
          <w:lang w:eastAsia="zh-CN"/>
        </w:rPr>
        <w:lastRenderedPageBreak/>
        <w:drawing>
          <wp:inline distT="0" distB="0" distL="0" distR="0" wp14:anchorId="1D9E89BF" wp14:editId="6CEBD749">
            <wp:extent cx="5609976" cy="5202362"/>
            <wp:effectExtent l="0" t="0" r="0" b="0"/>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8017" cy="5209819"/>
                    </a:xfrm>
                    <a:prstGeom prst="rect">
                      <a:avLst/>
                    </a:prstGeom>
                    <a:noFill/>
                    <a:ln>
                      <a:noFill/>
                    </a:ln>
                  </pic:spPr>
                </pic:pic>
              </a:graphicData>
            </a:graphic>
          </wp:inline>
        </w:drawing>
      </w:r>
    </w:p>
    <w:p w14:paraId="67314E9E" w14:textId="2A693D9F" w:rsidR="00FE753A" w:rsidRDefault="001C534F" w:rsidP="00DD6266">
      <w:pPr>
        <w:pStyle w:val="af1"/>
      </w:pPr>
      <w:bookmarkStart w:id="478" w:name="_Toc514050599"/>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57</w:t>
      </w:r>
      <w:r w:rsidR="00673E83">
        <w:rPr>
          <w:noProof/>
        </w:rPr>
        <w:fldChar w:fldCharType="end"/>
      </w:r>
      <w:r w:rsidR="003314B1">
        <w:t xml:space="preserve"> -</w:t>
      </w:r>
      <w:r w:rsidR="00C97C3E" w:rsidRPr="00C97C3E">
        <w:rPr>
          <w:rFonts w:hint="eastAsia"/>
        </w:rPr>
        <w:t>褶皱描述</w:t>
      </w:r>
      <w:r w:rsidR="001A4C41">
        <w:rPr>
          <w:rFonts w:hint="eastAsia"/>
          <w:lang w:eastAsia="zh-CN"/>
        </w:rPr>
        <w:t>语境图</w:t>
      </w:r>
      <w:bookmarkEnd w:id="478"/>
    </w:p>
    <w:p w14:paraId="07E5DEED" w14:textId="51599EC9" w:rsidR="00385692" w:rsidRPr="004C4133" w:rsidRDefault="00DE49A3" w:rsidP="00C97C3E">
      <w:pPr>
        <w:pStyle w:val="5"/>
        <w:rPr>
          <w:color w:val="000000" w:themeColor="text1"/>
          <w:lang w:val="en-CA"/>
        </w:rPr>
      </w:pPr>
      <w:bookmarkStart w:id="479" w:name="BKM_D8139323_6092_443C_A360_3F3BE3361CC0"/>
      <w:bookmarkEnd w:id="479"/>
      <w:r>
        <w:rPr>
          <w:rFonts w:hint="eastAsia"/>
          <w:color w:val="000000" w:themeColor="text1"/>
          <w:lang w:val="en-CA" w:eastAsia="zh-CN"/>
        </w:rPr>
        <w:t>波</w:t>
      </w:r>
      <w:r w:rsidRPr="004C4133">
        <w:rPr>
          <w:rFonts w:hint="eastAsia"/>
          <w:color w:val="000000" w:themeColor="text1"/>
          <w:lang w:val="en-CA"/>
        </w:rPr>
        <w:t>幅</w:t>
      </w:r>
      <w:r w:rsidR="001F629F" w:rsidRPr="004C4133">
        <w:rPr>
          <w:rFonts w:hint="eastAsia"/>
          <w:color w:val="000000" w:themeColor="text1"/>
          <w:lang w:val="en-CA" w:eastAsia="zh-CN"/>
        </w:rPr>
        <w:t xml:space="preserve">  </w:t>
      </w:r>
      <w:r w:rsidR="001F629F" w:rsidRPr="004C4133">
        <w:rPr>
          <w:color w:val="000000" w:themeColor="text1"/>
          <w:lang w:val="en-CA"/>
        </w:rPr>
        <w:t>amplitude</w:t>
      </w:r>
    </w:p>
    <w:p w14:paraId="7CA84CBB" w14:textId="29188716" w:rsidR="00C97C3E" w:rsidRDefault="00DE49A3" w:rsidP="00C97C3E">
      <w:pPr>
        <w:ind w:firstLineChars="200" w:firstLine="480"/>
        <w:rPr>
          <w:lang w:val="en-CA" w:eastAsia="zh-CN"/>
        </w:rPr>
      </w:pPr>
      <w:r>
        <w:rPr>
          <w:rFonts w:hint="eastAsia"/>
          <w:lang w:val="en-CA" w:eastAsia="zh-CN"/>
        </w:rPr>
        <w:t>波</w:t>
      </w:r>
      <w:r w:rsidR="00C97C3E" w:rsidRPr="00C97C3E">
        <w:rPr>
          <w:rFonts w:hint="eastAsia"/>
          <w:lang w:val="en-CA"/>
        </w:rPr>
        <w:t>幅</w:t>
      </w:r>
      <w:r w:rsidR="00C97C3E">
        <w:rPr>
          <w:rFonts w:hint="eastAsia"/>
          <w:lang w:val="en-CA" w:eastAsia="zh-CN"/>
        </w:rPr>
        <w:t>属性</w:t>
      </w:r>
      <w:r w:rsidR="00385692">
        <w:rPr>
          <w:lang w:val="en-CA"/>
        </w:rPr>
        <w:t xml:space="preserve"> </w:t>
      </w:r>
      <w:r w:rsidR="00385692" w:rsidRPr="00707C33">
        <w:rPr>
          <w:rStyle w:val="Entity"/>
        </w:rPr>
        <w:t>amplitude</w:t>
      </w:r>
      <w:r w:rsidR="00385692">
        <w:rPr>
          <w:lang w:val="en-CA"/>
        </w:rPr>
        <w:t xml:space="preserve"> </w:t>
      </w:r>
      <w:r w:rsidR="00DA460B">
        <w:rPr>
          <w:lang w:val="en-CA"/>
        </w:rPr>
        <w:t>（</w:t>
      </w:r>
      <w:r w:rsidR="00253146" w:rsidRPr="00707C33">
        <w:rPr>
          <w:rStyle w:val="Entity"/>
        </w:rPr>
        <w:t>SWE::Quantity</w:t>
      </w:r>
      <w:r w:rsidR="00385692" w:rsidRPr="00707C33">
        <w:rPr>
          <w:rStyle w:val="Entity"/>
        </w:rPr>
        <w:t>Range</w:t>
      </w:r>
      <w:r w:rsidR="00DA460B">
        <w:rPr>
          <w:lang w:val="en-CA"/>
        </w:rPr>
        <w:t>）</w:t>
      </w:r>
      <w:r w:rsidR="004E0551">
        <w:rPr>
          <w:rFonts w:hint="eastAsia"/>
          <w:lang w:val="en-CA" w:eastAsia="zh-CN"/>
        </w:rPr>
        <w:t>指</w:t>
      </w:r>
      <w:r w:rsidR="00C97C3E" w:rsidRPr="00C97C3E">
        <w:rPr>
          <w:rFonts w:hint="eastAsia"/>
          <w:lang w:val="en-CA" w:eastAsia="zh-CN"/>
        </w:rPr>
        <w:t>从连接拐点到相邻褶皱</w:t>
      </w:r>
      <w:r w:rsidR="004E0551">
        <w:rPr>
          <w:rFonts w:hint="eastAsia"/>
          <w:lang w:val="en-CA" w:eastAsia="zh-CN"/>
        </w:rPr>
        <w:t>翼</w:t>
      </w:r>
      <w:r w:rsidR="00C97C3E" w:rsidRPr="00C97C3E">
        <w:rPr>
          <w:rFonts w:hint="eastAsia"/>
          <w:lang w:val="en-CA" w:eastAsia="zh-CN"/>
        </w:rPr>
        <w:t>的</w:t>
      </w:r>
      <w:r w:rsidR="004E0551" w:rsidRPr="00C97C3E">
        <w:rPr>
          <w:rFonts w:hint="eastAsia"/>
          <w:lang w:val="en-CA" w:eastAsia="zh-CN"/>
        </w:rPr>
        <w:t>线段</w:t>
      </w:r>
      <w:r w:rsidR="004E0551">
        <w:rPr>
          <w:rFonts w:hint="eastAsia"/>
          <w:lang w:val="en-CA" w:eastAsia="zh-CN"/>
        </w:rPr>
        <w:t>到</w:t>
      </w:r>
      <w:r w:rsidR="004E0551" w:rsidRPr="00C97C3E">
        <w:rPr>
          <w:rFonts w:hint="eastAsia"/>
          <w:lang w:val="en-CA" w:eastAsia="zh-CN"/>
        </w:rPr>
        <w:t>褶皱</w:t>
      </w:r>
      <w:r w:rsidR="004E0551">
        <w:rPr>
          <w:rFonts w:hint="eastAsia"/>
          <w:lang w:val="en-CA" w:eastAsia="zh-CN"/>
        </w:rPr>
        <w:t>枢纽的</w:t>
      </w:r>
      <w:r w:rsidR="00C97C3E" w:rsidRPr="00C97C3E">
        <w:rPr>
          <w:rFonts w:hint="eastAsia"/>
          <w:lang w:val="en-CA" w:eastAsia="zh-CN"/>
        </w:rPr>
        <w:t>长度</w:t>
      </w:r>
      <w:r w:rsidR="00C97C3E">
        <w:rPr>
          <w:rFonts w:hint="eastAsia"/>
          <w:lang w:val="en-CA" w:eastAsia="zh-CN"/>
        </w:rPr>
        <w:t>。</w:t>
      </w:r>
    </w:p>
    <w:p w14:paraId="3FDF5BF1" w14:textId="10190865" w:rsidR="00385692" w:rsidRPr="003A73F1" w:rsidRDefault="00C97C3E" w:rsidP="00C97C3E">
      <w:pPr>
        <w:pStyle w:val="5"/>
        <w:rPr>
          <w:lang w:val="en-CA"/>
        </w:rPr>
      </w:pPr>
      <w:proofErr w:type="gramStart"/>
      <w:r w:rsidRPr="00C97C3E">
        <w:rPr>
          <w:rFonts w:hint="eastAsia"/>
          <w:lang w:val="en-CA"/>
        </w:rPr>
        <w:t>轴</w:t>
      </w:r>
      <w:r w:rsidR="004E0551" w:rsidRPr="00C97C3E">
        <w:rPr>
          <w:rFonts w:hint="eastAsia"/>
          <w:lang w:val="en-CA"/>
        </w:rPr>
        <w:t>面</w:t>
      </w:r>
      <w:r w:rsidRPr="00C97C3E">
        <w:rPr>
          <w:rFonts w:hint="eastAsia"/>
          <w:lang w:val="en-CA"/>
        </w:rPr>
        <w:t>方向</w:t>
      </w:r>
      <w:r w:rsidR="001F629F">
        <w:rPr>
          <w:rFonts w:hint="eastAsia"/>
          <w:lang w:val="en-CA" w:eastAsia="zh-CN"/>
        </w:rPr>
        <w:t xml:space="preserve">  </w:t>
      </w:r>
      <w:r w:rsidR="001F629F" w:rsidRPr="00D970E9">
        <w:rPr>
          <w:lang w:val="en-CA"/>
        </w:rPr>
        <w:t>axialSurfaceOrientation</w:t>
      </w:r>
      <w:proofErr w:type="gramEnd"/>
    </w:p>
    <w:p w14:paraId="5AC626A0" w14:textId="60338E45" w:rsidR="00C97C3E" w:rsidRDefault="00C97C3E" w:rsidP="00C97C3E">
      <w:pPr>
        <w:ind w:firstLineChars="200" w:firstLine="480"/>
        <w:rPr>
          <w:lang w:val="en-CA" w:eastAsia="zh-CN"/>
        </w:rPr>
      </w:pPr>
      <w:r w:rsidRPr="00C97C3E">
        <w:rPr>
          <w:rFonts w:hint="eastAsia"/>
          <w:lang w:val="en-CA"/>
        </w:rPr>
        <w:t>轴</w:t>
      </w:r>
      <w:r w:rsidR="004E0551" w:rsidRPr="00C97C3E">
        <w:rPr>
          <w:rFonts w:hint="eastAsia"/>
          <w:lang w:val="en-CA"/>
        </w:rPr>
        <w:t>面</w:t>
      </w:r>
      <w:r w:rsidRPr="00C97C3E">
        <w:rPr>
          <w:rFonts w:hint="eastAsia"/>
          <w:lang w:val="en-CA"/>
        </w:rPr>
        <w:t>方向</w:t>
      </w:r>
      <w:r>
        <w:rPr>
          <w:rFonts w:hint="eastAsia"/>
          <w:lang w:val="en-CA" w:eastAsia="zh-CN"/>
        </w:rPr>
        <w:t>属性</w:t>
      </w:r>
      <w:r w:rsidR="00385692" w:rsidRPr="00707C33">
        <w:rPr>
          <w:rStyle w:val="Entity"/>
        </w:rPr>
        <w:t>axialSurfaceOrientation:GSML_PlanarOrientation</w:t>
      </w:r>
      <w:r>
        <w:rPr>
          <w:rFonts w:hint="eastAsia"/>
          <w:lang w:val="en-CA" w:eastAsia="zh-CN"/>
        </w:rPr>
        <w:t>被用来</w:t>
      </w:r>
      <w:r w:rsidRPr="00C97C3E">
        <w:rPr>
          <w:rFonts w:hint="eastAsia"/>
          <w:lang w:val="en-CA"/>
        </w:rPr>
        <w:t>描绘</w:t>
      </w:r>
      <w:r>
        <w:rPr>
          <w:rFonts w:hint="eastAsia"/>
          <w:lang w:val="en-CA" w:eastAsia="zh-CN"/>
        </w:rPr>
        <w:t>褶皱的几何特性。</w:t>
      </w:r>
      <w:r w:rsidRPr="00C97C3E">
        <w:rPr>
          <w:rFonts w:hint="eastAsia"/>
          <w:lang w:val="en-CA" w:eastAsia="zh-CN"/>
        </w:rPr>
        <w:t>一个特殊褶皱的轴面可</w:t>
      </w:r>
      <w:r>
        <w:rPr>
          <w:rFonts w:hint="eastAsia"/>
          <w:lang w:val="en-CA" w:eastAsia="zh-CN"/>
        </w:rPr>
        <w:t>根据</w:t>
      </w:r>
      <w:r w:rsidR="004E0551" w:rsidRPr="00C97C3E">
        <w:rPr>
          <w:rFonts w:hint="eastAsia"/>
          <w:lang w:val="en-CA" w:eastAsia="zh-CN"/>
        </w:rPr>
        <w:t>褶皱</w:t>
      </w:r>
      <w:r w:rsidRPr="00C97C3E">
        <w:rPr>
          <w:rFonts w:hint="eastAsia"/>
          <w:lang w:val="en-CA" w:eastAsia="zh-CN"/>
        </w:rPr>
        <w:t>的地质构造观察</w:t>
      </w:r>
      <w:r>
        <w:rPr>
          <w:rFonts w:hint="eastAsia"/>
          <w:lang w:val="en-CA" w:eastAsia="zh-CN"/>
        </w:rPr>
        <w:t>结果定位</w:t>
      </w:r>
      <w:r w:rsidR="00FC0F54">
        <w:rPr>
          <w:rFonts w:hint="eastAsia"/>
          <w:lang w:val="en-CA" w:eastAsia="zh-CN"/>
        </w:rPr>
        <w:t>。</w:t>
      </w:r>
      <w:r>
        <w:rPr>
          <w:rFonts w:hint="eastAsia"/>
          <w:lang w:val="en-CA" w:eastAsia="zh-CN"/>
        </w:rPr>
        <w:t>但</w:t>
      </w:r>
      <w:r w:rsidRPr="00C97C3E">
        <w:rPr>
          <w:rFonts w:hint="eastAsia"/>
          <w:lang w:val="en-CA" w:eastAsia="zh-CN"/>
        </w:rPr>
        <w:t>总的来说，它</w:t>
      </w:r>
      <w:r>
        <w:rPr>
          <w:rFonts w:hint="eastAsia"/>
          <w:lang w:val="en-CA" w:eastAsia="zh-CN"/>
        </w:rPr>
        <w:t>无</w:t>
      </w:r>
      <w:r w:rsidRPr="00C97C3E">
        <w:rPr>
          <w:rFonts w:hint="eastAsia"/>
          <w:lang w:val="en-CA" w:eastAsia="zh-CN"/>
        </w:rPr>
        <w:t>直接的物理表现</w:t>
      </w:r>
      <w:r>
        <w:rPr>
          <w:rFonts w:hint="eastAsia"/>
          <w:lang w:val="en-CA" w:eastAsia="zh-CN"/>
        </w:rPr>
        <w:t>。</w:t>
      </w:r>
      <w:r w:rsidRPr="00C97C3E">
        <w:rPr>
          <w:rFonts w:hint="eastAsia"/>
          <w:lang w:val="en-CA" w:eastAsia="zh-CN"/>
        </w:rPr>
        <w:t>作为一个地质表面</w:t>
      </w:r>
      <w:r>
        <w:rPr>
          <w:rFonts w:hint="eastAsia"/>
          <w:lang w:val="en-CA" w:eastAsia="zh-CN"/>
        </w:rPr>
        <w:t>，</w:t>
      </w:r>
      <w:r w:rsidR="004E0551">
        <w:rPr>
          <w:rFonts w:hint="eastAsia"/>
          <w:lang w:val="en-CA" w:eastAsia="zh-CN"/>
        </w:rPr>
        <w:t>它具</w:t>
      </w:r>
      <w:r w:rsidRPr="00C97C3E">
        <w:rPr>
          <w:rFonts w:hint="eastAsia"/>
          <w:lang w:val="en-CA" w:eastAsia="zh-CN"/>
        </w:rPr>
        <w:t>有几何性质</w:t>
      </w:r>
      <w:r w:rsidR="004E0551">
        <w:rPr>
          <w:rFonts w:hint="eastAsia"/>
          <w:lang w:val="en-CA" w:eastAsia="zh-CN"/>
        </w:rPr>
        <w:t>（</w:t>
      </w:r>
      <w:r w:rsidR="004E0551" w:rsidRPr="00C97C3E">
        <w:rPr>
          <w:rFonts w:hint="eastAsia"/>
          <w:lang w:val="en-CA" w:eastAsia="zh-CN"/>
        </w:rPr>
        <w:t>包括方向</w:t>
      </w:r>
      <w:r w:rsidR="004E0551">
        <w:rPr>
          <w:rFonts w:hint="eastAsia"/>
          <w:lang w:val="en-CA" w:eastAsia="zh-CN"/>
        </w:rPr>
        <w:t>）</w:t>
      </w:r>
      <w:r w:rsidRPr="00C97C3E">
        <w:rPr>
          <w:rFonts w:hint="eastAsia"/>
          <w:lang w:val="en-CA" w:eastAsia="zh-CN"/>
        </w:rPr>
        <w:t>，</w:t>
      </w:r>
      <w:r w:rsidR="00AC2B7C">
        <w:rPr>
          <w:rFonts w:hint="eastAsia"/>
          <w:lang w:val="en-CA" w:eastAsia="zh-CN"/>
        </w:rPr>
        <w:t>可以通过</w:t>
      </w:r>
      <w:r w:rsidR="00AC2B7C" w:rsidRPr="00AC2B7C">
        <w:rPr>
          <w:rFonts w:hint="eastAsia"/>
          <w:lang w:val="en-CA" w:eastAsia="zh-CN"/>
        </w:rPr>
        <w:t>一个或多个</w:t>
      </w:r>
      <w:r w:rsidR="004E0551">
        <w:rPr>
          <w:rFonts w:hint="eastAsia"/>
          <w:lang w:val="en-CA" w:eastAsia="zh-CN"/>
        </w:rPr>
        <w:t>位置</w:t>
      </w:r>
      <w:r w:rsidR="00AC2B7C" w:rsidRPr="00AC2B7C">
        <w:rPr>
          <w:rFonts w:hint="eastAsia"/>
          <w:lang w:val="en-CA" w:eastAsia="zh-CN"/>
        </w:rPr>
        <w:t>的观察</w:t>
      </w:r>
      <w:r w:rsidR="00AC2B7C">
        <w:rPr>
          <w:rFonts w:hint="eastAsia"/>
          <w:lang w:val="en-CA" w:eastAsia="zh-CN"/>
        </w:rPr>
        <w:t>结果</w:t>
      </w:r>
      <w:r w:rsidR="00FA66F7">
        <w:rPr>
          <w:rFonts w:hint="eastAsia"/>
          <w:lang w:val="en-CA" w:eastAsia="zh-CN"/>
        </w:rPr>
        <w:t>确定</w:t>
      </w:r>
      <w:r w:rsidR="00AC2B7C">
        <w:rPr>
          <w:rFonts w:hint="eastAsia"/>
          <w:lang w:val="en-CA" w:eastAsia="zh-CN"/>
        </w:rPr>
        <w:t>或者使用术语（</w:t>
      </w:r>
      <w:r w:rsidR="00AC2B7C" w:rsidRPr="00AC2B7C">
        <w:rPr>
          <w:rFonts w:hint="eastAsia"/>
          <w:lang w:val="en-CA" w:eastAsia="zh-CN"/>
        </w:rPr>
        <w:t>直立的</w:t>
      </w:r>
      <w:r w:rsidR="00AC2B7C">
        <w:rPr>
          <w:rFonts w:hint="eastAsia"/>
          <w:lang w:val="en-CA" w:eastAsia="zh-CN"/>
        </w:rPr>
        <w:t>、</w:t>
      </w:r>
      <w:r w:rsidR="00AC2B7C" w:rsidRPr="00AC2B7C">
        <w:rPr>
          <w:rFonts w:hint="eastAsia"/>
          <w:lang w:val="en-CA" w:eastAsia="zh-CN"/>
        </w:rPr>
        <w:t>倾斜的</w:t>
      </w:r>
      <w:r w:rsidR="00AC2B7C">
        <w:rPr>
          <w:rFonts w:hint="eastAsia"/>
          <w:lang w:val="en-CA" w:eastAsia="zh-CN"/>
        </w:rPr>
        <w:t>、</w:t>
      </w:r>
      <w:r w:rsidR="00AC2B7C" w:rsidRPr="00AC2B7C">
        <w:rPr>
          <w:rFonts w:hint="eastAsia"/>
          <w:lang w:val="en-CA" w:eastAsia="zh-CN"/>
        </w:rPr>
        <w:t>下曲的</w:t>
      </w:r>
      <w:r w:rsidR="00AC2B7C">
        <w:rPr>
          <w:rFonts w:hint="eastAsia"/>
          <w:lang w:val="en-CA" w:eastAsia="zh-CN"/>
        </w:rPr>
        <w:t>、</w:t>
      </w:r>
      <w:r w:rsidR="00AC2B7C" w:rsidRPr="00AC2B7C">
        <w:rPr>
          <w:rFonts w:hint="eastAsia"/>
          <w:lang w:val="en-CA" w:eastAsia="zh-CN"/>
        </w:rPr>
        <w:t>倒伏的</w:t>
      </w:r>
      <w:r w:rsidR="00AC2B7C">
        <w:rPr>
          <w:rFonts w:hint="eastAsia"/>
          <w:lang w:val="en-CA" w:eastAsia="zh-CN"/>
        </w:rPr>
        <w:t>、</w:t>
      </w:r>
      <w:r w:rsidR="00AC2B7C" w:rsidRPr="00AC2B7C">
        <w:rPr>
          <w:rFonts w:hint="eastAsia"/>
          <w:lang w:val="en-CA" w:eastAsia="zh-CN"/>
        </w:rPr>
        <w:t>翻倒的</w:t>
      </w:r>
      <w:r w:rsidR="005964B8">
        <w:rPr>
          <w:rFonts w:hint="eastAsia"/>
          <w:lang w:val="en-CA" w:eastAsia="zh-CN"/>
        </w:rPr>
        <w:t>）进行泛化。倾向</w:t>
      </w:r>
      <w:r w:rsidR="00AC2B7C">
        <w:rPr>
          <w:rFonts w:hint="eastAsia"/>
          <w:lang w:val="en-CA" w:eastAsia="zh-CN"/>
        </w:rPr>
        <w:t>与</w:t>
      </w:r>
      <w:r w:rsidR="005964B8">
        <w:rPr>
          <w:rFonts w:hint="eastAsia"/>
          <w:lang w:val="en-CA" w:eastAsia="zh-CN"/>
        </w:rPr>
        <w:t>倾向</w:t>
      </w:r>
      <w:r w:rsidR="00AC2B7C">
        <w:rPr>
          <w:rFonts w:hint="eastAsia"/>
          <w:lang w:val="en-CA" w:eastAsia="zh-CN"/>
        </w:rPr>
        <w:t>方</w:t>
      </w:r>
      <w:r w:rsidR="005964B8">
        <w:rPr>
          <w:rFonts w:hint="eastAsia"/>
          <w:lang w:val="en-CA" w:eastAsia="zh-CN"/>
        </w:rPr>
        <w:t>位</w:t>
      </w:r>
      <w:r w:rsidR="00AC2B7C">
        <w:rPr>
          <w:rFonts w:hint="eastAsia"/>
          <w:lang w:val="en-CA" w:eastAsia="zh-CN"/>
        </w:rPr>
        <w:t>是</w:t>
      </w:r>
      <w:r w:rsidR="004E0551">
        <w:rPr>
          <w:rFonts w:hint="eastAsia"/>
          <w:lang w:val="en-CA" w:eastAsia="zh-CN"/>
        </w:rPr>
        <w:t>一个确</w:t>
      </w:r>
      <w:r w:rsidR="00AC2B7C">
        <w:rPr>
          <w:rFonts w:hint="eastAsia"/>
          <w:lang w:val="en-CA" w:eastAsia="zh-CN"/>
        </w:rPr>
        <w:t>定</w:t>
      </w:r>
      <w:r w:rsidR="00DE49A3">
        <w:rPr>
          <w:rFonts w:hint="eastAsia"/>
          <w:lang w:val="en-CA" w:eastAsia="zh-CN"/>
        </w:rPr>
        <w:t>其</w:t>
      </w:r>
      <w:r w:rsidR="00AC2B7C">
        <w:rPr>
          <w:rFonts w:hint="eastAsia"/>
          <w:lang w:val="en-CA" w:eastAsia="zh-CN"/>
        </w:rPr>
        <w:t>值的方法。</w:t>
      </w:r>
    </w:p>
    <w:p w14:paraId="30FD95EC" w14:textId="236B2AB3" w:rsidR="00385692" w:rsidRPr="00707C33" w:rsidRDefault="00B77A9E" w:rsidP="00AC2B7C">
      <w:pPr>
        <w:pStyle w:val="5"/>
        <w:rPr>
          <w:lang w:val="en-CA"/>
        </w:rPr>
      </w:pPr>
      <w:r>
        <w:rPr>
          <w:rFonts w:hint="eastAsia"/>
          <w:lang w:val="en-CA" w:eastAsia="zh-CN"/>
        </w:rPr>
        <w:t>成因</w:t>
      </w:r>
      <w:r w:rsidR="00AC2B7C" w:rsidRPr="00AC2B7C">
        <w:rPr>
          <w:rFonts w:hint="eastAsia"/>
          <w:lang w:val="en-CA"/>
        </w:rPr>
        <w:t>模型</w:t>
      </w:r>
      <w:r w:rsidR="001F629F">
        <w:rPr>
          <w:rFonts w:hint="eastAsia"/>
          <w:lang w:val="en-CA" w:eastAsia="zh-CN"/>
        </w:rPr>
        <w:t xml:space="preserve">  </w:t>
      </w:r>
      <w:r w:rsidR="001F629F" w:rsidRPr="00D970E9">
        <w:rPr>
          <w:lang w:val="en-CA"/>
        </w:rPr>
        <w:t>geneticModel</w:t>
      </w:r>
    </w:p>
    <w:p w14:paraId="7A53A074" w14:textId="73C01EBC" w:rsidR="00385692" w:rsidRDefault="00B77A9E" w:rsidP="00AC2B7C">
      <w:pPr>
        <w:ind w:firstLineChars="200" w:firstLine="480"/>
      </w:pPr>
      <w:r>
        <w:rPr>
          <w:rFonts w:hint="eastAsia"/>
          <w:lang w:val="en-CA" w:eastAsia="zh-CN"/>
        </w:rPr>
        <w:lastRenderedPageBreak/>
        <w:t>成因</w:t>
      </w:r>
      <w:r w:rsidR="00AC2B7C" w:rsidRPr="00AC2B7C">
        <w:rPr>
          <w:rFonts w:hint="eastAsia"/>
          <w:lang w:val="en-CA"/>
        </w:rPr>
        <w:t>模型</w:t>
      </w:r>
      <w:r w:rsidR="00AC2B7C">
        <w:rPr>
          <w:rFonts w:hint="eastAsia"/>
          <w:lang w:val="en-CA" w:eastAsia="zh-CN"/>
        </w:rPr>
        <w:t>属性</w:t>
      </w:r>
      <w:r w:rsidR="00385692">
        <w:rPr>
          <w:lang w:val="en-CA"/>
        </w:rPr>
        <w:t xml:space="preserve"> </w:t>
      </w:r>
      <w:r w:rsidR="00385692" w:rsidRPr="00707C33">
        <w:rPr>
          <w:rStyle w:val="Entity"/>
        </w:rPr>
        <w:t>geneticModel</w:t>
      </w:r>
      <w:r w:rsidR="00385692">
        <w:rPr>
          <w:lang w:val="en-CA"/>
        </w:rPr>
        <w:t xml:space="preserve"> </w:t>
      </w:r>
      <w:r w:rsidR="00DA460B">
        <w:rPr>
          <w:lang w:val="en-CA"/>
        </w:rPr>
        <w:t>（</w:t>
      </w:r>
      <w:r w:rsidR="00732681" w:rsidRPr="00707C33">
        <w:rPr>
          <w:rStyle w:val="Entity"/>
        </w:rPr>
        <w:t>SWE:</w:t>
      </w:r>
      <w:r w:rsidR="00385692" w:rsidRPr="00707C33">
        <w:rPr>
          <w:rStyle w:val="Entity"/>
        </w:rPr>
        <w:t>:Category</w:t>
      </w:r>
      <w:r w:rsidR="00DA460B">
        <w:rPr>
          <w:lang w:val="en-CA"/>
        </w:rPr>
        <w:t>）</w:t>
      </w:r>
      <w:r w:rsidR="00AC2B7C" w:rsidRPr="00AC2B7C">
        <w:rPr>
          <w:rFonts w:hint="eastAsia"/>
          <w:lang w:val="en-CA"/>
        </w:rPr>
        <w:t>包含了一个来自受控词表的术语，用于描述</w:t>
      </w:r>
      <w:r w:rsidR="00AC2B7C">
        <w:rPr>
          <w:rFonts w:hint="eastAsia"/>
          <w:lang w:val="en-CA" w:eastAsia="zh-CN"/>
        </w:rPr>
        <w:t>褶皱的</w:t>
      </w:r>
      <w:r>
        <w:rPr>
          <w:rFonts w:hint="eastAsia"/>
          <w:lang w:val="en-CA" w:eastAsia="zh-CN"/>
        </w:rPr>
        <w:t>成因</w:t>
      </w:r>
      <w:r w:rsidR="00AC2B7C" w:rsidRPr="00AC2B7C">
        <w:rPr>
          <w:rFonts w:hint="eastAsia"/>
          <w:lang w:val="en-CA"/>
        </w:rPr>
        <w:t>模型</w:t>
      </w:r>
      <w:r w:rsidR="00AC2B7C">
        <w:rPr>
          <w:rFonts w:hint="eastAsia"/>
          <w:lang w:val="en-CA" w:eastAsia="zh-CN"/>
        </w:rPr>
        <w:t>的规范（如</w:t>
      </w:r>
      <w:r w:rsidR="00AC2B7C" w:rsidRPr="00AC2B7C">
        <w:rPr>
          <w:rFonts w:hint="eastAsia"/>
          <w:lang w:val="en-CA" w:eastAsia="zh-CN"/>
        </w:rPr>
        <w:t>弯曲滑</w:t>
      </w:r>
      <w:r w:rsidR="00AC2B7C">
        <w:rPr>
          <w:rFonts w:hint="eastAsia"/>
          <w:lang w:val="en-CA" w:eastAsia="zh-CN"/>
        </w:rPr>
        <w:t>动、</w:t>
      </w:r>
      <w:r w:rsidR="00AC2B7C" w:rsidRPr="00AC2B7C">
        <w:rPr>
          <w:rFonts w:hint="eastAsia"/>
          <w:lang w:val="en-CA" w:eastAsia="zh-CN"/>
        </w:rPr>
        <w:t>平行</w:t>
      </w:r>
      <w:r w:rsidR="00AC2B7C">
        <w:rPr>
          <w:rFonts w:hint="eastAsia"/>
          <w:lang w:val="en-CA" w:eastAsia="zh-CN"/>
        </w:rPr>
        <w:t>）。</w:t>
      </w:r>
    </w:p>
    <w:p w14:paraId="7A49D19A" w14:textId="305A0A60" w:rsidR="00385692" w:rsidRPr="003A73F1" w:rsidRDefault="005964B8" w:rsidP="00D20646">
      <w:pPr>
        <w:pStyle w:val="5"/>
        <w:rPr>
          <w:lang w:val="en-CA"/>
        </w:rPr>
      </w:pPr>
      <w:r>
        <w:rPr>
          <w:rFonts w:hint="eastAsia"/>
          <w:lang w:val="en-CA" w:eastAsia="zh-CN"/>
        </w:rPr>
        <w:t>枢纽</w:t>
      </w:r>
      <w:r w:rsidR="00AC2B7C">
        <w:rPr>
          <w:rFonts w:hint="eastAsia"/>
          <w:lang w:val="en-CA" w:eastAsia="zh-CN"/>
        </w:rPr>
        <w:t>线曲率</w:t>
      </w:r>
      <w:r w:rsidR="001F629F">
        <w:rPr>
          <w:rFonts w:hint="eastAsia"/>
          <w:lang w:val="en-CA" w:eastAsia="zh-CN"/>
        </w:rPr>
        <w:t xml:space="preserve">  </w:t>
      </w:r>
      <w:r w:rsidR="001F629F" w:rsidRPr="00385692">
        <w:rPr>
          <w:lang w:val="en-CA"/>
        </w:rPr>
        <w:t>hingeLineCurvature</w:t>
      </w:r>
    </w:p>
    <w:p w14:paraId="36BBC52F" w14:textId="31027646" w:rsidR="00385692" w:rsidRPr="00D970E9" w:rsidRDefault="005964B8" w:rsidP="00AC2B7C">
      <w:pPr>
        <w:ind w:firstLineChars="200" w:firstLine="480"/>
        <w:rPr>
          <w:lang w:val="en-CA" w:eastAsia="zh-CN"/>
        </w:rPr>
      </w:pPr>
      <w:r>
        <w:rPr>
          <w:rFonts w:hint="eastAsia"/>
          <w:lang w:val="en-CA" w:eastAsia="zh-CN"/>
        </w:rPr>
        <w:t>枢纽</w:t>
      </w:r>
      <w:r w:rsidR="00AC2B7C" w:rsidRPr="00AC2B7C">
        <w:rPr>
          <w:rFonts w:hint="eastAsia"/>
          <w:lang w:val="en-CA" w:eastAsia="zh-CN"/>
        </w:rPr>
        <w:t>线曲率</w:t>
      </w:r>
      <w:r w:rsidR="00AC2B7C">
        <w:rPr>
          <w:rFonts w:hint="eastAsia"/>
          <w:lang w:val="en-CA" w:eastAsia="zh-CN"/>
        </w:rPr>
        <w:t>属性</w:t>
      </w:r>
      <w:r w:rsidR="00385692" w:rsidRPr="00707C33">
        <w:rPr>
          <w:rStyle w:val="Entity"/>
          <w:lang w:eastAsia="zh-CN"/>
        </w:rPr>
        <w:t>hingeLineCurvature</w:t>
      </w:r>
      <w:r w:rsidR="00385692">
        <w:rPr>
          <w:lang w:val="en-CA" w:eastAsia="zh-CN"/>
        </w:rPr>
        <w:t xml:space="preserve"> </w:t>
      </w:r>
      <w:r w:rsidR="00DA460B">
        <w:rPr>
          <w:lang w:val="en-CA" w:eastAsia="zh-CN"/>
        </w:rPr>
        <w:t>（</w:t>
      </w:r>
      <w:r w:rsidR="00732681" w:rsidRPr="00707C33">
        <w:rPr>
          <w:rStyle w:val="Entity"/>
          <w:lang w:eastAsia="zh-CN"/>
        </w:rPr>
        <w:t>SWE</w:t>
      </w:r>
      <w:r w:rsidR="00385692" w:rsidRPr="00707C33">
        <w:rPr>
          <w:rStyle w:val="Entity"/>
          <w:lang w:eastAsia="zh-CN"/>
        </w:rPr>
        <w:t>:</w:t>
      </w:r>
      <w:r w:rsidR="00707C33">
        <w:rPr>
          <w:rStyle w:val="Entity"/>
          <w:lang w:eastAsia="zh-CN"/>
        </w:rPr>
        <w:t>:</w:t>
      </w:r>
      <w:r w:rsidR="00385692" w:rsidRPr="00707C33">
        <w:rPr>
          <w:rStyle w:val="Entity"/>
          <w:lang w:eastAsia="zh-CN"/>
        </w:rPr>
        <w:t>Category</w:t>
      </w:r>
      <w:r w:rsidR="00DA460B">
        <w:rPr>
          <w:lang w:val="en-CA" w:eastAsia="zh-CN"/>
        </w:rPr>
        <w:t>）</w:t>
      </w:r>
      <w:r w:rsidR="00385692">
        <w:rPr>
          <w:lang w:val="en-CA" w:eastAsia="zh-CN"/>
        </w:rPr>
        <w:t xml:space="preserve"> </w:t>
      </w:r>
      <w:r w:rsidR="00AC2B7C" w:rsidRPr="00AC2B7C">
        <w:rPr>
          <w:rFonts w:hint="eastAsia"/>
          <w:lang w:val="en-CA" w:eastAsia="zh-CN"/>
        </w:rPr>
        <w:t>包含了一个来自受控词表的术语，用于描述</w:t>
      </w:r>
      <w:r w:rsidR="00FA66F7">
        <w:rPr>
          <w:rFonts w:hint="eastAsia"/>
          <w:lang w:val="en-CA" w:eastAsia="zh-CN"/>
        </w:rPr>
        <w:t>沿着褶皱</w:t>
      </w:r>
      <w:r>
        <w:rPr>
          <w:rFonts w:hint="eastAsia"/>
          <w:lang w:val="en-CA" w:eastAsia="zh-CN"/>
        </w:rPr>
        <w:t>枢纽</w:t>
      </w:r>
      <w:r w:rsidR="00AC2B7C">
        <w:rPr>
          <w:rFonts w:hint="eastAsia"/>
          <w:lang w:val="en-CA" w:eastAsia="zh-CN"/>
        </w:rPr>
        <w:t>的方向变化，</w:t>
      </w:r>
      <w:r w:rsidR="00AC2B7C" w:rsidRPr="00AC2B7C">
        <w:rPr>
          <w:rFonts w:hint="eastAsia"/>
          <w:lang w:val="en-CA" w:eastAsia="zh-CN"/>
        </w:rPr>
        <w:t>区分鞘</w:t>
      </w:r>
      <w:r>
        <w:rPr>
          <w:rFonts w:hint="eastAsia"/>
          <w:lang w:val="en-CA" w:eastAsia="zh-CN"/>
        </w:rPr>
        <w:t>褶皱</w:t>
      </w:r>
      <w:r w:rsidR="00AC2B7C" w:rsidRPr="00AC2B7C">
        <w:rPr>
          <w:rFonts w:hint="eastAsia"/>
          <w:lang w:val="en-CA" w:eastAsia="zh-CN"/>
        </w:rPr>
        <w:t>与圆柱形褶皱</w:t>
      </w:r>
      <w:r w:rsidR="00DA460B">
        <w:rPr>
          <w:lang w:val="en-CA" w:eastAsia="zh-CN"/>
        </w:rPr>
        <w:t>（</w:t>
      </w:r>
      <w:r w:rsidR="00AC2B7C">
        <w:rPr>
          <w:rFonts w:hint="eastAsia"/>
          <w:lang w:val="en-CA" w:eastAsia="zh-CN"/>
        </w:rPr>
        <w:t>如</w:t>
      </w:r>
      <w:r w:rsidR="00AC2B7C" w:rsidRPr="00AC2B7C">
        <w:rPr>
          <w:rFonts w:hint="eastAsia"/>
          <w:lang w:val="en-CA" w:eastAsia="zh-CN"/>
        </w:rPr>
        <w:t>鞘</w:t>
      </w:r>
      <w:r>
        <w:rPr>
          <w:rFonts w:hint="eastAsia"/>
          <w:lang w:val="en-CA" w:eastAsia="zh-CN"/>
        </w:rPr>
        <w:t>褶皱</w:t>
      </w:r>
      <w:r w:rsidR="00AC2B7C">
        <w:rPr>
          <w:rFonts w:hint="eastAsia"/>
          <w:lang w:val="en-CA" w:eastAsia="zh-CN"/>
        </w:rPr>
        <w:t>、穹顶、盆地、</w:t>
      </w:r>
      <w:r w:rsidR="00AC2B7C" w:rsidRPr="00AC2B7C">
        <w:rPr>
          <w:rFonts w:hint="eastAsia"/>
          <w:lang w:val="en-CA" w:eastAsia="zh-CN"/>
        </w:rPr>
        <w:t>圆柱</w:t>
      </w:r>
      <w:r>
        <w:rPr>
          <w:rFonts w:hint="eastAsia"/>
          <w:lang w:val="en-CA" w:eastAsia="zh-CN"/>
        </w:rPr>
        <w:t>体</w:t>
      </w:r>
      <w:r w:rsidR="005056F0">
        <w:rPr>
          <w:rFonts w:hint="eastAsia"/>
          <w:lang w:val="en-CA" w:eastAsia="zh-CN"/>
        </w:rPr>
        <w:t>）</w:t>
      </w:r>
      <w:r w:rsidR="005056F0">
        <w:rPr>
          <w:lang w:val="en-CA" w:eastAsia="zh-CN"/>
        </w:rPr>
        <w:t>。</w:t>
      </w:r>
    </w:p>
    <w:p w14:paraId="052A6F2C" w14:textId="1EB5ECB2" w:rsidR="007A315C" w:rsidRPr="003A73F1" w:rsidRDefault="005964B8" w:rsidP="003A73F1">
      <w:pPr>
        <w:pStyle w:val="5"/>
        <w:rPr>
          <w:lang w:val="en-CA"/>
        </w:rPr>
      </w:pPr>
      <w:r>
        <w:rPr>
          <w:rFonts w:hint="eastAsia"/>
          <w:lang w:val="en-CA" w:eastAsia="zh-CN"/>
        </w:rPr>
        <w:t>枢纽</w:t>
      </w:r>
      <w:r w:rsidR="00AC2B7C">
        <w:rPr>
          <w:rFonts w:hint="eastAsia"/>
          <w:lang w:val="en-CA" w:eastAsia="zh-CN"/>
        </w:rPr>
        <w:t>线方向</w:t>
      </w:r>
      <w:r w:rsidR="001F629F">
        <w:rPr>
          <w:rFonts w:hint="eastAsia"/>
          <w:lang w:val="en-CA" w:eastAsia="zh-CN"/>
        </w:rPr>
        <w:t xml:space="preserve">  </w:t>
      </w:r>
      <w:r w:rsidR="001F629F" w:rsidRPr="007A315C">
        <w:rPr>
          <w:lang w:val="en-CA"/>
        </w:rPr>
        <w:t>hingeLineOrientation</w:t>
      </w:r>
    </w:p>
    <w:p w14:paraId="6E9FDD79" w14:textId="2D031735" w:rsidR="00DA1D38" w:rsidRDefault="005964B8" w:rsidP="00AC2B7C">
      <w:pPr>
        <w:ind w:firstLineChars="200" w:firstLine="480"/>
        <w:rPr>
          <w:lang w:val="en-CA" w:eastAsia="zh-CN"/>
        </w:rPr>
      </w:pPr>
      <w:r>
        <w:rPr>
          <w:rFonts w:hint="eastAsia"/>
          <w:lang w:val="en-CA" w:eastAsia="zh-CN"/>
        </w:rPr>
        <w:t>枢纽</w:t>
      </w:r>
      <w:r w:rsidR="00AC2B7C">
        <w:rPr>
          <w:rFonts w:hint="eastAsia"/>
          <w:lang w:val="en-CA" w:eastAsia="zh-CN"/>
        </w:rPr>
        <w:t>线方向属性</w:t>
      </w:r>
      <w:r w:rsidR="007A315C" w:rsidRPr="00707C33">
        <w:rPr>
          <w:rStyle w:val="Entity"/>
        </w:rPr>
        <w:t>hingeLineOrientation:GSML_LinearOrientation</w:t>
      </w:r>
      <w:r w:rsidR="00AC2B7C">
        <w:rPr>
          <w:rFonts w:hint="eastAsia"/>
          <w:lang w:val="en-CA" w:eastAsia="zh-CN"/>
        </w:rPr>
        <w:t>提供了褶皱</w:t>
      </w:r>
      <w:r>
        <w:rPr>
          <w:rFonts w:hint="eastAsia"/>
          <w:lang w:val="en-CA" w:eastAsia="zh-CN"/>
        </w:rPr>
        <w:t>枢纽</w:t>
      </w:r>
      <w:r w:rsidR="00AC2B7C">
        <w:rPr>
          <w:rFonts w:hint="eastAsia"/>
          <w:lang w:val="en-CA" w:eastAsia="zh-CN"/>
        </w:rPr>
        <w:t>线方向的说明。</w:t>
      </w:r>
      <w:r w:rsidR="007A315C" w:rsidRPr="00707C33">
        <w:rPr>
          <w:rStyle w:val="Entity"/>
          <w:lang w:eastAsia="zh-CN"/>
        </w:rPr>
        <w:t>GSML_LinearOrientation</w:t>
      </w:r>
      <w:r w:rsidR="00FA66F7">
        <w:rPr>
          <w:rFonts w:hint="eastAsia"/>
          <w:lang w:val="en-CA" w:eastAsia="zh-CN"/>
        </w:rPr>
        <w:t>使用</w:t>
      </w:r>
      <w:r w:rsidR="00DA1D38">
        <w:rPr>
          <w:rFonts w:hint="eastAsia"/>
          <w:lang w:val="en-CA" w:eastAsia="zh-CN"/>
        </w:rPr>
        <w:t>术语</w:t>
      </w:r>
      <w:r w:rsidR="00FA66F7">
        <w:rPr>
          <w:rFonts w:hint="eastAsia"/>
          <w:lang w:val="en-CA" w:eastAsia="zh-CN"/>
        </w:rPr>
        <w:t>或</w:t>
      </w:r>
      <w:r w:rsidR="00DA1D38">
        <w:rPr>
          <w:rFonts w:hint="eastAsia"/>
          <w:lang w:val="en-CA" w:eastAsia="zh-CN"/>
        </w:rPr>
        <w:t>数字</w:t>
      </w:r>
      <w:r w:rsidR="00FA66F7">
        <w:rPr>
          <w:rFonts w:hint="eastAsia"/>
          <w:lang w:val="en-CA" w:eastAsia="zh-CN"/>
        </w:rPr>
        <w:t>规范</w:t>
      </w:r>
      <w:r w:rsidR="00DA1D38">
        <w:rPr>
          <w:rFonts w:hint="eastAsia"/>
          <w:lang w:val="en-CA" w:eastAsia="zh-CN"/>
        </w:rPr>
        <w:t>中的一个或两个描述</w:t>
      </w:r>
      <w:r>
        <w:rPr>
          <w:rFonts w:hint="eastAsia"/>
          <w:lang w:val="en-CA" w:eastAsia="zh-CN"/>
        </w:rPr>
        <w:t>枢纽</w:t>
      </w:r>
      <w:r w:rsidR="00DA1D38">
        <w:rPr>
          <w:rFonts w:hint="eastAsia"/>
          <w:lang w:val="en-CA" w:eastAsia="zh-CN"/>
        </w:rPr>
        <w:t>线</w:t>
      </w:r>
      <w:r w:rsidR="00FA66F7">
        <w:rPr>
          <w:rFonts w:hint="eastAsia"/>
          <w:lang w:val="en-CA" w:eastAsia="zh-CN"/>
        </w:rPr>
        <w:t>的</w:t>
      </w:r>
      <w:r w:rsidR="00DA1D38">
        <w:rPr>
          <w:rFonts w:hint="eastAsia"/>
          <w:lang w:val="en-CA" w:eastAsia="zh-CN"/>
        </w:rPr>
        <w:t>趋势和跳变</w:t>
      </w:r>
      <w:r w:rsidR="00FA66F7">
        <w:rPr>
          <w:rFonts w:hint="eastAsia"/>
          <w:lang w:val="en-CA" w:eastAsia="zh-CN"/>
        </w:rPr>
        <w:t>特征</w:t>
      </w:r>
      <w:r w:rsidR="00DA1D38">
        <w:rPr>
          <w:rFonts w:hint="eastAsia"/>
          <w:lang w:val="en-CA" w:eastAsia="zh-CN"/>
        </w:rPr>
        <w:t>。跳变术语实例有</w:t>
      </w:r>
      <w:r w:rsidR="00DA1D38" w:rsidRPr="00DA1D38">
        <w:rPr>
          <w:rFonts w:hint="eastAsia"/>
          <w:lang w:val="en-CA" w:eastAsia="zh-CN"/>
        </w:rPr>
        <w:t>垂直的</w:t>
      </w:r>
      <w:r w:rsidR="00DA1D38">
        <w:rPr>
          <w:rFonts w:hint="eastAsia"/>
          <w:lang w:val="en-CA" w:eastAsia="zh-CN"/>
        </w:rPr>
        <w:t>、</w:t>
      </w:r>
      <w:r w:rsidR="00DA1D38" w:rsidRPr="00DA1D38">
        <w:rPr>
          <w:rFonts w:hint="eastAsia"/>
          <w:lang w:val="en-CA" w:eastAsia="zh-CN"/>
        </w:rPr>
        <w:t>陡倾的</w:t>
      </w:r>
      <w:r w:rsidR="00DA1D38">
        <w:rPr>
          <w:rFonts w:hint="eastAsia"/>
          <w:lang w:val="en-CA" w:eastAsia="zh-CN"/>
        </w:rPr>
        <w:t>、</w:t>
      </w:r>
      <w:r w:rsidR="00DA1D38" w:rsidRPr="00DA1D38">
        <w:rPr>
          <w:rFonts w:hint="eastAsia"/>
          <w:lang w:val="en-CA" w:eastAsia="zh-CN"/>
        </w:rPr>
        <w:t>低于水平面的</w:t>
      </w:r>
      <w:r w:rsidR="00DA1D38">
        <w:rPr>
          <w:rFonts w:hint="eastAsia"/>
          <w:lang w:val="en-CA" w:eastAsia="zh-CN"/>
        </w:rPr>
        <w:t>、</w:t>
      </w:r>
      <w:r w:rsidR="00DA1D38" w:rsidRPr="00DA1D38">
        <w:rPr>
          <w:rFonts w:hint="eastAsia"/>
          <w:lang w:val="en-CA" w:eastAsia="zh-CN"/>
        </w:rPr>
        <w:t>倾斜的</w:t>
      </w:r>
      <w:r w:rsidR="00DA1D38">
        <w:rPr>
          <w:rFonts w:hint="eastAsia"/>
          <w:lang w:val="en-CA" w:eastAsia="zh-CN"/>
        </w:rPr>
        <w:t>和</w:t>
      </w:r>
      <w:r w:rsidR="00DA1D38" w:rsidRPr="00DA1D38">
        <w:rPr>
          <w:rFonts w:hint="eastAsia"/>
          <w:lang w:val="en-CA" w:eastAsia="zh-CN"/>
        </w:rPr>
        <w:t>垂直的</w:t>
      </w:r>
      <w:r w:rsidR="00DA1D38">
        <w:rPr>
          <w:rFonts w:hint="eastAsia"/>
          <w:lang w:val="en-CA" w:eastAsia="zh-CN"/>
        </w:rPr>
        <w:t>（</w:t>
      </w:r>
      <w:r w:rsidR="00DA1D38" w:rsidRPr="00DA1D38">
        <w:rPr>
          <w:rFonts w:hint="eastAsia"/>
          <w:lang w:val="en-CA" w:eastAsia="zh-CN"/>
        </w:rPr>
        <w:t>在特殊情况下，</w:t>
      </w:r>
      <w:r>
        <w:rPr>
          <w:rFonts w:hint="eastAsia"/>
          <w:lang w:val="en-CA" w:eastAsia="zh-CN"/>
        </w:rPr>
        <w:t>枢纽</w:t>
      </w:r>
      <w:r w:rsidR="00DA1D38">
        <w:rPr>
          <w:rFonts w:hint="eastAsia"/>
          <w:lang w:val="en-CA" w:eastAsia="zh-CN"/>
        </w:rPr>
        <w:t>跳变</w:t>
      </w:r>
      <w:r w:rsidR="00DA1D38" w:rsidRPr="00DA1D38">
        <w:rPr>
          <w:rFonts w:hint="eastAsia"/>
          <w:lang w:val="en-CA" w:eastAsia="zh-CN"/>
        </w:rPr>
        <w:t>接近于轴向表面倾斜</w:t>
      </w:r>
      <w:r w:rsidR="00DA1D38">
        <w:rPr>
          <w:rFonts w:hint="eastAsia"/>
          <w:lang w:val="en-CA" w:eastAsia="zh-CN"/>
        </w:rPr>
        <w:t>）。</w:t>
      </w:r>
      <w:r w:rsidR="00DA1D38" w:rsidRPr="00DA1D38">
        <w:rPr>
          <w:rFonts w:hint="eastAsia"/>
          <w:lang w:val="en-CA" w:eastAsia="zh-CN"/>
        </w:rPr>
        <w:t>基数</w:t>
      </w:r>
      <w:r w:rsidR="00DA1D38" w:rsidRPr="007A315C">
        <w:rPr>
          <w:lang w:val="en-CA" w:eastAsia="zh-CN"/>
        </w:rPr>
        <w:t>0..*</w:t>
      </w:r>
      <w:r w:rsidR="00DA1D38" w:rsidRPr="00DA1D38">
        <w:rPr>
          <w:rFonts w:hint="eastAsia"/>
          <w:lang w:eastAsia="zh-CN"/>
        </w:rPr>
        <w:t xml:space="preserve"> </w:t>
      </w:r>
      <w:r w:rsidR="00DA1D38" w:rsidRPr="00DA1D38">
        <w:rPr>
          <w:rFonts w:hint="eastAsia"/>
          <w:lang w:val="en-CA" w:eastAsia="zh-CN"/>
        </w:rPr>
        <w:t>允许</w:t>
      </w:r>
      <w:r w:rsidR="00DA1D38">
        <w:rPr>
          <w:rFonts w:hint="eastAsia"/>
          <w:lang w:val="en-CA" w:eastAsia="zh-CN"/>
        </w:rPr>
        <w:t>用</w:t>
      </w:r>
      <w:r w:rsidR="00DA1D38" w:rsidRPr="00DA1D38">
        <w:rPr>
          <w:rFonts w:hint="eastAsia"/>
          <w:lang w:val="en-CA" w:eastAsia="zh-CN"/>
        </w:rPr>
        <w:t>一个数字规范和术语规范。</w:t>
      </w:r>
    </w:p>
    <w:p w14:paraId="1E0C2E26" w14:textId="43001DDF" w:rsidR="007A315C" w:rsidRPr="003A73F1" w:rsidRDefault="005964B8" w:rsidP="00DA1D38">
      <w:pPr>
        <w:pStyle w:val="5"/>
        <w:rPr>
          <w:lang w:val="en-CA"/>
        </w:rPr>
      </w:pPr>
      <w:r>
        <w:rPr>
          <w:rFonts w:hint="eastAsia"/>
          <w:lang w:val="en-CA" w:eastAsia="zh-CN"/>
        </w:rPr>
        <w:t>枢纽</w:t>
      </w:r>
      <w:r w:rsidR="00DA1D38" w:rsidRPr="00DA1D38">
        <w:rPr>
          <w:rFonts w:hint="eastAsia"/>
          <w:lang w:val="en-CA"/>
        </w:rPr>
        <w:t>形状</w:t>
      </w:r>
      <w:r w:rsidR="001F629F">
        <w:rPr>
          <w:rFonts w:hint="eastAsia"/>
          <w:lang w:val="en-CA" w:eastAsia="zh-CN"/>
        </w:rPr>
        <w:t xml:space="preserve">  </w:t>
      </w:r>
      <w:r w:rsidR="001F629F" w:rsidRPr="00D970E9">
        <w:rPr>
          <w:lang w:val="en-CA"/>
        </w:rPr>
        <w:t>hingeShape</w:t>
      </w:r>
    </w:p>
    <w:p w14:paraId="0D63B090" w14:textId="5CFBD47E" w:rsidR="007A315C" w:rsidRDefault="005964B8" w:rsidP="00DA1D38">
      <w:pPr>
        <w:ind w:firstLineChars="200" w:firstLine="480"/>
        <w:rPr>
          <w:rFonts w:ascii="Calibri" w:hAnsi="Calibri"/>
          <w:b/>
          <w:bCs/>
          <w:color w:val="000000"/>
          <w:sz w:val="20"/>
          <w:szCs w:val="20"/>
          <w:lang w:val="en-CA" w:eastAsia="zh-CN"/>
        </w:rPr>
      </w:pPr>
      <w:r>
        <w:rPr>
          <w:rFonts w:hint="eastAsia"/>
          <w:lang w:val="en-CA" w:eastAsia="zh-CN"/>
        </w:rPr>
        <w:t>枢纽</w:t>
      </w:r>
      <w:r w:rsidR="00DA1D38" w:rsidRPr="00DA1D38">
        <w:rPr>
          <w:rFonts w:hint="eastAsia"/>
          <w:bCs/>
          <w:lang w:val="en-CA" w:eastAsia="zh-CN"/>
        </w:rPr>
        <w:t>形状</w:t>
      </w:r>
      <w:r w:rsidR="00DA1D38">
        <w:rPr>
          <w:rFonts w:hint="eastAsia"/>
          <w:bCs/>
          <w:lang w:val="en-CA" w:eastAsia="zh-CN"/>
        </w:rPr>
        <w:t>属性</w:t>
      </w:r>
      <w:r w:rsidR="007A315C" w:rsidRPr="00707C33">
        <w:rPr>
          <w:rStyle w:val="Entity"/>
          <w:lang w:eastAsia="zh-CN"/>
        </w:rPr>
        <w:t>hingeShape</w:t>
      </w:r>
      <w:r w:rsidR="007A315C" w:rsidRPr="00D20646">
        <w:rPr>
          <w:bCs/>
          <w:lang w:val="en-CA" w:eastAsia="zh-CN"/>
        </w:rPr>
        <w:t xml:space="preserve"> </w:t>
      </w:r>
      <w:r w:rsidR="00DA460B">
        <w:rPr>
          <w:bCs/>
          <w:lang w:val="en-CA" w:eastAsia="zh-CN"/>
        </w:rPr>
        <w:t>（</w:t>
      </w:r>
      <w:r w:rsidR="00C1314B" w:rsidRPr="00707C33">
        <w:rPr>
          <w:rStyle w:val="Entity"/>
          <w:lang w:eastAsia="zh-CN"/>
        </w:rPr>
        <w:t>SWE</w:t>
      </w:r>
      <w:r w:rsidR="00707C33">
        <w:rPr>
          <w:rStyle w:val="Entity"/>
          <w:lang w:eastAsia="zh-CN"/>
        </w:rPr>
        <w:t>:</w:t>
      </w:r>
      <w:r w:rsidR="007A315C" w:rsidRPr="00707C33">
        <w:rPr>
          <w:rStyle w:val="Entity"/>
          <w:lang w:eastAsia="zh-CN"/>
        </w:rPr>
        <w:t>:Category</w:t>
      </w:r>
      <w:r w:rsidR="00DA460B">
        <w:rPr>
          <w:bCs/>
          <w:lang w:val="en-CA" w:eastAsia="zh-CN"/>
        </w:rPr>
        <w:t>）</w:t>
      </w:r>
      <w:r w:rsidR="007A315C" w:rsidRPr="00D20646">
        <w:rPr>
          <w:bCs/>
          <w:lang w:val="en-CA" w:eastAsia="zh-CN"/>
        </w:rPr>
        <w:t xml:space="preserve"> </w:t>
      </w:r>
      <w:r w:rsidR="00DA1D38">
        <w:rPr>
          <w:rFonts w:hint="eastAsia"/>
          <w:bCs/>
          <w:lang w:val="en-CA" w:eastAsia="zh-CN"/>
        </w:rPr>
        <w:t>是</w:t>
      </w:r>
      <w:r w:rsidR="00DA1D38" w:rsidRPr="00DA1D38">
        <w:rPr>
          <w:rFonts w:hint="eastAsia"/>
          <w:bCs/>
          <w:lang w:val="en-CA" w:eastAsia="zh-CN"/>
        </w:rPr>
        <w:t>一个来自受控词表的术语，用于描述</w:t>
      </w:r>
      <w:r>
        <w:rPr>
          <w:rFonts w:hint="eastAsia"/>
          <w:lang w:val="en-CA" w:eastAsia="zh-CN"/>
        </w:rPr>
        <w:t>枢纽</w:t>
      </w:r>
      <w:r w:rsidR="00DA1D38" w:rsidRPr="00DA1D38">
        <w:rPr>
          <w:rFonts w:hint="eastAsia"/>
          <w:bCs/>
          <w:lang w:val="en-CA" w:eastAsia="zh-CN"/>
        </w:rPr>
        <w:t>形状</w:t>
      </w:r>
      <w:r w:rsidR="00DA1D38">
        <w:rPr>
          <w:rFonts w:hint="eastAsia"/>
          <w:bCs/>
          <w:lang w:val="en-CA" w:eastAsia="zh-CN"/>
        </w:rPr>
        <w:t>（如</w:t>
      </w:r>
      <w:r w:rsidR="00DA1D38" w:rsidRPr="00DA1D38">
        <w:rPr>
          <w:rFonts w:hint="eastAsia"/>
          <w:lang w:val="en-CA" w:eastAsia="zh-CN"/>
        </w:rPr>
        <w:t>圆形</w:t>
      </w:r>
      <w:r w:rsidR="00DA1D38">
        <w:rPr>
          <w:rFonts w:hint="eastAsia"/>
          <w:lang w:val="en-CA" w:eastAsia="zh-CN"/>
        </w:rPr>
        <w:t>的</w:t>
      </w:r>
      <w:r w:rsidR="00DA1D38" w:rsidRPr="00DA1D38">
        <w:rPr>
          <w:rFonts w:hint="eastAsia"/>
          <w:lang w:val="en-CA" w:eastAsia="zh-CN"/>
        </w:rPr>
        <w:t>和</w:t>
      </w:r>
      <w:r w:rsidR="00DA1D38">
        <w:rPr>
          <w:rFonts w:hint="eastAsia"/>
          <w:lang w:val="en-CA" w:eastAsia="zh-CN"/>
        </w:rPr>
        <w:t>有</w:t>
      </w:r>
      <w:r w:rsidR="00DA1D38" w:rsidRPr="00DA1D38">
        <w:rPr>
          <w:rFonts w:hint="eastAsia"/>
          <w:lang w:val="en-CA" w:eastAsia="zh-CN"/>
        </w:rPr>
        <w:t>角</w:t>
      </w:r>
      <w:r w:rsidR="005056F0">
        <w:rPr>
          <w:rFonts w:hint="eastAsia"/>
          <w:lang w:val="en-CA" w:eastAsia="zh-CN"/>
        </w:rPr>
        <w:t>度的枢纽区），该</w:t>
      </w:r>
      <w:r w:rsidR="00DA1D38">
        <w:rPr>
          <w:rFonts w:hint="eastAsia"/>
          <w:lang w:val="en-CA" w:eastAsia="zh-CN"/>
        </w:rPr>
        <w:t>性质</w:t>
      </w:r>
      <w:r w:rsidR="005056F0">
        <w:rPr>
          <w:rFonts w:hint="eastAsia"/>
          <w:lang w:val="en-CA" w:eastAsia="zh-CN"/>
        </w:rPr>
        <w:t>与波长（被认为是枢纽的一部分）的</w:t>
      </w:r>
      <w:r w:rsidR="005056F0" w:rsidRPr="00DA1D38">
        <w:rPr>
          <w:rFonts w:hint="eastAsia"/>
          <w:lang w:val="en-CA" w:eastAsia="zh-CN"/>
        </w:rPr>
        <w:t>比例有关</w:t>
      </w:r>
      <w:r w:rsidR="00DA1D38" w:rsidRPr="00DA1D38">
        <w:rPr>
          <w:rFonts w:hint="eastAsia"/>
          <w:lang w:val="en-CA" w:eastAsia="zh-CN"/>
        </w:rPr>
        <w:t>。</w:t>
      </w:r>
    </w:p>
    <w:p w14:paraId="62E94121" w14:textId="2836A5E9" w:rsidR="00385692" w:rsidRPr="003A73F1" w:rsidRDefault="001D598F" w:rsidP="003A73F1">
      <w:pPr>
        <w:pStyle w:val="5"/>
        <w:rPr>
          <w:lang w:val="en-CA"/>
        </w:rPr>
      </w:pPr>
      <w:proofErr w:type="gramStart"/>
      <w:r>
        <w:rPr>
          <w:rFonts w:hint="eastAsia"/>
          <w:lang w:val="en-CA"/>
        </w:rPr>
        <w:t>翼间</w:t>
      </w:r>
      <w:r>
        <w:rPr>
          <w:rFonts w:hint="eastAsia"/>
          <w:lang w:val="en-CA" w:eastAsia="zh-CN"/>
        </w:rPr>
        <w:t>角</w:t>
      </w:r>
      <w:proofErr w:type="gramEnd"/>
      <w:r w:rsidR="001F629F">
        <w:rPr>
          <w:rFonts w:hint="eastAsia"/>
          <w:lang w:val="en-CA" w:eastAsia="zh-CN"/>
        </w:rPr>
        <w:t xml:space="preserve">  </w:t>
      </w:r>
      <w:r w:rsidR="001F629F">
        <w:rPr>
          <w:lang w:val="en-CA"/>
        </w:rPr>
        <w:t>interLimbAngle</w:t>
      </w:r>
    </w:p>
    <w:p w14:paraId="716057D2" w14:textId="401739F8" w:rsidR="00B66D7C" w:rsidRDefault="001D598F" w:rsidP="00E84505">
      <w:pPr>
        <w:ind w:firstLineChars="200" w:firstLine="480"/>
        <w:rPr>
          <w:lang w:val="en-CA" w:eastAsia="zh-CN"/>
        </w:rPr>
      </w:pPr>
      <w:proofErr w:type="gramStart"/>
      <w:r>
        <w:rPr>
          <w:rFonts w:hint="eastAsia"/>
          <w:lang w:val="en-CA"/>
        </w:rPr>
        <w:t>翼间</w:t>
      </w:r>
      <w:r w:rsidR="00E84505">
        <w:rPr>
          <w:rFonts w:hint="eastAsia"/>
          <w:lang w:val="en-CA" w:eastAsia="zh-CN"/>
        </w:rPr>
        <w:t>角</w:t>
      </w:r>
      <w:proofErr w:type="gramEnd"/>
      <w:r w:rsidR="00E84505">
        <w:rPr>
          <w:rFonts w:hint="eastAsia"/>
          <w:lang w:val="en-CA" w:eastAsia="zh-CN"/>
        </w:rPr>
        <w:t>属性</w:t>
      </w:r>
      <w:r w:rsidR="00B66D7C" w:rsidRPr="00707C33">
        <w:rPr>
          <w:rStyle w:val="Entity"/>
        </w:rPr>
        <w:t>interLimbAngle</w:t>
      </w:r>
      <w:r w:rsidR="00B66D7C">
        <w:rPr>
          <w:lang w:val="en-CA"/>
        </w:rPr>
        <w:t xml:space="preserve"> </w:t>
      </w:r>
      <w:r w:rsidR="00DA460B">
        <w:rPr>
          <w:lang w:val="en-CA"/>
        </w:rPr>
        <w:t>（</w:t>
      </w:r>
      <w:r w:rsidR="00C1314B" w:rsidRPr="00707C33">
        <w:rPr>
          <w:rStyle w:val="Entity"/>
        </w:rPr>
        <w:t>SWE</w:t>
      </w:r>
      <w:r w:rsidR="00B66D7C" w:rsidRPr="00707C33">
        <w:rPr>
          <w:rStyle w:val="Entity"/>
        </w:rPr>
        <w:t>:</w:t>
      </w:r>
      <w:r w:rsidR="00707C33">
        <w:rPr>
          <w:rStyle w:val="Entity"/>
        </w:rPr>
        <w:t>:</w:t>
      </w:r>
      <w:r w:rsidR="00B66D7C" w:rsidRPr="00707C33">
        <w:rPr>
          <w:rStyle w:val="Entity"/>
        </w:rPr>
        <w:t>Category</w:t>
      </w:r>
      <w:r w:rsidR="00DA460B">
        <w:rPr>
          <w:lang w:val="en-CA"/>
        </w:rPr>
        <w:t>）</w:t>
      </w:r>
      <w:r w:rsidR="00E84505" w:rsidRPr="00E84505">
        <w:rPr>
          <w:rFonts w:hint="eastAsia"/>
          <w:lang w:val="en-CA"/>
        </w:rPr>
        <w:t>包含了一个来自受控词表的术语，</w:t>
      </w:r>
      <w:r>
        <w:rPr>
          <w:rFonts w:hint="eastAsia"/>
          <w:lang w:val="en-CA"/>
        </w:rPr>
        <w:t>使用</w:t>
      </w:r>
      <w:r w:rsidRPr="00FC0F54">
        <w:rPr>
          <w:rFonts w:hint="eastAsia"/>
          <w:lang w:val="en-CA"/>
        </w:rPr>
        <w:t>紧密性</w:t>
      </w:r>
      <w:r>
        <w:rPr>
          <w:rFonts w:hint="eastAsia"/>
          <w:lang w:val="en-CA"/>
        </w:rPr>
        <w:t>术语</w:t>
      </w:r>
      <w:r w:rsidR="00E84505" w:rsidRPr="00E84505">
        <w:rPr>
          <w:rFonts w:hint="eastAsia"/>
          <w:lang w:val="en-CA"/>
        </w:rPr>
        <w:t>描述</w:t>
      </w:r>
      <w:proofErr w:type="gramStart"/>
      <w:r w:rsidRPr="00E84505">
        <w:rPr>
          <w:rFonts w:hint="eastAsia"/>
          <w:lang w:val="en-CA"/>
        </w:rPr>
        <w:t>翼间</w:t>
      </w:r>
      <w:r>
        <w:rPr>
          <w:rFonts w:hint="eastAsia"/>
          <w:lang w:val="en-CA" w:eastAsia="zh-CN"/>
        </w:rPr>
        <w:t>角</w:t>
      </w:r>
      <w:proofErr w:type="gramEnd"/>
      <w:r w:rsidR="00DA460B">
        <w:rPr>
          <w:lang w:val="en-CA"/>
        </w:rPr>
        <w:t>（</w:t>
      </w:r>
      <w:r>
        <w:rPr>
          <w:rFonts w:hint="eastAsia"/>
          <w:lang w:val="en-CA" w:eastAsia="zh-CN"/>
        </w:rPr>
        <w:t>如</w:t>
      </w:r>
      <w:r w:rsidR="00DA460B">
        <w:rPr>
          <w:lang w:val="en-CA"/>
        </w:rPr>
        <w:t>（</w:t>
      </w:r>
      <w:r w:rsidR="00B66D7C" w:rsidRPr="00B66D7C">
        <w:rPr>
          <w:lang w:val="en-CA"/>
        </w:rPr>
        <w:t>120-180</w:t>
      </w:r>
      <w:r w:rsidR="00983E0F">
        <w:rPr>
          <w:lang w:val="en-CA"/>
        </w:rPr>
        <w:t>°</w:t>
      </w:r>
      <w:r w:rsidR="00DA460B">
        <w:rPr>
          <w:lang w:val="en-CA"/>
        </w:rPr>
        <w:t>）</w:t>
      </w:r>
      <w:r w:rsidR="005964B8">
        <w:rPr>
          <w:rFonts w:hint="eastAsia"/>
          <w:lang w:val="en-CA" w:eastAsia="zh-CN"/>
        </w:rPr>
        <w:t>、展</w:t>
      </w:r>
      <w:r>
        <w:rPr>
          <w:rFonts w:hint="eastAsia"/>
          <w:lang w:val="en-CA" w:eastAsia="zh-CN"/>
        </w:rPr>
        <w:t>开的</w:t>
      </w:r>
      <w:r w:rsidR="00DA460B">
        <w:rPr>
          <w:lang w:val="en-CA"/>
        </w:rPr>
        <w:t>（</w:t>
      </w:r>
      <w:r w:rsidR="00B66D7C" w:rsidRPr="00B66D7C">
        <w:rPr>
          <w:lang w:val="en-CA"/>
        </w:rPr>
        <w:t>70-120</w:t>
      </w:r>
      <w:r w:rsidR="00983E0F">
        <w:rPr>
          <w:lang w:val="en-CA"/>
        </w:rPr>
        <w:t>°</w:t>
      </w:r>
      <w:r w:rsidR="00DA460B">
        <w:rPr>
          <w:lang w:val="en-CA"/>
        </w:rPr>
        <w:t>）</w:t>
      </w:r>
      <w:r w:rsidR="005964B8">
        <w:rPr>
          <w:rFonts w:hint="eastAsia"/>
          <w:lang w:val="en-CA" w:eastAsia="zh-CN"/>
        </w:rPr>
        <w:t>、</w:t>
      </w:r>
      <w:r w:rsidRPr="001D598F">
        <w:rPr>
          <w:rFonts w:hint="eastAsia"/>
          <w:lang w:val="en-CA"/>
        </w:rPr>
        <w:t>紧密的</w:t>
      </w:r>
      <w:r w:rsidR="00DA460B">
        <w:rPr>
          <w:lang w:val="en-CA"/>
        </w:rPr>
        <w:t>（</w:t>
      </w:r>
      <w:r w:rsidR="00B66D7C" w:rsidRPr="00B66D7C">
        <w:rPr>
          <w:lang w:val="en-CA"/>
        </w:rPr>
        <w:t>30-70</w:t>
      </w:r>
      <w:r w:rsidR="00983E0F">
        <w:rPr>
          <w:lang w:val="en-CA"/>
        </w:rPr>
        <w:t>°</w:t>
      </w:r>
      <w:r w:rsidR="00DA460B">
        <w:rPr>
          <w:lang w:val="en-CA"/>
        </w:rPr>
        <w:t>）</w:t>
      </w:r>
      <w:r>
        <w:rPr>
          <w:rFonts w:hint="eastAsia"/>
          <w:lang w:val="en-CA" w:eastAsia="zh-CN"/>
        </w:rPr>
        <w:t>、</w:t>
      </w:r>
      <w:r w:rsidRPr="001D598F">
        <w:rPr>
          <w:rFonts w:hint="eastAsia"/>
          <w:lang w:val="en-CA"/>
        </w:rPr>
        <w:t>紧的</w:t>
      </w:r>
      <w:r w:rsidR="00DA460B">
        <w:rPr>
          <w:lang w:val="en-CA"/>
        </w:rPr>
        <w:t>（</w:t>
      </w:r>
      <w:r w:rsidR="00B66D7C" w:rsidRPr="00B66D7C">
        <w:rPr>
          <w:lang w:val="en-CA"/>
        </w:rPr>
        <w:t>10-30</w:t>
      </w:r>
      <w:r w:rsidR="00983E0F">
        <w:rPr>
          <w:lang w:val="en-CA"/>
        </w:rPr>
        <w:t>°</w:t>
      </w:r>
      <w:r w:rsidR="00DA460B">
        <w:rPr>
          <w:lang w:val="en-CA"/>
        </w:rPr>
        <w:t>）</w:t>
      </w:r>
      <w:r>
        <w:rPr>
          <w:rFonts w:hint="eastAsia"/>
          <w:lang w:val="en-CA" w:eastAsia="zh-CN"/>
        </w:rPr>
        <w:t>、</w:t>
      </w:r>
      <w:proofErr w:type="gramStart"/>
      <w:r>
        <w:rPr>
          <w:rFonts w:hint="eastAsia"/>
          <w:lang w:val="en-CA"/>
        </w:rPr>
        <w:t>等伏角</w:t>
      </w:r>
      <w:proofErr w:type="gramEnd"/>
      <w:r>
        <w:rPr>
          <w:rFonts w:hint="eastAsia"/>
          <w:lang w:val="en-CA" w:eastAsia="zh-CN"/>
        </w:rPr>
        <w:t>的</w:t>
      </w:r>
      <w:r w:rsidR="00DA460B">
        <w:rPr>
          <w:lang w:val="en-CA"/>
        </w:rPr>
        <w:t>（</w:t>
      </w:r>
      <w:r w:rsidR="00B66D7C" w:rsidRPr="00B66D7C">
        <w:rPr>
          <w:lang w:val="en-CA"/>
        </w:rPr>
        <w:t>0-10</w:t>
      </w:r>
      <w:r w:rsidR="00983E0F">
        <w:rPr>
          <w:lang w:val="en-CA"/>
        </w:rPr>
        <w:t>°</w:t>
      </w:r>
      <w:r w:rsidR="00DA460B">
        <w:rPr>
          <w:lang w:val="en-CA"/>
        </w:rPr>
        <w:t>））</w:t>
      </w:r>
      <w:r>
        <w:rPr>
          <w:rFonts w:hint="eastAsia"/>
          <w:lang w:val="en-CA" w:eastAsia="zh-CN"/>
        </w:rPr>
        <w:t>。</w:t>
      </w:r>
    </w:p>
    <w:p w14:paraId="00D0B916" w14:textId="6A9E1947" w:rsidR="00B66D7C" w:rsidRPr="003A73F1" w:rsidRDefault="005964B8" w:rsidP="003A73F1">
      <w:pPr>
        <w:pStyle w:val="5"/>
        <w:rPr>
          <w:lang w:val="en-CA"/>
        </w:rPr>
      </w:pPr>
      <w:r>
        <w:rPr>
          <w:rFonts w:hint="eastAsia"/>
          <w:lang w:val="en-CA"/>
        </w:rPr>
        <w:t>翼</w:t>
      </w:r>
      <w:r w:rsidR="00317EAD">
        <w:rPr>
          <w:rFonts w:hint="eastAsia"/>
          <w:lang w:val="en-CA" w:eastAsia="zh-CN"/>
        </w:rPr>
        <w:t>形</w:t>
      </w:r>
      <w:r w:rsidR="001F629F">
        <w:rPr>
          <w:rFonts w:hint="eastAsia"/>
          <w:lang w:val="en-CA" w:eastAsia="zh-CN"/>
        </w:rPr>
        <w:t xml:space="preserve">  </w:t>
      </w:r>
      <w:r w:rsidR="001F629F" w:rsidRPr="00B66D7C">
        <w:rPr>
          <w:lang w:val="en-CA"/>
        </w:rPr>
        <w:t>limbShape</w:t>
      </w:r>
    </w:p>
    <w:p w14:paraId="7E0EE71C" w14:textId="08FF726B" w:rsidR="00B66D7C" w:rsidRDefault="005964B8" w:rsidP="00317EAD">
      <w:pPr>
        <w:ind w:firstLineChars="200" w:firstLine="480"/>
        <w:rPr>
          <w:lang w:val="en-CA" w:eastAsia="zh-CN"/>
        </w:rPr>
      </w:pPr>
      <w:r>
        <w:rPr>
          <w:rFonts w:hint="eastAsia"/>
          <w:lang w:val="en-CA" w:eastAsia="zh-CN"/>
        </w:rPr>
        <w:t>翼</w:t>
      </w:r>
      <w:r w:rsidR="00DE49A3">
        <w:rPr>
          <w:rFonts w:hint="eastAsia"/>
          <w:lang w:val="en-CA" w:eastAsia="zh-CN"/>
        </w:rPr>
        <w:t>形</w:t>
      </w:r>
      <w:r w:rsidR="00317EAD">
        <w:rPr>
          <w:rFonts w:hint="eastAsia"/>
          <w:lang w:val="en-CA" w:eastAsia="zh-CN"/>
        </w:rPr>
        <w:t>属性</w:t>
      </w:r>
      <w:r w:rsidR="00B66D7C" w:rsidRPr="00707C33">
        <w:rPr>
          <w:rStyle w:val="Entity"/>
          <w:lang w:eastAsia="zh-CN"/>
        </w:rPr>
        <w:t>limbShape</w:t>
      </w:r>
      <w:r w:rsidR="00B66D7C">
        <w:rPr>
          <w:lang w:val="en-CA" w:eastAsia="zh-CN"/>
        </w:rPr>
        <w:t xml:space="preserve"> </w:t>
      </w:r>
      <w:r w:rsidR="00DA460B">
        <w:rPr>
          <w:lang w:val="en-CA" w:eastAsia="zh-CN"/>
        </w:rPr>
        <w:t>（</w:t>
      </w:r>
      <w:r w:rsidR="00C1314B" w:rsidRPr="00707C33">
        <w:rPr>
          <w:rStyle w:val="Entity"/>
          <w:lang w:eastAsia="zh-CN"/>
        </w:rPr>
        <w:t>SWE</w:t>
      </w:r>
      <w:r w:rsidR="00B66D7C" w:rsidRPr="00707C33">
        <w:rPr>
          <w:rStyle w:val="Entity"/>
          <w:lang w:eastAsia="zh-CN"/>
        </w:rPr>
        <w:t>:</w:t>
      </w:r>
      <w:r w:rsidR="00707C33">
        <w:rPr>
          <w:rStyle w:val="Entity"/>
          <w:lang w:eastAsia="zh-CN"/>
        </w:rPr>
        <w:t>:</w:t>
      </w:r>
      <w:r w:rsidR="00B66D7C" w:rsidRPr="00707C33">
        <w:rPr>
          <w:rStyle w:val="Entity"/>
          <w:lang w:eastAsia="zh-CN"/>
        </w:rPr>
        <w:t>Category</w:t>
      </w:r>
      <w:r w:rsidR="00DA460B">
        <w:rPr>
          <w:lang w:val="en-CA" w:eastAsia="zh-CN"/>
        </w:rPr>
        <w:t>）</w:t>
      </w:r>
      <w:r w:rsidR="00B66D7C">
        <w:rPr>
          <w:lang w:val="en-CA" w:eastAsia="zh-CN"/>
        </w:rPr>
        <w:t xml:space="preserve"> </w:t>
      </w:r>
      <w:r w:rsidR="00317EAD" w:rsidRPr="00317EAD">
        <w:rPr>
          <w:rFonts w:hint="eastAsia"/>
          <w:lang w:val="en-CA" w:eastAsia="zh-CN"/>
        </w:rPr>
        <w:t>包含了一个来自受控词表的术语，用于描述</w:t>
      </w:r>
      <w:r>
        <w:rPr>
          <w:rFonts w:hint="eastAsia"/>
          <w:lang w:val="en-CA" w:eastAsia="zh-CN"/>
        </w:rPr>
        <w:t>翼</w:t>
      </w:r>
      <w:r w:rsidR="00317EAD">
        <w:rPr>
          <w:rFonts w:hint="eastAsia"/>
          <w:lang w:val="en-CA" w:eastAsia="zh-CN"/>
        </w:rPr>
        <w:t>的</w:t>
      </w:r>
      <w:r w:rsidR="00317EAD" w:rsidRPr="00317EAD">
        <w:rPr>
          <w:rFonts w:hint="eastAsia"/>
          <w:lang w:val="en-CA" w:eastAsia="zh-CN"/>
        </w:rPr>
        <w:t>形状</w:t>
      </w:r>
      <w:r w:rsidR="00DA460B">
        <w:rPr>
          <w:lang w:val="en-CA" w:eastAsia="zh-CN"/>
        </w:rPr>
        <w:t>（</w:t>
      </w:r>
      <w:r w:rsidR="00317EAD" w:rsidRPr="00317EAD">
        <w:rPr>
          <w:rFonts w:hint="eastAsia"/>
          <w:lang w:val="en-CA" w:eastAsia="zh-CN"/>
        </w:rPr>
        <w:t>直线</w:t>
      </w:r>
      <w:r w:rsidR="003C5AA6">
        <w:rPr>
          <w:rFonts w:hint="eastAsia"/>
          <w:lang w:val="en-CA" w:eastAsia="zh-CN"/>
        </w:rPr>
        <w:t>的</w:t>
      </w:r>
      <w:r>
        <w:rPr>
          <w:rFonts w:hint="eastAsia"/>
          <w:lang w:val="en-CA" w:eastAsia="zh-CN"/>
        </w:rPr>
        <w:t>对</w:t>
      </w:r>
      <w:r w:rsidR="00317EAD">
        <w:rPr>
          <w:rFonts w:hint="eastAsia"/>
          <w:lang w:val="en-CA" w:eastAsia="zh-CN"/>
        </w:rPr>
        <w:t>弯曲的</w:t>
      </w:r>
      <w:r>
        <w:rPr>
          <w:rFonts w:hint="eastAsia"/>
          <w:lang w:val="en-CA" w:eastAsia="zh-CN"/>
        </w:rPr>
        <w:t>翼</w:t>
      </w:r>
      <w:r w:rsidR="00317EAD">
        <w:rPr>
          <w:rFonts w:hint="eastAsia"/>
          <w:lang w:val="en-CA" w:eastAsia="zh-CN"/>
        </w:rPr>
        <w:t>、</w:t>
      </w:r>
      <w:r w:rsidR="00317EAD" w:rsidRPr="00317EAD">
        <w:rPr>
          <w:rFonts w:hint="eastAsia"/>
          <w:lang w:val="en-CA" w:eastAsia="zh-CN"/>
        </w:rPr>
        <w:t>扭</w:t>
      </w:r>
      <w:r w:rsidR="003C5AA6">
        <w:rPr>
          <w:rFonts w:hint="eastAsia"/>
          <w:lang w:val="en-CA" w:eastAsia="zh-CN"/>
        </w:rPr>
        <w:t>折</w:t>
      </w:r>
      <w:r w:rsidR="00317EAD">
        <w:rPr>
          <w:rFonts w:hint="eastAsia"/>
          <w:lang w:val="en-CA" w:eastAsia="zh-CN"/>
        </w:rPr>
        <w:t>、</w:t>
      </w:r>
      <w:r w:rsidR="003C5AA6">
        <w:rPr>
          <w:rFonts w:hint="eastAsia"/>
          <w:lang w:val="en-CA" w:eastAsia="zh-CN"/>
        </w:rPr>
        <w:t>尖顶</w:t>
      </w:r>
      <w:r w:rsidR="006A4930">
        <w:rPr>
          <w:rFonts w:hint="eastAsia"/>
          <w:lang w:val="en-CA" w:eastAsia="zh-CN"/>
        </w:rPr>
        <w:t>、正弦状</w:t>
      </w:r>
      <w:r>
        <w:rPr>
          <w:rFonts w:hint="eastAsia"/>
          <w:lang w:val="en-CA" w:eastAsia="zh-CN"/>
        </w:rPr>
        <w:t>、</w:t>
      </w:r>
      <w:r w:rsidR="006A4930">
        <w:rPr>
          <w:rFonts w:hint="eastAsia"/>
          <w:lang w:val="en-CA" w:eastAsia="zh-CN"/>
        </w:rPr>
        <w:t>盒</w:t>
      </w:r>
      <w:r>
        <w:rPr>
          <w:rFonts w:hint="eastAsia"/>
          <w:lang w:val="en-CA" w:eastAsia="zh-CN"/>
        </w:rPr>
        <w:t>状</w:t>
      </w:r>
      <w:r w:rsidR="00DA460B">
        <w:rPr>
          <w:lang w:val="en-CA" w:eastAsia="zh-CN"/>
        </w:rPr>
        <w:t>）</w:t>
      </w:r>
      <w:r>
        <w:rPr>
          <w:rFonts w:hint="eastAsia"/>
          <w:lang w:val="en-CA" w:eastAsia="zh-CN"/>
        </w:rPr>
        <w:t>。</w:t>
      </w:r>
    </w:p>
    <w:p w14:paraId="13589B9B" w14:textId="0E1AF2C7" w:rsidR="00B66D7C" w:rsidRDefault="00317EAD" w:rsidP="00317EAD">
      <w:pPr>
        <w:pStyle w:val="5"/>
        <w:rPr>
          <w:lang w:val="en-CA"/>
        </w:rPr>
      </w:pPr>
      <w:proofErr w:type="gramStart"/>
      <w:r w:rsidRPr="00317EAD">
        <w:rPr>
          <w:rFonts w:hint="eastAsia"/>
          <w:lang w:val="en-CA"/>
        </w:rPr>
        <w:t>跨度</w:t>
      </w:r>
      <w:r w:rsidR="001F629F">
        <w:rPr>
          <w:rFonts w:hint="eastAsia"/>
          <w:lang w:val="en-CA" w:eastAsia="zh-CN"/>
        </w:rPr>
        <w:t xml:space="preserve">  </w:t>
      </w:r>
      <w:r w:rsidR="001F629F">
        <w:rPr>
          <w:lang w:val="en-CA"/>
        </w:rPr>
        <w:t>s</w:t>
      </w:r>
      <w:r w:rsidR="001F629F" w:rsidRPr="00D970E9">
        <w:rPr>
          <w:lang w:val="en-CA"/>
        </w:rPr>
        <w:t>pan</w:t>
      </w:r>
      <w:proofErr w:type="gramEnd"/>
    </w:p>
    <w:p w14:paraId="12F43895" w14:textId="44C5E232" w:rsidR="00B66D7C" w:rsidRDefault="00317EAD" w:rsidP="00317EAD">
      <w:pPr>
        <w:ind w:firstLineChars="200" w:firstLine="480"/>
        <w:rPr>
          <w:lang w:val="en-CA"/>
        </w:rPr>
      </w:pPr>
      <w:r w:rsidRPr="00317EAD">
        <w:rPr>
          <w:rFonts w:hint="eastAsia"/>
          <w:lang w:val="en-CA"/>
        </w:rPr>
        <w:t>跨度</w:t>
      </w:r>
      <w:r>
        <w:rPr>
          <w:rFonts w:hint="eastAsia"/>
          <w:lang w:val="en-CA" w:eastAsia="zh-CN"/>
        </w:rPr>
        <w:t>属性</w:t>
      </w:r>
      <w:r w:rsidR="00B66D7C" w:rsidRPr="00707C33">
        <w:rPr>
          <w:rStyle w:val="Entity"/>
        </w:rPr>
        <w:t>span</w:t>
      </w:r>
      <w:r w:rsidR="00B66D7C">
        <w:rPr>
          <w:lang w:val="en-CA"/>
        </w:rPr>
        <w:t xml:space="preserve"> </w:t>
      </w:r>
      <w:r w:rsidR="00DA460B">
        <w:rPr>
          <w:lang w:val="en-CA"/>
        </w:rPr>
        <w:t>（</w:t>
      </w:r>
      <w:r w:rsidR="00253146" w:rsidRPr="00707C33">
        <w:rPr>
          <w:rStyle w:val="Entity"/>
        </w:rPr>
        <w:t>SWE::Quantity</w:t>
      </w:r>
      <w:r w:rsidR="00B66D7C" w:rsidRPr="00707C33">
        <w:rPr>
          <w:rStyle w:val="Entity"/>
        </w:rPr>
        <w:t>Range</w:t>
      </w:r>
      <w:r w:rsidR="00DA460B">
        <w:rPr>
          <w:lang w:val="en-CA"/>
        </w:rPr>
        <w:t>）</w:t>
      </w:r>
      <w:r>
        <w:rPr>
          <w:rFonts w:hint="eastAsia"/>
          <w:lang w:val="en-CA" w:eastAsia="zh-CN"/>
        </w:rPr>
        <w:t>用一个值表示单</w:t>
      </w:r>
      <w:r w:rsidR="005964B8">
        <w:rPr>
          <w:rFonts w:hint="eastAsia"/>
          <w:lang w:val="en-CA" w:eastAsia="zh-CN"/>
        </w:rPr>
        <w:t>个</w:t>
      </w:r>
      <w:r>
        <w:rPr>
          <w:rFonts w:hint="eastAsia"/>
          <w:lang w:val="en-CA" w:eastAsia="zh-CN"/>
        </w:rPr>
        <w:t>褶皱</w:t>
      </w:r>
      <w:r w:rsidRPr="00317EAD">
        <w:rPr>
          <w:rFonts w:hint="eastAsia"/>
          <w:lang w:val="en-CA" w:eastAsia="zh-CN"/>
        </w:rPr>
        <w:t>拐点之间的直线距离</w:t>
      </w:r>
      <w:r>
        <w:rPr>
          <w:rFonts w:hint="eastAsia"/>
          <w:lang w:val="en-CA" w:eastAsia="zh-CN"/>
        </w:rPr>
        <w:t>。</w:t>
      </w:r>
    </w:p>
    <w:p w14:paraId="75FF131E" w14:textId="374C8B2A" w:rsidR="007E7F7B" w:rsidRPr="003A73F1" w:rsidRDefault="00317EAD" w:rsidP="00317EAD">
      <w:pPr>
        <w:pStyle w:val="5"/>
        <w:rPr>
          <w:lang w:val="en-CA"/>
        </w:rPr>
      </w:pPr>
      <w:r w:rsidRPr="00317EAD">
        <w:rPr>
          <w:rFonts w:hint="eastAsia"/>
          <w:lang w:val="en-CA"/>
        </w:rPr>
        <w:t>对称</w:t>
      </w:r>
      <w:r w:rsidR="00F450DD">
        <w:rPr>
          <w:rFonts w:hint="eastAsia"/>
          <w:lang w:val="en-CA" w:eastAsia="zh-CN"/>
        </w:rPr>
        <w:t>性</w:t>
      </w:r>
      <w:r w:rsidR="001F629F">
        <w:rPr>
          <w:rFonts w:hint="eastAsia"/>
          <w:lang w:val="en-CA" w:eastAsia="zh-CN"/>
        </w:rPr>
        <w:t xml:space="preserve">  </w:t>
      </w:r>
      <w:r w:rsidR="001F629F">
        <w:rPr>
          <w:lang w:val="en-CA"/>
        </w:rPr>
        <w:t>s</w:t>
      </w:r>
      <w:r w:rsidR="001F629F" w:rsidRPr="007E7F7B">
        <w:rPr>
          <w:lang w:val="en-CA"/>
        </w:rPr>
        <w:t>ymmetry</w:t>
      </w:r>
    </w:p>
    <w:p w14:paraId="01290D45" w14:textId="1A4AF466" w:rsidR="007E7F7B" w:rsidRDefault="00317EAD" w:rsidP="00BE1DD3">
      <w:pPr>
        <w:ind w:firstLineChars="200" w:firstLine="480"/>
        <w:rPr>
          <w:lang w:val="en-CA" w:eastAsia="zh-CN"/>
        </w:rPr>
      </w:pPr>
      <w:r w:rsidRPr="00317EAD">
        <w:rPr>
          <w:rFonts w:hint="eastAsia"/>
          <w:lang w:val="en-CA" w:eastAsia="zh-CN"/>
        </w:rPr>
        <w:t>对称</w:t>
      </w:r>
      <w:r w:rsidR="00F450DD">
        <w:rPr>
          <w:rFonts w:hint="eastAsia"/>
          <w:lang w:val="en-CA" w:eastAsia="zh-CN"/>
        </w:rPr>
        <w:t>性</w:t>
      </w:r>
      <w:r>
        <w:rPr>
          <w:rFonts w:hint="eastAsia"/>
          <w:lang w:val="en-CA" w:eastAsia="zh-CN"/>
        </w:rPr>
        <w:t>属性</w:t>
      </w:r>
      <w:r w:rsidR="007E7F7B" w:rsidRPr="00707C33">
        <w:rPr>
          <w:rStyle w:val="Entity"/>
          <w:lang w:eastAsia="zh-CN"/>
        </w:rPr>
        <w:t>symmetry</w:t>
      </w:r>
      <w:r w:rsidR="007E7F7B">
        <w:rPr>
          <w:lang w:val="en-CA" w:eastAsia="zh-CN"/>
        </w:rPr>
        <w:t xml:space="preserve"> </w:t>
      </w:r>
      <w:r w:rsidR="00DA460B">
        <w:rPr>
          <w:lang w:val="en-CA" w:eastAsia="zh-CN"/>
        </w:rPr>
        <w:t>（</w:t>
      </w:r>
      <w:r w:rsidR="00C1314B" w:rsidRPr="00707C33">
        <w:rPr>
          <w:rStyle w:val="Entity"/>
          <w:lang w:eastAsia="zh-CN"/>
        </w:rPr>
        <w:t>SWE</w:t>
      </w:r>
      <w:r w:rsidR="00707C33">
        <w:rPr>
          <w:rStyle w:val="Entity"/>
          <w:lang w:eastAsia="zh-CN"/>
        </w:rPr>
        <w:t>:</w:t>
      </w:r>
      <w:r w:rsidR="007E7F7B" w:rsidRPr="00707C33">
        <w:rPr>
          <w:rStyle w:val="Entity"/>
          <w:lang w:eastAsia="zh-CN"/>
        </w:rPr>
        <w:t>:Category</w:t>
      </w:r>
      <w:r w:rsidR="00DA460B">
        <w:rPr>
          <w:lang w:val="en-CA" w:eastAsia="zh-CN"/>
        </w:rPr>
        <w:t>）</w:t>
      </w:r>
      <w:r w:rsidR="007E7F7B">
        <w:rPr>
          <w:lang w:val="en-CA" w:eastAsia="zh-CN"/>
        </w:rPr>
        <w:t xml:space="preserve"> </w:t>
      </w:r>
      <w:r w:rsidRPr="00317EAD">
        <w:rPr>
          <w:rFonts w:hint="eastAsia"/>
          <w:lang w:val="en-CA" w:eastAsia="zh-CN"/>
        </w:rPr>
        <w:t>包含了一个来自受控词表的术语，用于描述二等分面和轴面的</w:t>
      </w:r>
      <w:r>
        <w:rPr>
          <w:rFonts w:hint="eastAsia"/>
          <w:lang w:val="en-CA" w:eastAsia="zh-CN"/>
        </w:rPr>
        <w:t>一致性和</w:t>
      </w:r>
      <w:r w:rsidRPr="00317EAD">
        <w:rPr>
          <w:rFonts w:hint="eastAsia"/>
          <w:lang w:val="en-CA" w:eastAsia="zh-CN"/>
        </w:rPr>
        <w:t>不</w:t>
      </w:r>
      <w:r>
        <w:rPr>
          <w:rFonts w:hint="eastAsia"/>
          <w:lang w:val="en-CA" w:eastAsia="zh-CN"/>
        </w:rPr>
        <w:t>一致性，或</w:t>
      </w:r>
      <w:r w:rsidR="00197D3C">
        <w:rPr>
          <w:rFonts w:hint="eastAsia"/>
          <w:lang w:val="en-CA" w:eastAsia="zh-CN"/>
        </w:rPr>
        <w:t>翼</w:t>
      </w:r>
      <w:r w:rsidRPr="00317EAD">
        <w:rPr>
          <w:rFonts w:hint="eastAsia"/>
          <w:lang w:val="en-CA" w:eastAsia="zh-CN"/>
        </w:rPr>
        <w:t>的长度之</w:t>
      </w:r>
      <w:r>
        <w:rPr>
          <w:rFonts w:hint="eastAsia"/>
          <w:lang w:val="en-CA" w:eastAsia="zh-CN"/>
        </w:rPr>
        <w:t>比。</w:t>
      </w:r>
      <w:r w:rsidR="006A4930">
        <w:rPr>
          <w:rFonts w:hint="eastAsia"/>
          <w:lang w:val="en-CA" w:eastAsia="zh-CN"/>
        </w:rPr>
        <w:t>如果</w:t>
      </w:r>
      <w:r w:rsidRPr="00317EAD">
        <w:rPr>
          <w:rFonts w:hint="eastAsia"/>
          <w:lang w:val="en-CA" w:eastAsia="zh-CN"/>
        </w:rPr>
        <w:t>定义了拐点，</w:t>
      </w:r>
      <w:r w:rsidR="006A4930">
        <w:rPr>
          <w:rFonts w:hint="eastAsia"/>
          <w:lang w:val="en-CA" w:eastAsia="zh-CN"/>
        </w:rPr>
        <w:t>若</w:t>
      </w:r>
      <w:r w:rsidRPr="00317EAD">
        <w:rPr>
          <w:rFonts w:hint="eastAsia"/>
          <w:lang w:val="en-CA" w:eastAsia="zh-CN"/>
        </w:rPr>
        <w:t>褶皱表面</w:t>
      </w:r>
      <w:r w:rsidR="006A4930">
        <w:rPr>
          <w:rFonts w:hint="eastAsia"/>
          <w:lang w:val="en-CA" w:eastAsia="zh-CN"/>
        </w:rPr>
        <w:t>的</w:t>
      </w:r>
      <w:r w:rsidR="00BE1DD3" w:rsidRPr="00317EAD">
        <w:rPr>
          <w:rFonts w:hint="eastAsia"/>
          <w:lang w:val="en-CA" w:eastAsia="zh-CN"/>
        </w:rPr>
        <w:t>不对称</w:t>
      </w:r>
      <w:r w:rsidR="00BE1DD3">
        <w:rPr>
          <w:rFonts w:hint="eastAsia"/>
          <w:lang w:val="en-CA" w:eastAsia="zh-CN"/>
        </w:rPr>
        <w:t>性由</w:t>
      </w:r>
      <w:r w:rsidRPr="00317EAD">
        <w:rPr>
          <w:rFonts w:hint="eastAsia"/>
          <w:lang w:val="en-CA" w:eastAsia="zh-CN"/>
        </w:rPr>
        <w:t>翼长比</w:t>
      </w:r>
      <w:r w:rsidR="00BE1DD3">
        <w:rPr>
          <w:rFonts w:hint="eastAsia"/>
          <w:lang w:val="en-CA" w:eastAsia="zh-CN"/>
        </w:rPr>
        <w:t>确定。</w:t>
      </w:r>
      <w:r w:rsidR="00BE1DD3" w:rsidRPr="00BE1DD3">
        <w:rPr>
          <w:rFonts w:hint="eastAsia"/>
          <w:lang w:val="en-CA" w:eastAsia="zh-CN"/>
        </w:rPr>
        <w:t>角平分线表面</w:t>
      </w:r>
      <w:r w:rsidR="00BE1DD3" w:rsidRPr="00BE1DD3">
        <w:rPr>
          <w:rFonts w:hint="eastAsia"/>
          <w:lang w:val="en-CA" w:eastAsia="zh-CN"/>
        </w:rPr>
        <w:t>/</w:t>
      </w:r>
      <w:r w:rsidR="00BE1DD3" w:rsidRPr="00BE1DD3">
        <w:rPr>
          <w:rFonts w:hint="eastAsia"/>
          <w:lang w:val="en-CA" w:eastAsia="zh-CN"/>
        </w:rPr>
        <w:t>轴向表面角</w:t>
      </w:r>
      <w:r w:rsidR="00BE1DD3">
        <w:rPr>
          <w:rFonts w:hint="eastAsia"/>
          <w:lang w:val="en-CA" w:eastAsia="zh-CN"/>
        </w:rPr>
        <w:t>的定义依赖</w:t>
      </w:r>
      <w:r w:rsidR="00197D3C">
        <w:rPr>
          <w:rFonts w:hint="eastAsia"/>
          <w:lang w:val="en-CA" w:eastAsia="zh-CN"/>
        </w:rPr>
        <w:t>于</w:t>
      </w:r>
      <w:r w:rsidR="00BE1DD3">
        <w:rPr>
          <w:rFonts w:hint="eastAsia"/>
          <w:lang w:val="en-CA" w:eastAsia="zh-CN"/>
        </w:rPr>
        <w:t>多个定义好的面，这样</w:t>
      </w:r>
      <w:r w:rsidR="006A4930">
        <w:rPr>
          <w:rFonts w:hint="eastAsia"/>
          <w:lang w:val="en-CA" w:eastAsia="zh-CN"/>
        </w:rPr>
        <w:t>轴面</w:t>
      </w:r>
      <w:r w:rsidR="00BE1DD3">
        <w:rPr>
          <w:rFonts w:hint="eastAsia"/>
          <w:lang w:val="en-CA" w:eastAsia="zh-CN"/>
        </w:rPr>
        <w:t>才可确定</w:t>
      </w:r>
      <w:r w:rsidR="00DA460B">
        <w:rPr>
          <w:lang w:val="en-CA" w:eastAsia="zh-CN"/>
        </w:rPr>
        <w:t>（</w:t>
      </w:r>
      <w:r w:rsidR="00BE1DD3" w:rsidRPr="00BE1DD3">
        <w:rPr>
          <w:rFonts w:hint="eastAsia"/>
          <w:lang w:val="en-CA" w:eastAsia="zh-CN"/>
        </w:rPr>
        <w:t>对称</w:t>
      </w:r>
      <w:r w:rsidR="00BE1DD3">
        <w:rPr>
          <w:rFonts w:hint="eastAsia"/>
          <w:lang w:val="en-CA" w:eastAsia="zh-CN"/>
        </w:rPr>
        <w:t>的</w:t>
      </w:r>
      <w:r w:rsidR="00BE1DD3" w:rsidRPr="00BE1DD3">
        <w:rPr>
          <w:rFonts w:hint="eastAsia"/>
          <w:lang w:val="en-CA" w:eastAsia="zh-CN"/>
        </w:rPr>
        <w:t>、不对称</w:t>
      </w:r>
      <w:r w:rsidR="00BE1DD3">
        <w:rPr>
          <w:rFonts w:hint="eastAsia"/>
          <w:lang w:val="en-CA" w:eastAsia="zh-CN"/>
        </w:rPr>
        <w:t>的</w:t>
      </w:r>
      <w:r w:rsidR="00DA460B">
        <w:rPr>
          <w:lang w:val="en-CA" w:eastAsia="zh-CN"/>
        </w:rPr>
        <w:t>）</w:t>
      </w:r>
      <w:r w:rsidR="007E7F7B">
        <w:rPr>
          <w:lang w:val="en-CA" w:eastAsia="zh-CN"/>
        </w:rPr>
        <w:t>.</w:t>
      </w:r>
    </w:p>
    <w:p w14:paraId="6F2457DE" w14:textId="7990D87D" w:rsidR="007E7F7B" w:rsidRPr="003A73F1" w:rsidRDefault="00BE1DD3" w:rsidP="003A73F1">
      <w:pPr>
        <w:pStyle w:val="5"/>
        <w:rPr>
          <w:lang w:val="en-CA"/>
        </w:rPr>
      </w:pPr>
      <w:r>
        <w:rPr>
          <w:rFonts w:hint="eastAsia"/>
          <w:lang w:val="en-CA" w:eastAsia="zh-CN"/>
        </w:rPr>
        <w:t>系统</w:t>
      </w:r>
      <w:r w:rsidR="001F629F">
        <w:rPr>
          <w:rFonts w:hint="eastAsia"/>
          <w:lang w:val="en-CA" w:eastAsia="zh-CN"/>
        </w:rPr>
        <w:t xml:space="preserve">  </w:t>
      </w:r>
      <w:r w:rsidR="001F629F">
        <w:rPr>
          <w:lang w:val="en-CA"/>
        </w:rPr>
        <w:t>s</w:t>
      </w:r>
      <w:r w:rsidR="001F629F" w:rsidRPr="00D970E9">
        <w:rPr>
          <w:lang w:val="en-CA"/>
        </w:rPr>
        <w:t>ystem</w:t>
      </w:r>
    </w:p>
    <w:p w14:paraId="5BE69E5D" w14:textId="542D31BE" w:rsidR="00BE1DD3" w:rsidRDefault="00BE1DD3" w:rsidP="00BE1DD3">
      <w:pPr>
        <w:ind w:firstLineChars="200" w:firstLine="480"/>
        <w:rPr>
          <w:lang w:val="en-CA" w:eastAsia="zh-CN"/>
        </w:rPr>
      </w:pPr>
      <w:r w:rsidRPr="00BE1DD3">
        <w:rPr>
          <w:rFonts w:hint="eastAsia"/>
          <w:lang w:val="en-CA" w:eastAsia="zh-CN"/>
        </w:rPr>
        <w:t>系统属性</w:t>
      </w:r>
      <w:r w:rsidRPr="00707C33">
        <w:rPr>
          <w:rStyle w:val="Entity"/>
          <w:lang w:eastAsia="zh-CN"/>
        </w:rPr>
        <w:t>system</w:t>
      </w:r>
      <w:r w:rsidRPr="00BE1DD3">
        <w:rPr>
          <w:rFonts w:hint="eastAsia"/>
          <w:lang w:val="en-CA" w:eastAsia="zh-CN"/>
        </w:rPr>
        <w:t>是一个</w:t>
      </w:r>
      <w:r>
        <w:rPr>
          <w:rFonts w:hint="eastAsia"/>
          <w:lang w:val="en-CA" w:eastAsia="zh-CN"/>
        </w:rPr>
        <w:t>褶皱描述</w:t>
      </w:r>
      <w:r w:rsidRPr="00707C33">
        <w:rPr>
          <w:rStyle w:val="Entity"/>
          <w:lang w:eastAsia="zh-CN"/>
        </w:rPr>
        <w:t>FoldDescription</w:t>
      </w:r>
      <w:r w:rsidRPr="00BE1DD3">
        <w:rPr>
          <w:rFonts w:hint="eastAsia"/>
          <w:lang w:val="en-CA" w:eastAsia="zh-CN"/>
        </w:rPr>
        <w:t>和一个</w:t>
      </w:r>
      <w:r>
        <w:rPr>
          <w:rFonts w:hint="eastAsia"/>
          <w:lang w:val="en-CA" w:eastAsia="zh-CN"/>
        </w:rPr>
        <w:t>褶皱系统</w:t>
      </w:r>
      <w:r w:rsidRPr="00707C33">
        <w:rPr>
          <w:rStyle w:val="Entity"/>
        </w:rPr>
        <w:t>FoldSystem</w:t>
      </w:r>
      <w:r w:rsidRPr="00BE1DD3">
        <w:rPr>
          <w:rFonts w:hint="eastAsia"/>
          <w:lang w:val="en-CA" w:eastAsia="zh-CN"/>
        </w:rPr>
        <w:t>之间的</w:t>
      </w:r>
      <w:r>
        <w:rPr>
          <w:rFonts w:hint="eastAsia"/>
          <w:lang w:val="en-CA" w:eastAsia="zh-CN"/>
        </w:rPr>
        <w:t>关系，它将褶皱融入一个系统。</w:t>
      </w:r>
    </w:p>
    <w:p w14:paraId="7C45F359" w14:textId="77777777" w:rsidR="00231330" w:rsidRDefault="00231330" w:rsidP="00BE1DD3">
      <w:pPr>
        <w:ind w:firstLineChars="200" w:firstLine="480"/>
        <w:rPr>
          <w:lang w:val="en-CA" w:eastAsia="zh-CN"/>
        </w:rPr>
      </w:pPr>
    </w:p>
    <w:p w14:paraId="771BEC55" w14:textId="4AD52765" w:rsidR="00FE753A" w:rsidRDefault="00BE1DD3" w:rsidP="00DD6266">
      <w:pPr>
        <w:pStyle w:val="4"/>
      </w:pPr>
      <w:bookmarkStart w:id="480" w:name="BKM_9F55EEFA_C0E3_452C_8F3E_4601CB5BDD65"/>
      <w:bookmarkStart w:id="481" w:name="BKM_B6CF2C95_A27D_49AD_BB55_36897A8B9A93"/>
      <w:bookmarkStart w:id="482" w:name="BKM_C47055C6_23E4_4FE1_89C3_7EA3E53F016F"/>
      <w:bookmarkStart w:id="483" w:name="BKM_BE3EB69A_2E9F_4015_9A53_7E29585ADF99"/>
      <w:bookmarkStart w:id="484" w:name="BKM_D49811C3_C3B3_4361_989B_69411D4795BC"/>
      <w:bookmarkStart w:id="485" w:name="BKM_6411C0D6_8DBF_4DB6_A7B6_ADED17047AE5"/>
      <w:bookmarkStart w:id="486" w:name="BKM_2C450E0F_0DB6_4DEB_964F_DE2661303D3A"/>
      <w:bookmarkStart w:id="487" w:name="BKM_5CAB0B26_2CE6_42AB_B2CE_2FA413E9F025"/>
      <w:bookmarkStart w:id="488" w:name="BKM_FA6FE08B_7A03_4337_979E_0DF7D1B98F33"/>
      <w:bookmarkStart w:id="489" w:name="BKM_922E2E10_A22B_488C_B866_3D68572C1248"/>
      <w:bookmarkEnd w:id="480"/>
      <w:bookmarkEnd w:id="481"/>
      <w:bookmarkEnd w:id="482"/>
      <w:bookmarkEnd w:id="483"/>
      <w:bookmarkEnd w:id="484"/>
      <w:bookmarkEnd w:id="485"/>
      <w:bookmarkEnd w:id="486"/>
      <w:bookmarkEnd w:id="487"/>
      <w:bookmarkEnd w:id="488"/>
      <w:bookmarkEnd w:id="489"/>
      <w:r>
        <w:rPr>
          <w:rFonts w:hint="eastAsia"/>
          <w:lang w:eastAsia="zh-CN"/>
        </w:rPr>
        <w:t>褶皱</w:t>
      </w:r>
      <w:r w:rsidR="001F629F">
        <w:rPr>
          <w:rFonts w:hint="eastAsia"/>
          <w:lang w:eastAsia="zh-CN"/>
        </w:rPr>
        <w:t>系</w:t>
      </w:r>
      <w:r w:rsidR="001F629F">
        <w:rPr>
          <w:rFonts w:hint="eastAsia"/>
          <w:lang w:eastAsia="zh-CN"/>
        </w:rPr>
        <w:t xml:space="preserve">  </w:t>
      </w:r>
      <w:r w:rsidR="001F629F">
        <w:t>FoldSystem</w:t>
      </w:r>
    </w:p>
    <w:p w14:paraId="5D506DE7" w14:textId="6E553431" w:rsidR="00FE753A" w:rsidRDefault="00BE1DD3" w:rsidP="00BE1DD3">
      <w:pPr>
        <w:ind w:firstLineChars="200" w:firstLine="480"/>
        <w:rPr>
          <w:lang w:eastAsia="zh-CN"/>
        </w:rPr>
      </w:pPr>
      <w:r w:rsidRPr="00BE1DD3">
        <w:rPr>
          <w:rFonts w:hint="eastAsia"/>
          <w:lang w:eastAsia="zh-CN"/>
        </w:rPr>
        <w:t>褶皱</w:t>
      </w:r>
      <w:r w:rsidR="001F629F">
        <w:rPr>
          <w:rFonts w:hint="eastAsia"/>
          <w:lang w:eastAsia="zh-CN"/>
        </w:rPr>
        <w:t>系</w:t>
      </w:r>
      <w:r w:rsidR="007E7F7B" w:rsidRPr="008F3406">
        <w:rPr>
          <w:rStyle w:val="Entity"/>
          <w:lang w:eastAsia="zh-CN"/>
        </w:rPr>
        <w:t>FoldSystem</w:t>
      </w:r>
      <w:r>
        <w:rPr>
          <w:rFonts w:hint="eastAsia"/>
          <w:lang w:eastAsia="zh-CN"/>
        </w:rPr>
        <w:t>是一组</w:t>
      </w:r>
      <w:r w:rsidRPr="00BE1DD3">
        <w:rPr>
          <w:rFonts w:hint="eastAsia"/>
          <w:lang w:eastAsia="zh-CN"/>
        </w:rPr>
        <w:t>由同一构造事件产生</w:t>
      </w:r>
      <w:r>
        <w:rPr>
          <w:rFonts w:hint="eastAsia"/>
          <w:lang w:eastAsia="zh-CN"/>
        </w:rPr>
        <w:t>、类型一致</w:t>
      </w:r>
      <w:r w:rsidR="00197D3C">
        <w:rPr>
          <w:rFonts w:hint="eastAsia"/>
          <w:lang w:eastAsia="zh-CN"/>
        </w:rPr>
        <w:t>的褶皱</w:t>
      </w:r>
      <w:r>
        <w:rPr>
          <w:rFonts w:hint="eastAsia"/>
          <w:lang w:eastAsia="zh-CN"/>
        </w:rPr>
        <w:t>集合</w:t>
      </w:r>
      <w:r w:rsidR="00DA460B">
        <w:rPr>
          <w:lang w:eastAsia="zh-CN"/>
        </w:rPr>
        <w:t>（</w:t>
      </w:r>
      <w:r w:rsidRPr="00BE1DD3">
        <w:rPr>
          <w:rFonts w:hint="eastAsia"/>
          <w:lang w:eastAsia="zh-CN"/>
        </w:rPr>
        <w:t>轴和轴面平行</w:t>
      </w:r>
      <w:r w:rsidR="00DA460B">
        <w:rPr>
          <w:lang w:eastAsia="zh-CN"/>
        </w:rPr>
        <w:t>）</w:t>
      </w:r>
      <w:r w:rsidR="00231330">
        <w:rPr>
          <w:rFonts w:hint="eastAsia"/>
          <w:lang w:eastAsia="zh-CN"/>
        </w:rPr>
        <w:t>，</w:t>
      </w:r>
      <w:r w:rsidRPr="00BE1DD3">
        <w:rPr>
          <w:rFonts w:hint="eastAsia"/>
          <w:lang w:eastAsia="zh-CN"/>
        </w:rPr>
        <w:t>它有时被称为“</w:t>
      </w:r>
      <w:r w:rsidR="005D368C">
        <w:rPr>
          <w:rFonts w:hint="eastAsia"/>
          <w:lang w:eastAsia="zh-CN"/>
        </w:rPr>
        <w:t>褶皱排</w:t>
      </w:r>
      <w:r w:rsidR="00CD2D89" w:rsidRPr="00CD2D89">
        <w:rPr>
          <w:rFonts w:hint="eastAsia"/>
          <w:lang w:eastAsia="zh-CN"/>
        </w:rPr>
        <w:t>列</w:t>
      </w:r>
      <w:r w:rsidRPr="00BE1DD3">
        <w:rPr>
          <w:rFonts w:hint="eastAsia"/>
          <w:lang w:eastAsia="zh-CN"/>
        </w:rPr>
        <w:t>”</w:t>
      </w:r>
      <w:r>
        <w:rPr>
          <w:rFonts w:hint="eastAsia"/>
          <w:lang w:eastAsia="zh-CN"/>
        </w:rPr>
        <w:t>。</w:t>
      </w:r>
    </w:p>
    <w:p w14:paraId="56D7EAFF" w14:textId="390C1FFC" w:rsidR="00FE753A" w:rsidRDefault="0095264C" w:rsidP="00DD6266">
      <w:pPr>
        <w:keepNext/>
        <w:ind w:left="-567" w:right="-666"/>
        <w:jc w:val="center"/>
      </w:pPr>
      <w:r>
        <w:rPr>
          <w:noProof/>
          <w:lang w:eastAsia="zh-CN"/>
        </w:rPr>
        <w:drawing>
          <wp:inline distT="0" distB="0" distL="0" distR="0" wp14:anchorId="07B29D64" wp14:editId="1EADA38E">
            <wp:extent cx="6365586" cy="6648450"/>
            <wp:effectExtent l="0" t="0" r="0" b="0"/>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65586" cy="6648450"/>
                    </a:xfrm>
                    <a:prstGeom prst="rect">
                      <a:avLst/>
                    </a:prstGeom>
                    <a:noFill/>
                    <a:ln>
                      <a:noFill/>
                    </a:ln>
                  </pic:spPr>
                </pic:pic>
              </a:graphicData>
            </a:graphic>
          </wp:inline>
        </w:drawing>
      </w:r>
    </w:p>
    <w:p w14:paraId="6234F8EA" w14:textId="55C02839" w:rsidR="003314B1" w:rsidRDefault="00723F84" w:rsidP="00DD6266">
      <w:pPr>
        <w:pStyle w:val="af1"/>
        <w:rPr>
          <w:lang w:val="en-CA"/>
        </w:rPr>
      </w:pPr>
      <w:bookmarkStart w:id="490" w:name="_Toc514050600"/>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58</w:t>
      </w:r>
      <w:r w:rsidR="00673E83">
        <w:rPr>
          <w:noProof/>
        </w:rPr>
        <w:fldChar w:fldCharType="end"/>
      </w:r>
      <w:r w:rsidR="003314B1">
        <w:t xml:space="preserve"> -</w:t>
      </w:r>
      <w:bookmarkStart w:id="491" w:name="BKM_60CC5835_79D2_4A13_B4A8_D7D9DBF215A3"/>
      <w:bookmarkEnd w:id="491"/>
      <w:r w:rsidR="00CD2D89">
        <w:rPr>
          <w:rFonts w:hint="eastAsia"/>
          <w:lang w:eastAsia="zh-CN"/>
        </w:rPr>
        <w:t>褶皱系</w:t>
      </w:r>
      <w:r w:rsidR="001A4C41">
        <w:rPr>
          <w:rFonts w:hint="eastAsia"/>
          <w:lang w:eastAsia="zh-CN"/>
        </w:rPr>
        <w:t>语境图</w:t>
      </w:r>
      <w:bookmarkEnd w:id="490"/>
    </w:p>
    <w:p w14:paraId="09A70291" w14:textId="29A879D5" w:rsidR="007E7F7B" w:rsidRPr="00AE08F9" w:rsidRDefault="00CD2D89" w:rsidP="00CD2D89">
      <w:pPr>
        <w:pStyle w:val="5"/>
        <w:rPr>
          <w:color w:val="000000" w:themeColor="text1"/>
          <w:lang w:val="en-CA"/>
        </w:rPr>
      </w:pPr>
      <w:r w:rsidRPr="00AE08F9">
        <w:rPr>
          <w:rFonts w:hint="eastAsia"/>
          <w:color w:val="000000" w:themeColor="text1"/>
          <w:lang w:val="en-CA"/>
        </w:rPr>
        <w:lastRenderedPageBreak/>
        <w:t>周期</w:t>
      </w:r>
      <w:r w:rsidR="001F629F" w:rsidRPr="00AE08F9">
        <w:rPr>
          <w:rFonts w:hint="eastAsia"/>
          <w:color w:val="000000" w:themeColor="text1"/>
          <w:lang w:val="en-CA" w:eastAsia="zh-CN"/>
        </w:rPr>
        <w:t xml:space="preserve"> </w:t>
      </w:r>
      <w:r w:rsidR="001F629F" w:rsidRPr="00AE08F9">
        <w:rPr>
          <w:color w:val="000000" w:themeColor="text1"/>
          <w:lang w:val="en-CA"/>
        </w:rPr>
        <w:t>periodic</w:t>
      </w:r>
    </w:p>
    <w:p w14:paraId="2A0E1BF0" w14:textId="2135C534" w:rsidR="007E7F7B" w:rsidRDefault="00CD2D89" w:rsidP="00197D3C">
      <w:pPr>
        <w:ind w:firstLineChars="200" w:firstLine="480"/>
        <w:rPr>
          <w:lang w:val="en-CA"/>
        </w:rPr>
      </w:pPr>
      <w:r w:rsidRPr="00CD2D89">
        <w:rPr>
          <w:rFonts w:hint="eastAsia"/>
          <w:lang w:val="en-CA" w:eastAsia="zh-CN"/>
        </w:rPr>
        <w:t>周期</w:t>
      </w:r>
      <w:r>
        <w:rPr>
          <w:rFonts w:hint="eastAsia"/>
          <w:lang w:val="en-CA" w:eastAsia="zh-CN"/>
        </w:rPr>
        <w:t>属性</w:t>
      </w:r>
      <w:r w:rsidR="007E7F7B" w:rsidRPr="008F3406">
        <w:rPr>
          <w:rStyle w:val="Entity"/>
        </w:rPr>
        <w:t>periodic:</w:t>
      </w:r>
      <w:r w:rsidR="00C1314B" w:rsidRPr="008F3406">
        <w:rPr>
          <w:rStyle w:val="Entity"/>
        </w:rPr>
        <w:t>Primitive::</w:t>
      </w:r>
      <w:r w:rsidR="007E7F7B" w:rsidRPr="008F3406">
        <w:rPr>
          <w:rStyle w:val="Entity"/>
        </w:rPr>
        <w:t>Boolean</w:t>
      </w:r>
      <w:r w:rsidR="00173B48">
        <w:rPr>
          <w:rFonts w:hint="eastAsia"/>
          <w:lang w:val="en-CA" w:eastAsia="zh-CN"/>
        </w:rPr>
        <w:t>在枢纽</w:t>
      </w:r>
      <w:r>
        <w:rPr>
          <w:rFonts w:hint="eastAsia"/>
          <w:lang w:val="en-CA" w:eastAsia="zh-CN"/>
        </w:rPr>
        <w:t>空间</w:t>
      </w:r>
      <w:r w:rsidR="006D3D83">
        <w:rPr>
          <w:rFonts w:hint="eastAsia"/>
          <w:lang w:val="en-CA" w:eastAsia="zh-CN"/>
        </w:rPr>
        <w:t>排列</w:t>
      </w:r>
      <w:r>
        <w:rPr>
          <w:rFonts w:hint="eastAsia"/>
          <w:lang w:val="en-CA" w:eastAsia="zh-CN"/>
        </w:rPr>
        <w:t>上是</w:t>
      </w:r>
      <w:r w:rsidRPr="00CD2D89">
        <w:rPr>
          <w:rFonts w:hint="eastAsia"/>
          <w:lang w:val="en-CA" w:eastAsia="zh-CN"/>
        </w:rPr>
        <w:t>有规律</w:t>
      </w:r>
      <w:r>
        <w:rPr>
          <w:rFonts w:hint="eastAsia"/>
          <w:lang w:val="en-CA" w:eastAsia="zh-CN"/>
        </w:rPr>
        <w:t>的为真，否则为假。</w:t>
      </w:r>
    </w:p>
    <w:p w14:paraId="5408D9BE" w14:textId="7112F052" w:rsidR="007E7F7B" w:rsidRPr="003A73F1" w:rsidRDefault="00CD2D89" w:rsidP="00D20646">
      <w:pPr>
        <w:pStyle w:val="5"/>
        <w:rPr>
          <w:lang w:val="en-CA"/>
        </w:rPr>
      </w:pPr>
      <w:r>
        <w:rPr>
          <w:rFonts w:hint="eastAsia"/>
          <w:lang w:val="en-CA" w:eastAsia="zh-CN"/>
        </w:rPr>
        <w:t>波长</w:t>
      </w:r>
      <w:r w:rsidR="001F629F">
        <w:rPr>
          <w:rFonts w:hint="eastAsia"/>
          <w:lang w:val="en-CA" w:eastAsia="zh-CN"/>
        </w:rPr>
        <w:t xml:space="preserve">  </w:t>
      </w:r>
      <w:r w:rsidR="001F629F">
        <w:rPr>
          <w:lang w:val="en-CA"/>
        </w:rPr>
        <w:t>wavelength</w:t>
      </w:r>
    </w:p>
    <w:p w14:paraId="7FF935AA" w14:textId="3C5A0088" w:rsidR="005D368C" w:rsidRDefault="00CD2D89" w:rsidP="00CD2D89">
      <w:pPr>
        <w:ind w:firstLineChars="200" w:firstLine="480"/>
        <w:rPr>
          <w:lang w:val="en-CA" w:eastAsia="zh-CN"/>
        </w:rPr>
      </w:pPr>
      <w:r>
        <w:rPr>
          <w:rFonts w:hint="eastAsia"/>
          <w:lang w:val="en-CA" w:eastAsia="zh-CN"/>
        </w:rPr>
        <w:t>波长属性</w:t>
      </w:r>
      <w:r w:rsidR="007E7F7B" w:rsidRPr="008F3406">
        <w:rPr>
          <w:rStyle w:val="Entity"/>
        </w:rPr>
        <w:t>wavelength</w:t>
      </w:r>
      <w:r w:rsidR="007E7F7B">
        <w:rPr>
          <w:lang w:val="en-CA"/>
        </w:rPr>
        <w:t xml:space="preserve"> </w:t>
      </w:r>
      <w:r w:rsidR="00DA460B">
        <w:rPr>
          <w:lang w:val="en-CA"/>
        </w:rPr>
        <w:t>（</w:t>
      </w:r>
      <w:r w:rsidR="00253146" w:rsidRPr="008F3406">
        <w:rPr>
          <w:rStyle w:val="Entity"/>
        </w:rPr>
        <w:t>SWE::Quantity</w:t>
      </w:r>
      <w:r w:rsidR="007E7F7B" w:rsidRPr="008F3406">
        <w:rPr>
          <w:rStyle w:val="Entity"/>
        </w:rPr>
        <w:t>Range</w:t>
      </w:r>
      <w:r w:rsidR="00DA460B">
        <w:rPr>
          <w:lang w:val="en-CA"/>
        </w:rPr>
        <w:t>）</w:t>
      </w:r>
      <w:r w:rsidR="005D368C" w:rsidRPr="005D368C">
        <w:rPr>
          <w:rFonts w:hint="eastAsia"/>
        </w:rPr>
        <w:t xml:space="preserve"> </w:t>
      </w:r>
      <w:r w:rsidR="005D368C" w:rsidRPr="005D368C">
        <w:rPr>
          <w:rFonts w:hint="eastAsia"/>
          <w:lang w:val="en-CA"/>
        </w:rPr>
        <w:t>包含对</w:t>
      </w:r>
      <w:r w:rsidR="005D368C">
        <w:rPr>
          <w:rFonts w:hint="eastAsia"/>
          <w:lang w:val="en-CA" w:eastAsia="zh-CN"/>
        </w:rPr>
        <w:t>褶皱排列</w:t>
      </w:r>
      <w:r w:rsidR="005D368C" w:rsidRPr="005D368C">
        <w:rPr>
          <w:rFonts w:hint="eastAsia"/>
          <w:lang w:val="en-CA"/>
        </w:rPr>
        <w:t>相邻的反</w:t>
      </w:r>
      <w:r w:rsidR="005D368C">
        <w:rPr>
          <w:rFonts w:hint="eastAsia"/>
          <w:lang w:val="en-CA" w:eastAsia="zh-CN"/>
        </w:rPr>
        <w:t>形</w:t>
      </w:r>
      <w:r w:rsidR="00DA460B">
        <w:rPr>
          <w:lang w:val="en-CA"/>
        </w:rPr>
        <w:t>（</w:t>
      </w:r>
      <w:r w:rsidR="005D368C">
        <w:rPr>
          <w:rFonts w:hint="eastAsia"/>
          <w:lang w:val="en-CA" w:eastAsia="zh-CN"/>
        </w:rPr>
        <w:t>或</w:t>
      </w:r>
      <w:r w:rsidR="005D368C">
        <w:rPr>
          <w:rFonts w:hint="eastAsia"/>
        </w:rPr>
        <w:t>向形</w:t>
      </w:r>
      <w:r w:rsidR="00DA460B">
        <w:rPr>
          <w:lang w:val="en-CA"/>
        </w:rPr>
        <w:t>）</w:t>
      </w:r>
      <w:r w:rsidR="005D368C" w:rsidRPr="005D368C">
        <w:rPr>
          <w:rFonts w:hint="eastAsia"/>
          <w:lang w:val="en-CA"/>
        </w:rPr>
        <w:t>之间长度的定量描述</w:t>
      </w:r>
      <w:r w:rsidR="00173B48">
        <w:rPr>
          <w:rFonts w:hint="eastAsia"/>
          <w:lang w:val="en-CA" w:eastAsia="zh-CN"/>
        </w:rPr>
        <w:t>。</w:t>
      </w:r>
    </w:p>
    <w:p w14:paraId="051C9F9E" w14:textId="47D3E640" w:rsidR="007E7F7B" w:rsidRDefault="005D368C" w:rsidP="00D20646">
      <w:pPr>
        <w:pStyle w:val="5"/>
        <w:rPr>
          <w:lang w:val="en-CA"/>
        </w:rPr>
      </w:pPr>
      <w:r>
        <w:rPr>
          <w:rFonts w:hint="eastAsia"/>
          <w:lang w:val="en-CA" w:eastAsia="zh-CN"/>
        </w:rPr>
        <w:t>褶皱</w:t>
      </w:r>
      <w:proofErr w:type="gramStart"/>
      <w:r>
        <w:rPr>
          <w:rFonts w:hint="eastAsia"/>
          <w:lang w:val="en-CA" w:eastAsia="zh-CN"/>
        </w:rPr>
        <w:t>系成员</w:t>
      </w:r>
      <w:proofErr w:type="gramEnd"/>
      <w:r w:rsidR="001F629F">
        <w:rPr>
          <w:rFonts w:hint="eastAsia"/>
          <w:lang w:val="en-CA" w:eastAsia="zh-CN"/>
        </w:rPr>
        <w:t xml:space="preserve">  </w:t>
      </w:r>
      <w:r w:rsidR="001F629F" w:rsidRPr="00D970E9">
        <w:rPr>
          <w:lang w:val="en-CA"/>
        </w:rPr>
        <w:t>foldSystemMember</w:t>
      </w:r>
    </w:p>
    <w:p w14:paraId="22B2235C" w14:textId="533E1600" w:rsidR="007E7F7B" w:rsidRDefault="005D368C" w:rsidP="005D368C">
      <w:pPr>
        <w:ind w:firstLineChars="200" w:firstLine="480"/>
        <w:rPr>
          <w:lang w:val="en-CA"/>
        </w:rPr>
      </w:pPr>
      <w:r w:rsidRPr="005D368C">
        <w:rPr>
          <w:rFonts w:hint="eastAsia"/>
          <w:lang w:val="en-CA"/>
        </w:rPr>
        <w:t>褶皱</w:t>
      </w:r>
      <w:proofErr w:type="gramStart"/>
      <w:r w:rsidRPr="005D368C">
        <w:rPr>
          <w:rFonts w:hint="eastAsia"/>
          <w:lang w:val="en-CA"/>
        </w:rPr>
        <w:t>系成员</w:t>
      </w:r>
      <w:proofErr w:type="gramEnd"/>
      <w:r w:rsidR="007E7F7B" w:rsidRPr="008F3406">
        <w:rPr>
          <w:rStyle w:val="Entity"/>
        </w:rPr>
        <w:t>foldSystemMember</w:t>
      </w:r>
      <w:r w:rsidR="007E7F7B">
        <w:rPr>
          <w:lang w:val="en-CA"/>
        </w:rPr>
        <w:t xml:space="preserve"> </w:t>
      </w:r>
      <w:r>
        <w:rPr>
          <w:rFonts w:hint="eastAsia"/>
          <w:lang w:val="en-CA" w:eastAsia="zh-CN"/>
        </w:rPr>
        <w:t>是褶皱系</w:t>
      </w:r>
      <w:r w:rsidRPr="008F3406">
        <w:rPr>
          <w:rStyle w:val="Entity"/>
        </w:rPr>
        <w:t>FoldSystem</w:t>
      </w:r>
      <w:r>
        <w:rPr>
          <w:rFonts w:hint="eastAsia"/>
          <w:lang w:val="en-CA" w:eastAsia="zh-CN"/>
        </w:rPr>
        <w:t>与褶皱</w:t>
      </w:r>
      <w:r w:rsidRPr="008F3406">
        <w:rPr>
          <w:rStyle w:val="Entity"/>
        </w:rPr>
        <w:t>Folds</w:t>
      </w:r>
      <w:r w:rsidR="00DA460B">
        <w:rPr>
          <w:rFonts w:hint="eastAsia"/>
          <w:lang w:val="en-CA" w:eastAsia="zh-CN"/>
        </w:rPr>
        <w:t>（</w:t>
      </w:r>
      <w:r>
        <w:rPr>
          <w:rFonts w:hint="eastAsia"/>
          <w:lang w:val="en-CA" w:eastAsia="zh-CN"/>
        </w:rPr>
        <w:t>系成员</w:t>
      </w:r>
      <w:r w:rsidR="00DA460B">
        <w:rPr>
          <w:rFonts w:hint="eastAsia"/>
          <w:lang w:val="en-CA" w:eastAsia="zh-CN"/>
        </w:rPr>
        <w:t>）</w:t>
      </w:r>
      <w:r>
        <w:rPr>
          <w:rFonts w:hint="eastAsia"/>
          <w:lang w:val="en-CA" w:eastAsia="zh-CN"/>
        </w:rPr>
        <w:t>之间的一个关系。</w:t>
      </w:r>
    </w:p>
    <w:p w14:paraId="7A014C6B" w14:textId="7ABFC15D" w:rsidR="00F262EB" w:rsidRDefault="00F262EB">
      <w:pPr>
        <w:spacing w:after="0"/>
        <w:rPr>
          <w:b/>
          <w:bCs/>
          <w:szCs w:val="28"/>
        </w:rPr>
      </w:pPr>
      <w:bookmarkStart w:id="492" w:name="BKM_50AAAF20_CB99_4ABC_9FAE_60AD6D1987FD"/>
      <w:bookmarkStart w:id="493" w:name="BKM_15CC129A_078F_4F7E_80FD_248D1D0D33F2"/>
      <w:bookmarkEnd w:id="492"/>
      <w:bookmarkEnd w:id="493"/>
    </w:p>
    <w:p w14:paraId="69156B22" w14:textId="7F818D2B" w:rsidR="00FE753A" w:rsidRDefault="006A4930" w:rsidP="00DD6266">
      <w:pPr>
        <w:pStyle w:val="4"/>
      </w:pPr>
      <w:r>
        <w:rPr>
          <w:rFonts w:hint="eastAsia"/>
          <w:lang w:val="en-CA" w:eastAsia="zh-CN"/>
        </w:rPr>
        <w:t>叶</w:t>
      </w:r>
      <w:r w:rsidR="000F1949">
        <w:rPr>
          <w:rFonts w:hint="eastAsia"/>
          <w:lang w:val="en-CA" w:eastAsia="zh-CN"/>
        </w:rPr>
        <w:t>理</w:t>
      </w:r>
      <w:r w:rsidR="00E853E5">
        <w:rPr>
          <w:rFonts w:hint="eastAsia"/>
          <w:lang w:val="en-CA" w:eastAsia="zh-CN"/>
        </w:rPr>
        <w:t>描述</w:t>
      </w:r>
      <w:r w:rsidR="001F629F">
        <w:rPr>
          <w:rFonts w:hint="eastAsia"/>
          <w:lang w:val="en-CA" w:eastAsia="zh-CN"/>
        </w:rPr>
        <w:t xml:space="preserve">  </w:t>
      </w:r>
      <w:r w:rsidR="001F629F">
        <w:t>FoliationDescription</w:t>
      </w:r>
    </w:p>
    <w:p w14:paraId="49A2EDDB" w14:textId="4F700C67" w:rsidR="003804FE" w:rsidRDefault="006A4930" w:rsidP="00E853E5">
      <w:pPr>
        <w:ind w:firstLineChars="200" w:firstLine="480"/>
      </w:pPr>
      <w:r>
        <w:rPr>
          <w:rFonts w:hint="eastAsia"/>
          <w:lang w:val="en-CA" w:eastAsia="zh-CN"/>
        </w:rPr>
        <w:t>叶</w:t>
      </w:r>
      <w:r w:rsidR="000F1949">
        <w:rPr>
          <w:rFonts w:hint="eastAsia"/>
          <w:lang w:val="en-CA" w:eastAsia="zh-CN"/>
        </w:rPr>
        <w:t>理</w:t>
      </w:r>
      <w:r w:rsidR="00E853E5">
        <w:rPr>
          <w:rFonts w:hint="eastAsia"/>
          <w:lang w:val="en-CA" w:eastAsia="zh-CN"/>
        </w:rPr>
        <w:t>描述</w:t>
      </w:r>
      <w:r w:rsidR="007E7F7B" w:rsidRPr="008F3406">
        <w:rPr>
          <w:rStyle w:val="Entity"/>
        </w:rPr>
        <w:t>FoliationDescription</w:t>
      </w:r>
      <w:r>
        <w:rPr>
          <w:rFonts w:hint="eastAsia"/>
          <w:lang w:eastAsia="zh-CN"/>
        </w:rPr>
        <w:t>为</w:t>
      </w:r>
      <w:r>
        <w:rPr>
          <w:rFonts w:hint="eastAsia"/>
          <w:lang w:val="en-CA" w:eastAsia="zh-CN"/>
        </w:rPr>
        <w:t>叶</w:t>
      </w:r>
      <w:r w:rsidR="000F1949">
        <w:rPr>
          <w:rFonts w:hint="eastAsia"/>
          <w:lang w:val="en-CA" w:eastAsia="zh-CN"/>
        </w:rPr>
        <w:t>理</w:t>
      </w:r>
      <w:r w:rsidR="00173B48">
        <w:rPr>
          <w:rFonts w:hint="eastAsia"/>
        </w:rPr>
        <w:t>结构</w:t>
      </w:r>
      <w:r>
        <w:rPr>
          <w:rFonts w:hint="eastAsia"/>
          <w:lang w:eastAsia="zh-CN"/>
        </w:rPr>
        <w:t>提供了</w:t>
      </w:r>
      <w:r w:rsidR="00E853E5" w:rsidRPr="00E853E5">
        <w:rPr>
          <w:rFonts w:hint="eastAsia"/>
        </w:rPr>
        <w:t>扩展</w:t>
      </w:r>
      <w:r w:rsidR="00E853E5">
        <w:rPr>
          <w:rFonts w:hint="eastAsia"/>
          <w:lang w:eastAsia="zh-CN"/>
        </w:rPr>
        <w:t>后的</w:t>
      </w:r>
      <w:r w:rsidR="00E853E5" w:rsidRPr="00E853E5">
        <w:rPr>
          <w:rFonts w:hint="eastAsia"/>
        </w:rPr>
        <w:t>描述</w:t>
      </w:r>
      <w:r w:rsidR="00E853E5">
        <w:rPr>
          <w:rFonts w:hint="eastAsia"/>
          <w:lang w:eastAsia="zh-CN"/>
        </w:rPr>
        <w:t>性</w:t>
      </w:r>
      <w:r w:rsidR="00E853E5" w:rsidRPr="00E853E5">
        <w:rPr>
          <w:rFonts w:hint="eastAsia"/>
        </w:rPr>
        <w:t>属性</w:t>
      </w:r>
      <w:r w:rsidR="00E853E5">
        <w:rPr>
          <w:rFonts w:hint="eastAsia"/>
          <w:lang w:eastAsia="zh-CN"/>
        </w:rPr>
        <w:t>。</w:t>
      </w:r>
    </w:p>
    <w:p w14:paraId="5082C7BD" w14:textId="37EBD7A4" w:rsidR="003804FE" w:rsidRDefault="0095264C" w:rsidP="00DD6266">
      <w:pPr>
        <w:keepNext/>
        <w:ind w:left="-567"/>
        <w:jc w:val="center"/>
      </w:pPr>
      <w:r>
        <w:rPr>
          <w:noProof/>
          <w:lang w:eastAsia="zh-CN"/>
        </w:rPr>
        <w:lastRenderedPageBreak/>
        <w:drawing>
          <wp:inline distT="0" distB="0" distL="0" distR="0" wp14:anchorId="432337D8" wp14:editId="4BA18F55">
            <wp:extent cx="5981700" cy="6391213"/>
            <wp:effectExtent l="0" t="0" r="0" b="0"/>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88537" cy="6398518"/>
                    </a:xfrm>
                    <a:prstGeom prst="rect">
                      <a:avLst/>
                    </a:prstGeom>
                    <a:noFill/>
                    <a:ln>
                      <a:noFill/>
                    </a:ln>
                  </pic:spPr>
                </pic:pic>
              </a:graphicData>
            </a:graphic>
          </wp:inline>
        </w:drawing>
      </w:r>
    </w:p>
    <w:p w14:paraId="0A7AE18D" w14:textId="5E21E860" w:rsidR="003804FE" w:rsidRDefault="00E853E5" w:rsidP="00DD6266">
      <w:pPr>
        <w:pStyle w:val="af1"/>
        <w:rPr>
          <w:lang w:eastAsia="zh-CN"/>
        </w:rPr>
      </w:pPr>
      <w:bookmarkStart w:id="494" w:name="_Toc514050601"/>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59</w:t>
      </w:r>
      <w:r w:rsidR="00673E83">
        <w:rPr>
          <w:noProof/>
        </w:rPr>
        <w:fldChar w:fldCharType="end"/>
      </w:r>
      <w:r w:rsidR="003314B1">
        <w:rPr>
          <w:lang w:eastAsia="zh-CN"/>
        </w:rPr>
        <w:t xml:space="preserve"> </w:t>
      </w:r>
      <w:r w:rsidR="00723F84">
        <w:rPr>
          <w:lang w:eastAsia="zh-CN"/>
        </w:rPr>
        <w:t>–</w:t>
      </w:r>
      <w:r w:rsidR="003804FE">
        <w:rPr>
          <w:lang w:eastAsia="zh-CN"/>
        </w:rPr>
        <w:t xml:space="preserve"> </w:t>
      </w:r>
      <w:r w:rsidR="006A4930">
        <w:rPr>
          <w:rFonts w:hint="eastAsia"/>
          <w:lang w:eastAsia="zh-CN"/>
        </w:rPr>
        <w:t>叶</w:t>
      </w:r>
      <w:r w:rsidR="000F1949">
        <w:rPr>
          <w:rFonts w:hint="eastAsia"/>
          <w:lang w:eastAsia="zh-CN"/>
        </w:rPr>
        <w:t>理</w:t>
      </w:r>
      <w:r w:rsidR="00723F84">
        <w:rPr>
          <w:rFonts w:hint="eastAsia"/>
          <w:lang w:eastAsia="zh-CN"/>
        </w:rPr>
        <w:t>描述</w:t>
      </w:r>
      <w:r w:rsidR="001A4C41">
        <w:rPr>
          <w:rFonts w:hint="eastAsia"/>
          <w:lang w:eastAsia="zh-CN"/>
        </w:rPr>
        <w:t>语境图</w:t>
      </w:r>
      <w:bookmarkEnd w:id="494"/>
    </w:p>
    <w:p w14:paraId="6456629C" w14:textId="132FC7C6" w:rsidR="007E7F7B" w:rsidRPr="003A73F1" w:rsidRDefault="00FC0F54" w:rsidP="003A73F1">
      <w:pPr>
        <w:pStyle w:val="5"/>
        <w:rPr>
          <w:lang w:val="en-CA"/>
        </w:rPr>
      </w:pPr>
      <w:bookmarkStart w:id="495" w:name="BKM_FDDB3C9C_445F_40FB_AB70_ED1438E267DC"/>
      <w:bookmarkEnd w:id="495"/>
      <w:r>
        <w:rPr>
          <w:rFonts w:hint="eastAsia"/>
          <w:lang w:val="en-CA" w:eastAsia="zh-CN"/>
        </w:rPr>
        <w:t>定义</w:t>
      </w:r>
      <w:r w:rsidR="001F629F">
        <w:rPr>
          <w:rFonts w:hint="eastAsia"/>
          <w:lang w:val="en-CA" w:eastAsia="zh-CN"/>
        </w:rPr>
        <w:t>元素</w:t>
      </w:r>
      <w:r w:rsidR="001F629F">
        <w:rPr>
          <w:lang w:val="en-CA"/>
        </w:rPr>
        <w:t>definingElement</w:t>
      </w:r>
    </w:p>
    <w:p w14:paraId="022559B6" w14:textId="2CA97A96" w:rsidR="007E7F7B" w:rsidRPr="008F3406" w:rsidRDefault="00FC0F54" w:rsidP="009463DA">
      <w:pPr>
        <w:ind w:firstLineChars="200" w:firstLine="480"/>
        <w:rPr>
          <w:lang w:val="en-CA" w:eastAsia="zh-CN"/>
        </w:rPr>
      </w:pPr>
      <w:r w:rsidRPr="00DA00B8">
        <w:rPr>
          <w:rFonts w:hint="eastAsia"/>
          <w:lang w:val="en-CA"/>
        </w:rPr>
        <w:t>定义</w:t>
      </w:r>
      <w:r w:rsidR="001F629F" w:rsidRPr="00DA00B8">
        <w:rPr>
          <w:rFonts w:hint="eastAsia"/>
          <w:lang w:val="en-CA"/>
        </w:rPr>
        <w:t>元素</w:t>
      </w:r>
      <w:r w:rsidR="00DA00B8">
        <w:rPr>
          <w:rFonts w:hint="eastAsia"/>
          <w:lang w:val="en-CA" w:eastAsia="zh-CN"/>
        </w:rPr>
        <w:t>属性</w:t>
      </w:r>
      <w:r w:rsidR="007E7F7B" w:rsidRPr="008F3406">
        <w:rPr>
          <w:rStyle w:val="Entity"/>
        </w:rPr>
        <w:t>definingElement</w:t>
      </w:r>
      <w:r w:rsidR="007E7F7B">
        <w:rPr>
          <w:lang w:val="en-CA"/>
        </w:rPr>
        <w:t xml:space="preserve"> </w:t>
      </w:r>
      <w:r w:rsidR="00DA460B">
        <w:rPr>
          <w:lang w:val="en-CA"/>
        </w:rPr>
        <w:t>（</w:t>
      </w:r>
      <w:r w:rsidR="00734129" w:rsidRPr="008F3406">
        <w:rPr>
          <w:rStyle w:val="Entity"/>
        </w:rPr>
        <w:t>SWE</w:t>
      </w:r>
      <w:r w:rsidR="007E7F7B" w:rsidRPr="008F3406">
        <w:rPr>
          <w:rStyle w:val="Entity"/>
        </w:rPr>
        <w:t>:</w:t>
      </w:r>
      <w:r w:rsidR="008F3406">
        <w:rPr>
          <w:rStyle w:val="Entity"/>
        </w:rPr>
        <w:t>:</w:t>
      </w:r>
      <w:r w:rsidR="007E7F7B" w:rsidRPr="008F3406">
        <w:rPr>
          <w:rStyle w:val="Entity"/>
        </w:rPr>
        <w:t>Category</w:t>
      </w:r>
      <w:r w:rsidR="00DA460B">
        <w:rPr>
          <w:lang w:val="en-CA"/>
        </w:rPr>
        <w:t>）</w:t>
      </w:r>
      <w:r w:rsidR="00DA00B8">
        <w:rPr>
          <w:rFonts w:hint="eastAsia"/>
          <w:lang w:val="en-CA"/>
        </w:rPr>
        <w:t>包含了一个来自受控词表的术语，用于描述</w:t>
      </w:r>
      <w:r w:rsidR="00191E2E">
        <w:rPr>
          <w:rFonts w:hint="eastAsia"/>
          <w:lang w:val="en-CA" w:eastAsia="zh-CN"/>
        </w:rPr>
        <w:t>在</w:t>
      </w:r>
      <w:r w:rsidR="00191E2E" w:rsidRPr="00DA00B8">
        <w:rPr>
          <w:rFonts w:hint="eastAsia"/>
          <w:lang w:val="en-CA"/>
        </w:rPr>
        <w:t>岩体中</w:t>
      </w:r>
      <w:r w:rsidR="00DA00B8" w:rsidRPr="00DA00B8">
        <w:rPr>
          <w:rFonts w:hint="eastAsia"/>
          <w:lang w:val="en-CA"/>
        </w:rPr>
        <w:t>可定义地质结构</w:t>
      </w:r>
      <w:r w:rsidR="00DA00B8" w:rsidRPr="008F3406">
        <w:rPr>
          <w:rStyle w:val="Entity"/>
        </w:rPr>
        <w:t>GeologicStructure</w:t>
      </w:r>
      <w:r w:rsidR="00DA00B8">
        <w:rPr>
          <w:rFonts w:hint="eastAsia"/>
          <w:lang w:val="en-CA" w:eastAsia="zh-CN"/>
        </w:rPr>
        <w:t>的</w:t>
      </w:r>
      <w:r w:rsidR="00DA00B8" w:rsidRPr="00DA00B8">
        <w:rPr>
          <w:rFonts w:hint="eastAsia"/>
          <w:lang w:val="en-CA"/>
        </w:rPr>
        <w:t>非均匀性</w:t>
      </w:r>
      <w:r w:rsidR="00191E2E">
        <w:rPr>
          <w:rFonts w:hint="eastAsia"/>
          <w:lang w:val="en-CA" w:eastAsia="zh-CN"/>
        </w:rPr>
        <w:t>种类</w:t>
      </w:r>
      <w:r w:rsidR="00173B48">
        <w:rPr>
          <w:rFonts w:hint="eastAsia"/>
          <w:lang w:val="en-CA" w:eastAsia="zh-CN"/>
        </w:rPr>
        <w:t>（</w:t>
      </w:r>
      <w:r w:rsidR="00560222">
        <w:rPr>
          <w:rFonts w:hint="eastAsia"/>
          <w:lang w:val="en-CA" w:eastAsia="zh-CN"/>
        </w:rPr>
        <w:t>包括</w:t>
      </w:r>
      <w:r w:rsidR="00560222" w:rsidRPr="00560222">
        <w:rPr>
          <w:rFonts w:hint="eastAsia"/>
          <w:lang w:val="en-CA" w:eastAsia="zh-CN"/>
        </w:rPr>
        <w:t>不连续性、</w:t>
      </w:r>
      <w:r w:rsidR="00173B48">
        <w:rPr>
          <w:rFonts w:hint="eastAsia"/>
          <w:lang w:val="en-CA" w:eastAsia="zh-CN"/>
        </w:rPr>
        <w:t>有</w:t>
      </w:r>
      <w:r w:rsidR="00560222" w:rsidRPr="00560222">
        <w:rPr>
          <w:rFonts w:hint="eastAsia"/>
          <w:lang w:val="en-CA" w:eastAsia="zh-CN"/>
        </w:rPr>
        <w:t>形</w:t>
      </w:r>
      <w:r w:rsidR="00173B48">
        <w:rPr>
          <w:rFonts w:hint="eastAsia"/>
          <w:lang w:val="en-CA" w:eastAsia="zh-CN"/>
        </w:rPr>
        <w:t>表</w:t>
      </w:r>
      <w:r w:rsidR="00560222" w:rsidRPr="00560222">
        <w:rPr>
          <w:rFonts w:hint="eastAsia"/>
          <w:lang w:val="en-CA" w:eastAsia="zh-CN"/>
        </w:rPr>
        <w:t>面、</w:t>
      </w:r>
      <w:r w:rsidR="00560222">
        <w:rPr>
          <w:rFonts w:hint="eastAsia"/>
          <w:lang w:val="en-CA" w:eastAsia="zh-CN"/>
        </w:rPr>
        <w:t>有向</w:t>
      </w:r>
      <w:r w:rsidR="00560222" w:rsidRPr="00560222">
        <w:rPr>
          <w:rFonts w:hint="eastAsia"/>
          <w:lang w:val="en-CA" w:eastAsia="zh-CN"/>
        </w:rPr>
        <w:t>颗粒、</w:t>
      </w:r>
      <w:r w:rsidR="00560222">
        <w:rPr>
          <w:rFonts w:hint="eastAsia"/>
          <w:lang w:val="en-CA" w:eastAsia="zh-CN"/>
        </w:rPr>
        <w:t>物质</w:t>
      </w:r>
      <w:r w:rsidR="00560222" w:rsidRPr="00560222">
        <w:rPr>
          <w:rFonts w:hint="eastAsia"/>
          <w:lang w:val="en-CA" w:eastAsia="zh-CN"/>
        </w:rPr>
        <w:t>边界</w:t>
      </w:r>
      <w:r w:rsidR="00191E2E">
        <w:rPr>
          <w:rFonts w:hint="eastAsia"/>
          <w:lang w:val="en-CA" w:eastAsia="zh-CN"/>
        </w:rPr>
        <w:t>和</w:t>
      </w:r>
      <w:r w:rsidR="00560222" w:rsidRPr="00560222">
        <w:rPr>
          <w:rFonts w:hint="eastAsia"/>
          <w:lang w:val="en-CA" w:eastAsia="zh-CN"/>
        </w:rPr>
        <w:t>层</w:t>
      </w:r>
      <w:r w:rsidR="00173B48">
        <w:rPr>
          <w:rFonts w:hint="eastAsia"/>
          <w:lang w:val="en-CA" w:eastAsia="zh-CN"/>
        </w:rPr>
        <w:t>）</w:t>
      </w:r>
      <w:r w:rsidR="00560222" w:rsidRPr="00560222">
        <w:rPr>
          <w:rFonts w:hint="eastAsia"/>
          <w:lang w:val="en-CA" w:eastAsia="zh-CN"/>
        </w:rPr>
        <w:t>。</w:t>
      </w:r>
    </w:p>
    <w:p w14:paraId="75788F81" w14:textId="2D1FFF02" w:rsidR="00DA196D" w:rsidRPr="003A73F1" w:rsidRDefault="00560222" w:rsidP="00560222">
      <w:pPr>
        <w:pStyle w:val="5"/>
        <w:rPr>
          <w:lang w:val="en-CA"/>
        </w:rPr>
      </w:pPr>
      <w:proofErr w:type="gramStart"/>
      <w:r w:rsidRPr="00560222">
        <w:rPr>
          <w:rFonts w:hint="eastAsia"/>
          <w:lang w:val="en-CA"/>
        </w:rPr>
        <w:t>连续性</w:t>
      </w:r>
      <w:r w:rsidR="001F629F">
        <w:rPr>
          <w:rFonts w:hint="eastAsia"/>
          <w:lang w:val="en-CA" w:eastAsia="zh-CN"/>
        </w:rPr>
        <w:t xml:space="preserve">  </w:t>
      </w:r>
      <w:r w:rsidR="001F629F">
        <w:rPr>
          <w:lang w:val="en-CA"/>
        </w:rPr>
        <w:t>c</w:t>
      </w:r>
      <w:r w:rsidR="001F629F" w:rsidRPr="00DA196D">
        <w:rPr>
          <w:lang w:val="en-CA"/>
        </w:rPr>
        <w:t>ontinuity</w:t>
      </w:r>
      <w:proofErr w:type="gramEnd"/>
    </w:p>
    <w:p w14:paraId="618CB52B" w14:textId="4DB54E2E" w:rsidR="00DA196D" w:rsidRPr="008F3406" w:rsidRDefault="00560222" w:rsidP="00560222">
      <w:pPr>
        <w:ind w:firstLineChars="200" w:firstLine="480"/>
        <w:rPr>
          <w:lang w:val="en-CA" w:eastAsia="zh-CN"/>
        </w:rPr>
      </w:pPr>
      <w:r w:rsidRPr="00560222">
        <w:rPr>
          <w:rFonts w:hint="eastAsia"/>
          <w:lang w:val="en-CA"/>
        </w:rPr>
        <w:lastRenderedPageBreak/>
        <w:t>连续性</w:t>
      </w:r>
      <w:r>
        <w:rPr>
          <w:rFonts w:hint="eastAsia"/>
          <w:lang w:val="en-CA" w:eastAsia="zh-CN"/>
        </w:rPr>
        <w:t>属性</w:t>
      </w:r>
      <w:r w:rsidR="00DA196D" w:rsidRPr="008F3406">
        <w:rPr>
          <w:rStyle w:val="Entity"/>
        </w:rPr>
        <w:t>continuity</w:t>
      </w:r>
      <w:r w:rsidR="00DA196D">
        <w:rPr>
          <w:lang w:val="en-CA"/>
        </w:rPr>
        <w:t xml:space="preserve"> </w:t>
      </w:r>
      <w:r w:rsidR="00DA460B">
        <w:rPr>
          <w:lang w:val="en-CA"/>
        </w:rPr>
        <w:t>（</w:t>
      </w:r>
      <w:r w:rsidR="00734129" w:rsidRPr="008F3406">
        <w:rPr>
          <w:rStyle w:val="Entity"/>
        </w:rPr>
        <w:t>SWE</w:t>
      </w:r>
      <w:r w:rsidR="00DA196D" w:rsidRPr="008F3406">
        <w:rPr>
          <w:rStyle w:val="Entity"/>
        </w:rPr>
        <w:t>:</w:t>
      </w:r>
      <w:r w:rsidR="008F3406">
        <w:rPr>
          <w:rStyle w:val="Entity"/>
        </w:rPr>
        <w:t>:</w:t>
      </w:r>
      <w:r w:rsidR="00DA196D" w:rsidRPr="008F3406">
        <w:rPr>
          <w:rStyle w:val="Entity"/>
        </w:rPr>
        <w:t>Category</w:t>
      </w:r>
      <w:r w:rsidR="00DA460B">
        <w:rPr>
          <w:lang w:val="en-CA"/>
        </w:rPr>
        <w:t>）</w:t>
      </w:r>
      <w:r w:rsidR="00DA196D">
        <w:rPr>
          <w:lang w:val="en-CA"/>
        </w:rPr>
        <w:t xml:space="preserve"> </w:t>
      </w:r>
      <w:r w:rsidR="006A62AC">
        <w:rPr>
          <w:rFonts w:hint="eastAsia"/>
          <w:lang w:val="en-CA"/>
        </w:rPr>
        <w:t>包含了一个来自受控词表的术语，用</w:t>
      </w:r>
      <w:r w:rsidR="00191E2E">
        <w:rPr>
          <w:rFonts w:hint="eastAsia"/>
          <w:lang w:val="en-CA" w:eastAsia="zh-CN"/>
        </w:rPr>
        <w:t>以</w:t>
      </w:r>
      <w:r w:rsidR="006A62AC">
        <w:rPr>
          <w:rFonts w:hint="eastAsia"/>
          <w:lang w:val="en-CA" w:eastAsia="zh-CN"/>
        </w:rPr>
        <w:t>分连续的与分离的</w:t>
      </w:r>
      <w:r w:rsidR="006A62AC" w:rsidRPr="006A62AC">
        <w:rPr>
          <w:rFonts w:hint="eastAsia"/>
          <w:lang w:val="en-CA"/>
        </w:rPr>
        <w:t>解理</w:t>
      </w:r>
      <w:r w:rsidR="006A62AC">
        <w:rPr>
          <w:rFonts w:hint="eastAsia"/>
          <w:lang w:val="en-CA" w:eastAsia="zh-CN"/>
        </w:rPr>
        <w:t>。</w:t>
      </w:r>
    </w:p>
    <w:p w14:paraId="31CCB8BC" w14:textId="205EA0C8" w:rsidR="00DA196D" w:rsidRPr="003A73F1" w:rsidRDefault="006A62AC" w:rsidP="003A73F1">
      <w:pPr>
        <w:pStyle w:val="5"/>
        <w:rPr>
          <w:lang w:val="en-CA"/>
        </w:rPr>
      </w:pPr>
      <w:r>
        <w:rPr>
          <w:rFonts w:hint="eastAsia"/>
          <w:lang w:val="en-CA" w:eastAsia="zh-CN"/>
        </w:rPr>
        <w:t>强度</w:t>
      </w:r>
      <w:r w:rsidR="001F629F">
        <w:rPr>
          <w:rFonts w:hint="eastAsia"/>
          <w:lang w:val="en-CA" w:eastAsia="zh-CN"/>
        </w:rPr>
        <w:t xml:space="preserve">  </w:t>
      </w:r>
      <w:r w:rsidR="001F629F">
        <w:rPr>
          <w:lang w:val="en-CA"/>
        </w:rPr>
        <w:t>intensity</w:t>
      </w:r>
    </w:p>
    <w:p w14:paraId="305EE0CC" w14:textId="23EC88FA" w:rsidR="00DA196D" w:rsidRPr="00DA196D" w:rsidRDefault="006A62AC" w:rsidP="006A62AC">
      <w:pPr>
        <w:ind w:firstLineChars="200" w:firstLine="480"/>
        <w:rPr>
          <w:lang w:val="en-CA"/>
        </w:rPr>
      </w:pPr>
      <w:r>
        <w:rPr>
          <w:rFonts w:hint="eastAsia"/>
          <w:lang w:val="en-CA" w:eastAsia="zh-CN"/>
        </w:rPr>
        <w:t>强度属性</w:t>
      </w:r>
      <w:r w:rsidR="00FA3C67" w:rsidRPr="008F3406">
        <w:rPr>
          <w:rStyle w:val="Entity"/>
        </w:rPr>
        <w:t>intensity</w:t>
      </w:r>
      <w:r w:rsidR="00DA460B">
        <w:rPr>
          <w:lang w:val="en-CA"/>
        </w:rPr>
        <w:t>（</w:t>
      </w:r>
      <w:r w:rsidR="00FA3C67" w:rsidRPr="008F3406">
        <w:rPr>
          <w:rStyle w:val="Entity"/>
        </w:rPr>
        <w:t>SWE</w:t>
      </w:r>
      <w:r w:rsidR="00DA196D" w:rsidRPr="008F3406">
        <w:rPr>
          <w:rStyle w:val="Entity"/>
        </w:rPr>
        <w:t>:</w:t>
      </w:r>
      <w:r w:rsidR="008F3406">
        <w:rPr>
          <w:rStyle w:val="Entity"/>
        </w:rPr>
        <w:t>:</w:t>
      </w:r>
      <w:r w:rsidR="00DA196D" w:rsidRPr="008F3406">
        <w:rPr>
          <w:rStyle w:val="Entity"/>
        </w:rPr>
        <w:t>Category</w:t>
      </w:r>
      <w:r w:rsidR="00DA460B">
        <w:rPr>
          <w:lang w:val="en-CA"/>
        </w:rPr>
        <w:t>）</w:t>
      </w:r>
      <w:r w:rsidRPr="006A62AC">
        <w:rPr>
          <w:rFonts w:hint="eastAsia"/>
          <w:lang w:val="en-CA"/>
        </w:rPr>
        <w:t>包含了一个来自受控词表的术语，用</w:t>
      </w:r>
      <w:r w:rsidR="00FC0F54">
        <w:rPr>
          <w:rFonts w:hint="eastAsia"/>
          <w:lang w:val="en-CA" w:eastAsia="zh-CN"/>
        </w:rPr>
        <w:t>以</w:t>
      </w:r>
      <w:r w:rsidRPr="006A62AC">
        <w:rPr>
          <w:rFonts w:hint="eastAsia"/>
          <w:lang w:val="en-CA"/>
        </w:rPr>
        <w:t>描述</w:t>
      </w:r>
      <w:r w:rsidR="00AE08F9">
        <w:rPr>
          <w:rFonts w:hint="eastAsia"/>
          <w:lang w:val="en-CA" w:eastAsia="zh-CN"/>
        </w:rPr>
        <w:t>叶</w:t>
      </w:r>
      <w:r w:rsidR="000F1949">
        <w:rPr>
          <w:rFonts w:hint="eastAsia"/>
          <w:lang w:val="en-CA" w:eastAsia="zh-CN"/>
        </w:rPr>
        <w:t>理</w:t>
      </w:r>
      <w:r w:rsidR="00AE08F9">
        <w:rPr>
          <w:rFonts w:hint="eastAsia"/>
          <w:lang w:val="en-CA" w:eastAsia="zh-CN"/>
        </w:rPr>
        <w:t>的发育</w:t>
      </w:r>
      <w:r w:rsidR="00173B48">
        <w:rPr>
          <w:rFonts w:hint="eastAsia"/>
          <w:lang w:val="en-CA" w:eastAsia="zh-CN"/>
        </w:rPr>
        <w:t>情况</w:t>
      </w:r>
      <w:r w:rsidR="00DA460B">
        <w:rPr>
          <w:lang w:val="en-CA"/>
        </w:rPr>
        <w:t>（</w:t>
      </w:r>
      <w:r>
        <w:rPr>
          <w:rFonts w:hint="eastAsia"/>
          <w:lang w:val="en-CA" w:eastAsia="zh-CN"/>
        </w:rPr>
        <w:t>如</w:t>
      </w:r>
      <w:r w:rsidRPr="006A62AC">
        <w:rPr>
          <w:rFonts w:hint="eastAsia"/>
          <w:lang w:val="en-CA" w:eastAsia="zh-CN"/>
        </w:rPr>
        <w:t>弱</w:t>
      </w:r>
      <w:r>
        <w:rPr>
          <w:rFonts w:hint="eastAsia"/>
          <w:lang w:val="en-CA" w:eastAsia="zh-CN"/>
        </w:rPr>
        <w:t>、中等、</w:t>
      </w:r>
      <w:r w:rsidRPr="006A62AC">
        <w:rPr>
          <w:rFonts w:hint="eastAsia"/>
          <w:lang w:val="en-CA" w:eastAsia="zh-CN"/>
        </w:rPr>
        <w:t>强</w:t>
      </w:r>
      <w:r w:rsidR="00DA460B">
        <w:rPr>
          <w:lang w:val="en-CA"/>
        </w:rPr>
        <w:t>）</w:t>
      </w:r>
      <w:r w:rsidR="00173B48">
        <w:rPr>
          <w:rFonts w:hint="eastAsia"/>
          <w:lang w:val="en-CA" w:eastAsia="zh-CN"/>
        </w:rPr>
        <w:t>。</w:t>
      </w:r>
    </w:p>
    <w:p w14:paraId="4573C1F7" w14:textId="30105073" w:rsidR="00DA196D" w:rsidRPr="003A73F1" w:rsidRDefault="006A62AC" w:rsidP="006A62AC">
      <w:pPr>
        <w:pStyle w:val="5"/>
        <w:rPr>
          <w:lang w:val="en-CA"/>
        </w:rPr>
      </w:pPr>
      <w:proofErr w:type="gramStart"/>
      <w:r w:rsidRPr="006A62AC">
        <w:rPr>
          <w:rFonts w:hint="eastAsia"/>
          <w:lang w:val="en-CA"/>
        </w:rPr>
        <w:t>矿物元素</w:t>
      </w:r>
      <w:r w:rsidR="001F629F">
        <w:rPr>
          <w:rFonts w:hint="eastAsia"/>
          <w:lang w:val="en-CA" w:eastAsia="zh-CN"/>
        </w:rPr>
        <w:t xml:space="preserve">  </w:t>
      </w:r>
      <w:r w:rsidR="001F629F" w:rsidRPr="00DA196D">
        <w:rPr>
          <w:lang w:val="en-CA"/>
        </w:rPr>
        <w:t>mineralElement</w:t>
      </w:r>
      <w:proofErr w:type="gramEnd"/>
    </w:p>
    <w:p w14:paraId="04E4E897" w14:textId="3B132F66" w:rsidR="00DA196D" w:rsidRDefault="006A62AC" w:rsidP="006A62AC">
      <w:pPr>
        <w:ind w:firstLineChars="200" w:firstLine="480"/>
        <w:rPr>
          <w:lang w:val="en-CA"/>
        </w:rPr>
      </w:pPr>
      <w:r w:rsidRPr="006A62AC">
        <w:rPr>
          <w:rFonts w:hint="eastAsia"/>
          <w:lang w:val="en-CA"/>
        </w:rPr>
        <w:t>矿物元素</w:t>
      </w:r>
      <w:r>
        <w:rPr>
          <w:rFonts w:hint="eastAsia"/>
          <w:lang w:val="en-CA" w:eastAsia="zh-CN"/>
        </w:rPr>
        <w:t>属性</w:t>
      </w:r>
      <w:r w:rsidR="00DA196D" w:rsidRPr="008F3406">
        <w:rPr>
          <w:rStyle w:val="Entity"/>
        </w:rPr>
        <w:t>mineralElement</w:t>
      </w:r>
      <w:r w:rsidR="00704E7D">
        <w:rPr>
          <w:lang w:val="en-CA"/>
        </w:rPr>
        <w:t xml:space="preserve"> </w:t>
      </w:r>
      <w:r w:rsidR="00704E7D">
        <w:rPr>
          <w:rFonts w:hint="eastAsia"/>
          <w:lang w:val="en-CA" w:eastAsia="zh-CN"/>
        </w:rPr>
        <w:t>是</w:t>
      </w:r>
      <w:r w:rsidR="00C43E2E">
        <w:rPr>
          <w:rFonts w:hint="eastAsia"/>
          <w:lang w:val="en-CA" w:eastAsia="zh-CN"/>
        </w:rPr>
        <w:t>叶</w:t>
      </w:r>
      <w:r w:rsidR="000F1949">
        <w:rPr>
          <w:rFonts w:hint="eastAsia"/>
          <w:lang w:val="en-CA" w:eastAsia="zh-CN"/>
        </w:rPr>
        <w:t>理</w:t>
      </w:r>
      <w:r w:rsidR="00704E7D">
        <w:rPr>
          <w:rFonts w:hint="eastAsia"/>
          <w:lang w:val="en-CA" w:eastAsia="zh-CN"/>
        </w:rPr>
        <w:t>描述</w:t>
      </w:r>
      <w:r w:rsidR="00C43E2E" w:rsidRPr="008F3406">
        <w:rPr>
          <w:rStyle w:val="Entity"/>
        </w:rPr>
        <w:t>FoliationDescription</w:t>
      </w:r>
      <w:r w:rsidR="00704E7D">
        <w:rPr>
          <w:rFonts w:hint="eastAsia"/>
          <w:lang w:val="en-CA" w:eastAsia="zh-CN"/>
        </w:rPr>
        <w:t>和矿物</w:t>
      </w:r>
      <w:r w:rsidR="00C43E2E" w:rsidRPr="008F3406">
        <w:rPr>
          <w:rStyle w:val="Entity"/>
        </w:rPr>
        <w:t>Mineral</w:t>
      </w:r>
      <w:r w:rsidR="00704E7D">
        <w:rPr>
          <w:rFonts w:hint="eastAsia"/>
          <w:lang w:val="en-CA" w:eastAsia="zh-CN"/>
        </w:rPr>
        <w:t>之间的一个</w:t>
      </w:r>
      <w:r w:rsidR="00C43E2E">
        <w:rPr>
          <w:rFonts w:hint="eastAsia"/>
          <w:lang w:val="en-CA" w:eastAsia="zh-CN"/>
        </w:rPr>
        <w:t>关联</w:t>
      </w:r>
      <w:r w:rsidR="00704E7D">
        <w:rPr>
          <w:rFonts w:hint="eastAsia"/>
          <w:lang w:val="en-CA" w:eastAsia="zh-CN"/>
        </w:rPr>
        <w:t>关系。</w:t>
      </w:r>
    </w:p>
    <w:p w14:paraId="24ECEB6F" w14:textId="597196B1" w:rsidR="00DA196D" w:rsidRPr="003A73F1" w:rsidRDefault="00704E7D" w:rsidP="003A73F1">
      <w:pPr>
        <w:pStyle w:val="5"/>
        <w:rPr>
          <w:lang w:val="en-CA"/>
        </w:rPr>
      </w:pPr>
      <w:r>
        <w:rPr>
          <w:rFonts w:hint="eastAsia"/>
          <w:lang w:val="en-CA" w:eastAsia="zh-CN"/>
        </w:rPr>
        <w:t>方向</w:t>
      </w:r>
      <w:r w:rsidR="001F629F">
        <w:rPr>
          <w:rFonts w:hint="eastAsia"/>
          <w:lang w:val="en-CA" w:eastAsia="zh-CN"/>
        </w:rPr>
        <w:t xml:space="preserve">  </w:t>
      </w:r>
      <w:r w:rsidR="001F629F">
        <w:rPr>
          <w:lang w:val="en-CA"/>
        </w:rPr>
        <w:t>o</w:t>
      </w:r>
      <w:r w:rsidR="001F629F" w:rsidRPr="00DA196D">
        <w:rPr>
          <w:lang w:val="en-CA"/>
        </w:rPr>
        <w:t>rientation</w:t>
      </w:r>
    </w:p>
    <w:p w14:paraId="39D7C545" w14:textId="444F990A" w:rsidR="00DA196D" w:rsidRDefault="00DA196D" w:rsidP="00704E7D">
      <w:pPr>
        <w:ind w:firstLineChars="200" w:firstLine="400"/>
        <w:rPr>
          <w:lang w:val="en-CA"/>
        </w:rPr>
      </w:pPr>
      <w:r w:rsidRPr="008F3406">
        <w:rPr>
          <w:rStyle w:val="Entity"/>
        </w:rPr>
        <w:t>orientation:GSML_PlanarOrientation</w:t>
      </w:r>
      <w:r w:rsidR="00C43E2E">
        <w:rPr>
          <w:rFonts w:hint="eastAsia"/>
          <w:lang w:val="en-CA" w:eastAsia="zh-CN"/>
        </w:rPr>
        <w:t>包含了叶</w:t>
      </w:r>
      <w:r w:rsidR="000F1949">
        <w:rPr>
          <w:rFonts w:hint="eastAsia"/>
          <w:lang w:val="en-CA" w:eastAsia="zh-CN"/>
        </w:rPr>
        <w:t>理</w:t>
      </w:r>
      <w:r w:rsidR="00704E7D">
        <w:rPr>
          <w:rFonts w:hint="eastAsia"/>
          <w:lang w:val="en-CA" w:eastAsia="zh-CN"/>
        </w:rPr>
        <w:t>构造平面方向的</w:t>
      </w:r>
      <w:r w:rsidR="00C43E2E">
        <w:rPr>
          <w:rFonts w:hint="eastAsia"/>
          <w:lang w:val="en-CA" w:eastAsia="zh-CN"/>
        </w:rPr>
        <w:t>一个</w:t>
      </w:r>
      <w:r w:rsidR="00704E7D">
        <w:rPr>
          <w:rFonts w:hint="eastAsia"/>
          <w:lang w:val="en-CA" w:eastAsia="zh-CN"/>
        </w:rPr>
        <w:t>估计</w:t>
      </w:r>
      <w:r w:rsidR="00C43E2E">
        <w:rPr>
          <w:lang w:val="en-CA"/>
        </w:rPr>
        <w:t>。</w:t>
      </w:r>
    </w:p>
    <w:p w14:paraId="51982F6D" w14:textId="267329FC" w:rsidR="009C163F" w:rsidRDefault="00704E7D" w:rsidP="009C163F">
      <w:pPr>
        <w:pStyle w:val="5"/>
        <w:rPr>
          <w:lang w:val="en-CA"/>
        </w:rPr>
      </w:pPr>
      <w:r>
        <w:rPr>
          <w:rFonts w:hint="eastAsia"/>
          <w:lang w:val="en-CA" w:eastAsia="zh-CN"/>
        </w:rPr>
        <w:t>间距</w:t>
      </w:r>
      <w:r w:rsidR="001F629F">
        <w:rPr>
          <w:rFonts w:hint="eastAsia"/>
          <w:lang w:val="en-CA" w:eastAsia="zh-CN"/>
        </w:rPr>
        <w:t xml:space="preserve">  </w:t>
      </w:r>
      <w:r w:rsidR="001F629F">
        <w:rPr>
          <w:lang w:val="en-CA"/>
        </w:rPr>
        <w:t>s</w:t>
      </w:r>
      <w:r w:rsidR="001F629F" w:rsidRPr="00D970E9">
        <w:rPr>
          <w:lang w:val="en-CA"/>
        </w:rPr>
        <w:t>pacing</w:t>
      </w:r>
    </w:p>
    <w:p w14:paraId="3837F9E5" w14:textId="4668A602" w:rsidR="00F262EB" w:rsidRDefault="00704E7D" w:rsidP="00704E7D">
      <w:pPr>
        <w:ind w:firstLineChars="200" w:firstLine="480"/>
        <w:rPr>
          <w:lang w:val="en-CA" w:eastAsia="zh-CN"/>
        </w:rPr>
      </w:pPr>
      <w:r>
        <w:rPr>
          <w:rFonts w:hint="eastAsia"/>
          <w:lang w:val="en-CA" w:eastAsia="zh-CN"/>
        </w:rPr>
        <w:t>间距属性</w:t>
      </w:r>
      <w:r w:rsidR="009C163F">
        <w:rPr>
          <w:lang w:val="en-CA"/>
        </w:rPr>
        <w:t xml:space="preserve"> </w:t>
      </w:r>
      <w:r w:rsidR="009C163F" w:rsidRPr="008F3406">
        <w:rPr>
          <w:rStyle w:val="Entity"/>
        </w:rPr>
        <w:t>spacing</w:t>
      </w:r>
      <w:r w:rsidR="009C163F">
        <w:rPr>
          <w:lang w:val="en-CA"/>
        </w:rPr>
        <w:t xml:space="preserve"> </w:t>
      </w:r>
      <w:r w:rsidR="00DA460B">
        <w:rPr>
          <w:lang w:val="en-CA"/>
        </w:rPr>
        <w:t>（</w:t>
      </w:r>
      <w:r w:rsidR="00253146" w:rsidRPr="008F3406">
        <w:rPr>
          <w:rStyle w:val="Entity"/>
        </w:rPr>
        <w:t>SWE::Quantity</w:t>
      </w:r>
      <w:r w:rsidR="009C163F" w:rsidRPr="008F3406">
        <w:rPr>
          <w:rStyle w:val="Entity"/>
        </w:rPr>
        <w:t>Range</w:t>
      </w:r>
      <w:r w:rsidR="00DA460B">
        <w:rPr>
          <w:lang w:val="en-CA"/>
        </w:rPr>
        <w:t>）</w:t>
      </w:r>
      <w:r w:rsidR="009C163F">
        <w:rPr>
          <w:lang w:val="en-CA"/>
        </w:rPr>
        <w:t xml:space="preserve"> </w:t>
      </w:r>
      <w:r>
        <w:rPr>
          <w:rFonts w:hint="eastAsia"/>
          <w:lang w:val="en-CA" w:eastAsia="zh-CN"/>
        </w:rPr>
        <w:t>是一个体现</w:t>
      </w:r>
      <w:r w:rsidR="00C43E2E">
        <w:rPr>
          <w:rFonts w:hint="eastAsia"/>
          <w:lang w:val="en-CA" w:eastAsia="zh-CN"/>
        </w:rPr>
        <w:t>叶</w:t>
      </w:r>
      <w:r w:rsidR="000F1949">
        <w:rPr>
          <w:rFonts w:hint="eastAsia"/>
          <w:lang w:val="en-CA" w:eastAsia="zh-CN"/>
        </w:rPr>
        <w:t>理</w:t>
      </w:r>
      <w:r>
        <w:rPr>
          <w:rFonts w:hint="eastAsia"/>
          <w:lang w:val="en-CA" w:eastAsia="zh-CN"/>
        </w:rPr>
        <w:t>厚度的线性维度，它也</w:t>
      </w:r>
      <w:r w:rsidR="00C43E2E">
        <w:rPr>
          <w:rFonts w:hint="eastAsia"/>
          <w:lang w:val="en-CA" w:eastAsia="zh-CN"/>
        </w:rPr>
        <w:t>可</w:t>
      </w:r>
      <w:r>
        <w:rPr>
          <w:rFonts w:hint="eastAsia"/>
          <w:lang w:val="en-CA" w:eastAsia="zh-CN"/>
        </w:rPr>
        <w:t>用作已给组分的层厚度。</w:t>
      </w:r>
      <w:bookmarkStart w:id="496" w:name="BKM_19D968ED_E9E9_4696_A463_9B8A89B9A29C"/>
      <w:bookmarkStart w:id="497" w:name="BKM_A9E84D60_87E8_4274_B497_38C594525434"/>
      <w:bookmarkStart w:id="498" w:name="BKM_F7EC3986_4D93_479D_BDAB_FDA23552D58F"/>
      <w:bookmarkStart w:id="499" w:name="BKM_3788366B_341E_49F9_A366_57B90FBEF589"/>
      <w:bookmarkStart w:id="500" w:name="BKM_472C9381_9698_46F2_8E04_2E603A1474CC"/>
      <w:bookmarkStart w:id="501" w:name="BKM_33E4A038_4438_4CEF_A4A6_6E8349B6FDCC"/>
      <w:bookmarkEnd w:id="496"/>
      <w:bookmarkEnd w:id="497"/>
      <w:bookmarkEnd w:id="498"/>
      <w:bookmarkEnd w:id="499"/>
      <w:bookmarkEnd w:id="500"/>
      <w:bookmarkEnd w:id="501"/>
    </w:p>
    <w:p w14:paraId="2AC44CA6" w14:textId="77777777" w:rsidR="00704E7D" w:rsidRDefault="00704E7D" w:rsidP="00704E7D">
      <w:pPr>
        <w:ind w:firstLineChars="200" w:firstLine="482"/>
        <w:rPr>
          <w:b/>
          <w:bCs/>
          <w:szCs w:val="28"/>
        </w:rPr>
      </w:pPr>
    </w:p>
    <w:p w14:paraId="75BBE09F" w14:textId="55C33C95" w:rsidR="00FE753A" w:rsidRDefault="00586EAF" w:rsidP="00DD6266">
      <w:pPr>
        <w:pStyle w:val="4"/>
      </w:pPr>
      <w:r>
        <w:rPr>
          <w:rFonts w:hint="eastAsia"/>
          <w:lang w:eastAsia="zh-CN"/>
        </w:rPr>
        <w:t>剪切</w:t>
      </w:r>
      <w:r w:rsidR="00704E7D">
        <w:rPr>
          <w:rFonts w:hint="eastAsia"/>
          <w:lang w:eastAsia="zh-CN"/>
        </w:rPr>
        <w:t>位移构造描述</w:t>
      </w:r>
      <w:r w:rsidR="001F629F">
        <w:rPr>
          <w:rFonts w:hint="eastAsia"/>
          <w:lang w:eastAsia="zh-CN"/>
        </w:rPr>
        <w:t xml:space="preserve">  </w:t>
      </w:r>
      <w:r w:rsidR="001F629F">
        <w:t>ShearDisplacementStructureDescription</w:t>
      </w:r>
    </w:p>
    <w:p w14:paraId="0ACBB233" w14:textId="381F6CB8" w:rsidR="00617E36" w:rsidRDefault="00586EAF" w:rsidP="00586EAF">
      <w:pPr>
        <w:ind w:firstLineChars="200" w:firstLine="480"/>
      </w:pPr>
      <w:r>
        <w:rPr>
          <w:rFonts w:hint="eastAsia"/>
          <w:lang w:eastAsia="zh-CN"/>
        </w:rPr>
        <w:t>剪切</w:t>
      </w:r>
      <w:r w:rsidR="00704E7D" w:rsidRPr="00704E7D">
        <w:rPr>
          <w:rFonts w:hint="eastAsia"/>
        </w:rPr>
        <w:t>位移构造描述</w:t>
      </w:r>
      <w:r w:rsidR="009C163F" w:rsidRPr="008F3406">
        <w:rPr>
          <w:rStyle w:val="Entity"/>
        </w:rPr>
        <w:t>ShearDisplacementStructureDescription</w:t>
      </w:r>
      <w:r>
        <w:rPr>
          <w:rFonts w:hint="eastAsia"/>
          <w:lang w:eastAsia="zh-CN"/>
        </w:rPr>
        <w:t>提供了剪切</w:t>
      </w:r>
      <w:r w:rsidR="00704E7D" w:rsidRPr="00704E7D">
        <w:rPr>
          <w:rFonts w:hint="eastAsia"/>
        </w:rPr>
        <w:t>位移构造</w:t>
      </w:r>
      <w:r>
        <w:rPr>
          <w:rFonts w:hint="eastAsia"/>
          <w:lang w:eastAsia="zh-CN"/>
        </w:rPr>
        <w:t>扩展后的</w:t>
      </w:r>
      <w:r w:rsidR="00704E7D" w:rsidRPr="00704E7D">
        <w:rPr>
          <w:rFonts w:hint="eastAsia"/>
          <w:lang w:eastAsia="zh-CN"/>
        </w:rPr>
        <w:t>描述性属性</w:t>
      </w:r>
      <w:r w:rsidR="00DA460B">
        <w:t>（</w:t>
      </w:r>
      <w:r>
        <w:rPr>
          <w:rFonts w:hint="eastAsia"/>
          <w:lang w:eastAsia="zh-CN"/>
        </w:rPr>
        <w:t>如</w:t>
      </w:r>
      <w:r w:rsidRPr="00586EAF">
        <w:rPr>
          <w:rFonts w:hint="eastAsia"/>
          <w:lang w:eastAsia="zh-CN"/>
        </w:rPr>
        <w:t>断层或剪切</w:t>
      </w:r>
      <w:r w:rsidR="00DA460B">
        <w:t>）</w:t>
      </w:r>
      <w:r w:rsidR="00C43E2E">
        <w:rPr>
          <w:rFonts w:hint="eastAsia"/>
          <w:lang w:eastAsia="zh-CN"/>
        </w:rPr>
        <w:t>，</w:t>
      </w:r>
      <w:r w:rsidR="00317D6A">
        <w:rPr>
          <w:rFonts w:hint="eastAsia"/>
          <w:lang w:eastAsia="zh-CN"/>
        </w:rPr>
        <w:t>在</w:t>
      </w:r>
      <w:r w:rsidR="009C163F">
        <w:fldChar w:fldCharType="begin"/>
      </w:r>
      <w:r w:rsidR="009C163F">
        <w:instrText xml:space="preserve"> REF _Ref440799060 \n \h </w:instrText>
      </w:r>
      <w:r w:rsidR="009C163F">
        <w:fldChar w:fldCharType="separate"/>
      </w:r>
      <w:r w:rsidR="00953767">
        <w:t>8.4.3.5</w:t>
      </w:r>
      <w:r w:rsidR="009C163F">
        <w:fldChar w:fldCharType="end"/>
      </w:r>
      <w:r w:rsidR="00FC0F54">
        <w:rPr>
          <w:rFonts w:hint="eastAsia"/>
          <w:lang w:eastAsia="zh-CN"/>
        </w:rPr>
        <w:t>中</w:t>
      </w:r>
      <w:r w:rsidR="00317D6A">
        <w:rPr>
          <w:rFonts w:hint="eastAsia"/>
          <w:lang w:eastAsia="zh-CN"/>
        </w:rPr>
        <w:t>通过扩展抽象属性</w:t>
      </w:r>
      <w:r w:rsidR="00C43E2E">
        <w:rPr>
          <w:rFonts w:hint="eastAsia"/>
          <w:lang w:eastAsia="zh-CN"/>
        </w:rPr>
        <w:t>块</w:t>
      </w:r>
      <w:r w:rsidR="009C163F" w:rsidRPr="008F3406">
        <w:rPr>
          <w:rStyle w:val="Entity"/>
        </w:rPr>
        <w:t>ShearDisplacementStructureAbstractDescription</w:t>
      </w:r>
      <w:r w:rsidR="00317D6A">
        <w:rPr>
          <w:rFonts w:hint="eastAsia"/>
          <w:lang w:eastAsia="zh-CN"/>
        </w:rPr>
        <w:t>定义的。</w:t>
      </w:r>
    </w:p>
    <w:p w14:paraId="30DEBDCB" w14:textId="316764EF" w:rsidR="00617E36" w:rsidRDefault="0095264C" w:rsidP="00DD6266">
      <w:pPr>
        <w:keepNext/>
        <w:ind w:left="-567" w:right="-524"/>
        <w:jc w:val="center"/>
      </w:pPr>
      <w:r>
        <w:rPr>
          <w:noProof/>
          <w:lang w:eastAsia="zh-CN"/>
        </w:rPr>
        <w:lastRenderedPageBreak/>
        <w:drawing>
          <wp:inline distT="0" distB="0" distL="0" distR="0" wp14:anchorId="1ADF83B7" wp14:editId="75391269">
            <wp:extent cx="6381750" cy="4710655"/>
            <wp:effectExtent l="0" t="0" r="0" b="0"/>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84323" cy="4712554"/>
                    </a:xfrm>
                    <a:prstGeom prst="rect">
                      <a:avLst/>
                    </a:prstGeom>
                    <a:noFill/>
                    <a:ln>
                      <a:noFill/>
                    </a:ln>
                  </pic:spPr>
                </pic:pic>
              </a:graphicData>
            </a:graphic>
          </wp:inline>
        </w:drawing>
      </w:r>
    </w:p>
    <w:p w14:paraId="3149E471" w14:textId="632C0086" w:rsidR="00617E36" w:rsidRDefault="00317D6A" w:rsidP="00DD6266">
      <w:pPr>
        <w:pStyle w:val="af1"/>
        <w:rPr>
          <w:lang w:eastAsia="zh-CN"/>
        </w:rPr>
      </w:pPr>
      <w:bookmarkStart w:id="502" w:name="_Toc514050602"/>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60</w:t>
      </w:r>
      <w:r w:rsidR="00673E83">
        <w:rPr>
          <w:noProof/>
        </w:rPr>
        <w:fldChar w:fldCharType="end"/>
      </w:r>
      <w:r w:rsidR="003314B1">
        <w:rPr>
          <w:lang w:eastAsia="zh-CN"/>
        </w:rPr>
        <w:t xml:space="preserve"> </w:t>
      </w:r>
      <w:r>
        <w:rPr>
          <w:lang w:eastAsia="zh-CN"/>
        </w:rPr>
        <w:t>–</w:t>
      </w:r>
      <w:r w:rsidR="00617E36">
        <w:rPr>
          <w:lang w:eastAsia="zh-CN"/>
        </w:rPr>
        <w:t xml:space="preserve"> </w:t>
      </w:r>
      <w:r>
        <w:rPr>
          <w:rFonts w:hint="eastAsia"/>
          <w:lang w:eastAsia="zh-CN"/>
        </w:rPr>
        <w:t>剪切位移构造描述</w:t>
      </w:r>
      <w:r w:rsidR="001A4C41">
        <w:rPr>
          <w:rFonts w:hint="eastAsia"/>
          <w:lang w:eastAsia="zh-CN"/>
        </w:rPr>
        <w:t>语境图</w:t>
      </w:r>
      <w:bookmarkEnd w:id="502"/>
    </w:p>
    <w:p w14:paraId="584B105E" w14:textId="444BCA21" w:rsidR="001B4102" w:rsidRPr="003A73F1" w:rsidRDefault="00317D6A" w:rsidP="003A73F1">
      <w:pPr>
        <w:pStyle w:val="5"/>
        <w:rPr>
          <w:lang w:val="en-CA"/>
        </w:rPr>
      </w:pPr>
      <w:bookmarkStart w:id="503" w:name="BKM_E32F3F79_7117_4294_86FD_A68126B03F62"/>
      <w:bookmarkEnd w:id="503"/>
      <w:r>
        <w:rPr>
          <w:rFonts w:hint="eastAsia"/>
          <w:lang w:val="en-CA" w:eastAsia="zh-CN"/>
        </w:rPr>
        <w:t>变形样式</w:t>
      </w:r>
      <w:r w:rsidR="001F629F">
        <w:rPr>
          <w:rFonts w:hint="eastAsia"/>
          <w:lang w:val="en-CA" w:eastAsia="zh-CN"/>
        </w:rPr>
        <w:t xml:space="preserve">  </w:t>
      </w:r>
      <w:r w:rsidR="001F629F" w:rsidRPr="001B4102">
        <w:rPr>
          <w:lang w:val="en-CA"/>
        </w:rPr>
        <w:t>deformationStyle</w:t>
      </w:r>
    </w:p>
    <w:p w14:paraId="52BFD03F" w14:textId="6251BA8F" w:rsidR="001B4102" w:rsidRDefault="00317D6A" w:rsidP="00317D6A">
      <w:pPr>
        <w:ind w:firstLineChars="200" w:firstLine="480"/>
        <w:rPr>
          <w:lang w:val="en-CA"/>
        </w:rPr>
      </w:pPr>
      <w:r>
        <w:rPr>
          <w:rFonts w:hint="eastAsia"/>
          <w:lang w:val="en-CA" w:eastAsia="zh-CN"/>
        </w:rPr>
        <w:t>变形样式</w:t>
      </w:r>
      <w:r w:rsidR="001B4102" w:rsidRPr="008F3406">
        <w:rPr>
          <w:rStyle w:val="Entity"/>
        </w:rPr>
        <w:t>deformationStyle:DeformationStyleTerm</w:t>
      </w:r>
      <w:r w:rsidRPr="00317D6A">
        <w:rPr>
          <w:rFonts w:hint="eastAsia"/>
          <w:lang w:val="en-CA"/>
        </w:rPr>
        <w:t>包含了</w:t>
      </w:r>
      <w:r w:rsidR="00C43E2E" w:rsidRPr="00317D6A">
        <w:rPr>
          <w:rFonts w:hint="eastAsia"/>
          <w:lang w:val="en-CA"/>
        </w:rPr>
        <w:t>来自</w:t>
      </w:r>
      <w:r w:rsidRPr="00317D6A">
        <w:rPr>
          <w:rFonts w:hint="eastAsia"/>
          <w:lang w:val="en-CA"/>
        </w:rPr>
        <w:t>词表的</w:t>
      </w:r>
      <w:r w:rsidR="00C43E2E">
        <w:rPr>
          <w:rFonts w:hint="eastAsia"/>
          <w:lang w:val="en-CA" w:eastAsia="zh-CN"/>
        </w:rPr>
        <w:t>一个</w:t>
      </w:r>
      <w:r w:rsidRPr="00317D6A">
        <w:rPr>
          <w:rFonts w:hint="eastAsia"/>
          <w:lang w:val="en-CA"/>
        </w:rPr>
        <w:t>术语，用</w:t>
      </w:r>
      <w:r w:rsidR="00C43E2E">
        <w:rPr>
          <w:rFonts w:hint="eastAsia"/>
          <w:lang w:val="en-CA" w:eastAsia="zh-CN"/>
        </w:rPr>
        <w:t>以</w:t>
      </w:r>
      <w:r w:rsidRPr="00317D6A">
        <w:rPr>
          <w:rFonts w:hint="eastAsia"/>
          <w:lang w:val="en-CA"/>
        </w:rPr>
        <w:t>描述</w:t>
      </w:r>
      <w:r w:rsidR="00FC0F54">
        <w:rPr>
          <w:rFonts w:hint="eastAsia"/>
          <w:lang w:val="en-CA" w:eastAsia="zh-CN"/>
        </w:rPr>
        <w:t>变形</w:t>
      </w:r>
      <w:r>
        <w:rPr>
          <w:rFonts w:hint="eastAsia"/>
          <w:lang w:val="en-CA" w:eastAsia="zh-CN"/>
        </w:rPr>
        <w:t>样式，</w:t>
      </w:r>
      <w:r w:rsidR="006D3D83">
        <w:rPr>
          <w:rFonts w:hint="eastAsia"/>
          <w:lang w:val="en-CA" w:eastAsia="zh-CN"/>
        </w:rPr>
        <w:t>包括</w:t>
      </w:r>
      <w:r w:rsidRPr="00317D6A">
        <w:rPr>
          <w:rFonts w:hint="eastAsia"/>
          <w:lang w:val="en-CA" w:eastAsia="zh-CN"/>
        </w:rPr>
        <w:t>脆性</w:t>
      </w:r>
      <w:r w:rsidR="00DA460B">
        <w:rPr>
          <w:rFonts w:hint="eastAsia"/>
          <w:lang w:val="en-CA" w:eastAsia="zh-CN"/>
        </w:rPr>
        <w:t>（</w:t>
      </w:r>
      <w:r w:rsidRPr="00317D6A">
        <w:rPr>
          <w:rFonts w:hint="eastAsia"/>
          <w:lang w:val="en-CA" w:eastAsia="zh-CN"/>
        </w:rPr>
        <w:t>断裂</w:t>
      </w:r>
      <w:r w:rsidR="006D3D83">
        <w:rPr>
          <w:rFonts w:hint="eastAsia"/>
          <w:lang w:val="en-CA" w:eastAsia="zh-CN"/>
        </w:rPr>
        <w:t>、</w:t>
      </w:r>
      <w:r w:rsidRPr="00317D6A">
        <w:rPr>
          <w:rFonts w:hint="eastAsia"/>
          <w:lang w:val="en-CA" w:eastAsia="zh-CN"/>
        </w:rPr>
        <w:t>角砾岩</w:t>
      </w:r>
      <w:r w:rsidR="00DA460B">
        <w:rPr>
          <w:rFonts w:hint="eastAsia"/>
          <w:lang w:val="en-CA" w:eastAsia="zh-CN"/>
        </w:rPr>
        <w:t>）</w:t>
      </w:r>
      <w:r>
        <w:rPr>
          <w:rFonts w:hint="eastAsia"/>
          <w:lang w:val="en-CA" w:eastAsia="zh-CN"/>
        </w:rPr>
        <w:t>、</w:t>
      </w:r>
      <w:r w:rsidRPr="00317D6A">
        <w:rPr>
          <w:rFonts w:hint="eastAsia"/>
          <w:lang w:val="en-CA" w:eastAsia="zh-CN"/>
        </w:rPr>
        <w:t>韧性</w:t>
      </w:r>
      <w:r w:rsidR="00DA460B">
        <w:rPr>
          <w:rFonts w:hint="eastAsia"/>
          <w:lang w:val="en-CA" w:eastAsia="zh-CN"/>
        </w:rPr>
        <w:t>（</w:t>
      </w:r>
      <w:r w:rsidRPr="00317D6A">
        <w:rPr>
          <w:rFonts w:hint="eastAsia"/>
          <w:lang w:val="en-CA" w:eastAsia="zh-CN"/>
        </w:rPr>
        <w:t>剪切</w:t>
      </w:r>
      <w:r w:rsidR="00DA460B">
        <w:rPr>
          <w:rFonts w:hint="eastAsia"/>
          <w:lang w:val="en-CA" w:eastAsia="zh-CN"/>
        </w:rPr>
        <w:t>）</w:t>
      </w:r>
      <w:r>
        <w:rPr>
          <w:rFonts w:hint="eastAsia"/>
          <w:lang w:val="en-CA" w:eastAsia="zh-CN"/>
        </w:rPr>
        <w:t>、</w:t>
      </w:r>
      <w:r w:rsidRPr="00317D6A">
        <w:rPr>
          <w:rFonts w:hint="eastAsia"/>
          <w:lang w:val="en-CA" w:eastAsia="zh-CN"/>
        </w:rPr>
        <w:t>脆韧性</w:t>
      </w:r>
      <w:r>
        <w:rPr>
          <w:rFonts w:hint="eastAsia"/>
          <w:lang w:val="en-CA" w:eastAsia="zh-CN"/>
        </w:rPr>
        <w:t>、</w:t>
      </w:r>
      <w:r w:rsidRPr="00317D6A">
        <w:rPr>
          <w:rFonts w:hint="eastAsia"/>
          <w:lang w:val="en-CA" w:eastAsia="zh-CN"/>
        </w:rPr>
        <w:t>未知。</w:t>
      </w:r>
    </w:p>
    <w:p w14:paraId="0D130A1B" w14:textId="3184A934" w:rsidR="001B4102" w:rsidRPr="003A73F1" w:rsidRDefault="00ED08FD" w:rsidP="00D20646">
      <w:pPr>
        <w:pStyle w:val="5"/>
        <w:rPr>
          <w:lang w:val="en-CA"/>
        </w:rPr>
      </w:pPr>
      <w:r>
        <w:rPr>
          <w:rFonts w:hint="eastAsia"/>
          <w:lang w:val="en-CA" w:eastAsia="zh-CN"/>
        </w:rPr>
        <w:t>平面方向</w:t>
      </w:r>
      <w:r w:rsidR="001F629F">
        <w:rPr>
          <w:rFonts w:hint="eastAsia"/>
          <w:lang w:val="en-CA" w:eastAsia="zh-CN"/>
        </w:rPr>
        <w:t xml:space="preserve">  </w:t>
      </w:r>
      <w:r w:rsidR="001F629F" w:rsidRPr="001B4102">
        <w:rPr>
          <w:lang w:val="en-CA"/>
        </w:rPr>
        <w:t>planeOrientation</w:t>
      </w:r>
    </w:p>
    <w:p w14:paraId="44426849" w14:textId="746EF2E3" w:rsidR="001B4102" w:rsidRDefault="00ED08FD" w:rsidP="00ED08FD">
      <w:pPr>
        <w:ind w:firstLineChars="200" w:firstLine="480"/>
        <w:rPr>
          <w:lang w:val="en-CA" w:eastAsia="zh-CN"/>
        </w:rPr>
      </w:pPr>
      <w:r>
        <w:rPr>
          <w:rFonts w:hint="eastAsia"/>
          <w:lang w:val="en-CA" w:eastAsia="zh-CN"/>
        </w:rPr>
        <w:t>平面方向属性</w:t>
      </w:r>
      <w:r w:rsidR="001B4102">
        <w:rPr>
          <w:lang w:val="en-CA"/>
        </w:rPr>
        <w:t xml:space="preserve"> </w:t>
      </w:r>
      <w:r w:rsidR="001B4102" w:rsidRPr="008F3406">
        <w:rPr>
          <w:rStyle w:val="Entity"/>
        </w:rPr>
        <w:t>planeOrientation:GSML_PlanarOrientation</w:t>
      </w:r>
      <w:r w:rsidR="001B4102">
        <w:rPr>
          <w:lang w:val="en-CA"/>
        </w:rPr>
        <w:t xml:space="preserve"> </w:t>
      </w:r>
      <w:r>
        <w:rPr>
          <w:rFonts w:hint="eastAsia"/>
          <w:lang w:val="en-CA" w:eastAsia="zh-CN"/>
        </w:rPr>
        <w:t>包含了</w:t>
      </w:r>
      <w:r w:rsidR="00C43E2E">
        <w:rPr>
          <w:rFonts w:hint="eastAsia"/>
          <w:lang w:val="en-CA" w:eastAsia="zh-CN"/>
        </w:rPr>
        <w:t>一个</w:t>
      </w:r>
      <w:r>
        <w:rPr>
          <w:rFonts w:hint="eastAsia"/>
          <w:lang w:val="en-CA" w:eastAsia="zh-CN"/>
        </w:rPr>
        <w:t>构造</w:t>
      </w:r>
      <w:r w:rsidRPr="00ED08FD">
        <w:rPr>
          <w:rFonts w:hint="eastAsia"/>
          <w:lang w:val="en-CA"/>
        </w:rPr>
        <w:t>平面方向的描述</w:t>
      </w:r>
      <w:r>
        <w:rPr>
          <w:rFonts w:hint="eastAsia"/>
          <w:lang w:val="en-CA" w:eastAsia="zh-CN"/>
        </w:rPr>
        <w:t>。</w:t>
      </w:r>
    </w:p>
    <w:p w14:paraId="6316CB63" w14:textId="64C1F3FE" w:rsidR="001B4102" w:rsidRPr="003A73F1" w:rsidRDefault="00ED08FD" w:rsidP="00D20646">
      <w:pPr>
        <w:pStyle w:val="5"/>
        <w:rPr>
          <w:lang w:val="en-CA"/>
        </w:rPr>
      </w:pPr>
      <w:r>
        <w:rPr>
          <w:rFonts w:hint="eastAsia"/>
          <w:lang w:val="en-CA" w:eastAsia="zh-CN"/>
        </w:rPr>
        <w:t>物理属性</w:t>
      </w:r>
      <w:r w:rsidR="001F629F">
        <w:rPr>
          <w:rFonts w:hint="eastAsia"/>
          <w:lang w:val="en-CA" w:eastAsia="zh-CN"/>
        </w:rPr>
        <w:t xml:space="preserve">  </w:t>
      </w:r>
      <w:r w:rsidR="001F629F" w:rsidRPr="00D970E9">
        <w:rPr>
          <w:lang w:val="en-CA"/>
        </w:rPr>
        <w:t>stPhysicalProperty</w:t>
      </w:r>
    </w:p>
    <w:p w14:paraId="0E6B94EF" w14:textId="09D4A9FC" w:rsidR="001B4102" w:rsidRDefault="00ED08FD" w:rsidP="00ED08FD">
      <w:pPr>
        <w:ind w:firstLineChars="150" w:firstLine="360"/>
        <w:rPr>
          <w:lang w:val="en-CA"/>
        </w:rPr>
      </w:pPr>
      <w:r w:rsidRPr="00ED08FD">
        <w:rPr>
          <w:rFonts w:hint="eastAsia"/>
          <w:lang w:val="en-CA"/>
        </w:rPr>
        <w:t>物理属性</w:t>
      </w:r>
      <w:r w:rsidR="001B4102" w:rsidRPr="008F3406">
        <w:rPr>
          <w:rStyle w:val="Entity"/>
        </w:rPr>
        <w:t>stPhysicalProperty:PhysicalDescription</w:t>
      </w:r>
      <w:r w:rsidRPr="00ED08FD">
        <w:rPr>
          <w:rFonts w:hint="eastAsia"/>
          <w:lang w:val="en-CA"/>
        </w:rPr>
        <w:t>包含一般物理属性的值</w:t>
      </w:r>
      <w:r w:rsidR="00DA460B">
        <w:rPr>
          <w:lang w:val="en-CA"/>
        </w:rPr>
        <w:t>（</w:t>
      </w:r>
      <w:r w:rsidR="008F3406">
        <w:rPr>
          <w:lang w:val="en-CA"/>
        </w:rPr>
        <w:fldChar w:fldCharType="begin"/>
      </w:r>
      <w:r w:rsidR="008F3406">
        <w:rPr>
          <w:lang w:val="en-CA"/>
        </w:rPr>
        <w:instrText xml:space="preserve"> REF _Ref447104844 \r \h </w:instrText>
      </w:r>
      <w:r w:rsidR="008F3406">
        <w:rPr>
          <w:lang w:val="en-CA"/>
        </w:rPr>
      </w:r>
      <w:r w:rsidR="008F3406">
        <w:rPr>
          <w:lang w:val="en-CA"/>
        </w:rPr>
        <w:fldChar w:fldCharType="separate"/>
      </w:r>
      <w:r w:rsidR="00953767">
        <w:rPr>
          <w:lang w:val="en-CA"/>
        </w:rPr>
        <w:t>8.5.2.11</w:t>
      </w:r>
      <w:r w:rsidR="008F3406">
        <w:rPr>
          <w:lang w:val="en-CA"/>
        </w:rPr>
        <w:fldChar w:fldCharType="end"/>
      </w:r>
      <w:r w:rsidR="00DA460B">
        <w:rPr>
          <w:lang w:val="en-CA"/>
        </w:rPr>
        <w:t>）</w:t>
      </w:r>
      <w:r>
        <w:rPr>
          <w:rFonts w:hint="eastAsia"/>
          <w:lang w:eastAsia="zh-CN"/>
        </w:rPr>
        <w:t>，不</w:t>
      </w:r>
      <w:r>
        <w:rPr>
          <w:rFonts w:hint="eastAsia"/>
          <w:lang w:val="en-CA"/>
        </w:rPr>
        <w:t>在本规范中</w:t>
      </w:r>
      <w:r>
        <w:rPr>
          <w:rFonts w:hint="eastAsia"/>
          <w:lang w:val="en-CA" w:eastAsia="zh-CN"/>
        </w:rPr>
        <w:t>加以</w:t>
      </w:r>
      <w:r w:rsidRPr="00ED08FD">
        <w:rPr>
          <w:rFonts w:hint="eastAsia"/>
          <w:lang w:val="en-CA"/>
        </w:rPr>
        <w:t>说明</w:t>
      </w:r>
      <w:r>
        <w:rPr>
          <w:rFonts w:hint="eastAsia"/>
          <w:lang w:val="en-CA" w:eastAsia="zh-CN"/>
        </w:rPr>
        <w:t>。</w:t>
      </w:r>
    </w:p>
    <w:p w14:paraId="16C26230" w14:textId="43AF8FB8" w:rsidR="00CB339F" w:rsidRDefault="00ED08FD" w:rsidP="00C53DA0">
      <w:pPr>
        <w:pStyle w:val="3"/>
      </w:pPr>
      <w:bookmarkStart w:id="504" w:name="BKM_76F0AF36_F011_4216_B99A_7C75820C7A2C"/>
      <w:bookmarkStart w:id="505" w:name="BKM_B13360B8_167E_4DA8_A7B7_EA7DCABE7993"/>
      <w:bookmarkStart w:id="506" w:name="_Toc514050463"/>
      <w:bookmarkEnd w:id="504"/>
      <w:bookmarkEnd w:id="505"/>
      <w:r>
        <w:rPr>
          <w:rFonts w:hint="eastAsia"/>
          <w:lang w:eastAsia="zh-CN"/>
        </w:rPr>
        <w:lastRenderedPageBreak/>
        <w:t>地质单元</w:t>
      </w:r>
      <w:r w:rsidR="00BE7CAB">
        <w:rPr>
          <w:rFonts w:hint="eastAsia"/>
          <w:lang w:eastAsia="zh-CN"/>
        </w:rPr>
        <w:t>详情</w:t>
      </w:r>
      <w:r w:rsidR="001F629F">
        <w:rPr>
          <w:rFonts w:hint="eastAsia"/>
          <w:lang w:eastAsia="zh-CN"/>
        </w:rPr>
        <w:t xml:space="preserve">  </w:t>
      </w:r>
      <w:bookmarkStart w:id="507" w:name="_Toc458778170"/>
      <w:r w:rsidR="001F629F">
        <w:t>GeologicUnitDetails</w:t>
      </w:r>
      <w:bookmarkEnd w:id="506"/>
      <w:bookmarkEnd w:id="507"/>
    </w:p>
    <w:p w14:paraId="54DF5947" w14:textId="1FC5615A" w:rsidR="00FE753A" w:rsidRDefault="00ED08FD" w:rsidP="00ED08FD">
      <w:pPr>
        <w:ind w:firstLineChars="200" w:firstLine="480"/>
        <w:rPr>
          <w:lang w:eastAsia="zh-CN"/>
        </w:rPr>
      </w:pPr>
      <w:r w:rsidRPr="00ED08FD">
        <w:rPr>
          <w:rFonts w:hint="eastAsia"/>
        </w:rPr>
        <w:t>地质单元</w:t>
      </w:r>
      <w:r w:rsidR="00BE7CAB">
        <w:rPr>
          <w:rFonts w:hint="eastAsia"/>
        </w:rPr>
        <w:t>详情</w:t>
      </w:r>
      <w:r w:rsidR="00CB339F" w:rsidRPr="008F3406">
        <w:rPr>
          <w:rStyle w:val="Entity"/>
        </w:rPr>
        <w:t>GeologicUnitDetails</w:t>
      </w:r>
      <w:r w:rsidR="00CB339F" w:rsidRPr="00CB339F">
        <w:t xml:space="preserve"> </w:t>
      </w:r>
      <w:r>
        <w:rPr>
          <w:rFonts w:hint="eastAsia"/>
          <w:lang w:eastAsia="zh-CN"/>
        </w:rPr>
        <w:t>包为地质单元要素提供了扩展后的描述信息</w:t>
      </w:r>
      <w:r w:rsidR="00DA460B">
        <w:t>（</w:t>
      </w:r>
      <w:r w:rsidR="006D3D83">
        <w:rPr>
          <w:rFonts w:hint="eastAsia"/>
          <w:lang w:eastAsia="zh-CN"/>
        </w:rPr>
        <w:t>8.4.1</w:t>
      </w:r>
      <w:r w:rsidR="006D3D83">
        <w:rPr>
          <w:lang w:eastAsia="zh-CN"/>
        </w:rPr>
        <w:t>.</w:t>
      </w:r>
      <w:r w:rsidR="006D3D83">
        <w:rPr>
          <w:rFonts w:hint="eastAsia"/>
          <w:lang w:eastAsia="zh-CN"/>
        </w:rPr>
        <w:t>3</w:t>
      </w:r>
      <w:r w:rsidR="00DA460B">
        <w:t>）</w:t>
      </w:r>
      <w:r>
        <w:rPr>
          <w:rFonts w:hint="eastAsia"/>
          <w:lang w:eastAsia="zh-CN"/>
        </w:rPr>
        <w:t>。</w:t>
      </w:r>
    </w:p>
    <w:p w14:paraId="47A20F63" w14:textId="3F1B2216" w:rsidR="00CB339F" w:rsidRDefault="0095264C" w:rsidP="00DD6266">
      <w:pPr>
        <w:keepNext/>
        <w:jc w:val="center"/>
      </w:pPr>
      <w:r>
        <w:rPr>
          <w:noProof/>
          <w:lang w:eastAsia="zh-CN"/>
        </w:rPr>
        <w:drawing>
          <wp:inline distT="0" distB="0" distL="0" distR="0" wp14:anchorId="680742D4" wp14:editId="25E8306F">
            <wp:extent cx="3019425" cy="6601421"/>
            <wp:effectExtent l="0" t="0" r="0" b="9525"/>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20616" cy="6604025"/>
                    </a:xfrm>
                    <a:prstGeom prst="rect">
                      <a:avLst/>
                    </a:prstGeom>
                    <a:noFill/>
                    <a:ln>
                      <a:noFill/>
                    </a:ln>
                  </pic:spPr>
                </pic:pic>
              </a:graphicData>
            </a:graphic>
          </wp:inline>
        </w:drawing>
      </w:r>
    </w:p>
    <w:p w14:paraId="0BFCB1FE" w14:textId="6052C265" w:rsidR="00CB339F" w:rsidRDefault="00ED08FD" w:rsidP="00DD6266">
      <w:pPr>
        <w:pStyle w:val="af1"/>
      </w:pPr>
      <w:bookmarkStart w:id="508" w:name="_Toc514050603"/>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61</w:t>
      </w:r>
      <w:r w:rsidR="00673E83">
        <w:rPr>
          <w:noProof/>
        </w:rPr>
        <w:fldChar w:fldCharType="end"/>
      </w:r>
      <w:r w:rsidR="003314B1">
        <w:t xml:space="preserve"> -</w:t>
      </w:r>
      <w:r w:rsidR="00CB339F">
        <w:t xml:space="preserve"> </w:t>
      </w:r>
      <w:r w:rsidRPr="00ED08FD">
        <w:rPr>
          <w:rFonts w:hint="eastAsia"/>
        </w:rPr>
        <w:t>地质单元</w:t>
      </w:r>
      <w:r w:rsidR="00BE7CAB">
        <w:rPr>
          <w:rFonts w:hint="eastAsia"/>
        </w:rPr>
        <w:t>详情</w:t>
      </w:r>
      <w:bookmarkEnd w:id="508"/>
    </w:p>
    <w:p w14:paraId="7845201B" w14:textId="1DEE52DF" w:rsidR="00CB339F" w:rsidRDefault="00ED08FD" w:rsidP="00DD6266">
      <w:pPr>
        <w:pStyle w:val="4"/>
      </w:pPr>
      <w:r w:rsidRPr="00ED08FD">
        <w:rPr>
          <w:rFonts w:hint="eastAsia"/>
        </w:rPr>
        <w:lastRenderedPageBreak/>
        <w:t>地质单元</w:t>
      </w:r>
      <w:r>
        <w:rPr>
          <w:rFonts w:hint="eastAsia"/>
          <w:lang w:eastAsia="zh-CN"/>
        </w:rPr>
        <w:t>描述</w:t>
      </w:r>
      <w:r w:rsidR="001F629F">
        <w:rPr>
          <w:rFonts w:hint="eastAsia"/>
          <w:lang w:eastAsia="zh-CN"/>
        </w:rPr>
        <w:t xml:space="preserve">  </w:t>
      </w:r>
      <w:r w:rsidR="001F629F">
        <w:t>GeologicUnitDescription</w:t>
      </w:r>
    </w:p>
    <w:p w14:paraId="4577D310" w14:textId="5EE19934" w:rsidR="00CB339F" w:rsidRDefault="00ED08FD" w:rsidP="00231330">
      <w:pPr>
        <w:ind w:firstLineChars="200" w:firstLine="480"/>
        <w:rPr>
          <w:lang w:eastAsia="zh-CN"/>
        </w:rPr>
      </w:pPr>
      <w:r w:rsidRPr="00ED08FD">
        <w:rPr>
          <w:rFonts w:hint="eastAsia"/>
        </w:rPr>
        <w:t>地质单元描述</w:t>
      </w:r>
      <w:r w:rsidR="00297011" w:rsidRPr="008F3406">
        <w:rPr>
          <w:rStyle w:val="Entity"/>
        </w:rPr>
        <w:t>GeologicUnitDescription</w:t>
      </w:r>
      <w:r w:rsidRPr="00ED08FD">
        <w:rPr>
          <w:rFonts w:hint="eastAsia"/>
        </w:rPr>
        <w:t>提供对地质单元</w:t>
      </w:r>
      <w:r w:rsidR="00C43E2E">
        <w:t>（</w:t>
      </w:r>
      <w:r w:rsidR="00C43E2E">
        <w:rPr>
          <w:rFonts w:hint="eastAsia"/>
          <w:lang w:eastAsia="zh-CN"/>
        </w:rPr>
        <w:t>8.4.1</w:t>
      </w:r>
      <w:r w:rsidR="00C43E2E">
        <w:rPr>
          <w:lang w:eastAsia="zh-CN"/>
        </w:rPr>
        <w:t>.</w:t>
      </w:r>
      <w:r w:rsidR="00C43E2E">
        <w:rPr>
          <w:rFonts w:hint="eastAsia"/>
          <w:lang w:eastAsia="zh-CN"/>
        </w:rPr>
        <w:t>3</w:t>
      </w:r>
      <w:r w:rsidR="00C43E2E">
        <w:t>）</w:t>
      </w:r>
      <w:r w:rsidRPr="00ED08FD">
        <w:rPr>
          <w:rFonts w:hint="eastAsia"/>
        </w:rPr>
        <w:t>特征扩展</w:t>
      </w:r>
      <w:r w:rsidR="00C43E2E">
        <w:rPr>
          <w:rFonts w:hint="eastAsia"/>
          <w:lang w:eastAsia="zh-CN"/>
        </w:rPr>
        <w:t>后的</w:t>
      </w:r>
      <w:r w:rsidRPr="00ED08FD">
        <w:rPr>
          <w:rFonts w:hint="eastAsia"/>
        </w:rPr>
        <w:t>描述</w:t>
      </w:r>
      <w:r w:rsidR="00297011" w:rsidRPr="00CB339F">
        <w:t>.</w:t>
      </w:r>
    </w:p>
    <w:p w14:paraId="7B43DA20" w14:textId="150AE7AB" w:rsidR="00297011" w:rsidRPr="003A73F1" w:rsidRDefault="00C35C16" w:rsidP="00D20646">
      <w:pPr>
        <w:pStyle w:val="5"/>
        <w:rPr>
          <w:lang w:val="en-CA"/>
        </w:rPr>
      </w:pPr>
      <w:bookmarkStart w:id="509" w:name="BKM_E8CC2926_B007_4DFB_997F_F78EC469DF9A"/>
      <w:bookmarkEnd w:id="509"/>
      <w:r>
        <w:rPr>
          <w:rFonts w:hint="eastAsia"/>
          <w:lang w:val="en-CA" w:eastAsia="zh-CN"/>
        </w:rPr>
        <w:t>物体</w:t>
      </w:r>
      <w:r w:rsidR="00ED08FD">
        <w:rPr>
          <w:rFonts w:hint="eastAsia"/>
          <w:lang w:val="en-CA" w:eastAsia="zh-CN"/>
        </w:rPr>
        <w:t>形态</w:t>
      </w:r>
      <w:r w:rsidR="001F629F">
        <w:rPr>
          <w:rFonts w:hint="eastAsia"/>
          <w:lang w:val="en-CA" w:eastAsia="zh-CN"/>
        </w:rPr>
        <w:t xml:space="preserve">  </w:t>
      </w:r>
      <w:r w:rsidR="001F629F" w:rsidRPr="00297011">
        <w:rPr>
          <w:lang w:val="en-CA"/>
        </w:rPr>
        <w:t>bodyMorphology</w:t>
      </w:r>
    </w:p>
    <w:p w14:paraId="7513F6EE" w14:textId="6E154A5E" w:rsidR="00297011" w:rsidRDefault="00297011" w:rsidP="00ED08FD">
      <w:pPr>
        <w:ind w:firstLineChars="200" w:firstLine="400"/>
        <w:rPr>
          <w:lang w:val="en-CA" w:eastAsia="zh-CN"/>
        </w:rPr>
      </w:pPr>
      <w:r w:rsidRPr="008F3406">
        <w:rPr>
          <w:rStyle w:val="Entity"/>
        </w:rPr>
        <w:t>bodyMorphology</w:t>
      </w:r>
      <w:r>
        <w:rPr>
          <w:lang w:val="en-CA"/>
        </w:rPr>
        <w:t xml:space="preserve"> </w:t>
      </w:r>
      <w:r w:rsidR="00DA460B">
        <w:rPr>
          <w:lang w:val="en-CA"/>
        </w:rPr>
        <w:t>（</w:t>
      </w:r>
      <w:r w:rsidR="00D331B1" w:rsidRPr="008F3406">
        <w:rPr>
          <w:rStyle w:val="Entity"/>
        </w:rPr>
        <w:t>SWE</w:t>
      </w:r>
      <w:r w:rsidRPr="008F3406">
        <w:rPr>
          <w:rStyle w:val="Entity"/>
        </w:rPr>
        <w:t>:</w:t>
      </w:r>
      <w:r w:rsidR="008F3406">
        <w:rPr>
          <w:rStyle w:val="Entity"/>
        </w:rPr>
        <w:t>:</w:t>
      </w:r>
      <w:r w:rsidRPr="008F3406">
        <w:rPr>
          <w:rStyle w:val="Entity"/>
        </w:rPr>
        <w:t>Category</w:t>
      </w:r>
      <w:r w:rsidR="00DA460B">
        <w:rPr>
          <w:lang w:val="en-CA"/>
        </w:rPr>
        <w:t>）</w:t>
      </w:r>
      <w:r>
        <w:rPr>
          <w:lang w:val="en-CA"/>
        </w:rPr>
        <w:t xml:space="preserve"> </w:t>
      </w:r>
      <w:r w:rsidR="00ED08FD">
        <w:rPr>
          <w:rFonts w:hint="eastAsia"/>
          <w:lang w:val="en-CA" w:eastAsia="zh-CN"/>
        </w:rPr>
        <w:t>提供</w:t>
      </w:r>
      <w:r w:rsidR="00ED08FD" w:rsidRPr="00ED08FD">
        <w:rPr>
          <w:rFonts w:hint="eastAsia"/>
          <w:lang w:val="en-CA"/>
        </w:rPr>
        <w:t>一个来自受控词表的术语，用于描述</w:t>
      </w:r>
      <w:r w:rsidR="00ED08FD">
        <w:rPr>
          <w:rFonts w:hint="eastAsia"/>
          <w:lang w:val="en-CA" w:eastAsia="zh-CN"/>
        </w:rPr>
        <w:t>地质单元</w:t>
      </w:r>
      <w:r w:rsidR="00ED08FD" w:rsidRPr="008F3406">
        <w:rPr>
          <w:rStyle w:val="Entity"/>
        </w:rPr>
        <w:t>GeologicUnit</w:t>
      </w:r>
      <w:r w:rsidR="00ED08FD">
        <w:rPr>
          <w:rFonts w:hint="eastAsia"/>
          <w:lang w:val="en-CA" w:eastAsia="zh-CN"/>
        </w:rPr>
        <w:t>的几何形状或形态，</w:t>
      </w:r>
      <w:r w:rsidR="003249F4">
        <w:rPr>
          <w:rFonts w:hint="eastAsia"/>
          <w:lang w:val="en-CA" w:eastAsia="zh-CN"/>
        </w:rPr>
        <w:t>如</w:t>
      </w:r>
      <w:r w:rsidR="00ED08FD" w:rsidRPr="001F15A6">
        <w:rPr>
          <w:rFonts w:hint="eastAsia"/>
        </w:rPr>
        <w:t>堤</w:t>
      </w:r>
      <w:r w:rsidR="00DA460B">
        <w:rPr>
          <w:rFonts w:hint="eastAsia"/>
        </w:rPr>
        <w:t>（</w:t>
      </w:r>
      <w:r w:rsidR="00ED08FD" w:rsidRPr="00ED08FD">
        <w:rPr>
          <w:rFonts w:hint="eastAsia"/>
        </w:rPr>
        <w:t>堤坝</w:t>
      </w:r>
      <w:r w:rsidR="00DA460B">
        <w:rPr>
          <w:rFonts w:hint="eastAsia"/>
        </w:rPr>
        <w:t>）</w:t>
      </w:r>
      <w:r w:rsidR="00ED08FD" w:rsidRPr="001F15A6">
        <w:rPr>
          <w:rFonts w:hint="eastAsia"/>
        </w:rPr>
        <w:t>、筒、扇、板等</w:t>
      </w:r>
      <w:r w:rsidR="00ED08FD">
        <w:rPr>
          <w:rFonts w:hint="eastAsia"/>
          <w:lang w:val="en-CA" w:eastAsia="zh-CN"/>
        </w:rPr>
        <w:t>。</w:t>
      </w:r>
      <w:r w:rsidR="00ED08FD" w:rsidRPr="00ED08FD">
        <w:rPr>
          <w:rFonts w:hint="eastAsia"/>
          <w:lang w:val="en-CA" w:eastAsia="zh-CN"/>
        </w:rPr>
        <w:t>构成地质单元或</w:t>
      </w:r>
      <w:r w:rsidR="00ED08FD">
        <w:rPr>
          <w:rFonts w:hint="eastAsia"/>
          <w:lang w:val="en-CA" w:eastAsia="zh-CN"/>
        </w:rPr>
        <w:t>形成地</w:t>
      </w:r>
      <w:r w:rsidR="0007756F">
        <w:rPr>
          <w:rFonts w:hint="eastAsia"/>
          <w:lang w:val="en-CA" w:eastAsia="zh-CN"/>
        </w:rPr>
        <w:t>质单元</w:t>
      </w:r>
      <w:r w:rsidR="00ED08FD" w:rsidRPr="00ED08FD">
        <w:rPr>
          <w:rFonts w:hint="eastAsia"/>
          <w:lang w:val="en-CA" w:eastAsia="zh-CN"/>
        </w:rPr>
        <w:t>过程</w:t>
      </w:r>
      <w:r w:rsidR="00ED08FD">
        <w:rPr>
          <w:rFonts w:hint="eastAsia"/>
          <w:lang w:val="en-CA" w:eastAsia="zh-CN"/>
        </w:rPr>
        <w:t>的</w:t>
      </w:r>
      <w:r w:rsidR="00ED08FD" w:rsidRPr="00ED08FD">
        <w:rPr>
          <w:rFonts w:hint="eastAsia"/>
          <w:lang w:val="en-CA" w:eastAsia="zh-CN"/>
        </w:rPr>
        <w:t>形态与</w:t>
      </w:r>
      <w:r w:rsidR="00C35C16">
        <w:rPr>
          <w:rFonts w:hint="eastAsia"/>
          <w:lang w:val="en-CA" w:eastAsia="zh-CN"/>
        </w:rPr>
        <w:t>地球</w:t>
      </w:r>
      <w:r w:rsidR="00ED08FD" w:rsidRPr="00ED08FD">
        <w:rPr>
          <w:rFonts w:hint="eastAsia"/>
          <w:lang w:val="en-CA" w:eastAsia="zh-CN"/>
        </w:rPr>
        <w:t>物质无关</w:t>
      </w:r>
      <w:r w:rsidR="00DA460B">
        <w:rPr>
          <w:lang w:val="en-CA" w:eastAsia="zh-CN"/>
        </w:rPr>
        <w:t>（</w:t>
      </w:r>
      <w:r w:rsidR="00ED08FD" w:rsidRPr="008F3406">
        <w:rPr>
          <w:rStyle w:val="Entity"/>
          <w:lang w:eastAsia="zh-CN"/>
        </w:rPr>
        <w:t>EarthMaterial</w:t>
      </w:r>
      <w:r w:rsidR="00DA460B">
        <w:rPr>
          <w:lang w:val="en-CA" w:eastAsia="zh-CN"/>
        </w:rPr>
        <w:t>）</w:t>
      </w:r>
      <w:r w:rsidR="00ED08FD">
        <w:rPr>
          <w:rFonts w:hint="eastAsia"/>
          <w:lang w:val="en-CA" w:eastAsia="zh-CN"/>
        </w:rPr>
        <w:t>。</w:t>
      </w:r>
    </w:p>
    <w:p w14:paraId="4CB2A0FC" w14:textId="760AC656" w:rsidR="00297011" w:rsidRPr="003A73F1" w:rsidRDefault="00157F3B" w:rsidP="003A73F1">
      <w:pPr>
        <w:pStyle w:val="5"/>
        <w:rPr>
          <w:lang w:val="en-CA"/>
        </w:rPr>
      </w:pPr>
      <w:r>
        <w:rPr>
          <w:rFonts w:hint="eastAsia"/>
          <w:lang w:val="en-CA" w:eastAsia="zh-CN"/>
        </w:rPr>
        <w:t>单元组成</w:t>
      </w:r>
      <w:r w:rsidR="001F629F">
        <w:rPr>
          <w:rFonts w:hint="eastAsia"/>
          <w:lang w:val="en-CA" w:eastAsia="zh-CN"/>
        </w:rPr>
        <w:t xml:space="preserve">  </w:t>
      </w:r>
      <w:r w:rsidR="001F629F" w:rsidRPr="00D970E9">
        <w:rPr>
          <w:lang w:val="en-CA"/>
        </w:rPr>
        <w:t>unitComposition</w:t>
      </w:r>
    </w:p>
    <w:p w14:paraId="7BD6B331" w14:textId="5249CB1F" w:rsidR="00297011" w:rsidRDefault="001D005E" w:rsidP="001D005E">
      <w:pPr>
        <w:ind w:firstLineChars="200" w:firstLine="480"/>
        <w:rPr>
          <w:lang w:val="en-CA" w:eastAsia="zh-CN"/>
        </w:rPr>
      </w:pPr>
      <w:r w:rsidRPr="001D005E">
        <w:rPr>
          <w:rFonts w:hint="eastAsia"/>
          <w:lang w:val="en-CA" w:eastAsia="zh-CN"/>
        </w:rPr>
        <w:t>unitComposition</w:t>
      </w:r>
      <w:r w:rsidRPr="001D005E">
        <w:rPr>
          <w:rFonts w:hint="eastAsia"/>
          <w:lang w:val="en-CA" w:eastAsia="zh-CN"/>
        </w:rPr>
        <w:t>属性提供了一个</w:t>
      </w:r>
      <w:r w:rsidR="0007756F">
        <w:rPr>
          <w:rFonts w:hint="eastAsia"/>
          <w:lang w:val="en-CA" w:eastAsia="zh-CN"/>
        </w:rPr>
        <w:t>来自</w:t>
      </w:r>
      <w:r w:rsidR="00C35C16" w:rsidRPr="001D005E">
        <w:rPr>
          <w:rFonts w:hint="eastAsia"/>
          <w:lang w:val="en-CA" w:eastAsia="zh-CN"/>
        </w:rPr>
        <w:t>基于组</w:t>
      </w:r>
      <w:r w:rsidR="0007756F">
        <w:rPr>
          <w:rFonts w:hint="eastAsia"/>
          <w:lang w:val="en-CA" w:eastAsia="zh-CN"/>
        </w:rPr>
        <w:t>成</w:t>
      </w:r>
      <w:r w:rsidR="00C35C16" w:rsidRPr="001D005E">
        <w:rPr>
          <w:rFonts w:hint="eastAsia"/>
          <w:lang w:val="en-CA" w:eastAsia="zh-CN"/>
        </w:rPr>
        <w:t>分类</w:t>
      </w:r>
      <w:r w:rsidR="0007756F">
        <w:rPr>
          <w:rFonts w:hint="eastAsia"/>
          <w:lang w:val="en-CA" w:eastAsia="zh-CN"/>
        </w:rPr>
        <w:t>（</w:t>
      </w:r>
      <w:r w:rsidR="00C35C16">
        <w:rPr>
          <w:rFonts w:hint="eastAsia"/>
          <w:lang w:val="en-CA" w:eastAsia="zh-CN"/>
        </w:rPr>
        <w:t>提炼</w:t>
      </w:r>
      <w:r w:rsidRPr="001D005E">
        <w:rPr>
          <w:rFonts w:hint="eastAsia"/>
          <w:lang w:val="en-CA" w:eastAsia="zh-CN"/>
        </w:rPr>
        <w:t>单元整体特性</w:t>
      </w:r>
      <w:r w:rsidR="0007756F">
        <w:rPr>
          <w:rFonts w:hint="eastAsia"/>
          <w:lang w:val="en-CA" w:eastAsia="zh-CN"/>
        </w:rPr>
        <w:t>）</w:t>
      </w:r>
      <w:r w:rsidRPr="001D005E">
        <w:rPr>
          <w:rFonts w:hint="eastAsia"/>
          <w:lang w:val="en-CA" w:eastAsia="zh-CN"/>
        </w:rPr>
        <w:t>的术语，</w:t>
      </w:r>
      <w:r w:rsidR="00ED08FD">
        <w:rPr>
          <w:rFonts w:hint="eastAsia"/>
          <w:lang w:val="en-CA" w:eastAsia="zh-CN"/>
        </w:rPr>
        <w:t>它不适用于岩石物质</w:t>
      </w:r>
      <w:r w:rsidR="00ED08FD" w:rsidRPr="00ED08FD">
        <w:rPr>
          <w:rFonts w:hint="eastAsia"/>
          <w:lang w:val="en-CA" w:eastAsia="zh-CN"/>
        </w:rPr>
        <w:t>或样品层</w:t>
      </w:r>
      <w:r w:rsidR="0007756F">
        <w:rPr>
          <w:rFonts w:hint="eastAsia"/>
          <w:lang w:val="en-CA" w:eastAsia="zh-CN"/>
        </w:rPr>
        <w:t>级</w:t>
      </w:r>
      <w:r w:rsidR="00C35C16">
        <w:rPr>
          <w:rFonts w:hint="eastAsia"/>
          <w:lang w:val="en-CA" w:eastAsia="zh-CN"/>
        </w:rPr>
        <w:t>（</w:t>
      </w:r>
      <w:r w:rsidR="00ED08FD">
        <w:rPr>
          <w:rFonts w:hint="eastAsia"/>
          <w:lang w:val="en-CA" w:eastAsia="zh-CN"/>
        </w:rPr>
        <w:t>例如</w:t>
      </w:r>
      <w:r w:rsidRPr="001D005E">
        <w:rPr>
          <w:rFonts w:hint="eastAsia"/>
          <w:lang w:val="en-CA" w:eastAsia="zh-CN"/>
        </w:rPr>
        <w:t>碱性</w:t>
      </w:r>
      <w:r w:rsidR="00C35C16">
        <w:rPr>
          <w:rFonts w:hint="eastAsia"/>
          <w:lang w:val="en-CA" w:eastAsia="zh-CN"/>
        </w:rPr>
        <w:t>岩</w:t>
      </w:r>
      <w:r>
        <w:rPr>
          <w:rFonts w:hint="eastAsia"/>
          <w:lang w:val="en-CA" w:eastAsia="zh-CN"/>
        </w:rPr>
        <w:t>、</w:t>
      </w:r>
      <w:r w:rsidRPr="001D005E">
        <w:rPr>
          <w:rFonts w:hint="eastAsia"/>
          <w:lang w:val="en-CA" w:eastAsia="zh-CN"/>
        </w:rPr>
        <w:t>亚铝</w:t>
      </w:r>
      <w:r w:rsidR="00C35C16">
        <w:rPr>
          <w:rFonts w:hint="eastAsia"/>
          <w:lang w:val="en-CA" w:eastAsia="zh-CN"/>
        </w:rPr>
        <w:t>质岩</w:t>
      </w:r>
      <w:r>
        <w:rPr>
          <w:rFonts w:hint="eastAsia"/>
          <w:lang w:val="en-CA" w:eastAsia="zh-CN"/>
        </w:rPr>
        <w:t>、</w:t>
      </w:r>
      <w:r w:rsidRPr="001D005E">
        <w:rPr>
          <w:rFonts w:hint="eastAsia"/>
          <w:lang w:val="en-CA" w:eastAsia="zh-CN"/>
        </w:rPr>
        <w:t>过铝</w:t>
      </w:r>
      <w:r w:rsidR="00C35C16">
        <w:rPr>
          <w:rFonts w:hint="eastAsia"/>
          <w:lang w:val="en-CA" w:eastAsia="zh-CN"/>
        </w:rPr>
        <w:t>质岩</w:t>
      </w:r>
      <w:r>
        <w:rPr>
          <w:rFonts w:hint="eastAsia"/>
          <w:lang w:val="en-CA" w:eastAsia="zh-CN"/>
        </w:rPr>
        <w:t>、</w:t>
      </w:r>
      <w:r w:rsidR="00231330">
        <w:rPr>
          <w:rFonts w:hint="eastAsia"/>
          <w:lang w:val="en-CA" w:eastAsia="zh-CN"/>
        </w:rPr>
        <w:t>I</w:t>
      </w:r>
      <w:r w:rsidRPr="001D005E">
        <w:rPr>
          <w:rFonts w:hint="eastAsia"/>
          <w:lang w:val="en-CA" w:eastAsia="zh-CN"/>
        </w:rPr>
        <w:t>型</w:t>
      </w:r>
      <w:r w:rsidR="00C35C16">
        <w:rPr>
          <w:rFonts w:hint="eastAsia"/>
          <w:lang w:val="en-CA" w:eastAsia="zh-CN"/>
        </w:rPr>
        <w:t>岩</w:t>
      </w:r>
      <w:r>
        <w:rPr>
          <w:rFonts w:hint="eastAsia"/>
          <w:lang w:val="en-CA" w:eastAsia="zh-CN"/>
        </w:rPr>
        <w:t>、</w:t>
      </w:r>
      <w:r w:rsidRPr="001D005E">
        <w:rPr>
          <w:rFonts w:hint="eastAsia"/>
          <w:lang w:val="en-CA" w:eastAsia="zh-CN"/>
        </w:rPr>
        <w:t>碳酸盐</w:t>
      </w:r>
      <w:r w:rsidR="00C35C16">
        <w:rPr>
          <w:rFonts w:hint="eastAsia"/>
          <w:lang w:val="en-CA" w:eastAsia="zh-CN"/>
        </w:rPr>
        <w:t>岩</w:t>
      </w:r>
      <w:r>
        <w:rPr>
          <w:rFonts w:hint="eastAsia"/>
          <w:lang w:val="en-CA" w:eastAsia="zh-CN"/>
        </w:rPr>
        <w:t>、</w:t>
      </w:r>
      <w:r w:rsidRPr="001D005E">
        <w:rPr>
          <w:rFonts w:hint="eastAsia"/>
          <w:lang w:val="en-CA" w:eastAsia="zh-CN"/>
        </w:rPr>
        <w:t>磷酸盐</w:t>
      </w:r>
      <w:r w:rsidR="00C35C16">
        <w:rPr>
          <w:rFonts w:hint="eastAsia"/>
          <w:lang w:val="en-CA" w:eastAsia="zh-CN"/>
        </w:rPr>
        <w:t>岩）</w:t>
      </w:r>
      <w:r>
        <w:rPr>
          <w:rFonts w:hint="eastAsia"/>
          <w:lang w:val="en-CA" w:eastAsia="zh-CN"/>
        </w:rPr>
        <w:t>。</w:t>
      </w:r>
    </w:p>
    <w:p w14:paraId="183964F0" w14:textId="0C7823FA" w:rsidR="00297011" w:rsidRPr="003A73F1" w:rsidRDefault="001D005E" w:rsidP="001D005E">
      <w:pPr>
        <w:pStyle w:val="5"/>
        <w:rPr>
          <w:lang w:val="en-CA"/>
        </w:rPr>
      </w:pPr>
      <w:proofErr w:type="gramStart"/>
      <w:r w:rsidRPr="001D005E">
        <w:rPr>
          <w:rFonts w:hint="eastAsia"/>
          <w:lang w:val="en-CA"/>
        </w:rPr>
        <w:t>露头特征</w:t>
      </w:r>
      <w:r w:rsidR="001F629F">
        <w:rPr>
          <w:rFonts w:hint="eastAsia"/>
          <w:lang w:val="en-CA" w:eastAsia="zh-CN"/>
        </w:rPr>
        <w:t xml:space="preserve">  </w:t>
      </w:r>
      <w:r w:rsidR="001F629F" w:rsidRPr="00297011">
        <w:rPr>
          <w:lang w:val="en-CA"/>
        </w:rPr>
        <w:t>outcropCharacter</w:t>
      </w:r>
      <w:proofErr w:type="gramEnd"/>
    </w:p>
    <w:p w14:paraId="40C3828C" w14:textId="1E0B9057" w:rsidR="00297011" w:rsidRDefault="001D005E" w:rsidP="001D005E">
      <w:pPr>
        <w:ind w:firstLineChars="200" w:firstLine="480"/>
        <w:rPr>
          <w:lang w:val="en-CA"/>
        </w:rPr>
      </w:pPr>
      <w:r w:rsidRPr="001D005E">
        <w:rPr>
          <w:rFonts w:hint="eastAsia"/>
          <w:lang w:val="en-CA"/>
        </w:rPr>
        <w:t>露头特征</w:t>
      </w:r>
      <w:r>
        <w:rPr>
          <w:rFonts w:hint="eastAsia"/>
          <w:lang w:val="en-CA" w:eastAsia="zh-CN"/>
        </w:rPr>
        <w:t>属性</w:t>
      </w:r>
      <w:r w:rsidR="00297011" w:rsidRPr="008F3406">
        <w:rPr>
          <w:rStyle w:val="Entity"/>
        </w:rPr>
        <w:t>outcropCharacter</w:t>
      </w:r>
      <w:r w:rsidR="00297011">
        <w:rPr>
          <w:lang w:val="en-CA"/>
        </w:rPr>
        <w:t xml:space="preserve"> </w:t>
      </w:r>
      <w:r w:rsidR="00DA460B">
        <w:rPr>
          <w:lang w:val="en-CA"/>
        </w:rPr>
        <w:t>（</w:t>
      </w:r>
      <w:r w:rsidR="00D331B1" w:rsidRPr="008F3406">
        <w:rPr>
          <w:rStyle w:val="Entity"/>
        </w:rPr>
        <w:t>SWE</w:t>
      </w:r>
      <w:r w:rsidR="00297011" w:rsidRPr="008F3406">
        <w:rPr>
          <w:rStyle w:val="Entity"/>
        </w:rPr>
        <w:t>:</w:t>
      </w:r>
      <w:r w:rsidR="008F3406">
        <w:rPr>
          <w:rStyle w:val="Entity"/>
        </w:rPr>
        <w:t>:</w:t>
      </w:r>
      <w:r w:rsidR="00297011" w:rsidRPr="008F3406">
        <w:rPr>
          <w:rStyle w:val="Entity"/>
        </w:rPr>
        <w:t>Category</w:t>
      </w:r>
      <w:r w:rsidR="00DA460B">
        <w:rPr>
          <w:lang w:val="en-CA"/>
        </w:rPr>
        <w:t>）</w:t>
      </w:r>
      <w:r w:rsidRPr="001D005E">
        <w:rPr>
          <w:rFonts w:hint="eastAsia"/>
          <w:lang w:val="en-CA"/>
        </w:rPr>
        <w:t>包含了一个描述</w:t>
      </w:r>
      <w:r>
        <w:rPr>
          <w:rFonts w:hint="eastAsia"/>
          <w:lang w:val="en-CA" w:eastAsia="zh-CN"/>
        </w:rPr>
        <w:t>由</w:t>
      </w:r>
      <w:r>
        <w:rPr>
          <w:rFonts w:hint="eastAsia"/>
          <w:lang w:val="en-CA"/>
        </w:rPr>
        <w:t>地质单元形成的露头</w:t>
      </w:r>
      <w:r w:rsidRPr="001D005E">
        <w:rPr>
          <w:rFonts w:hint="eastAsia"/>
          <w:lang w:val="en-CA"/>
        </w:rPr>
        <w:t>性质</w:t>
      </w:r>
      <w:r>
        <w:rPr>
          <w:rFonts w:hint="eastAsia"/>
          <w:lang w:val="en-CA" w:eastAsia="zh-CN"/>
        </w:rPr>
        <w:t>的</w:t>
      </w:r>
      <w:r w:rsidRPr="001D005E">
        <w:rPr>
          <w:rFonts w:hint="eastAsia"/>
          <w:lang w:val="en-CA"/>
        </w:rPr>
        <w:t>术语</w:t>
      </w:r>
      <w:r w:rsidR="00231330">
        <w:rPr>
          <w:rFonts w:hint="eastAsia"/>
          <w:lang w:val="en-CA" w:eastAsia="zh-CN"/>
        </w:rPr>
        <w:t>（</w:t>
      </w:r>
      <w:r>
        <w:rPr>
          <w:rFonts w:hint="eastAsia"/>
          <w:lang w:val="en-CA" w:eastAsia="zh-CN"/>
        </w:rPr>
        <w:t>如</w:t>
      </w:r>
      <w:r w:rsidRPr="001D005E">
        <w:rPr>
          <w:rFonts w:hint="eastAsia"/>
          <w:lang w:val="en-CA" w:eastAsia="zh-CN"/>
        </w:rPr>
        <w:t>漂砾</w:t>
      </w:r>
      <w:r>
        <w:rPr>
          <w:rFonts w:hint="eastAsia"/>
          <w:lang w:val="en-CA" w:eastAsia="zh-CN"/>
        </w:rPr>
        <w:t>、</w:t>
      </w:r>
      <w:r w:rsidR="007970AC">
        <w:rPr>
          <w:rFonts w:hint="eastAsia"/>
          <w:lang w:val="en-CA" w:eastAsia="zh-CN"/>
        </w:rPr>
        <w:t>悬崖、</w:t>
      </w:r>
      <w:r w:rsidR="0007756F">
        <w:rPr>
          <w:rFonts w:hint="eastAsia"/>
          <w:lang w:val="en-CA" w:eastAsia="zh-CN"/>
        </w:rPr>
        <w:t>台地、</w:t>
      </w:r>
      <w:r w:rsidR="00265093">
        <w:rPr>
          <w:rFonts w:hint="eastAsia"/>
          <w:lang w:val="en-CA" w:eastAsia="zh-CN"/>
        </w:rPr>
        <w:t>斜</w:t>
      </w:r>
      <w:r w:rsidRPr="001D005E">
        <w:rPr>
          <w:rFonts w:hint="eastAsia"/>
          <w:lang w:val="en-CA" w:eastAsia="zh-CN"/>
        </w:rPr>
        <w:t>坡</w:t>
      </w:r>
      <w:r>
        <w:rPr>
          <w:rFonts w:hint="eastAsia"/>
          <w:lang w:val="en-CA" w:eastAsia="zh-CN"/>
        </w:rPr>
        <w:t>、</w:t>
      </w:r>
      <w:r w:rsidR="0007756F">
        <w:rPr>
          <w:rFonts w:hint="eastAsia"/>
          <w:lang w:val="en-CA" w:eastAsia="zh-CN"/>
        </w:rPr>
        <w:t>贫</w:t>
      </w:r>
      <w:r w:rsidR="00231330">
        <w:rPr>
          <w:rFonts w:hint="eastAsia"/>
          <w:lang w:val="en-CA" w:eastAsia="zh-CN"/>
        </w:rPr>
        <w:t>露</w:t>
      </w:r>
      <w:r>
        <w:rPr>
          <w:rFonts w:hint="eastAsia"/>
          <w:lang w:val="en-CA" w:eastAsia="zh-CN"/>
        </w:rPr>
        <w:t>头</w:t>
      </w:r>
      <w:r w:rsidR="00231330">
        <w:rPr>
          <w:rFonts w:hint="eastAsia"/>
          <w:lang w:val="en-CA" w:eastAsia="zh-CN"/>
        </w:rPr>
        <w:t>）</w:t>
      </w:r>
      <w:r w:rsidRPr="001D005E">
        <w:rPr>
          <w:rFonts w:hint="eastAsia"/>
          <w:lang w:val="en-CA" w:eastAsia="zh-CN"/>
        </w:rPr>
        <w:t>。</w:t>
      </w:r>
    </w:p>
    <w:p w14:paraId="31F9C15B" w14:textId="5EC09244" w:rsidR="00297011" w:rsidRPr="003A73F1" w:rsidRDefault="009D5ECB" w:rsidP="00D20646">
      <w:pPr>
        <w:pStyle w:val="5"/>
        <w:rPr>
          <w:lang w:val="en-CA"/>
        </w:rPr>
      </w:pPr>
      <w:r>
        <w:rPr>
          <w:rFonts w:hint="eastAsia"/>
          <w:lang w:val="en-CA" w:eastAsia="zh-CN"/>
        </w:rPr>
        <w:t>单元厚度</w:t>
      </w:r>
      <w:r w:rsidR="001F629F">
        <w:rPr>
          <w:rFonts w:hint="eastAsia"/>
          <w:lang w:val="en-CA" w:eastAsia="zh-CN"/>
        </w:rPr>
        <w:t xml:space="preserve">  </w:t>
      </w:r>
      <w:r w:rsidR="001F629F" w:rsidRPr="00D970E9">
        <w:rPr>
          <w:lang w:val="en-CA"/>
        </w:rPr>
        <w:t>unitThickness</w:t>
      </w:r>
    </w:p>
    <w:p w14:paraId="2ED0352E" w14:textId="66F04168" w:rsidR="00EF5FC1" w:rsidRDefault="009D5ECB" w:rsidP="009D5ECB">
      <w:pPr>
        <w:ind w:firstLineChars="200" w:firstLine="480"/>
        <w:rPr>
          <w:lang w:val="en-CA"/>
        </w:rPr>
      </w:pPr>
      <w:r>
        <w:rPr>
          <w:rFonts w:hint="eastAsia"/>
          <w:lang w:val="en-CA" w:eastAsia="zh-CN"/>
        </w:rPr>
        <w:t>单元厚度属性</w:t>
      </w:r>
      <w:r w:rsidR="00297011">
        <w:rPr>
          <w:lang w:val="en-CA"/>
        </w:rPr>
        <w:t xml:space="preserve"> </w:t>
      </w:r>
      <w:r w:rsidR="00297011" w:rsidRPr="008F3406">
        <w:rPr>
          <w:rStyle w:val="Entity"/>
        </w:rPr>
        <w:t>unitThickness</w:t>
      </w:r>
      <w:r w:rsidR="00297011">
        <w:rPr>
          <w:lang w:val="en-CA"/>
        </w:rPr>
        <w:t xml:space="preserve"> </w:t>
      </w:r>
      <w:r w:rsidR="00DA460B">
        <w:rPr>
          <w:lang w:val="en-CA"/>
        </w:rPr>
        <w:t>（</w:t>
      </w:r>
      <w:r w:rsidR="00253146" w:rsidRPr="008F3406">
        <w:rPr>
          <w:rStyle w:val="Entity"/>
        </w:rPr>
        <w:t>SWE::Quantity</w:t>
      </w:r>
      <w:r w:rsidR="00297011" w:rsidRPr="008F3406">
        <w:rPr>
          <w:rStyle w:val="Entity"/>
        </w:rPr>
        <w:t>Range</w:t>
      </w:r>
      <w:r w:rsidR="00DA460B">
        <w:rPr>
          <w:lang w:val="en-CA"/>
        </w:rPr>
        <w:t>）</w:t>
      </w:r>
      <w:r>
        <w:rPr>
          <w:rFonts w:hint="eastAsia"/>
          <w:lang w:val="en-CA" w:eastAsia="zh-CN"/>
        </w:rPr>
        <w:t>提供一个值用以表示地质单元</w:t>
      </w:r>
      <w:r w:rsidR="00265093">
        <w:rPr>
          <w:rFonts w:hint="eastAsia"/>
          <w:lang w:val="en-CA" w:eastAsia="zh-CN"/>
        </w:rPr>
        <w:t>的</w:t>
      </w:r>
      <w:r>
        <w:rPr>
          <w:rFonts w:hint="eastAsia"/>
          <w:lang w:val="en-CA" w:eastAsia="zh-CN"/>
        </w:rPr>
        <w:t>典型厚度，它总</w:t>
      </w:r>
      <w:r w:rsidR="00157F3B">
        <w:rPr>
          <w:rFonts w:hint="eastAsia"/>
          <w:lang w:val="en-CA" w:eastAsia="zh-CN"/>
        </w:rPr>
        <w:t>是</w:t>
      </w:r>
      <w:r>
        <w:rPr>
          <w:rFonts w:hint="eastAsia"/>
          <w:lang w:val="en-CA" w:eastAsia="zh-CN"/>
        </w:rPr>
        <w:t>以一个范围</w:t>
      </w:r>
      <w:r w:rsidR="00265093">
        <w:rPr>
          <w:rFonts w:hint="eastAsia"/>
          <w:lang w:val="en-CA" w:eastAsia="zh-CN"/>
        </w:rPr>
        <w:t>的</w:t>
      </w:r>
      <w:r>
        <w:rPr>
          <w:rFonts w:hint="eastAsia"/>
          <w:lang w:val="en-CA" w:eastAsia="zh-CN"/>
        </w:rPr>
        <w:t>形式出现。</w:t>
      </w:r>
    </w:p>
    <w:p w14:paraId="203C7EA5" w14:textId="636A6CA3" w:rsidR="00E97193" w:rsidRPr="00EF5FC1" w:rsidRDefault="009D5ECB" w:rsidP="00D20646">
      <w:pPr>
        <w:pStyle w:val="5"/>
        <w:rPr>
          <w:lang w:val="en-CA"/>
        </w:rPr>
      </w:pPr>
      <w:r>
        <w:rPr>
          <w:rFonts w:hint="eastAsia"/>
          <w:lang w:eastAsia="zh-CN"/>
        </w:rPr>
        <w:t>层理</w:t>
      </w:r>
      <w:r w:rsidR="001F629F">
        <w:rPr>
          <w:rFonts w:hint="eastAsia"/>
          <w:lang w:eastAsia="zh-CN"/>
        </w:rPr>
        <w:t xml:space="preserve">  </w:t>
      </w:r>
      <w:r w:rsidR="001F629F">
        <w:rPr>
          <w:lang w:val="en-CA"/>
        </w:rPr>
        <w:t>b</w:t>
      </w:r>
      <w:r w:rsidR="001F629F" w:rsidRPr="00D970E9">
        <w:rPr>
          <w:lang w:val="en-CA"/>
        </w:rPr>
        <w:t>edding</w:t>
      </w:r>
    </w:p>
    <w:p w14:paraId="0B9C9B62" w14:textId="39AD0A80" w:rsidR="00297011" w:rsidRDefault="00297011" w:rsidP="009D5ECB">
      <w:pPr>
        <w:ind w:firstLineChars="200" w:firstLine="400"/>
        <w:rPr>
          <w:lang w:val="en-CA" w:eastAsia="zh-CN"/>
        </w:rPr>
      </w:pPr>
      <w:r w:rsidRPr="008F3406">
        <w:rPr>
          <w:rStyle w:val="Entity"/>
        </w:rPr>
        <w:t>bedding:BeddingDescription</w:t>
      </w:r>
      <w:r w:rsidR="009D5ECB">
        <w:rPr>
          <w:rFonts w:hint="eastAsia"/>
          <w:lang w:val="en-CA" w:eastAsia="zh-CN"/>
        </w:rPr>
        <w:t>属性提供了</w:t>
      </w:r>
      <w:r w:rsidR="009D5ECB">
        <w:rPr>
          <w:rFonts w:hint="eastAsia"/>
          <w:lang w:eastAsia="zh-CN"/>
        </w:rPr>
        <w:t>层理</w:t>
      </w:r>
      <w:r w:rsidR="009D5ECB">
        <w:rPr>
          <w:rFonts w:hint="eastAsia"/>
          <w:lang w:val="en-CA" w:eastAsia="zh-CN"/>
        </w:rPr>
        <w:t>的描述</w:t>
      </w:r>
      <w:r w:rsidR="00DA460B">
        <w:rPr>
          <w:lang w:val="en-CA"/>
        </w:rPr>
        <w:t>（</w:t>
      </w:r>
      <w:r w:rsidR="009D5ECB">
        <w:rPr>
          <w:rFonts w:hint="eastAsia"/>
          <w:lang w:val="en-CA" w:eastAsia="zh-CN"/>
        </w:rPr>
        <w:t>详见</w:t>
      </w:r>
      <w:r w:rsidR="00157F3B">
        <w:rPr>
          <w:rFonts w:hint="eastAsia"/>
          <w:lang w:val="en-CA" w:eastAsia="zh-CN"/>
        </w:rPr>
        <w:t>8.5.5.2</w:t>
      </w:r>
      <w:r w:rsidR="00157F3B">
        <w:rPr>
          <w:rFonts w:hint="eastAsia"/>
          <w:lang w:val="en-CA" w:eastAsia="zh-CN"/>
        </w:rPr>
        <w:t>）。</w:t>
      </w:r>
    </w:p>
    <w:p w14:paraId="31D4C122" w14:textId="77777777" w:rsidR="00231330" w:rsidRDefault="00231330" w:rsidP="00231330">
      <w:pPr>
        <w:ind w:firstLineChars="200" w:firstLine="480"/>
        <w:rPr>
          <w:lang w:val="en-CA" w:eastAsia="zh-CN"/>
        </w:rPr>
      </w:pPr>
    </w:p>
    <w:p w14:paraId="442C7D8D" w14:textId="16BD0097" w:rsidR="006045F2" w:rsidRDefault="009D5ECB" w:rsidP="00DD6266">
      <w:pPr>
        <w:pStyle w:val="4"/>
      </w:pPr>
      <w:bookmarkStart w:id="510" w:name="BKM_BB58E692_A1AE_4D52_B50D_8A8583AB1BE4"/>
      <w:bookmarkStart w:id="511" w:name="BKM_31BF4296_6E8D_413D_AA94_37BAA601A4E2"/>
      <w:bookmarkStart w:id="512" w:name="BKM_0CE007A8_3CE4_4605_997D_014E0E71F898"/>
      <w:bookmarkStart w:id="513" w:name="BKM_4ACCDAB5_D34A_4312_AB32_2B6F03610F7A"/>
      <w:bookmarkEnd w:id="510"/>
      <w:bookmarkEnd w:id="511"/>
      <w:bookmarkEnd w:id="512"/>
      <w:bookmarkEnd w:id="513"/>
      <w:r>
        <w:rPr>
          <w:rFonts w:hint="eastAsia"/>
          <w:lang w:eastAsia="zh-CN"/>
        </w:rPr>
        <w:t>层理描述</w:t>
      </w:r>
      <w:r w:rsidR="001F629F">
        <w:rPr>
          <w:rFonts w:hint="eastAsia"/>
          <w:lang w:eastAsia="zh-CN"/>
        </w:rPr>
        <w:t xml:space="preserve">  </w:t>
      </w:r>
      <w:bookmarkStart w:id="514" w:name="_Ref440802024"/>
      <w:r w:rsidR="001F629F">
        <w:t>BeddingDescription</w:t>
      </w:r>
      <w:bookmarkEnd w:id="514"/>
    </w:p>
    <w:p w14:paraId="79D9664E" w14:textId="7DD4D0B2" w:rsidR="006045F2" w:rsidRDefault="00E97193" w:rsidP="009D5ECB">
      <w:pPr>
        <w:ind w:firstLineChars="200" w:firstLine="400"/>
      </w:pPr>
      <w:r w:rsidRPr="008F3406">
        <w:rPr>
          <w:rStyle w:val="Entity"/>
        </w:rPr>
        <w:t>BeddingDescription</w:t>
      </w:r>
      <w:r w:rsidR="0006200C">
        <w:rPr>
          <w:rFonts w:hint="eastAsia"/>
          <w:lang w:eastAsia="zh-CN"/>
        </w:rPr>
        <w:t>为</w:t>
      </w:r>
      <w:r w:rsidR="009D5ECB">
        <w:rPr>
          <w:rFonts w:hint="eastAsia"/>
          <w:lang w:eastAsia="zh-CN"/>
        </w:rPr>
        <w:t>地质单元</w:t>
      </w:r>
      <w:r w:rsidR="0006200C">
        <w:rPr>
          <w:rFonts w:hint="eastAsia"/>
          <w:lang w:eastAsia="zh-CN"/>
        </w:rPr>
        <w:t>的</w:t>
      </w:r>
      <w:r w:rsidR="009D5ECB">
        <w:rPr>
          <w:rFonts w:hint="eastAsia"/>
          <w:lang w:eastAsia="zh-CN"/>
        </w:rPr>
        <w:t>层理</w:t>
      </w:r>
      <w:r w:rsidR="0007756F">
        <w:rPr>
          <w:rFonts w:hint="eastAsia"/>
          <w:lang w:eastAsia="zh-CN"/>
        </w:rPr>
        <w:t>特征</w:t>
      </w:r>
      <w:r w:rsidR="0006200C">
        <w:rPr>
          <w:rFonts w:hint="eastAsia"/>
          <w:lang w:eastAsia="zh-CN"/>
        </w:rPr>
        <w:t>提供</w:t>
      </w:r>
      <w:r w:rsidR="009D5ECB">
        <w:rPr>
          <w:rFonts w:hint="eastAsia"/>
          <w:lang w:eastAsia="zh-CN"/>
        </w:rPr>
        <w:t>详细</w:t>
      </w:r>
      <w:r w:rsidR="0006200C">
        <w:rPr>
          <w:rFonts w:hint="eastAsia"/>
          <w:lang w:eastAsia="zh-CN"/>
        </w:rPr>
        <w:t>的</w:t>
      </w:r>
      <w:r w:rsidR="009D5ECB">
        <w:rPr>
          <w:rFonts w:hint="eastAsia"/>
          <w:lang w:eastAsia="zh-CN"/>
        </w:rPr>
        <w:t>描述。</w:t>
      </w:r>
    </w:p>
    <w:p w14:paraId="58E0D95D" w14:textId="405DE340" w:rsidR="00E97193" w:rsidRPr="00093E54" w:rsidRDefault="0006200C" w:rsidP="00D20646">
      <w:pPr>
        <w:pStyle w:val="5"/>
        <w:rPr>
          <w:lang w:val="en-CA"/>
        </w:rPr>
      </w:pPr>
      <w:bookmarkStart w:id="515" w:name="BKM_19472229_5BF0_45F8_BED6_B86B706423A9"/>
      <w:bookmarkEnd w:id="515"/>
      <w:r>
        <w:rPr>
          <w:rFonts w:hint="eastAsia"/>
          <w:lang w:val="en-CA" w:eastAsia="zh-CN"/>
        </w:rPr>
        <w:t>层理模式</w:t>
      </w:r>
      <w:r w:rsidR="001F629F">
        <w:rPr>
          <w:rFonts w:hint="eastAsia"/>
          <w:lang w:val="en-CA" w:eastAsia="zh-CN"/>
        </w:rPr>
        <w:t xml:space="preserve">  </w:t>
      </w:r>
      <w:r w:rsidR="001F629F" w:rsidRPr="00D970E9">
        <w:rPr>
          <w:lang w:val="en-CA"/>
        </w:rPr>
        <w:t>beddingPattern</w:t>
      </w:r>
    </w:p>
    <w:p w14:paraId="2CDC152D" w14:textId="1BA6505C" w:rsidR="00D1762E" w:rsidRDefault="00E97193" w:rsidP="009D5ECB">
      <w:pPr>
        <w:ind w:firstLineChars="200" w:firstLine="400"/>
        <w:rPr>
          <w:lang w:val="en-CA"/>
        </w:rPr>
      </w:pPr>
      <w:r w:rsidRPr="008F3406">
        <w:rPr>
          <w:rStyle w:val="Entity"/>
        </w:rPr>
        <w:t>beddingPattern</w:t>
      </w:r>
      <w:r>
        <w:rPr>
          <w:lang w:val="en-CA"/>
        </w:rPr>
        <w:t xml:space="preserve"> </w:t>
      </w:r>
      <w:r w:rsidR="00DA460B">
        <w:rPr>
          <w:lang w:val="en-CA"/>
        </w:rPr>
        <w:t>（</w:t>
      </w:r>
      <w:r w:rsidR="008F3406" w:rsidRPr="008F3406">
        <w:rPr>
          <w:rStyle w:val="Entity"/>
        </w:rPr>
        <w:t>SWE::Category</w:t>
      </w:r>
      <w:r w:rsidR="00DA460B">
        <w:rPr>
          <w:lang w:val="en-CA"/>
        </w:rPr>
        <w:t>）</w:t>
      </w:r>
      <w:r w:rsidR="009D5ECB">
        <w:rPr>
          <w:rFonts w:hint="eastAsia"/>
          <w:lang w:val="en-CA" w:eastAsia="zh-CN"/>
        </w:rPr>
        <w:t>属性</w:t>
      </w:r>
      <w:r w:rsidR="0007756F">
        <w:rPr>
          <w:rFonts w:hint="eastAsia"/>
          <w:lang w:val="en-CA" w:eastAsia="zh-CN"/>
        </w:rPr>
        <w:t>提供</w:t>
      </w:r>
      <w:r w:rsidR="0007756F">
        <w:rPr>
          <w:rFonts w:hint="eastAsia"/>
          <w:lang w:val="en-CA"/>
        </w:rPr>
        <w:t>了来自受控词</w:t>
      </w:r>
      <w:r w:rsidR="0007756F">
        <w:rPr>
          <w:rFonts w:hint="eastAsia"/>
          <w:lang w:val="en-CA" w:eastAsia="zh-CN"/>
        </w:rPr>
        <w:t>汇</w:t>
      </w:r>
      <w:r w:rsidR="009D5ECB" w:rsidRPr="009D5ECB">
        <w:rPr>
          <w:rFonts w:hint="eastAsia"/>
          <w:lang w:val="en-CA"/>
        </w:rPr>
        <w:t>的</w:t>
      </w:r>
      <w:r w:rsidR="0007756F">
        <w:rPr>
          <w:rFonts w:hint="eastAsia"/>
          <w:lang w:val="en-CA"/>
        </w:rPr>
        <w:t>一个</w:t>
      </w:r>
      <w:r w:rsidR="009D5ECB" w:rsidRPr="009D5ECB">
        <w:rPr>
          <w:rFonts w:hint="eastAsia"/>
          <w:lang w:val="en-CA"/>
        </w:rPr>
        <w:t>术语，</w:t>
      </w:r>
      <w:r w:rsidR="009D5ECB">
        <w:rPr>
          <w:rFonts w:hint="eastAsia"/>
          <w:lang w:val="en-CA" w:eastAsia="zh-CN"/>
        </w:rPr>
        <w:t>详细说明了</w:t>
      </w:r>
      <w:r w:rsidR="0006200C">
        <w:rPr>
          <w:rFonts w:hint="eastAsia"/>
          <w:lang w:val="en-CA" w:eastAsia="zh-CN"/>
        </w:rPr>
        <w:t>层理</w:t>
      </w:r>
      <w:r w:rsidR="009D5ECB">
        <w:rPr>
          <w:rFonts w:hint="eastAsia"/>
          <w:lang w:val="en-CA" w:eastAsia="zh-CN"/>
        </w:rPr>
        <w:t>厚度或</w:t>
      </w:r>
      <w:r w:rsidR="0006200C">
        <w:rPr>
          <w:rFonts w:hint="eastAsia"/>
          <w:lang w:val="en-CA" w:eastAsia="zh-CN"/>
        </w:rPr>
        <w:t>层理</w:t>
      </w:r>
      <w:proofErr w:type="gramStart"/>
      <w:r w:rsidR="009D5ECB">
        <w:rPr>
          <w:rFonts w:hint="eastAsia"/>
          <w:lang w:val="en-CA" w:eastAsia="zh-CN"/>
        </w:rPr>
        <w:t>包之间</w:t>
      </w:r>
      <w:proofErr w:type="gramEnd"/>
      <w:r w:rsidR="00FC0F54">
        <w:rPr>
          <w:rFonts w:hint="eastAsia"/>
          <w:lang w:val="en-CA" w:eastAsia="zh-CN"/>
        </w:rPr>
        <w:t>的</w:t>
      </w:r>
      <w:r w:rsidR="009D5ECB">
        <w:rPr>
          <w:rFonts w:hint="eastAsia"/>
          <w:lang w:val="en-CA" w:eastAsia="zh-CN"/>
        </w:rPr>
        <w:t>关系模式</w:t>
      </w:r>
      <w:r w:rsidR="00DA460B">
        <w:rPr>
          <w:lang w:val="en-CA"/>
        </w:rPr>
        <w:t>（</w:t>
      </w:r>
      <w:r w:rsidR="009D5ECB">
        <w:rPr>
          <w:rFonts w:hint="eastAsia"/>
          <w:lang w:val="en-CA" w:eastAsia="zh-CN"/>
        </w:rPr>
        <w:t>如</w:t>
      </w:r>
      <w:r w:rsidR="009D5ECB" w:rsidRPr="009D5ECB">
        <w:rPr>
          <w:rFonts w:hint="eastAsia"/>
          <w:lang w:val="en-CA" w:eastAsia="zh-CN"/>
        </w:rPr>
        <w:t>向上</w:t>
      </w:r>
      <w:r w:rsidR="00265093">
        <w:rPr>
          <w:rFonts w:hint="eastAsia"/>
          <w:lang w:val="en-CA" w:eastAsia="zh-CN"/>
        </w:rPr>
        <w:t>变薄</w:t>
      </w:r>
      <w:r w:rsidR="009D5ECB">
        <w:rPr>
          <w:rFonts w:hint="eastAsia"/>
          <w:lang w:val="en-CA" w:eastAsia="zh-CN"/>
        </w:rPr>
        <w:t>、</w:t>
      </w:r>
      <w:r w:rsidR="009D5ECB" w:rsidRPr="009D5ECB">
        <w:rPr>
          <w:rFonts w:hint="eastAsia"/>
          <w:lang w:val="en-CA" w:eastAsia="zh-CN"/>
        </w:rPr>
        <w:t>向上增厚</w:t>
      </w:r>
      <w:r w:rsidR="00DA460B">
        <w:rPr>
          <w:lang w:val="en-CA"/>
        </w:rPr>
        <w:t>）</w:t>
      </w:r>
      <w:r w:rsidR="00D1762E">
        <w:rPr>
          <w:lang w:val="en-CA"/>
        </w:rPr>
        <w:t>.</w:t>
      </w:r>
    </w:p>
    <w:p w14:paraId="60066019" w14:textId="62BC8363" w:rsidR="00336ECD" w:rsidRPr="00093E54" w:rsidRDefault="0006200C" w:rsidP="00D20646">
      <w:pPr>
        <w:pStyle w:val="5"/>
        <w:rPr>
          <w:lang w:val="en-CA"/>
        </w:rPr>
      </w:pPr>
      <w:r>
        <w:rPr>
          <w:rFonts w:hint="eastAsia"/>
          <w:lang w:val="en-CA" w:eastAsia="zh-CN"/>
        </w:rPr>
        <w:t>层理样式</w:t>
      </w:r>
      <w:r w:rsidR="001F629F">
        <w:rPr>
          <w:rFonts w:hint="eastAsia"/>
          <w:lang w:val="en-CA" w:eastAsia="zh-CN"/>
        </w:rPr>
        <w:t xml:space="preserve">  </w:t>
      </w:r>
      <w:r w:rsidR="001F629F" w:rsidRPr="00D1762E">
        <w:rPr>
          <w:lang w:val="en-CA"/>
        </w:rPr>
        <w:t>beddingStyle</w:t>
      </w:r>
    </w:p>
    <w:p w14:paraId="37015F9C" w14:textId="25BAABDF" w:rsidR="00F262EB" w:rsidRDefault="0006200C" w:rsidP="003B32BC">
      <w:pPr>
        <w:ind w:firstLineChars="200" w:firstLine="480"/>
        <w:rPr>
          <w:b/>
          <w:bCs/>
          <w:i/>
          <w:iCs/>
          <w:sz w:val="22"/>
          <w:szCs w:val="26"/>
          <w:lang w:val="en-CA" w:eastAsia="zh-CN"/>
        </w:rPr>
      </w:pPr>
      <w:r w:rsidRPr="0006200C">
        <w:rPr>
          <w:rFonts w:hint="eastAsia"/>
          <w:lang w:val="en-CA" w:eastAsia="zh-CN"/>
        </w:rPr>
        <w:t>层理样式</w:t>
      </w:r>
      <w:r>
        <w:rPr>
          <w:rFonts w:hint="eastAsia"/>
          <w:lang w:val="en-CA" w:eastAsia="zh-CN"/>
        </w:rPr>
        <w:t>属性</w:t>
      </w:r>
      <w:r w:rsidR="00D1762E" w:rsidRPr="008F3406">
        <w:rPr>
          <w:rStyle w:val="Entity"/>
          <w:lang w:eastAsia="zh-CN"/>
        </w:rPr>
        <w:t>beddingStyle</w:t>
      </w:r>
      <w:r w:rsidR="00D1762E">
        <w:rPr>
          <w:lang w:val="en-CA" w:eastAsia="zh-CN"/>
        </w:rPr>
        <w:t xml:space="preserve"> </w:t>
      </w:r>
      <w:r w:rsidR="00DA460B">
        <w:rPr>
          <w:lang w:val="en-CA" w:eastAsia="zh-CN"/>
        </w:rPr>
        <w:t>（</w:t>
      </w:r>
      <w:r w:rsidR="008F3406" w:rsidRPr="008F3406">
        <w:rPr>
          <w:rStyle w:val="Entity"/>
          <w:lang w:eastAsia="zh-CN"/>
        </w:rPr>
        <w:t>SWE::Category</w:t>
      </w:r>
      <w:r w:rsidR="00DA460B">
        <w:rPr>
          <w:lang w:val="en-CA" w:eastAsia="zh-CN"/>
        </w:rPr>
        <w:t>）</w:t>
      </w:r>
      <w:r w:rsidR="003B64FF">
        <w:rPr>
          <w:rFonts w:hint="eastAsia"/>
          <w:lang w:val="en-CA" w:eastAsia="zh-CN"/>
        </w:rPr>
        <w:t>提供</w:t>
      </w:r>
      <w:r>
        <w:rPr>
          <w:rFonts w:hint="eastAsia"/>
          <w:lang w:val="en-CA" w:eastAsia="zh-CN"/>
        </w:rPr>
        <w:t>了来自受控词</w:t>
      </w:r>
      <w:r w:rsidR="003B64FF">
        <w:rPr>
          <w:rFonts w:hint="eastAsia"/>
          <w:lang w:val="en-CA" w:eastAsia="zh-CN"/>
        </w:rPr>
        <w:t>汇</w:t>
      </w:r>
      <w:r>
        <w:rPr>
          <w:rFonts w:hint="eastAsia"/>
          <w:lang w:val="en-CA" w:eastAsia="zh-CN"/>
        </w:rPr>
        <w:t>的</w:t>
      </w:r>
      <w:r w:rsidR="003B64FF">
        <w:rPr>
          <w:rFonts w:hint="eastAsia"/>
          <w:lang w:val="en-CA" w:eastAsia="zh-CN"/>
        </w:rPr>
        <w:t>一个</w:t>
      </w:r>
      <w:r>
        <w:rPr>
          <w:rFonts w:hint="eastAsia"/>
          <w:lang w:val="en-CA" w:eastAsia="zh-CN"/>
        </w:rPr>
        <w:t>术语，详细说明了在一个分层地质单元中的层理样式</w:t>
      </w:r>
      <w:r w:rsidR="00D5281D">
        <w:rPr>
          <w:rFonts w:hint="eastAsia"/>
          <w:lang w:val="en-CA" w:eastAsia="zh-CN"/>
        </w:rPr>
        <w:t>（</w:t>
      </w:r>
      <w:r>
        <w:rPr>
          <w:rFonts w:hint="eastAsia"/>
          <w:lang w:val="en-CA" w:eastAsia="zh-CN"/>
        </w:rPr>
        <w:t>如</w:t>
      </w:r>
      <w:r w:rsidRPr="0006200C">
        <w:rPr>
          <w:rFonts w:hint="eastAsia"/>
          <w:lang w:val="en-CA" w:eastAsia="zh-CN"/>
        </w:rPr>
        <w:t>扁豆状的</w:t>
      </w:r>
      <w:r>
        <w:rPr>
          <w:rFonts w:hint="eastAsia"/>
          <w:lang w:val="en-CA" w:eastAsia="zh-CN"/>
        </w:rPr>
        <w:t>、</w:t>
      </w:r>
      <w:r w:rsidRPr="0006200C">
        <w:rPr>
          <w:rFonts w:hint="eastAsia"/>
          <w:lang w:val="en-CA" w:eastAsia="zh-CN"/>
        </w:rPr>
        <w:t>不规则的</w:t>
      </w:r>
      <w:r>
        <w:rPr>
          <w:rFonts w:hint="eastAsia"/>
          <w:lang w:val="en-CA" w:eastAsia="zh-CN"/>
        </w:rPr>
        <w:t>、</w:t>
      </w:r>
      <w:r w:rsidRPr="0006200C">
        <w:rPr>
          <w:rFonts w:hint="eastAsia"/>
          <w:lang w:val="en-CA" w:eastAsia="zh-CN"/>
        </w:rPr>
        <w:t>平面的</w:t>
      </w:r>
      <w:r>
        <w:rPr>
          <w:rFonts w:hint="eastAsia"/>
          <w:lang w:val="en-CA" w:eastAsia="zh-CN"/>
        </w:rPr>
        <w:t>、</w:t>
      </w:r>
      <w:r w:rsidRPr="0006200C">
        <w:rPr>
          <w:rFonts w:hint="eastAsia"/>
          <w:lang w:val="en-CA" w:eastAsia="zh-CN"/>
        </w:rPr>
        <w:t>模糊的</w:t>
      </w:r>
      <w:r>
        <w:rPr>
          <w:rFonts w:hint="eastAsia"/>
          <w:lang w:val="en-CA" w:eastAsia="zh-CN"/>
        </w:rPr>
        <w:t>、</w:t>
      </w:r>
      <w:r w:rsidRPr="0006200C">
        <w:rPr>
          <w:rFonts w:hint="eastAsia"/>
          <w:lang w:val="en-CA" w:eastAsia="zh-CN"/>
        </w:rPr>
        <w:t>巨大的</w:t>
      </w:r>
      <w:r w:rsidR="00D5281D">
        <w:rPr>
          <w:rFonts w:hint="eastAsia"/>
          <w:lang w:val="en-CA" w:eastAsia="zh-CN"/>
        </w:rPr>
        <w:t>）</w:t>
      </w:r>
      <w:r w:rsidR="003B32BC">
        <w:rPr>
          <w:rFonts w:hint="eastAsia"/>
          <w:lang w:val="en-CA" w:eastAsia="zh-CN"/>
        </w:rPr>
        <w:t>。</w:t>
      </w:r>
    </w:p>
    <w:p w14:paraId="0486BD06" w14:textId="08FF7485" w:rsidR="00336ECD" w:rsidRPr="00093E54" w:rsidRDefault="003B32BC" w:rsidP="00D20646">
      <w:pPr>
        <w:pStyle w:val="5"/>
        <w:rPr>
          <w:lang w:val="en-CA"/>
        </w:rPr>
      </w:pPr>
      <w:r>
        <w:rPr>
          <w:rFonts w:hint="eastAsia"/>
          <w:lang w:val="en-CA" w:eastAsia="zh-CN"/>
        </w:rPr>
        <w:t>层理厚度</w:t>
      </w:r>
      <w:r w:rsidR="001F629F">
        <w:rPr>
          <w:rFonts w:hint="eastAsia"/>
          <w:lang w:val="en-CA" w:eastAsia="zh-CN"/>
        </w:rPr>
        <w:t xml:space="preserve">  </w:t>
      </w:r>
      <w:r w:rsidR="001F629F" w:rsidRPr="00336ECD">
        <w:rPr>
          <w:lang w:val="en-CA"/>
        </w:rPr>
        <w:t>beddingThickness</w:t>
      </w:r>
    </w:p>
    <w:p w14:paraId="5E11BC67" w14:textId="4C331AFA" w:rsidR="00336ECD" w:rsidRDefault="003B32BC" w:rsidP="003B32BC">
      <w:pPr>
        <w:ind w:firstLineChars="200" w:firstLine="480"/>
        <w:rPr>
          <w:lang w:val="en-CA"/>
        </w:rPr>
      </w:pPr>
      <w:r>
        <w:rPr>
          <w:rFonts w:hint="eastAsia"/>
          <w:lang w:val="en-CA" w:eastAsia="zh-CN"/>
        </w:rPr>
        <w:t>层理厚度属性</w:t>
      </w:r>
      <w:r w:rsidR="00336ECD" w:rsidRPr="008F3406">
        <w:rPr>
          <w:rStyle w:val="Entity"/>
        </w:rPr>
        <w:t>beddingThickness</w:t>
      </w:r>
      <w:r w:rsidR="00336ECD">
        <w:rPr>
          <w:lang w:val="en-CA"/>
        </w:rPr>
        <w:t xml:space="preserve"> </w:t>
      </w:r>
      <w:r w:rsidR="00DA460B">
        <w:rPr>
          <w:lang w:val="en-CA"/>
        </w:rPr>
        <w:t>（</w:t>
      </w:r>
      <w:r w:rsidR="008F3406" w:rsidRPr="008F3406">
        <w:rPr>
          <w:rStyle w:val="Entity"/>
        </w:rPr>
        <w:t>SWE::Category</w:t>
      </w:r>
      <w:r w:rsidR="00DA460B">
        <w:rPr>
          <w:lang w:val="en-CA"/>
        </w:rPr>
        <w:t>）</w:t>
      </w:r>
      <w:r w:rsidR="003B64FF">
        <w:rPr>
          <w:rFonts w:hint="eastAsia"/>
          <w:lang w:val="en-CA" w:eastAsia="zh-CN"/>
        </w:rPr>
        <w:t>提供</w:t>
      </w:r>
      <w:r>
        <w:rPr>
          <w:rFonts w:hint="eastAsia"/>
          <w:lang w:val="en-CA"/>
        </w:rPr>
        <w:t>了一个来自受控词表的术语，用于</w:t>
      </w:r>
      <w:r>
        <w:rPr>
          <w:rFonts w:hint="eastAsia"/>
          <w:lang w:val="en-CA" w:eastAsia="zh-CN"/>
        </w:rPr>
        <w:t>刻画</w:t>
      </w:r>
      <w:r w:rsidR="00D5281D">
        <w:rPr>
          <w:rFonts w:hint="eastAsia"/>
          <w:lang w:val="en-CA" w:eastAsia="zh-CN"/>
        </w:rPr>
        <w:t>地质</w:t>
      </w:r>
      <w:r>
        <w:rPr>
          <w:rFonts w:hint="eastAsia"/>
          <w:lang w:val="en-CA" w:eastAsia="zh-CN"/>
        </w:rPr>
        <w:t>单元中层理厚度。</w:t>
      </w:r>
    </w:p>
    <w:p w14:paraId="56D8292E" w14:textId="5F9FFC79" w:rsidR="00FE43AC" w:rsidRDefault="00A30ED5" w:rsidP="00C53DA0">
      <w:pPr>
        <w:pStyle w:val="3"/>
        <w:rPr>
          <w:lang w:eastAsia="zh-CN"/>
        </w:rPr>
      </w:pPr>
      <w:bookmarkStart w:id="516" w:name="BKM_B8E145AE_8356_455D_8AF6_DD01E80B774C"/>
      <w:bookmarkStart w:id="517" w:name="BKM_8FB90A67_2503_406F_8326_44811B80D96C"/>
      <w:bookmarkStart w:id="518" w:name="BKM_32D036C1_ECEB_4E0E_8D49_567109DB3963"/>
      <w:bookmarkStart w:id="519" w:name="_Toc514050464"/>
      <w:bookmarkEnd w:id="516"/>
      <w:bookmarkEnd w:id="517"/>
      <w:bookmarkEnd w:id="518"/>
      <w:r>
        <w:rPr>
          <w:lang w:eastAsia="zh-CN"/>
        </w:rPr>
        <w:lastRenderedPageBreak/>
        <w:t>GeoSciML</w:t>
      </w:r>
      <w:r w:rsidR="003B32BC">
        <w:rPr>
          <w:rFonts w:hint="eastAsia"/>
          <w:lang w:eastAsia="zh-CN"/>
        </w:rPr>
        <w:t>扩展包词汇</w:t>
      </w:r>
      <w:r w:rsidR="001F629F">
        <w:rPr>
          <w:rFonts w:hint="eastAsia"/>
          <w:lang w:eastAsia="zh-CN"/>
        </w:rPr>
        <w:t xml:space="preserve">  </w:t>
      </w:r>
      <w:bookmarkStart w:id="520" w:name="_Toc458778171"/>
      <w:r w:rsidR="001F629F">
        <w:t>GeoSciML Extension vocabularies</w:t>
      </w:r>
      <w:bookmarkEnd w:id="519"/>
      <w:bookmarkEnd w:id="520"/>
    </w:p>
    <w:p w14:paraId="5BBF095C" w14:textId="019B8D69" w:rsidR="00327AAF" w:rsidRDefault="00FE43AC" w:rsidP="003B32BC">
      <w:pPr>
        <w:ind w:firstLineChars="100" w:firstLine="240"/>
        <w:rPr>
          <w:lang w:eastAsia="zh-CN"/>
        </w:rPr>
      </w:pPr>
      <w:r>
        <w:rPr>
          <w:lang w:eastAsia="zh-CN"/>
        </w:rPr>
        <w:t>GeoSciML</w:t>
      </w:r>
      <w:r w:rsidR="003B32BC">
        <w:rPr>
          <w:rFonts w:hint="eastAsia"/>
          <w:lang w:eastAsia="zh-CN"/>
        </w:rPr>
        <w:t>扩展包中使用的词汇在表</w:t>
      </w:r>
      <w:r w:rsidR="003B32BC">
        <w:rPr>
          <w:rFonts w:hint="eastAsia"/>
          <w:lang w:eastAsia="zh-CN"/>
        </w:rPr>
        <w:t>5</w:t>
      </w:r>
      <w:r w:rsidR="003B32BC">
        <w:rPr>
          <w:rFonts w:hint="eastAsia"/>
          <w:lang w:eastAsia="zh-CN"/>
        </w:rPr>
        <w:t>中列出。</w:t>
      </w:r>
    </w:p>
    <w:p w14:paraId="4E5106A3" w14:textId="2355D957" w:rsidR="00FE43AC" w:rsidRDefault="00515373" w:rsidP="00DD6266">
      <w:pPr>
        <w:pStyle w:val="af1"/>
        <w:rPr>
          <w:lang w:eastAsia="zh-CN"/>
        </w:rPr>
      </w:pPr>
      <w:bookmarkStart w:id="521" w:name="_Ref458777081"/>
      <w:bookmarkStart w:id="522" w:name="_Toc514050534"/>
      <w:r>
        <w:rPr>
          <w:rFonts w:hint="eastAsia"/>
          <w:lang w:eastAsia="zh-CN"/>
        </w:rPr>
        <w:t>表</w:t>
      </w:r>
      <w:r w:rsidR="00327AAF">
        <w:fldChar w:fldCharType="begin"/>
      </w:r>
      <w:r w:rsidR="00327AAF">
        <w:rPr>
          <w:lang w:eastAsia="zh-CN"/>
        </w:rPr>
        <w:instrText xml:space="preserve"> SEQ Table \* ARABIC </w:instrText>
      </w:r>
      <w:r w:rsidR="00327AAF">
        <w:fldChar w:fldCharType="separate"/>
      </w:r>
      <w:r w:rsidR="00953767">
        <w:rPr>
          <w:noProof/>
          <w:lang w:eastAsia="zh-CN"/>
        </w:rPr>
        <w:t>5</w:t>
      </w:r>
      <w:r w:rsidR="00327AAF">
        <w:fldChar w:fldCharType="end"/>
      </w:r>
      <w:r w:rsidR="00327AAF">
        <w:rPr>
          <w:lang w:eastAsia="zh-CN"/>
        </w:rPr>
        <w:t xml:space="preserve">  - GeoSciML</w:t>
      </w:r>
      <w:bookmarkEnd w:id="521"/>
      <w:r>
        <w:rPr>
          <w:rFonts w:hint="eastAsia"/>
          <w:lang w:eastAsia="zh-CN"/>
        </w:rPr>
        <w:t>扩展词汇</w:t>
      </w:r>
      <w:bookmarkEnd w:id="522"/>
    </w:p>
    <w:tbl>
      <w:tblPr>
        <w:tblW w:w="8856" w:type="dxa"/>
        <w:tblBorders>
          <w:top w:val="single" w:sz="8" w:space="0" w:color="000000"/>
          <w:bottom w:val="single" w:sz="8" w:space="0" w:color="000000"/>
        </w:tblBorders>
        <w:tblLayout w:type="fixed"/>
        <w:tblLook w:val="04A0" w:firstRow="1" w:lastRow="0" w:firstColumn="1" w:lastColumn="0" w:noHBand="0" w:noVBand="1"/>
      </w:tblPr>
      <w:tblGrid>
        <w:gridCol w:w="2518"/>
        <w:gridCol w:w="6338"/>
      </w:tblGrid>
      <w:tr w:rsidR="00FE43AC" w:rsidRPr="008F3406" w14:paraId="2D9E3680" w14:textId="77777777" w:rsidTr="00DD6266">
        <w:tc>
          <w:tcPr>
            <w:tcW w:w="2518" w:type="dxa"/>
            <w:tcBorders>
              <w:top w:val="single" w:sz="4" w:space="0" w:color="auto"/>
              <w:bottom w:val="single" w:sz="8" w:space="0" w:color="000000"/>
            </w:tcBorders>
            <w:shd w:val="clear" w:color="auto" w:fill="auto"/>
            <w:vAlign w:val="center"/>
          </w:tcPr>
          <w:p w14:paraId="491BB4D1" w14:textId="3D6CADAE" w:rsidR="00FE43AC" w:rsidRPr="008F3406" w:rsidRDefault="00515373" w:rsidP="00231330">
            <w:pPr>
              <w:spacing w:after="0"/>
              <w:rPr>
                <w:rFonts w:ascii="Consolas" w:eastAsia="MS Gothic" w:hAnsi="Consolas" w:cs="Consolas"/>
                <w:b/>
                <w:bCs/>
                <w:color w:val="000000"/>
                <w:sz w:val="18"/>
                <w:szCs w:val="18"/>
              </w:rPr>
            </w:pPr>
            <w:r>
              <w:rPr>
                <w:rFonts w:ascii="宋体" w:hAnsi="宋体" w:cs="Consolas" w:hint="eastAsia"/>
                <w:b/>
                <w:bCs/>
                <w:color w:val="000000"/>
                <w:sz w:val="18"/>
                <w:szCs w:val="18"/>
                <w:lang w:eastAsia="zh-CN"/>
              </w:rPr>
              <w:t>词汇</w:t>
            </w:r>
          </w:p>
        </w:tc>
        <w:tc>
          <w:tcPr>
            <w:tcW w:w="6338" w:type="dxa"/>
            <w:tcBorders>
              <w:top w:val="single" w:sz="4" w:space="0" w:color="auto"/>
              <w:bottom w:val="single" w:sz="8" w:space="0" w:color="000000"/>
            </w:tcBorders>
            <w:shd w:val="clear" w:color="auto" w:fill="auto"/>
            <w:vAlign w:val="center"/>
          </w:tcPr>
          <w:p w14:paraId="46F484FA" w14:textId="343DE682" w:rsidR="00FE43AC" w:rsidRPr="008F3406" w:rsidRDefault="00515373" w:rsidP="00231330">
            <w:pPr>
              <w:spacing w:after="0"/>
              <w:rPr>
                <w:rFonts w:ascii="Consolas" w:eastAsia="MS Gothic" w:hAnsi="Consolas" w:cs="Consolas"/>
                <w:b/>
                <w:bCs/>
                <w:color w:val="000000"/>
                <w:sz w:val="18"/>
                <w:szCs w:val="18"/>
              </w:rPr>
            </w:pPr>
            <w:r>
              <w:rPr>
                <w:rFonts w:ascii="宋体" w:hAnsi="宋体" w:cs="Consolas" w:hint="eastAsia"/>
                <w:b/>
                <w:bCs/>
                <w:color w:val="000000"/>
                <w:sz w:val="18"/>
                <w:szCs w:val="18"/>
                <w:lang w:eastAsia="zh-CN"/>
              </w:rPr>
              <w:t>描述</w:t>
            </w:r>
          </w:p>
        </w:tc>
      </w:tr>
      <w:tr w:rsidR="000A793F" w:rsidRPr="008F3406" w14:paraId="73DC6493" w14:textId="77777777" w:rsidTr="00DD6266">
        <w:tc>
          <w:tcPr>
            <w:tcW w:w="2518" w:type="dxa"/>
            <w:shd w:val="clear" w:color="auto" w:fill="D9D9D9" w:themeFill="background1" w:themeFillShade="D9"/>
          </w:tcPr>
          <w:p w14:paraId="299D9183" w14:textId="08FE405F" w:rsidR="00FE43AC" w:rsidRPr="008F3406" w:rsidRDefault="00515373" w:rsidP="00231330">
            <w:pPr>
              <w:spacing w:after="0"/>
              <w:rPr>
                <w:rFonts w:ascii="Consolas" w:hAnsi="Consolas" w:cs="Consolas"/>
                <w:b/>
                <w:bCs/>
                <w:color w:val="000000"/>
                <w:sz w:val="18"/>
                <w:szCs w:val="18"/>
              </w:rPr>
            </w:pPr>
            <w:r>
              <w:rPr>
                <w:rFonts w:ascii="Consolas" w:hAnsi="Consolas" w:cs="Consolas" w:hint="eastAsia"/>
                <w:b/>
                <w:bCs/>
                <w:color w:val="000000"/>
                <w:sz w:val="18"/>
                <w:szCs w:val="18"/>
                <w:lang w:eastAsia="zh-CN"/>
              </w:rPr>
              <w:t>地质关系术语</w:t>
            </w:r>
          </w:p>
        </w:tc>
        <w:tc>
          <w:tcPr>
            <w:tcW w:w="6338" w:type="dxa"/>
            <w:shd w:val="clear" w:color="auto" w:fill="D9D9D9" w:themeFill="background1" w:themeFillShade="D9"/>
          </w:tcPr>
          <w:p w14:paraId="1CE40D3B" w14:textId="3F661C20" w:rsidR="00FE43AC" w:rsidRPr="008F3406" w:rsidRDefault="00515373" w:rsidP="00231330">
            <w:pPr>
              <w:spacing w:after="0"/>
              <w:rPr>
                <w:rFonts w:ascii="Consolas" w:hAnsi="Consolas" w:cs="Consolas"/>
                <w:color w:val="000000"/>
                <w:sz w:val="18"/>
                <w:szCs w:val="18"/>
                <w:lang w:val="en-CA" w:eastAsia="zh-CN"/>
              </w:rPr>
            </w:pPr>
            <w:r w:rsidRPr="00515373">
              <w:rPr>
                <w:rFonts w:ascii="Consolas" w:hAnsi="Consolas" w:cs="Consolas" w:hint="eastAsia"/>
                <w:color w:val="000000"/>
                <w:sz w:val="18"/>
                <w:szCs w:val="18"/>
                <w:lang w:val="en-CA" w:eastAsia="zh-CN"/>
              </w:rPr>
              <w:t>指描述地质特征或物体之间关系的词汇</w:t>
            </w:r>
          </w:p>
        </w:tc>
      </w:tr>
      <w:tr w:rsidR="00FE43AC" w:rsidRPr="008F3406" w14:paraId="318C2F8F" w14:textId="77777777" w:rsidTr="003314B1">
        <w:tc>
          <w:tcPr>
            <w:tcW w:w="2518" w:type="dxa"/>
            <w:shd w:val="clear" w:color="auto" w:fill="auto"/>
          </w:tcPr>
          <w:p w14:paraId="690B5AEE" w14:textId="314B66F2" w:rsidR="00FE43AC" w:rsidRPr="008F3406" w:rsidRDefault="00515373" w:rsidP="00231330">
            <w:pPr>
              <w:spacing w:after="0"/>
              <w:rPr>
                <w:rFonts w:ascii="Consolas" w:hAnsi="Consolas" w:cs="Consolas"/>
                <w:b/>
                <w:bCs/>
                <w:color w:val="000000"/>
                <w:sz w:val="18"/>
                <w:szCs w:val="18"/>
              </w:rPr>
            </w:pPr>
            <w:r>
              <w:rPr>
                <w:rFonts w:ascii="Consolas" w:hAnsi="Consolas" w:cs="Consolas" w:hint="eastAsia"/>
                <w:b/>
                <w:bCs/>
                <w:color w:val="000000"/>
                <w:sz w:val="18"/>
                <w:szCs w:val="18"/>
                <w:lang w:eastAsia="zh-CN"/>
              </w:rPr>
              <w:t>关系角色术语</w:t>
            </w:r>
          </w:p>
        </w:tc>
        <w:tc>
          <w:tcPr>
            <w:tcW w:w="6338" w:type="dxa"/>
            <w:shd w:val="clear" w:color="auto" w:fill="auto"/>
          </w:tcPr>
          <w:p w14:paraId="73AC3C24" w14:textId="5665A480" w:rsidR="00FE43AC" w:rsidRPr="008F3406" w:rsidRDefault="00515373" w:rsidP="00FC0F54">
            <w:pPr>
              <w:spacing w:after="0"/>
              <w:rPr>
                <w:rFonts w:ascii="Consolas" w:hAnsi="Consolas" w:cs="Consolas"/>
                <w:color w:val="000000"/>
                <w:sz w:val="18"/>
                <w:szCs w:val="18"/>
                <w:lang w:eastAsia="zh-CN"/>
              </w:rPr>
            </w:pPr>
            <w:r w:rsidRPr="00515373">
              <w:rPr>
                <w:rFonts w:ascii="Consolas" w:hAnsi="Consolas" w:cs="Consolas" w:hint="eastAsia"/>
                <w:color w:val="000000"/>
                <w:sz w:val="18"/>
                <w:szCs w:val="18"/>
                <w:lang w:eastAsia="zh-CN"/>
              </w:rPr>
              <w:t>指描述地质特征或地质关系中的物体所扮演角色的词汇。</w:t>
            </w:r>
          </w:p>
        </w:tc>
      </w:tr>
      <w:tr w:rsidR="000A793F" w:rsidRPr="008F3406" w14:paraId="06E73D59" w14:textId="77777777" w:rsidTr="00DD6266">
        <w:tc>
          <w:tcPr>
            <w:tcW w:w="2518" w:type="dxa"/>
            <w:shd w:val="clear" w:color="auto" w:fill="D9D9D9" w:themeFill="background1" w:themeFillShade="D9"/>
          </w:tcPr>
          <w:p w14:paraId="6A094BCD" w14:textId="614D654D" w:rsidR="00FE43AC" w:rsidRPr="00B96439" w:rsidRDefault="00515373" w:rsidP="00231330">
            <w:pPr>
              <w:spacing w:after="0"/>
              <w:rPr>
                <w:rFonts w:ascii="Consolas" w:hAnsi="Consolas" w:cs="Consolas"/>
                <w:b/>
                <w:bCs/>
                <w:color w:val="000000"/>
                <w:sz w:val="18"/>
                <w:szCs w:val="18"/>
              </w:rPr>
            </w:pPr>
            <w:r w:rsidRPr="00B96439">
              <w:rPr>
                <w:rFonts w:ascii="Consolas" w:hAnsi="Consolas" w:cs="Consolas" w:hint="eastAsia"/>
                <w:b/>
                <w:bCs/>
                <w:color w:val="000000"/>
                <w:sz w:val="18"/>
                <w:szCs w:val="18"/>
                <w:lang w:eastAsia="zh-CN"/>
              </w:rPr>
              <w:t>蚀变类型术语</w:t>
            </w:r>
          </w:p>
        </w:tc>
        <w:tc>
          <w:tcPr>
            <w:tcW w:w="6338" w:type="dxa"/>
            <w:shd w:val="clear" w:color="auto" w:fill="D9D9D9" w:themeFill="background1" w:themeFillShade="D9"/>
          </w:tcPr>
          <w:p w14:paraId="01ADE2ED" w14:textId="52AE0E7A" w:rsidR="00FE43AC" w:rsidRPr="008F3406" w:rsidRDefault="00515373" w:rsidP="00157F3B">
            <w:pPr>
              <w:spacing w:after="0"/>
              <w:rPr>
                <w:rFonts w:ascii="Consolas" w:hAnsi="Consolas" w:cs="Consolas"/>
                <w:color w:val="000000"/>
                <w:sz w:val="18"/>
                <w:szCs w:val="18"/>
                <w:lang w:eastAsia="zh-CN"/>
              </w:rPr>
            </w:pPr>
            <w:r>
              <w:rPr>
                <w:rFonts w:ascii="Consolas" w:hAnsi="Consolas" w:cs="Consolas" w:hint="eastAsia"/>
                <w:color w:val="000000"/>
                <w:sz w:val="18"/>
                <w:szCs w:val="18"/>
                <w:lang w:eastAsia="zh-CN"/>
              </w:rPr>
              <w:t>一般用于</w:t>
            </w:r>
            <w:r w:rsidRPr="00515373">
              <w:rPr>
                <w:rFonts w:ascii="Consolas" w:hAnsi="Consolas" w:cs="Consolas" w:hint="eastAsia"/>
                <w:color w:val="000000"/>
                <w:sz w:val="18"/>
                <w:szCs w:val="18"/>
                <w:lang w:eastAsia="zh-CN"/>
              </w:rPr>
              <w:t>描述主要的蚀变矿物学或蚀变类型的词汇表</w:t>
            </w:r>
            <w:r w:rsidR="00B96439">
              <w:rPr>
                <w:rFonts w:ascii="Consolas" w:hAnsi="Consolas" w:cs="Consolas" w:hint="eastAsia"/>
                <w:color w:val="000000"/>
                <w:sz w:val="18"/>
                <w:szCs w:val="18"/>
                <w:lang w:eastAsia="zh-CN"/>
              </w:rPr>
              <w:t>，包括</w:t>
            </w:r>
            <w:r w:rsidRPr="00515373">
              <w:rPr>
                <w:rFonts w:ascii="Consolas" w:hAnsi="Consolas" w:cs="Consolas" w:hint="eastAsia"/>
                <w:color w:val="000000"/>
                <w:sz w:val="18"/>
                <w:szCs w:val="18"/>
                <w:lang w:eastAsia="zh-CN"/>
              </w:rPr>
              <w:t>泥质的</w:t>
            </w:r>
            <w:r>
              <w:rPr>
                <w:rFonts w:ascii="Consolas" w:hAnsi="Consolas" w:cs="Consolas" w:hint="eastAsia"/>
                <w:color w:val="000000"/>
                <w:sz w:val="18"/>
                <w:szCs w:val="18"/>
                <w:lang w:eastAsia="zh-CN"/>
              </w:rPr>
              <w:t>、</w:t>
            </w:r>
            <w:r w:rsidRPr="00515373">
              <w:rPr>
                <w:rFonts w:ascii="Consolas" w:hAnsi="Consolas" w:cs="Consolas" w:hint="eastAsia"/>
                <w:color w:val="000000"/>
                <w:sz w:val="18"/>
                <w:szCs w:val="18"/>
                <w:lang w:eastAsia="zh-CN"/>
              </w:rPr>
              <w:t>钾</w:t>
            </w:r>
            <w:r>
              <w:rPr>
                <w:rFonts w:ascii="Consolas" w:hAnsi="Consolas" w:cs="Consolas" w:hint="eastAsia"/>
                <w:color w:val="000000"/>
                <w:sz w:val="18"/>
                <w:szCs w:val="18"/>
                <w:lang w:eastAsia="zh-CN"/>
              </w:rPr>
              <w:t>、</w:t>
            </w:r>
            <w:r w:rsidRPr="00515373">
              <w:rPr>
                <w:rFonts w:ascii="Consolas" w:hAnsi="Consolas" w:cs="Consolas" w:hint="eastAsia"/>
                <w:color w:val="000000"/>
                <w:sz w:val="18"/>
                <w:szCs w:val="18"/>
                <w:lang w:eastAsia="zh-CN"/>
              </w:rPr>
              <w:t>丙基</w:t>
            </w:r>
            <w:r>
              <w:rPr>
                <w:rFonts w:ascii="Consolas" w:hAnsi="Consolas" w:cs="Consolas" w:hint="eastAsia"/>
                <w:color w:val="000000"/>
                <w:sz w:val="18"/>
                <w:szCs w:val="18"/>
                <w:lang w:eastAsia="zh-CN"/>
              </w:rPr>
              <w:t>、</w:t>
            </w:r>
            <w:r w:rsidRPr="00515373">
              <w:rPr>
                <w:rFonts w:ascii="Consolas" w:hAnsi="Consolas" w:cs="Consolas" w:hint="eastAsia"/>
                <w:color w:val="000000"/>
                <w:sz w:val="18"/>
                <w:szCs w:val="18"/>
                <w:lang w:eastAsia="zh-CN"/>
              </w:rPr>
              <w:t>钙硅酸盐</w:t>
            </w:r>
            <w:r>
              <w:rPr>
                <w:rFonts w:ascii="Consolas" w:hAnsi="Consolas" w:cs="Consolas" w:hint="eastAsia"/>
                <w:color w:val="000000"/>
                <w:sz w:val="18"/>
                <w:szCs w:val="18"/>
                <w:lang w:eastAsia="zh-CN"/>
              </w:rPr>
              <w:t>、</w:t>
            </w:r>
            <w:proofErr w:type="gramStart"/>
            <w:r>
              <w:rPr>
                <w:rFonts w:ascii="Consolas" w:hAnsi="Consolas" w:cs="Consolas" w:hint="eastAsia"/>
                <w:color w:val="000000"/>
                <w:sz w:val="18"/>
                <w:szCs w:val="18"/>
                <w:lang w:eastAsia="zh-CN"/>
              </w:rPr>
              <w:t>矽卡岩</w:t>
            </w:r>
            <w:proofErr w:type="gramEnd"/>
            <w:r>
              <w:rPr>
                <w:rFonts w:ascii="Consolas" w:hAnsi="Consolas" w:cs="Consolas" w:hint="eastAsia"/>
                <w:color w:val="000000"/>
                <w:sz w:val="18"/>
                <w:szCs w:val="18"/>
                <w:lang w:eastAsia="zh-CN"/>
              </w:rPr>
              <w:t>、</w:t>
            </w:r>
            <w:r w:rsidRPr="00515373">
              <w:rPr>
                <w:rFonts w:ascii="Consolas" w:hAnsi="Consolas" w:cs="Consolas" w:hint="eastAsia"/>
                <w:color w:val="000000"/>
                <w:sz w:val="18"/>
                <w:szCs w:val="18"/>
                <w:lang w:eastAsia="zh-CN"/>
              </w:rPr>
              <w:t>岩浆后期</w:t>
            </w:r>
            <w:r>
              <w:rPr>
                <w:rFonts w:ascii="Consolas" w:hAnsi="Consolas" w:cs="Consolas" w:hint="eastAsia"/>
                <w:color w:val="000000"/>
                <w:sz w:val="18"/>
                <w:szCs w:val="18"/>
                <w:lang w:eastAsia="zh-CN"/>
              </w:rPr>
              <w:t>、</w:t>
            </w:r>
            <w:r w:rsidRPr="00515373">
              <w:rPr>
                <w:rFonts w:ascii="Consolas" w:hAnsi="Consolas" w:cs="Consolas" w:hint="eastAsia"/>
                <w:color w:val="000000"/>
                <w:sz w:val="18"/>
                <w:szCs w:val="18"/>
                <w:lang w:eastAsia="zh-CN"/>
              </w:rPr>
              <w:t>云英岩</w:t>
            </w:r>
            <w:r>
              <w:rPr>
                <w:rFonts w:ascii="Consolas" w:hAnsi="Consolas" w:cs="Consolas" w:hint="eastAsia"/>
                <w:color w:val="000000"/>
                <w:sz w:val="18"/>
                <w:szCs w:val="18"/>
                <w:lang w:eastAsia="zh-CN"/>
              </w:rPr>
              <w:t>、</w:t>
            </w:r>
            <w:r w:rsidRPr="00515373">
              <w:rPr>
                <w:rFonts w:ascii="Consolas" w:hAnsi="Consolas" w:cs="Consolas" w:hint="eastAsia"/>
                <w:color w:val="000000"/>
                <w:sz w:val="18"/>
                <w:szCs w:val="18"/>
                <w:lang w:eastAsia="zh-CN"/>
              </w:rPr>
              <w:t>蛇纹岩</w:t>
            </w:r>
            <w:r>
              <w:rPr>
                <w:rFonts w:ascii="Consolas" w:hAnsi="Consolas" w:cs="Consolas" w:hint="eastAsia"/>
                <w:color w:val="000000"/>
                <w:sz w:val="18"/>
                <w:szCs w:val="18"/>
                <w:lang w:eastAsia="zh-CN"/>
              </w:rPr>
              <w:t>、风化等。</w:t>
            </w:r>
          </w:p>
        </w:tc>
      </w:tr>
      <w:tr w:rsidR="00FE43AC" w:rsidRPr="008F3406" w14:paraId="598B3102" w14:textId="77777777" w:rsidTr="003314B1">
        <w:tc>
          <w:tcPr>
            <w:tcW w:w="2518" w:type="dxa"/>
            <w:shd w:val="clear" w:color="auto" w:fill="auto"/>
          </w:tcPr>
          <w:p w14:paraId="702928FE" w14:textId="0003D31E" w:rsidR="00FE43AC" w:rsidRPr="00B96439" w:rsidRDefault="00B96439" w:rsidP="003249F4">
            <w:pPr>
              <w:spacing w:after="0"/>
              <w:rPr>
                <w:rFonts w:ascii="Consolas" w:hAnsi="Consolas" w:cs="Consolas"/>
                <w:b/>
                <w:bCs/>
                <w:color w:val="000000"/>
                <w:sz w:val="18"/>
                <w:szCs w:val="18"/>
                <w:lang w:val="en-CA"/>
              </w:rPr>
            </w:pPr>
            <w:r w:rsidRPr="00B96439">
              <w:rPr>
                <w:rFonts w:ascii="Consolas" w:hAnsi="Consolas" w:cs="Consolas" w:hint="eastAsia"/>
                <w:b/>
                <w:bCs/>
                <w:color w:val="000000"/>
                <w:sz w:val="18"/>
                <w:szCs w:val="18"/>
                <w:lang w:eastAsia="zh-CN"/>
              </w:rPr>
              <w:t>组成</w:t>
            </w:r>
            <w:r w:rsidR="003249F4">
              <w:rPr>
                <w:rFonts w:ascii="Consolas" w:hAnsi="Consolas" w:cs="Consolas" w:hint="eastAsia"/>
                <w:b/>
                <w:bCs/>
                <w:color w:val="000000"/>
                <w:sz w:val="18"/>
                <w:szCs w:val="18"/>
                <w:lang w:eastAsia="zh-CN"/>
              </w:rPr>
              <w:t>部分角色</w:t>
            </w:r>
            <w:r w:rsidRPr="00B96439">
              <w:rPr>
                <w:rFonts w:ascii="Consolas" w:hAnsi="Consolas" w:cs="Consolas" w:hint="eastAsia"/>
                <w:b/>
                <w:bCs/>
                <w:color w:val="000000"/>
                <w:sz w:val="18"/>
                <w:szCs w:val="18"/>
                <w:lang w:eastAsia="zh-CN"/>
              </w:rPr>
              <w:t>术语</w:t>
            </w:r>
          </w:p>
        </w:tc>
        <w:tc>
          <w:tcPr>
            <w:tcW w:w="6338" w:type="dxa"/>
            <w:shd w:val="clear" w:color="auto" w:fill="auto"/>
          </w:tcPr>
          <w:p w14:paraId="761688CE" w14:textId="6E844C17" w:rsidR="00FE43AC" w:rsidRPr="008F3406" w:rsidRDefault="00515373" w:rsidP="00231330">
            <w:pPr>
              <w:spacing w:after="0"/>
              <w:rPr>
                <w:rFonts w:ascii="Consolas" w:hAnsi="Consolas" w:cs="Consolas"/>
                <w:color w:val="000000"/>
                <w:sz w:val="18"/>
                <w:szCs w:val="18"/>
                <w:lang w:eastAsia="zh-CN"/>
              </w:rPr>
            </w:pPr>
            <w:r>
              <w:rPr>
                <w:rFonts w:ascii="Consolas" w:hAnsi="Consolas" w:cs="Consolas" w:hint="eastAsia"/>
                <w:color w:val="000000"/>
                <w:sz w:val="18"/>
                <w:szCs w:val="18"/>
                <w:lang w:eastAsia="zh-CN"/>
              </w:rPr>
              <w:t>指描述</w:t>
            </w:r>
            <w:r w:rsidRPr="00515373">
              <w:rPr>
                <w:rFonts w:ascii="Consolas" w:hAnsi="Consolas" w:cs="Consolas" w:hint="eastAsia"/>
                <w:color w:val="000000"/>
                <w:sz w:val="18"/>
                <w:szCs w:val="18"/>
                <w:lang w:eastAsia="zh-CN"/>
              </w:rPr>
              <w:t>组成部分</w:t>
            </w:r>
            <w:r w:rsidR="000B5D94">
              <w:rPr>
                <w:rFonts w:ascii="Consolas" w:hAnsi="Consolas" w:cs="Consolas" w:hint="eastAsia"/>
                <w:color w:val="000000"/>
                <w:sz w:val="18"/>
                <w:szCs w:val="18"/>
                <w:lang w:eastAsia="zh-CN"/>
              </w:rPr>
              <w:t>混合物质</w:t>
            </w:r>
            <w:r w:rsidRPr="00515373">
              <w:rPr>
                <w:rFonts w:ascii="Consolas" w:hAnsi="Consolas" w:cs="Consolas" w:hint="eastAsia"/>
                <w:color w:val="000000"/>
                <w:sz w:val="18"/>
                <w:szCs w:val="18"/>
                <w:lang w:eastAsia="zh-CN"/>
              </w:rPr>
              <w:t>所</w:t>
            </w:r>
            <w:r>
              <w:rPr>
                <w:rFonts w:ascii="Consolas" w:hAnsi="Consolas" w:cs="Consolas" w:hint="eastAsia"/>
                <w:color w:val="000000"/>
                <w:sz w:val="18"/>
                <w:szCs w:val="18"/>
                <w:lang w:eastAsia="zh-CN"/>
              </w:rPr>
              <w:t>起使用</w:t>
            </w:r>
            <w:r w:rsidRPr="00515373">
              <w:rPr>
                <w:rFonts w:ascii="Consolas" w:hAnsi="Consolas" w:cs="Consolas" w:hint="eastAsia"/>
                <w:color w:val="000000"/>
                <w:sz w:val="18"/>
                <w:szCs w:val="18"/>
                <w:lang w:eastAsia="zh-CN"/>
              </w:rPr>
              <w:t>的词汇</w:t>
            </w:r>
            <w:r w:rsidR="00DA460B">
              <w:rPr>
                <w:rFonts w:ascii="Consolas" w:hAnsi="Consolas" w:cs="Consolas"/>
                <w:color w:val="000000"/>
                <w:sz w:val="18"/>
                <w:szCs w:val="18"/>
                <w:lang w:eastAsia="zh-CN"/>
              </w:rPr>
              <w:t>（</w:t>
            </w:r>
            <w:r>
              <w:rPr>
                <w:rFonts w:ascii="Consolas" w:hAnsi="Consolas" w:cs="Consolas" w:hint="eastAsia"/>
                <w:color w:val="000000"/>
                <w:sz w:val="18"/>
                <w:szCs w:val="18"/>
                <w:lang w:eastAsia="zh-CN"/>
              </w:rPr>
              <w:t>如</w:t>
            </w:r>
            <w:r w:rsidRPr="00515373">
              <w:rPr>
                <w:rFonts w:ascii="Consolas" w:hAnsi="Consolas" w:cs="Consolas" w:hint="eastAsia"/>
                <w:color w:val="000000"/>
                <w:sz w:val="18"/>
                <w:szCs w:val="18"/>
                <w:lang w:eastAsia="zh-CN"/>
              </w:rPr>
              <w:t>脉石</w:t>
            </w:r>
            <w:r>
              <w:rPr>
                <w:rFonts w:ascii="Consolas" w:hAnsi="Consolas" w:cs="Consolas" w:hint="eastAsia"/>
                <w:color w:val="000000"/>
                <w:sz w:val="18"/>
                <w:szCs w:val="18"/>
                <w:lang w:eastAsia="zh-CN"/>
              </w:rPr>
              <w:t>、</w:t>
            </w:r>
            <w:r w:rsidRPr="00515373">
              <w:rPr>
                <w:rFonts w:ascii="Consolas" w:hAnsi="Consolas" w:cs="Consolas" w:hint="eastAsia"/>
                <w:color w:val="000000"/>
                <w:sz w:val="18"/>
                <w:szCs w:val="18"/>
                <w:lang w:eastAsia="zh-CN"/>
              </w:rPr>
              <w:t>斑晶</w:t>
            </w:r>
            <w:r w:rsidR="00DA460B">
              <w:rPr>
                <w:rFonts w:ascii="Consolas" w:hAnsi="Consolas" w:cs="Consolas"/>
                <w:color w:val="000000"/>
                <w:sz w:val="18"/>
                <w:szCs w:val="18"/>
                <w:lang w:eastAsia="zh-CN"/>
              </w:rPr>
              <w:t>）</w:t>
            </w:r>
            <w:r w:rsidR="00157F3B">
              <w:rPr>
                <w:rFonts w:ascii="Consolas" w:hAnsi="Consolas" w:cs="Consolas" w:hint="eastAsia"/>
                <w:color w:val="000000"/>
                <w:sz w:val="18"/>
                <w:szCs w:val="18"/>
                <w:lang w:eastAsia="zh-CN"/>
              </w:rPr>
              <w:t>。</w:t>
            </w:r>
          </w:p>
        </w:tc>
      </w:tr>
      <w:tr w:rsidR="000A793F" w:rsidRPr="008F3406" w14:paraId="0F45BD13" w14:textId="77777777" w:rsidTr="00DD6266">
        <w:tc>
          <w:tcPr>
            <w:tcW w:w="2518" w:type="dxa"/>
            <w:shd w:val="clear" w:color="auto" w:fill="D9D9D9" w:themeFill="background1" w:themeFillShade="D9"/>
          </w:tcPr>
          <w:p w14:paraId="4BE40267" w14:textId="2396875C" w:rsidR="00FE43AC" w:rsidRPr="00B96439" w:rsidRDefault="00B96439" w:rsidP="00231330">
            <w:pPr>
              <w:spacing w:after="0"/>
              <w:rPr>
                <w:rFonts w:ascii="Consolas" w:hAnsi="Consolas" w:cs="Consolas"/>
                <w:b/>
                <w:bCs/>
                <w:color w:val="000000"/>
                <w:sz w:val="18"/>
                <w:szCs w:val="18"/>
              </w:rPr>
            </w:pPr>
            <w:r w:rsidRPr="00B96439">
              <w:rPr>
                <w:rFonts w:ascii="Consolas" w:hAnsi="Consolas" w:cs="Consolas" w:hint="eastAsia"/>
                <w:b/>
                <w:bCs/>
                <w:color w:val="000000"/>
                <w:sz w:val="18"/>
                <w:szCs w:val="18"/>
                <w:lang w:eastAsia="zh-CN"/>
              </w:rPr>
              <w:t>组构类型术语</w:t>
            </w:r>
          </w:p>
        </w:tc>
        <w:tc>
          <w:tcPr>
            <w:tcW w:w="6338" w:type="dxa"/>
            <w:shd w:val="clear" w:color="auto" w:fill="D9D9D9" w:themeFill="background1" w:themeFillShade="D9"/>
          </w:tcPr>
          <w:p w14:paraId="053CF9BF" w14:textId="7A6E34EF" w:rsidR="00FE43AC" w:rsidRPr="008F3406" w:rsidRDefault="00B96439" w:rsidP="00231330">
            <w:pPr>
              <w:spacing w:after="0"/>
              <w:rPr>
                <w:rFonts w:ascii="Consolas" w:hAnsi="Consolas" w:cs="Consolas"/>
                <w:color w:val="000000"/>
                <w:sz w:val="18"/>
                <w:szCs w:val="18"/>
                <w:lang w:eastAsia="zh-CN"/>
              </w:rPr>
            </w:pPr>
            <w:r w:rsidRPr="00B96439">
              <w:rPr>
                <w:rFonts w:ascii="Consolas" w:hAnsi="Consolas" w:cs="Consolas" w:hint="eastAsia"/>
                <w:color w:val="000000"/>
                <w:sz w:val="18"/>
                <w:szCs w:val="18"/>
                <w:lang w:eastAsia="zh-CN"/>
              </w:rPr>
              <w:t>指描述目前的</w:t>
            </w:r>
            <w:r>
              <w:rPr>
                <w:rFonts w:ascii="Consolas" w:hAnsi="Consolas" w:cs="Consolas" w:hint="eastAsia"/>
                <w:color w:val="000000"/>
                <w:sz w:val="18"/>
                <w:szCs w:val="18"/>
                <w:lang w:eastAsia="zh-CN"/>
              </w:rPr>
              <w:t>组构</w:t>
            </w:r>
            <w:r w:rsidRPr="00B96439">
              <w:rPr>
                <w:rFonts w:ascii="Consolas" w:hAnsi="Consolas" w:cs="Consolas" w:hint="eastAsia"/>
                <w:color w:val="000000"/>
                <w:sz w:val="18"/>
                <w:szCs w:val="18"/>
                <w:lang w:eastAsia="zh-CN"/>
              </w:rPr>
              <w:t>类型的词汇表</w:t>
            </w:r>
            <w:r w:rsidR="00157F3B">
              <w:rPr>
                <w:rFonts w:ascii="Consolas" w:hAnsi="Consolas" w:cs="Consolas" w:hint="eastAsia"/>
                <w:color w:val="000000"/>
                <w:sz w:val="18"/>
                <w:szCs w:val="18"/>
                <w:lang w:eastAsia="zh-CN"/>
              </w:rPr>
              <w:t>。</w:t>
            </w:r>
          </w:p>
        </w:tc>
      </w:tr>
      <w:tr w:rsidR="00FE43AC" w:rsidRPr="008F3406" w14:paraId="62E8ADB8" w14:textId="77777777" w:rsidTr="003314B1">
        <w:tc>
          <w:tcPr>
            <w:tcW w:w="2518" w:type="dxa"/>
            <w:shd w:val="clear" w:color="auto" w:fill="auto"/>
          </w:tcPr>
          <w:p w14:paraId="01734D96" w14:textId="29CEB79E" w:rsidR="00FE43AC" w:rsidRPr="00B96439" w:rsidRDefault="00B96439" w:rsidP="00231330">
            <w:pPr>
              <w:spacing w:after="0"/>
              <w:rPr>
                <w:rFonts w:ascii="Consolas" w:hAnsi="Consolas" w:cs="Consolas"/>
                <w:b/>
                <w:bCs/>
                <w:color w:val="000000"/>
                <w:sz w:val="18"/>
                <w:szCs w:val="18"/>
              </w:rPr>
            </w:pPr>
            <w:r w:rsidRPr="00B96439">
              <w:rPr>
                <w:rFonts w:ascii="Consolas" w:hAnsi="Consolas" w:cs="Consolas" w:hint="eastAsia"/>
                <w:b/>
                <w:color w:val="000000"/>
                <w:sz w:val="18"/>
                <w:szCs w:val="18"/>
                <w:lang w:eastAsia="zh-CN"/>
              </w:rPr>
              <w:t>矿物名称术语</w:t>
            </w:r>
          </w:p>
        </w:tc>
        <w:tc>
          <w:tcPr>
            <w:tcW w:w="6338" w:type="dxa"/>
            <w:shd w:val="clear" w:color="auto" w:fill="auto"/>
          </w:tcPr>
          <w:p w14:paraId="3F741223" w14:textId="72D44704" w:rsidR="00FE43AC" w:rsidRPr="008F3406" w:rsidRDefault="00B96439" w:rsidP="00FC0F54">
            <w:pPr>
              <w:spacing w:after="0"/>
              <w:rPr>
                <w:rFonts w:ascii="Consolas" w:hAnsi="Consolas" w:cs="Consolas"/>
                <w:color w:val="000000"/>
                <w:sz w:val="18"/>
                <w:szCs w:val="18"/>
                <w:lang w:eastAsia="zh-CN"/>
              </w:rPr>
            </w:pPr>
            <w:r w:rsidRPr="00B96439">
              <w:rPr>
                <w:rFonts w:ascii="Consolas" w:hAnsi="Consolas" w:cs="Consolas" w:hint="eastAsia"/>
                <w:color w:val="000000"/>
                <w:sz w:val="18"/>
                <w:szCs w:val="18"/>
                <w:lang w:eastAsia="zh-CN"/>
              </w:rPr>
              <w:t>指矿物名称的词汇表</w:t>
            </w:r>
            <w:r w:rsidR="00157F3B">
              <w:rPr>
                <w:rFonts w:ascii="Consolas" w:hAnsi="Consolas" w:cs="Consolas" w:hint="eastAsia"/>
                <w:color w:val="000000"/>
                <w:sz w:val="18"/>
                <w:szCs w:val="18"/>
                <w:lang w:eastAsia="zh-CN"/>
              </w:rPr>
              <w:t>。</w:t>
            </w:r>
          </w:p>
        </w:tc>
      </w:tr>
      <w:tr w:rsidR="000A793F" w:rsidRPr="008F3406" w14:paraId="7A414FDB" w14:textId="77777777" w:rsidTr="00DD6266">
        <w:tc>
          <w:tcPr>
            <w:tcW w:w="2518" w:type="dxa"/>
            <w:shd w:val="clear" w:color="auto" w:fill="D9D9D9" w:themeFill="background1" w:themeFillShade="D9"/>
          </w:tcPr>
          <w:p w14:paraId="135D4B75" w14:textId="44281C5D" w:rsidR="00FE43AC" w:rsidRPr="00B96439" w:rsidRDefault="00B96439" w:rsidP="00231330">
            <w:pPr>
              <w:spacing w:after="0"/>
              <w:rPr>
                <w:rFonts w:ascii="Consolas" w:hAnsi="Consolas" w:cs="Consolas"/>
                <w:b/>
                <w:bCs/>
                <w:color w:val="000000"/>
                <w:sz w:val="18"/>
                <w:szCs w:val="18"/>
              </w:rPr>
            </w:pPr>
            <w:r w:rsidRPr="00B96439">
              <w:rPr>
                <w:rFonts w:ascii="Consolas" w:hAnsi="Consolas" w:cs="Consolas" w:hint="eastAsia"/>
                <w:b/>
                <w:bCs/>
                <w:color w:val="000000"/>
                <w:sz w:val="18"/>
                <w:szCs w:val="18"/>
                <w:lang w:eastAsia="zh-CN"/>
              </w:rPr>
              <w:t>颗粒类型</w:t>
            </w:r>
            <w:r w:rsidRPr="00B96439">
              <w:rPr>
                <w:rFonts w:ascii="Consolas" w:hAnsi="Consolas" w:cs="Consolas" w:hint="eastAsia"/>
                <w:b/>
                <w:color w:val="000000"/>
                <w:sz w:val="18"/>
                <w:szCs w:val="18"/>
                <w:lang w:eastAsia="zh-CN"/>
              </w:rPr>
              <w:t>术语</w:t>
            </w:r>
          </w:p>
        </w:tc>
        <w:tc>
          <w:tcPr>
            <w:tcW w:w="6338" w:type="dxa"/>
            <w:shd w:val="clear" w:color="auto" w:fill="D9D9D9" w:themeFill="background1" w:themeFillShade="D9"/>
          </w:tcPr>
          <w:p w14:paraId="7D247249" w14:textId="227DB6A9" w:rsidR="00FE43AC" w:rsidRPr="008F3406" w:rsidRDefault="00B96439" w:rsidP="00231330">
            <w:pPr>
              <w:spacing w:after="0"/>
              <w:rPr>
                <w:rFonts w:ascii="Consolas" w:hAnsi="Consolas" w:cs="Consolas"/>
                <w:color w:val="000000"/>
                <w:sz w:val="18"/>
                <w:szCs w:val="18"/>
                <w:lang w:eastAsia="zh-CN"/>
              </w:rPr>
            </w:pPr>
            <w:r w:rsidRPr="00B96439">
              <w:rPr>
                <w:rFonts w:ascii="Consolas" w:hAnsi="Consolas" w:cs="Consolas" w:hint="eastAsia"/>
                <w:color w:val="000000"/>
                <w:sz w:val="18"/>
                <w:szCs w:val="18"/>
                <w:lang w:eastAsia="zh-CN"/>
              </w:rPr>
              <w:t>指描述复合地球</w:t>
            </w:r>
            <w:r>
              <w:rPr>
                <w:rFonts w:ascii="Consolas" w:hAnsi="Consolas" w:cs="Consolas" w:hint="eastAsia"/>
                <w:color w:val="000000"/>
                <w:sz w:val="18"/>
                <w:szCs w:val="18"/>
                <w:lang w:eastAsia="zh-CN"/>
              </w:rPr>
              <w:t>物质</w:t>
            </w:r>
            <w:r w:rsidRPr="00B96439">
              <w:rPr>
                <w:rFonts w:ascii="Consolas" w:hAnsi="Consolas" w:cs="Consolas" w:hint="eastAsia"/>
                <w:color w:val="000000"/>
                <w:sz w:val="18"/>
                <w:szCs w:val="18"/>
                <w:lang w:eastAsia="zh-CN"/>
              </w:rPr>
              <w:t>中</w:t>
            </w:r>
            <w:r>
              <w:rPr>
                <w:rFonts w:ascii="Consolas" w:hAnsi="Consolas" w:cs="Consolas" w:hint="eastAsia"/>
                <w:color w:val="000000"/>
                <w:sz w:val="18"/>
                <w:szCs w:val="18"/>
                <w:lang w:eastAsia="zh-CN"/>
              </w:rPr>
              <w:t>颗</w:t>
            </w:r>
            <w:r w:rsidRPr="00B96439">
              <w:rPr>
                <w:rFonts w:ascii="Consolas" w:hAnsi="Consolas" w:cs="Consolas" w:hint="eastAsia"/>
                <w:color w:val="000000"/>
                <w:sz w:val="18"/>
                <w:szCs w:val="18"/>
                <w:lang w:eastAsia="zh-CN"/>
              </w:rPr>
              <w:t>粒</w:t>
            </w:r>
            <w:r>
              <w:rPr>
                <w:rFonts w:ascii="Consolas" w:hAnsi="Consolas" w:cs="Consolas" w:hint="eastAsia"/>
                <w:color w:val="000000"/>
                <w:sz w:val="18"/>
                <w:szCs w:val="18"/>
                <w:lang w:eastAsia="zh-CN"/>
              </w:rPr>
              <w:t>的</w:t>
            </w:r>
            <w:r w:rsidRPr="00B96439">
              <w:rPr>
                <w:rFonts w:ascii="Consolas" w:hAnsi="Consolas" w:cs="Consolas" w:hint="eastAsia"/>
                <w:color w:val="000000"/>
                <w:sz w:val="18"/>
                <w:szCs w:val="18"/>
                <w:lang w:eastAsia="zh-CN"/>
              </w:rPr>
              <w:t>子类型的词汇表</w:t>
            </w:r>
            <w:r w:rsidR="00DA460B">
              <w:rPr>
                <w:rFonts w:ascii="Consolas" w:hAnsi="Consolas" w:cs="Consolas"/>
                <w:color w:val="000000"/>
                <w:sz w:val="18"/>
                <w:szCs w:val="18"/>
                <w:lang w:eastAsia="zh-CN"/>
              </w:rPr>
              <w:t>（</w:t>
            </w:r>
            <w:r>
              <w:rPr>
                <w:rFonts w:ascii="Consolas" w:hAnsi="Consolas" w:cs="Consolas" w:hint="eastAsia"/>
                <w:color w:val="000000"/>
                <w:sz w:val="18"/>
                <w:szCs w:val="18"/>
                <w:lang w:eastAsia="zh-CN"/>
              </w:rPr>
              <w:t>如</w:t>
            </w:r>
            <w:r w:rsidRPr="00B96439">
              <w:rPr>
                <w:rFonts w:ascii="Consolas" w:hAnsi="Consolas" w:cs="Consolas" w:hint="eastAsia"/>
                <w:color w:val="000000"/>
                <w:sz w:val="18"/>
                <w:szCs w:val="18"/>
                <w:lang w:eastAsia="zh-CN"/>
              </w:rPr>
              <w:t>生物碎屑</w:t>
            </w:r>
            <w:r>
              <w:rPr>
                <w:rFonts w:ascii="Consolas" w:hAnsi="Consolas" w:cs="Consolas" w:hint="eastAsia"/>
                <w:color w:val="000000"/>
                <w:sz w:val="18"/>
                <w:szCs w:val="18"/>
                <w:lang w:eastAsia="zh-CN"/>
              </w:rPr>
              <w:t>、</w:t>
            </w:r>
            <w:r w:rsidRPr="00B96439">
              <w:rPr>
                <w:rFonts w:ascii="Consolas" w:hAnsi="Consolas" w:cs="Consolas" w:hint="eastAsia"/>
                <w:color w:val="000000"/>
                <w:sz w:val="18"/>
                <w:szCs w:val="18"/>
                <w:lang w:eastAsia="zh-CN"/>
              </w:rPr>
              <w:t>斑晶</w:t>
            </w:r>
            <w:r>
              <w:rPr>
                <w:rFonts w:ascii="Consolas" w:hAnsi="Consolas" w:cs="Consolas" w:hint="eastAsia"/>
                <w:color w:val="000000"/>
                <w:sz w:val="18"/>
                <w:szCs w:val="18"/>
                <w:lang w:eastAsia="zh-CN"/>
              </w:rPr>
              <w:t>、</w:t>
            </w:r>
            <w:r w:rsidRPr="00B96439">
              <w:rPr>
                <w:rFonts w:ascii="Consolas" w:hAnsi="Consolas" w:cs="Consolas" w:hint="eastAsia"/>
                <w:color w:val="000000"/>
                <w:sz w:val="18"/>
                <w:szCs w:val="18"/>
                <w:lang w:eastAsia="zh-CN"/>
              </w:rPr>
              <w:t>火成碎屑</w:t>
            </w:r>
            <w:r w:rsidR="00DA460B">
              <w:rPr>
                <w:rFonts w:ascii="Consolas" w:hAnsi="Consolas" w:cs="Consolas"/>
                <w:color w:val="000000"/>
                <w:sz w:val="18"/>
                <w:szCs w:val="18"/>
                <w:lang w:eastAsia="zh-CN"/>
              </w:rPr>
              <w:t>）</w:t>
            </w:r>
            <w:r>
              <w:rPr>
                <w:rFonts w:ascii="Consolas" w:hAnsi="Consolas" w:cs="Consolas" w:hint="eastAsia"/>
                <w:color w:val="000000"/>
                <w:sz w:val="18"/>
                <w:szCs w:val="18"/>
                <w:lang w:eastAsia="zh-CN"/>
              </w:rPr>
              <w:t>。</w:t>
            </w:r>
          </w:p>
        </w:tc>
      </w:tr>
      <w:tr w:rsidR="00FE43AC" w:rsidRPr="008F3406" w14:paraId="2F7F49AF" w14:textId="77777777" w:rsidTr="003314B1">
        <w:tc>
          <w:tcPr>
            <w:tcW w:w="2518" w:type="dxa"/>
            <w:shd w:val="clear" w:color="auto" w:fill="auto"/>
          </w:tcPr>
          <w:p w14:paraId="192C35DB" w14:textId="2CC5A72F" w:rsidR="00FE43AC" w:rsidRPr="00B96439" w:rsidRDefault="00B96439" w:rsidP="00231330">
            <w:pPr>
              <w:spacing w:after="0"/>
              <w:rPr>
                <w:rFonts w:ascii="Consolas" w:hAnsi="Consolas" w:cs="Consolas"/>
                <w:b/>
                <w:bCs/>
                <w:color w:val="000000"/>
                <w:sz w:val="18"/>
                <w:szCs w:val="18"/>
              </w:rPr>
            </w:pPr>
            <w:r w:rsidRPr="00B96439">
              <w:rPr>
                <w:rFonts w:ascii="Consolas" w:hAnsi="Consolas" w:cs="Consolas" w:hint="eastAsia"/>
                <w:b/>
                <w:bCs/>
                <w:color w:val="000000"/>
                <w:sz w:val="18"/>
                <w:szCs w:val="18"/>
                <w:lang w:eastAsia="zh-CN"/>
              </w:rPr>
              <w:t>物理属性</w:t>
            </w:r>
            <w:r w:rsidRPr="00B96439">
              <w:rPr>
                <w:rFonts w:ascii="Consolas" w:hAnsi="Consolas" w:cs="Consolas" w:hint="eastAsia"/>
                <w:b/>
                <w:color w:val="000000"/>
                <w:sz w:val="18"/>
                <w:szCs w:val="18"/>
                <w:lang w:eastAsia="zh-CN"/>
              </w:rPr>
              <w:t>术语</w:t>
            </w:r>
          </w:p>
        </w:tc>
        <w:tc>
          <w:tcPr>
            <w:tcW w:w="6338" w:type="dxa"/>
            <w:shd w:val="clear" w:color="auto" w:fill="auto"/>
          </w:tcPr>
          <w:p w14:paraId="501ACEE0" w14:textId="2FE1516E" w:rsidR="00FE43AC" w:rsidRPr="008F3406" w:rsidRDefault="003249F4" w:rsidP="00231330">
            <w:pPr>
              <w:spacing w:after="0"/>
              <w:rPr>
                <w:rFonts w:ascii="Consolas" w:hAnsi="Consolas" w:cs="Consolas"/>
                <w:color w:val="000000"/>
                <w:sz w:val="18"/>
                <w:szCs w:val="18"/>
                <w:lang w:eastAsia="zh-CN"/>
              </w:rPr>
            </w:pPr>
            <w:r>
              <w:rPr>
                <w:rFonts w:ascii="Consolas" w:hAnsi="Consolas" w:cs="Consolas" w:hint="eastAsia"/>
                <w:color w:val="000000"/>
                <w:sz w:val="18"/>
                <w:szCs w:val="18"/>
                <w:lang w:eastAsia="zh-CN"/>
              </w:rPr>
              <w:t>指物理属性类型的词汇</w:t>
            </w:r>
            <w:r w:rsidR="00DA460B">
              <w:rPr>
                <w:rFonts w:ascii="Consolas" w:hAnsi="Consolas" w:cs="Consolas"/>
                <w:color w:val="000000"/>
                <w:sz w:val="18"/>
                <w:szCs w:val="18"/>
                <w:lang w:eastAsia="zh-CN"/>
              </w:rPr>
              <w:t>（</w:t>
            </w:r>
            <w:r w:rsidR="00B96439">
              <w:rPr>
                <w:rFonts w:ascii="Consolas" w:hAnsi="Consolas" w:cs="Consolas" w:hint="eastAsia"/>
                <w:color w:val="000000"/>
                <w:sz w:val="18"/>
                <w:szCs w:val="18"/>
                <w:lang w:eastAsia="zh-CN"/>
              </w:rPr>
              <w:t>如</w:t>
            </w:r>
            <w:r w:rsidR="00157F3B">
              <w:rPr>
                <w:rFonts w:ascii="Consolas" w:hAnsi="Consolas" w:cs="Consolas" w:hint="eastAsia"/>
                <w:color w:val="000000"/>
                <w:sz w:val="18"/>
                <w:szCs w:val="18"/>
                <w:lang w:eastAsia="zh-CN"/>
              </w:rPr>
              <w:t>密度、孔隙度、磁化率、磁重、导电性等</w:t>
            </w:r>
            <w:r w:rsidR="00DA460B">
              <w:rPr>
                <w:rFonts w:ascii="Consolas" w:hAnsi="Consolas" w:cs="Consolas"/>
                <w:color w:val="000000"/>
                <w:sz w:val="18"/>
                <w:szCs w:val="18"/>
                <w:lang w:eastAsia="zh-CN"/>
              </w:rPr>
              <w:t>）</w:t>
            </w:r>
            <w:r w:rsidR="00157F3B">
              <w:rPr>
                <w:rFonts w:ascii="Consolas" w:hAnsi="Consolas" w:cs="Consolas" w:hint="eastAsia"/>
                <w:color w:val="000000"/>
                <w:sz w:val="18"/>
                <w:szCs w:val="18"/>
                <w:lang w:eastAsia="zh-CN"/>
              </w:rPr>
              <w:t>。</w:t>
            </w:r>
          </w:p>
        </w:tc>
      </w:tr>
      <w:tr w:rsidR="000A793F" w:rsidRPr="008F3406" w14:paraId="77A0E095" w14:textId="77777777" w:rsidTr="00DD6266">
        <w:tc>
          <w:tcPr>
            <w:tcW w:w="2518" w:type="dxa"/>
            <w:shd w:val="clear" w:color="auto" w:fill="D9D9D9" w:themeFill="background1" w:themeFillShade="D9"/>
          </w:tcPr>
          <w:p w14:paraId="413A7E0A" w14:textId="2883A668" w:rsidR="00FE43AC" w:rsidRPr="00B96439" w:rsidRDefault="00D5281D" w:rsidP="00D5281D">
            <w:pPr>
              <w:spacing w:after="0"/>
              <w:rPr>
                <w:rFonts w:ascii="Consolas" w:hAnsi="Consolas" w:cs="Consolas"/>
                <w:b/>
                <w:bCs/>
                <w:color w:val="000000"/>
                <w:sz w:val="18"/>
                <w:szCs w:val="18"/>
              </w:rPr>
            </w:pPr>
            <w:r>
              <w:rPr>
                <w:rFonts w:ascii="Consolas" w:hAnsi="Consolas" w:cs="Consolas" w:hint="eastAsia"/>
                <w:b/>
                <w:bCs/>
                <w:color w:val="000000"/>
                <w:sz w:val="18"/>
                <w:szCs w:val="18"/>
                <w:lang w:eastAsia="zh-CN"/>
              </w:rPr>
              <w:t>变形</w:t>
            </w:r>
            <w:r w:rsidR="003249F4">
              <w:rPr>
                <w:rFonts w:ascii="Consolas" w:hAnsi="Consolas" w:cs="Consolas" w:hint="eastAsia"/>
                <w:b/>
                <w:bCs/>
                <w:color w:val="000000"/>
                <w:sz w:val="18"/>
                <w:szCs w:val="18"/>
                <w:lang w:eastAsia="zh-CN"/>
              </w:rPr>
              <w:t>样式</w:t>
            </w:r>
            <w:r w:rsidR="00B96439" w:rsidRPr="00B96439">
              <w:rPr>
                <w:rFonts w:ascii="Consolas" w:hAnsi="Consolas" w:cs="Consolas" w:hint="eastAsia"/>
                <w:b/>
                <w:color w:val="000000"/>
                <w:sz w:val="18"/>
                <w:szCs w:val="18"/>
                <w:lang w:eastAsia="zh-CN"/>
              </w:rPr>
              <w:t>术语</w:t>
            </w:r>
          </w:p>
        </w:tc>
        <w:tc>
          <w:tcPr>
            <w:tcW w:w="6338" w:type="dxa"/>
            <w:shd w:val="clear" w:color="auto" w:fill="D9D9D9" w:themeFill="background1" w:themeFillShade="D9"/>
          </w:tcPr>
          <w:p w14:paraId="7C0219B3" w14:textId="77C1803B" w:rsidR="00FE43AC" w:rsidRPr="008F3406" w:rsidRDefault="00B96439" w:rsidP="00231330">
            <w:pPr>
              <w:spacing w:after="0"/>
              <w:rPr>
                <w:rFonts w:ascii="Consolas" w:hAnsi="Consolas" w:cs="Consolas"/>
                <w:color w:val="000000"/>
                <w:sz w:val="18"/>
                <w:szCs w:val="18"/>
                <w:lang w:eastAsia="zh-CN"/>
              </w:rPr>
            </w:pPr>
            <w:r w:rsidRPr="00B96439">
              <w:rPr>
                <w:rFonts w:ascii="Consolas" w:hAnsi="Consolas" w:cs="Consolas" w:hint="eastAsia"/>
                <w:color w:val="000000"/>
                <w:sz w:val="18"/>
                <w:szCs w:val="18"/>
                <w:lang w:eastAsia="zh-CN"/>
              </w:rPr>
              <w:t>描述变形风格的受控词汇</w:t>
            </w:r>
            <w:r w:rsidR="00DA460B">
              <w:rPr>
                <w:rFonts w:ascii="Consolas" w:hAnsi="Consolas" w:cs="Consolas"/>
                <w:color w:val="000000"/>
                <w:sz w:val="18"/>
                <w:szCs w:val="18"/>
                <w:lang w:eastAsia="zh-CN"/>
              </w:rPr>
              <w:t>（</w:t>
            </w:r>
            <w:r>
              <w:rPr>
                <w:rFonts w:ascii="Consolas" w:hAnsi="Consolas" w:cs="Consolas" w:hint="eastAsia"/>
                <w:color w:val="000000"/>
                <w:sz w:val="18"/>
                <w:szCs w:val="18"/>
                <w:lang w:eastAsia="zh-CN"/>
              </w:rPr>
              <w:t>如</w:t>
            </w:r>
            <w:r w:rsidRPr="00B96439">
              <w:rPr>
                <w:rFonts w:ascii="Consolas" w:hAnsi="Consolas" w:cs="Consolas" w:hint="eastAsia"/>
                <w:color w:val="000000"/>
                <w:sz w:val="18"/>
                <w:szCs w:val="18"/>
                <w:lang w:eastAsia="zh-CN"/>
              </w:rPr>
              <w:t>脆性、韧性</w:t>
            </w:r>
            <w:r w:rsidR="00DA460B">
              <w:rPr>
                <w:rFonts w:ascii="Consolas" w:hAnsi="Consolas" w:cs="Consolas"/>
                <w:color w:val="000000"/>
                <w:sz w:val="18"/>
                <w:szCs w:val="18"/>
                <w:lang w:eastAsia="zh-CN"/>
              </w:rPr>
              <w:t>）</w:t>
            </w:r>
            <w:r>
              <w:rPr>
                <w:rFonts w:ascii="Consolas" w:hAnsi="Consolas" w:cs="Consolas" w:hint="eastAsia"/>
                <w:color w:val="000000"/>
                <w:sz w:val="18"/>
                <w:szCs w:val="18"/>
                <w:lang w:eastAsia="zh-CN"/>
              </w:rPr>
              <w:t>。</w:t>
            </w:r>
          </w:p>
        </w:tc>
      </w:tr>
      <w:tr w:rsidR="00FE43AC" w:rsidRPr="008F3406" w14:paraId="2C4231E8" w14:textId="77777777" w:rsidTr="003314B1">
        <w:tc>
          <w:tcPr>
            <w:tcW w:w="2518" w:type="dxa"/>
            <w:shd w:val="clear" w:color="auto" w:fill="auto"/>
          </w:tcPr>
          <w:p w14:paraId="71D4BE5E" w14:textId="162C1852" w:rsidR="00FE43AC" w:rsidRPr="00B96439" w:rsidRDefault="003249F4" w:rsidP="00231330">
            <w:pPr>
              <w:spacing w:after="0"/>
              <w:rPr>
                <w:rFonts w:ascii="Consolas" w:hAnsi="Consolas" w:cs="Consolas"/>
                <w:b/>
                <w:bCs/>
                <w:color w:val="000000"/>
                <w:sz w:val="18"/>
                <w:szCs w:val="18"/>
              </w:rPr>
            </w:pPr>
            <w:r>
              <w:rPr>
                <w:rFonts w:ascii="Consolas" w:hAnsi="Consolas" w:cs="Consolas" w:hint="eastAsia"/>
                <w:b/>
                <w:bCs/>
                <w:color w:val="000000"/>
                <w:sz w:val="18"/>
                <w:szCs w:val="18"/>
                <w:lang w:eastAsia="zh-CN"/>
              </w:rPr>
              <w:t>线性</w:t>
            </w:r>
            <w:r w:rsidR="00B96439" w:rsidRPr="00B96439">
              <w:rPr>
                <w:rFonts w:ascii="Consolas" w:hAnsi="Consolas" w:cs="Consolas" w:hint="eastAsia"/>
                <w:b/>
                <w:bCs/>
                <w:color w:val="000000"/>
                <w:sz w:val="18"/>
                <w:szCs w:val="18"/>
                <w:lang w:eastAsia="zh-CN"/>
              </w:rPr>
              <w:t>类型</w:t>
            </w:r>
            <w:r w:rsidR="00B96439" w:rsidRPr="00B96439">
              <w:rPr>
                <w:rFonts w:ascii="Consolas" w:hAnsi="Consolas" w:cs="Consolas" w:hint="eastAsia"/>
                <w:b/>
                <w:color w:val="000000"/>
                <w:sz w:val="18"/>
                <w:szCs w:val="18"/>
                <w:lang w:eastAsia="zh-CN"/>
              </w:rPr>
              <w:t>术语</w:t>
            </w:r>
          </w:p>
        </w:tc>
        <w:tc>
          <w:tcPr>
            <w:tcW w:w="6338" w:type="dxa"/>
            <w:shd w:val="clear" w:color="auto" w:fill="auto"/>
          </w:tcPr>
          <w:p w14:paraId="0998214D" w14:textId="4B9D6861" w:rsidR="00FE43AC" w:rsidRPr="008F3406" w:rsidRDefault="00B96439" w:rsidP="003249F4">
            <w:pPr>
              <w:tabs>
                <w:tab w:val="left" w:pos="3546"/>
              </w:tabs>
              <w:spacing w:after="0"/>
              <w:rPr>
                <w:rFonts w:ascii="Consolas" w:hAnsi="Consolas" w:cs="Consolas"/>
                <w:color w:val="000000"/>
                <w:sz w:val="18"/>
                <w:szCs w:val="18"/>
                <w:lang w:eastAsia="zh-CN"/>
              </w:rPr>
            </w:pPr>
            <w:r w:rsidRPr="00B96439">
              <w:rPr>
                <w:rFonts w:ascii="Consolas" w:hAnsi="Consolas" w:cs="Consolas" w:hint="eastAsia"/>
                <w:color w:val="000000"/>
                <w:sz w:val="18"/>
                <w:szCs w:val="18"/>
                <w:lang w:eastAsia="zh-CN"/>
              </w:rPr>
              <w:t>指描述线条类型的词汇</w:t>
            </w:r>
            <w:r w:rsidR="003249F4">
              <w:rPr>
                <w:rFonts w:ascii="Consolas" w:hAnsi="Consolas" w:cs="Consolas" w:hint="eastAsia"/>
                <w:color w:val="000000"/>
                <w:sz w:val="18"/>
                <w:szCs w:val="18"/>
                <w:lang w:eastAsia="zh-CN"/>
              </w:rPr>
              <w:t>（如</w:t>
            </w:r>
            <w:r w:rsidR="003249F4" w:rsidRPr="003249F4">
              <w:rPr>
                <w:rFonts w:ascii="Consolas" w:hAnsi="Consolas" w:cs="Consolas"/>
                <w:color w:val="000000"/>
                <w:sz w:val="18"/>
                <w:szCs w:val="18"/>
                <w:lang w:eastAsia="zh-CN"/>
              </w:rPr>
              <w:t>流线</w:t>
            </w:r>
            <w:r w:rsidR="003249F4">
              <w:rPr>
                <w:rFonts w:ascii="Consolas" w:hAnsi="Consolas" w:cs="Consolas"/>
                <w:color w:val="000000"/>
                <w:sz w:val="18"/>
                <w:szCs w:val="18"/>
                <w:lang w:eastAsia="zh-CN"/>
              </w:rPr>
              <w:t>、</w:t>
            </w:r>
            <w:r w:rsidR="003249F4" w:rsidRPr="003249F4">
              <w:rPr>
                <w:rFonts w:ascii="Consolas" w:hAnsi="Consolas" w:cs="Consolas"/>
                <w:color w:val="000000"/>
                <w:sz w:val="18"/>
                <w:szCs w:val="18"/>
                <w:lang w:eastAsia="zh-CN"/>
              </w:rPr>
              <w:t>划痕</w:t>
            </w:r>
            <w:r w:rsidR="003249F4">
              <w:rPr>
                <w:rFonts w:ascii="Consolas" w:hAnsi="Consolas" w:cs="Consolas"/>
                <w:color w:val="000000"/>
                <w:sz w:val="18"/>
                <w:szCs w:val="18"/>
                <w:lang w:eastAsia="zh-CN"/>
              </w:rPr>
              <w:t>、</w:t>
            </w:r>
            <w:r w:rsidR="003249F4" w:rsidRPr="003249F4">
              <w:rPr>
                <w:rFonts w:ascii="Consolas" w:hAnsi="Consolas" w:cs="Consolas"/>
                <w:color w:val="000000"/>
                <w:sz w:val="18"/>
                <w:szCs w:val="18"/>
                <w:lang w:eastAsia="zh-CN"/>
              </w:rPr>
              <w:t>条纹</w:t>
            </w:r>
            <w:r w:rsidR="003249F4">
              <w:rPr>
                <w:rFonts w:ascii="Consolas" w:hAnsi="Consolas" w:cs="Consolas"/>
                <w:color w:val="000000"/>
                <w:sz w:val="18"/>
                <w:szCs w:val="18"/>
                <w:lang w:eastAsia="zh-CN"/>
              </w:rPr>
              <w:t>、</w:t>
            </w:r>
            <w:r w:rsidR="003249F4" w:rsidRPr="003249F4">
              <w:rPr>
                <w:rFonts w:ascii="Consolas" w:hAnsi="Consolas" w:cs="Consolas"/>
                <w:color w:val="000000"/>
                <w:sz w:val="18"/>
                <w:szCs w:val="18"/>
                <w:lang w:eastAsia="zh-CN"/>
              </w:rPr>
              <w:t>滑动线</w:t>
            </w:r>
            <w:r w:rsidR="003249F4">
              <w:rPr>
                <w:rFonts w:ascii="Consolas" w:hAnsi="Consolas" w:cs="Consolas"/>
                <w:color w:val="000000"/>
                <w:sz w:val="18"/>
                <w:szCs w:val="18"/>
                <w:lang w:eastAsia="zh-CN"/>
              </w:rPr>
              <w:t>、</w:t>
            </w:r>
            <w:r w:rsidR="003249F4" w:rsidRPr="003249F4">
              <w:rPr>
                <w:rFonts w:ascii="Consolas" w:hAnsi="Consolas" w:cs="Consolas"/>
                <w:color w:val="000000"/>
                <w:sz w:val="18"/>
                <w:szCs w:val="18"/>
                <w:lang w:eastAsia="zh-CN"/>
              </w:rPr>
              <w:t>沉积物中细长组分的线性排列</w:t>
            </w:r>
            <w:r w:rsidR="003249F4">
              <w:rPr>
                <w:rFonts w:ascii="Consolas" w:hAnsi="Consolas" w:cs="Consolas"/>
                <w:color w:val="000000"/>
                <w:sz w:val="18"/>
                <w:szCs w:val="18"/>
                <w:lang w:eastAsia="zh-CN"/>
              </w:rPr>
              <w:t>、</w:t>
            </w:r>
            <w:r w:rsidR="003249F4" w:rsidRPr="003249F4">
              <w:rPr>
                <w:rFonts w:ascii="Consolas" w:hAnsi="Consolas" w:cs="Consolas"/>
                <w:color w:val="000000"/>
                <w:sz w:val="18"/>
                <w:szCs w:val="18"/>
                <w:lang w:eastAsia="zh-CN"/>
              </w:rPr>
              <w:t>细长矿物</w:t>
            </w:r>
            <w:r w:rsidR="003249F4">
              <w:rPr>
                <w:rFonts w:ascii="Consolas" w:hAnsi="Consolas" w:cs="Consolas"/>
                <w:color w:val="000000"/>
                <w:sz w:val="18"/>
                <w:szCs w:val="18"/>
                <w:lang w:eastAsia="zh-CN"/>
              </w:rPr>
              <w:t>、</w:t>
            </w:r>
            <w:r w:rsidR="003249F4" w:rsidRPr="003249F4">
              <w:rPr>
                <w:rFonts w:ascii="Consolas" w:hAnsi="Consolas" w:cs="Consolas"/>
                <w:color w:val="000000"/>
                <w:sz w:val="18"/>
                <w:szCs w:val="18"/>
                <w:lang w:eastAsia="zh-CN"/>
              </w:rPr>
              <w:t>皱纹和穿透平面结构之间的交线</w:t>
            </w:r>
            <w:r w:rsidR="003249F4">
              <w:rPr>
                <w:rFonts w:ascii="Consolas" w:hAnsi="Consolas" w:cs="Consolas" w:hint="eastAsia"/>
                <w:color w:val="000000"/>
                <w:sz w:val="18"/>
                <w:szCs w:val="18"/>
                <w:lang w:eastAsia="zh-CN"/>
              </w:rPr>
              <w:t>）</w:t>
            </w:r>
            <w:r>
              <w:rPr>
                <w:rFonts w:ascii="Consolas" w:hAnsi="Consolas" w:cs="Consolas" w:hint="eastAsia"/>
                <w:color w:val="000000"/>
                <w:sz w:val="18"/>
                <w:szCs w:val="18"/>
                <w:lang w:eastAsia="zh-CN"/>
              </w:rPr>
              <w:t>。</w:t>
            </w:r>
          </w:p>
        </w:tc>
      </w:tr>
      <w:tr w:rsidR="000A793F" w:rsidRPr="008F3406" w14:paraId="09EF80BD" w14:textId="77777777" w:rsidTr="00DD6266">
        <w:tc>
          <w:tcPr>
            <w:tcW w:w="2518" w:type="dxa"/>
            <w:shd w:val="clear" w:color="auto" w:fill="D9D9D9" w:themeFill="background1" w:themeFillShade="D9"/>
          </w:tcPr>
          <w:p w14:paraId="02816E32" w14:textId="075D8FDB" w:rsidR="00FE43AC" w:rsidRPr="00B96439" w:rsidRDefault="00D5281D" w:rsidP="00231330">
            <w:pPr>
              <w:spacing w:after="0"/>
              <w:rPr>
                <w:rFonts w:ascii="Consolas" w:hAnsi="Consolas" w:cs="Consolas"/>
                <w:b/>
                <w:bCs/>
                <w:color w:val="000000"/>
                <w:sz w:val="18"/>
                <w:szCs w:val="18"/>
              </w:rPr>
            </w:pPr>
            <w:r>
              <w:rPr>
                <w:rFonts w:ascii="Consolas" w:hAnsi="Consolas" w:cs="Consolas" w:hint="eastAsia"/>
                <w:b/>
                <w:bCs/>
                <w:color w:val="000000"/>
                <w:sz w:val="18"/>
                <w:szCs w:val="18"/>
                <w:lang w:eastAsia="zh-CN"/>
              </w:rPr>
              <w:t>移动</w:t>
            </w:r>
            <w:r w:rsidR="00076E61">
              <w:rPr>
                <w:rFonts w:ascii="Consolas" w:hAnsi="Consolas" w:cs="Consolas" w:hint="eastAsia"/>
                <w:b/>
                <w:bCs/>
                <w:color w:val="000000"/>
                <w:sz w:val="18"/>
                <w:szCs w:val="18"/>
                <w:lang w:eastAsia="zh-CN"/>
              </w:rPr>
              <w:t>强度</w:t>
            </w:r>
            <w:r w:rsidR="00B96439" w:rsidRPr="00B96439">
              <w:rPr>
                <w:rFonts w:ascii="Consolas" w:hAnsi="Consolas" w:cs="Consolas" w:hint="eastAsia"/>
                <w:b/>
                <w:color w:val="000000"/>
                <w:sz w:val="18"/>
                <w:szCs w:val="18"/>
                <w:lang w:eastAsia="zh-CN"/>
              </w:rPr>
              <w:t>术语</w:t>
            </w:r>
          </w:p>
        </w:tc>
        <w:tc>
          <w:tcPr>
            <w:tcW w:w="6338" w:type="dxa"/>
            <w:shd w:val="clear" w:color="auto" w:fill="D9D9D9" w:themeFill="background1" w:themeFillShade="D9"/>
          </w:tcPr>
          <w:p w14:paraId="3A6D30A2" w14:textId="69DB5961" w:rsidR="00FE43AC" w:rsidRPr="008F3406" w:rsidRDefault="00B96439" w:rsidP="00231330">
            <w:pPr>
              <w:spacing w:after="0"/>
              <w:rPr>
                <w:rFonts w:ascii="Consolas" w:hAnsi="Consolas" w:cs="Consolas"/>
                <w:color w:val="000000"/>
                <w:sz w:val="18"/>
                <w:szCs w:val="18"/>
                <w:lang w:eastAsia="zh-CN"/>
              </w:rPr>
            </w:pPr>
            <w:r w:rsidRPr="00B96439">
              <w:rPr>
                <w:rFonts w:ascii="Consolas" w:hAnsi="Consolas" w:cs="Consolas" w:hint="eastAsia"/>
                <w:color w:val="000000"/>
                <w:sz w:val="18"/>
                <w:szCs w:val="18"/>
                <w:lang w:eastAsia="zh-CN"/>
              </w:rPr>
              <w:t>指一种描述在剪切位移结构上</w:t>
            </w:r>
            <w:r w:rsidR="00076E61">
              <w:rPr>
                <w:rFonts w:ascii="Consolas" w:hAnsi="Consolas" w:cs="Consolas" w:hint="eastAsia"/>
                <w:b/>
                <w:bCs/>
                <w:color w:val="000000"/>
                <w:sz w:val="18"/>
                <w:szCs w:val="18"/>
                <w:lang w:eastAsia="zh-CN"/>
              </w:rPr>
              <w:t>移动强度</w:t>
            </w:r>
            <w:r w:rsidRPr="00B96439">
              <w:rPr>
                <w:rFonts w:ascii="Consolas" w:hAnsi="Consolas" w:cs="Consolas" w:hint="eastAsia"/>
                <w:color w:val="000000"/>
                <w:sz w:val="18"/>
                <w:szCs w:val="18"/>
                <w:lang w:eastAsia="zh-CN"/>
              </w:rPr>
              <w:t>的词汇。</w:t>
            </w:r>
          </w:p>
        </w:tc>
      </w:tr>
      <w:tr w:rsidR="00FE43AC" w:rsidRPr="008F3406" w14:paraId="3EBA984D" w14:textId="77777777" w:rsidTr="003314B1">
        <w:tc>
          <w:tcPr>
            <w:tcW w:w="2518" w:type="dxa"/>
            <w:shd w:val="clear" w:color="auto" w:fill="auto"/>
          </w:tcPr>
          <w:p w14:paraId="442A7A86" w14:textId="14DC8E80" w:rsidR="00FE43AC" w:rsidRPr="00B96439" w:rsidRDefault="00076E61" w:rsidP="00231330">
            <w:pPr>
              <w:spacing w:after="0"/>
              <w:rPr>
                <w:rFonts w:ascii="Consolas" w:hAnsi="Consolas" w:cs="Consolas"/>
                <w:b/>
                <w:bCs/>
                <w:color w:val="000000"/>
                <w:sz w:val="18"/>
                <w:szCs w:val="18"/>
              </w:rPr>
            </w:pPr>
            <w:r>
              <w:rPr>
                <w:rFonts w:ascii="Consolas" w:hAnsi="Consolas" w:cs="Consolas" w:hint="eastAsia"/>
                <w:b/>
                <w:bCs/>
                <w:color w:val="000000"/>
                <w:sz w:val="18"/>
                <w:szCs w:val="18"/>
                <w:lang w:eastAsia="zh-CN"/>
              </w:rPr>
              <w:t>移动</w:t>
            </w:r>
            <w:r w:rsidR="00B96439" w:rsidRPr="00B96439">
              <w:rPr>
                <w:rFonts w:ascii="Consolas" w:hAnsi="Consolas" w:cs="Consolas" w:hint="eastAsia"/>
                <w:b/>
                <w:bCs/>
                <w:color w:val="000000"/>
                <w:sz w:val="18"/>
                <w:szCs w:val="18"/>
                <w:lang w:eastAsia="zh-CN"/>
              </w:rPr>
              <w:t>类型</w:t>
            </w:r>
            <w:r w:rsidR="00B96439" w:rsidRPr="00B96439">
              <w:rPr>
                <w:rFonts w:ascii="Consolas" w:hAnsi="Consolas" w:cs="Consolas" w:hint="eastAsia"/>
                <w:b/>
                <w:color w:val="000000"/>
                <w:sz w:val="18"/>
                <w:szCs w:val="18"/>
                <w:lang w:eastAsia="zh-CN"/>
              </w:rPr>
              <w:t>术语</w:t>
            </w:r>
          </w:p>
        </w:tc>
        <w:tc>
          <w:tcPr>
            <w:tcW w:w="6338" w:type="dxa"/>
            <w:shd w:val="clear" w:color="auto" w:fill="auto"/>
          </w:tcPr>
          <w:p w14:paraId="2CAB326F" w14:textId="1C78B85F" w:rsidR="00FE43AC" w:rsidRPr="008F3406" w:rsidRDefault="00B96439" w:rsidP="00231330">
            <w:pPr>
              <w:spacing w:after="0"/>
              <w:rPr>
                <w:rFonts w:ascii="Consolas" w:hAnsi="Consolas" w:cs="Consolas"/>
                <w:color w:val="000000"/>
                <w:sz w:val="18"/>
                <w:szCs w:val="18"/>
                <w:lang w:eastAsia="zh-CN"/>
              </w:rPr>
            </w:pPr>
            <w:r w:rsidRPr="00B96439">
              <w:rPr>
                <w:rFonts w:ascii="Consolas" w:hAnsi="Consolas" w:cs="Consolas" w:hint="eastAsia"/>
                <w:color w:val="000000"/>
                <w:sz w:val="18"/>
                <w:szCs w:val="18"/>
                <w:lang w:eastAsia="zh-CN"/>
              </w:rPr>
              <w:t>指描述</w:t>
            </w:r>
            <w:r w:rsidR="00076E61">
              <w:rPr>
                <w:rFonts w:ascii="Consolas" w:hAnsi="Consolas" w:cs="Consolas" w:hint="eastAsia"/>
                <w:color w:val="000000"/>
                <w:sz w:val="18"/>
                <w:szCs w:val="18"/>
                <w:lang w:eastAsia="zh-CN"/>
              </w:rPr>
              <w:t>移动</w:t>
            </w:r>
            <w:r w:rsidRPr="00B96439">
              <w:rPr>
                <w:rFonts w:ascii="Consolas" w:hAnsi="Consolas" w:cs="Consolas" w:hint="eastAsia"/>
                <w:color w:val="000000"/>
                <w:sz w:val="18"/>
                <w:szCs w:val="18"/>
                <w:lang w:eastAsia="zh-CN"/>
              </w:rPr>
              <w:t>类型的词汇表</w:t>
            </w:r>
            <w:r w:rsidR="00DA460B">
              <w:rPr>
                <w:rFonts w:ascii="Consolas" w:hAnsi="Consolas" w:cs="Consolas"/>
                <w:color w:val="000000"/>
                <w:sz w:val="18"/>
                <w:szCs w:val="18"/>
                <w:lang w:eastAsia="zh-CN"/>
              </w:rPr>
              <w:t>（</w:t>
            </w:r>
            <w:r>
              <w:rPr>
                <w:rFonts w:ascii="Consolas" w:hAnsi="Consolas" w:cs="Consolas" w:hint="eastAsia"/>
                <w:color w:val="000000"/>
                <w:sz w:val="18"/>
                <w:szCs w:val="18"/>
                <w:lang w:eastAsia="zh-CN"/>
              </w:rPr>
              <w:t>如</w:t>
            </w:r>
            <w:r w:rsidR="00157F3B">
              <w:rPr>
                <w:rFonts w:ascii="Consolas" w:hAnsi="Consolas" w:cs="Consolas" w:hint="eastAsia"/>
                <w:color w:val="000000"/>
                <w:sz w:val="18"/>
                <w:szCs w:val="18"/>
                <w:lang w:eastAsia="zh-CN"/>
              </w:rPr>
              <w:t>倾滑</w:t>
            </w:r>
            <w:r>
              <w:rPr>
                <w:rFonts w:ascii="Consolas" w:hAnsi="Consolas" w:cs="Consolas" w:hint="eastAsia"/>
                <w:color w:val="000000"/>
                <w:sz w:val="18"/>
                <w:szCs w:val="18"/>
                <w:lang w:eastAsia="zh-CN"/>
              </w:rPr>
              <w:t>、走滑</w:t>
            </w:r>
            <w:r w:rsidR="00DA460B">
              <w:rPr>
                <w:rFonts w:ascii="Consolas" w:hAnsi="Consolas" w:cs="Consolas"/>
                <w:color w:val="000000"/>
                <w:sz w:val="18"/>
                <w:szCs w:val="18"/>
                <w:lang w:eastAsia="zh-CN"/>
              </w:rPr>
              <w:t>）</w:t>
            </w:r>
            <w:r>
              <w:rPr>
                <w:rFonts w:ascii="Consolas" w:hAnsi="Consolas" w:cs="Consolas" w:hint="eastAsia"/>
                <w:color w:val="000000"/>
                <w:sz w:val="18"/>
                <w:szCs w:val="18"/>
                <w:lang w:eastAsia="zh-CN"/>
              </w:rPr>
              <w:t>。</w:t>
            </w:r>
          </w:p>
        </w:tc>
      </w:tr>
      <w:tr w:rsidR="000A793F" w:rsidRPr="008F3406" w14:paraId="6C1B54E8" w14:textId="77777777" w:rsidTr="00DD6266">
        <w:tc>
          <w:tcPr>
            <w:tcW w:w="2518" w:type="dxa"/>
            <w:shd w:val="clear" w:color="auto" w:fill="D9D9D9" w:themeFill="background1" w:themeFillShade="D9"/>
          </w:tcPr>
          <w:p w14:paraId="1771A2DC" w14:textId="19BD9713" w:rsidR="00FE43AC" w:rsidRPr="008F3406" w:rsidRDefault="00B96439" w:rsidP="00231330">
            <w:pPr>
              <w:spacing w:after="0"/>
              <w:rPr>
                <w:rFonts w:ascii="Consolas" w:hAnsi="Consolas" w:cs="Consolas"/>
                <w:b/>
                <w:bCs/>
                <w:color w:val="000000"/>
                <w:sz w:val="18"/>
                <w:szCs w:val="18"/>
              </w:rPr>
            </w:pPr>
            <w:r>
              <w:rPr>
                <w:rFonts w:ascii="Consolas" w:hAnsi="Consolas" w:cs="Consolas" w:hint="eastAsia"/>
                <w:b/>
                <w:bCs/>
                <w:color w:val="000000"/>
                <w:sz w:val="18"/>
                <w:szCs w:val="18"/>
                <w:lang w:eastAsia="zh-CN"/>
              </w:rPr>
              <w:t>非定向构造类型</w:t>
            </w:r>
            <w:r>
              <w:rPr>
                <w:rFonts w:ascii="Consolas" w:hAnsi="Consolas" w:cs="Consolas" w:hint="eastAsia"/>
                <w:color w:val="000000"/>
                <w:sz w:val="18"/>
                <w:szCs w:val="18"/>
                <w:lang w:eastAsia="zh-CN"/>
              </w:rPr>
              <w:t>术语</w:t>
            </w:r>
          </w:p>
        </w:tc>
        <w:tc>
          <w:tcPr>
            <w:tcW w:w="6338" w:type="dxa"/>
            <w:shd w:val="clear" w:color="auto" w:fill="D9D9D9" w:themeFill="background1" w:themeFillShade="D9"/>
          </w:tcPr>
          <w:p w14:paraId="7D818013" w14:textId="34ADCF7E" w:rsidR="00FE43AC" w:rsidRPr="008F3406" w:rsidRDefault="00B96439" w:rsidP="003249F4">
            <w:pPr>
              <w:tabs>
                <w:tab w:val="left" w:pos="3668"/>
              </w:tabs>
              <w:spacing w:after="0"/>
              <w:rPr>
                <w:rFonts w:ascii="Consolas" w:hAnsi="Consolas" w:cs="Consolas"/>
                <w:color w:val="000000"/>
                <w:sz w:val="18"/>
                <w:szCs w:val="18"/>
                <w:lang w:eastAsia="zh-CN"/>
              </w:rPr>
            </w:pPr>
            <w:r w:rsidRPr="00B96439">
              <w:rPr>
                <w:rFonts w:ascii="Consolas" w:hAnsi="Consolas" w:cs="Consolas" w:hint="eastAsia"/>
                <w:color w:val="000000"/>
                <w:sz w:val="18"/>
                <w:szCs w:val="18"/>
                <w:lang w:eastAsia="zh-CN"/>
              </w:rPr>
              <w:t>指</w:t>
            </w:r>
            <w:proofErr w:type="gramStart"/>
            <w:r w:rsidRPr="00B96439">
              <w:rPr>
                <w:rFonts w:ascii="Consolas" w:hAnsi="Consolas" w:cs="Consolas" w:hint="eastAsia"/>
                <w:color w:val="000000"/>
                <w:sz w:val="18"/>
                <w:szCs w:val="18"/>
                <w:lang w:eastAsia="zh-CN"/>
              </w:rPr>
              <w:t>描述非</w:t>
            </w:r>
            <w:proofErr w:type="gramEnd"/>
            <w:r w:rsidRPr="00B96439">
              <w:rPr>
                <w:rFonts w:ascii="Consolas" w:hAnsi="Consolas" w:cs="Consolas" w:hint="eastAsia"/>
                <w:color w:val="000000"/>
                <w:sz w:val="18"/>
                <w:szCs w:val="18"/>
                <w:lang w:eastAsia="zh-CN"/>
              </w:rPr>
              <w:t>定向</w:t>
            </w:r>
            <w:r>
              <w:rPr>
                <w:rFonts w:ascii="Consolas" w:hAnsi="Consolas" w:cs="Consolas" w:hint="eastAsia"/>
                <w:color w:val="000000"/>
                <w:sz w:val="18"/>
                <w:szCs w:val="18"/>
                <w:lang w:eastAsia="zh-CN"/>
              </w:rPr>
              <w:t>构造</w:t>
            </w:r>
            <w:r w:rsidRPr="00B96439">
              <w:rPr>
                <w:rFonts w:ascii="Consolas" w:hAnsi="Consolas" w:cs="Consolas" w:hint="eastAsia"/>
                <w:color w:val="000000"/>
                <w:sz w:val="18"/>
                <w:szCs w:val="18"/>
                <w:lang w:eastAsia="zh-CN"/>
              </w:rPr>
              <w:t>类型的词汇</w:t>
            </w:r>
            <w:r w:rsidR="00DA460B">
              <w:rPr>
                <w:rFonts w:ascii="Consolas" w:hAnsi="Consolas" w:cs="Consolas"/>
                <w:color w:val="000000"/>
                <w:sz w:val="18"/>
                <w:szCs w:val="18"/>
                <w:lang w:eastAsia="zh-CN"/>
              </w:rPr>
              <w:t>（</w:t>
            </w:r>
            <w:r>
              <w:rPr>
                <w:rFonts w:ascii="Consolas" w:hAnsi="Consolas" w:cs="Consolas" w:hint="eastAsia"/>
                <w:color w:val="000000"/>
                <w:sz w:val="18"/>
                <w:szCs w:val="18"/>
                <w:lang w:eastAsia="zh-CN"/>
              </w:rPr>
              <w:t>如</w:t>
            </w:r>
            <w:r w:rsidRPr="00B96439">
              <w:rPr>
                <w:rFonts w:ascii="Consolas" w:hAnsi="Consolas" w:cs="Consolas" w:hint="eastAsia"/>
                <w:color w:val="000000"/>
                <w:sz w:val="18"/>
                <w:szCs w:val="18"/>
                <w:lang w:eastAsia="zh-CN"/>
              </w:rPr>
              <w:t>晶洞</w:t>
            </w:r>
            <w:r>
              <w:rPr>
                <w:rFonts w:ascii="Consolas" w:hAnsi="Consolas" w:cs="Consolas" w:hint="eastAsia"/>
                <w:color w:val="000000"/>
                <w:sz w:val="18"/>
                <w:szCs w:val="18"/>
                <w:lang w:eastAsia="zh-CN"/>
              </w:rPr>
              <w:t>、</w:t>
            </w:r>
            <w:r w:rsidRPr="00B96439">
              <w:rPr>
                <w:rFonts w:ascii="Consolas" w:hAnsi="Consolas" w:cs="Consolas" w:hint="eastAsia"/>
                <w:color w:val="000000"/>
                <w:sz w:val="18"/>
                <w:szCs w:val="18"/>
                <w:lang w:eastAsia="zh-CN"/>
              </w:rPr>
              <w:t>火焰结构</w:t>
            </w:r>
            <w:r>
              <w:rPr>
                <w:rFonts w:ascii="Consolas" w:hAnsi="Consolas" w:cs="Consolas" w:hint="eastAsia"/>
                <w:color w:val="000000"/>
                <w:sz w:val="18"/>
                <w:szCs w:val="18"/>
                <w:lang w:eastAsia="zh-CN"/>
              </w:rPr>
              <w:t>、</w:t>
            </w:r>
            <w:r w:rsidRPr="00B96439">
              <w:rPr>
                <w:rFonts w:ascii="Consolas" w:hAnsi="Consolas" w:cs="Consolas" w:hint="eastAsia"/>
                <w:color w:val="000000"/>
                <w:sz w:val="18"/>
                <w:szCs w:val="18"/>
                <w:lang w:eastAsia="zh-CN"/>
              </w:rPr>
              <w:t>粉碎锥、痕迹化石、化石模等</w:t>
            </w:r>
            <w:r w:rsidR="00DA460B">
              <w:rPr>
                <w:rFonts w:ascii="Consolas" w:hAnsi="Consolas" w:cs="Consolas"/>
                <w:color w:val="000000"/>
                <w:sz w:val="18"/>
                <w:szCs w:val="18"/>
                <w:lang w:eastAsia="zh-CN"/>
              </w:rPr>
              <w:t>）</w:t>
            </w:r>
            <w:r>
              <w:rPr>
                <w:rFonts w:ascii="Consolas" w:hAnsi="Consolas" w:cs="Consolas" w:hint="eastAsia"/>
                <w:color w:val="000000"/>
                <w:sz w:val="18"/>
                <w:szCs w:val="18"/>
                <w:lang w:eastAsia="zh-CN"/>
              </w:rPr>
              <w:t>。</w:t>
            </w:r>
          </w:p>
        </w:tc>
      </w:tr>
    </w:tbl>
    <w:p w14:paraId="22F9A65B" w14:textId="77777777" w:rsidR="009463DA" w:rsidRDefault="009463DA">
      <w:pPr>
        <w:spacing w:after="0"/>
        <w:rPr>
          <w:lang w:eastAsia="zh-CN"/>
        </w:rPr>
      </w:pPr>
      <w:bookmarkStart w:id="523" w:name="_Toc458511139"/>
      <w:bookmarkStart w:id="524" w:name="_Toc458514464"/>
      <w:bookmarkStart w:id="525" w:name="_Ref432948522"/>
      <w:bookmarkEnd w:id="523"/>
      <w:bookmarkEnd w:id="524"/>
    </w:p>
    <w:p w14:paraId="62BDB0BB" w14:textId="6D0B30AF" w:rsidR="003666A1" w:rsidRPr="00DD6266" w:rsidRDefault="000707E3" w:rsidP="00DD6266">
      <w:pPr>
        <w:pStyle w:val="2"/>
        <w:rPr>
          <w:lang w:eastAsia="zh-CN"/>
        </w:rPr>
      </w:pPr>
      <w:bookmarkStart w:id="526" w:name="_Toc514050465"/>
      <w:r w:rsidRPr="00DD6266">
        <w:rPr>
          <w:lang w:eastAsia="zh-CN"/>
        </w:rPr>
        <w:t>GeoSciML</w:t>
      </w:r>
      <w:bookmarkEnd w:id="525"/>
      <w:r w:rsidR="003323F8">
        <w:rPr>
          <w:rFonts w:hint="eastAsia"/>
          <w:lang w:eastAsia="zh-CN"/>
        </w:rPr>
        <w:t>地质年代</w:t>
      </w:r>
      <w:r w:rsidR="004541E3">
        <w:rPr>
          <w:rFonts w:hint="eastAsia"/>
          <w:lang w:eastAsia="zh-CN"/>
        </w:rPr>
        <w:t>要求类</w:t>
      </w:r>
      <w:r w:rsidRPr="00DD6266">
        <w:rPr>
          <w:lang w:eastAsia="zh-CN"/>
        </w:rPr>
        <w:t xml:space="preserve"> </w:t>
      </w:r>
      <w:r w:rsidR="00DA460B">
        <w:rPr>
          <w:lang w:eastAsia="zh-CN"/>
        </w:rPr>
        <w:t>（</w:t>
      </w:r>
      <w:r w:rsidR="00076E61">
        <w:rPr>
          <w:rFonts w:hint="eastAsia"/>
          <w:lang w:eastAsia="zh-CN"/>
        </w:rPr>
        <w:t>规范</w:t>
      </w:r>
      <w:r>
        <w:rPr>
          <w:rFonts w:hint="eastAsia"/>
          <w:lang w:eastAsia="zh-CN"/>
        </w:rPr>
        <w:t>的</w:t>
      </w:r>
      <w:r w:rsidR="00DA460B">
        <w:rPr>
          <w:lang w:eastAsia="zh-CN"/>
        </w:rPr>
        <w:t>）</w:t>
      </w:r>
      <w:r w:rsidR="001F629F">
        <w:rPr>
          <w:rFonts w:hint="eastAsia"/>
          <w:lang w:eastAsia="zh-CN"/>
        </w:rPr>
        <w:t xml:space="preserve"> </w:t>
      </w:r>
      <w:r w:rsidR="001F629F">
        <w:rPr>
          <w:lang w:eastAsia="zh-CN"/>
        </w:rPr>
        <w:t xml:space="preserve"> </w:t>
      </w:r>
      <w:bookmarkStart w:id="527" w:name="_Toc458778172"/>
      <w:r w:rsidR="001F629F" w:rsidRPr="00DD6266">
        <w:t>GeoSciML GeologicTime Requirements Class (Normative)</w:t>
      </w:r>
      <w:bookmarkEnd w:id="526"/>
      <w:bookmarkEnd w:id="527"/>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513449" w:rsidRPr="00402582" w14:paraId="7ECD605F" w14:textId="77777777" w:rsidTr="0051344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683CC7E4" w14:textId="5B154849" w:rsidR="00513449" w:rsidRPr="00402582" w:rsidRDefault="004541E3" w:rsidP="00076E61">
            <w:pPr>
              <w:keepNext/>
              <w:spacing w:before="100" w:beforeAutospacing="1" w:after="100" w:afterAutospacing="1" w:line="230" w:lineRule="atLeast"/>
              <w:jc w:val="both"/>
              <w:rPr>
                <w:rFonts w:ascii="Calibri" w:eastAsia="MS Mincho" w:hAnsi="Calibri"/>
                <w:b/>
                <w:sz w:val="20"/>
                <w:szCs w:val="20"/>
                <w:lang w:val="en-CA"/>
              </w:rPr>
            </w:pPr>
            <w:r>
              <w:rPr>
                <w:rFonts w:ascii="宋体" w:hAnsi="宋体" w:hint="eastAsia"/>
                <w:b/>
                <w:sz w:val="20"/>
                <w:szCs w:val="20"/>
                <w:lang w:val="en-CA" w:eastAsia="zh-CN"/>
              </w:rPr>
              <w:t>要求类</w:t>
            </w:r>
          </w:p>
        </w:tc>
      </w:tr>
      <w:tr w:rsidR="00513449" w:rsidRPr="00402582" w14:paraId="4FC496D4" w14:textId="77777777" w:rsidTr="00513449">
        <w:tc>
          <w:tcPr>
            <w:tcW w:w="8897" w:type="dxa"/>
            <w:gridSpan w:val="2"/>
            <w:tcBorders>
              <w:top w:val="single" w:sz="12" w:space="0" w:color="auto"/>
              <w:left w:val="single" w:sz="12" w:space="0" w:color="auto"/>
              <w:bottom w:val="single" w:sz="12" w:space="0" w:color="auto"/>
              <w:right w:val="single" w:sz="12" w:space="0" w:color="auto"/>
            </w:tcBorders>
          </w:tcPr>
          <w:p w14:paraId="27F727F4" w14:textId="41E8EA0B" w:rsidR="00513449" w:rsidRPr="00402582" w:rsidRDefault="00513449" w:rsidP="00513449">
            <w:pPr>
              <w:spacing w:before="100" w:beforeAutospacing="1" w:after="100" w:afterAutospacing="1" w:line="230" w:lineRule="atLeast"/>
              <w:jc w:val="both"/>
              <w:rPr>
                <w:rFonts w:ascii="Calibri" w:eastAsia="MS Mincho" w:hAnsi="Calibri"/>
                <w:b/>
                <w:sz w:val="20"/>
                <w:szCs w:val="20"/>
                <w:lang w:val="en-CA"/>
              </w:rPr>
            </w:pPr>
            <w:r w:rsidRPr="00513449">
              <w:rPr>
                <w:rStyle w:val="requri"/>
                <w:rFonts w:ascii="Calibri" w:hAnsi="Calibri"/>
                <w:sz w:val="20"/>
                <w:szCs w:val="20"/>
                <w:lang w:val="en-CA"/>
              </w:rPr>
              <w:t>/req/gsml4-geologictime</w:t>
            </w:r>
          </w:p>
        </w:tc>
      </w:tr>
      <w:tr w:rsidR="00513449" w:rsidRPr="00402582" w14:paraId="2D8AE2A7" w14:textId="77777777" w:rsidTr="00513449">
        <w:tc>
          <w:tcPr>
            <w:tcW w:w="1809" w:type="dxa"/>
            <w:tcBorders>
              <w:top w:val="single" w:sz="12" w:space="0" w:color="auto"/>
              <w:left w:val="single" w:sz="12" w:space="0" w:color="auto"/>
              <w:bottom w:val="single" w:sz="4" w:space="0" w:color="auto"/>
              <w:right w:val="single" w:sz="4" w:space="0" w:color="auto"/>
            </w:tcBorders>
          </w:tcPr>
          <w:p w14:paraId="43DB1F07" w14:textId="147F2C20" w:rsidR="00513449" w:rsidRPr="00402582" w:rsidRDefault="00B96439" w:rsidP="00513449">
            <w:pPr>
              <w:spacing w:before="100" w:beforeAutospacing="1" w:after="100" w:afterAutospacing="1" w:line="230" w:lineRule="atLeast"/>
              <w:jc w:val="both"/>
              <w:rPr>
                <w:rFonts w:ascii="Calibri" w:eastAsia="MS Mincho" w:hAnsi="Calibri"/>
                <w:b/>
                <w:sz w:val="20"/>
                <w:szCs w:val="20"/>
                <w:lang w:val="en-CA"/>
              </w:rPr>
            </w:pPr>
            <w:r>
              <w:rPr>
                <w:rFonts w:ascii="宋体" w:hAnsi="宋体" w:hint="eastAsia"/>
                <w:b/>
                <w:sz w:val="20"/>
                <w:szCs w:val="20"/>
                <w:lang w:val="en-CA" w:eastAsia="zh-CN"/>
              </w:rPr>
              <w:t>目标类型</w:t>
            </w:r>
          </w:p>
        </w:tc>
        <w:tc>
          <w:tcPr>
            <w:tcW w:w="7088" w:type="dxa"/>
            <w:tcBorders>
              <w:top w:val="single" w:sz="12" w:space="0" w:color="auto"/>
              <w:left w:val="single" w:sz="4" w:space="0" w:color="auto"/>
              <w:bottom w:val="single" w:sz="4" w:space="0" w:color="auto"/>
              <w:right w:val="single" w:sz="12" w:space="0" w:color="auto"/>
            </w:tcBorders>
          </w:tcPr>
          <w:p w14:paraId="48422B7B" w14:textId="2E0E3903" w:rsidR="00501FA1" w:rsidRPr="00402582" w:rsidRDefault="00B96439" w:rsidP="00501FA1">
            <w:pPr>
              <w:spacing w:before="100" w:beforeAutospacing="1" w:after="100" w:afterAutospacing="1" w:line="230" w:lineRule="atLeast"/>
              <w:jc w:val="both"/>
              <w:rPr>
                <w:rFonts w:ascii="Calibri" w:eastAsia="MS Mincho" w:hAnsi="Calibri"/>
                <w:sz w:val="20"/>
                <w:szCs w:val="20"/>
                <w:lang w:val="en-CA"/>
              </w:rPr>
            </w:pPr>
            <w:r>
              <w:rPr>
                <w:rFonts w:ascii="宋体" w:hAnsi="宋体" w:hint="eastAsia"/>
                <w:sz w:val="20"/>
                <w:szCs w:val="20"/>
                <w:lang w:val="en-CA" w:eastAsia="zh-CN"/>
              </w:rPr>
              <w:t>编码</w:t>
            </w:r>
          </w:p>
        </w:tc>
      </w:tr>
      <w:tr w:rsidR="00513449" w:rsidRPr="00402582" w14:paraId="03D6140B" w14:textId="77777777" w:rsidTr="00513449">
        <w:tc>
          <w:tcPr>
            <w:tcW w:w="1809" w:type="dxa"/>
            <w:tcBorders>
              <w:top w:val="single" w:sz="4" w:space="0" w:color="auto"/>
              <w:left w:val="single" w:sz="12" w:space="0" w:color="auto"/>
              <w:bottom w:val="single" w:sz="4" w:space="0" w:color="auto"/>
              <w:right w:val="single" w:sz="4" w:space="0" w:color="auto"/>
            </w:tcBorders>
          </w:tcPr>
          <w:p w14:paraId="4425F9C2" w14:textId="781AD85C" w:rsidR="00513449" w:rsidRPr="00402582" w:rsidRDefault="00B96439" w:rsidP="00513449">
            <w:pPr>
              <w:spacing w:before="100" w:beforeAutospacing="1" w:after="100" w:afterAutospacing="1" w:line="230" w:lineRule="atLeast"/>
              <w:jc w:val="both"/>
              <w:rPr>
                <w:rFonts w:ascii="Calibri" w:eastAsia="MS Mincho" w:hAnsi="Calibri"/>
                <w:b/>
                <w:sz w:val="20"/>
                <w:szCs w:val="20"/>
                <w:lang w:val="en-CA"/>
              </w:rPr>
            </w:pPr>
            <w:r>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7FEB6030" w14:textId="2FF83EC6" w:rsidR="00513449" w:rsidRPr="00402582" w:rsidRDefault="00513449" w:rsidP="00513449">
            <w:pPr>
              <w:spacing w:before="100" w:beforeAutospacing="1" w:after="100" w:afterAutospacing="1" w:line="230" w:lineRule="atLeast"/>
              <w:jc w:val="both"/>
              <w:rPr>
                <w:rFonts w:ascii="Calibri" w:eastAsia="MS Mincho" w:hAnsi="Calibri"/>
                <w:sz w:val="20"/>
                <w:szCs w:val="20"/>
                <w:lang w:val="en-CA"/>
              </w:rPr>
            </w:pPr>
            <w:r w:rsidRPr="00513449">
              <w:rPr>
                <w:rFonts w:ascii="Calibri" w:eastAsia="MS Mincho" w:hAnsi="Calibri"/>
                <w:sz w:val="20"/>
                <w:szCs w:val="20"/>
                <w:lang w:val="en-CA"/>
              </w:rPr>
              <w:t>ISO 19108</w:t>
            </w:r>
            <w:r w:rsidR="00B96439" w:rsidRPr="00B96439">
              <w:rPr>
                <w:rFonts w:ascii="宋体" w:hAnsi="宋体" w:cs="宋体" w:hint="eastAsia"/>
                <w:sz w:val="20"/>
                <w:szCs w:val="20"/>
                <w:lang w:val="en-CA"/>
              </w:rPr>
              <w:t>时态</w:t>
            </w:r>
            <w:r w:rsidR="00B96439" w:rsidRPr="00B96439">
              <w:rPr>
                <w:rFonts w:ascii="MS Gothic" w:eastAsia="MS Gothic" w:hAnsi="MS Gothic" w:cs="MS Gothic" w:hint="eastAsia"/>
                <w:sz w:val="20"/>
                <w:szCs w:val="20"/>
                <w:lang w:val="en-CA"/>
              </w:rPr>
              <w:t>模式</w:t>
            </w:r>
          </w:p>
        </w:tc>
      </w:tr>
      <w:tr w:rsidR="00B96439" w:rsidRPr="00402582" w14:paraId="6EA981D4" w14:textId="77777777" w:rsidTr="00513449">
        <w:tc>
          <w:tcPr>
            <w:tcW w:w="1809" w:type="dxa"/>
            <w:tcBorders>
              <w:top w:val="single" w:sz="4" w:space="0" w:color="auto"/>
              <w:left w:val="single" w:sz="12" w:space="0" w:color="auto"/>
              <w:bottom w:val="single" w:sz="4" w:space="0" w:color="auto"/>
              <w:right w:val="single" w:sz="4" w:space="0" w:color="auto"/>
            </w:tcBorders>
          </w:tcPr>
          <w:p w14:paraId="546A84BA" w14:textId="4568F02C" w:rsidR="00B96439" w:rsidRPr="00402582" w:rsidRDefault="00B96439" w:rsidP="00513449">
            <w:pPr>
              <w:spacing w:before="100" w:beforeAutospacing="1" w:after="100" w:afterAutospacing="1" w:line="230" w:lineRule="atLeast"/>
              <w:jc w:val="both"/>
              <w:rPr>
                <w:rFonts w:ascii="Calibri" w:eastAsia="MS Mincho" w:hAnsi="Calibri"/>
                <w:b/>
                <w:sz w:val="20"/>
                <w:szCs w:val="20"/>
                <w:lang w:val="en-CA"/>
              </w:rPr>
            </w:pPr>
            <w:r w:rsidRPr="00D819A6">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1572C2D7" w14:textId="0E5217CD" w:rsidR="00B96439" w:rsidRPr="00513449" w:rsidRDefault="00B96439" w:rsidP="00513449">
            <w:pPr>
              <w:spacing w:before="100" w:beforeAutospacing="1" w:after="100" w:afterAutospacing="1" w:line="230" w:lineRule="atLeast"/>
              <w:jc w:val="both"/>
              <w:rPr>
                <w:rFonts w:ascii="Calibri" w:eastAsia="MS Mincho" w:hAnsi="Calibri"/>
                <w:sz w:val="20"/>
                <w:szCs w:val="20"/>
                <w:lang w:val="en-CA"/>
              </w:rPr>
            </w:pPr>
            <w:r w:rsidRPr="00513449">
              <w:rPr>
                <w:rFonts w:ascii="Calibri" w:eastAsia="MS Mincho" w:hAnsi="Calibri"/>
                <w:sz w:val="20"/>
                <w:szCs w:val="20"/>
                <w:lang w:val="en-CA"/>
              </w:rPr>
              <w:t>SWE Common 2.0</w:t>
            </w:r>
            <w:r>
              <w:rPr>
                <w:rFonts w:ascii="Calibri" w:eastAsia="MS Mincho" w:hAnsi="Calibri"/>
                <w:sz w:val="20"/>
                <w:szCs w:val="20"/>
                <w:lang w:val="en-CA"/>
              </w:rPr>
              <w:t xml:space="preserve"> </w:t>
            </w:r>
            <w:r w:rsidRPr="00513449">
              <w:rPr>
                <w:rFonts w:ascii="Calibri" w:eastAsia="MS Mincho" w:hAnsi="Calibri"/>
                <w:sz w:val="20"/>
                <w:szCs w:val="20"/>
                <w:lang w:val="en-CA"/>
              </w:rPr>
              <w:t>08-094r1</w:t>
            </w:r>
            <w:r w:rsidR="00DC3FCA">
              <w:rPr>
                <w:rFonts w:ascii="Calibri" w:eastAsia="MS Mincho" w:hAnsi="Calibri" w:hint="eastAsia"/>
                <w:sz w:val="20"/>
                <w:szCs w:val="20"/>
                <w:lang w:val="en-CA"/>
              </w:rPr>
              <w:t>子句</w:t>
            </w:r>
            <w:r>
              <w:rPr>
                <w:rFonts w:ascii="Calibri" w:eastAsia="MS Mincho" w:hAnsi="Calibri"/>
                <w:sz w:val="20"/>
                <w:szCs w:val="20"/>
                <w:lang w:val="en-CA"/>
              </w:rPr>
              <w:t>7</w:t>
            </w:r>
          </w:p>
        </w:tc>
      </w:tr>
      <w:tr w:rsidR="00B96439" w:rsidRPr="00402582" w14:paraId="680C9BE6" w14:textId="77777777" w:rsidTr="00513449">
        <w:tc>
          <w:tcPr>
            <w:tcW w:w="1809" w:type="dxa"/>
            <w:tcBorders>
              <w:top w:val="single" w:sz="4" w:space="0" w:color="auto"/>
              <w:left w:val="single" w:sz="12" w:space="0" w:color="auto"/>
              <w:bottom w:val="single" w:sz="4" w:space="0" w:color="auto"/>
              <w:right w:val="single" w:sz="4" w:space="0" w:color="auto"/>
            </w:tcBorders>
          </w:tcPr>
          <w:p w14:paraId="77E6860B" w14:textId="5B8019DE" w:rsidR="00B96439" w:rsidRPr="00402582" w:rsidRDefault="00B96439" w:rsidP="00513449">
            <w:pPr>
              <w:spacing w:before="100" w:beforeAutospacing="1" w:after="100" w:afterAutospacing="1" w:line="230" w:lineRule="atLeast"/>
              <w:jc w:val="both"/>
              <w:rPr>
                <w:rFonts w:ascii="Calibri" w:eastAsia="MS Mincho" w:hAnsi="Calibri"/>
                <w:b/>
                <w:sz w:val="20"/>
                <w:szCs w:val="20"/>
                <w:lang w:val="en-CA"/>
              </w:rPr>
            </w:pPr>
            <w:r w:rsidRPr="00D819A6">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61B140B7" w14:textId="33674877" w:rsidR="00B96439" w:rsidRPr="00513449" w:rsidRDefault="00B96439" w:rsidP="00FA4FE3">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ISO-19156</w:t>
            </w:r>
            <w:r w:rsidRPr="00B96439">
              <w:rPr>
                <w:rFonts w:ascii="宋体" w:hAnsi="宋体" w:cs="宋体" w:hint="eastAsia"/>
                <w:sz w:val="20"/>
                <w:szCs w:val="20"/>
                <w:lang w:val="en-CA"/>
              </w:rPr>
              <w:t>观</w:t>
            </w:r>
            <w:r w:rsidRPr="00B96439">
              <w:rPr>
                <w:rFonts w:ascii="MS Gothic" w:eastAsia="MS Gothic" w:hAnsi="MS Gothic" w:cs="MS Gothic" w:hint="eastAsia"/>
                <w:sz w:val="20"/>
                <w:szCs w:val="20"/>
                <w:lang w:val="en-CA"/>
              </w:rPr>
              <w:t>察和</w:t>
            </w:r>
            <w:r w:rsidRPr="00B96439">
              <w:rPr>
                <w:rFonts w:ascii="宋体" w:hAnsi="宋体" w:cs="宋体" w:hint="eastAsia"/>
                <w:sz w:val="20"/>
                <w:szCs w:val="20"/>
                <w:lang w:val="en-CA"/>
              </w:rPr>
              <w:t>测</w:t>
            </w:r>
            <w:r w:rsidRPr="00B96439">
              <w:rPr>
                <w:rFonts w:ascii="MS Gothic" w:eastAsia="MS Gothic" w:hAnsi="MS Gothic" w:cs="MS Gothic" w:hint="eastAsia"/>
                <w:sz w:val="20"/>
                <w:szCs w:val="20"/>
                <w:lang w:val="en-CA"/>
              </w:rPr>
              <w:t>量</w:t>
            </w:r>
            <w:r w:rsidR="00DA460B">
              <w:rPr>
                <w:rFonts w:ascii="Calibri" w:eastAsia="MS Mincho" w:hAnsi="Calibri"/>
                <w:sz w:val="20"/>
                <w:szCs w:val="20"/>
                <w:lang w:val="en-CA"/>
              </w:rPr>
              <w:t>（</w:t>
            </w:r>
            <w:r>
              <w:rPr>
                <w:rFonts w:ascii="Calibri" w:eastAsia="MS Mincho" w:hAnsi="Calibri"/>
                <w:sz w:val="20"/>
                <w:szCs w:val="20"/>
                <w:lang w:val="en-CA"/>
              </w:rPr>
              <w:t>Topic 20</w:t>
            </w:r>
            <w:r w:rsidR="00DA460B">
              <w:rPr>
                <w:rFonts w:ascii="Calibri" w:eastAsia="MS Mincho" w:hAnsi="Calibri"/>
                <w:sz w:val="20"/>
                <w:szCs w:val="20"/>
                <w:lang w:val="en-CA"/>
              </w:rPr>
              <w:t>）</w:t>
            </w:r>
          </w:p>
        </w:tc>
      </w:tr>
      <w:tr w:rsidR="00B96439" w:rsidRPr="00402582" w14:paraId="2118ED9A"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46CB8E30" w14:textId="66B5D90D" w:rsidR="00B96439" w:rsidRPr="00402582" w:rsidRDefault="00B96439" w:rsidP="00513449">
            <w:pPr>
              <w:spacing w:before="100" w:beforeAutospacing="1" w:after="100" w:afterAutospacing="1" w:line="230" w:lineRule="atLeast"/>
              <w:jc w:val="both"/>
              <w:rPr>
                <w:rFonts w:ascii="Calibri" w:eastAsia="MS Mincho" w:hAnsi="Calibri"/>
                <w:b/>
                <w:sz w:val="20"/>
                <w:szCs w:val="20"/>
                <w:lang w:val="en-CA"/>
              </w:rPr>
            </w:pPr>
            <w:r w:rsidRPr="00D819A6">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6A377A1B" w14:textId="30BC73F0" w:rsidR="00B96439" w:rsidRDefault="00B96439" w:rsidP="00513449">
            <w:pPr>
              <w:spacing w:before="100" w:beforeAutospacing="1" w:after="100" w:afterAutospacing="1" w:line="230" w:lineRule="atLeast"/>
              <w:rPr>
                <w:rFonts w:ascii="Calibri" w:eastAsia="MS Mincho" w:hAnsi="Calibri"/>
                <w:b/>
                <w:sz w:val="20"/>
                <w:szCs w:val="20"/>
                <w:lang w:val="en-CA"/>
              </w:rPr>
            </w:pPr>
            <w:r w:rsidRPr="00513449">
              <w:rPr>
                <w:rFonts w:ascii="Calibri" w:eastAsia="MS Mincho" w:hAnsi="Calibri"/>
                <w:b/>
                <w:sz w:val="20"/>
                <w:szCs w:val="20"/>
                <w:lang w:val="en-CA"/>
              </w:rPr>
              <w:t>/req/gsml4-timescale/</w:t>
            </w:r>
            <w:r>
              <w:rPr>
                <w:rFonts w:ascii="Calibri" w:eastAsia="MS Mincho" w:hAnsi="Calibri"/>
                <w:b/>
                <w:sz w:val="20"/>
                <w:szCs w:val="20"/>
                <w:lang w:val="en-CA"/>
              </w:rPr>
              <w:t>start</w:t>
            </w:r>
            <w:r w:rsidRPr="00513449">
              <w:rPr>
                <w:rFonts w:ascii="Calibri" w:eastAsia="MS Mincho" w:hAnsi="Calibri"/>
                <w:b/>
                <w:sz w:val="20"/>
                <w:szCs w:val="20"/>
                <w:lang w:val="en-CA"/>
              </w:rPr>
              <w:t xml:space="preserve"> </w:t>
            </w:r>
          </w:p>
          <w:p w14:paraId="3920242F" w14:textId="2FDAEABA" w:rsidR="00B96439" w:rsidRPr="00402582" w:rsidRDefault="00B96439" w:rsidP="00B96439">
            <w:pPr>
              <w:spacing w:before="100" w:beforeAutospacing="1" w:after="100" w:afterAutospacing="1" w:line="230" w:lineRule="atLeast"/>
              <w:rPr>
                <w:rFonts w:ascii="Calibri" w:eastAsia="MS Mincho" w:hAnsi="Calibri"/>
                <w:sz w:val="20"/>
                <w:szCs w:val="20"/>
                <w:lang w:val="en-CA"/>
              </w:rPr>
            </w:pPr>
            <w:r>
              <w:rPr>
                <w:rFonts w:ascii="宋体" w:hAnsi="宋体" w:hint="eastAsia"/>
                <w:sz w:val="20"/>
                <w:szCs w:val="20"/>
                <w:lang w:val="en-CA" w:eastAsia="zh-CN"/>
              </w:rPr>
              <w:t>开始的</w:t>
            </w:r>
            <w:r>
              <w:rPr>
                <w:rFonts w:ascii="Calibri" w:eastAsia="MS Mincho" w:hAnsi="Calibri"/>
                <w:sz w:val="20"/>
                <w:szCs w:val="20"/>
                <w:lang w:val="en-CA"/>
              </w:rPr>
              <w:t>TimeOrdinalEraBoundary</w:t>
            </w:r>
            <w:r>
              <w:rPr>
                <w:rFonts w:ascii="宋体" w:hAnsi="宋体" w:hint="eastAsia"/>
                <w:sz w:val="20"/>
                <w:szCs w:val="20"/>
                <w:lang w:val="en-CA" w:eastAsia="zh-CN"/>
              </w:rPr>
              <w:t>将参考最老的时间边界</w:t>
            </w:r>
          </w:p>
        </w:tc>
      </w:tr>
    </w:tbl>
    <w:p w14:paraId="2231DF6F" w14:textId="53BCD52C" w:rsidR="003666A1" w:rsidRDefault="00DB3B22" w:rsidP="009463DA">
      <w:pPr>
        <w:spacing w:before="240"/>
        <w:ind w:firstLineChars="200" w:firstLine="480"/>
        <w:rPr>
          <w:lang w:val="en-CA" w:eastAsia="zh-CN"/>
        </w:rPr>
      </w:pPr>
      <w:r w:rsidRPr="00DB3B22">
        <w:rPr>
          <w:rFonts w:hint="eastAsia"/>
          <w:lang w:val="en-CA" w:eastAsia="zh-CN"/>
        </w:rPr>
        <w:t>西蒙·考克斯</w:t>
      </w:r>
      <w:r w:rsidR="003B6B54">
        <w:rPr>
          <w:rFonts w:hint="eastAsia"/>
          <w:lang w:val="en-CA" w:eastAsia="zh-CN"/>
        </w:rPr>
        <w:t>、</w:t>
      </w:r>
      <w:r w:rsidR="003B6B54" w:rsidRPr="003B6B54">
        <w:rPr>
          <w:rFonts w:hint="eastAsia"/>
          <w:lang w:val="en-CA" w:eastAsia="zh-CN"/>
        </w:rPr>
        <w:t>史蒂夫·理查德</w:t>
      </w:r>
      <w:r w:rsidRPr="00DB3B22">
        <w:rPr>
          <w:rFonts w:hint="eastAsia"/>
          <w:lang w:val="en-CA" w:eastAsia="zh-CN"/>
        </w:rPr>
        <w:t>开发</w:t>
      </w:r>
      <w:r w:rsidR="001F629F">
        <w:rPr>
          <w:rFonts w:hint="eastAsia"/>
          <w:lang w:val="en-CA" w:eastAsia="zh-CN"/>
        </w:rPr>
        <w:t>了</w:t>
      </w:r>
      <w:r>
        <w:rPr>
          <w:rFonts w:hint="eastAsia"/>
          <w:lang w:val="en-CA" w:eastAsia="zh-CN"/>
        </w:rPr>
        <w:t>地质</w:t>
      </w:r>
      <w:r w:rsidR="00FC0F54">
        <w:rPr>
          <w:rFonts w:hint="eastAsia"/>
          <w:lang w:val="en-CA" w:eastAsia="zh-CN"/>
        </w:rPr>
        <w:t>年代</w:t>
      </w:r>
      <w:r>
        <w:rPr>
          <w:rFonts w:hint="eastAsia"/>
          <w:lang w:val="en-CA" w:eastAsia="zh-CN"/>
        </w:rPr>
        <w:t>包</w:t>
      </w:r>
      <w:r w:rsidR="00DA460B">
        <w:rPr>
          <w:lang w:val="en-CA" w:eastAsia="zh-CN"/>
        </w:rPr>
        <w:t>（</w:t>
      </w:r>
      <w:r w:rsidR="00B676F5">
        <w:rPr>
          <w:lang w:val="en-CA" w:eastAsia="zh-CN"/>
        </w:rPr>
        <w:t>CSIRO</w:t>
      </w:r>
      <w:r w:rsidR="00DA460B">
        <w:rPr>
          <w:lang w:val="en-CA" w:eastAsia="zh-CN"/>
        </w:rPr>
        <w:t>）（</w:t>
      </w:r>
      <w:r w:rsidR="003B6B54" w:rsidRPr="003B6B54">
        <w:rPr>
          <w:rFonts w:hint="eastAsia"/>
          <w:lang w:val="en-CA" w:eastAsia="zh-CN"/>
        </w:rPr>
        <w:t>亚利桑纳州地质调查局</w:t>
      </w:r>
      <w:r w:rsidR="00DA460B">
        <w:rPr>
          <w:lang w:val="en-CA" w:eastAsia="zh-CN"/>
        </w:rPr>
        <w:t>）</w:t>
      </w:r>
      <w:r w:rsidR="00680CF9">
        <w:rPr>
          <w:lang w:val="en-CA" w:eastAsia="zh-CN"/>
        </w:rPr>
        <w:t>[</w:t>
      </w:r>
      <w:r w:rsidR="00680CF9">
        <w:rPr>
          <w:lang w:val="en-CA"/>
        </w:rPr>
        <w:fldChar w:fldCharType="begin"/>
      </w:r>
      <w:r w:rsidR="00680CF9">
        <w:rPr>
          <w:lang w:val="en-CA" w:eastAsia="zh-CN"/>
        </w:rPr>
        <w:instrText xml:space="preserve"> REF _Ref458067042 \n \h </w:instrText>
      </w:r>
      <w:r w:rsidR="00680CF9">
        <w:rPr>
          <w:lang w:val="en-CA"/>
        </w:rPr>
      </w:r>
      <w:r w:rsidR="00680CF9">
        <w:rPr>
          <w:lang w:val="en-CA"/>
        </w:rPr>
        <w:fldChar w:fldCharType="separate"/>
      </w:r>
      <w:r w:rsidR="00953767">
        <w:rPr>
          <w:lang w:val="en-CA" w:eastAsia="zh-CN"/>
        </w:rPr>
        <w:t>1</w:t>
      </w:r>
      <w:r w:rsidR="00680CF9">
        <w:rPr>
          <w:lang w:val="en-CA"/>
        </w:rPr>
        <w:fldChar w:fldCharType="end"/>
      </w:r>
      <w:r w:rsidR="00B676F5">
        <w:rPr>
          <w:lang w:val="en-CA" w:eastAsia="zh-CN"/>
        </w:rPr>
        <w:t>]</w:t>
      </w:r>
      <w:r w:rsidR="00157F3B">
        <w:rPr>
          <w:rFonts w:hint="eastAsia"/>
          <w:lang w:val="en-CA" w:eastAsia="zh-CN"/>
        </w:rPr>
        <w:t>，</w:t>
      </w:r>
      <w:r w:rsidR="001F629F">
        <w:rPr>
          <w:rFonts w:hint="eastAsia"/>
          <w:lang w:val="en-CA" w:eastAsia="zh-CN"/>
        </w:rPr>
        <w:t>它</w:t>
      </w:r>
      <w:r w:rsidR="003B6B54" w:rsidRPr="003B6B54">
        <w:rPr>
          <w:rFonts w:hint="eastAsia"/>
          <w:lang w:val="en-CA" w:eastAsia="zh-CN"/>
        </w:rPr>
        <w:t>包含用于描述地质</w:t>
      </w:r>
      <w:r w:rsidR="003323F8">
        <w:rPr>
          <w:rFonts w:hint="eastAsia"/>
          <w:lang w:val="en-CA" w:eastAsia="zh-CN"/>
        </w:rPr>
        <w:t>年代</w:t>
      </w:r>
      <w:r w:rsidR="003B6B54" w:rsidRPr="003B6B54">
        <w:rPr>
          <w:rFonts w:hint="eastAsia"/>
          <w:lang w:val="en-CA" w:eastAsia="zh-CN"/>
        </w:rPr>
        <w:t>分类的元素</w:t>
      </w:r>
      <w:r w:rsidR="003B6B54">
        <w:rPr>
          <w:rFonts w:hint="eastAsia"/>
          <w:lang w:val="en-CA" w:eastAsia="zh-CN"/>
        </w:rPr>
        <w:t>：</w:t>
      </w:r>
      <w:r w:rsidR="003B6B54" w:rsidRPr="003B6B54">
        <w:rPr>
          <w:rFonts w:hint="eastAsia"/>
          <w:lang w:val="en-CA" w:eastAsia="zh-CN"/>
        </w:rPr>
        <w:t>由</w:t>
      </w:r>
      <w:r w:rsidR="003B6B54" w:rsidRPr="003B6B54">
        <w:rPr>
          <w:rFonts w:hint="eastAsia"/>
          <w:lang w:val="en-CA" w:eastAsia="zh-CN"/>
        </w:rPr>
        <w:t>IUGS</w:t>
      </w:r>
      <w:r w:rsidR="003B6B54">
        <w:rPr>
          <w:rFonts w:hint="eastAsia"/>
          <w:lang w:val="en-CA" w:eastAsia="zh-CN"/>
        </w:rPr>
        <w:t>的</w:t>
      </w:r>
      <w:r w:rsidR="003B6B54" w:rsidRPr="003B6B54">
        <w:rPr>
          <w:rFonts w:hint="eastAsia"/>
          <w:lang w:val="en-CA" w:eastAsia="zh-CN"/>
        </w:rPr>
        <w:t>国际地层委员会定义</w:t>
      </w:r>
      <w:r w:rsidR="001F629F">
        <w:rPr>
          <w:rFonts w:hint="eastAsia"/>
          <w:lang w:val="en-CA" w:eastAsia="zh-CN"/>
        </w:rPr>
        <w:t>了</w:t>
      </w:r>
      <w:r w:rsidR="003323F8">
        <w:rPr>
          <w:rFonts w:hint="eastAsia"/>
          <w:lang w:val="en-CA" w:eastAsia="zh-CN"/>
        </w:rPr>
        <w:t>年代</w:t>
      </w:r>
      <w:r w:rsidR="003B6B54" w:rsidRPr="003B6B54">
        <w:rPr>
          <w:rFonts w:hint="eastAsia"/>
          <w:lang w:val="en-CA" w:eastAsia="zh-CN"/>
        </w:rPr>
        <w:t>周期</w:t>
      </w:r>
      <w:r w:rsidR="003B6B54">
        <w:rPr>
          <w:rFonts w:hint="eastAsia"/>
          <w:lang w:val="en-CA" w:eastAsia="zh-CN"/>
        </w:rPr>
        <w:t>、</w:t>
      </w:r>
      <w:r w:rsidR="003323F8">
        <w:rPr>
          <w:rFonts w:hint="eastAsia"/>
          <w:lang w:val="en-CA" w:eastAsia="zh-CN"/>
        </w:rPr>
        <w:t>年代</w:t>
      </w:r>
      <w:r w:rsidR="003B6B54" w:rsidRPr="003B6B54">
        <w:rPr>
          <w:rFonts w:hint="eastAsia"/>
          <w:lang w:val="en-CA" w:eastAsia="zh-CN"/>
        </w:rPr>
        <w:t>边界以及它们之间的关系</w:t>
      </w:r>
      <w:r w:rsidR="00DA460B">
        <w:rPr>
          <w:lang w:val="en-CA" w:eastAsia="zh-CN"/>
        </w:rPr>
        <w:t>（</w:t>
      </w:r>
      <w:r w:rsidR="004D30C8">
        <w:rPr>
          <w:lang w:val="en-CA" w:eastAsia="zh-CN"/>
        </w:rPr>
        <w:t xml:space="preserve">ICS - </w:t>
      </w:r>
      <w:hyperlink r:id="rId76" w:history="1">
        <w:r w:rsidR="003B6B54" w:rsidRPr="00C722C1">
          <w:rPr>
            <w:rStyle w:val="a3"/>
            <w:lang w:val="en-CA" w:eastAsia="zh-CN"/>
          </w:rPr>
          <w:t>http://www.stratigraphy.org/</w:t>
        </w:r>
      </w:hyperlink>
      <w:r w:rsidR="00DA460B">
        <w:rPr>
          <w:lang w:val="en-CA" w:eastAsia="zh-CN"/>
        </w:rPr>
        <w:t>）</w:t>
      </w:r>
      <w:r w:rsidR="003B6B54">
        <w:rPr>
          <w:rFonts w:hint="eastAsia"/>
          <w:lang w:val="en-CA" w:eastAsia="zh-CN"/>
        </w:rPr>
        <w:t>。</w:t>
      </w:r>
    </w:p>
    <w:p w14:paraId="219AE101" w14:textId="685DA52A" w:rsidR="000B1244" w:rsidRDefault="0095264C" w:rsidP="00DD6266">
      <w:pPr>
        <w:keepNext/>
        <w:jc w:val="center"/>
      </w:pPr>
      <w:r>
        <w:rPr>
          <w:noProof/>
          <w:lang w:eastAsia="zh-CN"/>
        </w:rPr>
        <w:lastRenderedPageBreak/>
        <w:drawing>
          <wp:inline distT="0" distB="0" distL="0" distR="0" wp14:anchorId="0C3AC849" wp14:editId="7C470802">
            <wp:extent cx="4313527" cy="4838700"/>
            <wp:effectExtent l="0" t="0" r="0" b="0"/>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15156" cy="4840527"/>
                    </a:xfrm>
                    <a:prstGeom prst="rect">
                      <a:avLst/>
                    </a:prstGeom>
                    <a:noFill/>
                    <a:ln>
                      <a:noFill/>
                    </a:ln>
                  </pic:spPr>
                </pic:pic>
              </a:graphicData>
            </a:graphic>
          </wp:inline>
        </w:drawing>
      </w:r>
    </w:p>
    <w:p w14:paraId="1CA1FBA7" w14:textId="233033EF" w:rsidR="000B1244" w:rsidRDefault="00515373" w:rsidP="00DD6266">
      <w:pPr>
        <w:pStyle w:val="af1"/>
        <w:rPr>
          <w:lang w:val="en-CA" w:eastAsia="zh-CN"/>
        </w:rPr>
      </w:pPr>
      <w:bookmarkStart w:id="528" w:name="_Toc514050604"/>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62</w:t>
      </w:r>
      <w:r w:rsidR="00673E83">
        <w:rPr>
          <w:noProof/>
        </w:rPr>
        <w:fldChar w:fldCharType="end"/>
      </w:r>
      <w:r w:rsidR="003314B1">
        <w:rPr>
          <w:lang w:eastAsia="zh-CN"/>
        </w:rPr>
        <w:t xml:space="preserve"> </w:t>
      </w:r>
      <w:r>
        <w:rPr>
          <w:lang w:eastAsia="zh-CN"/>
        </w:rPr>
        <w:t>–</w:t>
      </w:r>
      <w:r w:rsidR="000B1244">
        <w:rPr>
          <w:lang w:eastAsia="zh-CN"/>
        </w:rPr>
        <w:t xml:space="preserve"> </w:t>
      </w:r>
      <w:r>
        <w:rPr>
          <w:rFonts w:hint="eastAsia"/>
          <w:lang w:eastAsia="zh-CN"/>
        </w:rPr>
        <w:t>地质</w:t>
      </w:r>
      <w:r w:rsidR="003323F8">
        <w:rPr>
          <w:rFonts w:hint="eastAsia"/>
          <w:lang w:eastAsia="zh-CN"/>
        </w:rPr>
        <w:t>年代</w:t>
      </w:r>
      <w:r>
        <w:rPr>
          <w:rFonts w:hint="eastAsia"/>
          <w:lang w:eastAsia="zh-CN"/>
        </w:rPr>
        <w:t>依赖关系</w:t>
      </w:r>
      <w:bookmarkEnd w:id="528"/>
    </w:p>
    <w:p w14:paraId="2C2DA796" w14:textId="1EEF7A22" w:rsidR="008F4E9C" w:rsidRDefault="0095264C" w:rsidP="00DD6266">
      <w:pPr>
        <w:keepNext/>
        <w:ind w:left="-993" w:right="-808"/>
        <w:jc w:val="center"/>
      </w:pPr>
      <w:r>
        <w:rPr>
          <w:noProof/>
          <w:lang w:eastAsia="zh-CN"/>
        </w:rPr>
        <w:lastRenderedPageBreak/>
        <w:drawing>
          <wp:inline distT="0" distB="0" distL="0" distR="0" wp14:anchorId="2372B5B5" wp14:editId="438D8B28">
            <wp:extent cx="6856220" cy="5924550"/>
            <wp:effectExtent l="0" t="0" r="1905" b="0"/>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60529" cy="5928274"/>
                    </a:xfrm>
                    <a:prstGeom prst="rect">
                      <a:avLst/>
                    </a:prstGeom>
                    <a:noFill/>
                    <a:ln>
                      <a:noFill/>
                    </a:ln>
                  </pic:spPr>
                </pic:pic>
              </a:graphicData>
            </a:graphic>
          </wp:inline>
        </w:drawing>
      </w:r>
    </w:p>
    <w:p w14:paraId="7CF7A581" w14:textId="355BC69A" w:rsidR="008F4E9C" w:rsidRDefault="003B6B54" w:rsidP="00DD6266">
      <w:pPr>
        <w:pStyle w:val="af1"/>
      </w:pPr>
      <w:bookmarkStart w:id="529" w:name="_Toc514050605"/>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63</w:t>
      </w:r>
      <w:r w:rsidR="00673E83">
        <w:rPr>
          <w:noProof/>
        </w:rPr>
        <w:fldChar w:fldCharType="end"/>
      </w:r>
      <w:r w:rsidR="003314B1">
        <w:t xml:space="preserve"> </w:t>
      </w:r>
      <w:r>
        <w:t>–</w:t>
      </w:r>
      <w:r w:rsidR="008F4E9C">
        <w:t xml:space="preserve"> </w:t>
      </w:r>
      <w:r>
        <w:rPr>
          <w:rFonts w:hint="eastAsia"/>
          <w:lang w:eastAsia="zh-CN"/>
        </w:rPr>
        <w:t>地质</w:t>
      </w:r>
      <w:r w:rsidR="003323F8">
        <w:rPr>
          <w:rFonts w:hint="eastAsia"/>
          <w:lang w:eastAsia="zh-CN"/>
        </w:rPr>
        <w:t>年代</w:t>
      </w:r>
      <w:r>
        <w:rPr>
          <w:rFonts w:hint="eastAsia"/>
          <w:lang w:eastAsia="zh-CN"/>
        </w:rPr>
        <w:t>概要图</w:t>
      </w:r>
      <w:bookmarkEnd w:id="529"/>
    </w:p>
    <w:p w14:paraId="3FA5E924" w14:textId="3B1A2AA4" w:rsidR="00F80B1F" w:rsidRDefault="00F80B1F">
      <w:pPr>
        <w:spacing w:after="0"/>
        <w:rPr>
          <w:rFonts w:cs="Arial"/>
          <w:b/>
          <w:bCs/>
          <w:color w:val="000000"/>
          <w:szCs w:val="26"/>
          <w:lang w:val="en-CA"/>
        </w:rPr>
      </w:pPr>
    </w:p>
    <w:p w14:paraId="1B5DD8CD" w14:textId="533C48FB" w:rsidR="008F4E9C" w:rsidRDefault="003323F8" w:rsidP="003B6B54">
      <w:pPr>
        <w:pStyle w:val="3"/>
        <w:rPr>
          <w:lang w:eastAsia="zh-CN"/>
        </w:rPr>
      </w:pPr>
      <w:bookmarkStart w:id="530" w:name="_Toc514050466"/>
      <w:r w:rsidRPr="00B12E2A">
        <w:rPr>
          <w:rFonts w:hint="eastAsia"/>
          <w:lang w:eastAsia="zh-CN"/>
        </w:rPr>
        <w:t>全球年代地层单位界线层型剖面和点位</w:t>
      </w:r>
      <w:r w:rsidR="00DA460B">
        <w:rPr>
          <w:lang w:eastAsia="zh-CN"/>
        </w:rPr>
        <w:t>（</w:t>
      </w:r>
      <w:r w:rsidR="009A304F">
        <w:rPr>
          <w:lang w:eastAsia="zh-CN"/>
        </w:rPr>
        <w:t>GSSP</w:t>
      </w:r>
      <w:r w:rsidR="00DA460B">
        <w:rPr>
          <w:lang w:eastAsia="zh-CN"/>
        </w:rPr>
        <w:t>）</w:t>
      </w:r>
      <w:r w:rsidR="001F629F">
        <w:rPr>
          <w:rFonts w:hint="eastAsia"/>
          <w:lang w:eastAsia="zh-CN"/>
        </w:rPr>
        <w:t xml:space="preserve">  </w:t>
      </w:r>
      <w:bookmarkStart w:id="531" w:name="_Toc458778173"/>
      <w:r w:rsidR="001F629F" w:rsidRPr="008F4E9C">
        <w:t>Global Boundary Stratotype Sections and Points</w:t>
      </w:r>
      <w:r w:rsidR="001F629F">
        <w:t xml:space="preserve"> (GSSP)</w:t>
      </w:r>
      <w:bookmarkEnd w:id="530"/>
      <w:bookmarkEnd w:id="531"/>
    </w:p>
    <w:p w14:paraId="7A52FF85" w14:textId="0919B972" w:rsidR="008F4E9C" w:rsidRDefault="003B6B54" w:rsidP="003B6B54">
      <w:pPr>
        <w:ind w:firstLineChars="200" w:firstLine="480"/>
        <w:rPr>
          <w:lang w:eastAsia="zh-CN"/>
        </w:rPr>
      </w:pPr>
      <w:r w:rsidRPr="003B6B54">
        <w:rPr>
          <w:rFonts w:hint="eastAsia"/>
          <w:lang w:eastAsia="zh-CN"/>
        </w:rPr>
        <w:t>GSSP</w:t>
      </w:r>
      <w:r w:rsidRPr="003B6B54">
        <w:rPr>
          <w:rFonts w:hint="eastAsia"/>
          <w:lang w:eastAsia="zh-CN"/>
        </w:rPr>
        <w:t>模型描述了</w:t>
      </w:r>
      <w:r w:rsidRPr="003B6B54">
        <w:rPr>
          <w:rFonts w:hint="eastAsia"/>
          <w:lang w:eastAsia="zh-CN"/>
        </w:rPr>
        <w:t>IUGS</w:t>
      </w:r>
      <w:r w:rsidRPr="003B6B54">
        <w:rPr>
          <w:rFonts w:hint="eastAsia"/>
          <w:lang w:eastAsia="zh-CN"/>
        </w:rPr>
        <w:t>国际地层学委员会定义的“</w:t>
      </w:r>
      <w:r w:rsidR="003323F8" w:rsidRPr="00B12E2A">
        <w:rPr>
          <w:rFonts w:hint="eastAsia"/>
          <w:lang w:eastAsia="zh-CN"/>
        </w:rPr>
        <w:t>全球年代地层单位界线层型剖面和点位</w:t>
      </w:r>
      <w:r w:rsidRPr="003B6B54">
        <w:rPr>
          <w:rFonts w:hint="eastAsia"/>
          <w:lang w:eastAsia="zh-CN"/>
        </w:rPr>
        <w:t>”</w:t>
      </w:r>
      <w:r w:rsidR="003323F8">
        <w:rPr>
          <w:rFonts w:hint="eastAsia"/>
          <w:lang w:eastAsia="zh-CN"/>
        </w:rPr>
        <w:t>（金钉子）</w:t>
      </w:r>
      <w:r>
        <w:rPr>
          <w:rFonts w:hint="eastAsia"/>
          <w:lang w:eastAsia="zh-CN"/>
        </w:rPr>
        <w:t>。</w:t>
      </w:r>
    </w:p>
    <w:p w14:paraId="2AC2EF4D" w14:textId="79004643" w:rsidR="00821F1F" w:rsidRDefault="0095264C" w:rsidP="003314B1">
      <w:pPr>
        <w:keepNext/>
        <w:ind w:left="-851" w:right="-808"/>
      </w:pPr>
      <w:r>
        <w:rPr>
          <w:noProof/>
          <w:lang w:eastAsia="zh-CN"/>
        </w:rPr>
        <w:lastRenderedPageBreak/>
        <w:drawing>
          <wp:inline distT="0" distB="0" distL="0" distR="0" wp14:anchorId="641BEFEF" wp14:editId="33C7F5E1">
            <wp:extent cx="6829425" cy="5162604"/>
            <wp:effectExtent l="0" t="0" r="0" b="0"/>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36000" cy="5167574"/>
                    </a:xfrm>
                    <a:prstGeom prst="rect">
                      <a:avLst/>
                    </a:prstGeom>
                    <a:noFill/>
                    <a:ln>
                      <a:noFill/>
                    </a:ln>
                  </pic:spPr>
                </pic:pic>
              </a:graphicData>
            </a:graphic>
          </wp:inline>
        </w:drawing>
      </w:r>
    </w:p>
    <w:p w14:paraId="5D21835B" w14:textId="0C64480C" w:rsidR="008F4E9C" w:rsidRDefault="003B6B54" w:rsidP="00DD6266">
      <w:pPr>
        <w:pStyle w:val="af1"/>
        <w:rPr>
          <w:lang w:eastAsia="zh-CN"/>
        </w:rPr>
      </w:pPr>
      <w:bookmarkStart w:id="532" w:name="_Toc514050606"/>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64</w:t>
      </w:r>
      <w:r w:rsidR="00673E83">
        <w:rPr>
          <w:noProof/>
        </w:rPr>
        <w:fldChar w:fldCharType="end"/>
      </w:r>
      <w:r w:rsidR="003314B1">
        <w:rPr>
          <w:lang w:eastAsia="zh-CN"/>
        </w:rPr>
        <w:t xml:space="preserve"> -</w:t>
      </w:r>
      <w:r w:rsidR="003323F8" w:rsidRPr="00B12E2A">
        <w:rPr>
          <w:rFonts w:hint="eastAsia"/>
          <w:lang w:eastAsia="zh-CN"/>
        </w:rPr>
        <w:t>全球年代地层单位界线层型剖面和点位</w:t>
      </w:r>
      <w:bookmarkEnd w:id="532"/>
    </w:p>
    <w:p w14:paraId="3B4400A3" w14:textId="5A4468AB" w:rsidR="000B1244" w:rsidRDefault="003B6B54" w:rsidP="003B6B54">
      <w:pPr>
        <w:pStyle w:val="4"/>
      </w:pPr>
      <w:r w:rsidRPr="003B6B54">
        <w:rPr>
          <w:rFonts w:hint="eastAsia"/>
        </w:rPr>
        <w:t>地层点</w:t>
      </w:r>
      <w:r w:rsidR="00E43483">
        <w:rPr>
          <w:rFonts w:hint="eastAsia"/>
          <w:lang w:eastAsia="zh-CN"/>
        </w:rPr>
        <w:t>位</w:t>
      </w:r>
      <w:r w:rsidR="001F629F">
        <w:rPr>
          <w:rFonts w:hint="eastAsia"/>
          <w:lang w:eastAsia="zh-CN"/>
        </w:rPr>
        <w:t xml:space="preserve">  </w:t>
      </w:r>
      <w:r w:rsidR="001F629F">
        <w:t>StratigraphicPoint</w:t>
      </w:r>
    </w:p>
    <w:p w14:paraId="340878F5" w14:textId="4791AB36" w:rsidR="003B6B54" w:rsidRDefault="003B6B54" w:rsidP="003B6B54">
      <w:pPr>
        <w:ind w:firstLineChars="200" w:firstLine="480"/>
        <w:rPr>
          <w:lang w:eastAsia="zh-CN"/>
        </w:rPr>
      </w:pPr>
      <w:r w:rsidRPr="003B6B54">
        <w:rPr>
          <w:rFonts w:hint="eastAsia"/>
          <w:lang w:eastAsia="zh-CN"/>
        </w:rPr>
        <w:t>在地层记录中用来定义地质年代边界或</w:t>
      </w:r>
      <w:r>
        <w:rPr>
          <w:rFonts w:hint="eastAsia"/>
          <w:lang w:eastAsia="zh-CN"/>
        </w:rPr>
        <w:t>地质时间</w:t>
      </w:r>
      <w:r w:rsidR="00076E61">
        <w:rPr>
          <w:rFonts w:hint="eastAsia"/>
          <w:lang w:eastAsia="zh-CN"/>
        </w:rPr>
        <w:t>的</w:t>
      </w:r>
      <w:r w:rsidRPr="003B6B54">
        <w:rPr>
          <w:rFonts w:hint="eastAsia"/>
          <w:lang w:eastAsia="zh-CN"/>
        </w:rPr>
        <w:t>点。</w:t>
      </w:r>
    </w:p>
    <w:p w14:paraId="6C5E99E9" w14:textId="233D34DA" w:rsidR="00821F1F" w:rsidRPr="00083053" w:rsidRDefault="0095264C" w:rsidP="00DD6266">
      <w:pPr>
        <w:keepNext/>
        <w:jc w:val="center"/>
        <w:rPr>
          <w:lang w:val="en-CA"/>
        </w:rPr>
      </w:pPr>
      <w:r>
        <w:rPr>
          <w:noProof/>
          <w:lang w:eastAsia="zh-CN"/>
        </w:rPr>
        <w:lastRenderedPageBreak/>
        <w:drawing>
          <wp:inline distT="0" distB="0" distL="0" distR="0" wp14:anchorId="38B09C9F" wp14:editId="4C63944D">
            <wp:extent cx="3069590" cy="4647565"/>
            <wp:effectExtent l="0" t="0" r="0" b="635"/>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69590" cy="4647565"/>
                    </a:xfrm>
                    <a:prstGeom prst="rect">
                      <a:avLst/>
                    </a:prstGeom>
                    <a:noFill/>
                    <a:ln>
                      <a:noFill/>
                    </a:ln>
                  </pic:spPr>
                </pic:pic>
              </a:graphicData>
            </a:graphic>
          </wp:inline>
        </w:drawing>
      </w:r>
    </w:p>
    <w:p w14:paraId="27847BD6" w14:textId="7B5A93F9" w:rsidR="00821F1F" w:rsidRPr="003C3333" w:rsidRDefault="003B6B54" w:rsidP="00DD6266">
      <w:pPr>
        <w:pStyle w:val="af1"/>
        <w:rPr>
          <w:lang w:val="fr-CA"/>
        </w:rPr>
      </w:pPr>
      <w:bookmarkStart w:id="533" w:name="_Toc514050607"/>
      <w:r>
        <w:rPr>
          <w:rFonts w:hint="eastAsia"/>
          <w:lang w:val="fr-CA" w:eastAsia="zh-CN"/>
        </w:rPr>
        <w:t>图</w:t>
      </w:r>
      <w:r w:rsidR="00673E83" w:rsidRPr="00083053">
        <w:rPr>
          <w:lang w:val="en-CA"/>
        </w:rPr>
        <w:fldChar w:fldCharType="begin"/>
      </w:r>
      <w:r w:rsidR="00673E83" w:rsidRPr="003C3333">
        <w:rPr>
          <w:lang w:val="fr-CA"/>
        </w:rPr>
        <w:instrText xml:space="preserve"> SEQ Figure \* ARABIC </w:instrText>
      </w:r>
      <w:r w:rsidR="00673E83" w:rsidRPr="00083053">
        <w:rPr>
          <w:lang w:val="en-CA"/>
        </w:rPr>
        <w:fldChar w:fldCharType="separate"/>
      </w:r>
      <w:r w:rsidR="00953767">
        <w:rPr>
          <w:noProof/>
          <w:lang w:val="fr-CA"/>
        </w:rPr>
        <w:t>65</w:t>
      </w:r>
      <w:r w:rsidR="00673E83" w:rsidRPr="00083053">
        <w:rPr>
          <w:noProof/>
          <w:lang w:val="en-CA"/>
        </w:rPr>
        <w:fldChar w:fldCharType="end"/>
      </w:r>
      <w:r w:rsidR="003314B1">
        <w:rPr>
          <w:lang w:val="fr-CA"/>
        </w:rPr>
        <w:t xml:space="preserve"> </w:t>
      </w:r>
      <w:r>
        <w:rPr>
          <w:lang w:val="fr-CA"/>
        </w:rPr>
        <w:t>–</w:t>
      </w:r>
      <w:r w:rsidR="00024B9A" w:rsidRPr="003C3333">
        <w:rPr>
          <w:lang w:val="fr-CA"/>
        </w:rPr>
        <w:t xml:space="preserve"> </w:t>
      </w:r>
      <w:r>
        <w:rPr>
          <w:rFonts w:hint="eastAsia"/>
          <w:lang w:val="fr-CA" w:eastAsia="zh-CN"/>
        </w:rPr>
        <w:t>地层点</w:t>
      </w:r>
      <w:r w:rsidR="001A4C41">
        <w:rPr>
          <w:rFonts w:hint="eastAsia"/>
          <w:lang w:val="fr-CA" w:eastAsia="zh-CN"/>
        </w:rPr>
        <w:t>语境图</w:t>
      </w:r>
      <w:bookmarkEnd w:id="533"/>
    </w:p>
    <w:p w14:paraId="3C98EEDE" w14:textId="3ECBA63E" w:rsidR="009328CD" w:rsidRPr="00093E54" w:rsidRDefault="003B6B54" w:rsidP="003B6B54">
      <w:pPr>
        <w:pStyle w:val="5"/>
        <w:rPr>
          <w:lang w:val="en-CA"/>
        </w:rPr>
      </w:pPr>
      <w:proofErr w:type="gramStart"/>
      <w:r w:rsidRPr="003B6B54">
        <w:rPr>
          <w:rFonts w:hint="eastAsia"/>
          <w:lang w:val="en-CA"/>
        </w:rPr>
        <w:t>主要指导准则</w:t>
      </w:r>
      <w:r w:rsidR="001F629F">
        <w:rPr>
          <w:rFonts w:hint="eastAsia"/>
          <w:lang w:val="en-CA" w:eastAsia="zh-CN"/>
        </w:rPr>
        <w:t xml:space="preserve">  </w:t>
      </w:r>
      <w:r w:rsidR="001F629F" w:rsidRPr="00083053">
        <w:rPr>
          <w:lang w:val="en-CA"/>
        </w:rPr>
        <w:t>primaryGuidingCriterion</w:t>
      </w:r>
      <w:proofErr w:type="gramEnd"/>
    </w:p>
    <w:p w14:paraId="65A5FD92" w14:textId="0E4AE6D5" w:rsidR="003B6B54" w:rsidRDefault="009328CD" w:rsidP="003B6B54">
      <w:pPr>
        <w:ind w:firstLineChars="200" w:firstLine="400"/>
        <w:rPr>
          <w:lang w:val="en-CA" w:eastAsia="zh-CN"/>
        </w:rPr>
      </w:pPr>
      <w:r w:rsidRPr="008F3406">
        <w:rPr>
          <w:rStyle w:val="Entity"/>
        </w:rPr>
        <w:t>primaryGuidingCriterion</w:t>
      </w:r>
      <w:r w:rsidR="00253146" w:rsidRPr="008F3406">
        <w:rPr>
          <w:rStyle w:val="Entity"/>
        </w:rPr>
        <w:t>:Primitive::CharacterString</w:t>
      </w:r>
      <w:r w:rsidR="00093E54">
        <w:rPr>
          <w:lang w:val="en-CA"/>
        </w:rPr>
        <w:t xml:space="preserve"> </w:t>
      </w:r>
      <w:r w:rsidR="003B6B54">
        <w:rPr>
          <w:rFonts w:hint="eastAsia"/>
          <w:lang w:val="en-CA" w:eastAsia="zh-CN"/>
        </w:rPr>
        <w:t>属性包含用于</w:t>
      </w:r>
      <w:r w:rsidR="003B6B54" w:rsidRPr="003B6B54">
        <w:rPr>
          <w:rFonts w:hint="eastAsia"/>
          <w:lang w:val="en-CA" w:eastAsia="zh-CN"/>
        </w:rPr>
        <w:t>建立地层点</w:t>
      </w:r>
      <w:r w:rsidR="00E43483">
        <w:rPr>
          <w:rFonts w:hint="eastAsia"/>
          <w:lang w:val="en-CA" w:eastAsia="zh-CN"/>
        </w:rPr>
        <w:t>位</w:t>
      </w:r>
      <w:r w:rsidR="003B6B54" w:rsidRPr="003B6B54">
        <w:rPr>
          <w:rFonts w:hint="eastAsia"/>
          <w:lang w:val="en-CA" w:eastAsia="zh-CN"/>
        </w:rPr>
        <w:t>主要</w:t>
      </w:r>
      <w:r w:rsidR="00E43483">
        <w:rPr>
          <w:rFonts w:hint="eastAsia"/>
          <w:lang w:val="en-CA" w:eastAsia="zh-CN"/>
        </w:rPr>
        <w:t>准则</w:t>
      </w:r>
      <w:r w:rsidR="003B6B54" w:rsidRPr="003B6B54">
        <w:rPr>
          <w:rFonts w:hint="eastAsia"/>
          <w:lang w:val="en-CA" w:eastAsia="zh-CN"/>
        </w:rPr>
        <w:t>的描述。</w:t>
      </w:r>
    </w:p>
    <w:p w14:paraId="4FC2B950" w14:textId="6A8637CB" w:rsidR="009328CD" w:rsidRPr="00093E54" w:rsidRDefault="003B6B54" w:rsidP="003B6B54">
      <w:pPr>
        <w:pStyle w:val="5"/>
        <w:rPr>
          <w:lang w:val="en-CA"/>
        </w:rPr>
      </w:pPr>
      <w:bookmarkStart w:id="534" w:name="BKM_58D632CF_BB56_4A60_B802_C78FC42B4B0D"/>
      <w:bookmarkEnd w:id="534"/>
      <w:proofErr w:type="gramStart"/>
      <w:r w:rsidRPr="003B6B54">
        <w:rPr>
          <w:rFonts w:hint="eastAsia"/>
          <w:lang w:val="en-CA"/>
        </w:rPr>
        <w:t>额外相关属性</w:t>
      </w:r>
      <w:r w:rsidR="001F629F">
        <w:rPr>
          <w:rFonts w:hint="eastAsia"/>
          <w:lang w:val="en-CA" w:eastAsia="zh-CN"/>
        </w:rPr>
        <w:t xml:space="preserve">  </w:t>
      </w:r>
      <w:r w:rsidR="001F629F" w:rsidRPr="00D970E9">
        <w:rPr>
          <w:lang w:val="en-CA"/>
        </w:rPr>
        <w:t>additionalCorrelationProperty</w:t>
      </w:r>
      <w:proofErr w:type="gramEnd"/>
    </w:p>
    <w:p w14:paraId="0DFB9598" w14:textId="3A174C59" w:rsidR="009328CD" w:rsidRDefault="00E43483" w:rsidP="003B6B54">
      <w:pPr>
        <w:ind w:firstLineChars="200" w:firstLine="480"/>
        <w:rPr>
          <w:lang w:val="en-CA"/>
        </w:rPr>
      </w:pPr>
      <w:r>
        <w:rPr>
          <w:rFonts w:hint="eastAsia"/>
          <w:lang w:val="en-CA" w:eastAsia="zh-CN"/>
        </w:rPr>
        <w:t>额外相关属性</w:t>
      </w:r>
      <w:r w:rsidR="009328CD" w:rsidRPr="008F3406">
        <w:rPr>
          <w:rStyle w:val="Entity"/>
        </w:rPr>
        <w:t>additionnalCorrelationProperty</w:t>
      </w:r>
      <w:r w:rsidR="00253146" w:rsidRPr="008F3406">
        <w:rPr>
          <w:rStyle w:val="Entity"/>
        </w:rPr>
        <w:t>:Primitive::CharacterString</w:t>
      </w:r>
      <w:r w:rsidRPr="00E43483">
        <w:rPr>
          <w:rFonts w:hint="eastAsia"/>
        </w:rPr>
        <w:t>包含</w:t>
      </w:r>
      <w:r>
        <w:rPr>
          <w:rFonts w:hint="eastAsia"/>
          <w:lang w:eastAsia="zh-CN"/>
        </w:rPr>
        <w:t>了</w:t>
      </w:r>
      <w:r w:rsidR="003B6B54" w:rsidRPr="003B6B54">
        <w:rPr>
          <w:rFonts w:hint="eastAsia"/>
          <w:lang w:val="en-CA"/>
        </w:rPr>
        <w:t>用于建立地层点的任何其他标准。</w:t>
      </w:r>
    </w:p>
    <w:p w14:paraId="679E5A10" w14:textId="3A1AC2CD" w:rsidR="009328CD" w:rsidRPr="00093E54" w:rsidRDefault="003B6B54" w:rsidP="00D20646">
      <w:pPr>
        <w:pStyle w:val="5"/>
        <w:rPr>
          <w:lang w:val="en-CA"/>
        </w:rPr>
      </w:pPr>
      <w:r>
        <w:rPr>
          <w:rFonts w:hint="eastAsia"/>
          <w:lang w:val="en-CA" w:eastAsia="zh-CN"/>
        </w:rPr>
        <w:t>状态</w:t>
      </w:r>
      <w:r w:rsidR="001F629F">
        <w:rPr>
          <w:rFonts w:hint="eastAsia"/>
          <w:lang w:val="en-CA" w:eastAsia="zh-CN"/>
        </w:rPr>
        <w:t xml:space="preserve">  </w:t>
      </w:r>
      <w:r w:rsidR="001F629F">
        <w:rPr>
          <w:lang w:val="en-CA"/>
        </w:rPr>
        <w:t>s</w:t>
      </w:r>
      <w:r w:rsidR="001F629F" w:rsidRPr="009328CD">
        <w:rPr>
          <w:lang w:val="en-CA"/>
        </w:rPr>
        <w:t>tatus</w:t>
      </w:r>
    </w:p>
    <w:p w14:paraId="5E0E0A8F" w14:textId="64A2415F" w:rsidR="009328CD" w:rsidRDefault="009328CD" w:rsidP="003B6B54">
      <w:pPr>
        <w:ind w:firstLineChars="200" w:firstLine="400"/>
        <w:rPr>
          <w:lang w:val="en-CA" w:eastAsia="zh-CN"/>
        </w:rPr>
      </w:pPr>
      <w:r w:rsidRPr="008F3406">
        <w:rPr>
          <w:rStyle w:val="Entity"/>
        </w:rPr>
        <w:t>status</w:t>
      </w:r>
      <w:r w:rsidR="00253146" w:rsidRPr="008F3406">
        <w:rPr>
          <w:rStyle w:val="Entity"/>
        </w:rPr>
        <w:t>:Primitive::CharacterString</w:t>
      </w:r>
      <w:r>
        <w:rPr>
          <w:lang w:val="en-CA"/>
        </w:rPr>
        <w:t xml:space="preserve"> </w:t>
      </w:r>
      <w:r w:rsidR="003B6B54">
        <w:rPr>
          <w:rFonts w:hint="eastAsia"/>
          <w:lang w:val="en-CA" w:eastAsia="zh-CN"/>
        </w:rPr>
        <w:t>属性</w:t>
      </w:r>
      <w:r w:rsidR="003B6B54" w:rsidRPr="003B6B54">
        <w:rPr>
          <w:rFonts w:hint="eastAsia"/>
          <w:lang w:val="en-CA"/>
        </w:rPr>
        <w:t>包含了对地层点</w:t>
      </w:r>
      <w:r w:rsidR="003B6B54">
        <w:rPr>
          <w:rFonts w:hint="eastAsia"/>
          <w:lang w:val="en-CA" w:eastAsia="zh-CN"/>
        </w:rPr>
        <w:t>状态</w:t>
      </w:r>
      <w:r w:rsidR="003B6B54" w:rsidRPr="003B6B54">
        <w:rPr>
          <w:rFonts w:hint="eastAsia"/>
          <w:lang w:val="en-CA"/>
        </w:rPr>
        <w:t>的描述</w:t>
      </w:r>
      <w:r w:rsidR="00DA460B">
        <w:rPr>
          <w:lang w:val="en-CA"/>
        </w:rPr>
        <w:t>（</w:t>
      </w:r>
      <w:r w:rsidR="003B6B54">
        <w:rPr>
          <w:rFonts w:hint="eastAsia"/>
          <w:lang w:val="en-CA" w:eastAsia="zh-CN"/>
        </w:rPr>
        <w:t>如正式接受等</w:t>
      </w:r>
      <w:r w:rsidR="00DA460B">
        <w:rPr>
          <w:lang w:val="en-CA"/>
        </w:rPr>
        <w:t>）</w:t>
      </w:r>
      <w:r w:rsidR="003B6B54">
        <w:rPr>
          <w:rFonts w:hint="eastAsia"/>
          <w:lang w:val="en-CA" w:eastAsia="zh-CN"/>
        </w:rPr>
        <w:t>。</w:t>
      </w:r>
    </w:p>
    <w:p w14:paraId="2882BBC4" w14:textId="77777777" w:rsidR="0028451D" w:rsidRDefault="0028451D" w:rsidP="0028451D">
      <w:pPr>
        <w:ind w:firstLineChars="200" w:firstLine="480"/>
        <w:rPr>
          <w:lang w:val="en-CA"/>
        </w:rPr>
      </w:pPr>
    </w:p>
    <w:p w14:paraId="385CD0D8" w14:textId="604C7B9D" w:rsidR="00821F1F" w:rsidRDefault="003B6B54" w:rsidP="003B6B54">
      <w:pPr>
        <w:pStyle w:val="4"/>
      </w:pPr>
      <w:bookmarkStart w:id="535" w:name="BKM_B8B6E400_425B_496D_997B_63F3369FC8C6"/>
      <w:bookmarkStart w:id="536" w:name="BKM_0A8B18AD_F79E_4E63_8D17_DE2C48F3AF42"/>
      <w:bookmarkStart w:id="537" w:name="BKM_F023F8DE_07B5_4FF5_8335_917836DF40EC"/>
      <w:bookmarkEnd w:id="535"/>
      <w:bookmarkEnd w:id="536"/>
      <w:bookmarkEnd w:id="537"/>
      <w:proofErr w:type="gramStart"/>
      <w:r w:rsidRPr="003B6B54">
        <w:rPr>
          <w:rFonts w:hint="eastAsia"/>
        </w:rPr>
        <w:lastRenderedPageBreak/>
        <w:t>全球层型点</w:t>
      </w:r>
      <w:r w:rsidR="001F629F">
        <w:rPr>
          <w:rFonts w:hint="eastAsia"/>
          <w:lang w:eastAsia="zh-CN"/>
        </w:rPr>
        <w:t xml:space="preserve">  </w:t>
      </w:r>
      <w:r w:rsidR="001F629F">
        <w:t>GlobalStratotypePoint</w:t>
      </w:r>
      <w:proofErr w:type="gramEnd"/>
    </w:p>
    <w:p w14:paraId="5BC4BB0B" w14:textId="66B07817" w:rsidR="00821F1F" w:rsidRDefault="003B6B54" w:rsidP="003B6B54">
      <w:pPr>
        <w:ind w:firstLineChars="200" w:firstLine="480"/>
        <w:rPr>
          <w:lang w:eastAsia="zh-CN"/>
        </w:rPr>
      </w:pPr>
      <w:r>
        <w:rPr>
          <w:rFonts w:hint="eastAsia"/>
          <w:lang w:eastAsia="zh-CN"/>
        </w:rPr>
        <w:t>用于</w:t>
      </w:r>
      <w:r w:rsidR="00E43483">
        <w:rPr>
          <w:rFonts w:hint="eastAsia"/>
          <w:lang w:eastAsia="zh-CN"/>
        </w:rPr>
        <w:t>在地质时代中</w:t>
      </w:r>
      <w:r w:rsidRPr="003B6B54">
        <w:rPr>
          <w:rFonts w:hint="eastAsia"/>
          <w:lang w:eastAsia="zh-CN"/>
        </w:rPr>
        <w:t>定义一个全球</w:t>
      </w:r>
      <w:r w:rsidR="00E43483">
        <w:rPr>
          <w:rFonts w:hint="eastAsia"/>
          <w:lang w:eastAsia="zh-CN"/>
        </w:rPr>
        <w:t>接受</w:t>
      </w:r>
      <w:r w:rsidRPr="003B6B54">
        <w:rPr>
          <w:rFonts w:hint="eastAsia"/>
          <w:lang w:eastAsia="zh-CN"/>
        </w:rPr>
        <w:t>点</w:t>
      </w:r>
      <w:r w:rsidR="00FC0F54">
        <w:rPr>
          <w:rFonts w:hint="eastAsia"/>
          <w:lang w:eastAsia="zh-CN"/>
        </w:rPr>
        <w:t>的</w:t>
      </w:r>
      <w:r w:rsidR="00E43483">
        <w:rPr>
          <w:rFonts w:hint="eastAsia"/>
          <w:lang w:eastAsia="zh-CN"/>
        </w:rPr>
        <w:t>一类</w:t>
      </w:r>
      <w:r w:rsidRPr="003B6B54">
        <w:rPr>
          <w:rFonts w:hint="eastAsia"/>
          <w:lang w:eastAsia="zh-CN"/>
        </w:rPr>
        <w:t>地层点。</w:t>
      </w:r>
      <w:r w:rsidR="00E43483">
        <w:rPr>
          <w:rFonts w:hint="eastAsia"/>
          <w:lang w:eastAsia="zh-CN"/>
        </w:rPr>
        <w:t>该</w:t>
      </w:r>
      <w:r w:rsidRPr="003B6B54">
        <w:rPr>
          <w:rFonts w:hint="eastAsia"/>
          <w:lang w:eastAsia="zh-CN"/>
        </w:rPr>
        <w:t>类</w:t>
      </w:r>
      <w:r w:rsidR="00E43483">
        <w:rPr>
          <w:rFonts w:hint="eastAsia"/>
          <w:lang w:eastAsia="zh-CN"/>
        </w:rPr>
        <w:t>无</w:t>
      </w:r>
      <w:r>
        <w:rPr>
          <w:rFonts w:hint="eastAsia"/>
          <w:lang w:eastAsia="zh-CN"/>
        </w:rPr>
        <w:t>任何超出</w:t>
      </w:r>
      <w:r w:rsidRPr="003B6B54">
        <w:rPr>
          <w:rFonts w:hint="eastAsia"/>
          <w:lang w:eastAsia="zh-CN"/>
        </w:rPr>
        <w:t>继承自地层点</w:t>
      </w:r>
      <w:r w:rsidRPr="004D30C8">
        <w:rPr>
          <w:rStyle w:val="Entity"/>
          <w:lang w:eastAsia="zh-CN"/>
        </w:rPr>
        <w:t>StratigraphicPoint</w:t>
      </w:r>
      <w:r w:rsidRPr="003B6B54">
        <w:rPr>
          <w:rFonts w:hint="eastAsia"/>
          <w:lang w:eastAsia="zh-CN"/>
        </w:rPr>
        <w:t>的属性。</w:t>
      </w:r>
    </w:p>
    <w:p w14:paraId="34E012BB" w14:textId="3DC337D8" w:rsidR="00024B9A" w:rsidRDefault="003B6B54" w:rsidP="00DD6266">
      <w:pPr>
        <w:pStyle w:val="4"/>
      </w:pPr>
      <w:r>
        <w:rPr>
          <w:rFonts w:hint="eastAsia"/>
          <w:lang w:eastAsia="zh-CN"/>
        </w:rPr>
        <w:t>地层</w:t>
      </w:r>
      <w:r w:rsidR="00076E61">
        <w:rPr>
          <w:rFonts w:hint="eastAsia"/>
          <w:lang w:eastAsia="zh-CN"/>
        </w:rPr>
        <w:t>剖</w:t>
      </w:r>
      <w:r>
        <w:rPr>
          <w:rFonts w:hint="eastAsia"/>
          <w:lang w:eastAsia="zh-CN"/>
        </w:rPr>
        <w:t>面</w:t>
      </w:r>
      <w:r w:rsidR="001F629F">
        <w:rPr>
          <w:rFonts w:hint="eastAsia"/>
          <w:lang w:eastAsia="zh-CN"/>
        </w:rPr>
        <w:t xml:space="preserve">  </w:t>
      </w:r>
      <w:r w:rsidR="001F629F">
        <w:t>StratigraphicSection</w:t>
      </w:r>
    </w:p>
    <w:p w14:paraId="5C696C2F" w14:textId="4AC709FE" w:rsidR="00024B9A" w:rsidRDefault="00E43483" w:rsidP="003B6B54">
      <w:pPr>
        <w:ind w:firstLineChars="200" w:firstLine="480"/>
        <w:rPr>
          <w:lang w:eastAsia="zh-CN"/>
        </w:rPr>
      </w:pPr>
      <w:r>
        <w:rPr>
          <w:rFonts w:hint="eastAsia"/>
          <w:lang w:eastAsia="zh-CN"/>
        </w:rPr>
        <w:t>用于在地质时代中定义周期</w:t>
      </w:r>
      <w:r w:rsidR="00FC0F54">
        <w:rPr>
          <w:rFonts w:hint="eastAsia"/>
          <w:lang w:eastAsia="zh-CN"/>
        </w:rPr>
        <w:t>性</w:t>
      </w:r>
      <w:r>
        <w:rPr>
          <w:rFonts w:hint="eastAsia"/>
          <w:lang w:eastAsia="zh-CN"/>
        </w:rPr>
        <w:t>地层记录的一个样本剖面</w:t>
      </w:r>
      <w:r w:rsidR="003B6B54">
        <w:rPr>
          <w:rFonts w:hint="eastAsia"/>
          <w:lang w:eastAsia="zh-CN"/>
        </w:rPr>
        <w:t>。</w:t>
      </w:r>
    </w:p>
    <w:p w14:paraId="16749770" w14:textId="145EAF6B" w:rsidR="00024B9A" w:rsidRPr="00083053" w:rsidRDefault="0095264C" w:rsidP="00DD6266">
      <w:pPr>
        <w:keepNext/>
        <w:jc w:val="center"/>
        <w:rPr>
          <w:lang w:val="en-CA"/>
        </w:rPr>
      </w:pPr>
      <w:r>
        <w:rPr>
          <w:noProof/>
          <w:lang w:eastAsia="zh-CN"/>
        </w:rPr>
        <w:drawing>
          <wp:inline distT="0" distB="0" distL="0" distR="0" wp14:anchorId="695E742D" wp14:editId="20F93B25">
            <wp:extent cx="4723130" cy="5078730"/>
            <wp:effectExtent l="0" t="0" r="1270" b="7620"/>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23130" cy="5078730"/>
                    </a:xfrm>
                    <a:prstGeom prst="rect">
                      <a:avLst/>
                    </a:prstGeom>
                    <a:noFill/>
                    <a:ln>
                      <a:noFill/>
                    </a:ln>
                  </pic:spPr>
                </pic:pic>
              </a:graphicData>
            </a:graphic>
          </wp:inline>
        </w:drawing>
      </w:r>
    </w:p>
    <w:p w14:paraId="25FBC17D" w14:textId="4CA36036" w:rsidR="00024B9A" w:rsidRPr="006064ED" w:rsidRDefault="003B6B54" w:rsidP="00DD6266">
      <w:pPr>
        <w:pStyle w:val="af1"/>
        <w:rPr>
          <w:lang w:val="fr-CA" w:eastAsia="zh-CN"/>
        </w:rPr>
      </w:pPr>
      <w:bookmarkStart w:id="538" w:name="_Toc514050608"/>
      <w:r>
        <w:rPr>
          <w:rFonts w:hint="eastAsia"/>
          <w:lang w:val="fr-CA" w:eastAsia="zh-CN"/>
        </w:rPr>
        <w:t>图</w:t>
      </w:r>
      <w:r w:rsidR="00673E83" w:rsidRPr="00083053">
        <w:rPr>
          <w:lang w:val="en-CA"/>
        </w:rPr>
        <w:fldChar w:fldCharType="begin"/>
      </w:r>
      <w:r w:rsidR="00673E83" w:rsidRPr="006064ED">
        <w:rPr>
          <w:lang w:val="fr-CA" w:eastAsia="zh-CN"/>
        </w:rPr>
        <w:instrText xml:space="preserve"> SEQ Figure \* ARABIC </w:instrText>
      </w:r>
      <w:r w:rsidR="00673E83" w:rsidRPr="00083053">
        <w:rPr>
          <w:lang w:val="en-CA"/>
        </w:rPr>
        <w:fldChar w:fldCharType="separate"/>
      </w:r>
      <w:r w:rsidR="00953767">
        <w:rPr>
          <w:noProof/>
          <w:lang w:val="fr-CA" w:eastAsia="zh-CN"/>
        </w:rPr>
        <w:t>66</w:t>
      </w:r>
      <w:r w:rsidR="00673E83" w:rsidRPr="00083053">
        <w:rPr>
          <w:noProof/>
          <w:lang w:val="en-CA"/>
        </w:rPr>
        <w:fldChar w:fldCharType="end"/>
      </w:r>
      <w:r w:rsidR="003314B1">
        <w:rPr>
          <w:lang w:val="fr-CA" w:eastAsia="zh-CN"/>
        </w:rPr>
        <w:t xml:space="preserve"> </w:t>
      </w:r>
      <w:r>
        <w:rPr>
          <w:lang w:val="fr-CA" w:eastAsia="zh-CN"/>
        </w:rPr>
        <w:t>–</w:t>
      </w:r>
      <w:r w:rsidR="00024B9A" w:rsidRPr="006064ED">
        <w:rPr>
          <w:lang w:val="fr-CA" w:eastAsia="zh-CN"/>
        </w:rPr>
        <w:t xml:space="preserve"> </w:t>
      </w:r>
      <w:r>
        <w:rPr>
          <w:rFonts w:hint="eastAsia"/>
          <w:lang w:val="fr-CA" w:eastAsia="zh-CN"/>
        </w:rPr>
        <w:t>地层</w:t>
      </w:r>
      <w:r w:rsidR="00076E61">
        <w:rPr>
          <w:rFonts w:hint="eastAsia"/>
          <w:lang w:val="fr-CA" w:eastAsia="zh-CN"/>
        </w:rPr>
        <w:t>剖</w:t>
      </w:r>
      <w:r>
        <w:rPr>
          <w:rFonts w:hint="eastAsia"/>
          <w:lang w:val="fr-CA" w:eastAsia="zh-CN"/>
        </w:rPr>
        <w:t>面</w:t>
      </w:r>
      <w:r w:rsidR="001A4C41">
        <w:rPr>
          <w:rFonts w:hint="eastAsia"/>
          <w:lang w:val="fr-CA" w:eastAsia="zh-CN"/>
        </w:rPr>
        <w:t>语境图</w:t>
      </w:r>
      <w:bookmarkEnd w:id="538"/>
    </w:p>
    <w:p w14:paraId="60A1878C" w14:textId="0A526A8A" w:rsidR="009328CD" w:rsidRPr="00093E54" w:rsidRDefault="00991F6C" w:rsidP="00093E54">
      <w:pPr>
        <w:pStyle w:val="5"/>
        <w:rPr>
          <w:lang w:val="en-CA"/>
        </w:rPr>
      </w:pPr>
      <w:r>
        <w:rPr>
          <w:rFonts w:hint="eastAsia"/>
          <w:lang w:val="en-CA" w:eastAsia="zh-CN"/>
        </w:rPr>
        <w:t>地质</w:t>
      </w:r>
      <w:r w:rsidR="00E43483">
        <w:rPr>
          <w:rFonts w:hint="eastAsia"/>
          <w:lang w:val="en-CA" w:eastAsia="zh-CN"/>
        </w:rPr>
        <w:t>设置</w:t>
      </w:r>
      <w:r w:rsidR="001F629F">
        <w:rPr>
          <w:rFonts w:hint="eastAsia"/>
          <w:lang w:val="en-CA" w:eastAsia="zh-CN"/>
        </w:rPr>
        <w:t xml:space="preserve"> </w:t>
      </w:r>
      <w:r w:rsidR="001F629F" w:rsidRPr="00975F19">
        <w:rPr>
          <w:lang w:val="en-CA"/>
        </w:rPr>
        <w:t>geologicS</w:t>
      </w:r>
      <w:r w:rsidR="001F629F" w:rsidRPr="00D970E9">
        <w:rPr>
          <w:lang w:val="en-CA"/>
        </w:rPr>
        <w:t>etting</w:t>
      </w:r>
    </w:p>
    <w:p w14:paraId="20281BFA" w14:textId="50D726F2" w:rsidR="009328CD" w:rsidRDefault="00E43483" w:rsidP="00991F6C">
      <w:pPr>
        <w:ind w:firstLineChars="200" w:firstLine="480"/>
        <w:rPr>
          <w:lang w:val="en-CA"/>
        </w:rPr>
      </w:pPr>
      <w:r w:rsidRPr="00E43483">
        <w:rPr>
          <w:rFonts w:hint="eastAsia"/>
        </w:rPr>
        <w:t>地质设置属性</w:t>
      </w:r>
      <w:r w:rsidR="009328CD" w:rsidRPr="008F3406">
        <w:rPr>
          <w:rStyle w:val="Entity"/>
        </w:rPr>
        <w:t>geologicSetting</w:t>
      </w:r>
      <w:r w:rsidR="00253146" w:rsidRPr="008F3406">
        <w:rPr>
          <w:rStyle w:val="Entity"/>
        </w:rPr>
        <w:t>:Primitive::CharacterString</w:t>
      </w:r>
      <w:r w:rsidR="00991F6C" w:rsidRPr="00991F6C">
        <w:rPr>
          <w:rFonts w:hint="eastAsia"/>
          <w:lang w:val="en-CA"/>
        </w:rPr>
        <w:t>包含了地层剖面地质</w:t>
      </w:r>
      <w:r w:rsidR="00157F3B">
        <w:rPr>
          <w:rFonts w:hint="eastAsia"/>
          <w:lang w:val="en-CA" w:eastAsia="zh-CN"/>
        </w:rPr>
        <w:t>条件</w:t>
      </w:r>
      <w:r>
        <w:rPr>
          <w:rFonts w:hint="eastAsia"/>
          <w:lang w:val="en-CA" w:eastAsia="zh-CN"/>
        </w:rPr>
        <w:t>设置</w:t>
      </w:r>
      <w:r w:rsidR="00991F6C" w:rsidRPr="00991F6C">
        <w:rPr>
          <w:rFonts w:hint="eastAsia"/>
          <w:lang w:val="en-CA"/>
        </w:rPr>
        <w:t>的描述</w:t>
      </w:r>
      <w:r w:rsidR="00BA5F1E">
        <w:rPr>
          <w:rFonts w:hint="eastAsia"/>
          <w:lang w:val="en-CA" w:eastAsia="zh-CN"/>
        </w:rPr>
        <w:t>。</w:t>
      </w:r>
    </w:p>
    <w:p w14:paraId="165C9B21" w14:textId="2FAA3761" w:rsidR="009328CD" w:rsidRPr="009328CD" w:rsidRDefault="009A22C5" w:rsidP="00093E54">
      <w:pPr>
        <w:pStyle w:val="5"/>
      </w:pPr>
      <w:r>
        <w:rPr>
          <w:rFonts w:hint="eastAsia"/>
          <w:lang w:eastAsia="zh-CN"/>
        </w:rPr>
        <w:t>地质描述</w:t>
      </w:r>
      <w:r w:rsidR="001F629F">
        <w:rPr>
          <w:rFonts w:hint="eastAsia"/>
          <w:lang w:eastAsia="zh-CN"/>
        </w:rPr>
        <w:t xml:space="preserve">  </w:t>
      </w:r>
      <w:r w:rsidR="001F629F" w:rsidRPr="009328CD">
        <w:t>geologicDescription</w:t>
      </w:r>
    </w:p>
    <w:p w14:paraId="3AE0C16C" w14:textId="4D6692EB" w:rsidR="009328CD" w:rsidRDefault="009328CD" w:rsidP="009A22C5">
      <w:pPr>
        <w:ind w:firstLineChars="200" w:firstLine="400"/>
        <w:rPr>
          <w:lang w:eastAsia="zh-CN"/>
        </w:rPr>
      </w:pPr>
      <w:r w:rsidRPr="008F3406">
        <w:rPr>
          <w:rStyle w:val="Entity"/>
        </w:rPr>
        <w:lastRenderedPageBreak/>
        <w:t>geologicDescription</w:t>
      </w:r>
      <w:r w:rsidR="00253146" w:rsidRPr="008F3406">
        <w:rPr>
          <w:rStyle w:val="Entity"/>
        </w:rPr>
        <w:t>:Primitive::CharacterString</w:t>
      </w:r>
      <w:r w:rsidR="009A22C5" w:rsidRPr="009A22C5">
        <w:rPr>
          <w:rFonts w:hint="eastAsia"/>
        </w:rPr>
        <w:t>包含了地层剖面的地质描述</w:t>
      </w:r>
      <w:r w:rsidR="00DA460B">
        <w:t>（</w:t>
      </w:r>
      <w:r w:rsidR="009A22C5">
        <w:rPr>
          <w:rFonts w:hint="eastAsia"/>
        </w:rPr>
        <w:t>如</w:t>
      </w:r>
      <w:r w:rsidR="009A22C5" w:rsidRPr="009A22C5">
        <w:rPr>
          <w:rFonts w:hint="eastAsia"/>
        </w:rPr>
        <w:t>岩性、古生物学、古地理学等</w:t>
      </w:r>
      <w:r w:rsidR="00DA460B">
        <w:t>）</w:t>
      </w:r>
      <w:r w:rsidR="009A22C5">
        <w:rPr>
          <w:rFonts w:hint="eastAsia"/>
          <w:lang w:eastAsia="zh-CN"/>
        </w:rPr>
        <w:t>。</w:t>
      </w:r>
    </w:p>
    <w:p w14:paraId="546E21EE" w14:textId="2769AAAD" w:rsidR="009328CD" w:rsidRPr="009328CD" w:rsidRDefault="009A22C5" w:rsidP="009A22C5">
      <w:pPr>
        <w:pStyle w:val="5"/>
      </w:pPr>
      <w:proofErr w:type="gramStart"/>
      <w:r w:rsidRPr="009A22C5">
        <w:rPr>
          <w:rFonts w:hint="eastAsia"/>
        </w:rPr>
        <w:t>可访问性</w:t>
      </w:r>
      <w:r w:rsidR="001F629F">
        <w:rPr>
          <w:rFonts w:hint="eastAsia"/>
          <w:lang w:eastAsia="zh-CN"/>
        </w:rPr>
        <w:t xml:space="preserve">  </w:t>
      </w:r>
      <w:r w:rsidR="001F629F">
        <w:t>a</w:t>
      </w:r>
      <w:r w:rsidR="001F629F" w:rsidRPr="009328CD">
        <w:t>ccessibility</w:t>
      </w:r>
      <w:proofErr w:type="gramEnd"/>
    </w:p>
    <w:p w14:paraId="291D23E9" w14:textId="668D118D" w:rsidR="009328CD" w:rsidRDefault="009A22C5" w:rsidP="009A22C5">
      <w:pPr>
        <w:ind w:firstLineChars="200" w:firstLine="480"/>
      </w:pPr>
      <w:r w:rsidRPr="009A22C5">
        <w:rPr>
          <w:rFonts w:hint="eastAsia"/>
        </w:rPr>
        <w:t>可访问性</w:t>
      </w:r>
      <w:r>
        <w:rPr>
          <w:rFonts w:hint="eastAsia"/>
          <w:lang w:eastAsia="zh-CN"/>
        </w:rPr>
        <w:t>属性</w:t>
      </w:r>
      <w:r w:rsidR="009328CD" w:rsidRPr="008F3406">
        <w:rPr>
          <w:rStyle w:val="Entity"/>
        </w:rPr>
        <w:t>accessibility</w:t>
      </w:r>
      <w:r w:rsidR="00253146" w:rsidRPr="008F3406">
        <w:rPr>
          <w:rStyle w:val="Entity"/>
        </w:rPr>
        <w:t>:Primitive::CharacterString</w:t>
      </w:r>
      <w:r w:rsidRPr="009A22C5">
        <w:rPr>
          <w:rFonts w:hint="eastAsia"/>
        </w:rPr>
        <w:t>包含</w:t>
      </w:r>
      <w:r>
        <w:rPr>
          <w:rFonts w:hint="eastAsia"/>
          <w:lang w:eastAsia="zh-CN"/>
        </w:rPr>
        <w:t>访问</w:t>
      </w:r>
      <w:r w:rsidR="00BA5F1E">
        <w:rPr>
          <w:rFonts w:hint="eastAsia"/>
        </w:rPr>
        <w:t>地层剖面</w:t>
      </w:r>
      <w:r w:rsidRPr="009A22C5">
        <w:rPr>
          <w:rFonts w:hint="eastAsia"/>
        </w:rPr>
        <w:t>能力的描述</w:t>
      </w:r>
      <w:r>
        <w:rPr>
          <w:rFonts w:hint="eastAsia"/>
          <w:lang w:eastAsia="zh-CN"/>
        </w:rPr>
        <w:t>信息。</w:t>
      </w:r>
    </w:p>
    <w:p w14:paraId="6B495CC4" w14:textId="13D2465B" w:rsidR="009328CD" w:rsidRPr="00E43483" w:rsidRDefault="009A22C5" w:rsidP="00093E54">
      <w:pPr>
        <w:pStyle w:val="5"/>
        <w:rPr>
          <w:color w:val="000000" w:themeColor="text1"/>
        </w:rPr>
      </w:pPr>
      <w:r w:rsidRPr="00E43483">
        <w:rPr>
          <w:rFonts w:hint="eastAsia"/>
          <w:color w:val="000000" w:themeColor="text1"/>
          <w:lang w:eastAsia="zh-CN"/>
        </w:rPr>
        <w:t>保</w:t>
      </w:r>
      <w:r w:rsidR="00E43483" w:rsidRPr="00E43483">
        <w:rPr>
          <w:rFonts w:hint="eastAsia"/>
          <w:color w:val="000000" w:themeColor="text1"/>
          <w:lang w:eastAsia="zh-CN"/>
        </w:rPr>
        <w:t>护</w:t>
      </w:r>
      <w:r w:rsidR="001F629F" w:rsidRPr="00E43483">
        <w:rPr>
          <w:rFonts w:hint="eastAsia"/>
          <w:color w:val="000000" w:themeColor="text1"/>
          <w:lang w:eastAsia="zh-CN"/>
        </w:rPr>
        <w:t xml:space="preserve">  </w:t>
      </w:r>
      <w:r w:rsidR="001F629F" w:rsidRPr="00E43483">
        <w:rPr>
          <w:color w:val="000000" w:themeColor="text1"/>
        </w:rPr>
        <w:t>conservation</w:t>
      </w:r>
    </w:p>
    <w:p w14:paraId="75664D6D" w14:textId="14CB4B0A" w:rsidR="009328CD" w:rsidRDefault="009A22C5" w:rsidP="009A22C5">
      <w:pPr>
        <w:ind w:firstLineChars="200" w:firstLine="480"/>
      </w:pPr>
      <w:r>
        <w:rPr>
          <w:rFonts w:hint="eastAsia"/>
          <w:lang w:eastAsia="zh-CN"/>
        </w:rPr>
        <w:t>该属性</w:t>
      </w:r>
      <w:r w:rsidR="009328CD" w:rsidRPr="008F3406">
        <w:rPr>
          <w:rStyle w:val="Entity"/>
        </w:rPr>
        <w:t>conservation</w:t>
      </w:r>
      <w:r w:rsidR="00253146" w:rsidRPr="008F3406">
        <w:rPr>
          <w:rStyle w:val="Entity"/>
        </w:rPr>
        <w:t>:Primitive::CharacterString</w:t>
      </w:r>
      <w:r w:rsidRPr="009A22C5">
        <w:rPr>
          <w:rFonts w:hint="eastAsia"/>
        </w:rPr>
        <w:t>包含有关保</w:t>
      </w:r>
      <w:r w:rsidR="00E43483">
        <w:rPr>
          <w:rFonts w:hint="eastAsia"/>
          <w:lang w:eastAsia="zh-CN"/>
        </w:rPr>
        <w:t>护</w:t>
      </w:r>
      <w:r w:rsidR="00E43483">
        <w:rPr>
          <w:rFonts w:hint="eastAsia"/>
        </w:rPr>
        <w:t>地层剖面</w:t>
      </w:r>
      <w:r w:rsidRPr="009A22C5">
        <w:rPr>
          <w:rFonts w:hint="eastAsia"/>
        </w:rPr>
        <w:t>措施的说明。</w:t>
      </w:r>
    </w:p>
    <w:p w14:paraId="201D00D1" w14:textId="32B1868E" w:rsidR="00F80B1F" w:rsidRDefault="00F80B1F">
      <w:pPr>
        <w:spacing w:after="0"/>
        <w:rPr>
          <w:rFonts w:cs="Arial"/>
          <w:b/>
          <w:bCs/>
          <w:color w:val="000000"/>
          <w:szCs w:val="26"/>
          <w:lang w:val="en-CA"/>
        </w:rPr>
      </w:pPr>
      <w:bookmarkStart w:id="539" w:name="BKM_1C0FB01B_F4A6_4733_BA06_87BA9B2415C9"/>
      <w:bookmarkStart w:id="540" w:name="BKM_FF29DAEB_3E4E_4D00_B3A1_D0E4D913A1D2"/>
      <w:bookmarkStart w:id="541" w:name="BKM_2769F637_48D7_42F4_B567_915886458F2C"/>
      <w:bookmarkStart w:id="542" w:name="BKM_DAEF393B_8D05_4043_87C1_9038BA957915"/>
      <w:bookmarkStart w:id="543" w:name="BKM_45E678ED_7B83_4A86_A4BD_BC55352F39D9"/>
      <w:bookmarkEnd w:id="539"/>
      <w:bookmarkEnd w:id="540"/>
      <w:bookmarkEnd w:id="541"/>
      <w:bookmarkEnd w:id="542"/>
      <w:bookmarkEnd w:id="543"/>
    </w:p>
    <w:p w14:paraId="4098BE06" w14:textId="6644A4B7" w:rsidR="00024B9A" w:rsidRDefault="00F05CEF" w:rsidP="009A22C5">
      <w:pPr>
        <w:pStyle w:val="3"/>
      </w:pPr>
      <w:bookmarkStart w:id="544" w:name="_Toc514050467"/>
      <w:r>
        <w:rPr>
          <w:rFonts w:hint="eastAsia"/>
        </w:rPr>
        <w:t>时间参</w:t>
      </w:r>
      <w:r>
        <w:rPr>
          <w:rFonts w:hint="eastAsia"/>
          <w:lang w:eastAsia="zh-CN"/>
        </w:rPr>
        <w:t>照</w:t>
      </w:r>
      <w:r>
        <w:rPr>
          <w:rFonts w:hint="eastAsia"/>
        </w:rPr>
        <w:t>系</w:t>
      </w:r>
      <w:r w:rsidR="001F629F">
        <w:rPr>
          <w:rFonts w:hint="eastAsia"/>
          <w:lang w:eastAsia="zh-CN"/>
        </w:rPr>
        <w:t xml:space="preserve">  </w:t>
      </w:r>
      <w:bookmarkStart w:id="545" w:name="_Toc458778174"/>
      <w:r w:rsidR="001F629F">
        <w:t>TemporalReferenceSystem</w:t>
      </w:r>
      <w:bookmarkEnd w:id="544"/>
      <w:bookmarkEnd w:id="545"/>
    </w:p>
    <w:p w14:paraId="35729F97" w14:textId="131664CB" w:rsidR="009A22C5" w:rsidRDefault="00E43483" w:rsidP="009A22C5">
      <w:pPr>
        <w:ind w:firstLineChars="200" w:firstLine="480"/>
        <w:rPr>
          <w:lang w:eastAsia="zh-CN"/>
        </w:rPr>
      </w:pPr>
      <w:r>
        <w:rPr>
          <w:rFonts w:hint="eastAsia"/>
          <w:lang w:val="en-CA" w:eastAsia="zh-CN"/>
        </w:rPr>
        <w:t>该</w:t>
      </w:r>
      <w:r w:rsidR="009A22C5" w:rsidRPr="009A22C5">
        <w:rPr>
          <w:rFonts w:hint="eastAsia"/>
          <w:lang w:eastAsia="zh-CN"/>
        </w:rPr>
        <w:t>包是</w:t>
      </w:r>
      <w:r w:rsidR="009A22C5" w:rsidRPr="009A22C5">
        <w:rPr>
          <w:rFonts w:hint="eastAsia"/>
          <w:lang w:eastAsia="zh-CN"/>
        </w:rPr>
        <w:t>ISO19108</w:t>
      </w:r>
      <w:r w:rsidR="009A22C5" w:rsidRPr="009A22C5">
        <w:rPr>
          <w:rFonts w:hint="eastAsia"/>
          <w:lang w:eastAsia="zh-CN"/>
        </w:rPr>
        <w:t>时态</w:t>
      </w:r>
      <w:r w:rsidR="009A22C5">
        <w:rPr>
          <w:rFonts w:hint="eastAsia"/>
          <w:lang w:eastAsia="zh-CN"/>
        </w:rPr>
        <w:t>模式</w:t>
      </w:r>
      <w:r w:rsidR="009A22C5" w:rsidRPr="009A22C5">
        <w:rPr>
          <w:rFonts w:hint="eastAsia"/>
          <w:lang w:eastAsia="zh-CN"/>
        </w:rPr>
        <w:t>的</w:t>
      </w:r>
      <w:r w:rsidR="009A22C5">
        <w:rPr>
          <w:rFonts w:hint="eastAsia"/>
          <w:lang w:eastAsia="zh-CN"/>
        </w:rPr>
        <w:t>扩展</w:t>
      </w:r>
      <w:r w:rsidR="009A22C5" w:rsidRPr="009A22C5">
        <w:rPr>
          <w:rFonts w:hint="eastAsia"/>
          <w:lang w:eastAsia="zh-CN"/>
        </w:rPr>
        <w:t>，描述了地质时代和它们之间的关系。</w:t>
      </w:r>
    </w:p>
    <w:p w14:paraId="485635FD" w14:textId="5DE911A9" w:rsidR="009C2973" w:rsidRDefault="0095264C" w:rsidP="003314B1">
      <w:pPr>
        <w:keepNext/>
        <w:ind w:left="-567" w:right="-524"/>
      </w:pPr>
      <w:r>
        <w:rPr>
          <w:noProof/>
          <w:lang w:eastAsia="zh-CN"/>
        </w:rPr>
        <w:lastRenderedPageBreak/>
        <w:drawing>
          <wp:inline distT="0" distB="0" distL="0" distR="0" wp14:anchorId="4972C5B1" wp14:editId="272969B7">
            <wp:extent cx="5895975" cy="6946811"/>
            <wp:effectExtent l="0" t="0" r="0" b="6985"/>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99265" cy="6950687"/>
                    </a:xfrm>
                    <a:prstGeom prst="rect">
                      <a:avLst/>
                    </a:prstGeom>
                    <a:noFill/>
                    <a:ln>
                      <a:noFill/>
                    </a:ln>
                  </pic:spPr>
                </pic:pic>
              </a:graphicData>
            </a:graphic>
          </wp:inline>
        </w:drawing>
      </w:r>
    </w:p>
    <w:p w14:paraId="45D9D86A" w14:textId="47056060" w:rsidR="009C2973" w:rsidRDefault="009A22C5" w:rsidP="00DD6266">
      <w:pPr>
        <w:pStyle w:val="af1"/>
        <w:rPr>
          <w:lang w:eastAsia="zh-CN"/>
        </w:rPr>
      </w:pPr>
      <w:bookmarkStart w:id="546" w:name="_Toc514050609"/>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67</w:t>
      </w:r>
      <w:r w:rsidR="00673E83">
        <w:rPr>
          <w:noProof/>
        </w:rPr>
        <w:fldChar w:fldCharType="end"/>
      </w:r>
      <w:r w:rsidR="00141CD8">
        <w:rPr>
          <w:lang w:eastAsia="zh-CN"/>
        </w:rPr>
        <w:t xml:space="preserve"> </w:t>
      </w:r>
      <w:r>
        <w:rPr>
          <w:lang w:eastAsia="zh-CN"/>
        </w:rPr>
        <w:t>–</w:t>
      </w:r>
      <w:r w:rsidR="009C2973">
        <w:rPr>
          <w:lang w:eastAsia="zh-CN"/>
        </w:rPr>
        <w:t xml:space="preserve"> </w:t>
      </w:r>
      <w:r w:rsidR="000A7518">
        <w:rPr>
          <w:rFonts w:hint="eastAsia"/>
          <w:lang w:eastAsia="zh-CN"/>
        </w:rPr>
        <w:t>时间</w:t>
      </w:r>
      <w:r>
        <w:rPr>
          <w:rFonts w:hint="eastAsia"/>
          <w:lang w:eastAsia="zh-CN"/>
        </w:rPr>
        <w:t>参照系概要图</w:t>
      </w:r>
      <w:bookmarkEnd w:id="546"/>
    </w:p>
    <w:p w14:paraId="515022BD" w14:textId="29559501" w:rsidR="009C2973" w:rsidRDefault="000A7518" w:rsidP="00DD6266">
      <w:pPr>
        <w:pStyle w:val="4"/>
      </w:pPr>
      <w:r>
        <w:rPr>
          <w:rFonts w:hint="eastAsia"/>
          <w:lang w:eastAsia="zh-CN"/>
        </w:rPr>
        <w:t>时间顺序</w:t>
      </w:r>
      <w:r w:rsidR="009A22C5">
        <w:rPr>
          <w:rFonts w:hint="eastAsia"/>
          <w:lang w:eastAsia="zh-CN"/>
        </w:rPr>
        <w:t>参照系</w:t>
      </w:r>
      <w:r w:rsidR="0011122E">
        <w:rPr>
          <w:rFonts w:hint="eastAsia"/>
          <w:lang w:eastAsia="zh-CN"/>
        </w:rPr>
        <w:t xml:space="preserve">  </w:t>
      </w:r>
      <w:r w:rsidR="0011122E">
        <w:t>TimeOrdinalReferenceSystem</w:t>
      </w:r>
    </w:p>
    <w:p w14:paraId="6936DD59" w14:textId="27B09FB7" w:rsidR="009C2973" w:rsidRDefault="008816FC" w:rsidP="002919DC">
      <w:pPr>
        <w:ind w:firstLineChars="200" w:firstLine="400"/>
      </w:pPr>
      <w:r w:rsidRPr="008F3406">
        <w:rPr>
          <w:rStyle w:val="Entity"/>
        </w:rPr>
        <w:t>TimeOrdinalReferenceSystem</w:t>
      </w:r>
      <w:r w:rsidR="000A7518">
        <w:rPr>
          <w:rFonts w:hint="eastAsia"/>
          <w:lang w:eastAsia="zh-CN"/>
        </w:rPr>
        <w:t>时间顺序</w:t>
      </w:r>
      <w:r w:rsidR="0011122E">
        <w:rPr>
          <w:rFonts w:hint="eastAsia"/>
          <w:lang w:eastAsia="zh-CN"/>
        </w:rPr>
        <w:t>参照</w:t>
      </w:r>
      <w:r w:rsidR="0011122E">
        <w:rPr>
          <w:rFonts w:hint="eastAsia"/>
        </w:rPr>
        <w:t>系</w:t>
      </w:r>
      <w:r w:rsidR="00F05CEF" w:rsidRPr="00F05CEF">
        <w:rPr>
          <w:rFonts w:hint="eastAsia"/>
        </w:rPr>
        <w:t>由一组有序的时间段</w:t>
      </w:r>
      <w:r w:rsidR="00DA460B">
        <w:rPr>
          <w:rFonts w:hint="eastAsia"/>
        </w:rPr>
        <w:t>（</w:t>
      </w:r>
      <w:r w:rsidR="0029609A">
        <w:rPr>
          <w:rFonts w:hint="eastAsia"/>
          <w:lang w:eastAsia="zh-CN"/>
        </w:rPr>
        <w:t>时间序数时代</w:t>
      </w:r>
      <w:r w:rsidR="00DA460B">
        <w:rPr>
          <w:rFonts w:hint="eastAsia"/>
        </w:rPr>
        <w:t>）</w:t>
      </w:r>
      <w:r w:rsidR="00F05CEF" w:rsidRPr="00F05CEF">
        <w:rPr>
          <w:rFonts w:hint="eastAsia"/>
        </w:rPr>
        <w:t>组成。</w:t>
      </w:r>
    </w:p>
    <w:p w14:paraId="0375289F" w14:textId="19393F06" w:rsidR="008816FC" w:rsidRDefault="0011122E" w:rsidP="00D20646">
      <w:pPr>
        <w:pStyle w:val="5"/>
      </w:pPr>
      <w:r>
        <w:rPr>
          <w:rFonts w:hint="eastAsia"/>
          <w:lang w:eastAsia="zh-CN"/>
        </w:rPr>
        <w:lastRenderedPageBreak/>
        <w:t>参考</w:t>
      </w:r>
      <w:r w:rsidR="00F05CEF">
        <w:rPr>
          <w:rFonts w:hint="eastAsia"/>
          <w:lang w:eastAsia="zh-CN"/>
        </w:rPr>
        <w:t>点</w:t>
      </w:r>
      <w:r>
        <w:rPr>
          <w:rFonts w:hint="eastAsia"/>
          <w:lang w:eastAsia="zh-CN"/>
        </w:rPr>
        <w:t xml:space="preserve">  </w:t>
      </w:r>
      <w:r w:rsidRPr="008816FC">
        <w:t>referencePoint</w:t>
      </w:r>
    </w:p>
    <w:p w14:paraId="45C1F84E" w14:textId="51DB942F" w:rsidR="008816FC" w:rsidRDefault="00F05CEF" w:rsidP="00F05CEF">
      <w:pPr>
        <w:ind w:firstLineChars="200" w:firstLine="480"/>
      </w:pPr>
      <w:r>
        <w:rPr>
          <w:rFonts w:hint="eastAsia"/>
          <w:lang w:eastAsia="zh-CN"/>
        </w:rPr>
        <w:t>参</w:t>
      </w:r>
      <w:r w:rsidR="0011122E">
        <w:rPr>
          <w:rFonts w:hint="eastAsia"/>
          <w:lang w:eastAsia="zh-CN"/>
        </w:rPr>
        <w:t>考</w:t>
      </w:r>
      <w:r>
        <w:rPr>
          <w:rFonts w:hint="eastAsia"/>
          <w:lang w:eastAsia="zh-CN"/>
        </w:rPr>
        <w:t>点属性</w:t>
      </w:r>
      <w:r w:rsidR="008816FC">
        <w:t xml:space="preserve"> </w:t>
      </w:r>
      <w:r w:rsidR="008816FC" w:rsidRPr="008F3406">
        <w:rPr>
          <w:rStyle w:val="Entity"/>
        </w:rPr>
        <w:t>referencePoint</w:t>
      </w:r>
      <w:r w:rsidR="008816FC">
        <w:t xml:space="preserve"> </w:t>
      </w:r>
      <w:r>
        <w:rPr>
          <w:rFonts w:hint="eastAsia"/>
          <w:lang w:eastAsia="zh-CN"/>
        </w:rPr>
        <w:t>是</w:t>
      </w:r>
      <w:r w:rsidR="0029609A">
        <w:rPr>
          <w:rFonts w:hint="eastAsia"/>
          <w:lang w:eastAsia="zh-CN"/>
        </w:rPr>
        <w:t>年代序数</w:t>
      </w:r>
      <w:r>
        <w:rPr>
          <w:rFonts w:hint="eastAsia"/>
          <w:lang w:eastAsia="zh-CN"/>
        </w:rPr>
        <w:t>参照系</w:t>
      </w:r>
      <w:r w:rsidRPr="008F3406">
        <w:rPr>
          <w:rStyle w:val="Entity"/>
        </w:rPr>
        <w:t>TimeOrdinalReferenceSystem</w:t>
      </w:r>
      <w:r w:rsidR="0029609A">
        <w:rPr>
          <w:rFonts w:hint="eastAsia"/>
          <w:lang w:eastAsia="zh-CN"/>
        </w:rPr>
        <w:t>和</w:t>
      </w:r>
      <w:r w:rsidR="000A7518">
        <w:rPr>
          <w:rFonts w:hint="eastAsia"/>
          <w:lang w:eastAsia="zh-CN"/>
        </w:rPr>
        <w:t>时间</w:t>
      </w:r>
      <w:r w:rsidR="0029609A">
        <w:rPr>
          <w:rFonts w:hint="eastAsia"/>
          <w:lang w:eastAsia="zh-CN"/>
        </w:rPr>
        <w:t>序数时代</w:t>
      </w:r>
      <w:r>
        <w:rPr>
          <w:rFonts w:hint="eastAsia"/>
          <w:lang w:eastAsia="zh-CN"/>
        </w:rPr>
        <w:t>边界</w:t>
      </w:r>
      <w:r w:rsidRPr="008F3406">
        <w:rPr>
          <w:rStyle w:val="Entity"/>
        </w:rPr>
        <w:t>TimeOrdinalEraBoundary</w:t>
      </w:r>
      <w:r>
        <w:rPr>
          <w:rFonts w:hint="eastAsia"/>
          <w:lang w:eastAsia="zh-CN"/>
        </w:rPr>
        <w:t>之间的一个关联关系，</w:t>
      </w:r>
      <w:r w:rsidRPr="00F05CEF">
        <w:rPr>
          <w:rFonts w:hint="eastAsia"/>
        </w:rPr>
        <w:t>定义</w:t>
      </w:r>
      <w:r>
        <w:rPr>
          <w:rFonts w:hint="eastAsia"/>
          <w:lang w:eastAsia="zh-CN"/>
        </w:rPr>
        <w:t>了</w:t>
      </w:r>
      <w:r w:rsidR="0029609A">
        <w:rPr>
          <w:rFonts w:hint="eastAsia"/>
          <w:lang w:eastAsia="zh-CN"/>
        </w:rPr>
        <w:t>体</w:t>
      </w:r>
      <w:r w:rsidR="0029609A">
        <w:rPr>
          <w:rFonts w:hint="eastAsia"/>
        </w:rPr>
        <w:t>系</w:t>
      </w:r>
      <w:r w:rsidRPr="00F05CEF">
        <w:rPr>
          <w:rFonts w:hint="eastAsia"/>
        </w:rPr>
        <w:t>范围的两个参考点。</w:t>
      </w:r>
    </w:p>
    <w:p w14:paraId="39343BBF" w14:textId="1F4D143B" w:rsidR="008816FC" w:rsidRPr="00BC51DB" w:rsidRDefault="00F05CEF" w:rsidP="00BC51DB">
      <w:pPr>
        <w:pStyle w:val="5"/>
        <w:rPr>
          <w:lang w:val="en-CA"/>
        </w:rPr>
      </w:pPr>
      <w:r>
        <w:rPr>
          <w:rFonts w:hint="eastAsia"/>
          <w:lang w:val="en-CA" w:eastAsia="zh-CN"/>
        </w:rPr>
        <w:t>组件</w:t>
      </w:r>
      <w:r w:rsidR="0011122E">
        <w:rPr>
          <w:rFonts w:hint="eastAsia"/>
          <w:lang w:val="en-CA" w:eastAsia="zh-CN"/>
        </w:rPr>
        <w:t xml:space="preserve">  </w:t>
      </w:r>
      <w:r w:rsidR="0011122E">
        <w:rPr>
          <w:lang w:val="en-CA"/>
        </w:rPr>
        <w:t>c</w:t>
      </w:r>
      <w:r w:rsidR="0011122E" w:rsidRPr="00D970E9">
        <w:rPr>
          <w:lang w:val="en-CA"/>
        </w:rPr>
        <w:t>omponent</w:t>
      </w:r>
    </w:p>
    <w:p w14:paraId="5C310522" w14:textId="0F63E6F1" w:rsidR="008816FC" w:rsidRDefault="00F05CEF" w:rsidP="00F05CEF">
      <w:pPr>
        <w:ind w:firstLineChars="200" w:firstLine="480"/>
        <w:rPr>
          <w:lang w:val="en-CA" w:eastAsia="zh-CN"/>
        </w:rPr>
      </w:pPr>
      <w:r>
        <w:rPr>
          <w:rFonts w:hint="eastAsia"/>
          <w:lang w:val="en-CA" w:eastAsia="zh-CN"/>
        </w:rPr>
        <w:t>组件属性</w:t>
      </w:r>
      <w:r w:rsidR="008816FC" w:rsidRPr="008F3406">
        <w:rPr>
          <w:rStyle w:val="Entity"/>
        </w:rPr>
        <w:t>component</w:t>
      </w:r>
      <w:r w:rsidR="008816FC">
        <w:rPr>
          <w:lang w:val="en-CA"/>
        </w:rPr>
        <w:t xml:space="preserve"> </w:t>
      </w:r>
      <w:r w:rsidR="0029609A">
        <w:rPr>
          <w:rFonts w:hint="eastAsia"/>
          <w:lang w:val="en-CA" w:eastAsia="zh-CN"/>
        </w:rPr>
        <w:t>是</w:t>
      </w:r>
      <w:r w:rsidR="000A7518">
        <w:rPr>
          <w:rFonts w:hint="eastAsia"/>
          <w:lang w:eastAsia="zh-CN"/>
        </w:rPr>
        <w:t>时间顺序</w:t>
      </w:r>
      <w:r w:rsidRPr="00F05CEF">
        <w:rPr>
          <w:rFonts w:hint="eastAsia"/>
          <w:lang w:val="en-CA"/>
        </w:rPr>
        <w:t>时代</w:t>
      </w:r>
      <w:r w:rsidR="008816FC" w:rsidRPr="008F3406">
        <w:rPr>
          <w:rStyle w:val="Entity"/>
        </w:rPr>
        <w:t>TimeOrdinalEra</w:t>
      </w:r>
      <w:r>
        <w:rPr>
          <w:rFonts w:hint="eastAsia"/>
          <w:lang w:val="en-CA" w:eastAsia="zh-CN"/>
        </w:rPr>
        <w:t>（</w:t>
      </w:r>
      <w:r w:rsidRPr="008F3406">
        <w:rPr>
          <w:rStyle w:val="Entity"/>
        </w:rPr>
        <w:t>TimeOrdinalReferenceSystem</w:t>
      </w:r>
      <w:r w:rsidR="0029609A">
        <w:rPr>
          <w:rFonts w:hint="eastAsia"/>
          <w:lang w:val="en-CA" w:eastAsia="zh-CN"/>
        </w:rPr>
        <w:t>的一部分）的一个关联关系，</w:t>
      </w:r>
      <w:r w:rsidR="000A7518">
        <w:rPr>
          <w:rFonts w:hint="eastAsia"/>
          <w:lang w:eastAsia="zh-CN"/>
        </w:rPr>
        <w:t>时间顺序</w:t>
      </w:r>
      <w:r>
        <w:rPr>
          <w:rFonts w:hint="eastAsia"/>
          <w:lang w:val="en-CA" w:eastAsia="zh-CN"/>
        </w:rPr>
        <w:t>参照系</w:t>
      </w:r>
      <w:r w:rsidR="008816FC" w:rsidRPr="008F3406">
        <w:rPr>
          <w:rStyle w:val="Entity"/>
        </w:rPr>
        <w:t>TimeOrdinalReferenceSystem</w:t>
      </w:r>
      <w:r w:rsidR="008816FC">
        <w:rPr>
          <w:lang w:val="en-CA"/>
        </w:rPr>
        <w:t xml:space="preserve"> </w:t>
      </w:r>
      <w:r>
        <w:rPr>
          <w:rFonts w:hint="eastAsia"/>
          <w:lang w:val="en-CA" w:eastAsia="zh-CN"/>
        </w:rPr>
        <w:t>由</w:t>
      </w:r>
      <w:r w:rsidR="000A7518">
        <w:rPr>
          <w:rFonts w:hint="eastAsia"/>
          <w:lang w:eastAsia="zh-CN"/>
        </w:rPr>
        <w:t>时间顺序</w:t>
      </w:r>
      <w:r w:rsidRPr="00F05CEF">
        <w:rPr>
          <w:rFonts w:hint="eastAsia"/>
          <w:lang w:val="en-CA"/>
        </w:rPr>
        <w:t>时代</w:t>
      </w:r>
      <w:r>
        <w:rPr>
          <w:rFonts w:hint="eastAsia"/>
          <w:lang w:val="en-CA" w:eastAsia="zh-CN"/>
        </w:rPr>
        <w:t>集合组成。</w:t>
      </w:r>
    </w:p>
    <w:p w14:paraId="7BEB9BCE" w14:textId="77777777" w:rsidR="00F05424" w:rsidRDefault="00F05424" w:rsidP="00F05CEF">
      <w:pPr>
        <w:ind w:firstLineChars="200" w:firstLine="480"/>
        <w:rPr>
          <w:lang w:val="en-CA"/>
        </w:rPr>
      </w:pPr>
    </w:p>
    <w:p w14:paraId="0A518A66" w14:textId="7F8CA24A" w:rsidR="009C2973" w:rsidRDefault="000A7518" w:rsidP="00DD6266">
      <w:pPr>
        <w:pStyle w:val="4"/>
      </w:pPr>
      <w:r>
        <w:rPr>
          <w:rFonts w:hint="eastAsia"/>
          <w:lang w:eastAsia="zh-CN"/>
        </w:rPr>
        <w:t>时间顺序</w:t>
      </w:r>
      <w:r w:rsidR="00F05CEF">
        <w:rPr>
          <w:rFonts w:hint="eastAsia"/>
          <w:lang w:eastAsia="zh-CN"/>
        </w:rPr>
        <w:t>时代</w:t>
      </w:r>
      <w:r w:rsidR="0011122E">
        <w:rPr>
          <w:rFonts w:hint="eastAsia"/>
          <w:lang w:eastAsia="zh-CN"/>
        </w:rPr>
        <w:t xml:space="preserve">  </w:t>
      </w:r>
      <w:r w:rsidR="0011122E">
        <w:t>TimeOrdinalEra</w:t>
      </w:r>
    </w:p>
    <w:p w14:paraId="51DF8B4E" w14:textId="2BA5A787" w:rsidR="00F05424" w:rsidRDefault="008816FC" w:rsidP="00F05424">
      <w:pPr>
        <w:ind w:firstLineChars="200" w:firstLine="400"/>
        <w:rPr>
          <w:lang w:eastAsia="zh-CN"/>
        </w:rPr>
      </w:pPr>
      <w:r w:rsidRPr="008F3406">
        <w:rPr>
          <w:rStyle w:val="Entity"/>
          <w:lang w:eastAsia="zh-CN"/>
        </w:rPr>
        <w:t>TimeOrdinalEra</w:t>
      </w:r>
      <w:r w:rsidR="000A7518">
        <w:rPr>
          <w:rFonts w:hint="eastAsia"/>
          <w:lang w:eastAsia="zh-CN"/>
        </w:rPr>
        <w:t>时间顺序</w:t>
      </w:r>
      <w:r w:rsidR="00F05CEF" w:rsidRPr="00F05CEF">
        <w:rPr>
          <w:rFonts w:hint="eastAsia"/>
          <w:lang w:eastAsia="zh-CN"/>
        </w:rPr>
        <w:t>时代是两个</w:t>
      </w:r>
      <w:r w:rsidR="0029609A">
        <w:rPr>
          <w:rFonts w:hint="eastAsia"/>
          <w:lang w:eastAsia="zh-CN"/>
        </w:rPr>
        <w:t>年代界限之间的一个</w:t>
      </w:r>
      <w:r w:rsidR="00F05CEF" w:rsidRPr="00F05CEF">
        <w:rPr>
          <w:rFonts w:hint="eastAsia"/>
          <w:lang w:eastAsia="zh-CN"/>
        </w:rPr>
        <w:t>时间</w:t>
      </w:r>
      <w:r w:rsidR="0029609A">
        <w:rPr>
          <w:rFonts w:hint="eastAsia"/>
          <w:lang w:eastAsia="zh-CN"/>
        </w:rPr>
        <w:t>周期</w:t>
      </w:r>
      <w:r w:rsidR="00BA5F1E">
        <w:rPr>
          <w:rFonts w:hint="eastAsia"/>
          <w:lang w:eastAsia="zh-CN"/>
        </w:rPr>
        <w:t>，</w:t>
      </w:r>
      <w:r w:rsidR="00F05CEF" w:rsidRPr="00F05CEF">
        <w:rPr>
          <w:rFonts w:hint="eastAsia"/>
          <w:lang w:eastAsia="zh-CN"/>
        </w:rPr>
        <w:t>具有</w:t>
      </w:r>
      <w:r w:rsidR="00F05CEF">
        <w:rPr>
          <w:rFonts w:hint="eastAsia"/>
          <w:lang w:eastAsia="zh-CN"/>
        </w:rPr>
        <w:t>地层类型的</w:t>
      </w:r>
      <w:r w:rsidR="000A7518">
        <w:rPr>
          <w:rFonts w:hint="eastAsia"/>
          <w:lang w:eastAsia="zh-CN"/>
        </w:rPr>
        <w:t>时间</w:t>
      </w:r>
      <w:r w:rsidR="00F05CEF" w:rsidRPr="00F05CEF">
        <w:rPr>
          <w:rFonts w:hint="eastAsia"/>
          <w:lang w:eastAsia="zh-CN"/>
        </w:rPr>
        <w:t>关联是可选的</w:t>
      </w:r>
      <w:r w:rsidR="00F05CEF">
        <w:rPr>
          <w:rFonts w:hint="eastAsia"/>
          <w:lang w:eastAsia="zh-CN"/>
        </w:rPr>
        <w:t>。</w:t>
      </w:r>
      <w:r w:rsidR="00F05CEF" w:rsidRPr="00F05CEF">
        <w:rPr>
          <w:rFonts w:hint="eastAsia"/>
          <w:lang w:eastAsia="zh-CN"/>
        </w:rPr>
        <w:t>由</w:t>
      </w:r>
      <w:r w:rsidR="00F53C36">
        <w:rPr>
          <w:rFonts w:hint="eastAsia"/>
          <w:lang w:eastAsia="zh-CN"/>
        </w:rPr>
        <w:t>国际地层委员会</w:t>
      </w:r>
      <w:r w:rsidR="00F05CEF" w:rsidRPr="00F05CEF">
        <w:rPr>
          <w:rFonts w:hint="eastAsia"/>
          <w:lang w:eastAsia="zh-CN"/>
        </w:rPr>
        <w:t>ICS</w:t>
      </w:r>
      <w:r w:rsidR="00F05424">
        <w:rPr>
          <w:rFonts w:hint="eastAsia"/>
          <w:lang w:eastAsia="zh-CN"/>
        </w:rPr>
        <w:t>为</w:t>
      </w:r>
      <w:r w:rsidR="00F05CEF" w:rsidRPr="00F05CEF">
        <w:rPr>
          <w:rFonts w:hint="eastAsia"/>
          <w:lang w:eastAsia="zh-CN"/>
        </w:rPr>
        <w:t>全球地质</w:t>
      </w:r>
      <w:r w:rsidR="0029609A">
        <w:rPr>
          <w:rFonts w:hint="eastAsia"/>
          <w:lang w:eastAsia="zh-CN"/>
        </w:rPr>
        <w:t>年代</w:t>
      </w:r>
      <w:r w:rsidR="00F05CEF" w:rsidRPr="00F05CEF">
        <w:rPr>
          <w:rFonts w:hint="eastAsia"/>
          <w:lang w:eastAsia="zh-CN"/>
        </w:rPr>
        <w:t>表</w:t>
      </w:r>
      <w:r w:rsidR="00F05424">
        <w:rPr>
          <w:rFonts w:hint="eastAsia"/>
          <w:lang w:eastAsia="zh-CN"/>
        </w:rPr>
        <w:t>推荐的</w:t>
      </w:r>
      <w:r w:rsidR="00F05424" w:rsidRPr="00F05CEF">
        <w:rPr>
          <w:rFonts w:hint="eastAsia"/>
          <w:lang w:eastAsia="zh-CN"/>
        </w:rPr>
        <w:t>GSSP</w:t>
      </w:r>
      <w:r w:rsidR="00F05424" w:rsidRPr="00F05CEF">
        <w:rPr>
          <w:rFonts w:hint="eastAsia"/>
          <w:lang w:eastAsia="zh-CN"/>
        </w:rPr>
        <w:t>方法中</w:t>
      </w:r>
      <w:r w:rsidR="00F05CEF" w:rsidRPr="00F05CEF">
        <w:rPr>
          <w:rFonts w:hint="eastAsia"/>
          <w:lang w:eastAsia="zh-CN"/>
        </w:rPr>
        <w:t>，</w:t>
      </w:r>
      <w:r w:rsidR="00F05CEF">
        <w:rPr>
          <w:rFonts w:hint="eastAsia"/>
          <w:lang w:eastAsia="zh-CN"/>
        </w:rPr>
        <w:t>单元地层类型</w:t>
      </w:r>
      <w:proofErr w:type="gramStart"/>
      <w:r w:rsidR="00F05CEF">
        <w:rPr>
          <w:rFonts w:hint="eastAsia"/>
          <w:lang w:eastAsia="zh-CN"/>
        </w:rPr>
        <w:t>不</w:t>
      </w:r>
      <w:proofErr w:type="gramEnd"/>
      <w:r w:rsidR="00F05CEF">
        <w:rPr>
          <w:rFonts w:hint="eastAsia"/>
          <w:lang w:eastAsia="zh-CN"/>
        </w:rPr>
        <w:t>可用</w:t>
      </w:r>
      <w:r w:rsidR="00F05424">
        <w:rPr>
          <w:rFonts w:hint="eastAsia"/>
          <w:lang w:eastAsia="zh-CN"/>
        </w:rPr>
        <w:t>。</w:t>
      </w:r>
      <w:r w:rsidR="000A7518">
        <w:rPr>
          <w:rFonts w:hint="eastAsia"/>
          <w:lang w:eastAsia="zh-CN"/>
        </w:rPr>
        <w:t>比较而言</w:t>
      </w:r>
      <w:r w:rsidR="00F05424" w:rsidRPr="00F05424">
        <w:rPr>
          <w:rFonts w:hint="eastAsia"/>
          <w:lang w:eastAsia="zh-CN"/>
        </w:rPr>
        <w:t>，</w:t>
      </w:r>
      <w:r w:rsidR="000A7518">
        <w:rPr>
          <w:rFonts w:hint="eastAsia"/>
          <w:lang w:eastAsia="zh-CN"/>
        </w:rPr>
        <w:t>拥有地质单元和剖面</w:t>
      </w:r>
      <w:r w:rsidR="00F05424" w:rsidRPr="00F05424">
        <w:rPr>
          <w:rFonts w:hint="eastAsia"/>
          <w:lang w:eastAsia="zh-CN"/>
        </w:rPr>
        <w:t>的</w:t>
      </w:r>
      <w:r w:rsidR="000A7518">
        <w:rPr>
          <w:rFonts w:hint="eastAsia"/>
          <w:lang w:eastAsia="zh-CN"/>
        </w:rPr>
        <w:t>地质时代的关联关系</w:t>
      </w:r>
      <w:r w:rsidR="00F05424" w:rsidRPr="00F05424">
        <w:rPr>
          <w:rFonts w:hint="eastAsia"/>
          <w:lang w:eastAsia="zh-CN"/>
        </w:rPr>
        <w:t>是间接的</w:t>
      </w:r>
      <w:r w:rsidR="000A7518">
        <w:rPr>
          <w:rFonts w:hint="eastAsia"/>
          <w:lang w:eastAsia="zh-CN"/>
        </w:rPr>
        <w:t>，</w:t>
      </w:r>
      <w:r w:rsidR="00F05424" w:rsidRPr="00F05424">
        <w:rPr>
          <w:rFonts w:hint="eastAsia"/>
          <w:lang w:eastAsia="zh-CN"/>
        </w:rPr>
        <w:t>这些点</w:t>
      </w:r>
      <w:r w:rsidR="00BA5F1E">
        <w:rPr>
          <w:rFonts w:hint="eastAsia"/>
          <w:lang w:eastAsia="zh-CN"/>
        </w:rPr>
        <w:t>可</w:t>
      </w:r>
      <w:r w:rsidR="00F05424" w:rsidRPr="00F05424">
        <w:rPr>
          <w:rFonts w:hint="eastAsia"/>
          <w:lang w:eastAsia="zh-CN"/>
        </w:rPr>
        <w:t>发生在宿主层</w:t>
      </w:r>
      <w:r w:rsidR="00F05424">
        <w:rPr>
          <w:rFonts w:hint="eastAsia"/>
          <w:lang w:eastAsia="zh-CN"/>
        </w:rPr>
        <w:t>剖面</w:t>
      </w:r>
      <w:r w:rsidR="00F05424" w:rsidRPr="00F05424">
        <w:rPr>
          <w:rFonts w:hint="eastAsia"/>
          <w:lang w:eastAsia="zh-CN"/>
        </w:rPr>
        <w:t>的区域内。</w:t>
      </w:r>
      <w:r w:rsidR="00F05424" w:rsidRPr="008F3406">
        <w:rPr>
          <w:rStyle w:val="Entity"/>
          <w:lang w:eastAsia="zh-CN"/>
        </w:rPr>
        <w:t>TimeOrdinalEra</w:t>
      </w:r>
      <w:r w:rsidR="00F05424" w:rsidRPr="00F05424">
        <w:rPr>
          <w:rFonts w:hint="eastAsia"/>
          <w:lang w:eastAsia="zh-CN"/>
        </w:rPr>
        <w:t>可</w:t>
      </w:r>
      <w:r w:rsidR="00F05424">
        <w:rPr>
          <w:rFonts w:hint="eastAsia"/>
          <w:lang w:eastAsia="zh-CN"/>
        </w:rPr>
        <w:t>由其他</w:t>
      </w:r>
      <w:r w:rsidR="00BA5F1E">
        <w:rPr>
          <w:rFonts w:hint="eastAsia"/>
          <w:lang w:eastAsia="zh-CN"/>
        </w:rPr>
        <w:t>时代组成</w:t>
      </w:r>
      <w:r w:rsidR="00F05424" w:rsidRPr="00F05424">
        <w:rPr>
          <w:rFonts w:hint="eastAsia"/>
          <w:lang w:eastAsia="zh-CN"/>
        </w:rPr>
        <w:t>并被组织成一个任意嵌套的树。</w:t>
      </w:r>
    </w:p>
    <w:p w14:paraId="7BAA56CA" w14:textId="0EF65F83" w:rsidR="00F613F1" w:rsidRPr="00F613F1" w:rsidRDefault="00F05424" w:rsidP="00BC51DB">
      <w:pPr>
        <w:pStyle w:val="5"/>
      </w:pPr>
      <w:r>
        <w:rPr>
          <w:rFonts w:hint="eastAsia"/>
          <w:lang w:eastAsia="zh-CN"/>
        </w:rPr>
        <w:t>成员</w:t>
      </w:r>
      <w:r w:rsidR="0011122E">
        <w:rPr>
          <w:rFonts w:hint="eastAsia"/>
          <w:lang w:eastAsia="zh-CN"/>
        </w:rPr>
        <w:t xml:space="preserve">  </w:t>
      </w:r>
      <w:r w:rsidR="0011122E">
        <w:t>m</w:t>
      </w:r>
      <w:r w:rsidR="0011122E" w:rsidRPr="00F613F1">
        <w:t>ember</w:t>
      </w:r>
    </w:p>
    <w:p w14:paraId="53DC834F" w14:textId="4A815DD1" w:rsidR="00F613F1" w:rsidRDefault="00F05424" w:rsidP="00F05424">
      <w:pPr>
        <w:ind w:firstLineChars="200" w:firstLine="480"/>
        <w:rPr>
          <w:lang w:eastAsia="zh-CN"/>
        </w:rPr>
      </w:pPr>
      <w:r>
        <w:rPr>
          <w:rFonts w:hint="eastAsia"/>
          <w:lang w:eastAsia="zh-CN"/>
        </w:rPr>
        <w:t>成员属性</w:t>
      </w:r>
      <w:r w:rsidR="00F613F1" w:rsidRPr="008F3406">
        <w:rPr>
          <w:rStyle w:val="Entity"/>
        </w:rPr>
        <w:t>member</w:t>
      </w:r>
      <w:r>
        <w:rPr>
          <w:rFonts w:hint="eastAsia"/>
          <w:lang w:eastAsia="zh-CN"/>
        </w:rPr>
        <w:t>是</w:t>
      </w:r>
      <w:r w:rsidR="00F613F1" w:rsidRPr="008F3406">
        <w:rPr>
          <w:rStyle w:val="Entity"/>
        </w:rPr>
        <w:t>TimeOrdinalEra</w:t>
      </w:r>
      <w:r>
        <w:rPr>
          <w:rFonts w:hint="eastAsia"/>
          <w:lang w:eastAsia="zh-CN"/>
        </w:rPr>
        <w:t>与另一个</w:t>
      </w:r>
      <w:r w:rsidR="000A7518">
        <w:rPr>
          <w:rFonts w:hint="eastAsia"/>
          <w:lang w:eastAsia="zh-CN"/>
        </w:rPr>
        <w:t>下</w:t>
      </w:r>
      <w:r w:rsidRPr="00F05424">
        <w:rPr>
          <w:rFonts w:hint="eastAsia"/>
          <w:lang w:eastAsia="zh-CN"/>
        </w:rPr>
        <w:t>层</w:t>
      </w:r>
      <w:r>
        <w:rPr>
          <w:rFonts w:hint="eastAsia"/>
          <w:lang w:eastAsia="zh-CN"/>
        </w:rPr>
        <w:t>的</w:t>
      </w:r>
      <w:r w:rsidR="00F613F1" w:rsidRPr="008F3406">
        <w:rPr>
          <w:rStyle w:val="Entity"/>
        </w:rPr>
        <w:t>TimeOrdinalEra</w:t>
      </w:r>
      <w:r w:rsidR="00EB498F">
        <w:rPr>
          <w:rFonts w:hint="eastAsia"/>
          <w:lang w:eastAsia="zh-CN"/>
        </w:rPr>
        <w:t>之间的关联关系。参照</w:t>
      </w:r>
      <w:r>
        <w:rPr>
          <w:rFonts w:hint="eastAsia"/>
          <w:lang w:eastAsia="zh-CN"/>
        </w:rPr>
        <w:t>的时间顺序时代被</w:t>
      </w:r>
      <w:r w:rsidR="00EB498F">
        <w:rPr>
          <w:rFonts w:hint="eastAsia"/>
          <w:lang w:eastAsia="zh-CN"/>
        </w:rPr>
        <w:t>细分</w:t>
      </w:r>
      <w:r w:rsidR="00FC0F54">
        <w:rPr>
          <w:rFonts w:hint="eastAsia"/>
          <w:lang w:eastAsia="zh-CN"/>
        </w:rPr>
        <w:t>成</w:t>
      </w:r>
      <w:r w:rsidR="00EB498F">
        <w:rPr>
          <w:rFonts w:hint="eastAsia"/>
          <w:lang w:eastAsia="zh-CN"/>
        </w:rPr>
        <w:t>当前</w:t>
      </w:r>
      <w:r w:rsidRPr="00F05424">
        <w:rPr>
          <w:rFonts w:hint="eastAsia"/>
          <w:lang w:eastAsia="zh-CN"/>
        </w:rPr>
        <w:t>时间顺序</w:t>
      </w:r>
      <w:r w:rsidR="00F613F1" w:rsidRPr="008F3406">
        <w:rPr>
          <w:rStyle w:val="Entity"/>
          <w:lang w:eastAsia="zh-CN"/>
        </w:rPr>
        <w:t>TimeOrdinalEra</w:t>
      </w:r>
      <w:r w:rsidR="00EB498F">
        <w:rPr>
          <w:rFonts w:hint="eastAsia"/>
          <w:lang w:eastAsia="zh-CN"/>
        </w:rPr>
        <w:t>（</w:t>
      </w:r>
      <w:r w:rsidRPr="00F05424">
        <w:rPr>
          <w:rFonts w:hint="eastAsia"/>
          <w:lang w:eastAsia="zh-CN"/>
        </w:rPr>
        <w:t>注意嵌套不</w:t>
      </w:r>
      <w:r>
        <w:rPr>
          <w:rFonts w:hint="eastAsia"/>
          <w:lang w:eastAsia="zh-CN"/>
        </w:rPr>
        <w:t>能再</w:t>
      </w:r>
      <w:r w:rsidRPr="00F05424">
        <w:rPr>
          <w:rFonts w:hint="eastAsia"/>
          <w:lang w:eastAsia="zh-CN"/>
        </w:rPr>
        <w:t>循环</w:t>
      </w:r>
      <w:r w:rsidR="00EB498F">
        <w:rPr>
          <w:rFonts w:hint="eastAsia"/>
          <w:lang w:eastAsia="zh-CN"/>
        </w:rPr>
        <w:t>）</w:t>
      </w:r>
      <w:r>
        <w:rPr>
          <w:rFonts w:hint="eastAsia"/>
          <w:lang w:eastAsia="zh-CN"/>
        </w:rPr>
        <w:t>。</w:t>
      </w:r>
      <w:r w:rsidR="003424E5" w:rsidRPr="008F3406">
        <w:rPr>
          <w:rStyle w:val="Entity"/>
          <w:lang w:eastAsia="zh-CN"/>
        </w:rPr>
        <w:t>TimeOrdinalEra</w:t>
      </w:r>
      <w:r w:rsidRPr="00F05424">
        <w:rPr>
          <w:rFonts w:hint="eastAsia"/>
          <w:lang w:eastAsia="zh-CN"/>
        </w:rPr>
        <w:t>不能是自身或任何中间成员的成员</w:t>
      </w:r>
      <w:r w:rsidR="00DA460B">
        <w:rPr>
          <w:lang w:eastAsia="zh-CN"/>
        </w:rPr>
        <w:t>（</w:t>
      </w:r>
      <w:r>
        <w:rPr>
          <w:rFonts w:hint="eastAsia"/>
          <w:lang w:eastAsia="zh-CN"/>
        </w:rPr>
        <w:t>我们可认为</w:t>
      </w:r>
      <w:r w:rsidR="000A7518">
        <w:rPr>
          <w:rFonts w:hint="eastAsia"/>
          <w:lang w:eastAsia="zh-CN"/>
        </w:rPr>
        <w:t>该</w:t>
      </w:r>
      <w:r w:rsidRPr="00F05424">
        <w:rPr>
          <w:rFonts w:hint="eastAsia"/>
          <w:lang w:eastAsia="zh-CN"/>
        </w:rPr>
        <w:t>成员是一个</w:t>
      </w:r>
      <w:r w:rsidR="000A7518">
        <w:rPr>
          <w:rFonts w:hint="eastAsia"/>
          <w:lang w:eastAsia="zh-CN"/>
        </w:rPr>
        <w:t>过渡</w:t>
      </w:r>
      <w:r>
        <w:rPr>
          <w:rFonts w:hint="eastAsia"/>
          <w:lang w:eastAsia="zh-CN"/>
        </w:rPr>
        <w:t>属性</w:t>
      </w:r>
      <w:r w:rsidR="00DA460B">
        <w:rPr>
          <w:lang w:eastAsia="zh-CN"/>
        </w:rPr>
        <w:t>）</w:t>
      </w:r>
      <w:r w:rsidR="00EB498F">
        <w:rPr>
          <w:rFonts w:hint="eastAsia"/>
          <w:lang w:eastAsia="zh-CN"/>
        </w:rPr>
        <w:t>，</w:t>
      </w:r>
      <w:r w:rsidRPr="00F05424">
        <w:rPr>
          <w:rFonts w:hint="eastAsia"/>
          <w:lang w:eastAsia="zh-CN"/>
        </w:rPr>
        <w:t>这</w:t>
      </w:r>
      <w:r w:rsidR="00EB498F">
        <w:rPr>
          <w:rFonts w:hint="eastAsia"/>
          <w:lang w:eastAsia="zh-CN"/>
        </w:rPr>
        <w:t>不是模型问题</w:t>
      </w:r>
      <w:r w:rsidRPr="00F05424">
        <w:rPr>
          <w:rFonts w:hint="eastAsia"/>
          <w:lang w:eastAsia="zh-CN"/>
        </w:rPr>
        <w:t>而是一个数据一致性问题</w:t>
      </w:r>
      <w:r>
        <w:rPr>
          <w:rFonts w:hint="eastAsia"/>
          <w:lang w:eastAsia="zh-CN"/>
        </w:rPr>
        <w:t>。</w:t>
      </w:r>
    </w:p>
    <w:p w14:paraId="3C68AB9D" w14:textId="23C05AAE" w:rsidR="00CF0A2E" w:rsidRDefault="00F05424" w:rsidP="00B0615B">
      <w:pPr>
        <w:pStyle w:val="5"/>
      </w:pPr>
      <w:r>
        <w:rPr>
          <w:rFonts w:hint="eastAsia"/>
          <w:lang w:eastAsia="zh-CN"/>
        </w:rPr>
        <w:t>组</w:t>
      </w:r>
      <w:r w:rsidR="0011122E">
        <w:rPr>
          <w:rFonts w:hint="eastAsia"/>
          <w:lang w:eastAsia="zh-CN"/>
        </w:rPr>
        <w:t xml:space="preserve">  </w:t>
      </w:r>
      <w:r w:rsidR="0011122E">
        <w:t>group</w:t>
      </w:r>
    </w:p>
    <w:p w14:paraId="0F9BD5EA" w14:textId="4D51F0C0" w:rsidR="00EA7BCE" w:rsidRDefault="000A7518" w:rsidP="00F05424">
      <w:pPr>
        <w:ind w:firstLineChars="200" w:firstLine="400"/>
        <w:rPr>
          <w:lang w:eastAsia="zh-CN"/>
        </w:rPr>
      </w:pPr>
      <w:r w:rsidRPr="008F3406">
        <w:rPr>
          <w:rStyle w:val="Entity"/>
          <w:lang w:eastAsia="zh-CN"/>
        </w:rPr>
        <w:t>group</w:t>
      </w:r>
      <w:r w:rsidR="00F05424" w:rsidRPr="00F05424">
        <w:rPr>
          <w:rFonts w:hint="eastAsia"/>
          <w:lang w:eastAsia="zh-CN"/>
        </w:rPr>
        <w:t>组属性是一个</w:t>
      </w:r>
      <w:r w:rsidR="00DA460B">
        <w:rPr>
          <w:rFonts w:hint="eastAsia"/>
          <w:lang w:eastAsia="zh-CN"/>
        </w:rPr>
        <w:t>（</w:t>
      </w:r>
      <w:r w:rsidR="00F05424" w:rsidRPr="00F05424">
        <w:rPr>
          <w:rFonts w:hint="eastAsia"/>
          <w:lang w:eastAsia="zh-CN"/>
        </w:rPr>
        <w:t>单个</w:t>
      </w:r>
      <w:r w:rsidR="00DA460B">
        <w:rPr>
          <w:rFonts w:hint="eastAsia"/>
          <w:lang w:eastAsia="zh-CN"/>
        </w:rPr>
        <w:t>）</w:t>
      </w:r>
      <w:proofErr w:type="gramStart"/>
      <w:r w:rsidR="00F05424" w:rsidRPr="00F05424">
        <w:rPr>
          <w:rFonts w:hint="eastAsia"/>
          <w:lang w:eastAsia="zh-CN"/>
        </w:rPr>
        <w:t>父时间</w:t>
      </w:r>
      <w:proofErr w:type="gramEnd"/>
      <w:r w:rsidR="00F05424" w:rsidRPr="00F05424">
        <w:rPr>
          <w:rFonts w:hint="eastAsia"/>
          <w:lang w:eastAsia="zh-CN"/>
        </w:rPr>
        <w:t>顺序</w:t>
      </w:r>
      <w:r w:rsidR="00F05424" w:rsidRPr="008F3406">
        <w:rPr>
          <w:rStyle w:val="Entity"/>
          <w:lang w:eastAsia="zh-CN"/>
        </w:rPr>
        <w:t>TimeOrdinalEra</w:t>
      </w:r>
      <w:r w:rsidR="00F05424" w:rsidRPr="00F05424">
        <w:rPr>
          <w:rFonts w:hint="eastAsia"/>
          <w:lang w:eastAsia="zh-CN"/>
        </w:rPr>
        <w:t>的关联</w:t>
      </w:r>
      <w:r w:rsidR="00F05424">
        <w:rPr>
          <w:rFonts w:hint="eastAsia"/>
          <w:lang w:eastAsia="zh-CN"/>
        </w:rPr>
        <w:t>，组关联关系不能生成循环图。</w:t>
      </w:r>
      <w:r w:rsidR="00F84286" w:rsidRPr="008F3406">
        <w:rPr>
          <w:rStyle w:val="Entity"/>
          <w:lang w:eastAsia="zh-CN"/>
        </w:rPr>
        <w:t>TimeOrdinalEra</w:t>
      </w:r>
      <w:r w:rsidR="00EB498F">
        <w:rPr>
          <w:rFonts w:hint="eastAsia"/>
          <w:lang w:eastAsia="zh-CN"/>
        </w:rPr>
        <w:t>组将指向它的直接</w:t>
      </w:r>
      <w:proofErr w:type="gramStart"/>
      <w:r w:rsidR="00EB498F">
        <w:rPr>
          <w:rFonts w:hint="eastAsia"/>
          <w:lang w:eastAsia="zh-CN"/>
        </w:rPr>
        <w:t>父</w:t>
      </w:r>
      <w:r w:rsidR="00F05424">
        <w:rPr>
          <w:rFonts w:hint="eastAsia"/>
          <w:lang w:eastAsia="zh-CN"/>
        </w:rPr>
        <w:t>时间</w:t>
      </w:r>
      <w:proofErr w:type="gramEnd"/>
      <w:r w:rsidR="00F05424">
        <w:rPr>
          <w:rFonts w:hint="eastAsia"/>
          <w:lang w:eastAsia="zh-CN"/>
        </w:rPr>
        <w:t>顺序时代</w:t>
      </w:r>
      <w:r w:rsidR="00747A08" w:rsidRPr="008F3406">
        <w:rPr>
          <w:rStyle w:val="Entity"/>
          <w:lang w:eastAsia="zh-CN"/>
        </w:rPr>
        <w:t>TimeOrdinalEra</w:t>
      </w:r>
      <w:r w:rsidR="00F05424">
        <w:rPr>
          <w:rFonts w:hint="eastAsia"/>
          <w:lang w:eastAsia="zh-CN"/>
        </w:rPr>
        <w:t>。</w:t>
      </w:r>
    </w:p>
    <w:p w14:paraId="78BB6480" w14:textId="1B33CA00" w:rsidR="00F05424" w:rsidRDefault="00955AB7" w:rsidP="00F05424">
      <w:pPr>
        <w:ind w:firstLineChars="200" w:firstLine="480"/>
        <w:rPr>
          <w:lang w:eastAsia="zh-CN"/>
        </w:rPr>
      </w:pPr>
      <w:r>
        <w:rPr>
          <w:rFonts w:hint="eastAsia"/>
          <w:lang w:eastAsia="zh-CN"/>
        </w:rPr>
        <w:t>按照习惯用法</w:t>
      </w:r>
      <w:r w:rsidR="00F05424" w:rsidRPr="00F05424">
        <w:rPr>
          <w:rFonts w:hint="eastAsia"/>
          <w:lang w:eastAsia="zh-CN"/>
        </w:rPr>
        <w:t>，时间顺序</w:t>
      </w:r>
      <w:r w:rsidR="000A7518">
        <w:rPr>
          <w:rFonts w:hint="eastAsia"/>
          <w:lang w:eastAsia="zh-CN"/>
        </w:rPr>
        <w:t>时代</w:t>
      </w:r>
      <w:r w:rsidR="008A2B6A" w:rsidRPr="008F3406">
        <w:rPr>
          <w:rStyle w:val="Entity"/>
          <w:lang w:eastAsia="zh-CN"/>
        </w:rPr>
        <w:t>TimeOrdinalEra</w:t>
      </w:r>
      <w:r w:rsidR="008A2B6A">
        <w:rPr>
          <w:rFonts w:hint="eastAsia"/>
          <w:lang w:eastAsia="zh-CN"/>
        </w:rPr>
        <w:t>的“开</w:t>
      </w:r>
      <w:r w:rsidR="00F05424" w:rsidRPr="00F05424">
        <w:rPr>
          <w:rFonts w:hint="eastAsia"/>
          <w:lang w:eastAsia="zh-CN"/>
        </w:rPr>
        <w:t>始</w:t>
      </w:r>
      <w:r w:rsidR="00F05424" w:rsidRPr="008F3406">
        <w:rPr>
          <w:rStyle w:val="Entity"/>
          <w:lang w:eastAsia="zh-CN"/>
        </w:rPr>
        <w:t>start</w:t>
      </w:r>
      <w:r w:rsidR="00EB498F">
        <w:rPr>
          <w:rFonts w:hint="eastAsia"/>
          <w:lang w:eastAsia="zh-CN"/>
        </w:rPr>
        <w:t>”是最</w:t>
      </w:r>
      <w:r w:rsidR="008A2B6A">
        <w:rPr>
          <w:rFonts w:hint="eastAsia"/>
          <w:lang w:eastAsia="zh-CN"/>
        </w:rPr>
        <w:t>老的边界，因为它是那个时代“开始”的</w:t>
      </w:r>
      <w:r w:rsidR="00555B8E">
        <w:rPr>
          <w:rFonts w:hint="eastAsia"/>
          <w:lang w:eastAsia="zh-CN"/>
        </w:rPr>
        <w:t>时间</w:t>
      </w:r>
      <w:r w:rsidR="008A2B6A">
        <w:rPr>
          <w:rFonts w:hint="eastAsia"/>
          <w:lang w:eastAsia="zh-CN"/>
        </w:rPr>
        <w:t>，</w:t>
      </w:r>
      <w:r w:rsidR="008A2B6A" w:rsidRPr="008A2B6A">
        <w:rPr>
          <w:rFonts w:hint="eastAsia"/>
          <w:lang w:eastAsia="zh-CN"/>
        </w:rPr>
        <w:t>“</w:t>
      </w:r>
      <w:r w:rsidR="008A2B6A">
        <w:rPr>
          <w:rFonts w:hint="eastAsia"/>
          <w:lang w:eastAsia="zh-CN"/>
        </w:rPr>
        <w:t>结束</w:t>
      </w:r>
      <w:r w:rsidR="008A2B6A" w:rsidRPr="008F3406">
        <w:rPr>
          <w:rStyle w:val="Entity"/>
          <w:lang w:eastAsia="zh-CN"/>
        </w:rPr>
        <w:t>end</w:t>
      </w:r>
      <w:r w:rsidR="008A2B6A" w:rsidRPr="008A2B6A">
        <w:rPr>
          <w:rFonts w:hint="eastAsia"/>
          <w:lang w:eastAsia="zh-CN"/>
        </w:rPr>
        <w:t>”</w:t>
      </w:r>
      <w:r w:rsidR="008A2B6A">
        <w:rPr>
          <w:rFonts w:hint="eastAsia"/>
          <w:lang w:eastAsia="zh-CN"/>
        </w:rPr>
        <w:t>则</w:t>
      </w:r>
      <w:r w:rsidR="008A2B6A" w:rsidRPr="008A2B6A">
        <w:rPr>
          <w:rFonts w:hint="eastAsia"/>
          <w:lang w:eastAsia="zh-CN"/>
        </w:rPr>
        <w:t>是最年轻的边界。</w:t>
      </w:r>
    </w:p>
    <w:p w14:paraId="3D9D7812" w14:textId="30201203" w:rsidR="00EA7BCE" w:rsidRDefault="008A2B6A" w:rsidP="00D20646">
      <w:pPr>
        <w:pStyle w:val="5"/>
        <w:rPr>
          <w:lang w:val="en-CA"/>
        </w:rPr>
      </w:pPr>
      <w:r>
        <w:rPr>
          <w:rFonts w:hint="eastAsia"/>
          <w:lang w:val="en-CA" w:eastAsia="zh-CN"/>
        </w:rPr>
        <w:t>开始</w:t>
      </w:r>
      <w:r w:rsidR="00201103">
        <w:rPr>
          <w:rFonts w:hint="eastAsia"/>
          <w:lang w:val="en-CA" w:eastAsia="zh-CN"/>
        </w:rPr>
        <w:t xml:space="preserve">  </w:t>
      </w:r>
      <w:r w:rsidR="00201103">
        <w:rPr>
          <w:lang w:val="en-CA"/>
        </w:rPr>
        <w:t>s</w:t>
      </w:r>
      <w:r w:rsidR="00201103" w:rsidRPr="00D970E9">
        <w:rPr>
          <w:lang w:val="en-CA"/>
        </w:rPr>
        <w:t>tart</w:t>
      </w:r>
    </w:p>
    <w:p w14:paraId="0C0121F2" w14:textId="2440AD5F" w:rsidR="00347A75" w:rsidRDefault="008A2B6A" w:rsidP="008A2B6A">
      <w:pPr>
        <w:ind w:firstLineChars="200" w:firstLine="480"/>
        <w:rPr>
          <w:lang w:val="en-CA"/>
        </w:rPr>
      </w:pPr>
      <w:r>
        <w:rPr>
          <w:rFonts w:hint="eastAsia"/>
          <w:lang w:val="en-CA" w:eastAsia="zh-CN"/>
        </w:rPr>
        <w:t>开</w:t>
      </w:r>
      <w:r w:rsidRPr="008A2B6A">
        <w:rPr>
          <w:rFonts w:hint="eastAsia"/>
          <w:lang w:val="en-CA" w:eastAsia="zh-CN"/>
        </w:rPr>
        <w:t>始</w:t>
      </w:r>
      <w:r w:rsidR="00FC0F54" w:rsidRPr="00FC0F54">
        <w:rPr>
          <w:rStyle w:val="Entity"/>
          <w:rFonts w:hint="eastAsia"/>
        </w:rPr>
        <w:t>start</w:t>
      </w:r>
      <w:r w:rsidRPr="008A2B6A">
        <w:rPr>
          <w:rFonts w:hint="eastAsia"/>
          <w:lang w:val="en-CA" w:eastAsia="zh-CN"/>
        </w:rPr>
        <w:t>属性</w:t>
      </w:r>
      <w:r w:rsidR="00555B8E">
        <w:rPr>
          <w:rFonts w:hint="eastAsia"/>
          <w:lang w:val="en-CA" w:eastAsia="zh-CN"/>
        </w:rPr>
        <w:t>与</w:t>
      </w:r>
      <w:r w:rsidRPr="008F3406">
        <w:rPr>
          <w:rStyle w:val="Entity"/>
        </w:rPr>
        <w:t>TimeOrdinalEraBoundary</w:t>
      </w:r>
      <w:r w:rsidRPr="008A2B6A">
        <w:rPr>
          <w:rFonts w:hint="eastAsia"/>
          <w:lang w:val="en-CA" w:eastAsia="zh-CN"/>
        </w:rPr>
        <w:t>的</w:t>
      </w:r>
      <w:r w:rsidR="00555B8E">
        <w:rPr>
          <w:rFonts w:hint="eastAsia"/>
          <w:lang w:val="en-CA" w:eastAsia="zh-CN"/>
        </w:rPr>
        <w:t>相</w:t>
      </w:r>
      <w:r w:rsidRPr="008A2B6A">
        <w:rPr>
          <w:rFonts w:hint="eastAsia"/>
          <w:lang w:val="en-CA" w:eastAsia="zh-CN"/>
        </w:rPr>
        <w:t>关联，</w:t>
      </w:r>
      <w:r w:rsidR="00555B8E" w:rsidRPr="008F3406">
        <w:rPr>
          <w:rStyle w:val="Entity"/>
        </w:rPr>
        <w:t>TimeOrdinalEraBoundary</w:t>
      </w:r>
      <w:r w:rsidRPr="008A2B6A">
        <w:rPr>
          <w:rFonts w:hint="eastAsia"/>
          <w:lang w:val="en-CA" w:eastAsia="zh-CN"/>
        </w:rPr>
        <w:t>定义了这个时代的开始</w:t>
      </w:r>
      <w:r w:rsidR="00DA460B">
        <w:rPr>
          <w:rFonts w:hint="eastAsia"/>
          <w:lang w:val="en-CA" w:eastAsia="zh-CN"/>
        </w:rPr>
        <w:t>（</w:t>
      </w:r>
      <w:r w:rsidR="00EB498F">
        <w:rPr>
          <w:rFonts w:hint="eastAsia"/>
          <w:lang w:val="en-CA" w:eastAsia="zh-CN"/>
        </w:rPr>
        <w:t>最</w:t>
      </w:r>
      <w:r w:rsidRPr="008A2B6A">
        <w:rPr>
          <w:rFonts w:hint="eastAsia"/>
          <w:lang w:val="en-CA" w:eastAsia="zh-CN"/>
        </w:rPr>
        <w:t>老的</w:t>
      </w:r>
      <w:r w:rsidR="00DA460B">
        <w:rPr>
          <w:rFonts w:hint="eastAsia"/>
          <w:lang w:val="en-CA" w:eastAsia="zh-CN"/>
        </w:rPr>
        <w:t>）</w:t>
      </w:r>
      <w:r w:rsidRPr="008A2B6A">
        <w:rPr>
          <w:rFonts w:hint="eastAsia"/>
          <w:lang w:val="en-CA" w:eastAsia="zh-CN"/>
        </w:rPr>
        <w:t>边界。</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8B1551" w:rsidRPr="00600E2F" w14:paraId="6D25BD84" w14:textId="77777777" w:rsidTr="00D806CC">
        <w:trPr>
          <w:cantSplit/>
        </w:trPr>
        <w:tc>
          <w:tcPr>
            <w:tcW w:w="4219" w:type="dxa"/>
            <w:tcBorders>
              <w:right w:val="nil"/>
            </w:tcBorders>
            <w:shd w:val="clear" w:color="auto" w:fill="auto"/>
          </w:tcPr>
          <w:p w14:paraId="43C0D51B" w14:textId="4C5358A0" w:rsidR="008B1551" w:rsidRPr="00600E2F" w:rsidRDefault="008B1551" w:rsidP="008B1551">
            <w:pPr>
              <w:pStyle w:val="Tabletext10"/>
              <w:rPr>
                <w:rStyle w:val="requri"/>
                <w:rFonts w:ascii="宋体" w:eastAsia="宋体" w:hAnsi="宋体"/>
                <w:lang w:val="en-CA"/>
              </w:rPr>
            </w:pPr>
            <w:r w:rsidRPr="00600E2F">
              <w:rPr>
                <w:rStyle w:val="requri"/>
                <w:rFonts w:ascii="宋体" w:eastAsia="宋体" w:hAnsi="宋体"/>
                <w:lang w:val="en-CA"/>
              </w:rPr>
              <w:t>/req/gsml4-timescale/start</w:t>
            </w:r>
          </w:p>
        </w:tc>
        <w:tc>
          <w:tcPr>
            <w:tcW w:w="4678" w:type="dxa"/>
            <w:tcBorders>
              <w:left w:val="nil"/>
            </w:tcBorders>
            <w:shd w:val="clear" w:color="auto" w:fill="auto"/>
          </w:tcPr>
          <w:p w14:paraId="57BC4812" w14:textId="5FF8ED6C" w:rsidR="008B1551" w:rsidRPr="00600E2F" w:rsidRDefault="00555B8E" w:rsidP="00555B8E">
            <w:pPr>
              <w:pStyle w:val="Tabletext10"/>
              <w:jc w:val="left"/>
              <w:rPr>
                <w:rStyle w:val="reqtext"/>
                <w:rFonts w:ascii="宋体" w:eastAsia="宋体" w:hAnsi="宋体"/>
                <w:lang w:val="en-CA"/>
              </w:rPr>
            </w:pPr>
            <w:r>
              <w:rPr>
                <w:rStyle w:val="reqtext"/>
                <w:rFonts w:ascii="宋体" w:eastAsia="宋体" w:hAnsi="宋体" w:hint="eastAsia"/>
                <w:lang w:val="en-CA" w:eastAsia="zh-CN"/>
              </w:rPr>
              <w:t>start</w:t>
            </w:r>
            <w:r w:rsidR="008A2B6A" w:rsidRPr="00600E2F">
              <w:rPr>
                <w:rStyle w:val="reqtext"/>
                <w:rFonts w:ascii="宋体" w:eastAsia="宋体" w:hAnsi="宋体" w:hint="eastAsia"/>
                <w:lang w:val="en-CA" w:eastAsia="zh-CN"/>
              </w:rPr>
              <w:t>开始</w:t>
            </w:r>
            <w:r w:rsidR="008B1551" w:rsidRPr="00600E2F">
              <w:rPr>
                <w:rStyle w:val="Entity"/>
                <w:rFonts w:ascii="宋体" w:eastAsia="宋体" w:hAnsi="宋体"/>
              </w:rPr>
              <w:t>TimeOrdinalEraBoundary</w:t>
            </w:r>
            <w:r>
              <w:rPr>
                <w:rFonts w:ascii="宋体" w:eastAsia="宋体" w:hAnsi="宋体" w:hint="eastAsia"/>
                <w:lang w:val="en-CA" w:eastAsia="zh-CN"/>
              </w:rPr>
              <w:t>指</w:t>
            </w:r>
            <w:r w:rsidR="00EB498F" w:rsidRPr="00600E2F">
              <w:rPr>
                <w:rFonts w:ascii="宋体" w:eastAsia="宋体" w:hAnsi="宋体" w:hint="eastAsia"/>
                <w:lang w:val="en-CA" w:eastAsia="zh-CN"/>
              </w:rPr>
              <w:t>最</w:t>
            </w:r>
            <w:r w:rsidR="008A2B6A" w:rsidRPr="00600E2F">
              <w:rPr>
                <w:rFonts w:ascii="宋体" w:eastAsia="宋体" w:hAnsi="宋体" w:hint="eastAsia"/>
                <w:lang w:val="en-CA" w:eastAsia="zh-CN"/>
              </w:rPr>
              <w:t>老的</w:t>
            </w:r>
            <w:r w:rsidR="008A2B6A" w:rsidRPr="00600E2F">
              <w:rPr>
                <w:rFonts w:ascii="宋体" w:eastAsia="宋体" w:hAnsi="宋体" w:cs="宋体" w:hint="eastAsia"/>
                <w:lang w:val="en-CA" w:eastAsia="zh-CN"/>
              </w:rPr>
              <w:t>边</w:t>
            </w:r>
            <w:r w:rsidR="008A2B6A" w:rsidRPr="00600E2F">
              <w:rPr>
                <w:rFonts w:ascii="宋体" w:eastAsia="宋体" w:hAnsi="宋体" w:hint="eastAsia"/>
                <w:lang w:val="en-CA" w:eastAsia="zh-CN"/>
              </w:rPr>
              <w:t>界</w:t>
            </w:r>
          </w:p>
        </w:tc>
      </w:tr>
    </w:tbl>
    <w:p w14:paraId="2D460557" w14:textId="771CDCC5" w:rsidR="00347A75" w:rsidRPr="009C372C" w:rsidRDefault="008A2B6A" w:rsidP="009C372C">
      <w:pPr>
        <w:pStyle w:val="5"/>
        <w:rPr>
          <w:lang w:val="en-CA"/>
        </w:rPr>
      </w:pPr>
      <w:r>
        <w:rPr>
          <w:rFonts w:hint="eastAsia"/>
          <w:lang w:val="en-CA" w:eastAsia="zh-CN"/>
        </w:rPr>
        <w:t>结束</w:t>
      </w:r>
      <w:r w:rsidR="00201103">
        <w:rPr>
          <w:rFonts w:hint="eastAsia"/>
          <w:lang w:val="en-CA" w:eastAsia="zh-CN"/>
        </w:rPr>
        <w:t xml:space="preserve"> </w:t>
      </w:r>
      <w:r w:rsidR="00201103">
        <w:rPr>
          <w:lang w:val="en-CA" w:eastAsia="zh-CN"/>
        </w:rPr>
        <w:t xml:space="preserve"> </w:t>
      </w:r>
      <w:r w:rsidR="00201103">
        <w:rPr>
          <w:lang w:val="en-CA"/>
        </w:rPr>
        <w:t>end</w:t>
      </w:r>
    </w:p>
    <w:p w14:paraId="2BAC0E0A" w14:textId="450DFF37" w:rsidR="008A2B6A" w:rsidRDefault="008A2B6A" w:rsidP="008A2B6A">
      <w:pPr>
        <w:ind w:firstLineChars="200" w:firstLine="480"/>
        <w:rPr>
          <w:lang w:val="en-CA" w:eastAsia="zh-CN"/>
        </w:rPr>
      </w:pPr>
      <w:r>
        <w:rPr>
          <w:rFonts w:hint="eastAsia"/>
          <w:lang w:val="en-CA" w:eastAsia="zh-CN"/>
        </w:rPr>
        <w:lastRenderedPageBreak/>
        <w:t>结束属性</w:t>
      </w:r>
      <w:r w:rsidR="00347A75" w:rsidRPr="008F3406">
        <w:rPr>
          <w:rStyle w:val="Entity"/>
          <w:lang w:eastAsia="zh-CN"/>
        </w:rPr>
        <w:t>end</w:t>
      </w:r>
      <w:r w:rsidR="00555B8E">
        <w:rPr>
          <w:rFonts w:hint="eastAsia"/>
          <w:lang w:val="en-CA" w:eastAsia="zh-CN"/>
        </w:rPr>
        <w:t>与</w:t>
      </w:r>
      <w:r w:rsidRPr="008F3406">
        <w:rPr>
          <w:rStyle w:val="Entity"/>
        </w:rPr>
        <w:t>TimeOrdinalEraBoundary</w:t>
      </w:r>
      <w:r w:rsidR="00555B8E">
        <w:rPr>
          <w:rFonts w:hint="eastAsia"/>
          <w:lang w:val="en-CA" w:eastAsia="zh-CN"/>
        </w:rPr>
        <w:t>相</w:t>
      </w:r>
      <w:r w:rsidRPr="008A2B6A">
        <w:rPr>
          <w:rFonts w:hint="eastAsia"/>
          <w:lang w:val="en-CA" w:eastAsia="zh-CN"/>
        </w:rPr>
        <w:t>关联，</w:t>
      </w:r>
      <w:r w:rsidR="00555B8E" w:rsidRPr="008F3406">
        <w:rPr>
          <w:rStyle w:val="Entity"/>
        </w:rPr>
        <w:t>TimeOrdinalEraBoundary</w:t>
      </w:r>
      <w:r w:rsidRPr="008A2B6A">
        <w:rPr>
          <w:rFonts w:hint="eastAsia"/>
          <w:lang w:val="en-CA" w:eastAsia="zh-CN"/>
        </w:rPr>
        <w:t>定义了这个时代的</w:t>
      </w:r>
      <w:r w:rsidR="00EB498F">
        <w:rPr>
          <w:rFonts w:hint="eastAsia"/>
          <w:lang w:val="en-CA" w:eastAsia="zh-CN"/>
        </w:rPr>
        <w:t>结束</w:t>
      </w:r>
      <w:r w:rsidR="00DA460B">
        <w:rPr>
          <w:rFonts w:hint="eastAsia"/>
          <w:lang w:val="en-CA" w:eastAsia="zh-CN"/>
        </w:rPr>
        <w:t>（</w:t>
      </w:r>
      <w:r>
        <w:rPr>
          <w:rFonts w:hint="eastAsia"/>
          <w:lang w:val="en-CA" w:eastAsia="zh-CN"/>
        </w:rPr>
        <w:t>最年轻</w:t>
      </w:r>
      <w:r w:rsidRPr="008A2B6A">
        <w:rPr>
          <w:rFonts w:hint="eastAsia"/>
          <w:lang w:val="en-CA" w:eastAsia="zh-CN"/>
        </w:rPr>
        <w:t>的</w:t>
      </w:r>
      <w:r w:rsidR="00DA460B">
        <w:rPr>
          <w:rFonts w:hint="eastAsia"/>
          <w:lang w:val="en-CA" w:eastAsia="zh-CN"/>
        </w:rPr>
        <w:t>）</w:t>
      </w:r>
      <w:r w:rsidRPr="008A2B6A">
        <w:rPr>
          <w:rFonts w:hint="eastAsia"/>
          <w:lang w:val="en-CA" w:eastAsia="zh-CN"/>
        </w:rPr>
        <w:t>边界。</w:t>
      </w:r>
    </w:p>
    <w:p w14:paraId="7BBED543" w14:textId="77777777" w:rsidR="008A2B6A" w:rsidRDefault="008A2B6A" w:rsidP="0034031E">
      <w:pPr>
        <w:rPr>
          <w:lang w:eastAsia="zh-CN"/>
        </w:rPr>
      </w:pPr>
    </w:p>
    <w:p w14:paraId="6177394F" w14:textId="00E400AA" w:rsidR="00B0615B" w:rsidRDefault="008A2B6A" w:rsidP="00DD6266">
      <w:pPr>
        <w:pStyle w:val="4"/>
      </w:pPr>
      <w:r>
        <w:rPr>
          <w:rFonts w:hint="eastAsia"/>
          <w:lang w:eastAsia="zh-CN"/>
        </w:rPr>
        <w:t>时间顺序时代边界</w:t>
      </w:r>
      <w:r w:rsidR="00201103">
        <w:rPr>
          <w:rFonts w:hint="eastAsia"/>
          <w:lang w:eastAsia="zh-CN"/>
        </w:rPr>
        <w:t xml:space="preserve">  </w:t>
      </w:r>
      <w:r w:rsidR="00201103">
        <w:t>TimeOrdinalEraBoundary</w:t>
      </w:r>
    </w:p>
    <w:p w14:paraId="2320F422" w14:textId="2C6D2FEA" w:rsidR="008A2B6A" w:rsidRDefault="008A2B6A" w:rsidP="008A2B6A">
      <w:pPr>
        <w:ind w:firstLineChars="200" w:firstLine="400"/>
        <w:rPr>
          <w:lang w:eastAsia="zh-CN"/>
        </w:rPr>
      </w:pPr>
      <w:r w:rsidRPr="008F3406">
        <w:rPr>
          <w:rStyle w:val="Entity"/>
        </w:rPr>
        <w:t>TimeOrdinalEraBoundary</w:t>
      </w:r>
      <w:r w:rsidRPr="008A2B6A">
        <w:rPr>
          <w:rFonts w:hint="eastAsia"/>
          <w:lang w:eastAsia="zh-CN"/>
        </w:rPr>
        <w:t>是限制了一个时间顺序</w:t>
      </w:r>
      <w:r w:rsidR="00555B8E">
        <w:rPr>
          <w:rFonts w:hint="eastAsia"/>
          <w:lang w:eastAsia="zh-CN"/>
        </w:rPr>
        <w:t>年代</w:t>
      </w:r>
      <w:r w:rsidRPr="008F3406">
        <w:rPr>
          <w:rStyle w:val="Entity"/>
        </w:rPr>
        <w:t>TimeOrdinalEra</w:t>
      </w:r>
      <w:r w:rsidR="00555B8E">
        <w:rPr>
          <w:rFonts w:hint="eastAsia"/>
          <w:lang w:eastAsia="zh-CN"/>
        </w:rPr>
        <w:t>的</w:t>
      </w:r>
      <w:r w:rsidR="00555B8E" w:rsidRPr="008A2B6A">
        <w:rPr>
          <w:rFonts w:hint="eastAsia"/>
          <w:lang w:eastAsia="zh-CN"/>
        </w:rPr>
        <w:t>地球历史的一个点</w:t>
      </w:r>
      <w:r w:rsidRPr="008A2B6A">
        <w:rPr>
          <w:rFonts w:hint="eastAsia"/>
          <w:lang w:eastAsia="zh-CN"/>
        </w:rPr>
        <w:t>。</w:t>
      </w:r>
    </w:p>
    <w:p w14:paraId="7C1340D0" w14:textId="2910F017" w:rsidR="008132F4" w:rsidRPr="008132F4" w:rsidRDefault="008A2B6A" w:rsidP="009C372C">
      <w:pPr>
        <w:pStyle w:val="5"/>
      </w:pPr>
      <w:r>
        <w:rPr>
          <w:rFonts w:hint="eastAsia"/>
          <w:lang w:eastAsia="zh-CN"/>
        </w:rPr>
        <w:t>位置</w:t>
      </w:r>
      <w:r w:rsidR="00201103">
        <w:rPr>
          <w:rFonts w:hint="eastAsia"/>
          <w:lang w:eastAsia="zh-CN"/>
        </w:rPr>
        <w:t xml:space="preserve">  </w:t>
      </w:r>
      <w:r w:rsidR="00201103">
        <w:t>position</w:t>
      </w:r>
    </w:p>
    <w:p w14:paraId="751D2AC9" w14:textId="3848E57B" w:rsidR="008132F4" w:rsidRDefault="008A2B6A" w:rsidP="008A2B6A">
      <w:pPr>
        <w:ind w:firstLineChars="200" w:firstLine="480"/>
      </w:pPr>
      <w:r>
        <w:rPr>
          <w:rFonts w:hint="eastAsia"/>
          <w:lang w:eastAsia="zh-CN"/>
        </w:rPr>
        <w:t>位置属性</w:t>
      </w:r>
      <w:r w:rsidR="008132F4" w:rsidRPr="008F3406">
        <w:rPr>
          <w:rStyle w:val="Entity"/>
        </w:rPr>
        <w:t>position:TM_Instant</w:t>
      </w:r>
      <w:r w:rsidRPr="008A2B6A">
        <w:rPr>
          <w:rFonts w:hint="eastAsia"/>
        </w:rPr>
        <w:t>描述</w:t>
      </w:r>
      <w:r>
        <w:rPr>
          <w:rFonts w:hint="eastAsia"/>
          <w:lang w:eastAsia="zh-CN"/>
        </w:rPr>
        <w:t>了</w:t>
      </w:r>
      <w:r w:rsidRPr="008A2B6A">
        <w:rPr>
          <w:rFonts w:hint="eastAsia"/>
        </w:rPr>
        <w:t>与时代边界对应的时间点。</w:t>
      </w:r>
    </w:p>
    <w:p w14:paraId="726A0120" w14:textId="403604A2" w:rsidR="008132F4" w:rsidRPr="008132F4" w:rsidRDefault="00AB57C2" w:rsidP="00AB57C2">
      <w:pPr>
        <w:pStyle w:val="5"/>
      </w:pPr>
      <w:proofErr w:type="gramStart"/>
      <w:r w:rsidRPr="00AB57C2">
        <w:rPr>
          <w:rFonts w:hint="eastAsia"/>
        </w:rPr>
        <w:t>位置不确定性</w:t>
      </w:r>
      <w:r w:rsidR="00201103">
        <w:rPr>
          <w:rFonts w:hint="eastAsia"/>
          <w:lang w:eastAsia="zh-CN"/>
        </w:rPr>
        <w:t xml:space="preserve">  </w:t>
      </w:r>
      <w:r w:rsidR="00201103" w:rsidRPr="008132F4">
        <w:t>positionalUncertainty</w:t>
      </w:r>
      <w:proofErr w:type="gramEnd"/>
    </w:p>
    <w:p w14:paraId="2EC85A37" w14:textId="6BB9218C" w:rsidR="008132F4" w:rsidRDefault="00AB57C2" w:rsidP="00AB57C2">
      <w:pPr>
        <w:ind w:firstLineChars="200" w:firstLine="480"/>
      </w:pPr>
      <w:r w:rsidRPr="00AB57C2">
        <w:rPr>
          <w:rFonts w:hint="eastAsia"/>
        </w:rPr>
        <w:t>位置不确定性</w:t>
      </w:r>
      <w:r>
        <w:rPr>
          <w:rFonts w:hint="eastAsia"/>
          <w:lang w:eastAsia="zh-CN"/>
        </w:rPr>
        <w:t>属性</w:t>
      </w:r>
      <w:r w:rsidR="008132F4" w:rsidRPr="008F3406">
        <w:rPr>
          <w:rStyle w:val="Entity"/>
        </w:rPr>
        <w:t>positionalUncertainty</w:t>
      </w:r>
      <w:r w:rsidR="00DA460B">
        <w:t>（</w:t>
      </w:r>
      <w:r w:rsidR="00253146" w:rsidRPr="008F3406">
        <w:rPr>
          <w:rStyle w:val="Entity"/>
        </w:rPr>
        <w:t>SWE::Quantity</w:t>
      </w:r>
      <w:r w:rsidR="00DA460B">
        <w:t>）</w:t>
      </w:r>
      <w:r w:rsidRPr="00AB57C2">
        <w:rPr>
          <w:rFonts w:hint="eastAsia"/>
        </w:rPr>
        <w:t xml:space="preserve"> </w:t>
      </w:r>
      <w:r w:rsidRPr="00AB57C2">
        <w:rPr>
          <w:rFonts w:hint="eastAsia"/>
        </w:rPr>
        <w:t>包含了对时代边界</w:t>
      </w:r>
      <w:r>
        <w:rPr>
          <w:rFonts w:hint="eastAsia"/>
          <w:lang w:eastAsia="zh-CN"/>
        </w:rPr>
        <w:t>时间</w:t>
      </w:r>
      <w:r>
        <w:rPr>
          <w:rFonts w:hint="eastAsia"/>
        </w:rPr>
        <w:t>点估计的不确定</w:t>
      </w:r>
      <w:r>
        <w:rPr>
          <w:rFonts w:hint="eastAsia"/>
          <w:lang w:eastAsia="zh-CN"/>
        </w:rPr>
        <w:t>性</w:t>
      </w:r>
      <w:r w:rsidRPr="00AB57C2">
        <w:rPr>
          <w:rFonts w:hint="eastAsia"/>
        </w:rPr>
        <w:t>度量。</w:t>
      </w:r>
    </w:p>
    <w:p w14:paraId="509EE877" w14:textId="0EE76CF3" w:rsidR="0059102D" w:rsidRPr="0059102D" w:rsidRDefault="00555B8E" w:rsidP="009C372C">
      <w:pPr>
        <w:pStyle w:val="5"/>
      </w:pPr>
      <w:r>
        <w:rPr>
          <w:rFonts w:hint="eastAsia"/>
          <w:lang w:eastAsia="zh-CN"/>
        </w:rPr>
        <w:t>前</w:t>
      </w:r>
      <w:r w:rsidR="00AB57C2">
        <w:rPr>
          <w:rFonts w:hint="eastAsia"/>
          <w:lang w:eastAsia="zh-CN"/>
        </w:rPr>
        <w:t>一时代</w:t>
      </w:r>
      <w:r w:rsidR="00201103">
        <w:rPr>
          <w:rFonts w:hint="eastAsia"/>
          <w:lang w:eastAsia="zh-CN"/>
        </w:rPr>
        <w:t xml:space="preserve">  </w:t>
      </w:r>
      <w:r w:rsidR="00201103" w:rsidRPr="008132F4">
        <w:t>previousEra</w:t>
      </w:r>
    </w:p>
    <w:p w14:paraId="68AF7099" w14:textId="755A61D5" w:rsidR="008132F4" w:rsidRDefault="00EE7AC9" w:rsidP="00EE7AC9">
      <w:pPr>
        <w:ind w:firstLineChars="200" w:firstLine="400"/>
      </w:pPr>
      <w:r w:rsidRPr="008F3406">
        <w:rPr>
          <w:rStyle w:val="Entity"/>
        </w:rPr>
        <w:t>previousEra</w:t>
      </w:r>
      <w:r>
        <w:rPr>
          <w:rFonts w:hint="eastAsia"/>
          <w:lang w:eastAsia="zh-CN"/>
        </w:rPr>
        <w:t>是</w:t>
      </w:r>
      <w:r w:rsidRPr="00EE7AC9">
        <w:rPr>
          <w:rFonts w:hint="eastAsia"/>
          <w:lang w:eastAsia="zh-CN"/>
        </w:rPr>
        <w:t>时间顺序</w:t>
      </w:r>
      <w:r>
        <w:rPr>
          <w:rFonts w:hint="eastAsia"/>
          <w:lang w:eastAsia="zh-CN"/>
        </w:rPr>
        <w:t>边界</w:t>
      </w:r>
      <w:r w:rsidRPr="008F3406">
        <w:rPr>
          <w:rStyle w:val="Entity"/>
        </w:rPr>
        <w:t>TimeOrdinalEraBoundary</w:t>
      </w:r>
      <w:r>
        <w:rPr>
          <w:rFonts w:hint="eastAsia"/>
          <w:lang w:eastAsia="zh-CN"/>
        </w:rPr>
        <w:t>和</w:t>
      </w:r>
      <w:r w:rsidRPr="00EE7AC9">
        <w:rPr>
          <w:rFonts w:hint="eastAsia"/>
          <w:lang w:eastAsia="zh-CN"/>
        </w:rPr>
        <w:t>时间顺序</w:t>
      </w:r>
      <w:r w:rsidR="00FC0F54">
        <w:rPr>
          <w:rFonts w:hint="eastAsia"/>
          <w:lang w:eastAsia="zh-CN"/>
        </w:rPr>
        <w:t>时代</w:t>
      </w:r>
      <w:r w:rsidRPr="008F3406">
        <w:rPr>
          <w:rStyle w:val="Entity"/>
        </w:rPr>
        <w:t>TimeOrdinalEra</w:t>
      </w:r>
      <w:r w:rsidR="00555B8E" w:rsidRPr="00EE7AC9">
        <w:rPr>
          <w:rFonts w:hint="eastAsia"/>
          <w:lang w:eastAsia="zh-CN"/>
        </w:rPr>
        <w:t>之间的一个</w:t>
      </w:r>
      <w:r w:rsidR="00555B8E">
        <w:rPr>
          <w:rFonts w:hint="eastAsia"/>
          <w:lang w:eastAsia="zh-CN"/>
        </w:rPr>
        <w:t>关联</w:t>
      </w:r>
      <w:r w:rsidR="00555B8E" w:rsidRPr="00EE7AC9">
        <w:rPr>
          <w:rFonts w:hint="eastAsia"/>
          <w:lang w:eastAsia="zh-CN"/>
        </w:rPr>
        <w:t>关系</w:t>
      </w:r>
      <w:r w:rsidR="00555B8E">
        <w:rPr>
          <w:rFonts w:hint="eastAsia"/>
          <w:lang w:eastAsia="zh-CN"/>
        </w:rPr>
        <w:t>，它指</w:t>
      </w:r>
      <w:r w:rsidR="00555B8E" w:rsidRPr="00EE7AC9">
        <w:rPr>
          <w:rFonts w:hint="eastAsia"/>
          <w:lang w:eastAsia="zh-CN"/>
        </w:rPr>
        <w:t>前</w:t>
      </w:r>
      <w:r w:rsidR="00555B8E">
        <w:rPr>
          <w:rFonts w:hint="eastAsia"/>
          <w:lang w:eastAsia="zh-CN"/>
        </w:rPr>
        <w:t>面的</w:t>
      </w:r>
      <w:r>
        <w:rPr>
          <w:rStyle w:val="Entity"/>
          <w:rFonts w:hint="eastAsia"/>
          <w:lang w:eastAsia="zh-CN"/>
        </w:rPr>
        <w:t>（</w:t>
      </w:r>
      <w:r w:rsidR="003D7C12">
        <w:rPr>
          <w:rFonts w:hint="eastAsia"/>
          <w:lang w:eastAsia="zh-CN"/>
        </w:rPr>
        <w:t>最</w:t>
      </w:r>
      <w:r w:rsidRPr="00EE7AC9">
        <w:rPr>
          <w:rFonts w:hint="eastAsia"/>
          <w:lang w:eastAsia="zh-CN"/>
        </w:rPr>
        <w:t>老的</w:t>
      </w:r>
      <w:r>
        <w:rPr>
          <w:rStyle w:val="Entity"/>
          <w:rFonts w:hint="eastAsia"/>
          <w:lang w:eastAsia="zh-CN"/>
        </w:rPr>
        <w:t>）</w:t>
      </w:r>
      <w:r w:rsidR="00555B8E" w:rsidRPr="00EE7AC9">
        <w:rPr>
          <w:rFonts w:hint="eastAsia"/>
          <w:lang w:eastAsia="zh-CN"/>
        </w:rPr>
        <w:t>时代</w:t>
      </w:r>
      <w:r w:rsidRPr="00EE7AC9">
        <w:rPr>
          <w:rFonts w:hint="eastAsia"/>
          <w:lang w:eastAsia="zh-CN"/>
        </w:rPr>
        <w:t>。</w:t>
      </w:r>
    </w:p>
    <w:p w14:paraId="0D748B9E" w14:textId="31733AE3" w:rsidR="0059102D" w:rsidRPr="009C372C" w:rsidRDefault="00AB57C2" w:rsidP="009C372C">
      <w:pPr>
        <w:pStyle w:val="5"/>
        <w:rPr>
          <w:lang w:val="en-CA"/>
        </w:rPr>
      </w:pPr>
      <w:r>
        <w:rPr>
          <w:rFonts w:hint="eastAsia"/>
          <w:lang w:val="en-CA" w:eastAsia="zh-CN"/>
        </w:rPr>
        <w:t>下一时代</w:t>
      </w:r>
      <w:r w:rsidR="00201103">
        <w:rPr>
          <w:rFonts w:hint="eastAsia"/>
          <w:lang w:val="en-CA" w:eastAsia="zh-CN"/>
        </w:rPr>
        <w:t xml:space="preserve">  </w:t>
      </w:r>
      <w:r w:rsidR="00201103" w:rsidRPr="00D970E9">
        <w:rPr>
          <w:lang w:val="en-CA"/>
        </w:rPr>
        <w:t>nextEra</w:t>
      </w:r>
    </w:p>
    <w:p w14:paraId="1DB3E8AE" w14:textId="48426DB3" w:rsidR="00EE7AC9" w:rsidRDefault="00EE7AC9" w:rsidP="00EE7AC9">
      <w:pPr>
        <w:ind w:firstLineChars="200" w:firstLine="400"/>
      </w:pPr>
      <w:r w:rsidRPr="008F3406">
        <w:rPr>
          <w:rStyle w:val="Entity"/>
        </w:rPr>
        <w:t>nextEra</w:t>
      </w:r>
      <w:r>
        <w:rPr>
          <w:rFonts w:hint="eastAsia"/>
          <w:lang w:eastAsia="zh-CN"/>
        </w:rPr>
        <w:t>是</w:t>
      </w:r>
      <w:r w:rsidRPr="00EE7AC9">
        <w:rPr>
          <w:rFonts w:hint="eastAsia"/>
          <w:lang w:eastAsia="zh-CN"/>
        </w:rPr>
        <w:t>时间顺序</w:t>
      </w:r>
      <w:r>
        <w:rPr>
          <w:rFonts w:hint="eastAsia"/>
          <w:lang w:eastAsia="zh-CN"/>
        </w:rPr>
        <w:t>边界</w:t>
      </w:r>
      <w:r w:rsidRPr="008F3406">
        <w:rPr>
          <w:rStyle w:val="Entity"/>
        </w:rPr>
        <w:t>TimeOrdinalEraBoundary</w:t>
      </w:r>
      <w:r w:rsidRPr="00EE7AC9">
        <w:rPr>
          <w:rFonts w:hint="eastAsia"/>
          <w:lang w:eastAsia="zh-CN"/>
        </w:rPr>
        <w:t>和时间顺序</w:t>
      </w:r>
      <w:r w:rsidR="00555B8E">
        <w:rPr>
          <w:rFonts w:hint="eastAsia"/>
          <w:lang w:eastAsia="zh-CN"/>
        </w:rPr>
        <w:t>时代</w:t>
      </w:r>
      <w:r w:rsidRPr="008F3406">
        <w:rPr>
          <w:rStyle w:val="Entity"/>
        </w:rPr>
        <w:t>TimeOrdinalEra</w:t>
      </w:r>
      <w:r w:rsidRPr="00EE7AC9">
        <w:rPr>
          <w:rFonts w:hint="eastAsia"/>
          <w:lang w:eastAsia="zh-CN"/>
        </w:rPr>
        <w:t>之间的</w:t>
      </w:r>
      <w:r w:rsidR="00555B8E" w:rsidRPr="00EE7AC9">
        <w:rPr>
          <w:rFonts w:hint="eastAsia"/>
          <w:lang w:eastAsia="zh-CN"/>
        </w:rPr>
        <w:t>一个</w:t>
      </w:r>
      <w:r w:rsidR="00555B8E">
        <w:rPr>
          <w:rFonts w:hint="eastAsia"/>
          <w:lang w:eastAsia="zh-CN"/>
        </w:rPr>
        <w:t>关联</w:t>
      </w:r>
      <w:r w:rsidRPr="00EE7AC9">
        <w:rPr>
          <w:rFonts w:hint="eastAsia"/>
          <w:lang w:eastAsia="zh-CN"/>
        </w:rPr>
        <w:t>关系</w:t>
      </w:r>
      <w:r w:rsidR="00555B8E">
        <w:rPr>
          <w:rFonts w:hint="eastAsia"/>
          <w:lang w:eastAsia="zh-CN"/>
        </w:rPr>
        <w:t>，它指下一个</w:t>
      </w:r>
      <w:r w:rsidR="00555B8E" w:rsidRPr="00EE7AC9">
        <w:rPr>
          <w:rFonts w:hint="eastAsia"/>
          <w:lang w:eastAsia="zh-CN"/>
        </w:rPr>
        <w:t>时代</w:t>
      </w:r>
      <w:r w:rsidRPr="00EE7AC9">
        <w:rPr>
          <w:rFonts w:hint="eastAsia"/>
          <w:lang w:eastAsia="zh-CN"/>
        </w:rPr>
        <w:t>。</w:t>
      </w:r>
    </w:p>
    <w:p w14:paraId="2B9AD269" w14:textId="33238A82" w:rsidR="0059102D" w:rsidRPr="009C372C" w:rsidRDefault="00EE7AC9" w:rsidP="009C372C">
      <w:pPr>
        <w:pStyle w:val="5"/>
        <w:rPr>
          <w:lang w:val="en-CA"/>
        </w:rPr>
      </w:pPr>
      <w:r>
        <w:rPr>
          <w:rFonts w:hint="eastAsia"/>
          <w:lang w:val="en-CA" w:eastAsia="zh-CN"/>
        </w:rPr>
        <w:t>观测基础</w:t>
      </w:r>
      <w:r w:rsidR="00201103">
        <w:rPr>
          <w:rFonts w:hint="eastAsia"/>
          <w:lang w:val="en-CA" w:eastAsia="zh-CN"/>
        </w:rPr>
        <w:t xml:space="preserve">  </w:t>
      </w:r>
      <w:r w:rsidR="00201103" w:rsidRPr="00D970E9">
        <w:rPr>
          <w:lang w:val="en-CA"/>
        </w:rPr>
        <w:t>observationalBasis</w:t>
      </w:r>
    </w:p>
    <w:p w14:paraId="1DD33C04" w14:textId="27B162E6" w:rsidR="00EE7AC9" w:rsidRDefault="00EE7AC9" w:rsidP="00EE7AC9">
      <w:pPr>
        <w:ind w:firstLineChars="200" w:firstLine="400"/>
        <w:rPr>
          <w:lang w:eastAsia="zh-CN"/>
        </w:rPr>
      </w:pPr>
      <w:r w:rsidRPr="008F3406">
        <w:rPr>
          <w:rStyle w:val="Entity"/>
          <w:lang w:eastAsia="zh-CN"/>
        </w:rPr>
        <w:t>observationalBasis</w:t>
      </w:r>
      <w:r>
        <w:rPr>
          <w:rFonts w:hint="eastAsia"/>
          <w:lang w:eastAsia="zh-CN"/>
        </w:rPr>
        <w:t>是时间顺序边界和一个</w:t>
      </w:r>
      <w:r w:rsidRPr="008F3406">
        <w:rPr>
          <w:rStyle w:val="Entity"/>
        </w:rPr>
        <w:t>OM::OM_Observation</w:t>
      </w:r>
      <w:r>
        <w:rPr>
          <w:rFonts w:hint="eastAsia"/>
          <w:lang w:eastAsia="zh-CN"/>
        </w:rPr>
        <w:t>之间的关联关系，支持根据地质年代、古生物学或其他证据所定义边界的存在性。</w:t>
      </w:r>
    </w:p>
    <w:p w14:paraId="7AB73050" w14:textId="77777777" w:rsidR="00EE7AC9" w:rsidRPr="00EE7AC9" w:rsidRDefault="00EE7AC9" w:rsidP="00EE7AC9">
      <w:pPr>
        <w:ind w:firstLineChars="200" w:firstLine="480"/>
        <w:rPr>
          <w:lang w:eastAsia="zh-CN"/>
        </w:rPr>
      </w:pPr>
    </w:p>
    <w:p w14:paraId="4F046F66" w14:textId="51E89289" w:rsidR="00B0615B" w:rsidRDefault="00F53C36" w:rsidP="00C53DA0">
      <w:pPr>
        <w:pStyle w:val="3"/>
      </w:pPr>
      <w:bookmarkStart w:id="547" w:name="BKM_63ECF066_EE03_4253_8744_0F86D06238D4"/>
      <w:bookmarkStart w:id="548" w:name="BKM_87370C48_A777_490F_8AD5_7B430EEB4CC8"/>
      <w:bookmarkStart w:id="549" w:name="BKM_229122EC_1DA3_4235_81D3_26787B18C5E7"/>
      <w:bookmarkStart w:id="550" w:name="_Toc514050468"/>
      <w:bookmarkEnd w:id="547"/>
      <w:bookmarkEnd w:id="548"/>
      <w:bookmarkEnd w:id="549"/>
      <w:proofErr w:type="gramStart"/>
      <w:r>
        <w:rPr>
          <w:rFonts w:hint="eastAsia"/>
          <w:lang w:eastAsia="zh-CN"/>
        </w:rPr>
        <w:t>年代</w:t>
      </w:r>
      <w:r w:rsidR="00EE7AC9">
        <w:rPr>
          <w:rFonts w:hint="eastAsia"/>
          <w:lang w:eastAsia="zh-CN"/>
        </w:rPr>
        <w:t>表</w:t>
      </w:r>
      <w:proofErr w:type="gramEnd"/>
      <w:r w:rsidR="00201103">
        <w:rPr>
          <w:rFonts w:hint="eastAsia"/>
          <w:lang w:eastAsia="zh-CN"/>
        </w:rPr>
        <w:t xml:space="preserve">  </w:t>
      </w:r>
      <w:bookmarkStart w:id="551" w:name="_Toc458778175"/>
      <w:r w:rsidR="00201103">
        <w:t>Timescale</w:t>
      </w:r>
      <w:bookmarkEnd w:id="550"/>
      <w:bookmarkEnd w:id="551"/>
    </w:p>
    <w:p w14:paraId="32BA7556" w14:textId="7BE3DEEE" w:rsidR="00EE7AC9" w:rsidRDefault="00F53C36" w:rsidP="00EE7AC9">
      <w:pPr>
        <w:ind w:firstLineChars="200" w:firstLine="480"/>
        <w:rPr>
          <w:lang w:eastAsia="zh-CN"/>
        </w:rPr>
      </w:pPr>
      <w:proofErr w:type="gramStart"/>
      <w:r>
        <w:rPr>
          <w:rFonts w:hint="eastAsia"/>
          <w:lang w:val="en-CA" w:eastAsia="zh-CN"/>
        </w:rPr>
        <w:t>年代</w:t>
      </w:r>
      <w:r w:rsidR="00EE7AC9">
        <w:rPr>
          <w:rFonts w:hint="eastAsia"/>
          <w:lang w:val="en-CA" w:eastAsia="zh-CN"/>
        </w:rPr>
        <w:t>表</w:t>
      </w:r>
      <w:proofErr w:type="gramEnd"/>
      <w:r w:rsidR="00935ECA" w:rsidRPr="005603F4">
        <w:rPr>
          <w:rStyle w:val="Entity"/>
          <w:lang w:eastAsia="zh-CN"/>
        </w:rPr>
        <w:t>Timescale</w:t>
      </w:r>
      <w:r w:rsidR="00EE7AC9">
        <w:rPr>
          <w:rFonts w:hint="eastAsia"/>
          <w:lang w:eastAsia="zh-CN"/>
        </w:rPr>
        <w:t>包</w:t>
      </w:r>
      <w:r w:rsidR="00EE7AC9" w:rsidRPr="00EE7AC9">
        <w:rPr>
          <w:rFonts w:hint="eastAsia"/>
          <w:lang w:eastAsia="zh-CN"/>
        </w:rPr>
        <w:t>描述地质</w:t>
      </w:r>
      <w:r>
        <w:rPr>
          <w:rFonts w:hint="eastAsia"/>
          <w:lang w:eastAsia="zh-CN"/>
        </w:rPr>
        <w:t>年代周期</w:t>
      </w:r>
      <w:r w:rsidR="00DA460B">
        <w:rPr>
          <w:rFonts w:hint="eastAsia"/>
          <w:lang w:eastAsia="zh-CN"/>
        </w:rPr>
        <w:t>（</w:t>
      </w:r>
      <w:r w:rsidR="00EE7AC9" w:rsidRPr="00EE7AC9">
        <w:rPr>
          <w:rFonts w:hint="eastAsia"/>
          <w:lang w:eastAsia="zh-CN"/>
        </w:rPr>
        <w:t>地质</w:t>
      </w:r>
      <w:r>
        <w:rPr>
          <w:rFonts w:hint="eastAsia"/>
          <w:lang w:eastAsia="zh-CN"/>
        </w:rPr>
        <w:t>年代学时</w:t>
      </w:r>
      <w:r w:rsidR="00EE7AC9" w:rsidRPr="00EE7AC9">
        <w:rPr>
          <w:rFonts w:hint="eastAsia"/>
          <w:lang w:eastAsia="zh-CN"/>
        </w:rPr>
        <w:t>代</w:t>
      </w:r>
      <w:r w:rsidR="00DA460B">
        <w:rPr>
          <w:rFonts w:hint="eastAsia"/>
          <w:lang w:eastAsia="zh-CN"/>
        </w:rPr>
        <w:t>）</w:t>
      </w:r>
      <w:r w:rsidR="00EE7AC9" w:rsidRPr="00EE7AC9">
        <w:rPr>
          <w:rFonts w:hint="eastAsia"/>
          <w:lang w:eastAsia="zh-CN"/>
        </w:rPr>
        <w:t>和它们之间的边界。</w:t>
      </w:r>
    </w:p>
    <w:p w14:paraId="586D1C06" w14:textId="12C17646" w:rsidR="00935ECA" w:rsidRDefault="0095264C" w:rsidP="00DD6266">
      <w:pPr>
        <w:keepNext/>
        <w:ind w:left="-851" w:right="-808"/>
        <w:jc w:val="center"/>
      </w:pPr>
      <w:r>
        <w:rPr>
          <w:noProof/>
          <w:lang w:eastAsia="zh-CN"/>
        </w:rPr>
        <w:lastRenderedPageBreak/>
        <w:drawing>
          <wp:inline distT="0" distB="0" distL="0" distR="0" wp14:anchorId="0FCF50C1" wp14:editId="75D73F0B">
            <wp:extent cx="6648450" cy="5672598"/>
            <wp:effectExtent l="0" t="0" r="0" b="4445"/>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4615" cy="5677858"/>
                    </a:xfrm>
                    <a:prstGeom prst="rect">
                      <a:avLst/>
                    </a:prstGeom>
                    <a:noFill/>
                    <a:ln>
                      <a:noFill/>
                    </a:ln>
                  </pic:spPr>
                </pic:pic>
              </a:graphicData>
            </a:graphic>
          </wp:inline>
        </w:drawing>
      </w:r>
    </w:p>
    <w:p w14:paraId="4CABE6E0" w14:textId="37CCC1D8" w:rsidR="00935ECA" w:rsidRDefault="00EE7AC9" w:rsidP="00DD6266">
      <w:pPr>
        <w:pStyle w:val="af1"/>
      </w:pPr>
      <w:bookmarkStart w:id="552" w:name="_Toc514050610"/>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68</w:t>
      </w:r>
      <w:r w:rsidR="00673E83">
        <w:rPr>
          <w:noProof/>
        </w:rPr>
        <w:fldChar w:fldCharType="end"/>
      </w:r>
      <w:r w:rsidR="00F73623">
        <w:t xml:space="preserve"> </w:t>
      </w:r>
      <w:r w:rsidR="00F53C36">
        <w:t>–</w:t>
      </w:r>
      <w:proofErr w:type="gramStart"/>
      <w:r w:rsidR="00F53C36">
        <w:rPr>
          <w:rFonts w:hint="eastAsia"/>
          <w:lang w:eastAsia="zh-CN"/>
        </w:rPr>
        <w:t>年代表</w:t>
      </w:r>
      <w:proofErr w:type="gramEnd"/>
      <w:r>
        <w:rPr>
          <w:rFonts w:hint="eastAsia"/>
          <w:lang w:eastAsia="zh-CN"/>
        </w:rPr>
        <w:t>概要图</w:t>
      </w:r>
      <w:bookmarkEnd w:id="552"/>
    </w:p>
    <w:p w14:paraId="1263EAD3" w14:textId="1D2C105C" w:rsidR="00B42641" w:rsidRDefault="00EE7AC9" w:rsidP="00EE7AC9">
      <w:pPr>
        <w:pStyle w:val="4"/>
      </w:pPr>
      <w:r w:rsidRPr="00EE7AC9">
        <w:rPr>
          <w:rFonts w:hint="eastAsia"/>
        </w:rPr>
        <w:t>地质</w:t>
      </w:r>
      <w:r w:rsidR="00F53C36">
        <w:rPr>
          <w:rFonts w:hint="eastAsia"/>
          <w:lang w:eastAsia="zh-CN"/>
        </w:rPr>
        <w:t>年代</w:t>
      </w:r>
      <w:r w:rsidR="00201103">
        <w:rPr>
          <w:rFonts w:hint="eastAsia"/>
          <w:lang w:eastAsia="zh-CN"/>
        </w:rPr>
        <w:t>表</w:t>
      </w:r>
      <w:r w:rsidR="00201103">
        <w:rPr>
          <w:rFonts w:hint="eastAsia"/>
          <w:lang w:eastAsia="zh-CN"/>
        </w:rPr>
        <w:t xml:space="preserve">  </w:t>
      </w:r>
      <w:r w:rsidR="00201103">
        <w:t>GeologicTimeScale</w:t>
      </w:r>
    </w:p>
    <w:p w14:paraId="02ED9860" w14:textId="08B57FFE" w:rsidR="00EE7AC9" w:rsidRDefault="00EE7AC9" w:rsidP="00EE7AC9">
      <w:pPr>
        <w:ind w:firstLineChars="200" w:firstLine="480"/>
        <w:rPr>
          <w:lang w:eastAsia="zh-CN"/>
        </w:rPr>
      </w:pPr>
      <w:r>
        <w:rPr>
          <w:rFonts w:hint="eastAsia"/>
          <w:lang w:eastAsia="zh-CN"/>
        </w:rPr>
        <w:t>经典</w:t>
      </w:r>
      <w:r w:rsidR="00201103">
        <w:rPr>
          <w:rFonts w:hint="eastAsia"/>
          <w:lang w:eastAsia="zh-CN"/>
        </w:rPr>
        <w:t>的</w:t>
      </w:r>
      <w:r w:rsidR="004F23B2">
        <w:rPr>
          <w:rFonts w:hint="eastAsia"/>
          <w:lang w:eastAsia="zh-CN"/>
        </w:rPr>
        <w:t>“地质年代</w:t>
      </w:r>
      <w:r w:rsidR="00201103">
        <w:rPr>
          <w:rFonts w:hint="eastAsia"/>
          <w:lang w:eastAsia="zh-CN"/>
        </w:rPr>
        <w:t>表</w:t>
      </w:r>
      <w:r w:rsidRPr="00EE7AC9">
        <w:rPr>
          <w:rFonts w:hint="eastAsia"/>
          <w:lang w:eastAsia="zh-CN"/>
        </w:rPr>
        <w:t>”</w:t>
      </w:r>
      <w:r w:rsidR="00DA460B">
        <w:rPr>
          <w:rFonts w:hint="eastAsia"/>
          <w:lang w:eastAsia="zh-CN"/>
        </w:rPr>
        <w:t>（</w:t>
      </w:r>
      <w:r w:rsidRPr="00EE7AC9">
        <w:rPr>
          <w:rFonts w:hint="eastAsia"/>
          <w:lang w:eastAsia="zh-CN"/>
        </w:rPr>
        <w:t>http://www.stratigraphy.org/index.php/ics-chart-timescale</w:t>
      </w:r>
      <w:r w:rsidR="00DA460B">
        <w:rPr>
          <w:rFonts w:hint="eastAsia"/>
          <w:lang w:eastAsia="zh-CN"/>
        </w:rPr>
        <w:t>）</w:t>
      </w:r>
      <w:r w:rsidRPr="00EE7AC9">
        <w:rPr>
          <w:rFonts w:hint="eastAsia"/>
          <w:lang w:eastAsia="zh-CN"/>
        </w:rPr>
        <w:t>包括一个</w:t>
      </w:r>
      <w:r w:rsidR="00F53C36" w:rsidRPr="00EE7AC9">
        <w:rPr>
          <w:rFonts w:hint="eastAsia"/>
          <w:lang w:eastAsia="zh-CN"/>
        </w:rPr>
        <w:t>名为“时代”</w:t>
      </w:r>
      <w:r w:rsidR="00F53C36">
        <w:rPr>
          <w:rFonts w:hint="eastAsia"/>
          <w:lang w:eastAsia="zh-CN"/>
        </w:rPr>
        <w:t>的</w:t>
      </w:r>
      <w:r w:rsidRPr="00EE7AC9">
        <w:rPr>
          <w:rFonts w:hint="eastAsia"/>
          <w:lang w:eastAsia="zh-CN"/>
        </w:rPr>
        <w:t>有序层</w:t>
      </w:r>
      <w:r w:rsidR="00201103">
        <w:rPr>
          <w:rFonts w:hint="eastAsia"/>
          <w:lang w:eastAsia="zh-CN"/>
        </w:rPr>
        <w:t>集</w:t>
      </w:r>
      <w:r w:rsidR="00F53C36">
        <w:rPr>
          <w:rFonts w:hint="eastAsia"/>
          <w:lang w:eastAsia="zh-CN"/>
        </w:rPr>
        <w:t>，</w:t>
      </w:r>
      <w:r w:rsidRPr="00EE7AC9">
        <w:rPr>
          <w:rFonts w:hint="eastAsia"/>
          <w:lang w:eastAsia="zh-CN"/>
        </w:rPr>
        <w:t>是一个</w:t>
      </w:r>
      <w:r w:rsidR="00F10CAA">
        <w:rPr>
          <w:rFonts w:hint="eastAsia"/>
          <w:lang w:eastAsia="zh-CN"/>
        </w:rPr>
        <w:t>顺序</w:t>
      </w:r>
      <w:r w:rsidR="00201103">
        <w:rPr>
          <w:rFonts w:hint="eastAsia"/>
          <w:lang w:eastAsia="zh-CN"/>
        </w:rPr>
        <w:t>时间</w:t>
      </w:r>
      <w:r w:rsidRPr="00EE7AC9">
        <w:rPr>
          <w:rFonts w:hint="eastAsia"/>
          <w:lang w:eastAsia="zh-CN"/>
        </w:rPr>
        <w:t>参</w:t>
      </w:r>
      <w:r w:rsidR="00F10CAA">
        <w:rPr>
          <w:rFonts w:hint="eastAsia"/>
          <w:lang w:eastAsia="zh-CN"/>
        </w:rPr>
        <w:t>照</w:t>
      </w:r>
      <w:r w:rsidRPr="00EE7AC9">
        <w:rPr>
          <w:rFonts w:hint="eastAsia"/>
          <w:lang w:eastAsia="zh-CN"/>
        </w:rPr>
        <w:t>系统</w:t>
      </w:r>
      <w:r>
        <w:rPr>
          <w:rFonts w:hint="eastAsia"/>
          <w:lang w:eastAsia="zh-CN"/>
        </w:rPr>
        <w:t>的实例。它可</w:t>
      </w:r>
      <w:r w:rsidRPr="00EE7AC9">
        <w:rPr>
          <w:rFonts w:hint="eastAsia"/>
          <w:lang w:eastAsia="zh-CN"/>
        </w:rPr>
        <w:t>参照数值时间坐标系统进行校准，但原则上</w:t>
      </w:r>
      <w:r>
        <w:rPr>
          <w:rFonts w:hint="eastAsia"/>
          <w:lang w:eastAsia="zh-CN"/>
        </w:rPr>
        <w:t>可</w:t>
      </w:r>
      <w:r w:rsidR="00201103">
        <w:rPr>
          <w:rFonts w:hint="eastAsia"/>
          <w:lang w:eastAsia="zh-CN"/>
        </w:rPr>
        <w:t>独立定义</w:t>
      </w:r>
      <w:r w:rsidRPr="00EE7AC9">
        <w:rPr>
          <w:rFonts w:hint="eastAsia"/>
          <w:lang w:eastAsia="zh-CN"/>
        </w:rPr>
        <w:t>。</w:t>
      </w:r>
    </w:p>
    <w:p w14:paraId="0EB6BC0B" w14:textId="0C9B7B3B" w:rsidR="00935ECA" w:rsidRDefault="00EE7AC9" w:rsidP="00DD6266">
      <w:pPr>
        <w:pStyle w:val="4"/>
      </w:pPr>
      <w:r>
        <w:rPr>
          <w:rFonts w:hint="eastAsia"/>
          <w:lang w:eastAsia="zh-CN"/>
        </w:rPr>
        <w:t>地质时代</w:t>
      </w:r>
      <w:r w:rsidR="00201103">
        <w:rPr>
          <w:rFonts w:hint="eastAsia"/>
          <w:lang w:eastAsia="zh-CN"/>
        </w:rPr>
        <w:t xml:space="preserve"> </w:t>
      </w:r>
      <w:r w:rsidR="00201103">
        <w:rPr>
          <w:lang w:eastAsia="zh-CN"/>
        </w:rPr>
        <w:t xml:space="preserve"> </w:t>
      </w:r>
      <w:r w:rsidR="00201103">
        <w:t>GeochronologicEra</w:t>
      </w:r>
    </w:p>
    <w:p w14:paraId="4BEADF34" w14:textId="2DAB0B21" w:rsidR="00F53C36" w:rsidRDefault="00EE7AC9" w:rsidP="00EE7AC9">
      <w:pPr>
        <w:ind w:firstLineChars="200" w:firstLine="480"/>
        <w:rPr>
          <w:lang w:eastAsia="zh-CN"/>
        </w:rPr>
      </w:pPr>
      <w:r>
        <w:rPr>
          <w:rFonts w:hint="eastAsia"/>
          <w:lang w:eastAsia="zh-CN"/>
        </w:rPr>
        <w:t>地质时代</w:t>
      </w:r>
      <w:r w:rsidRPr="005603F4">
        <w:rPr>
          <w:rStyle w:val="Entity"/>
        </w:rPr>
        <w:t>GeochronologicEra</w:t>
      </w:r>
      <w:r>
        <w:rPr>
          <w:rFonts w:hint="eastAsia"/>
          <w:lang w:eastAsia="zh-CN"/>
        </w:rPr>
        <w:t>是两</w:t>
      </w:r>
      <w:r w:rsidR="00F53C36">
        <w:rPr>
          <w:rFonts w:hint="eastAsia"/>
          <w:lang w:eastAsia="zh-CN"/>
        </w:rPr>
        <w:t>个</w:t>
      </w:r>
      <w:r>
        <w:rPr>
          <w:rFonts w:hint="eastAsia"/>
          <w:lang w:eastAsia="zh-CN"/>
        </w:rPr>
        <w:t>地质</w:t>
      </w:r>
      <w:r w:rsidR="00F53C36">
        <w:rPr>
          <w:rFonts w:hint="eastAsia"/>
          <w:lang w:eastAsia="zh-CN"/>
        </w:rPr>
        <w:t>学</w:t>
      </w:r>
      <w:r>
        <w:rPr>
          <w:rFonts w:hint="eastAsia"/>
          <w:lang w:eastAsia="zh-CN"/>
        </w:rPr>
        <w:t>边界</w:t>
      </w:r>
      <w:r w:rsidRPr="005603F4">
        <w:rPr>
          <w:rStyle w:val="Entity"/>
        </w:rPr>
        <w:t>GeochronologicBoundaries</w:t>
      </w:r>
      <w:r w:rsidR="00F53C36">
        <w:rPr>
          <w:rFonts w:hint="eastAsia"/>
          <w:lang w:eastAsia="zh-CN"/>
        </w:rPr>
        <w:t>之间的一个</w:t>
      </w:r>
      <w:r w:rsidRPr="00EE7AC9">
        <w:rPr>
          <w:rFonts w:hint="eastAsia"/>
          <w:lang w:eastAsia="zh-CN"/>
        </w:rPr>
        <w:t>时间</w:t>
      </w:r>
      <w:r w:rsidR="00F53C36">
        <w:rPr>
          <w:rFonts w:hint="eastAsia"/>
          <w:lang w:eastAsia="zh-CN"/>
        </w:rPr>
        <w:t>周期</w:t>
      </w:r>
      <w:r w:rsidR="00030D35">
        <w:rPr>
          <w:rFonts w:hint="eastAsia"/>
          <w:lang w:eastAsia="zh-CN"/>
        </w:rPr>
        <w:t>，</w:t>
      </w:r>
      <w:r w:rsidR="00802D34">
        <w:rPr>
          <w:rFonts w:hint="eastAsia"/>
          <w:lang w:eastAsia="zh-CN"/>
        </w:rPr>
        <w:t>有</w:t>
      </w:r>
      <w:r w:rsidR="00F53C36">
        <w:rPr>
          <w:rFonts w:hint="eastAsia"/>
          <w:lang w:eastAsia="zh-CN"/>
        </w:rPr>
        <w:t>一个</w:t>
      </w:r>
      <w:r w:rsidR="00030D35">
        <w:rPr>
          <w:rFonts w:hint="eastAsia"/>
          <w:lang w:eastAsia="zh-CN"/>
        </w:rPr>
        <w:t>层</w:t>
      </w:r>
      <w:r w:rsidR="00802D34">
        <w:rPr>
          <w:rFonts w:hint="eastAsia"/>
          <w:lang w:eastAsia="zh-CN"/>
        </w:rPr>
        <w:t>型的地质时</w:t>
      </w:r>
      <w:r w:rsidRPr="00EE7AC9">
        <w:rPr>
          <w:rFonts w:hint="eastAsia"/>
          <w:lang w:eastAsia="zh-CN"/>
        </w:rPr>
        <w:t>代</w:t>
      </w:r>
      <w:r w:rsidR="00802D34" w:rsidRPr="005603F4">
        <w:rPr>
          <w:rStyle w:val="Entity"/>
        </w:rPr>
        <w:t>GeochronologicEra</w:t>
      </w:r>
      <w:r w:rsidRPr="00EE7AC9">
        <w:rPr>
          <w:rFonts w:hint="eastAsia"/>
          <w:lang w:eastAsia="zh-CN"/>
        </w:rPr>
        <w:t>的关联</w:t>
      </w:r>
      <w:r w:rsidR="00802D34">
        <w:rPr>
          <w:rFonts w:hint="eastAsia"/>
          <w:lang w:eastAsia="zh-CN"/>
        </w:rPr>
        <w:t>关系</w:t>
      </w:r>
      <w:r w:rsidR="004F23B2">
        <w:rPr>
          <w:rFonts w:hint="eastAsia"/>
          <w:lang w:eastAsia="zh-CN"/>
        </w:rPr>
        <w:t>为</w:t>
      </w:r>
      <w:r w:rsidRPr="00EE7AC9">
        <w:rPr>
          <w:rFonts w:hint="eastAsia"/>
          <w:lang w:eastAsia="zh-CN"/>
        </w:rPr>
        <w:t>可选。</w:t>
      </w:r>
      <w:r w:rsidR="00F53C36">
        <w:rPr>
          <w:rFonts w:hint="eastAsia"/>
          <w:lang w:eastAsia="zh-CN"/>
        </w:rPr>
        <w:t>在国际地层委员会</w:t>
      </w:r>
      <w:r w:rsidR="00F53C36">
        <w:rPr>
          <w:rFonts w:hint="eastAsia"/>
          <w:lang w:eastAsia="zh-CN"/>
        </w:rPr>
        <w:t>ICS</w:t>
      </w:r>
      <w:r w:rsidR="00F53C36">
        <w:rPr>
          <w:rFonts w:hint="eastAsia"/>
          <w:lang w:eastAsia="zh-CN"/>
        </w:rPr>
        <w:t>为全球地质年代表推荐的</w:t>
      </w:r>
      <w:r w:rsidR="00F53C36" w:rsidRPr="00B12E2A">
        <w:rPr>
          <w:rFonts w:hint="eastAsia"/>
          <w:lang w:eastAsia="zh-CN"/>
        </w:rPr>
        <w:t>全球年代地层单位</w:t>
      </w:r>
      <w:r w:rsidR="00F53C36" w:rsidRPr="00B12E2A">
        <w:rPr>
          <w:rFonts w:hint="eastAsia"/>
          <w:lang w:eastAsia="zh-CN"/>
        </w:rPr>
        <w:lastRenderedPageBreak/>
        <w:t>界线层型剖面和点位</w:t>
      </w:r>
      <w:r w:rsidR="00F53C36">
        <w:rPr>
          <w:rFonts w:hint="eastAsia"/>
          <w:lang w:eastAsia="zh-CN"/>
        </w:rPr>
        <w:t>中，未使用单位层型。</w:t>
      </w:r>
      <w:r w:rsidR="004F23B2">
        <w:rPr>
          <w:rFonts w:hint="eastAsia"/>
          <w:lang w:eastAsia="zh-CN"/>
        </w:rPr>
        <w:t>相</w:t>
      </w:r>
      <w:r w:rsidR="00F53C36">
        <w:rPr>
          <w:rFonts w:hint="eastAsia"/>
          <w:lang w:eastAsia="zh-CN"/>
        </w:rPr>
        <w:t>比较而言</w:t>
      </w:r>
      <w:r w:rsidR="00F53C36" w:rsidRPr="00F05424">
        <w:rPr>
          <w:rFonts w:hint="eastAsia"/>
          <w:lang w:eastAsia="zh-CN"/>
        </w:rPr>
        <w:t>，</w:t>
      </w:r>
      <w:r w:rsidR="00F53C36">
        <w:rPr>
          <w:rFonts w:hint="eastAsia"/>
          <w:lang w:eastAsia="zh-CN"/>
        </w:rPr>
        <w:t>拥有地质单元和剖面</w:t>
      </w:r>
      <w:r w:rsidR="00F53C36" w:rsidRPr="00F05424">
        <w:rPr>
          <w:rFonts w:hint="eastAsia"/>
          <w:lang w:eastAsia="zh-CN"/>
        </w:rPr>
        <w:t>的</w:t>
      </w:r>
      <w:r w:rsidR="00F53C36">
        <w:rPr>
          <w:rFonts w:hint="eastAsia"/>
          <w:lang w:eastAsia="zh-CN"/>
        </w:rPr>
        <w:t>地质时代关联关系</w:t>
      </w:r>
      <w:r w:rsidR="00F53C36" w:rsidRPr="00F05424">
        <w:rPr>
          <w:rFonts w:hint="eastAsia"/>
          <w:lang w:eastAsia="zh-CN"/>
        </w:rPr>
        <w:t>是间接的</w:t>
      </w:r>
      <w:r w:rsidR="00F53C36">
        <w:rPr>
          <w:rFonts w:hint="eastAsia"/>
          <w:lang w:eastAsia="zh-CN"/>
        </w:rPr>
        <w:t>，</w:t>
      </w:r>
      <w:r w:rsidR="00F53C36" w:rsidRPr="00F05424">
        <w:rPr>
          <w:rFonts w:hint="eastAsia"/>
          <w:lang w:eastAsia="zh-CN"/>
        </w:rPr>
        <w:t>这些点</w:t>
      </w:r>
      <w:r w:rsidR="00F53C36">
        <w:rPr>
          <w:rFonts w:hint="eastAsia"/>
          <w:lang w:eastAsia="zh-CN"/>
        </w:rPr>
        <w:t>可</w:t>
      </w:r>
      <w:r w:rsidR="00F53C36" w:rsidRPr="00F05424">
        <w:rPr>
          <w:rFonts w:hint="eastAsia"/>
          <w:lang w:eastAsia="zh-CN"/>
        </w:rPr>
        <w:t>发生在宿主层</w:t>
      </w:r>
      <w:r w:rsidR="00F53C36">
        <w:rPr>
          <w:rFonts w:hint="eastAsia"/>
          <w:lang w:eastAsia="zh-CN"/>
        </w:rPr>
        <w:t>剖面</w:t>
      </w:r>
      <w:r w:rsidR="00F53C36" w:rsidRPr="00F05424">
        <w:rPr>
          <w:rFonts w:hint="eastAsia"/>
          <w:lang w:eastAsia="zh-CN"/>
        </w:rPr>
        <w:t>内。</w:t>
      </w:r>
    </w:p>
    <w:p w14:paraId="4E87AFB3" w14:textId="449CFBFF" w:rsidR="00606F7E" w:rsidRDefault="0095264C" w:rsidP="00DD6266">
      <w:pPr>
        <w:keepNext/>
        <w:jc w:val="center"/>
      </w:pPr>
      <w:r>
        <w:rPr>
          <w:noProof/>
          <w:lang w:eastAsia="zh-CN"/>
        </w:rPr>
        <w:drawing>
          <wp:inline distT="0" distB="0" distL="0" distR="0" wp14:anchorId="0BDB7882" wp14:editId="7F85F666">
            <wp:extent cx="5486400" cy="4971503"/>
            <wp:effectExtent l="0" t="0" r="0" b="635"/>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6400" cy="4971503"/>
                    </a:xfrm>
                    <a:prstGeom prst="rect">
                      <a:avLst/>
                    </a:prstGeom>
                    <a:noFill/>
                    <a:ln>
                      <a:noFill/>
                    </a:ln>
                  </pic:spPr>
                </pic:pic>
              </a:graphicData>
            </a:graphic>
          </wp:inline>
        </w:drawing>
      </w:r>
    </w:p>
    <w:p w14:paraId="21B3C114" w14:textId="74097382" w:rsidR="00935ECA" w:rsidRDefault="002919DC" w:rsidP="00DD6266">
      <w:pPr>
        <w:pStyle w:val="af1"/>
      </w:pPr>
      <w:bookmarkStart w:id="553" w:name="_Toc514050611"/>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69</w:t>
      </w:r>
      <w:r w:rsidR="00673E83">
        <w:rPr>
          <w:noProof/>
        </w:rPr>
        <w:fldChar w:fldCharType="end"/>
      </w:r>
      <w:r w:rsidR="00606F7E">
        <w:t xml:space="preserve"> </w:t>
      </w:r>
      <w:r>
        <w:t>–</w:t>
      </w:r>
      <w:r w:rsidR="00606F7E">
        <w:t xml:space="preserve"> </w:t>
      </w:r>
      <w:r>
        <w:rPr>
          <w:rFonts w:hint="eastAsia"/>
          <w:lang w:eastAsia="zh-CN"/>
        </w:rPr>
        <w:t>地质时代</w:t>
      </w:r>
      <w:r w:rsidR="001A4C41">
        <w:rPr>
          <w:rFonts w:hint="eastAsia"/>
          <w:lang w:eastAsia="zh-CN"/>
        </w:rPr>
        <w:t>语境图</w:t>
      </w:r>
      <w:bookmarkEnd w:id="553"/>
    </w:p>
    <w:p w14:paraId="31E54DBB" w14:textId="44BFF4B6" w:rsidR="001B130F" w:rsidRPr="001F413D" w:rsidRDefault="00DE10FC" w:rsidP="001F413D">
      <w:pPr>
        <w:pStyle w:val="5"/>
        <w:rPr>
          <w:lang w:val="en-CA"/>
        </w:rPr>
      </w:pPr>
      <w:bookmarkStart w:id="554" w:name="BKM_87E807D4_B547_4527_95DA_3886362CC5FC"/>
      <w:bookmarkEnd w:id="554"/>
      <w:r>
        <w:rPr>
          <w:rFonts w:hint="eastAsia"/>
          <w:lang w:val="en-CA" w:eastAsia="zh-CN"/>
        </w:rPr>
        <w:t>划分</w:t>
      </w:r>
      <w:r w:rsidR="00201103">
        <w:rPr>
          <w:rFonts w:hint="eastAsia"/>
          <w:lang w:val="en-CA" w:eastAsia="zh-CN"/>
        </w:rPr>
        <w:t xml:space="preserve">  </w:t>
      </w:r>
      <w:r w:rsidR="00201103">
        <w:rPr>
          <w:lang w:val="en-CA"/>
        </w:rPr>
        <w:t>r</w:t>
      </w:r>
      <w:r w:rsidR="00201103" w:rsidRPr="00D970E9">
        <w:rPr>
          <w:lang w:val="en-CA"/>
        </w:rPr>
        <w:t>ank</w:t>
      </w:r>
    </w:p>
    <w:p w14:paraId="7E907D78" w14:textId="21D3F16E" w:rsidR="001B130F" w:rsidRDefault="001B130F" w:rsidP="002919DC">
      <w:pPr>
        <w:ind w:firstLineChars="200" w:firstLine="400"/>
        <w:rPr>
          <w:lang w:val="en-CA"/>
        </w:rPr>
      </w:pPr>
      <w:r w:rsidRPr="005603F4">
        <w:rPr>
          <w:rStyle w:val="Entity"/>
        </w:rPr>
        <w:t>rank:GeochronologicEraRank</w:t>
      </w:r>
      <w:r w:rsidR="002919DC" w:rsidRPr="002919DC">
        <w:rPr>
          <w:rFonts w:hint="eastAsia"/>
          <w:lang w:val="en-CA"/>
        </w:rPr>
        <w:t>包含一个</w:t>
      </w:r>
      <w:r w:rsidR="002919DC">
        <w:rPr>
          <w:rFonts w:hint="eastAsia"/>
          <w:lang w:val="en-CA" w:eastAsia="zh-CN"/>
        </w:rPr>
        <w:t>来自</w:t>
      </w:r>
      <w:r w:rsidR="002919DC" w:rsidRPr="002919DC">
        <w:rPr>
          <w:rFonts w:hint="eastAsia"/>
          <w:lang w:val="en-CA"/>
        </w:rPr>
        <w:t>词汇表</w:t>
      </w:r>
      <w:r w:rsidR="002919DC">
        <w:rPr>
          <w:rFonts w:hint="eastAsia"/>
          <w:lang w:val="en-CA" w:eastAsia="zh-CN"/>
        </w:rPr>
        <w:t>的术语</w:t>
      </w:r>
      <w:r w:rsidR="002919DC" w:rsidRPr="002919DC">
        <w:rPr>
          <w:rFonts w:hint="eastAsia"/>
          <w:lang w:val="en-CA"/>
        </w:rPr>
        <w:t>，描述时间周期</w:t>
      </w:r>
      <w:r w:rsidR="00FC0F54">
        <w:rPr>
          <w:rFonts w:hint="eastAsia"/>
          <w:lang w:val="en-CA" w:eastAsia="zh-CN"/>
        </w:rPr>
        <w:t>的</w:t>
      </w:r>
      <w:r w:rsidR="00DE10FC">
        <w:rPr>
          <w:rFonts w:hint="eastAsia"/>
          <w:lang w:val="en-CA" w:eastAsia="zh-CN"/>
        </w:rPr>
        <w:t>划分</w:t>
      </w:r>
      <w:r w:rsidR="00DA460B">
        <w:rPr>
          <w:lang w:val="en-CA"/>
        </w:rPr>
        <w:t>（</w:t>
      </w:r>
      <w:r w:rsidR="002919DC">
        <w:rPr>
          <w:rFonts w:hint="eastAsia"/>
          <w:lang w:val="en-CA" w:eastAsia="zh-CN"/>
        </w:rPr>
        <w:t>如</w:t>
      </w:r>
      <w:proofErr w:type="gramStart"/>
      <w:r w:rsidR="00201103">
        <w:rPr>
          <w:rFonts w:hint="eastAsia"/>
        </w:rPr>
        <w:t>宙</w:t>
      </w:r>
      <w:proofErr w:type="gramEnd"/>
      <w:r w:rsidR="002919DC">
        <w:rPr>
          <w:rFonts w:hint="eastAsia"/>
          <w:lang w:val="en-CA" w:eastAsia="zh-CN"/>
        </w:rPr>
        <w:t>、</w:t>
      </w:r>
      <w:r w:rsidR="00201103">
        <w:rPr>
          <w:rFonts w:hint="eastAsia"/>
          <w:lang w:val="en-CA" w:eastAsia="zh-CN"/>
        </w:rPr>
        <w:t>代</w:t>
      </w:r>
      <w:r w:rsidR="002919DC">
        <w:rPr>
          <w:rFonts w:hint="eastAsia"/>
          <w:lang w:val="en-CA" w:eastAsia="zh-CN"/>
        </w:rPr>
        <w:t>、</w:t>
      </w:r>
      <w:r w:rsidR="00201103">
        <w:rPr>
          <w:rFonts w:hint="eastAsia"/>
        </w:rPr>
        <w:t>纪、</w:t>
      </w:r>
      <w:r w:rsidR="00201103">
        <w:rPr>
          <w:rFonts w:hint="eastAsia"/>
          <w:lang w:eastAsia="zh-CN"/>
        </w:rPr>
        <w:t>阶</w:t>
      </w:r>
      <w:r w:rsidR="00DA460B">
        <w:rPr>
          <w:lang w:val="en-CA"/>
        </w:rPr>
        <w:t>）</w:t>
      </w:r>
      <w:r w:rsidR="00600E2F">
        <w:rPr>
          <w:rFonts w:hint="eastAsia"/>
          <w:lang w:val="en-CA" w:eastAsia="zh-CN"/>
        </w:rPr>
        <w:t>。</w:t>
      </w:r>
    </w:p>
    <w:p w14:paraId="2D5F024E" w14:textId="35B28C57" w:rsidR="00B3199C" w:rsidRPr="001F413D" w:rsidRDefault="002919DC" w:rsidP="002919DC">
      <w:pPr>
        <w:pStyle w:val="5"/>
        <w:rPr>
          <w:lang w:val="en-CA"/>
        </w:rPr>
      </w:pPr>
      <w:proofErr w:type="gramStart"/>
      <w:r w:rsidRPr="002919DC">
        <w:rPr>
          <w:rFonts w:hint="eastAsia"/>
          <w:lang w:val="en-CA"/>
        </w:rPr>
        <w:t>层型</w:t>
      </w:r>
      <w:r w:rsidR="00DE10FC">
        <w:rPr>
          <w:rFonts w:hint="eastAsia"/>
          <w:lang w:val="en-CA" w:eastAsia="zh-CN"/>
        </w:rPr>
        <w:t xml:space="preserve">  </w:t>
      </w:r>
      <w:r w:rsidR="00DE10FC">
        <w:rPr>
          <w:lang w:val="en-CA"/>
        </w:rPr>
        <w:t>s</w:t>
      </w:r>
      <w:r w:rsidR="00DE10FC" w:rsidRPr="00D970E9">
        <w:rPr>
          <w:lang w:val="en-CA"/>
        </w:rPr>
        <w:t>tratotype</w:t>
      </w:r>
      <w:proofErr w:type="gramEnd"/>
    </w:p>
    <w:p w14:paraId="2A2B8404" w14:textId="75FF6C6B" w:rsidR="001B130F" w:rsidRDefault="002919DC" w:rsidP="009B2727">
      <w:pPr>
        <w:ind w:firstLineChars="200" w:firstLine="480"/>
        <w:rPr>
          <w:lang w:val="en-CA" w:eastAsia="zh-CN"/>
        </w:rPr>
      </w:pPr>
      <w:r w:rsidRPr="002919DC">
        <w:rPr>
          <w:rFonts w:hint="eastAsia"/>
          <w:lang w:val="en-CA"/>
        </w:rPr>
        <w:t>层型</w:t>
      </w:r>
      <w:r>
        <w:rPr>
          <w:rFonts w:hint="eastAsia"/>
          <w:lang w:val="en-CA" w:eastAsia="zh-CN"/>
        </w:rPr>
        <w:t>属性</w:t>
      </w:r>
      <w:r w:rsidR="001B130F" w:rsidRPr="005603F4">
        <w:rPr>
          <w:rStyle w:val="Entity"/>
        </w:rPr>
        <w:t>stratotype</w:t>
      </w:r>
      <w:r w:rsidR="00030D35">
        <w:rPr>
          <w:rFonts w:hint="eastAsia"/>
          <w:lang w:val="en-CA" w:eastAsia="zh-CN"/>
        </w:rPr>
        <w:t>是</w:t>
      </w:r>
      <w:r w:rsidRPr="002919DC">
        <w:rPr>
          <w:rFonts w:hint="eastAsia"/>
          <w:lang w:val="en-CA"/>
        </w:rPr>
        <w:t>地质年代</w:t>
      </w:r>
      <w:r w:rsidRPr="005603F4">
        <w:rPr>
          <w:rStyle w:val="Entity"/>
        </w:rPr>
        <w:t>GeochronologicEra</w:t>
      </w:r>
      <w:r w:rsidRPr="002919DC">
        <w:rPr>
          <w:rFonts w:hint="eastAsia"/>
          <w:lang w:val="en-CA"/>
        </w:rPr>
        <w:t>和地</w:t>
      </w:r>
      <w:r>
        <w:rPr>
          <w:rFonts w:hint="eastAsia"/>
          <w:lang w:val="en-CA"/>
        </w:rPr>
        <w:t>层</w:t>
      </w:r>
      <w:r>
        <w:rPr>
          <w:rFonts w:hint="eastAsia"/>
          <w:lang w:val="en-CA" w:eastAsia="zh-CN"/>
        </w:rPr>
        <w:t>剖面</w:t>
      </w:r>
      <w:r w:rsidRPr="005603F4">
        <w:rPr>
          <w:rStyle w:val="Entity"/>
        </w:rPr>
        <w:t>StratigraphicSection</w:t>
      </w:r>
      <w:r>
        <w:rPr>
          <w:rFonts w:hint="eastAsia"/>
          <w:lang w:val="en-CA" w:eastAsia="zh-CN"/>
        </w:rPr>
        <w:t>之间的关联关系，用以描述</w:t>
      </w:r>
      <w:r w:rsidR="003F7E56">
        <w:rPr>
          <w:rFonts w:hint="eastAsia"/>
          <w:lang w:val="en-CA" w:eastAsia="zh-CN"/>
        </w:rPr>
        <w:t>命名物理位置的剖面</w:t>
      </w:r>
      <w:r w:rsidR="009B2727">
        <w:rPr>
          <w:rFonts w:hint="eastAsia"/>
          <w:lang w:val="en-CA" w:eastAsia="zh-CN"/>
        </w:rPr>
        <w:t>、</w:t>
      </w:r>
      <w:r w:rsidR="003F7E56" w:rsidRPr="002919DC">
        <w:rPr>
          <w:rFonts w:hint="eastAsia"/>
          <w:lang w:val="en-CA" w:eastAsia="zh-CN"/>
        </w:rPr>
        <w:t>地层序列</w:t>
      </w:r>
      <w:r w:rsidR="009B2727" w:rsidRPr="002919DC">
        <w:rPr>
          <w:rFonts w:hint="eastAsia"/>
          <w:lang w:val="en-CA" w:eastAsia="zh-CN"/>
        </w:rPr>
        <w:t>或地层边界</w:t>
      </w:r>
      <w:r w:rsidR="003F7E56">
        <w:rPr>
          <w:rFonts w:hint="eastAsia"/>
          <w:lang w:val="en-CA" w:eastAsia="zh-CN"/>
        </w:rPr>
        <w:t>的特定参照出</w:t>
      </w:r>
      <w:r w:rsidR="003F7E56" w:rsidRPr="002919DC">
        <w:rPr>
          <w:rFonts w:hint="eastAsia"/>
          <w:lang w:val="en-CA" w:eastAsia="zh-CN"/>
        </w:rPr>
        <w:t>露</w:t>
      </w:r>
      <w:r w:rsidR="003F7E56">
        <w:rPr>
          <w:rFonts w:hint="eastAsia"/>
          <w:lang w:val="en-CA" w:eastAsia="zh-CN"/>
        </w:rPr>
        <w:t>部位的</w:t>
      </w:r>
      <w:r w:rsidR="003F7E56" w:rsidRPr="002919DC">
        <w:rPr>
          <w:rFonts w:hint="eastAsia"/>
          <w:lang w:val="en-CA" w:eastAsia="zh-CN"/>
        </w:rPr>
        <w:t>露</w:t>
      </w:r>
      <w:r w:rsidR="003F7E56">
        <w:rPr>
          <w:rFonts w:hint="eastAsia"/>
          <w:lang w:val="en-CA" w:eastAsia="zh-CN"/>
        </w:rPr>
        <w:t>头</w:t>
      </w:r>
      <w:r w:rsidR="00030D35">
        <w:rPr>
          <w:rFonts w:hint="eastAsia"/>
          <w:lang w:val="en-CA" w:eastAsia="zh-CN"/>
        </w:rPr>
        <w:t>。单位层</w:t>
      </w:r>
      <w:r w:rsidRPr="002919DC">
        <w:rPr>
          <w:rFonts w:hint="eastAsia"/>
          <w:lang w:val="en-CA" w:eastAsia="zh-CN"/>
        </w:rPr>
        <w:t>型是特定地层单位的</w:t>
      </w:r>
      <w:r w:rsidR="0059761C">
        <w:rPr>
          <w:rFonts w:hint="eastAsia"/>
          <w:lang w:val="en-CA" w:eastAsia="zh-CN"/>
        </w:rPr>
        <w:t>参考</w:t>
      </w:r>
      <w:r w:rsidR="00030D35">
        <w:rPr>
          <w:rFonts w:hint="eastAsia"/>
          <w:lang w:val="en-CA" w:eastAsia="zh-CN"/>
        </w:rPr>
        <w:t>点，边界层</w:t>
      </w:r>
      <w:r w:rsidRPr="002919DC">
        <w:rPr>
          <w:rFonts w:hint="eastAsia"/>
          <w:lang w:val="en-CA" w:eastAsia="zh-CN"/>
        </w:rPr>
        <w:t>型是地层间某一特定边界的参考</w:t>
      </w:r>
      <w:r w:rsidR="00DA460B">
        <w:rPr>
          <w:lang w:val="en-CA" w:eastAsia="zh-CN"/>
        </w:rPr>
        <w:t>（</w:t>
      </w:r>
      <w:r w:rsidR="001B130F" w:rsidRPr="001B130F">
        <w:rPr>
          <w:lang w:val="en-CA" w:eastAsia="zh-CN"/>
        </w:rPr>
        <w:t>Wikipedia</w:t>
      </w:r>
      <w:r w:rsidR="00DA460B">
        <w:rPr>
          <w:lang w:val="en-CA" w:eastAsia="zh-CN"/>
        </w:rPr>
        <w:t>）</w:t>
      </w:r>
      <w:r w:rsidR="00DC18A7">
        <w:rPr>
          <w:lang w:val="en-CA" w:eastAsia="zh-CN"/>
        </w:rPr>
        <w:t>。</w:t>
      </w:r>
    </w:p>
    <w:p w14:paraId="3A6EE748" w14:textId="4C190A55" w:rsidR="00935ECA" w:rsidRDefault="002919DC" w:rsidP="00DD6266">
      <w:pPr>
        <w:pStyle w:val="4"/>
      </w:pPr>
      <w:bookmarkStart w:id="555" w:name="BKM_84F1004A_AA50_459B_B70A_65E13CA8B294"/>
      <w:bookmarkEnd w:id="555"/>
      <w:r>
        <w:rPr>
          <w:rFonts w:hint="eastAsia"/>
          <w:lang w:eastAsia="zh-CN"/>
        </w:rPr>
        <w:lastRenderedPageBreak/>
        <w:t>地质年代界</w:t>
      </w:r>
      <w:r w:rsidR="0059761C">
        <w:rPr>
          <w:rFonts w:hint="eastAsia"/>
          <w:lang w:eastAsia="zh-CN"/>
        </w:rPr>
        <w:t>限</w:t>
      </w:r>
      <w:r w:rsidR="00DE10FC">
        <w:rPr>
          <w:rFonts w:hint="eastAsia"/>
          <w:lang w:eastAsia="zh-CN"/>
        </w:rPr>
        <w:t xml:space="preserve">  </w:t>
      </w:r>
      <w:r w:rsidR="00DE10FC">
        <w:t>GeochronologicBoundary</w:t>
      </w:r>
    </w:p>
    <w:p w14:paraId="453A51FA" w14:textId="0E1C5D25" w:rsidR="00606F7E" w:rsidRDefault="00757EBF" w:rsidP="002919DC">
      <w:pPr>
        <w:ind w:firstLineChars="200" w:firstLine="480"/>
      </w:pPr>
      <w:r>
        <w:t xml:space="preserve"> </w:t>
      </w:r>
      <w:r w:rsidRPr="005603F4">
        <w:rPr>
          <w:rStyle w:val="Entity"/>
        </w:rPr>
        <w:t>GeochronologicBoundary</w:t>
      </w:r>
      <w:r w:rsidR="002919DC" w:rsidRPr="002919DC">
        <w:rPr>
          <w:rFonts w:hint="eastAsia"/>
        </w:rPr>
        <w:t>是两个地质</w:t>
      </w:r>
      <w:r w:rsidR="0059761C">
        <w:rPr>
          <w:rFonts w:hint="eastAsia"/>
          <w:lang w:eastAsia="zh-CN"/>
        </w:rPr>
        <w:t>年</w:t>
      </w:r>
      <w:r w:rsidR="00030D35">
        <w:rPr>
          <w:rFonts w:hint="eastAsia"/>
          <w:lang w:eastAsia="zh-CN"/>
        </w:rPr>
        <w:t>代</w:t>
      </w:r>
      <w:r w:rsidR="0059761C">
        <w:rPr>
          <w:rFonts w:hint="eastAsia"/>
          <w:lang w:eastAsia="zh-CN"/>
        </w:rPr>
        <w:t>时期</w:t>
      </w:r>
      <w:r w:rsidR="002919DC" w:rsidRPr="002919DC">
        <w:rPr>
          <w:rFonts w:hint="eastAsia"/>
        </w:rPr>
        <w:t>之间的边界。</w:t>
      </w:r>
    </w:p>
    <w:p w14:paraId="5A63EE19" w14:textId="3549DB9B" w:rsidR="00C343CA" w:rsidRDefault="0095264C" w:rsidP="00C343CA">
      <w:pPr>
        <w:keepNext/>
      </w:pPr>
      <w:r>
        <w:rPr>
          <w:noProof/>
          <w:lang w:eastAsia="zh-CN"/>
        </w:rPr>
        <w:drawing>
          <wp:inline distT="0" distB="0" distL="0" distR="0" wp14:anchorId="32BD0312" wp14:editId="747B02F8">
            <wp:extent cx="5486400" cy="6004717"/>
            <wp:effectExtent l="0" t="0" r="0" b="0"/>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6400" cy="6004717"/>
                    </a:xfrm>
                    <a:prstGeom prst="rect">
                      <a:avLst/>
                    </a:prstGeom>
                    <a:noFill/>
                    <a:ln>
                      <a:noFill/>
                    </a:ln>
                  </pic:spPr>
                </pic:pic>
              </a:graphicData>
            </a:graphic>
          </wp:inline>
        </w:drawing>
      </w:r>
    </w:p>
    <w:p w14:paraId="042CF880" w14:textId="382CA8CB" w:rsidR="00606F7E" w:rsidRDefault="002919DC" w:rsidP="00DD6266">
      <w:pPr>
        <w:pStyle w:val="af1"/>
        <w:rPr>
          <w:lang w:eastAsia="zh-CN"/>
        </w:rPr>
      </w:pPr>
      <w:bookmarkStart w:id="556" w:name="_Toc514050612"/>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70</w:t>
      </w:r>
      <w:r w:rsidR="00673E83">
        <w:rPr>
          <w:noProof/>
        </w:rPr>
        <w:fldChar w:fldCharType="end"/>
      </w:r>
      <w:r w:rsidR="004300CC">
        <w:rPr>
          <w:lang w:eastAsia="zh-CN"/>
        </w:rPr>
        <w:t xml:space="preserve"> </w:t>
      </w:r>
      <w:r>
        <w:rPr>
          <w:lang w:eastAsia="zh-CN"/>
        </w:rPr>
        <w:t>–</w:t>
      </w:r>
      <w:r w:rsidR="003D4BC3">
        <w:rPr>
          <w:lang w:eastAsia="zh-CN"/>
        </w:rPr>
        <w:t xml:space="preserve"> </w:t>
      </w:r>
      <w:r>
        <w:rPr>
          <w:rFonts w:hint="eastAsia"/>
          <w:lang w:eastAsia="zh-CN"/>
        </w:rPr>
        <w:t>地质</w:t>
      </w:r>
      <w:r w:rsidR="0059761C">
        <w:rPr>
          <w:rFonts w:hint="eastAsia"/>
          <w:lang w:eastAsia="zh-CN"/>
        </w:rPr>
        <w:t>年代</w:t>
      </w:r>
      <w:r w:rsidR="00FC0F54">
        <w:rPr>
          <w:rFonts w:hint="eastAsia"/>
          <w:lang w:eastAsia="zh-CN"/>
        </w:rPr>
        <w:t>边</w:t>
      </w:r>
      <w:r>
        <w:rPr>
          <w:rFonts w:hint="eastAsia"/>
          <w:lang w:eastAsia="zh-CN"/>
        </w:rPr>
        <w:t>界</w:t>
      </w:r>
      <w:r w:rsidR="001A4C41">
        <w:rPr>
          <w:rFonts w:hint="eastAsia"/>
          <w:lang w:eastAsia="zh-CN"/>
        </w:rPr>
        <w:t>语境图</w:t>
      </w:r>
      <w:bookmarkEnd w:id="556"/>
    </w:p>
    <w:p w14:paraId="55222DC0" w14:textId="64431BBD" w:rsidR="00F80B1F" w:rsidRDefault="00F80B1F">
      <w:pPr>
        <w:spacing w:after="0"/>
        <w:rPr>
          <w:b/>
          <w:bCs/>
          <w:i/>
          <w:iCs/>
          <w:sz w:val="22"/>
          <w:szCs w:val="26"/>
          <w:lang w:eastAsia="zh-CN"/>
        </w:rPr>
      </w:pPr>
    </w:p>
    <w:p w14:paraId="54E0E5E0" w14:textId="7D293AE4" w:rsidR="00757EBF" w:rsidRDefault="009F028D" w:rsidP="00D20646">
      <w:pPr>
        <w:pStyle w:val="5"/>
      </w:pPr>
      <w:r>
        <w:rPr>
          <w:rFonts w:hint="eastAsia"/>
          <w:lang w:eastAsia="zh-CN"/>
        </w:rPr>
        <w:t>层型</w:t>
      </w:r>
      <w:r w:rsidR="00DE10FC">
        <w:rPr>
          <w:rFonts w:hint="eastAsia"/>
          <w:lang w:eastAsia="zh-CN"/>
        </w:rPr>
        <w:t xml:space="preserve">  </w:t>
      </w:r>
      <w:r w:rsidR="00DE10FC">
        <w:t>s</w:t>
      </w:r>
      <w:r w:rsidR="00DE10FC" w:rsidRPr="00757EBF">
        <w:t>tratotype</w:t>
      </w:r>
    </w:p>
    <w:p w14:paraId="6FC6D43D" w14:textId="191E2E88" w:rsidR="00757EBF" w:rsidRDefault="00757EBF" w:rsidP="009F028D">
      <w:pPr>
        <w:ind w:firstLineChars="200" w:firstLine="400"/>
        <w:rPr>
          <w:lang w:eastAsia="zh-CN"/>
        </w:rPr>
      </w:pPr>
      <w:r w:rsidRPr="005603F4">
        <w:rPr>
          <w:rStyle w:val="Entity"/>
        </w:rPr>
        <w:t>stratotype</w:t>
      </w:r>
      <w:r>
        <w:t xml:space="preserve"> </w:t>
      </w:r>
      <w:r w:rsidR="009F028D">
        <w:rPr>
          <w:rFonts w:hint="eastAsia"/>
          <w:lang w:eastAsia="zh-CN"/>
        </w:rPr>
        <w:t>是地质时代</w:t>
      </w:r>
      <w:r w:rsidR="00FC0F54">
        <w:rPr>
          <w:rFonts w:hint="eastAsia"/>
          <w:lang w:eastAsia="zh-CN"/>
        </w:rPr>
        <w:t>边</w:t>
      </w:r>
      <w:r w:rsidR="009F028D">
        <w:rPr>
          <w:rFonts w:hint="eastAsia"/>
          <w:lang w:eastAsia="zh-CN"/>
        </w:rPr>
        <w:t>界</w:t>
      </w:r>
      <w:r w:rsidRPr="005603F4">
        <w:rPr>
          <w:rStyle w:val="Entity"/>
        </w:rPr>
        <w:t>GeochronologicBoundary</w:t>
      </w:r>
      <w:r w:rsidR="009F028D">
        <w:rPr>
          <w:rFonts w:hint="eastAsia"/>
          <w:lang w:eastAsia="zh-CN"/>
        </w:rPr>
        <w:t>及与</w:t>
      </w:r>
      <w:r w:rsidR="00FC0F54">
        <w:rPr>
          <w:rFonts w:hint="eastAsia"/>
          <w:lang w:eastAsia="zh-CN"/>
        </w:rPr>
        <w:t>边</w:t>
      </w:r>
      <w:r w:rsidR="009F028D">
        <w:rPr>
          <w:rFonts w:hint="eastAsia"/>
          <w:lang w:eastAsia="zh-CN"/>
        </w:rPr>
        <w:t>界有关的地层点</w:t>
      </w:r>
      <w:r w:rsidRPr="005603F4">
        <w:rPr>
          <w:rStyle w:val="Entity"/>
        </w:rPr>
        <w:t>StratigraphicPoint</w:t>
      </w:r>
      <w:r w:rsidR="009F028D">
        <w:rPr>
          <w:rFonts w:hint="eastAsia"/>
          <w:lang w:eastAsia="zh-CN"/>
        </w:rPr>
        <w:t>之间的一个关联关系。</w:t>
      </w:r>
      <w:r w:rsidRPr="005603F4">
        <w:rPr>
          <w:rStyle w:val="Entity"/>
          <w:lang w:eastAsia="zh-CN"/>
        </w:rPr>
        <w:t>GeochronologicBoundary</w:t>
      </w:r>
      <w:r w:rsidR="009F028D" w:rsidRPr="009F028D">
        <w:rPr>
          <w:rFonts w:hint="eastAsia"/>
          <w:lang w:eastAsia="zh-CN"/>
        </w:rPr>
        <w:t>可以与</w:t>
      </w:r>
      <w:r w:rsidR="009F028D" w:rsidRPr="009F028D">
        <w:rPr>
          <w:rFonts w:hint="eastAsia"/>
          <w:lang w:eastAsia="zh-CN"/>
        </w:rPr>
        <w:lastRenderedPageBreak/>
        <w:t>多个地层</w:t>
      </w:r>
      <w:r w:rsidR="009F028D">
        <w:rPr>
          <w:rFonts w:hint="eastAsia"/>
          <w:lang w:eastAsia="zh-CN"/>
        </w:rPr>
        <w:t>点</w:t>
      </w:r>
      <w:r w:rsidRPr="005603F4">
        <w:rPr>
          <w:rStyle w:val="Entity"/>
          <w:lang w:eastAsia="zh-CN"/>
        </w:rPr>
        <w:t>StratigraphicPoints</w:t>
      </w:r>
      <w:r w:rsidR="00030D35" w:rsidRPr="009F028D">
        <w:rPr>
          <w:rFonts w:hint="eastAsia"/>
          <w:lang w:eastAsia="zh-CN"/>
        </w:rPr>
        <w:t>相</w:t>
      </w:r>
      <w:r w:rsidR="00030D35">
        <w:rPr>
          <w:rFonts w:hint="eastAsia"/>
          <w:lang w:eastAsia="zh-CN"/>
        </w:rPr>
        <w:t>关联</w:t>
      </w:r>
      <w:r w:rsidR="009F028D">
        <w:rPr>
          <w:rFonts w:hint="eastAsia"/>
          <w:lang w:eastAsia="zh-CN"/>
        </w:rPr>
        <w:t>，</w:t>
      </w:r>
      <w:r w:rsidR="00E90DAE">
        <w:rPr>
          <w:rFonts w:hint="eastAsia"/>
          <w:lang w:eastAsia="zh-CN"/>
        </w:rPr>
        <w:t>但只有一个</w:t>
      </w:r>
      <w:r w:rsidR="009F028D" w:rsidRPr="009F028D">
        <w:rPr>
          <w:rFonts w:hint="eastAsia"/>
          <w:lang w:eastAsia="zh-CN"/>
        </w:rPr>
        <w:t>可以获得</w:t>
      </w:r>
      <w:r w:rsidR="009F028D" w:rsidRPr="009F028D">
        <w:rPr>
          <w:rFonts w:hint="eastAsia"/>
          <w:lang w:eastAsia="zh-CN"/>
        </w:rPr>
        <w:t>GSSP</w:t>
      </w:r>
      <w:r w:rsidR="009F028D" w:rsidRPr="009F028D">
        <w:rPr>
          <w:rFonts w:hint="eastAsia"/>
          <w:lang w:eastAsia="zh-CN"/>
        </w:rPr>
        <w:t>批准的</w:t>
      </w:r>
      <w:r w:rsidR="00E90DAE">
        <w:rPr>
          <w:rFonts w:hint="eastAsia"/>
          <w:lang w:eastAsia="zh-CN"/>
        </w:rPr>
        <w:t>，</w:t>
      </w:r>
      <w:r w:rsidR="009F028D" w:rsidRPr="009F028D">
        <w:rPr>
          <w:rFonts w:hint="eastAsia"/>
          <w:lang w:eastAsia="zh-CN"/>
        </w:rPr>
        <w:t>其他的</w:t>
      </w:r>
      <w:r w:rsidR="00030D35">
        <w:rPr>
          <w:rFonts w:hint="eastAsia"/>
          <w:lang w:eastAsia="zh-CN"/>
        </w:rPr>
        <w:t>只能</w:t>
      </w:r>
      <w:r w:rsidR="0059761C">
        <w:rPr>
          <w:rFonts w:hint="eastAsia"/>
          <w:lang w:eastAsia="zh-CN"/>
        </w:rPr>
        <w:t>作为可替换</w:t>
      </w:r>
      <w:r w:rsidR="009F028D" w:rsidRPr="009F028D">
        <w:rPr>
          <w:rFonts w:hint="eastAsia"/>
          <w:lang w:eastAsia="zh-CN"/>
        </w:rPr>
        <w:t>物</w:t>
      </w:r>
      <w:r w:rsidR="009F028D">
        <w:rPr>
          <w:rFonts w:hint="eastAsia"/>
          <w:lang w:eastAsia="zh-CN"/>
        </w:rPr>
        <w:t>。</w:t>
      </w:r>
    </w:p>
    <w:p w14:paraId="6DB19622" w14:textId="5904545D" w:rsidR="008132F4" w:rsidRDefault="00F658C5" w:rsidP="00DD6266">
      <w:pPr>
        <w:keepNext/>
        <w:ind w:left="-567"/>
        <w:jc w:val="center"/>
      </w:pPr>
      <w:r>
        <w:rPr>
          <w:noProof/>
          <w:lang w:eastAsia="zh-CN"/>
        </w:rPr>
        <w:drawing>
          <wp:inline distT="0" distB="0" distL="0" distR="0" wp14:anchorId="5AC5B4AF" wp14:editId="10AA8FAD">
            <wp:extent cx="6067425" cy="3191719"/>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68603" cy="3192339"/>
                    </a:xfrm>
                    <a:prstGeom prst="rect">
                      <a:avLst/>
                    </a:prstGeom>
                    <a:noFill/>
                    <a:ln>
                      <a:noFill/>
                    </a:ln>
                  </pic:spPr>
                </pic:pic>
              </a:graphicData>
            </a:graphic>
          </wp:inline>
        </w:drawing>
      </w:r>
    </w:p>
    <w:p w14:paraId="50D97A28" w14:textId="612481B2" w:rsidR="008132F4" w:rsidRDefault="00E90DAE" w:rsidP="00DD6266">
      <w:pPr>
        <w:pStyle w:val="af1"/>
        <w:rPr>
          <w:lang w:eastAsia="zh-CN"/>
        </w:rPr>
      </w:pPr>
      <w:bookmarkStart w:id="557" w:name="_Ref440945032"/>
      <w:bookmarkStart w:id="558" w:name="_Toc514050613"/>
      <w:r>
        <w:rPr>
          <w:rFonts w:hint="eastAsia"/>
          <w:lang w:eastAsia="zh-CN"/>
        </w:rPr>
        <w:t>图</w:t>
      </w:r>
      <w:r w:rsidR="008132F4">
        <w:fldChar w:fldCharType="begin"/>
      </w:r>
      <w:r w:rsidR="008132F4">
        <w:rPr>
          <w:lang w:eastAsia="zh-CN"/>
        </w:rPr>
        <w:instrText xml:space="preserve"> SEQ Figure \* ARABIC </w:instrText>
      </w:r>
      <w:r w:rsidR="008132F4">
        <w:fldChar w:fldCharType="separate"/>
      </w:r>
      <w:r w:rsidR="00953767">
        <w:rPr>
          <w:noProof/>
          <w:lang w:eastAsia="zh-CN"/>
        </w:rPr>
        <w:t>71</w:t>
      </w:r>
      <w:r w:rsidR="008132F4">
        <w:fldChar w:fldCharType="end"/>
      </w:r>
      <w:bookmarkEnd w:id="557"/>
      <w:r w:rsidR="008132F4">
        <w:rPr>
          <w:lang w:eastAsia="zh-CN"/>
        </w:rPr>
        <w:t xml:space="preserve"> </w:t>
      </w:r>
      <w:r w:rsidR="004300CC">
        <w:rPr>
          <w:lang w:eastAsia="zh-CN"/>
        </w:rPr>
        <w:t>-</w:t>
      </w:r>
      <w:r>
        <w:rPr>
          <w:rFonts w:hint="eastAsia"/>
          <w:lang w:eastAsia="zh-CN"/>
        </w:rPr>
        <w:t>中新世</w:t>
      </w:r>
      <w:r w:rsidRPr="00E90DAE">
        <w:rPr>
          <w:rFonts w:hint="eastAsia"/>
          <w:lang w:eastAsia="zh-CN"/>
        </w:rPr>
        <w:t>实例图的部分编码</w:t>
      </w:r>
      <w:bookmarkEnd w:id="558"/>
    </w:p>
    <w:p w14:paraId="4E1900E2" w14:textId="77777777" w:rsidR="00E90DAE" w:rsidRDefault="00E90DAE">
      <w:pPr>
        <w:spacing w:after="0"/>
        <w:rPr>
          <w:lang w:eastAsia="zh-CN"/>
        </w:rPr>
      </w:pPr>
    </w:p>
    <w:p w14:paraId="4BB8F60D" w14:textId="02F73943" w:rsidR="00B42641" w:rsidRDefault="00E90DAE" w:rsidP="00DD6266">
      <w:pPr>
        <w:pStyle w:val="4"/>
      </w:pPr>
      <w:r>
        <w:rPr>
          <w:rFonts w:hint="eastAsia"/>
          <w:lang w:eastAsia="zh-CN"/>
        </w:rPr>
        <w:t>数</w:t>
      </w:r>
      <w:r w:rsidR="00030D35">
        <w:rPr>
          <w:rFonts w:hint="eastAsia"/>
          <w:lang w:eastAsia="zh-CN"/>
        </w:rPr>
        <w:t>值</w:t>
      </w:r>
      <w:proofErr w:type="gramStart"/>
      <w:r w:rsidR="00030D35">
        <w:rPr>
          <w:rFonts w:hint="eastAsia"/>
          <w:lang w:eastAsia="zh-CN"/>
        </w:rPr>
        <w:t>型</w:t>
      </w:r>
      <w:r>
        <w:rPr>
          <w:rFonts w:hint="eastAsia"/>
          <w:lang w:eastAsia="zh-CN"/>
        </w:rPr>
        <w:t>时代</w:t>
      </w:r>
      <w:proofErr w:type="gramEnd"/>
      <w:r>
        <w:rPr>
          <w:rFonts w:hint="eastAsia"/>
          <w:lang w:eastAsia="zh-CN"/>
        </w:rPr>
        <w:t>边界</w:t>
      </w:r>
      <w:r w:rsidR="00DE10FC">
        <w:rPr>
          <w:rFonts w:hint="eastAsia"/>
          <w:lang w:eastAsia="zh-CN"/>
        </w:rPr>
        <w:t xml:space="preserve">  </w:t>
      </w:r>
      <w:r w:rsidR="00DE10FC">
        <w:t>NumericEraBoundary</w:t>
      </w:r>
    </w:p>
    <w:p w14:paraId="4B60C40B" w14:textId="642CE132" w:rsidR="00D30AFA" w:rsidRDefault="00757EBF" w:rsidP="00E90DAE">
      <w:pPr>
        <w:ind w:firstLineChars="200" w:firstLine="400"/>
        <w:rPr>
          <w:lang w:eastAsia="zh-CN"/>
        </w:rPr>
      </w:pPr>
      <w:r w:rsidRPr="005603F4">
        <w:rPr>
          <w:rStyle w:val="Entity"/>
        </w:rPr>
        <w:t>NumericEraBoundary</w:t>
      </w:r>
      <w:r w:rsidR="00D30AFA" w:rsidRPr="00D30AFA">
        <w:rPr>
          <w:rFonts w:hint="eastAsia"/>
        </w:rPr>
        <w:t>用</w:t>
      </w:r>
      <w:r w:rsidR="00D30AFA">
        <w:rPr>
          <w:rFonts w:hint="eastAsia"/>
          <w:lang w:eastAsia="zh-CN"/>
        </w:rPr>
        <w:t>作</w:t>
      </w:r>
      <w:r w:rsidR="00D30AFA" w:rsidRPr="00D30AFA">
        <w:rPr>
          <w:rFonts w:hint="eastAsia"/>
        </w:rPr>
        <w:t>前埃迪卡拉纪和更新世</w:t>
      </w:r>
      <w:r w:rsidR="00D30AFA" w:rsidRPr="00D30AFA">
        <w:rPr>
          <w:rFonts w:hint="eastAsia"/>
        </w:rPr>
        <w:t>/</w:t>
      </w:r>
      <w:r w:rsidR="00D30AFA" w:rsidRPr="00D30AFA">
        <w:rPr>
          <w:rFonts w:hint="eastAsia"/>
        </w:rPr>
        <w:t>全新世的边界</w:t>
      </w:r>
      <w:r w:rsidR="001611B2">
        <w:rPr>
          <w:rFonts w:hint="eastAsia"/>
          <w:lang w:eastAsia="zh-CN"/>
        </w:rPr>
        <w:t>。</w:t>
      </w:r>
      <w:r w:rsidR="00D30AFA" w:rsidRPr="00D30AFA">
        <w:rPr>
          <w:rFonts w:hint="eastAsia"/>
          <w:lang w:eastAsia="zh-CN"/>
        </w:rPr>
        <w:t>在标准时间尺度中，边界不是由物质参考定义的而是数值。</w:t>
      </w:r>
    </w:p>
    <w:p w14:paraId="172FA562" w14:textId="421446CD" w:rsidR="008279FB" w:rsidRDefault="0095264C" w:rsidP="00DD6266">
      <w:pPr>
        <w:keepNext/>
        <w:jc w:val="center"/>
      </w:pPr>
      <w:r>
        <w:rPr>
          <w:noProof/>
          <w:lang w:eastAsia="zh-CN"/>
        </w:rPr>
        <w:lastRenderedPageBreak/>
        <w:drawing>
          <wp:inline distT="0" distB="0" distL="0" distR="0" wp14:anchorId="227433BB" wp14:editId="73B0009C">
            <wp:extent cx="3552825" cy="4140835"/>
            <wp:effectExtent l="0" t="0" r="9525" b="0"/>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52825" cy="4140835"/>
                    </a:xfrm>
                    <a:prstGeom prst="rect">
                      <a:avLst/>
                    </a:prstGeom>
                    <a:noFill/>
                    <a:ln>
                      <a:noFill/>
                    </a:ln>
                  </pic:spPr>
                </pic:pic>
              </a:graphicData>
            </a:graphic>
          </wp:inline>
        </w:drawing>
      </w:r>
    </w:p>
    <w:p w14:paraId="701A1A7D" w14:textId="34465A40" w:rsidR="00B42641" w:rsidRDefault="001611B2" w:rsidP="00DD6266">
      <w:pPr>
        <w:pStyle w:val="af1"/>
        <w:rPr>
          <w:lang w:eastAsia="zh-CN"/>
        </w:rPr>
      </w:pPr>
      <w:bookmarkStart w:id="559" w:name="_Toc514050614"/>
      <w:r>
        <w:rPr>
          <w:rFonts w:hint="eastAsia"/>
          <w:lang w:eastAsia="zh-CN"/>
        </w:rPr>
        <w:t>图</w:t>
      </w:r>
      <w:r w:rsidR="008279FB">
        <w:fldChar w:fldCharType="begin"/>
      </w:r>
      <w:r w:rsidR="008279FB">
        <w:rPr>
          <w:lang w:eastAsia="zh-CN"/>
        </w:rPr>
        <w:instrText xml:space="preserve"> SEQ Figure \* ARABIC </w:instrText>
      </w:r>
      <w:r w:rsidR="008279FB">
        <w:fldChar w:fldCharType="separate"/>
      </w:r>
      <w:r w:rsidR="00953767">
        <w:rPr>
          <w:noProof/>
          <w:lang w:eastAsia="zh-CN"/>
        </w:rPr>
        <w:t>72</w:t>
      </w:r>
      <w:r w:rsidR="008279FB">
        <w:fldChar w:fldCharType="end"/>
      </w:r>
      <w:r w:rsidR="008279FB">
        <w:rPr>
          <w:lang w:eastAsia="zh-CN"/>
        </w:rPr>
        <w:t xml:space="preserve"> </w:t>
      </w:r>
      <w:r>
        <w:rPr>
          <w:lang w:eastAsia="zh-CN"/>
        </w:rPr>
        <w:t>–</w:t>
      </w:r>
      <w:r>
        <w:rPr>
          <w:rFonts w:hint="eastAsia"/>
          <w:lang w:eastAsia="zh-CN"/>
        </w:rPr>
        <w:t>数</w:t>
      </w:r>
      <w:r w:rsidR="00030D35">
        <w:rPr>
          <w:rFonts w:hint="eastAsia"/>
          <w:lang w:eastAsia="zh-CN"/>
        </w:rPr>
        <w:t>值</w:t>
      </w:r>
      <w:proofErr w:type="gramStart"/>
      <w:r w:rsidR="00030D35">
        <w:rPr>
          <w:rFonts w:hint="eastAsia"/>
          <w:lang w:eastAsia="zh-CN"/>
        </w:rPr>
        <w:t>型</w:t>
      </w:r>
      <w:r>
        <w:rPr>
          <w:rFonts w:hint="eastAsia"/>
          <w:lang w:eastAsia="zh-CN"/>
        </w:rPr>
        <w:t>时代</w:t>
      </w:r>
      <w:proofErr w:type="gramEnd"/>
      <w:r>
        <w:rPr>
          <w:rFonts w:hint="eastAsia"/>
          <w:lang w:eastAsia="zh-CN"/>
        </w:rPr>
        <w:t>边界</w:t>
      </w:r>
      <w:r w:rsidR="001A4C41">
        <w:rPr>
          <w:rFonts w:hint="eastAsia"/>
          <w:lang w:eastAsia="zh-CN"/>
        </w:rPr>
        <w:t>语境图</w:t>
      </w:r>
      <w:bookmarkEnd w:id="559"/>
    </w:p>
    <w:p w14:paraId="4A6887A9" w14:textId="5359E8F2" w:rsidR="00B42641" w:rsidRDefault="001611B2" w:rsidP="001611B2">
      <w:pPr>
        <w:pStyle w:val="4"/>
      </w:pPr>
      <w:r>
        <w:rPr>
          <w:rFonts w:hint="eastAsia"/>
        </w:rPr>
        <w:t>标准全球数字</w:t>
      </w:r>
      <w:r>
        <w:rPr>
          <w:rFonts w:hint="eastAsia"/>
          <w:lang w:eastAsia="zh-CN"/>
        </w:rPr>
        <w:t>年龄</w:t>
      </w:r>
      <w:r w:rsidR="00DE10FC">
        <w:rPr>
          <w:rFonts w:hint="eastAsia"/>
          <w:lang w:eastAsia="zh-CN"/>
        </w:rPr>
        <w:t xml:space="preserve">  </w:t>
      </w:r>
      <w:r w:rsidR="00DE10FC">
        <w:t>StandardGlobalNumericalAge</w:t>
      </w:r>
    </w:p>
    <w:p w14:paraId="26C8EB94" w14:textId="67AC795D" w:rsidR="001611B2" w:rsidRDefault="004F23B2" w:rsidP="001611B2">
      <w:pPr>
        <w:ind w:firstLineChars="200" w:firstLine="480"/>
        <w:rPr>
          <w:lang w:eastAsia="zh-CN"/>
        </w:rPr>
      </w:pPr>
      <w:r>
        <w:rPr>
          <w:rFonts w:hint="eastAsia"/>
          <w:lang w:eastAsia="zh-CN"/>
        </w:rPr>
        <w:t>标准</w:t>
      </w:r>
      <w:r w:rsidR="001611B2" w:rsidRPr="001611B2">
        <w:rPr>
          <w:rFonts w:hint="eastAsia"/>
          <w:lang w:eastAsia="zh-CN"/>
        </w:rPr>
        <w:t>数字年龄点</w:t>
      </w:r>
      <w:r w:rsidR="00030D35">
        <w:rPr>
          <w:rFonts w:hint="eastAsia"/>
          <w:lang w:eastAsia="zh-CN"/>
        </w:rPr>
        <w:t>（</w:t>
      </w:r>
      <w:r w:rsidR="00122673" w:rsidRPr="00122673">
        <w:rPr>
          <w:rFonts w:hint="eastAsia"/>
          <w:lang w:eastAsia="zh-CN"/>
        </w:rPr>
        <w:t>“黄金峰值”</w:t>
      </w:r>
      <w:r w:rsidR="0059761C">
        <w:rPr>
          <w:rFonts w:hint="eastAsia"/>
          <w:lang w:eastAsia="zh-CN"/>
        </w:rPr>
        <w:t>的</w:t>
      </w:r>
      <w:r w:rsidR="0059761C" w:rsidRPr="00122673">
        <w:rPr>
          <w:rFonts w:hint="eastAsia"/>
          <w:lang w:eastAsia="zh-CN"/>
        </w:rPr>
        <w:t>数字模拟</w:t>
      </w:r>
      <w:r w:rsidR="00030D35">
        <w:rPr>
          <w:rFonts w:hint="eastAsia"/>
          <w:lang w:eastAsia="zh-CN"/>
        </w:rPr>
        <w:t>）</w:t>
      </w:r>
      <w:r w:rsidR="001611B2" w:rsidRPr="001611B2">
        <w:rPr>
          <w:rFonts w:hint="eastAsia"/>
          <w:lang w:eastAsia="zh-CN"/>
        </w:rPr>
        <w:t>适用于前寒武纪</w:t>
      </w:r>
      <w:r w:rsidR="0059761C">
        <w:rPr>
          <w:rFonts w:hint="eastAsia"/>
          <w:lang w:eastAsia="zh-CN"/>
        </w:rPr>
        <w:t>的正式细分年龄，也可能是</w:t>
      </w:r>
      <w:r w:rsidR="001611B2" w:rsidRPr="001611B2">
        <w:rPr>
          <w:rFonts w:hint="eastAsia"/>
          <w:lang w:eastAsia="zh-CN"/>
        </w:rPr>
        <w:t>更新世</w:t>
      </w:r>
      <w:r w:rsidR="001611B2" w:rsidRPr="001611B2">
        <w:rPr>
          <w:rFonts w:hint="eastAsia"/>
          <w:lang w:eastAsia="zh-CN"/>
        </w:rPr>
        <w:t>/</w:t>
      </w:r>
      <w:r w:rsidR="001611B2" w:rsidRPr="001611B2">
        <w:rPr>
          <w:rFonts w:hint="eastAsia"/>
          <w:lang w:eastAsia="zh-CN"/>
        </w:rPr>
        <w:t>全新世边界</w:t>
      </w:r>
      <w:r w:rsidR="00DA460B">
        <w:rPr>
          <w:lang w:eastAsia="zh-CN"/>
        </w:rPr>
        <w:t>（</w:t>
      </w:r>
      <w:r w:rsidR="00680CF9">
        <w:rPr>
          <w:lang w:eastAsia="zh-CN"/>
        </w:rPr>
        <w:t>[</w:t>
      </w:r>
      <w:r w:rsidR="00680CF9">
        <w:fldChar w:fldCharType="begin"/>
      </w:r>
      <w:r w:rsidR="00680CF9">
        <w:rPr>
          <w:lang w:eastAsia="zh-CN"/>
        </w:rPr>
        <w:instrText xml:space="preserve"> REF _Ref458067102 \n \h </w:instrText>
      </w:r>
      <w:r w:rsidR="00680CF9">
        <w:fldChar w:fldCharType="separate"/>
      </w:r>
      <w:r w:rsidR="00953767">
        <w:rPr>
          <w:lang w:eastAsia="zh-CN"/>
        </w:rPr>
        <w:t>23</w:t>
      </w:r>
      <w:r w:rsidR="00680CF9">
        <w:fldChar w:fldCharType="end"/>
      </w:r>
      <w:r w:rsidR="00680CF9">
        <w:rPr>
          <w:lang w:eastAsia="zh-CN"/>
        </w:rPr>
        <w:t>]</w:t>
      </w:r>
      <w:hyperlink r:id="rId88" w:history="1">
        <w:r w:rsidR="0095264C" w:rsidRPr="00A74C9D">
          <w:rPr>
            <w:rStyle w:val="a3"/>
            <w:lang w:eastAsia="zh-CN"/>
          </w:rPr>
          <w:t>http://www.stratigraphy.org/index.php/ics-chart-timescale</w:t>
        </w:r>
      </w:hyperlink>
      <w:r w:rsidR="00DA460B">
        <w:rPr>
          <w:lang w:eastAsia="zh-CN"/>
        </w:rPr>
        <w:t>）</w:t>
      </w:r>
      <w:r w:rsidR="001611B2">
        <w:rPr>
          <w:rFonts w:hint="eastAsia"/>
          <w:lang w:eastAsia="zh-CN"/>
        </w:rPr>
        <w:t>。</w:t>
      </w:r>
      <w:r>
        <w:rPr>
          <w:rFonts w:hint="eastAsia"/>
          <w:lang w:eastAsia="zh-CN"/>
        </w:rPr>
        <w:t>尽管</w:t>
      </w:r>
      <w:r w:rsidRPr="001611B2">
        <w:rPr>
          <w:rFonts w:hint="eastAsia"/>
          <w:lang w:eastAsia="zh-CN"/>
        </w:rPr>
        <w:t>可以被一些物理层型影响，</w:t>
      </w:r>
      <w:r>
        <w:rPr>
          <w:rFonts w:hint="eastAsia"/>
          <w:lang w:eastAsia="zh-CN"/>
        </w:rPr>
        <w:t>但</w:t>
      </w:r>
      <w:r w:rsidR="001611B2" w:rsidRPr="001611B2">
        <w:rPr>
          <w:rFonts w:hint="eastAsia"/>
          <w:lang w:eastAsia="zh-CN"/>
        </w:rPr>
        <w:t>边界不是由一个物理层型定义的，</w:t>
      </w:r>
      <w:r w:rsidR="001611B2">
        <w:rPr>
          <w:rFonts w:hint="eastAsia"/>
          <w:lang w:eastAsia="zh-CN"/>
        </w:rPr>
        <w:t>可</w:t>
      </w:r>
      <w:r w:rsidR="001611B2" w:rsidRPr="001611B2">
        <w:rPr>
          <w:rFonts w:hint="eastAsia"/>
          <w:lang w:eastAsia="zh-CN"/>
        </w:rPr>
        <w:t>放</w:t>
      </w:r>
      <w:r w:rsidR="007C697B">
        <w:rPr>
          <w:rFonts w:hint="eastAsia"/>
          <w:lang w:eastAsia="zh-CN"/>
        </w:rPr>
        <w:t>在</w:t>
      </w:r>
      <w:r w:rsidR="001611B2" w:rsidRPr="001611B2">
        <w:rPr>
          <w:rFonts w:hint="eastAsia"/>
          <w:lang w:eastAsia="zh-CN"/>
        </w:rPr>
        <w:t>一</w:t>
      </w:r>
      <w:r w:rsidR="007C697B">
        <w:rPr>
          <w:rFonts w:hint="eastAsia"/>
          <w:lang w:eastAsia="zh-CN"/>
        </w:rPr>
        <w:t>个</w:t>
      </w:r>
      <w:r w:rsidR="00030D35">
        <w:rPr>
          <w:rFonts w:hint="eastAsia"/>
          <w:lang w:eastAsia="zh-CN"/>
        </w:rPr>
        <w:t>简</w:t>
      </w:r>
      <w:r w:rsidR="001611B2" w:rsidRPr="001611B2">
        <w:rPr>
          <w:rFonts w:hint="eastAsia"/>
          <w:lang w:eastAsia="zh-CN"/>
        </w:rPr>
        <w:t>便的数值上。</w:t>
      </w:r>
      <w:bookmarkStart w:id="560" w:name="_Toc458511144"/>
      <w:bookmarkStart w:id="561" w:name="_Toc458514469"/>
      <w:bookmarkEnd w:id="560"/>
      <w:bookmarkEnd w:id="561"/>
    </w:p>
    <w:p w14:paraId="259749EF" w14:textId="77777777" w:rsidR="001611B2" w:rsidRDefault="001611B2" w:rsidP="001611B2">
      <w:pPr>
        <w:ind w:firstLineChars="200" w:firstLine="480"/>
        <w:rPr>
          <w:lang w:eastAsia="zh-CN"/>
        </w:rPr>
      </w:pPr>
    </w:p>
    <w:p w14:paraId="11C42997" w14:textId="4122EDA1" w:rsidR="00B42641" w:rsidRDefault="009A304F" w:rsidP="00C53DA0">
      <w:pPr>
        <w:pStyle w:val="3"/>
        <w:rPr>
          <w:lang w:eastAsia="zh-CN"/>
        </w:rPr>
      </w:pPr>
      <w:bookmarkStart w:id="562" w:name="_Toc514050469"/>
      <w:r>
        <w:rPr>
          <w:lang w:eastAsia="zh-CN"/>
        </w:rPr>
        <w:t>GeoSciML</w:t>
      </w:r>
      <w:r w:rsidR="001611B2">
        <w:rPr>
          <w:rFonts w:hint="eastAsia"/>
          <w:lang w:eastAsia="zh-CN"/>
        </w:rPr>
        <w:t>地质</w:t>
      </w:r>
      <w:r w:rsidR="0059761C">
        <w:rPr>
          <w:rFonts w:hint="eastAsia"/>
          <w:lang w:eastAsia="zh-CN"/>
        </w:rPr>
        <w:t>年代</w:t>
      </w:r>
      <w:r w:rsidR="001611B2">
        <w:rPr>
          <w:rFonts w:hint="eastAsia"/>
          <w:lang w:eastAsia="zh-CN"/>
        </w:rPr>
        <w:t>词汇</w:t>
      </w:r>
      <w:r w:rsidR="00DE10FC">
        <w:rPr>
          <w:rFonts w:hint="eastAsia"/>
          <w:lang w:eastAsia="zh-CN"/>
        </w:rPr>
        <w:t xml:space="preserve">  </w:t>
      </w:r>
      <w:bookmarkStart w:id="563" w:name="_Toc458778176"/>
      <w:r w:rsidR="00DE10FC">
        <w:t>GeoSciML GeologicTime vocabularies</w:t>
      </w:r>
      <w:bookmarkEnd w:id="562"/>
      <w:bookmarkEnd w:id="563"/>
    </w:p>
    <w:p w14:paraId="31A3BA01" w14:textId="10937C20" w:rsidR="00F80B1F" w:rsidRDefault="001611B2" w:rsidP="001611B2">
      <w:pPr>
        <w:ind w:firstLineChars="200" w:firstLine="480"/>
        <w:rPr>
          <w:lang w:eastAsia="zh-CN"/>
        </w:rPr>
      </w:pPr>
      <w:r>
        <w:rPr>
          <w:rFonts w:hint="eastAsia"/>
          <w:lang w:eastAsia="zh-CN"/>
        </w:rPr>
        <w:t>地质</w:t>
      </w:r>
      <w:r w:rsidR="0059761C">
        <w:rPr>
          <w:rFonts w:hint="eastAsia"/>
          <w:lang w:eastAsia="zh-CN"/>
        </w:rPr>
        <w:t>年代</w:t>
      </w:r>
      <w:r w:rsidRPr="001611B2">
        <w:rPr>
          <w:rFonts w:hint="eastAsia"/>
          <w:lang w:eastAsia="zh-CN"/>
        </w:rPr>
        <w:t>包只有一个词汇</w:t>
      </w:r>
      <w:r w:rsidR="00DA460B">
        <w:rPr>
          <w:lang w:eastAsia="zh-CN"/>
        </w:rPr>
        <w:t>（</w:t>
      </w:r>
      <w:r>
        <w:rPr>
          <w:rFonts w:hint="eastAsia"/>
          <w:lang w:eastAsia="zh-CN"/>
        </w:rPr>
        <w:t>表</w:t>
      </w:r>
      <w:r w:rsidR="001A5A8C">
        <w:rPr>
          <w:lang w:eastAsia="zh-CN"/>
        </w:rPr>
        <w:t>6</w:t>
      </w:r>
      <w:r w:rsidR="00DA460B">
        <w:rPr>
          <w:lang w:eastAsia="zh-CN"/>
        </w:rPr>
        <w:t>）</w:t>
      </w:r>
      <w:r w:rsidR="00030D35">
        <w:rPr>
          <w:rFonts w:hint="eastAsia"/>
          <w:lang w:eastAsia="zh-CN"/>
        </w:rPr>
        <w:t>。</w:t>
      </w:r>
    </w:p>
    <w:p w14:paraId="034AE013" w14:textId="4AB15840" w:rsidR="00634C52" w:rsidRDefault="001611B2" w:rsidP="00DD6266">
      <w:pPr>
        <w:pStyle w:val="af1"/>
      </w:pPr>
      <w:bookmarkStart w:id="564" w:name="_Toc514050535"/>
      <w:r>
        <w:rPr>
          <w:rFonts w:hint="eastAsia"/>
          <w:lang w:eastAsia="zh-CN"/>
        </w:rPr>
        <w:t>表</w:t>
      </w:r>
      <w:r w:rsidR="00775B43">
        <w:fldChar w:fldCharType="begin"/>
      </w:r>
      <w:r w:rsidR="00775B43">
        <w:instrText xml:space="preserve"> SEQ Table \* ARABIC </w:instrText>
      </w:r>
      <w:r w:rsidR="00775B43">
        <w:fldChar w:fldCharType="separate"/>
      </w:r>
      <w:r w:rsidR="00953767">
        <w:rPr>
          <w:noProof/>
        </w:rPr>
        <w:t>6</w:t>
      </w:r>
      <w:r w:rsidR="00775B43">
        <w:fldChar w:fldCharType="end"/>
      </w:r>
      <w:r w:rsidR="00775B43">
        <w:t xml:space="preserve"> </w:t>
      </w:r>
      <w:r>
        <w:t>–</w:t>
      </w:r>
      <w:r w:rsidR="00775B43">
        <w:t xml:space="preserve"> </w:t>
      </w:r>
      <w:r>
        <w:rPr>
          <w:rFonts w:hint="eastAsia"/>
          <w:lang w:eastAsia="zh-CN"/>
        </w:rPr>
        <w:t>地质</w:t>
      </w:r>
      <w:r w:rsidR="0059761C">
        <w:rPr>
          <w:rFonts w:hint="eastAsia"/>
          <w:lang w:eastAsia="zh-CN"/>
        </w:rPr>
        <w:t>年代</w:t>
      </w:r>
      <w:r>
        <w:rPr>
          <w:rFonts w:hint="eastAsia"/>
          <w:lang w:eastAsia="zh-CN"/>
        </w:rPr>
        <w:t>词汇</w:t>
      </w:r>
      <w:bookmarkEnd w:id="564"/>
    </w:p>
    <w:tbl>
      <w:tblPr>
        <w:tblW w:w="0" w:type="auto"/>
        <w:tblBorders>
          <w:top w:val="single" w:sz="8" w:space="0" w:color="000000"/>
          <w:bottom w:val="single" w:sz="8" w:space="0" w:color="000000"/>
        </w:tblBorders>
        <w:tblLook w:val="04A0" w:firstRow="1" w:lastRow="0" w:firstColumn="1" w:lastColumn="0" w:noHBand="0" w:noVBand="1"/>
      </w:tblPr>
      <w:tblGrid>
        <w:gridCol w:w="2609"/>
        <w:gridCol w:w="5588"/>
      </w:tblGrid>
      <w:tr w:rsidR="00FE43AC" w:rsidRPr="005603F4" w14:paraId="58DE9AFE" w14:textId="77777777" w:rsidTr="004300CC">
        <w:tc>
          <w:tcPr>
            <w:tcW w:w="2609" w:type="dxa"/>
            <w:tcBorders>
              <w:top w:val="single" w:sz="8" w:space="0" w:color="000000"/>
              <w:bottom w:val="single" w:sz="8" w:space="0" w:color="000000"/>
            </w:tcBorders>
            <w:shd w:val="clear" w:color="auto" w:fill="auto"/>
          </w:tcPr>
          <w:p w14:paraId="4C6C4B8A" w14:textId="1927433B" w:rsidR="00FE43AC" w:rsidRPr="005603F4" w:rsidRDefault="00B55A9C" w:rsidP="00775DD7">
            <w:pPr>
              <w:rPr>
                <w:rFonts w:ascii="Consolas" w:hAnsi="Consolas" w:cs="Consolas"/>
                <w:b/>
                <w:bCs/>
                <w:color w:val="000000"/>
                <w:sz w:val="18"/>
                <w:szCs w:val="18"/>
              </w:rPr>
            </w:pPr>
            <w:r>
              <w:rPr>
                <w:rFonts w:ascii="Consolas" w:hAnsi="Consolas" w:cs="Consolas" w:hint="eastAsia"/>
                <w:b/>
                <w:bCs/>
                <w:color w:val="000000"/>
                <w:sz w:val="18"/>
                <w:szCs w:val="18"/>
                <w:lang w:eastAsia="zh-CN"/>
              </w:rPr>
              <w:t>词汇</w:t>
            </w:r>
          </w:p>
        </w:tc>
        <w:tc>
          <w:tcPr>
            <w:tcW w:w="5588" w:type="dxa"/>
            <w:tcBorders>
              <w:top w:val="single" w:sz="8" w:space="0" w:color="000000"/>
              <w:bottom w:val="single" w:sz="8" w:space="0" w:color="000000"/>
            </w:tcBorders>
            <w:shd w:val="clear" w:color="auto" w:fill="auto"/>
          </w:tcPr>
          <w:p w14:paraId="719AC0AD" w14:textId="029BFDBC" w:rsidR="00FE43AC" w:rsidRPr="005603F4" w:rsidRDefault="00B55A9C" w:rsidP="00775DD7">
            <w:pPr>
              <w:rPr>
                <w:rFonts w:ascii="Consolas" w:hAnsi="Consolas" w:cs="Consolas"/>
                <w:b/>
                <w:bCs/>
                <w:color w:val="000000"/>
                <w:sz w:val="18"/>
                <w:szCs w:val="18"/>
              </w:rPr>
            </w:pPr>
            <w:r>
              <w:rPr>
                <w:rFonts w:ascii="Consolas" w:hAnsi="Consolas" w:cs="Consolas" w:hint="eastAsia"/>
                <w:b/>
                <w:bCs/>
                <w:color w:val="000000"/>
                <w:sz w:val="18"/>
                <w:szCs w:val="18"/>
                <w:lang w:eastAsia="zh-CN"/>
              </w:rPr>
              <w:t>描述</w:t>
            </w:r>
          </w:p>
        </w:tc>
      </w:tr>
      <w:tr w:rsidR="000A793F" w:rsidRPr="005603F4" w14:paraId="2C9843FD" w14:textId="77777777" w:rsidTr="004F23B2">
        <w:trPr>
          <w:trHeight w:val="973"/>
        </w:trPr>
        <w:tc>
          <w:tcPr>
            <w:tcW w:w="2609" w:type="dxa"/>
            <w:shd w:val="clear" w:color="auto" w:fill="D9D9D9" w:themeFill="background1" w:themeFillShade="D9"/>
          </w:tcPr>
          <w:p w14:paraId="6EECDC8F" w14:textId="2F880EE7" w:rsidR="00FE43AC" w:rsidRPr="005603F4" w:rsidRDefault="00030D35" w:rsidP="00775DD7">
            <w:pPr>
              <w:rPr>
                <w:rFonts w:ascii="Consolas" w:hAnsi="Consolas" w:cs="Consolas"/>
                <w:b/>
                <w:bCs/>
                <w:color w:val="000000"/>
                <w:sz w:val="18"/>
                <w:szCs w:val="18"/>
              </w:rPr>
            </w:pPr>
            <w:r>
              <w:rPr>
                <w:rFonts w:ascii="Consolas" w:hAnsi="Consolas" w:cs="Consolas" w:hint="eastAsia"/>
                <w:b/>
                <w:bCs/>
                <w:color w:val="000000"/>
                <w:sz w:val="18"/>
                <w:szCs w:val="18"/>
                <w:lang w:eastAsia="zh-CN"/>
              </w:rPr>
              <w:lastRenderedPageBreak/>
              <w:t>地层年代术语</w:t>
            </w:r>
          </w:p>
        </w:tc>
        <w:tc>
          <w:tcPr>
            <w:tcW w:w="5588" w:type="dxa"/>
            <w:tcBorders>
              <w:left w:val="nil"/>
              <w:right w:val="nil"/>
            </w:tcBorders>
            <w:shd w:val="clear" w:color="auto" w:fill="D9D9D9" w:themeFill="background1" w:themeFillShade="D9"/>
          </w:tcPr>
          <w:p w14:paraId="3655BA8A" w14:textId="2EC82420" w:rsidR="00DF0FEF" w:rsidRDefault="004F23B2" w:rsidP="0059761C">
            <w:pPr>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该</w:t>
            </w:r>
            <w:r w:rsidR="001611B2" w:rsidRPr="001611B2">
              <w:rPr>
                <w:rFonts w:ascii="Consolas" w:hAnsi="Consolas" w:cs="Consolas" w:hint="eastAsia"/>
                <w:color w:val="000000"/>
                <w:sz w:val="18"/>
                <w:szCs w:val="18"/>
                <w:lang w:val="en-CA" w:eastAsia="zh-CN"/>
              </w:rPr>
              <w:t>列表只是用来描述国际地层学委员会规定时间等级的术语。鼓励用户使用由</w:t>
            </w:r>
            <w:r w:rsidR="001611B2" w:rsidRPr="001611B2">
              <w:rPr>
                <w:rFonts w:ascii="Consolas" w:hAnsi="Consolas" w:cs="Consolas" w:hint="eastAsia"/>
                <w:color w:val="000000"/>
                <w:sz w:val="18"/>
                <w:szCs w:val="18"/>
                <w:lang w:val="en-CA" w:eastAsia="zh-CN"/>
              </w:rPr>
              <w:t>ICS</w:t>
            </w:r>
            <w:r w:rsidR="001611B2" w:rsidRPr="001611B2">
              <w:rPr>
                <w:rFonts w:ascii="Consolas" w:hAnsi="Consolas" w:cs="Consolas" w:hint="eastAsia"/>
                <w:color w:val="000000"/>
                <w:sz w:val="18"/>
                <w:szCs w:val="18"/>
                <w:lang w:val="en-CA" w:eastAsia="zh-CN"/>
              </w:rPr>
              <w:t>或</w:t>
            </w:r>
            <w:r w:rsidR="001611B2" w:rsidRPr="001611B2">
              <w:rPr>
                <w:rFonts w:ascii="Consolas" w:hAnsi="Consolas" w:cs="Consolas" w:hint="eastAsia"/>
                <w:color w:val="000000"/>
                <w:sz w:val="18"/>
                <w:szCs w:val="18"/>
                <w:lang w:val="en-CA" w:eastAsia="zh-CN"/>
              </w:rPr>
              <w:t>CGI</w:t>
            </w:r>
            <w:r w:rsidR="001611B2" w:rsidRPr="001611B2">
              <w:rPr>
                <w:rFonts w:ascii="Consolas" w:hAnsi="Consolas" w:cs="Consolas" w:hint="eastAsia"/>
                <w:color w:val="000000"/>
                <w:sz w:val="18"/>
                <w:szCs w:val="18"/>
                <w:lang w:val="en-CA" w:eastAsia="zh-CN"/>
              </w:rPr>
              <w:t>词汇表工作小组所拥有的词汇表，并在该模型之外进行管理</w:t>
            </w:r>
            <w:r w:rsidR="00DF0FEF">
              <w:rPr>
                <w:rFonts w:ascii="Consolas" w:hAnsi="Consolas" w:cs="Consolas" w:hint="eastAsia"/>
                <w:color w:val="000000"/>
                <w:sz w:val="18"/>
                <w:szCs w:val="18"/>
                <w:lang w:val="en-CA" w:eastAsia="zh-CN"/>
              </w:rPr>
              <w:t>。</w:t>
            </w:r>
          </w:p>
          <w:p w14:paraId="0FD6556F" w14:textId="3CC60313" w:rsidR="00FE43AC" w:rsidRPr="005603F4" w:rsidRDefault="00DF0FEF" w:rsidP="00DF0FEF">
            <w:pPr>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例如：</w:t>
            </w:r>
            <w:proofErr w:type="gramStart"/>
            <w:r>
              <w:rPr>
                <w:rFonts w:ascii="Consolas" w:hAnsi="Consolas" w:cs="Consolas" w:hint="eastAsia"/>
                <w:color w:val="000000"/>
                <w:sz w:val="18"/>
                <w:szCs w:val="18"/>
                <w:lang w:val="en-CA" w:eastAsia="zh-CN"/>
              </w:rPr>
              <w:t>宙</w:t>
            </w:r>
            <w:proofErr w:type="gramEnd"/>
            <w:r>
              <w:rPr>
                <w:rFonts w:ascii="Consolas" w:hAnsi="Consolas" w:cs="Consolas" w:hint="eastAsia"/>
                <w:color w:val="000000"/>
                <w:sz w:val="18"/>
                <w:szCs w:val="18"/>
                <w:lang w:val="en-CA" w:eastAsia="zh-CN"/>
              </w:rPr>
              <w:t>、代、纪、</w:t>
            </w:r>
            <w:proofErr w:type="gramStart"/>
            <w:r>
              <w:rPr>
                <w:rFonts w:ascii="Consolas" w:hAnsi="Consolas" w:cs="Consolas" w:hint="eastAsia"/>
                <w:color w:val="000000"/>
                <w:sz w:val="18"/>
                <w:szCs w:val="18"/>
                <w:lang w:val="en-CA" w:eastAsia="zh-CN"/>
              </w:rPr>
              <w:t>世</w:t>
            </w:r>
            <w:proofErr w:type="gramEnd"/>
            <w:r w:rsidR="001611B2">
              <w:rPr>
                <w:rFonts w:ascii="Consolas" w:hAnsi="Consolas" w:cs="Consolas" w:hint="eastAsia"/>
                <w:color w:val="000000"/>
                <w:sz w:val="18"/>
                <w:szCs w:val="18"/>
                <w:lang w:val="en-CA" w:eastAsia="zh-CN"/>
              </w:rPr>
              <w:t>、年龄。</w:t>
            </w:r>
          </w:p>
        </w:tc>
      </w:tr>
    </w:tbl>
    <w:p w14:paraId="7492A407" w14:textId="72180A0F" w:rsidR="00C343CA" w:rsidRPr="00C343CA" w:rsidRDefault="00C343CA" w:rsidP="00DD6266">
      <w:pPr>
        <w:pStyle w:val="af1"/>
        <w:jc w:val="left"/>
        <w:rPr>
          <w:lang w:eastAsia="zh-CN"/>
        </w:rPr>
      </w:pPr>
    </w:p>
    <w:p w14:paraId="6E557592" w14:textId="26F41996" w:rsidR="009B3BBD" w:rsidRDefault="009B3BBD" w:rsidP="00DD6266">
      <w:pPr>
        <w:pStyle w:val="2"/>
        <w:rPr>
          <w:lang w:eastAsia="zh-CN"/>
        </w:rPr>
      </w:pPr>
      <w:bookmarkStart w:id="565" w:name="_Toc514050470"/>
      <w:r w:rsidRPr="00D12552">
        <w:rPr>
          <w:lang w:eastAsia="zh-CN"/>
        </w:rPr>
        <w:t>GeoSciML</w:t>
      </w:r>
      <w:r w:rsidR="001611B2">
        <w:rPr>
          <w:rFonts w:hint="eastAsia"/>
          <w:lang w:eastAsia="zh-CN"/>
        </w:rPr>
        <w:t>钻孔</w:t>
      </w:r>
      <w:r w:rsidR="004541E3">
        <w:rPr>
          <w:rFonts w:hint="eastAsia"/>
          <w:lang w:eastAsia="zh-CN"/>
        </w:rPr>
        <w:t>要求类</w:t>
      </w:r>
      <w:r w:rsidR="00DA460B">
        <w:rPr>
          <w:lang w:eastAsia="zh-CN"/>
        </w:rPr>
        <w:t>（</w:t>
      </w:r>
      <w:r w:rsidR="00030D35">
        <w:rPr>
          <w:rFonts w:hint="eastAsia"/>
          <w:lang w:eastAsia="zh-CN"/>
        </w:rPr>
        <w:t>规范</w:t>
      </w:r>
      <w:r w:rsidR="001611B2">
        <w:rPr>
          <w:rFonts w:hint="eastAsia"/>
          <w:lang w:eastAsia="zh-CN"/>
        </w:rPr>
        <w:t>的</w:t>
      </w:r>
      <w:r w:rsidR="00DA460B">
        <w:rPr>
          <w:rFonts w:hint="eastAsia"/>
          <w:lang w:eastAsia="zh-CN"/>
        </w:rPr>
        <w:t>）</w:t>
      </w:r>
      <w:r w:rsidR="00DE10FC">
        <w:rPr>
          <w:rFonts w:hint="eastAsia"/>
          <w:lang w:eastAsia="zh-CN"/>
        </w:rPr>
        <w:t xml:space="preserve">  </w:t>
      </w:r>
      <w:bookmarkStart w:id="566" w:name="_Toc458778177"/>
      <w:r w:rsidR="00DE10FC" w:rsidRPr="00D12552">
        <w:t xml:space="preserve">GeoSciML </w:t>
      </w:r>
      <w:r w:rsidR="00DE10FC">
        <w:t>Borehole</w:t>
      </w:r>
      <w:r w:rsidR="00DE10FC" w:rsidRPr="00D12552">
        <w:t xml:space="preserve"> Requirements Class</w:t>
      </w:r>
      <w:r w:rsidR="00DE10FC">
        <w:t xml:space="preserve"> (Normative)</w:t>
      </w:r>
      <w:bookmarkEnd w:id="565"/>
      <w:bookmarkEnd w:id="566"/>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513449" w:rsidRPr="00402582" w14:paraId="6250E887" w14:textId="77777777" w:rsidTr="0051344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4FD966FD" w14:textId="73EF6F0C" w:rsidR="00513449" w:rsidRPr="00402582" w:rsidRDefault="004541E3" w:rsidP="00955AB7">
            <w:pPr>
              <w:keepNext/>
              <w:spacing w:after="0"/>
              <w:jc w:val="both"/>
              <w:rPr>
                <w:rFonts w:ascii="Calibri" w:eastAsia="MS Mincho" w:hAnsi="Calibri"/>
                <w:b/>
                <w:sz w:val="20"/>
                <w:szCs w:val="20"/>
                <w:lang w:val="en-CA"/>
              </w:rPr>
            </w:pPr>
            <w:r>
              <w:rPr>
                <w:rFonts w:ascii="宋体" w:hAnsi="宋体" w:hint="eastAsia"/>
                <w:b/>
                <w:sz w:val="20"/>
                <w:szCs w:val="20"/>
                <w:lang w:val="en-CA" w:eastAsia="zh-CN"/>
              </w:rPr>
              <w:t>要求类</w:t>
            </w:r>
          </w:p>
        </w:tc>
      </w:tr>
      <w:tr w:rsidR="00513449" w:rsidRPr="00402582" w14:paraId="6401BB62" w14:textId="77777777" w:rsidTr="00513449">
        <w:tc>
          <w:tcPr>
            <w:tcW w:w="8897" w:type="dxa"/>
            <w:gridSpan w:val="2"/>
            <w:tcBorders>
              <w:top w:val="single" w:sz="12" w:space="0" w:color="auto"/>
              <w:left w:val="single" w:sz="12" w:space="0" w:color="auto"/>
              <w:bottom w:val="single" w:sz="12" w:space="0" w:color="auto"/>
              <w:right w:val="single" w:sz="12" w:space="0" w:color="auto"/>
            </w:tcBorders>
          </w:tcPr>
          <w:p w14:paraId="54F55D1B" w14:textId="0A538263" w:rsidR="00513449" w:rsidRPr="00402582" w:rsidRDefault="00513449" w:rsidP="00955AB7">
            <w:pPr>
              <w:spacing w:after="0"/>
              <w:jc w:val="both"/>
              <w:rPr>
                <w:rFonts w:ascii="Calibri" w:eastAsia="MS Mincho" w:hAnsi="Calibri"/>
                <w:b/>
                <w:sz w:val="20"/>
                <w:szCs w:val="20"/>
                <w:lang w:val="en-CA"/>
              </w:rPr>
            </w:pPr>
            <w:r w:rsidRPr="00513449">
              <w:rPr>
                <w:rStyle w:val="requri"/>
                <w:rFonts w:ascii="Calibri" w:hAnsi="Calibri"/>
                <w:sz w:val="20"/>
                <w:szCs w:val="20"/>
                <w:lang w:val="en-CA"/>
              </w:rPr>
              <w:t>/req/gsml4-</w:t>
            </w:r>
            <w:r w:rsidR="006A54E8">
              <w:rPr>
                <w:rStyle w:val="requri"/>
                <w:rFonts w:ascii="Calibri" w:hAnsi="Calibri"/>
                <w:sz w:val="20"/>
                <w:szCs w:val="20"/>
                <w:lang w:val="en-CA"/>
              </w:rPr>
              <w:t>borehole</w:t>
            </w:r>
          </w:p>
        </w:tc>
      </w:tr>
      <w:tr w:rsidR="00513449" w:rsidRPr="00402582" w14:paraId="06269751" w14:textId="77777777" w:rsidTr="00513449">
        <w:tc>
          <w:tcPr>
            <w:tcW w:w="1809" w:type="dxa"/>
            <w:tcBorders>
              <w:top w:val="single" w:sz="12" w:space="0" w:color="auto"/>
              <w:left w:val="single" w:sz="12" w:space="0" w:color="auto"/>
              <w:bottom w:val="single" w:sz="4" w:space="0" w:color="auto"/>
              <w:right w:val="single" w:sz="4" w:space="0" w:color="auto"/>
            </w:tcBorders>
          </w:tcPr>
          <w:p w14:paraId="317E91FE" w14:textId="56157B8A" w:rsidR="00513449" w:rsidRPr="00402582" w:rsidRDefault="001611B2" w:rsidP="00955AB7">
            <w:pPr>
              <w:spacing w:after="0"/>
              <w:jc w:val="both"/>
              <w:rPr>
                <w:rFonts w:ascii="Calibri" w:eastAsia="MS Mincho" w:hAnsi="Calibri"/>
                <w:b/>
                <w:sz w:val="20"/>
                <w:szCs w:val="20"/>
                <w:lang w:val="en-CA"/>
              </w:rPr>
            </w:pPr>
            <w:r>
              <w:rPr>
                <w:rFonts w:ascii="宋体" w:hAnsi="宋体" w:hint="eastAsia"/>
                <w:b/>
                <w:sz w:val="20"/>
                <w:szCs w:val="20"/>
                <w:lang w:val="en-CA" w:eastAsia="zh-CN"/>
              </w:rPr>
              <w:t>目标类型</w:t>
            </w:r>
          </w:p>
        </w:tc>
        <w:tc>
          <w:tcPr>
            <w:tcW w:w="7088" w:type="dxa"/>
            <w:tcBorders>
              <w:top w:val="single" w:sz="12" w:space="0" w:color="auto"/>
              <w:left w:val="single" w:sz="4" w:space="0" w:color="auto"/>
              <w:bottom w:val="single" w:sz="4" w:space="0" w:color="auto"/>
              <w:right w:val="single" w:sz="12" w:space="0" w:color="auto"/>
            </w:tcBorders>
          </w:tcPr>
          <w:p w14:paraId="5FB38C9F" w14:textId="3369A6C8" w:rsidR="00513449" w:rsidRPr="00402582" w:rsidRDefault="00B55A9C" w:rsidP="00955AB7">
            <w:pPr>
              <w:spacing w:after="0"/>
              <w:jc w:val="both"/>
              <w:rPr>
                <w:rFonts w:ascii="Calibri" w:eastAsia="MS Mincho" w:hAnsi="Calibri"/>
                <w:sz w:val="20"/>
                <w:szCs w:val="20"/>
                <w:lang w:val="en-CA"/>
              </w:rPr>
            </w:pPr>
            <w:r>
              <w:rPr>
                <w:rFonts w:ascii="宋体" w:hAnsi="宋体" w:hint="eastAsia"/>
                <w:sz w:val="20"/>
                <w:szCs w:val="20"/>
                <w:lang w:val="en-CA" w:eastAsia="zh-CN"/>
              </w:rPr>
              <w:t>编码</w:t>
            </w:r>
          </w:p>
        </w:tc>
      </w:tr>
      <w:tr w:rsidR="001E7133" w:rsidRPr="00402582" w14:paraId="6DFE3F22" w14:textId="77777777" w:rsidTr="00513449">
        <w:tc>
          <w:tcPr>
            <w:tcW w:w="1809" w:type="dxa"/>
            <w:tcBorders>
              <w:top w:val="single" w:sz="4" w:space="0" w:color="auto"/>
              <w:left w:val="single" w:sz="12" w:space="0" w:color="auto"/>
              <w:bottom w:val="single" w:sz="4" w:space="0" w:color="auto"/>
              <w:right w:val="single" w:sz="4" w:space="0" w:color="auto"/>
            </w:tcBorders>
          </w:tcPr>
          <w:p w14:paraId="4F200C0F" w14:textId="7F011D54" w:rsidR="001E7133" w:rsidRPr="00402582" w:rsidRDefault="001611B2" w:rsidP="00955AB7">
            <w:pPr>
              <w:spacing w:after="0"/>
              <w:jc w:val="both"/>
              <w:rPr>
                <w:rFonts w:ascii="Calibri" w:eastAsia="MS Mincho" w:hAnsi="Calibri"/>
                <w:b/>
                <w:sz w:val="20"/>
                <w:szCs w:val="20"/>
                <w:lang w:val="en-CA"/>
              </w:rPr>
            </w:pPr>
            <w:r>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1B7B8DDE" w14:textId="78A6A703" w:rsidR="001E7133" w:rsidRDefault="001E7133" w:rsidP="00955AB7">
            <w:pPr>
              <w:spacing w:after="0"/>
              <w:jc w:val="both"/>
              <w:rPr>
                <w:rFonts w:ascii="Calibri" w:eastAsia="MS Mincho" w:hAnsi="Calibri"/>
                <w:sz w:val="20"/>
                <w:szCs w:val="20"/>
                <w:lang w:val="en-CA"/>
              </w:rPr>
            </w:pPr>
            <w:r>
              <w:rPr>
                <w:rFonts w:ascii="Calibri" w:eastAsia="MS Mincho" w:hAnsi="Calibri"/>
                <w:sz w:val="20"/>
                <w:szCs w:val="20"/>
                <w:lang w:val="en-CA"/>
              </w:rPr>
              <w:t>/req/gsml4-core</w:t>
            </w:r>
          </w:p>
        </w:tc>
      </w:tr>
      <w:tr w:rsidR="001611B2" w:rsidRPr="00402582" w14:paraId="0DE990B8" w14:textId="77777777" w:rsidTr="00513449">
        <w:tc>
          <w:tcPr>
            <w:tcW w:w="1809" w:type="dxa"/>
            <w:tcBorders>
              <w:top w:val="single" w:sz="4" w:space="0" w:color="auto"/>
              <w:left w:val="single" w:sz="12" w:space="0" w:color="auto"/>
              <w:bottom w:val="single" w:sz="4" w:space="0" w:color="auto"/>
              <w:right w:val="single" w:sz="4" w:space="0" w:color="auto"/>
            </w:tcBorders>
          </w:tcPr>
          <w:p w14:paraId="1187B2F4" w14:textId="31040854" w:rsidR="001611B2" w:rsidRPr="00402582" w:rsidRDefault="001611B2" w:rsidP="00955AB7">
            <w:pPr>
              <w:spacing w:after="0"/>
              <w:jc w:val="both"/>
              <w:rPr>
                <w:rFonts w:ascii="Calibri" w:eastAsia="MS Mincho" w:hAnsi="Calibri"/>
                <w:b/>
                <w:sz w:val="20"/>
                <w:szCs w:val="20"/>
                <w:lang w:val="en-CA"/>
              </w:rPr>
            </w:pPr>
            <w:r w:rsidRPr="00EE6459">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1DE8FAC8" w14:textId="35FBE2B7" w:rsidR="001611B2" w:rsidRPr="00402582" w:rsidRDefault="001611B2" w:rsidP="00955AB7">
            <w:pPr>
              <w:spacing w:after="0"/>
              <w:jc w:val="both"/>
              <w:rPr>
                <w:rFonts w:ascii="Calibri" w:eastAsia="MS Mincho" w:hAnsi="Calibri"/>
                <w:sz w:val="20"/>
                <w:szCs w:val="20"/>
                <w:lang w:val="en-CA"/>
              </w:rPr>
            </w:pPr>
            <w:r>
              <w:rPr>
                <w:rFonts w:ascii="Calibri" w:eastAsia="MS Mincho" w:hAnsi="Calibri"/>
                <w:sz w:val="20"/>
                <w:szCs w:val="20"/>
                <w:lang w:val="en-CA"/>
              </w:rPr>
              <w:t>ISO 19103</w:t>
            </w:r>
            <w:r w:rsidRPr="00C56B4A">
              <w:rPr>
                <w:rStyle w:val="reqtext"/>
                <w:rFonts w:hint="eastAsia"/>
                <w:lang w:eastAsia="zh-CN"/>
              </w:rPr>
              <w:t>概念模型的语言</w:t>
            </w:r>
          </w:p>
        </w:tc>
      </w:tr>
      <w:tr w:rsidR="001611B2" w:rsidRPr="00402582" w14:paraId="463AF48D" w14:textId="77777777" w:rsidTr="00513449">
        <w:tc>
          <w:tcPr>
            <w:tcW w:w="1809" w:type="dxa"/>
            <w:tcBorders>
              <w:top w:val="single" w:sz="4" w:space="0" w:color="auto"/>
              <w:left w:val="single" w:sz="12" w:space="0" w:color="auto"/>
              <w:bottom w:val="single" w:sz="4" w:space="0" w:color="auto"/>
              <w:right w:val="single" w:sz="4" w:space="0" w:color="auto"/>
            </w:tcBorders>
          </w:tcPr>
          <w:p w14:paraId="54618FF3" w14:textId="247855DC" w:rsidR="001611B2" w:rsidRPr="00402582" w:rsidRDefault="001611B2" w:rsidP="00955AB7">
            <w:pPr>
              <w:spacing w:after="0"/>
              <w:jc w:val="both"/>
              <w:rPr>
                <w:rFonts w:ascii="Calibri" w:eastAsia="MS Mincho" w:hAnsi="Calibri"/>
                <w:b/>
                <w:sz w:val="20"/>
                <w:szCs w:val="20"/>
                <w:lang w:val="en-CA"/>
              </w:rPr>
            </w:pPr>
            <w:r w:rsidRPr="00EE6459">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3DDC4474" w14:textId="13435197" w:rsidR="001611B2" w:rsidRPr="00513449" w:rsidRDefault="001611B2" w:rsidP="00955AB7">
            <w:pPr>
              <w:spacing w:after="0"/>
              <w:jc w:val="both"/>
              <w:rPr>
                <w:rFonts w:ascii="Calibri" w:eastAsia="MS Mincho" w:hAnsi="Calibri"/>
                <w:sz w:val="20"/>
                <w:szCs w:val="20"/>
                <w:lang w:val="en-CA"/>
              </w:rPr>
            </w:pPr>
            <w:r>
              <w:rPr>
                <w:rFonts w:ascii="Calibri" w:eastAsia="MS Mincho" w:hAnsi="Calibri"/>
                <w:sz w:val="20"/>
                <w:szCs w:val="20"/>
                <w:lang w:val="en-CA"/>
              </w:rPr>
              <w:t>ISO 19107</w:t>
            </w:r>
            <w:r w:rsidRPr="00C56B4A">
              <w:rPr>
                <w:rStyle w:val="reqtext"/>
                <w:rFonts w:hint="eastAsia"/>
                <w:lang w:eastAsia="zh-CN"/>
              </w:rPr>
              <w:t>空间模式</w:t>
            </w:r>
          </w:p>
        </w:tc>
      </w:tr>
      <w:tr w:rsidR="001611B2" w:rsidRPr="00402582" w14:paraId="19E01FE0" w14:textId="77777777" w:rsidTr="00513449">
        <w:tc>
          <w:tcPr>
            <w:tcW w:w="1809" w:type="dxa"/>
            <w:tcBorders>
              <w:top w:val="single" w:sz="4" w:space="0" w:color="auto"/>
              <w:left w:val="single" w:sz="12" w:space="0" w:color="auto"/>
              <w:bottom w:val="single" w:sz="4" w:space="0" w:color="auto"/>
              <w:right w:val="single" w:sz="4" w:space="0" w:color="auto"/>
            </w:tcBorders>
          </w:tcPr>
          <w:p w14:paraId="5EC499F7" w14:textId="272B83E7" w:rsidR="001611B2" w:rsidRPr="00402582" w:rsidRDefault="001611B2" w:rsidP="00955AB7">
            <w:pPr>
              <w:spacing w:after="0"/>
              <w:jc w:val="both"/>
              <w:rPr>
                <w:rFonts w:ascii="Calibri" w:eastAsia="MS Mincho" w:hAnsi="Calibri"/>
                <w:b/>
                <w:sz w:val="20"/>
                <w:szCs w:val="20"/>
                <w:lang w:val="en-CA"/>
              </w:rPr>
            </w:pPr>
            <w:r w:rsidRPr="00EE6459">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37538348" w14:textId="549D074A" w:rsidR="001611B2" w:rsidRPr="00513449" w:rsidRDefault="001611B2" w:rsidP="00955AB7">
            <w:pPr>
              <w:spacing w:after="0"/>
              <w:jc w:val="both"/>
              <w:rPr>
                <w:rFonts w:ascii="Calibri" w:eastAsia="MS Mincho" w:hAnsi="Calibri"/>
                <w:sz w:val="20"/>
                <w:szCs w:val="20"/>
                <w:lang w:val="en-CA"/>
              </w:rPr>
            </w:pPr>
            <w:r>
              <w:rPr>
                <w:rFonts w:ascii="Calibri" w:eastAsia="MS Mincho" w:hAnsi="Calibri"/>
                <w:sz w:val="20"/>
                <w:szCs w:val="20"/>
                <w:lang w:val="en-CA"/>
              </w:rPr>
              <w:t>ISO-19156</w:t>
            </w:r>
            <w:r w:rsidRPr="00C56B4A">
              <w:rPr>
                <w:rStyle w:val="reqtext"/>
                <w:rFonts w:hint="eastAsia"/>
                <w:lang w:eastAsia="zh-CN"/>
              </w:rPr>
              <w:t>观察和测量</w:t>
            </w:r>
            <w:r w:rsidR="00DA460B">
              <w:rPr>
                <w:rFonts w:ascii="Calibri" w:eastAsia="MS Mincho" w:hAnsi="Calibri"/>
                <w:sz w:val="20"/>
                <w:szCs w:val="20"/>
                <w:lang w:val="en-CA"/>
              </w:rPr>
              <w:t>（</w:t>
            </w:r>
            <w:r>
              <w:rPr>
                <w:rFonts w:ascii="Calibri" w:eastAsia="MS Mincho" w:hAnsi="Calibri"/>
                <w:sz w:val="20"/>
                <w:szCs w:val="20"/>
                <w:lang w:val="en-CA"/>
              </w:rPr>
              <w:t>OGC Topic 20</w:t>
            </w:r>
            <w:r w:rsidR="00DA460B">
              <w:rPr>
                <w:rFonts w:ascii="Calibri" w:eastAsia="MS Mincho" w:hAnsi="Calibri"/>
                <w:sz w:val="20"/>
                <w:szCs w:val="20"/>
                <w:lang w:val="en-CA"/>
              </w:rPr>
              <w:t>）</w:t>
            </w:r>
          </w:p>
        </w:tc>
      </w:tr>
      <w:tr w:rsidR="001611B2" w:rsidRPr="00402582" w14:paraId="5EEBAEA8" w14:textId="77777777" w:rsidTr="00513449">
        <w:tc>
          <w:tcPr>
            <w:tcW w:w="1809" w:type="dxa"/>
            <w:tcBorders>
              <w:top w:val="single" w:sz="4" w:space="0" w:color="auto"/>
              <w:left w:val="single" w:sz="12" w:space="0" w:color="auto"/>
              <w:bottom w:val="single" w:sz="4" w:space="0" w:color="auto"/>
              <w:right w:val="single" w:sz="4" w:space="0" w:color="auto"/>
            </w:tcBorders>
          </w:tcPr>
          <w:p w14:paraId="00D48B23" w14:textId="22947570" w:rsidR="001611B2" w:rsidRPr="00402582" w:rsidRDefault="001611B2" w:rsidP="00955AB7">
            <w:pPr>
              <w:spacing w:after="0"/>
              <w:jc w:val="both"/>
              <w:rPr>
                <w:rFonts w:ascii="Calibri" w:eastAsia="MS Mincho" w:hAnsi="Calibri"/>
                <w:b/>
                <w:sz w:val="20"/>
                <w:szCs w:val="20"/>
                <w:lang w:val="en-CA"/>
              </w:rPr>
            </w:pPr>
            <w:r w:rsidRPr="00EE6459">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74EA632D" w14:textId="3F4553D7" w:rsidR="001611B2" w:rsidRDefault="001611B2" w:rsidP="00955AB7">
            <w:pPr>
              <w:spacing w:after="0"/>
              <w:jc w:val="both"/>
              <w:rPr>
                <w:rFonts w:ascii="Calibri" w:eastAsia="MS Mincho" w:hAnsi="Calibri"/>
                <w:sz w:val="20"/>
                <w:szCs w:val="20"/>
                <w:lang w:val="en-CA"/>
              </w:rPr>
            </w:pPr>
            <w:r w:rsidRPr="00513449">
              <w:rPr>
                <w:rFonts w:ascii="Calibri" w:eastAsia="MS Mincho" w:hAnsi="Calibri"/>
                <w:sz w:val="20"/>
                <w:szCs w:val="20"/>
                <w:lang w:val="en-CA"/>
              </w:rPr>
              <w:t>SWE Common 2.0</w:t>
            </w:r>
            <w:r>
              <w:rPr>
                <w:rFonts w:ascii="Calibri" w:eastAsia="MS Mincho" w:hAnsi="Calibri"/>
                <w:sz w:val="20"/>
                <w:szCs w:val="20"/>
                <w:lang w:val="en-CA"/>
              </w:rPr>
              <w:t xml:space="preserve"> </w:t>
            </w:r>
            <w:r w:rsidRPr="00513449">
              <w:rPr>
                <w:rFonts w:ascii="Calibri" w:eastAsia="MS Mincho" w:hAnsi="Calibri"/>
                <w:sz w:val="20"/>
                <w:szCs w:val="20"/>
                <w:lang w:val="en-CA"/>
              </w:rPr>
              <w:t>08-094r1</w:t>
            </w:r>
            <w:r>
              <w:rPr>
                <w:rFonts w:ascii="Calibri" w:eastAsia="MS Mincho" w:hAnsi="Calibri"/>
                <w:sz w:val="20"/>
                <w:szCs w:val="20"/>
                <w:lang w:val="en-CA"/>
              </w:rPr>
              <w:t xml:space="preserve"> Clause 7</w:t>
            </w:r>
          </w:p>
        </w:tc>
      </w:tr>
      <w:tr w:rsidR="001611B2" w:rsidRPr="00402582" w14:paraId="2B0A39C1" w14:textId="77777777" w:rsidTr="00513449">
        <w:tc>
          <w:tcPr>
            <w:tcW w:w="1809" w:type="dxa"/>
            <w:tcBorders>
              <w:top w:val="single" w:sz="4" w:space="0" w:color="auto"/>
              <w:left w:val="single" w:sz="12" w:space="0" w:color="auto"/>
              <w:bottom w:val="single" w:sz="4" w:space="0" w:color="auto"/>
              <w:right w:val="single" w:sz="4" w:space="0" w:color="auto"/>
            </w:tcBorders>
          </w:tcPr>
          <w:p w14:paraId="12984B69" w14:textId="64E4FA9B" w:rsidR="001611B2" w:rsidRPr="00402582" w:rsidRDefault="001611B2" w:rsidP="00955AB7">
            <w:pPr>
              <w:spacing w:after="0"/>
              <w:jc w:val="both"/>
              <w:rPr>
                <w:rFonts w:ascii="Calibri" w:eastAsia="MS Mincho" w:hAnsi="Calibri"/>
                <w:b/>
                <w:sz w:val="20"/>
                <w:szCs w:val="20"/>
                <w:lang w:val="en-CA"/>
              </w:rPr>
            </w:pPr>
            <w:r w:rsidRPr="00EE6459">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7791AF97" w14:textId="1C8731A2" w:rsidR="001611B2" w:rsidRDefault="001611B2" w:rsidP="00955AB7">
            <w:pPr>
              <w:spacing w:after="0"/>
              <w:jc w:val="both"/>
              <w:rPr>
                <w:rFonts w:ascii="Calibri" w:eastAsia="MS Mincho" w:hAnsi="Calibri"/>
                <w:sz w:val="20"/>
                <w:szCs w:val="20"/>
                <w:lang w:val="en-CA"/>
              </w:rPr>
            </w:pPr>
            <w:r>
              <w:rPr>
                <w:rFonts w:ascii="Calibri" w:eastAsia="MS Mincho" w:hAnsi="Calibri"/>
                <w:sz w:val="20"/>
                <w:szCs w:val="20"/>
                <w:lang w:val="en-CA"/>
              </w:rPr>
              <w:t>ISO 19108</w:t>
            </w:r>
            <w:r w:rsidR="00B55A9C" w:rsidRPr="00C56B4A">
              <w:rPr>
                <w:rStyle w:val="reqtext"/>
                <w:rFonts w:hint="eastAsia"/>
                <w:lang w:eastAsia="zh-CN"/>
              </w:rPr>
              <w:t>时态模式</w:t>
            </w:r>
          </w:p>
        </w:tc>
      </w:tr>
      <w:tr w:rsidR="001611B2" w:rsidRPr="00402582" w14:paraId="2B573132" w14:textId="77777777" w:rsidTr="00513449">
        <w:tc>
          <w:tcPr>
            <w:tcW w:w="1809" w:type="dxa"/>
            <w:tcBorders>
              <w:top w:val="single" w:sz="4" w:space="0" w:color="auto"/>
              <w:left w:val="single" w:sz="12" w:space="0" w:color="auto"/>
              <w:bottom w:val="single" w:sz="4" w:space="0" w:color="auto"/>
              <w:right w:val="single" w:sz="4" w:space="0" w:color="auto"/>
            </w:tcBorders>
          </w:tcPr>
          <w:p w14:paraId="42566B5E" w14:textId="1C82F15A" w:rsidR="001611B2" w:rsidRPr="00402582" w:rsidRDefault="001611B2" w:rsidP="00955AB7">
            <w:pPr>
              <w:spacing w:after="0"/>
              <w:jc w:val="both"/>
              <w:rPr>
                <w:rFonts w:ascii="Calibri" w:eastAsia="MS Mincho" w:hAnsi="Calibri"/>
                <w:b/>
                <w:sz w:val="20"/>
                <w:szCs w:val="20"/>
                <w:lang w:val="en-CA"/>
              </w:rPr>
            </w:pPr>
            <w:r w:rsidRPr="00EE6459">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0861CF37" w14:textId="1DB9A7DA" w:rsidR="001611B2" w:rsidRDefault="001611B2" w:rsidP="00955AB7">
            <w:pPr>
              <w:spacing w:after="0"/>
              <w:jc w:val="both"/>
              <w:rPr>
                <w:rFonts w:ascii="Calibri" w:eastAsia="MS Mincho" w:hAnsi="Calibri"/>
                <w:sz w:val="20"/>
                <w:szCs w:val="20"/>
                <w:lang w:val="en-CA"/>
              </w:rPr>
            </w:pPr>
            <w:r>
              <w:rPr>
                <w:rFonts w:ascii="Calibri" w:eastAsia="MS Mincho" w:hAnsi="Calibri"/>
                <w:sz w:val="20"/>
                <w:szCs w:val="20"/>
                <w:lang w:val="en-CA"/>
              </w:rPr>
              <w:t xml:space="preserve">ISO 19115-3 </w:t>
            </w:r>
            <w:r w:rsidR="00B55A9C">
              <w:rPr>
                <w:rFonts w:ascii="宋体" w:hAnsi="宋体" w:hint="eastAsia"/>
                <w:sz w:val="20"/>
                <w:szCs w:val="20"/>
                <w:lang w:val="en-CA" w:eastAsia="zh-CN"/>
              </w:rPr>
              <w:t>引用</w:t>
            </w:r>
          </w:p>
        </w:tc>
      </w:tr>
      <w:tr w:rsidR="00513449" w:rsidRPr="00402582" w14:paraId="596D642F"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74FD3B05" w14:textId="4708551F" w:rsidR="00513449" w:rsidRPr="00402582" w:rsidRDefault="004541E3" w:rsidP="00955AB7">
            <w:pPr>
              <w:spacing w:after="0"/>
              <w:jc w:val="both"/>
              <w:rPr>
                <w:rFonts w:ascii="Calibri" w:eastAsia="MS Mincho" w:hAnsi="Calibri"/>
                <w:b/>
                <w:sz w:val="20"/>
                <w:szCs w:val="20"/>
                <w:lang w:val="en-CA"/>
              </w:rPr>
            </w:pPr>
            <w:r>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616EFC14" w14:textId="77777777" w:rsidR="001E7133" w:rsidRDefault="001E7133" w:rsidP="00955AB7">
            <w:pPr>
              <w:spacing w:after="0"/>
              <w:jc w:val="both"/>
              <w:rPr>
                <w:rFonts w:ascii="Calibri" w:eastAsia="MS Mincho" w:hAnsi="Calibri"/>
                <w:sz w:val="20"/>
                <w:szCs w:val="20"/>
                <w:lang w:val="en-CA"/>
              </w:rPr>
            </w:pPr>
            <w:r>
              <w:rPr>
                <w:rStyle w:val="requri"/>
                <w:lang w:val="en-CA"/>
              </w:rPr>
              <w:t>/req/gsml4-borehole</w:t>
            </w:r>
            <w:r w:rsidRPr="00D12552">
              <w:rPr>
                <w:rStyle w:val="requri"/>
                <w:lang w:val="en-CA"/>
              </w:rPr>
              <w:t>/</w:t>
            </w:r>
            <w:r>
              <w:rPr>
                <w:rStyle w:val="requri"/>
                <w:lang w:val="en-CA"/>
              </w:rPr>
              <w:t>value-intervalBegin</w:t>
            </w:r>
            <w:r w:rsidRPr="00513449">
              <w:rPr>
                <w:rFonts w:ascii="Calibri" w:eastAsia="MS Mincho" w:hAnsi="Calibri"/>
                <w:sz w:val="20"/>
                <w:szCs w:val="20"/>
                <w:lang w:val="en-CA"/>
              </w:rPr>
              <w:t xml:space="preserve"> </w:t>
            </w:r>
          </w:p>
          <w:p w14:paraId="4C25990D" w14:textId="18651900" w:rsidR="00513449" w:rsidRPr="00513449" w:rsidRDefault="003C5B50" w:rsidP="00955AB7">
            <w:pPr>
              <w:spacing w:after="0"/>
              <w:jc w:val="both"/>
              <w:rPr>
                <w:rFonts w:ascii="Calibri" w:eastAsia="MS Mincho" w:hAnsi="Calibri"/>
                <w:b/>
                <w:sz w:val="20"/>
                <w:szCs w:val="20"/>
                <w:lang w:val="en-CA" w:eastAsia="zh-CN"/>
              </w:rPr>
            </w:pPr>
            <w:r>
              <w:rPr>
                <w:rStyle w:val="reqtext"/>
                <w:rFonts w:hint="eastAsia"/>
                <w:lang w:val="en-CA" w:eastAsia="zh-CN"/>
              </w:rPr>
              <w:t>间距</w:t>
            </w:r>
            <w:r w:rsidR="00B55A9C">
              <w:rPr>
                <w:rStyle w:val="reqtext"/>
                <w:rFonts w:hint="eastAsia"/>
                <w:lang w:val="en-CA" w:eastAsia="zh-CN"/>
              </w:rPr>
              <w:t>开始</w:t>
            </w:r>
            <w:r w:rsidR="00B55A9C" w:rsidRPr="00B55A9C">
              <w:rPr>
                <w:rStyle w:val="reqtext"/>
                <w:rFonts w:hint="eastAsia"/>
                <w:lang w:val="en-CA" w:eastAsia="zh-CN"/>
              </w:rPr>
              <w:t>值应该小于或等于</w:t>
            </w:r>
            <w:r>
              <w:rPr>
                <w:rStyle w:val="reqtext"/>
                <w:rFonts w:hint="eastAsia"/>
                <w:lang w:val="en-CA" w:eastAsia="zh-CN"/>
              </w:rPr>
              <w:t>间距</w:t>
            </w:r>
            <w:r w:rsidR="00B55A9C">
              <w:rPr>
                <w:rStyle w:val="reqtext"/>
                <w:rFonts w:hint="eastAsia"/>
                <w:lang w:val="en-CA" w:eastAsia="zh-CN"/>
              </w:rPr>
              <w:t>结束</w:t>
            </w:r>
            <w:r w:rsidR="00B55A9C" w:rsidRPr="00B55A9C">
              <w:rPr>
                <w:rStyle w:val="reqtext"/>
                <w:rFonts w:hint="eastAsia"/>
                <w:lang w:val="en-CA" w:eastAsia="zh-CN"/>
              </w:rPr>
              <w:t>值。</w:t>
            </w:r>
          </w:p>
        </w:tc>
      </w:tr>
      <w:tr w:rsidR="001611B2" w:rsidRPr="00402582" w14:paraId="52B7961A"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65FBE87E" w14:textId="627D2100" w:rsidR="001611B2" w:rsidRPr="00402582" w:rsidRDefault="004541E3" w:rsidP="00955AB7">
            <w:pPr>
              <w:spacing w:after="0"/>
              <w:jc w:val="both"/>
              <w:rPr>
                <w:rFonts w:ascii="Calibri" w:eastAsia="MS Mincho" w:hAnsi="Calibri"/>
                <w:b/>
                <w:sz w:val="20"/>
                <w:szCs w:val="20"/>
                <w:lang w:val="en-CA"/>
              </w:rPr>
            </w:pPr>
            <w:r>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0A97AAF0" w14:textId="77777777" w:rsidR="001611B2" w:rsidRDefault="001611B2" w:rsidP="00955AB7">
            <w:pPr>
              <w:spacing w:after="0"/>
              <w:jc w:val="both"/>
              <w:rPr>
                <w:rStyle w:val="requri"/>
                <w:lang w:val="en-CA"/>
              </w:rPr>
            </w:pPr>
            <w:r>
              <w:rPr>
                <w:rStyle w:val="requri"/>
                <w:lang w:val="en-CA"/>
              </w:rPr>
              <w:t>/req/gsml4-borehole</w:t>
            </w:r>
            <w:r w:rsidRPr="00D12552">
              <w:rPr>
                <w:rStyle w:val="requri"/>
                <w:lang w:val="en-CA"/>
              </w:rPr>
              <w:t>/</w:t>
            </w:r>
            <w:r>
              <w:rPr>
                <w:rStyle w:val="requri"/>
                <w:lang w:val="en-CA"/>
              </w:rPr>
              <w:t>drill-interval-1D</w:t>
            </w:r>
          </w:p>
          <w:p w14:paraId="0C131274" w14:textId="460960A0" w:rsidR="001611B2" w:rsidRDefault="003C5B50" w:rsidP="00955AB7">
            <w:pPr>
              <w:spacing w:after="0"/>
              <w:jc w:val="both"/>
              <w:rPr>
                <w:rStyle w:val="requri"/>
                <w:lang w:val="en-CA" w:eastAsia="zh-CN"/>
              </w:rPr>
            </w:pPr>
            <w:r>
              <w:rPr>
                <w:rStyle w:val="reqtext"/>
                <w:rFonts w:hint="eastAsia"/>
                <w:lang w:val="en-CA" w:eastAsia="zh-CN"/>
              </w:rPr>
              <w:t>间距</w:t>
            </w:r>
            <w:r w:rsidR="004A1EB4" w:rsidRPr="004A1EB4">
              <w:rPr>
                <w:rStyle w:val="reqtext"/>
                <w:rFonts w:hint="eastAsia"/>
                <w:lang w:val="en-CA" w:eastAsia="zh-CN"/>
              </w:rPr>
              <w:t>应该用带有两个</w:t>
            </w:r>
            <w:r w:rsidR="004A1EB4">
              <w:rPr>
                <w:rStyle w:val="reqtext"/>
                <w:rFonts w:hint="eastAsia"/>
                <w:lang w:val="en-CA" w:eastAsia="zh-CN"/>
              </w:rPr>
              <w:t>一维</w:t>
            </w:r>
            <w:r w:rsidR="004A1EB4" w:rsidRPr="004A1EB4">
              <w:rPr>
                <w:rStyle w:val="reqtext"/>
                <w:rFonts w:hint="eastAsia"/>
                <w:lang w:val="en-CA" w:eastAsia="zh-CN"/>
              </w:rPr>
              <w:t>点</w:t>
            </w:r>
            <w:r w:rsidR="004A1EB4">
              <w:rPr>
                <w:rStyle w:val="reqtext"/>
                <w:rFonts w:hint="eastAsia"/>
                <w:lang w:val="en-CA" w:eastAsia="zh-CN"/>
              </w:rPr>
              <w:t>的</w:t>
            </w:r>
            <w:r w:rsidR="004A1EB4" w:rsidRPr="004A1EB4">
              <w:rPr>
                <w:rStyle w:val="reqtext"/>
                <w:rFonts w:hint="eastAsia"/>
                <w:lang w:val="en-CA" w:eastAsia="zh-CN"/>
              </w:rPr>
              <w:t>GM</w:t>
            </w:r>
            <w:r w:rsidR="00C56B4A">
              <w:rPr>
                <w:rStyle w:val="reqtext"/>
                <w:rFonts w:hint="eastAsia"/>
                <w:lang w:val="en-CA" w:eastAsia="zh-CN"/>
              </w:rPr>
              <w:t>线口中进行</w:t>
            </w:r>
            <w:r w:rsidR="004A1EB4">
              <w:rPr>
                <w:rStyle w:val="reqtext"/>
                <w:rFonts w:hint="eastAsia"/>
                <w:lang w:val="en-CA" w:eastAsia="zh-CN"/>
              </w:rPr>
              <w:t>编码。</w:t>
            </w:r>
          </w:p>
        </w:tc>
      </w:tr>
      <w:tr w:rsidR="001611B2" w:rsidRPr="00402582" w14:paraId="3CD4FFEF"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6806327E" w14:textId="2F38FEC8" w:rsidR="001611B2" w:rsidRPr="00402582" w:rsidRDefault="004541E3" w:rsidP="00955AB7">
            <w:pPr>
              <w:spacing w:after="0"/>
              <w:jc w:val="both"/>
              <w:rPr>
                <w:rFonts w:ascii="Calibri" w:eastAsia="MS Mincho" w:hAnsi="Calibri"/>
                <w:b/>
                <w:sz w:val="20"/>
                <w:szCs w:val="20"/>
                <w:lang w:val="en-CA"/>
              </w:rPr>
            </w:pPr>
            <w:r>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0558592E" w14:textId="77777777" w:rsidR="001611B2" w:rsidRDefault="001611B2" w:rsidP="00955AB7">
            <w:pPr>
              <w:spacing w:after="0"/>
              <w:jc w:val="both"/>
              <w:rPr>
                <w:rStyle w:val="requri"/>
                <w:lang w:val="en-CA"/>
              </w:rPr>
            </w:pPr>
            <w:r>
              <w:rPr>
                <w:rStyle w:val="requri"/>
                <w:lang w:val="en-CA"/>
              </w:rPr>
              <w:t>/req/gsml4-borehole</w:t>
            </w:r>
            <w:r w:rsidRPr="00D12552">
              <w:rPr>
                <w:rStyle w:val="requri"/>
                <w:lang w:val="en-CA"/>
              </w:rPr>
              <w:t>/</w:t>
            </w:r>
            <w:r>
              <w:rPr>
                <w:rStyle w:val="requri"/>
                <w:lang w:val="en-CA"/>
              </w:rPr>
              <w:t>drill-interval-1D-CRS</w:t>
            </w:r>
          </w:p>
          <w:p w14:paraId="50CBFDD0" w14:textId="308BB64A" w:rsidR="001611B2" w:rsidRDefault="004A1EB4" w:rsidP="00955AB7">
            <w:pPr>
              <w:spacing w:after="0"/>
              <w:jc w:val="both"/>
              <w:rPr>
                <w:rStyle w:val="requri"/>
                <w:lang w:val="en-CA" w:eastAsia="zh-CN"/>
              </w:rPr>
            </w:pPr>
            <w:r>
              <w:rPr>
                <w:rStyle w:val="reqtext"/>
                <w:rFonts w:hint="eastAsia"/>
                <w:lang w:val="en-CA" w:eastAsia="zh-CN"/>
              </w:rPr>
              <w:t>坐标参考系统是钻孔的几何</w:t>
            </w:r>
            <w:r w:rsidRPr="004A1EB4">
              <w:rPr>
                <w:rStyle w:val="reqtext"/>
                <w:rFonts w:hint="eastAsia"/>
                <w:lang w:val="en-CA" w:eastAsia="zh-CN"/>
              </w:rPr>
              <w:t>参考。</w:t>
            </w:r>
          </w:p>
        </w:tc>
      </w:tr>
      <w:tr w:rsidR="001611B2" w:rsidRPr="00402582" w14:paraId="6C113635"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373CAB0F" w14:textId="7DC395F2" w:rsidR="001611B2" w:rsidRPr="00402582" w:rsidRDefault="004541E3" w:rsidP="00955AB7">
            <w:pPr>
              <w:spacing w:after="0"/>
              <w:jc w:val="both"/>
              <w:rPr>
                <w:rFonts w:ascii="Calibri" w:eastAsia="MS Mincho" w:hAnsi="Calibri"/>
                <w:b/>
                <w:sz w:val="20"/>
                <w:szCs w:val="20"/>
                <w:lang w:val="en-CA"/>
              </w:rPr>
            </w:pPr>
            <w:r>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3A82E9B9" w14:textId="77777777" w:rsidR="001611B2" w:rsidRDefault="001611B2" w:rsidP="00955AB7">
            <w:pPr>
              <w:spacing w:after="0"/>
              <w:jc w:val="both"/>
              <w:rPr>
                <w:rStyle w:val="requri"/>
                <w:lang w:val="en-CA"/>
              </w:rPr>
            </w:pPr>
            <w:r>
              <w:rPr>
                <w:rStyle w:val="requri"/>
                <w:lang w:val="en-CA"/>
              </w:rPr>
              <w:t>/req/gsml4-borehole</w:t>
            </w:r>
            <w:r w:rsidRPr="00D12552">
              <w:rPr>
                <w:rStyle w:val="requri"/>
                <w:lang w:val="en-CA"/>
              </w:rPr>
              <w:t>/</w:t>
            </w:r>
            <w:r>
              <w:rPr>
                <w:rStyle w:val="requri"/>
                <w:lang w:val="en-CA"/>
              </w:rPr>
              <w:t>value-mappedIntervalBegin</w:t>
            </w:r>
          </w:p>
          <w:p w14:paraId="2D7B3E49" w14:textId="2D1C53A1" w:rsidR="001611B2" w:rsidRDefault="000F25E2" w:rsidP="00955AB7">
            <w:pPr>
              <w:spacing w:after="0"/>
              <w:jc w:val="both"/>
              <w:rPr>
                <w:rStyle w:val="requri"/>
                <w:lang w:val="en-CA" w:eastAsia="zh-CN"/>
              </w:rPr>
            </w:pPr>
            <w:r>
              <w:rPr>
                <w:rStyle w:val="reqtext"/>
                <w:rFonts w:hint="eastAsia"/>
                <w:lang w:val="en-CA" w:eastAsia="zh-CN"/>
              </w:rPr>
              <w:t>绘图</w:t>
            </w:r>
            <w:r w:rsidR="003C5B50">
              <w:rPr>
                <w:rStyle w:val="reqtext"/>
                <w:rFonts w:hint="eastAsia"/>
                <w:lang w:val="en-CA" w:eastAsia="zh-CN"/>
              </w:rPr>
              <w:t>间距</w:t>
            </w:r>
            <w:r>
              <w:rPr>
                <w:rStyle w:val="reqtext"/>
                <w:rFonts w:hint="eastAsia"/>
                <w:lang w:val="en-CA" w:eastAsia="zh-CN"/>
              </w:rPr>
              <w:t>开始</w:t>
            </w:r>
            <w:r w:rsidRPr="000F25E2">
              <w:rPr>
                <w:rStyle w:val="reqtext"/>
                <w:rFonts w:hint="eastAsia"/>
                <w:lang w:val="en-CA" w:eastAsia="zh-CN"/>
              </w:rPr>
              <w:t>值应该小于</w:t>
            </w:r>
            <w:r>
              <w:rPr>
                <w:rStyle w:val="reqtext"/>
                <w:rFonts w:hint="eastAsia"/>
                <w:lang w:val="en-CA" w:eastAsia="zh-CN"/>
              </w:rPr>
              <w:t>绘图</w:t>
            </w:r>
            <w:r w:rsidR="003C5B50">
              <w:rPr>
                <w:rStyle w:val="reqtext"/>
                <w:rFonts w:hint="eastAsia"/>
                <w:lang w:val="en-CA" w:eastAsia="zh-CN"/>
              </w:rPr>
              <w:t>间距</w:t>
            </w:r>
            <w:r>
              <w:rPr>
                <w:rStyle w:val="reqtext"/>
                <w:rFonts w:hint="eastAsia"/>
                <w:lang w:val="en-CA" w:eastAsia="zh-CN"/>
              </w:rPr>
              <w:t>结束</w:t>
            </w:r>
            <w:r w:rsidRPr="000F25E2">
              <w:rPr>
                <w:rStyle w:val="reqtext"/>
                <w:rFonts w:hint="eastAsia"/>
                <w:lang w:val="en-CA" w:eastAsia="zh-CN"/>
              </w:rPr>
              <w:t>值。</w:t>
            </w:r>
          </w:p>
        </w:tc>
      </w:tr>
      <w:tr w:rsidR="001611B2" w:rsidRPr="00402582" w14:paraId="06193695"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6B59783A" w14:textId="1752E7AB" w:rsidR="001611B2" w:rsidRPr="00402582" w:rsidRDefault="004541E3" w:rsidP="00955AB7">
            <w:pPr>
              <w:spacing w:after="0"/>
              <w:jc w:val="both"/>
              <w:rPr>
                <w:rFonts w:ascii="Calibri" w:eastAsia="MS Mincho" w:hAnsi="Calibri"/>
                <w:b/>
                <w:sz w:val="20"/>
                <w:szCs w:val="20"/>
                <w:lang w:val="en-CA"/>
              </w:rPr>
            </w:pPr>
            <w:r>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3ABB1F86" w14:textId="77777777" w:rsidR="001611B2" w:rsidRDefault="001611B2" w:rsidP="00955AB7">
            <w:pPr>
              <w:spacing w:after="0"/>
              <w:jc w:val="both"/>
              <w:rPr>
                <w:rStyle w:val="requri"/>
                <w:lang w:val="en-CA"/>
              </w:rPr>
            </w:pPr>
            <w:r>
              <w:rPr>
                <w:rStyle w:val="requri"/>
                <w:lang w:val="en-CA"/>
              </w:rPr>
              <w:t>/req/gsml4-borehole</w:t>
            </w:r>
            <w:r w:rsidRPr="00D12552">
              <w:rPr>
                <w:rStyle w:val="requri"/>
                <w:lang w:val="en-CA"/>
              </w:rPr>
              <w:t>/</w:t>
            </w:r>
            <w:r>
              <w:rPr>
                <w:rStyle w:val="requri"/>
                <w:lang w:val="en-CA"/>
              </w:rPr>
              <w:t>interval-1D</w:t>
            </w:r>
          </w:p>
          <w:p w14:paraId="62663557" w14:textId="34B875BE" w:rsidR="001611B2" w:rsidRDefault="003C5B50" w:rsidP="00955AB7">
            <w:pPr>
              <w:spacing w:after="0"/>
              <w:jc w:val="both"/>
              <w:rPr>
                <w:rStyle w:val="requri"/>
                <w:lang w:val="en-CA" w:eastAsia="zh-CN"/>
              </w:rPr>
            </w:pPr>
            <w:r>
              <w:rPr>
                <w:rStyle w:val="reqtext"/>
                <w:rFonts w:hint="eastAsia"/>
                <w:lang w:val="en-CA" w:eastAsia="zh-CN"/>
              </w:rPr>
              <w:t>间距</w:t>
            </w:r>
            <w:r w:rsidR="000F25E2" w:rsidRPr="004A1EB4">
              <w:rPr>
                <w:rStyle w:val="reqtext"/>
                <w:rFonts w:hint="eastAsia"/>
                <w:lang w:val="en-CA" w:eastAsia="zh-CN"/>
              </w:rPr>
              <w:t>应该用带有两个</w:t>
            </w:r>
            <w:r w:rsidR="000F25E2">
              <w:rPr>
                <w:rStyle w:val="reqtext"/>
                <w:rFonts w:hint="eastAsia"/>
                <w:lang w:val="en-CA" w:eastAsia="zh-CN"/>
              </w:rPr>
              <w:t>一维</w:t>
            </w:r>
            <w:r w:rsidR="000F25E2" w:rsidRPr="004A1EB4">
              <w:rPr>
                <w:rStyle w:val="reqtext"/>
                <w:rFonts w:hint="eastAsia"/>
                <w:lang w:val="en-CA" w:eastAsia="zh-CN"/>
              </w:rPr>
              <w:t>点</w:t>
            </w:r>
            <w:r w:rsidR="000F25E2">
              <w:rPr>
                <w:rStyle w:val="reqtext"/>
                <w:rFonts w:hint="eastAsia"/>
                <w:lang w:val="en-CA" w:eastAsia="zh-CN"/>
              </w:rPr>
              <w:t>的</w:t>
            </w:r>
            <w:r w:rsidR="000F25E2" w:rsidRPr="004A1EB4">
              <w:rPr>
                <w:rStyle w:val="reqtext"/>
                <w:rFonts w:hint="eastAsia"/>
                <w:lang w:val="en-CA" w:eastAsia="zh-CN"/>
              </w:rPr>
              <w:t>GM</w:t>
            </w:r>
            <w:r w:rsidR="00C56B4A">
              <w:rPr>
                <w:rStyle w:val="reqtext"/>
                <w:rFonts w:hint="eastAsia"/>
                <w:lang w:val="en-CA" w:eastAsia="zh-CN"/>
              </w:rPr>
              <w:t>线</w:t>
            </w:r>
            <w:proofErr w:type="gramStart"/>
            <w:r w:rsidR="00C56B4A">
              <w:rPr>
                <w:rStyle w:val="reqtext"/>
                <w:rFonts w:hint="eastAsia"/>
                <w:lang w:val="en-CA" w:eastAsia="zh-CN"/>
              </w:rPr>
              <w:t>串进行</w:t>
            </w:r>
            <w:proofErr w:type="gramEnd"/>
            <w:r w:rsidR="000F25E2">
              <w:rPr>
                <w:rStyle w:val="reqtext"/>
                <w:rFonts w:hint="eastAsia"/>
                <w:lang w:val="en-CA" w:eastAsia="zh-CN"/>
              </w:rPr>
              <w:t>编码。</w:t>
            </w:r>
          </w:p>
        </w:tc>
      </w:tr>
      <w:tr w:rsidR="001611B2" w:rsidRPr="00402582" w14:paraId="7B87F1E9"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2FACE5A6" w14:textId="0A56F378" w:rsidR="001611B2" w:rsidRPr="00402582" w:rsidRDefault="004541E3" w:rsidP="00955AB7">
            <w:pPr>
              <w:spacing w:after="0"/>
              <w:jc w:val="both"/>
              <w:rPr>
                <w:rFonts w:ascii="Calibri" w:eastAsia="MS Mincho" w:hAnsi="Calibri"/>
                <w:b/>
                <w:sz w:val="20"/>
                <w:szCs w:val="20"/>
                <w:lang w:val="en-CA"/>
              </w:rPr>
            </w:pPr>
            <w:r>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00192DC8" w14:textId="1776CEE0" w:rsidR="001611B2" w:rsidRDefault="001611B2" w:rsidP="00955AB7">
            <w:pPr>
              <w:spacing w:after="0"/>
              <w:jc w:val="both"/>
              <w:rPr>
                <w:rStyle w:val="requri"/>
                <w:lang w:val="en-CA"/>
              </w:rPr>
            </w:pPr>
            <w:r>
              <w:rPr>
                <w:rStyle w:val="requri"/>
                <w:lang w:val="en-CA"/>
              </w:rPr>
              <w:t>/req/gsml4-borehole</w:t>
            </w:r>
            <w:r w:rsidRPr="00D12552">
              <w:rPr>
                <w:rStyle w:val="requri"/>
                <w:lang w:val="en-CA"/>
              </w:rPr>
              <w:t>/</w:t>
            </w:r>
            <w:r>
              <w:rPr>
                <w:rStyle w:val="requri"/>
                <w:lang w:val="en-CA"/>
              </w:rPr>
              <w:t>interval-1D-CRS</w:t>
            </w:r>
          </w:p>
          <w:p w14:paraId="16F2CBFA" w14:textId="78106849" w:rsidR="001611B2" w:rsidRDefault="003C5B50" w:rsidP="00C56B4A">
            <w:pPr>
              <w:spacing w:after="0"/>
              <w:jc w:val="both"/>
              <w:rPr>
                <w:rStyle w:val="requri"/>
                <w:lang w:val="en-CA" w:eastAsia="zh-CN"/>
              </w:rPr>
            </w:pPr>
            <w:r>
              <w:rPr>
                <w:rStyle w:val="reqtext"/>
                <w:rFonts w:hint="eastAsia"/>
                <w:lang w:val="en-CA" w:eastAsia="zh-CN"/>
              </w:rPr>
              <w:t>间距</w:t>
            </w:r>
            <w:r w:rsidR="00C56B4A">
              <w:rPr>
                <w:rStyle w:val="reqtext"/>
                <w:rFonts w:hint="eastAsia"/>
                <w:lang w:val="en-CA" w:eastAsia="zh-CN"/>
              </w:rPr>
              <w:t>几何的</w:t>
            </w:r>
            <w:r w:rsidR="000F25E2">
              <w:rPr>
                <w:rStyle w:val="reqtext"/>
                <w:rFonts w:hint="eastAsia"/>
                <w:lang w:val="en-CA" w:eastAsia="zh-CN"/>
              </w:rPr>
              <w:t>坐标参</w:t>
            </w:r>
            <w:r w:rsidR="00C56B4A">
              <w:rPr>
                <w:rStyle w:val="reqtext"/>
                <w:rFonts w:hint="eastAsia"/>
                <w:lang w:val="en-CA" w:eastAsia="zh-CN"/>
              </w:rPr>
              <w:t>照</w:t>
            </w:r>
            <w:r w:rsidR="000F25E2">
              <w:rPr>
                <w:rStyle w:val="reqtext"/>
                <w:rFonts w:hint="eastAsia"/>
                <w:lang w:val="en-CA" w:eastAsia="zh-CN"/>
              </w:rPr>
              <w:t>系可</w:t>
            </w:r>
            <w:r w:rsidR="00C56B4A">
              <w:rPr>
                <w:rStyle w:val="reqtext"/>
                <w:rFonts w:hint="eastAsia"/>
                <w:lang w:val="en-CA" w:eastAsia="zh-CN"/>
              </w:rPr>
              <w:t>使用</w:t>
            </w:r>
            <w:r w:rsidR="000F25E2">
              <w:rPr>
                <w:rStyle w:val="reqtext"/>
                <w:rFonts w:hint="eastAsia"/>
                <w:lang w:val="en-CA" w:eastAsia="zh-CN"/>
              </w:rPr>
              <w:t>钻孔几何</w:t>
            </w:r>
            <w:r w:rsidR="000F25E2" w:rsidRPr="004A1EB4">
              <w:rPr>
                <w:rStyle w:val="reqtext"/>
                <w:rFonts w:hint="eastAsia"/>
                <w:lang w:val="en-CA" w:eastAsia="zh-CN"/>
              </w:rPr>
              <w:t>。</w:t>
            </w:r>
          </w:p>
        </w:tc>
      </w:tr>
      <w:tr w:rsidR="001611B2" w:rsidRPr="00402582" w14:paraId="43071146"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29586B69" w14:textId="1DBB9AA8" w:rsidR="001611B2" w:rsidRPr="00402582" w:rsidRDefault="004541E3" w:rsidP="00955AB7">
            <w:pPr>
              <w:spacing w:after="0"/>
              <w:jc w:val="both"/>
              <w:rPr>
                <w:rFonts w:ascii="Calibri" w:eastAsia="MS Mincho" w:hAnsi="Calibri"/>
                <w:b/>
                <w:sz w:val="20"/>
                <w:szCs w:val="20"/>
                <w:lang w:val="en-CA"/>
              </w:rPr>
            </w:pPr>
            <w:r>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2D9777B1" w14:textId="77777777" w:rsidR="001611B2" w:rsidRDefault="001611B2" w:rsidP="00955AB7">
            <w:pPr>
              <w:spacing w:after="0"/>
              <w:jc w:val="both"/>
              <w:rPr>
                <w:rStyle w:val="requri"/>
                <w:lang w:val="en-CA"/>
              </w:rPr>
            </w:pPr>
            <w:r>
              <w:rPr>
                <w:rStyle w:val="requri"/>
                <w:lang w:val="en-CA"/>
              </w:rPr>
              <w:t>/req/gsml4-borehole</w:t>
            </w:r>
            <w:r w:rsidRPr="00D12552">
              <w:rPr>
                <w:rStyle w:val="requri"/>
                <w:lang w:val="en-CA"/>
              </w:rPr>
              <w:t>/</w:t>
            </w:r>
            <w:r>
              <w:rPr>
                <w:rStyle w:val="requri"/>
                <w:lang w:val="en-CA"/>
              </w:rPr>
              <w:t>borehole-position-null</w:t>
            </w:r>
          </w:p>
          <w:p w14:paraId="401D670C" w14:textId="6F58AE58" w:rsidR="001611B2" w:rsidRDefault="00D32174" w:rsidP="00955AB7">
            <w:pPr>
              <w:spacing w:after="0"/>
              <w:jc w:val="both"/>
              <w:rPr>
                <w:rStyle w:val="requri"/>
                <w:lang w:val="en-CA"/>
              </w:rPr>
            </w:pPr>
            <w:r>
              <w:rPr>
                <w:rStyle w:val="reqtext"/>
                <w:rFonts w:hint="eastAsia"/>
                <w:lang w:val="en-CA" w:eastAsia="zh-CN"/>
              </w:rPr>
              <w:t>若无</w:t>
            </w:r>
            <w:r w:rsidR="001611B2" w:rsidRPr="007C69FE">
              <w:rPr>
                <w:rStyle w:val="reqtext"/>
                <w:lang w:val="en-CA"/>
              </w:rPr>
              <w:t>GM_Point</w:t>
            </w:r>
            <w:r>
              <w:rPr>
                <w:rStyle w:val="reqtext"/>
                <w:rFonts w:hint="eastAsia"/>
                <w:lang w:val="en-CA" w:eastAsia="zh-CN"/>
              </w:rPr>
              <w:t>可用，可使用</w:t>
            </w:r>
            <w:r w:rsidRPr="00D32174">
              <w:rPr>
                <w:rStyle w:val="reqtext"/>
                <w:rFonts w:hint="eastAsia"/>
                <w:lang w:val="en-CA"/>
              </w:rPr>
              <w:t>一个</w:t>
            </w:r>
            <w:r w:rsidRPr="00D32174">
              <w:rPr>
                <w:rStyle w:val="reqtext"/>
                <w:rFonts w:hint="eastAsia"/>
                <w:lang w:val="en-CA"/>
              </w:rPr>
              <w:t xml:space="preserve">OGC </w:t>
            </w:r>
            <w:r>
              <w:rPr>
                <w:rStyle w:val="reqtext"/>
                <w:rFonts w:hint="eastAsia"/>
                <w:lang w:val="en-CA" w:eastAsia="zh-CN"/>
              </w:rPr>
              <w:t>空</w:t>
            </w:r>
            <w:r w:rsidRPr="00D32174">
              <w:rPr>
                <w:rStyle w:val="reqtext"/>
                <w:rFonts w:hint="eastAsia"/>
                <w:lang w:val="en-CA"/>
              </w:rPr>
              <w:t>值。</w:t>
            </w:r>
          </w:p>
        </w:tc>
      </w:tr>
      <w:tr w:rsidR="001E7133" w:rsidRPr="00402582" w14:paraId="3F15B9CD"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012E8313" w14:textId="594AFFE2" w:rsidR="001E7133" w:rsidRPr="00402582" w:rsidRDefault="001611B2" w:rsidP="00955AB7">
            <w:pPr>
              <w:spacing w:after="0"/>
              <w:jc w:val="both"/>
              <w:rPr>
                <w:rFonts w:ascii="Calibri" w:eastAsia="MS Mincho" w:hAnsi="Calibri"/>
                <w:b/>
                <w:sz w:val="20"/>
                <w:szCs w:val="20"/>
                <w:lang w:val="en-CA"/>
              </w:rPr>
            </w:pPr>
            <w:r>
              <w:rPr>
                <w:rFonts w:ascii="宋体" w:hAnsi="宋体" w:hint="eastAsia"/>
                <w:b/>
                <w:sz w:val="20"/>
                <w:szCs w:val="20"/>
                <w:lang w:val="en-CA" w:eastAsia="zh-CN"/>
              </w:rPr>
              <w:t>推荐</w:t>
            </w:r>
          </w:p>
        </w:tc>
        <w:tc>
          <w:tcPr>
            <w:tcW w:w="7088" w:type="dxa"/>
            <w:tcBorders>
              <w:top w:val="single" w:sz="4" w:space="0" w:color="auto"/>
              <w:left w:val="single" w:sz="4" w:space="0" w:color="auto"/>
              <w:bottom w:val="single" w:sz="4" w:space="0" w:color="auto"/>
              <w:right w:val="single" w:sz="12" w:space="0" w:color="auto"/>
            </w:tcBorders>
          </w:tcPr>
          <w:p w14:paraId="03A074AC" w14:textId="77777777" w:rsidR="001E7133" w:rsidRDefault="001E7133" w:rsidP="00955AB7">
            <w:pPr>
              <w:spacing w:after="0"/>
              <w:jc w:val="both"/>
              <w:rPr>
                <w:rStyle w:val="requri"/>
                <w:lang w:val="en-CA"/>
              </w:rPr>
            </w:pPr>
            <w:r>
              <w:rPr>
                <w:rStyle w:val="requri"/>
                <w:lang w:val="en-CA"/>
              </w:rPr>
              <w:t>/req/gsml4-borehole</w:t>
            </w:r>
            <w:r w:rsidRPr="00D12552">
              <w:rPr>
                <w:rStyle w:val="requri"/>
                <w:lang w:val="en-CA"/>
              </w:rPr>
              <w:t>/</w:t>
            </w:r>
            <w:r>
              <w:rPr>
                <w:rStyle w:val="requri"/>
                <w:lang w:val="en-CA"/>
              </w:rPr>
              <w:t>borehole-3d</w:t>
            </w:r>
          </w:p>
          <w:p w14:paraId="70671ECE" w14:textId="3B19EA0F" w:rsidR="001E7133" w:rsidRDefault="00616317" w:rsidP="00C56B4A">
            <w:pPr>
              <w:spacing w:after="0"/>
              <w:jc w:val="both"/>
              <w:rPr>
                <w:rStyle w:val="requri"/>
                <w:lang w:val="en-CA"/>
              </w:rPr>
            </w:pPr>
            <w:r>
              <w:rPr>
                <w:rStyle w:val="reqtext"/>
                <w:rFonts w:hint="eastAsia"/>
                <w:lang w:val="en-CA" w:eastAsia="zh-CN"/>
              </w:rPr>
              <w:t>实现三维</w:t>
            </w:r>
            <w:r w:rsidR="00C56B4A">
              <w:rPr>
                <w:rStyle w:val="reqtext"/>
                <w:rFonts w:hint="eastAsia"/>
                <w:lang w:val="en-CA" w:eastAsia="zh-CN"/>
              </w:rPr>
              <w:t>原点位置应</w:t>
            </w:r>
            <w:r>
              <w:rPr>
                <w:rStyle w:val="reqtext"/>
                <w:rFonts w:hint="eastAsia"/>
                <w:lang w:val="en-CA" w:eastAsia="zh-CN"/>
              </w:rPr>
              <w:t>提供一个</w:t>
            </w:r>
            <w:r w:rsidR="00C56B4A">
              <w:rPr>
                <w:rStyle w:val="reqtext"/>
                <w:rFonts w:hint="eastAsia"/>
                <w:lang w:val="en-CA" w:eastAsia="zh-CN"/>
              </w:rPr>
              <w:t>高程</w:t>
            </w:r>
            <w:r>
              <w:rPr>
                <w:rStyle w:val="reqtext"/>
                <w:rFonts w:hint="eastAsia"/>
                <w:lang w:val="en-CA" w:eastAsia="zh-CN"/>
              </w:rPr>
              <w:t>。</w:t>
            </w:r>
          </w:p>
        </w:tc>
      </w:tr>
      <w:tr w:rsidR="001E7133" w:rsidRPr="00402582" w14:paraId="48B3036F"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3F85C151" w14:textId="57CCE3A1" w:rsidR="001E7133" w:rsidRPr="00402582" w:rsidRDefault="004541E3" w:rsidP="00955AB7">
            <w:pPr>
              <w:spacing w:after="0"/>
              <w:jc w:val="both"/>
              <w:rPr>
                <w:rFonts w:ascii="Calibri" w:eastAsia="MS Mincho" w:hAnsi="Calibri"/>
                <w:b/>
                <w:sz w:val="20"/>
                <w:szCs w:val="20"/>
                <w:lang w:val="en-CA"/>
              </w:rPr>
            </w:pPr>
            <w:r>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1E4D88C4" w14:textId="77777777" w:rsidR="001E7133" w:rsidRDefault="001E7133" w:rsidP="00955AB7">
            <w:pPr>
              <w:spacing w:after="0"/>
              <w:jc w:val="both"/>
              <w:rPr>
                <w:rStyle w:val="requri"/>
                <w:lang w:val="en-CA"/>
              </w:rPr>
            </w:pPr>
            <w:r>
              <w:rPr>
                <w:rStyle w:val="requri"/>
                <w:lang w:val="en-CA"/>
              </w:rPr>
              <w:t>/req/gsml4-borehole</w:t>
            </w:r>
            <w:r w:rsidRPr="00D12552">
              <w:rPr>
                <w:rStyle w:val="requri"/>
                <w:lang w:val="en-CA"/>
              </w:rPr>
              <w:t>/</w:t>
            </w:r>
            <w:r>
              <w:rPr>
                <w:rStyle w:val="requri"/>
                <w:lang w:val="en-CA"/>
              </w:rPr>
              <w:t>borehole-elevation-dim</w:t>
            </w:r>
          </w:p>
          <w:p w14:paraId="09562416" w14:textId="2397BC31" w:rsidR="001E7133" w:rsidRDefault="00C56B4A" w:rsidP="00C56B4A">
            <w:pPr>
              <w:spacing w:after="0"/>
              <w:jc w:val="both"/>
              <w:rPr>
                <w:rStyle w:val="requri"/>
                <w:lang w:val="en-CA" w:eastAsia="zh-CN"/>
              </w:rPr>
            </w:pPr>
            <w:r>
              <w:rPr>
                <w:rStyle w:val="reqtext"/>
                <w:rFonts w:hint="eastAsia"/>
                <w:lang w:val="en-CA" w:eastAsia="zh-CN"/>
              </w:rPr>
              <w:t>原点标高</w:t>
            </w:r>
            <w:r w:rsidR="00616317">
              <w:rPr>
                <w:rStyle w:val="reqtext"/>
                <w:rFonts w:hint="eastAsia"/>
                <w:lang w:val="en-CA" w:eastAsia="zh-CN"/>
              </w:rPr>
              <w:t>将是</w:t>
            </w:r>
            <w:r>
              <w:rPr>
                <w:rStyle w:val="reqtext"/>
                <w:rFonts w:hint="eastAsia"/>
                <w:lang w:val="en-CA" w:eastAsia="zh-CN"/>
              </w:rPr>
              <w:t>1</w:t>
            </w:r>
            <w:r>
              <w:rPr>
                <w:rStyle w:val="reqtext"/>
                <w:rFonts w:hint="eastAsia"/>
                <w:lang w:val="en-CA" w:eastAsia="zh-CN"/>
              </w:rPr>
              <w:t>的一个一维</w:t>
            </w:r>
            <w:r w:rsidR="00616317">
              <w:rPr>
                <w:rStyle w:val="reqtext"/>
                <w:rFonts w:hint="eastAsia"/>
                <w:lang w:val="en-CA" w:eastAsia="zh-CN"/>
              </w:rPr>
              <w:t>几何。</w:t>
            </w:r>
          </w:p>
        </w:tc>
      </w:tr>
      <w:tr w:rsidR="001E7133" w:rsidRPr="00402582" w14:paraId="2FCB5C4F"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1919B549" w14:textId="04FF965B" w:rsidR="001E7133" w:rsidRPr="00402582" w:rsidRDefault="004541E3" w:rsidP="00955AB7">
            <w:pPr>
              <w:spacing w:after="0"/>
              <w:jc w:val="both"/>
              <w:rPr>
                <w:rFonts w:ascii="Calibri" w:eastAsia="MS Mincho" w:hAnsi="Calibri"/>
                <w:b/>
                <w:sz w:val="20"/>
                <w:szCs w:val="20"/>
                <w:lang w:val="en-CA"/>
              </w:rPr>
            </w:pPr>
            <w:r>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30885434" w14:textId="77777777" w:rsidR="001E7133" w:rsidRDefault="001E7133" w:rsidP="00955AB7">
            <w:pPr>
              <w:spacing w:after="0"/>
              <w:jc w:val="both"/>
              <w:rPr>
                <w:rStyle w:val="requri"/>
                <w:lang w:val="en-CA"/>
              </w:rPr>
            </w:pPr>
            <w:r>
              <w:rPr>
                <w:rStyle w:val="requri"/>
                <w:lang w:val="en-CA"/>
              </w:rPr>
              <w:t>/req/gsml4-borehole</w:t>
            </w:r>
            <w:r w:rsidRPr="00D12552">
              <w:rPr>
                <w:rStyle w:val="requri"/>
                <w:lang w:val="en-CA"/>
              </w:rPr>
              <w:t>/</w:t>
            </w:r>
            <w:r>
              <w:rPr>
                <w:rStyle w:val="requri"/>
                <w:lang w:val="en-CA"/>
              </w:rPr>
              <w:t>borehole-elevation-CRS</w:t>
            </w:r>
          </w:p>
          <w:p w14:paraId="0A4C6500" w14:textId="393AE671" w:rsidR="001E7133" w:rsidRDefault="00C56B4A" w:rsidP="00955AB7">
            <w:pPr>
              <w:spacing w:after="0"/>
              <w:jc w:val="both"/>
              <w:rPr>
                <w:rStyle w:val="requri"/>
                <w:lang w:val="en-CA" w:eastAsia="zh-CN"/>
              </w:rPr>
            </w:pPr>
            <w:r>
              <w:rPr>
                <w:rStyle w:val="reqtext"/>
                <w:rFonts w:hint="eastAsia"/>
                <w:lang w:val="en-CA" w:eastAsia="zh-CN"/>
              </w:rPr>
              <w:t>原点标高</w:t>
            </w:r>
            <w:r w:rsidR="00616317">
              <w:rPr>
                <w:rStyle w:val="reqtext"/>
                <w:rFonts w:hint="eastAsia"/>
                <w:lang w:val="en-CA" w:eastAsia="zh-CN"/>
              </w:rPr>
              <w:t>的参考名称标识符应是一个区间为</w:t>
            </w:r>
            <w:r w:rsidR="00616317">
              <w:rPr>
                <w:rStyle w:val="reqtext"/>
                <w:lang w:val="en-CA" w:eastAsia="zh-CN"/>
              </w:rPr>
              <w:t>5600-5799</w:t>
            </w:r>
            <w:r w:rsidR="00616317">
              <w:rPr>
                <w:rStyle w:val="reqtext"/>
                <w:rFonts w:hint="eastAsia"/>
                <w:lang w:val="en-CA" w:eastAsia="zh-CN"/>
              </w:rPr>
              <w:t>的有</w:t>
            </w:r>
            <w:r w:rsidR="00616317">
              <w:rPr>
                <w:rStyle w:val="reqtext"/>
                <w:rFonts w:hint="eastAsia"/>
                <w:lang w:val="en-CA" w:eastAsia="zh-CN"/>
              </w:rPr>
              <w:t>EPSG</w:t>
            </w:r>
            <w:r w:rsidR="00616317">
              <w:rPr>
                <w:rStyle w:val="reqtext"/>
                <w:rFonts w:hint="eastAsia"/>
                <w:lang w:val="en-CA" w:eastAsia="zh-CN"/>
              </w:rPr>
              <w:t>的</w:t>
            </w:r>
            <w:r w:rsidR="001E7133">
              <w:rPr>
                <w:rStyle w:val="reqtext"/>
                <w:lang w:val="en-CA" w:eastAsia="zh-CN"/>
              </w:rPr>
              <w:t>CRS</w:t>
            </w:r>
            <w:r w:rsidR="00616317">
              <w:rPr>
                <w:rStyle w:val="reqtext"/>
                <w:rFonts w:hint="eastAsia"/>
                <w:lang w:val="en-CA" w:eastAsia="zh-CN"/>
              </w:rPr>
              <w:t>。</w:t>
            </w:r>
          </w:p>
        </w:tc>
      </w:tr>
    </w:tbl>
    <w:p w14:paraId="5F8C507B" w14:textId="302DAF61" w:rsidR="00CD7325" w:rsidRDefault="00CD7325" w:rsidP="00A6547F">
      <w:pPr>
        <w:spacing w:before="240"/>
        <w:ind w:firstLineChars="200" w:firstLine="480"/>
        <w:rPr>
          <w:lang w:val="en-CA" w:eastAsia="zh-CN"/>
        </w:rPr>
      </w:pPr>
      <w:r w:rsidRPr="00CD7325">
        <w:rPr>
          <w:lang w:val="en-CA" w:eastAsia="zh-CN"/>
        </w:rPr>
        <w:t>GeoSciML</w:t>
      </w:r>
      <w:r w:rsidR="00A6547F">
        <w:rPr>
          <w:rFonts w:hint="eastAsia"/>
          <w:lang w:val="en-CA" w:eastAsia="zh-CN"/>
        </w:rPr>
        <w:t>钻孔包</w:t>
      </w:r>
      <w:r w:rsidRPr="005603F4">
        <w:rPr>
          <w:rStyle w:val="Entity"/>
          <w:lang w:eastAsia="zh-CN"/>
        </w:rPr>
        <w:t>Borehole</w:t>
      </w:r>
      <w:r w:rsidR="00A6547F">
        <w:rPr>
          <w:rFonts w:hint="eastAsia"/>
          <w:lang w:val="en-CA" w:eastAsia="zh-CN"/>
        </w:rPr>
        <w:t>包含一个为钻孔和相关内容</w:t>
      </w:r>
      <w:r w:rsidR="002A4693">
        <w:rPr>
          <w:rFonts w:hint="eastAsia"/>
          <w:lang w:val="en-CA" w:eastAsia="zh-CN"/>
        </w:rPr>
        <w:t>提供</w:t>
      </w:r>
      <w:r w:rsidR="00A6547F">
        <w:rPr>
          <w:rFonts w:hint="eastAsia"/>
          <w:lang w:val="en-CA" w:eastAsia="zh-CN"/>
        </w:rPr>
        <w:t>的信息模型，它主要通过重用</w:t>
      </w:r>
      <w:r w:rsidR="001611B2" w:rsidRPr="001611B2">
        <w:rPr>
          <w:rFonts w:hint="eastAsia"/>
          <w:lang w:val="en-CA" w:eastAsia="zh-CN"/>
        </w:rPr>
        <w:t>观察和测量</w:t>
      </w:r>
      <w:r w:rsidR="00DA460B">
        <w:rPr>
          <w:lang w:val="en-CA" w:eastAsia="zh-CN"/>
        </w:rPr>
        <w:t>（</w:t>
      </w:r>
      <w:r>
        <w:rPr>
          <w:lang w:val="en-CA" w:eastAsia="zh-CN"/>
        </w:rPr>
        <w:t>ISO19156</w:t>
      </w:r>
      <w:r w:rsidR="00DA460B">
        <w:rPr>
          <w:lang w:val="en-CA" w:eastAsia="zh-CN"/>
        </w:rPr>
        <w:t>）</w:t>
      </w:r>
      <w:r w:rsidR="002A4693">
        <w:rPr>
          <w:rFonts w:hint="eastAsia"/>
          <w:lang w:val="en-CA" w:eastAsia="zh-CN"/>
        </w:rPr>
        <w:t>的标准组件来实现</w:t>
      </w:r>
      <w:r w:rsidR="00A6547F">
        <w:rPr>
          <w:rFonts w:hint="eastAsia"/>
          <w:lang w:val="en-CA" w:eastAsia="zh-CN"/>
        </w:rPr>
        <w:t>。</w:t>
      </w:r>
    </w:p>
    <w:p w14:paraId="7457C781" w14:textId="32CFF1C4" w:rsidR="000B1244" w:rsidRDefault="0095264C" w:rsidP="00F80B1F">
      <w:pPr>
        <w:keepNext/>
        <w:ind w:left="-567" w:right="-808"/>
        <w:jc w:val="center"/>
      </w:pPr>
      <w:r>
        <w:rPr>
          <w:noProof/>
          <w:lang w:eastAsia="zh-CN"/>
        </w:rPr>
        <w:lastRenderedPageBreak/>
        <w:drawing>
          <wp:inline distT="0" distB="0" distL="0" distR="0" wp14:anchorId="509A5A6E" wp14:editId="2FF6AA87">
            <wp:extent cx="5812119" cy="5391150"/>
            <wp:effectExtent l="0" t="0" r="0" b="0"/>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33756" cy="5411220"/>
                    </a:xfrm>
                    <a:prstGeom prst="rect">
                      <a:avLst/>
                    </a:prstGeom>
                    <a:noFill/>
                    <a:ln>
                      <a:noFill/>
                    </a:ln>
                  </pic:spPr>
                </pic:pic>
              </a:graphicData>
            </a:graphic>
          </wp:inline>
        </w:drawing>
      </w:r>
    </w:p>
    <w:p w14:paraId="6DC4376B" w14:textId="76713071" w:rsidR="000B1244" w:rsidRDefault="00A6547F" w:rsidP="00DD6266">
      <w:pPr>
        <w:pStyle w:val="af1"/>
        <w:rPr>
          <w:lang w:val="en-CA"/>
        </w:rPr>
      </w:pPr>
      <w:bookmarkStart w:id="567" w:name="_Toc514050615"/>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73</w:t>
      </w:r>
      <w:r w:rsidR="00673E83">
        <w:rPr>
          <w:noProof/>
        </w:rPr>
        <w:fldChar w:fldCharType="end"/>
      </w:r>
      <w:r w:rsidR="004300CC">
        <w:t xml:space="preserve"> </w:t>
      </w:r>
      <w:r>
        <w:t>–</w:t>
      </w:r>
      <w:r w:rsidR="000B1244">
        <w:t xml:space="preserve"> </w:t>
      </w:r>
      <w:r>
        <w:rPr>
          <w:rFonts w:hint="eastAsia"/>
          <w:lang w:eastAsia="zh-CN"/>
        </w:rPr>
        <w:t>钻孔依赖图</w:t>
      </w:r>
      <w:bookmarkEnd w:id="567"/>
    </w:p>
    <w:p w14:paraId="77D69A94" w14:textId="39354B47" w:rsidR="00F46BB7" w:rsidRDefault="0095264C" w:rsidP="004300CC">
      <w:pPr>
        <w:keepNext/>
        <w:ind w:left="-851" w:right="-524"/>
      </w:pPr>
      <w:r>
        <w:rPr>
          <w:noProof/>
          <w:lang w:eastAsia="zh-CN"/>
        </w:rPr>
        <w:lastRenderedPageBreak/>
        <w:drawing>
          <wp:inline distT="0" distB="0" distL="0" distR="0" wp14:anchorId="20FAB219" wp14:editId="2CC354FD">
            <wp:extent cx="6451343" cy="5334000"/>
            <wp:effectExtent l="0" t="0" r="6985" b="0"/>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58653" cy="5340044"/>
                    </a:xfrm>
                    <a:prstGeom prst="rect">
                      <a:avLst/>
                    </a:prstGeom>
                    <a:noFill/>
                    <a:ln>
                      <a:noFill/>
                    </a:ln>
                  </pic:spPr>
                </pic:pic>
              </a:graphicData>
            </a:graphic>
          </wp:inline>
        </w:drawing>
      </w:r>
    </w:p>
    <w:p w14:paraId="799B4D2A" w14:textId="0D37AA4B" w:rsidR="00611A7A" w:rsidRDefault="00A6547F" w:rsidP="00DD6266">
      <w:pPr>
        <w:pStyle w:val="af1"/>
        <w:rPr>
          <w:lang w:val="en-CA"/>
        </w:rPr>
      </w:pPr>
      <w:bookmarkStart w:id="568" w:name="_Toc514050616"/>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74</w:t>
      </w:r>
      <w:r w:rsidR="00673E83">
        <w:rPr>
          <w:noProof/>
        </w:rPr>
        <w:fldChar w:fldCharType="end"/>
      </w:r>
      <w:r w:rsidR="004300CC">
        <w:t xml:space="preserve"> </w:t>
      </w:r>
      <w:r w:rsidR="00616317">
        <w:t>–</w:t>
      </w:r>
      <w:r w:rsidR="00F46BB7">
        <w:t xml:space="preserve"> </w:t>
      </w:r>
      <w:r w:rsidR="00616317">
        <w:rPr>
          <w:rFonts w:hint="eastAsia"/>
          <w:lang w:eastAsia="zh-CN"/>
        </w:rPr>
        <w:t>钻孔概要图</w:t>
      </w:r>
      <w:bookmarkEnd w:id="568"/>
    </w:p>
    <w:p w14:paraId="63C357C5" w14:textId="0D437807" w:rsidR="00611A7A" w:rsidRDefault="00616317" w:rsidP="00C53DA0">
      <w:pPr>
        <w:pStyle w:val="3"/>
      </w:pPr>
      <w:bookmarkStart w:id="569" w:name="_Toc458511147"/>
      <w:bookmarkStart w:id="570" w:name="_Toc458514472"/>
      <w:bookmarkStart w:id="571" w:name="_Toc514050471"/>
      <w:bookmarkEnd w:id="569"/>
      <w:bookmarkEnd w:id="570"/>
      <w:r>
        <w:rPr>
          <w:rFonts w:hint="eastAsia"/>
          <w:lang w:eastAsia="zh-CN"/>
        </w:rPr>
        <w:t>钻孔</w:t>
      </w:r>
      <w:r w:rsidR="00DE10FC">
        <w:rPr>
          <w:rFonts w:hint="eastAsia"/>
          <w:lang w:eastAsia="zh-CN"/>
        </w:rPr>
        <w:t xml:space="preserve">  </w:t>
      </w:r>
      <w:bookmarkStart w:id="572" w:name="_Toc458778178"/>
      <w:r w:rsidR="00DE10FC">
        <w:t>Borehole</w:t>
      </w:r>
      <w:bookmarkEnd w:id="571"/>
      <w:bookmarkEnd w:id="572"/>
    </w:p>
    <w:p w14:paraId="1C005FD0" w14:textId="76980BD1" w:rsidR="00F46BB7" w:rsidRDefault="00030D35" w:rsidP="00616317">
      <w:pPr>
        <w:ind w:firstLineChars="200" w:firstLine="480"/>
        <w:rPr>
          <w:lang w:val="en-CA" w:eastAsia="zh-CN"/>
        </w:rPr>
      </w:pPr>
      <w:r>
        <w:rPr>
          <w:rFonts w:hint="eastAsia"/>
          <w:lang w:val="en-CA" w:eastAsia="zh-CN"/>
        </w:rPr>
        <w:t>此</w:t>
      </w:r>
      <w:r w:rsidR="004541E3">
        <w:rPr>
          <w:rFonts w:hint="eastAsia"/>
          <w:lang w:val="en-CA" w:eastAsia="zh-CN"/>
        </w:rPr>
        <w:t>要求类</w:t>
      </w:r>
      <w:r w:rsidR="00616317">
        <w:rPr>
          <w:rFonts w:hint="eastAsia"/>
          <w:lang w:val="en-CA" w:eastAsia="zh-CN"/>
        </w:rPr>
        <w:t>描述钻孔</w:t>
      </w:r>
      <w:r w:rsidR="000B1244" w:rsidRPr="005603F4">
        <w:rPr>
          <w:rStyle w:val="Entity"/>
          <w:lang w:eastAsia="zh-CN"/>
        </w:rPr>
        <w:t>Borehole</w:t>
      </w:r>
      <w:r w:rsidR="002A4693">
        <w:rPr>
          <w:rFonts w:hint="eastAsia"/>
          <w:lang w:val="en-CA" w:eastAsia="zh-CN"/>
        </w:rPr>
        <w:t>、</w:t>
      </w:r>
      <w:r w:rsidR="00616317">
        <w:rPr>
          <w:rFonts w:hint="eastAsia"/>
          <w:lang w:val="en-CA" w:eastAsia="zh-CN"/>
        </w:rPr>
        <w:t>钻孔</w:t>
      </w:r>
      <w:r w:rsidR="003C5B50">
        <w:rPr>
          <w:rFonts w:hint="eastAsia"/>
          <w:lang w:val="en-CA" w:eastAsia="zh-CN"/>
        </w:rPr>
        <w:t>间距</w:t>
      </w:r>
      <w:r w:rsidR="000B1244" w:rsidRPr="005603F4">
        <w:rPr>
          <w:rStyle w:val="Entity"/>
          <w:lang w:eastAsia="zh-CN"/>
        </w:rPr>
        <w:t>BoreholeInterval</w:t>
      </w:r>
      <w:r w:rsidR="000B1244">
        <w:rPr>
          <w:lang w:val="en-CA" w:eastAsia="zh-CN"/>
        </w:rPr>
        <w:t xml:space="preserve"> </w:t>
      </w:r>
      <w:r>
        <w:rPr>
          <w:rFonts w:hint="eastAsia"/>
          <w:lang w:val="en-CA" w:eastAsia="zh-CN"/>
        </w:rPr>
        <w:t>及相关数据类型。</w:t>
      </w:r>
      <w:r w:rsidR="00372F2A">
        <w:rPr>
          <w:rFonts w:hint="eastAsia"/>
          <w:lang w:val="en-CA" w:eastAsia="zh-CN"/>
        </w:rPr>
        <w:t>该</w:t>
      </w:r>
      <w:r>
        <w:rPr>
          <w:rFonts w:hint="eastAsia"/>
          <w:lang w:val="en-CA" w:eastAsia="zh-CN"/>
        </w:rPr>
        <w:t>包将钻孔描述成一个</w:t>
      </w:r>
      <w:r w:rsidR="002A4693">
        <w:rPr>
          <w:rFonts w:hint="eastAsia"/>
          <w:lang w:val="en-CA" w:eastAsia="zh-CN"/>
        </w:rPr>
        <w:t>对</w:t>
      </w:r>
      <w:r w:rsidR="00372F2A">
        <w:rPr>
          <w:rFonts w:hint="eastAsia"/>
          <w:lang w:val="en-CA" w:eastAsia="zh-CN"/>
        </w:rPr>
        <w:t>地下</w:t>
      </w:r>
      <w:r>
        <w:rPr>
          <w:rFonts w:hint="eastAsia"/>
          <w:lang w:val="en-CA" w:eastAsia="zh-CN"/>
        </w:rPr>
        <w:t>地质单元</w:t>
      </w:r>
      <w:r w:rsidR="002A4693">
        <w:rPr>
          <w:rFonts w:hint="eastAsia"/>
          <w:lang w:val="en-CA" w:eastAsia="zh-CN"/>
        </w:rPr>
        <w:t>进行抽样的方法</w:t>
      </w:r>
      <w:r w:rsidR="00616317">
        <w:rPr>
          <w:rFonts w:hint="eastAsia"/>
          <w:lang w:val="en-CA" w:eastAsia="zh-CN"/>
        </w:rPr>
        <w:t>，</w:t>
      </w:r>
      <w:r w:rsidR="002A4693">
        <w:rPr>
          <w:rFonts w:hint="eastAsia"/>
          <w:lang w:val="en-CA" w:eastAsia="zh-CN"/>
        </w:rPr>
        <w:t>从而</w:t>
      </w:r>
      <w:r w:rsidR="00616317">
        <w:rPr>
          <w:rFonts w:hint="eastAsia"/>
          <w:lang w:val="en-CA" w:eastAsia="zh-CN"/>
        </w:rPr>
        <w:t>提供一个</w:t>
      </w:r>
      <w:r w:rsidR="002A4693">
        <w:rPr>
          <w:rFonts w:hint="eastAsia"/>
          <w:lang w:val="en-CA" w:eastAsia="zh-CN"/>
        </w:rPr>
        <w:t>地质学的</w:t>
      </w:r>
      <w:r>
        <w:rPr>
          <w:rFonts w:hint="eastAsia"/>
          <w:lang w:val="en-CA" w:eastAsia="zh-CN"/>
        </w:rPr>
        <w:t>线性</w:t>
      </w:r>
      <w:r w:rsidR="00372F2A">
        <w:rPr>
          <w:rFonts w:hint="eastAsia"/>
          <w:lang w:val="en-CA" w:eastAsia="zh-CN"/>
        </w:rPr>
        <w:t>图</w:t>
      </w:r>
      <w:r w:rsidR="00616317">
        <w:rPr>
          <w:rFonts w:hint="eastAsia"/>
          <w:lang w:val="en-CA" w:eastAsia="zh-CN"/>
        </w:rPr>
        <w:t>。</w:t>
      </w:r>
    </w:p>
    <w:p w14:paraId="3756A78B" w14:textId="0B53076A" w:rsidR="00F46BB7" w:rsidRDefault="0095264C" w:rsidP="004300CC">
      <w:pPr>
        <w:keepNext/>
        <w:ind w:left="-709" w:right="-666"/>
      </w:pPr>
      <w:r>
        <w:rPr>
          <w:noProof/>
          <w:lang w:eastAsia="zh-CN"/>
        </w:rPr>
        <w:lastRenderedPageBreak/>
        <w:drawing>
          <wp:inline distT="0" distB="0" distL="0" distR="0" wp14:anchorId="4B697377" wp14:editId="53197EA7">
            <wp:extent cx="6410325" cy="3507083"/>
            <wp:effectExtent l="0" t="0" r="0" b="0"/>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12953" cy="3508521"/>
                    </a:xfrm>
                    <a:prstGeom prst="rect">
                      <a:avLst/>
                    </a:prstGeom>
                    <a:noFill/>
                    <a:ln>
                      <a:noFill/>
                    </a:ln>
                  </pic:spPr>
                </pic:pic>
              </a:graphicData>
            </a:graphic>
          </wp:inline>
        </w:drawing>
      </w:r>
    </w:p>
    <w:p w14:paraId="0F8F0235" w14:textId="0E7BF5B8" w:rsidR="00F46BB7" w:rsidRDefault="00A6547F" w:rsidP="00DD6266">
      <w:pPr>
        <w:pStyle w:val="af1"/>
        <w:rPr>
          <w:lang w:val="en-CA"/>
        </w:rPr>
      </w:pPr>
      <w:bookmarkStart w:id="573" w:name="_Toc514050617"/>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75</w:t>
      </w:r>
      <w:r w:rsidR="00673E83">
        <w:rPr>
          <w:noProof/>
        </w:rPr>
        <w:fldChar w:fldCharType="end"/>
      </w:r>
      <w:r w:rsidR="004300CC">
        <w:t xml:space="preserve"> </w:t>
      </w:r>
      <w:r w:rsidR="00CF075F">
        <w:t>–</w:t>
      </w:r>
      <w:r w:rsidR="00F46BB7">
        <w:t xml:space="preserve"> </w:t>
      </w:r>
      <w:r w:rsidR="00CF075F">
        <w:rPr>
          <w:rFonts w:hint="eastAsia"/>
          <w:lang w:eastAsia="zh-CN"/>
        </w:rPr>
        <w:t>钻孔</w:t>
      </w:r>
      <w:r w:rsidR="001A4C41">
        <w:rPr>
          <w:rFonts w:hint="eastAsia"/>
          <w:lang w:eastAsia="zh-CN"/>
        </w:rPr>
        <w:t>语境图</w:t>
      </w:r>
      <w:bookmarkEnd w:id="573"/>
    </w:p>
    <w:p w14:paraId="57EB2400" w14:textId="60FB28E5" w:rsidR="00F46BB7" w:rsidRDefault="00463E5F" w:rsidP="00DD6266">
      <w:pPr>
        <w:pStyle w:val="4"/>
        <w:rPr>
          <w:lang w:val="en-CA"/>
        </w:rPr>
      </w:pPr>
      <w:r>
        <w:rPr>
          <w:rFonts w:hint="eastAsia"/>
          <w:lang w:val="en-CA" w:eastAsia="zh-CN"/>
        </w:rPr>
        <w:t>钻孔</w:t>
      </w:r>
      <w:r w:rsidR="00DE10FC">
        <w:rPr>
          <w:rFonts w:hint="eastAsia"/>
          <w:lang w:val="en-CA" w:eastAsia="zh-CN"/>
        </w:rPr>
        <w:t xml:space="preserve">  </w:t>
      </w:r>
      <w:r w:rsidR="00DE10FC">
        <w:rPr>
          <w:lang w:val="en-CA"/>
        </w:rPr>
        <w:t>Borehole</w:t>
      </w:r>
    </w:p>
    <w:p w14:paraId="5C935A69" w14:textId="429A5138" w:rsidR="00F46BB7" w:rsidRDefault="00616317" w:rsidP="00616317">
      <w:pPr>
        <w:ind w:firstLineChars="200" w:firstLine="480"/>
        <w:rPr>
          <w:lang w:val="en-CA" w:eastAsia="zh-CN"/>
        </w:rPr>
      </w:pPr>
      <w:r>
        <w:rPr>
          <w:rFonts w:hint="eastAsia"/>
          <w:lang w:val="en-CA" w:eastAsia="zh-CN"/>
        </w:rPr>
        <w:t>钻孔</w:t>
      </w:r>
      <w:r w:rsidR="005603F4" w:rsidRPr="005603F4">
        <w:rPr>
          <w:rStyle w:val="Entity"/>
          <w:lang w:eastAsia="zh-CN"/>
        </w:rPr>
        <w:t>B</w:t>
      </w:r>
      <w:r w:rsidR="00F46BB7" w:rsidRPr="005603F4">
        <w:rPr>
          <w:rStyle w:val="Entity"/>
          <w:lang w:eastAsia="zh-CN"/>
        </w:rPr>
        <w:t>orehole</w:t>
      </w:r>
      <w:r w:rsidR="00030D35">
        <w:rPr>
          <w:rFonts w:hint="eastAsia"/>
          <w:lang w:val="en-CA" w:eastAsia="zh-CN"/>
        </w:rPr>
        <w:t>是</w:t>
      </w:r>
      <w:r>
        <w:rPr>
          <w:rFonts w:hint="eastAsia"/>
          <w:lang w:val="en-CA" w:eastAsia="zh-CN"/>
        </w:rPr>
        <w:t>对任何</w:t>
      </w:r>
      <w:r w:rsidR="002A4693" w:rsidRPr="002A4693">
        <w:rPr>
          <w:rFonts w:hint="eastAsia"/>
          <w:lang w:val="en-CA" w:eastAsia="zh-CN"/>
        </w:rPr>
        <w:t>在地</w:t>
      </w:r>
      <w:r w:rsidR="002A4693">
        <w:rPr>
          <w:rFonts w:hint="eastAsia"/>
          <w:lang w:val="en-CA" w:eastAsia="zh-CN"/>
        </w:rPr>
        <w:t>上向地下开展</w:t>
      </w:r>
      <w:r>
        <w:rPr>
          <w:rFonts w:hint="eastAsia"/>
          <w:lang w:val="en-CA" w:eastAsia="zh-CN"/>
        </w:rPr>
        <w:t>垂直的、水平的或倾斜</w:t>
      </w:r>
      <w:proofErr w:type="gramStart"/>
      <w:r>
        <w:rPr>
          <w:rFonts w:hint="eastAsia"/>
          <w:lang w:val="en-CA" w:eastAsia="zh-CN"/>
        </w:rPr>
        <w:t>的</w:t>
      </w:r>
      <w:r w:rsidR="002A4693" w:rsidRPr="002A4693">
        <w:rPr>
          <w:rFonts w:hint="eastAsia"/>
          <w:lang w:val="en-CA" w:eastAsia="zh-CN"/>
        </w:rPr>
        <w:t>窄轴</w:t>
      </w:r>
      <w:r>
        <w:rPr>
          <w:rFonts w:hint="eastAsia"/>
          <w:lang w:val="en-CA" w:eastAsia="zh-CN"/>
        </w:rPr>
        <w:t>钻探</w:t>
      </w:r>
      <w:proofErr w:type="gramEnd"/>
      <w:r>
        <w:rPr>
          <w:rFonts w:hint="eastAsia"/>
          <w:lang w:val="en-CA" w:eastAsia="zh-CN"/>
        </w:rPr>
        <w:t>的泛化术语。</w:t>
      </w:r>
    </w:p>
    <w:p w14:paraId="5ECF0A3D" w14:textId="6FC10AE8" w:rsidR="006A1F12" w:rsidRPr="008E5B1A" w:rsidRDefault="00DE10FC" w:rsidP="008E5B1A">
      <w:pPr>
        <w:pStyle w:val="5"/>
        <w:rPr>
          <w:lang w:val="en-CA"/>
        </w:rPr>
      </w:pPr>
      <w:r>
        <w:rPr>
          <w:rFonts w:hint="eastAsia"/>
          <w:lang w:val="en-CA" w:eastAsia="zh-CN"/>
        </w:rPr>
        <w:t>指标</w:t>
      </w:r>
      <w:r w:rsidR="00616317">
        <w:rPr>
          <w:rFonts w:hint="eastAsia"/>
          <w:lang w:val="en-CA" w:eastAsia="zh-CN"/>
        </w:rPr>
        <w:t>数据</w:t>
      </w:r>
      <w:r>
        <w:rPr>
          <w:rFonts w:hint="eastAsia"/>
          <w:lang w:val="en-CA" w:eastAsia="zh-CN"/>
        </w:rPr>
        <w:t xml:space="preserve">  </w:t>
      </w:r>
      <w:r w:rsidRPr="006A1F12">
        <w:rPr>
          <w:lang w:val="en-CA"/>
        </w:rPr>
        <w:t>indexData</w:t>
      </w:r>
    </w:p>
    <w:p w14:paraId="3C5870FD" w14:textId="62EF4B84" w:rsidR="006A1F12" w:rsidRDefault="002A4693" w:rsidP="00616317">
      <w:pPr>
        <w:ind w:firstLineChars="200" w:firstLine="480"/>
        <w:rPr>
          <w:lang w:val="en-CA"/>
        </w:rPr>
      </w:pPr>
      <w:r>
        <w:rPr>
          <w:rFonts w:hint="eastAsia"/>
          <w:lang w:val="en-CA" w:eastAsia="zh-CN"/>
        </w:rPr>
        <w:t>指标</w:t>
      </w:r>
      <w:r w:rsidR="00616317">
        <w:rPr>
          <w:rFonts w:hint="eastAsia"/>
          <w:lang w:val="en-CA" w:eastAsia="zh-CN"/>
        </w:rPr>
        <w:t>数据属性</w:t>
      </w:r>
      <w:r w:rsidR="006A1F12" w:rsidRPr="005603F4">
        <w:rPr>
          <w:rStyle w:val="Entity"/>
        </w:rPr>
        <w:t>indexData:Borehol</w:t>
      </w:r>
      <w:r w:rsidR="00675648" w:rsidRPr="005603F4">
        <w:rPr>
          <w:rStyle w:val="Entity"/>
        </w:rPr>
        <w:t>e</w:t>
      </w:r>
      <w:r w:rsidR="006A1F12" w:rsidRPr="005603F4">
        <w:rPr>
          <w:rStyle w:val="Entity"/>
        </w:rPr>
        <w:t>Detail</w:t>
      </w:r>
      <w:r w:rsidR="00677968">
        <w:rPr>
          <w:rStyle w:val="Entity"/>
        </w:rPr>
        <w:t>s</w:t>
      </w:r>
      <w:r w:rsidR="00616317">
        <w:rPr>
          <w:rFonts w:hint="eastAsia"/>
          <w:lang w:val="en-CA" w:eastAsia="zh-CN"/>
        </w:rPr>
        <w:t>描述一个钻孔的</w:t>
      </w:r>
      <w:r w:rsidR="00030D35">
        <w:rPr>
          <w:rFonts w:hint="eastAsia"/>
          <w:lang w:val="en-CA" w:eastAsia="zh-CN"/>
        </w:rPr>
        <w:t>元</w:t>
      </w:r>
      <w:r w:rsidR="00616317">
        <w:rPr>
          <w:rFonts w:hint="eastAsia"/>
          <w:lang w:val="en-CA" w:eastAsia="zh-CN"/>
        </w:rPr>
        <w:t>数据（如操作员、</w:t>
      </w:r>
      <w:r>
        <w:rPr>
          <w:rFonts w:hint="eastAsia"/>
          <w:lang w:val="en-CA" w:eastAsia="zh-CN"/>
        </w:rPr>
        <w:t>保管员、</w:t>
      </w:r>
      <w:r w:rsidR="00616317">
        <w:rPr>
          <w:rFonts w:hint="eastAsia"/>
          <w:lang w:val="en-CA" w:eastAsia="zh-CN"/>
        </w:rPr>
        <w:t>钻探日期等）。</w:t>
      </w:r>
    </w:p>
    <w:p w14:paraId="73C3E875" w14:textId="1D884243" w:rsidR="00675648" w:rsidRPr="008E5B1A" w:rsidRDefault="00616317" w:rsidP="008E5B1A">
      <w:pPr>
        <w:pStyle w:val="5"/>
        <w:rPr>
          <w:lang w:val="en-CA"/>
        </w:rPr>
      </w:pPr>
      <w:r>
        <w:rPr>
          <w:rFonts w:hint="eastAsia"/>
          <w:lang w:val="en-CA" w:eastAsia="zh-CN"/>
        </w:rPr>
        <w:t>向下孔钻探</w:t>
      </w:r>
      <w:r w:rsidR="00BE7CAB">
        <w:rPr>
          <w:rFonts w:hint="eastAsia"/>
          <w:lang w:val="en-CA" w:eastAsia="zh-CN"/>
        </w:rPr>
        <w:t>详情</w:t>
      </w:r>
      <w:r>
        <w:rPr>
          <w:rFonts w:hint="eastAsia"/>
          <w:lang w:val="en-CA" w:eastAsia="zh-CN"/>
        </w:rPr>
        <w:t xml:space="preserve"> </w:t>
      </w:r>
      <w:r w:rsidR="00DE10FC">
        <w:rPr>
          <w:lang w:val="en-CA" w:eastAsia="zh-CN"/>
        </w:rPr>
        <w:t xml:space="preserve"> </w:t>
      </w:r>
      <w:r w:rsidR="00DE10FC" w:rsidRPr="006A1F12">
        <w:rPr>
          <w:lang w:val="en-CA"/>
        </w:rPr>
        <w:t>downholeDrillingDetails</w:t>
      </w:r>
    </w:p>
    <w:p w14:paraId="34841602" w14:textId="2180C92F" w:rsidR="00675648" w:rsidRDefault="00675648" w:rsidP="00616317">
      <w:pPr>
        <w:ind w:firstLineChars="200" w:firstLine="400"/>
        <w:rPr>
          <w:lang w:val="en-CA"/>
        </w:rPr>
      </w:pPr>
      <w:r w:rsidRPr="005603F4">
        <w:rPr>
          <w:rStyle w:val="Entity"/>
        </w:rPr>
        <w:t>downholeDrillingDetails:DrillingDetails</w:t>
      </w:r>
      <w:r w:rsidR="00616317">
        <w:rPr>
          <w:rFonts w:hint="eastAsia"/>
          <w:lang w:val="en-CA" w:eastAsia="zh-CN"/>
        </w:rPr>
        <w:t>详细说明</w:t>
      </w:r>
      <w:r w:rsidR="003C5B50">
        <w:rPr>
          <w:rFonts w:hint="eastAsia"/>
          <w:lang w:val="en-CA" w:eastAsia="zh-CN"/>
        </w:rPr>
        <w:t>间距</w:t>
      </w:r>
      <w:r w:rsidR="00462181">
        <w:rPr>
          <w:rFonts w:hint="eastAsia"/>
          <w:lang w:val="en-CA" w:eastAsia="zh-CN"/>
        </w:rPr>
        <w:t>向下钻孔的钻探方法和钻孔直径</w:t>
      </w:r>
      <w:r w:rsidR="00424F4A">
        <w:rPr>
          <w:rFonts w:hint="eastAsia"/>
          <w:lang w:val="en-CA" w:eastAsia="zh-CN"/>
        </w:rPr>
        <w:t>。</w:t>
      </w:r>
    </w:p>
    <w:p w14:paraId="686790B2" w14:textId="45955AB2" w:rsidR="00675648" w:rsidRPr="008E5B1A" w:rsidRDefault="00DE10FC" w:rsidP="008E5B1A">
      <w:pPr>
        <w:pStyle w:val="5"/>
        <w:rPr>
          <w:lang w:val="en-CA"/>
        </w:rPr>
      </w:pPr>
      <w:r>
        <w:rPr>
          <w:rFonts w:hint="eastAsia"/>
          <w:lang w:val="en-CA" w:eastAsia="zh-CN"/>
        </w:rPr>
        <w:t>测井</w:t>
      </w:r>
      <w:r w:rsidR="00424F4A">
        <w:rPr>
          <w:rFonts w:hint="eastAsia"/>
          <w:lang w:val="en-CA" w:eastAsia="zh-CN"/>
        </w:rPr>
        <w:t>元素</w:t>
      </w:r>
      <w:r>
        <w:rPr>
          <w:rFonts w:hint="eastAsia"/>
          <w:lang w:val="en-CA" w:eastAsia="zh-CN"/>
        </w:rPr>
        <w:t xml:space="preserve">  </w:t>
      </w:r>
      <w:r>
        <w:rPr>
          <w:lang w:val="en-CA"/>
        </w:rPr>
        <w:t>logElement</w:t>
      </w:r>
    </w:p>
    <w:p w14:paraId="183E72E8" w14:textId="1130F088" w:rsidR="00675648" w:rsidRDefault="00DE10FC" w:rsidP="00424F4A">
      <w:pPr>
        <w:ind w:firstLineChars="200" w:firstLine="480"/>
        <w:rPr>
          <w:lang w:val="en-CA" w:eastAsia="zh-CN"/>
        </w:rPr>
      </w:pPr>
      <w:r>
        <w:rPr>
          <w:rFonts w:hint="eastAsia"/>
          <w:lang w:val="en-CA" w:eastAsia="zh-CN"/>
        </w:rPr>
        <w:t>测井</w:t>
      </w:r>
      <w:r w:rsidR="00424F4A">
        <w:rPr>
          <w:rFonts w:hint="eastAsia"/>
          <w:lang w:val="en-CA" w:eastAsia="zh-CN"/>
        </w:rPr>
        <w:t>元素属性</w:t>
      </w:r>
      <w:r w:rsidR="00424F4A">
        <w:rPr>
          <w:rStyle w:val="Entity"/>
        </w:rPr>
        <w:t>logElemen</w:t>
      </w:r>
      <w:r w:rsidR="00424F4A">
        <w:rPr>
          <w:rStyle w:val="Entity"/>
          <w:rFonts w:hint="eastAsia"/>
          <w:lang w:eastAsia="zh-CN"/>
        </w:rPr>
        <w:t>t</w:t>
      </w:r>
      <w:r w:rsidR="00424F4A">
        <w:rPr>
          <w:rFonts w:hint="eastAsia"/>
          <w:lang w:val="en-CA" w:eastAsia="zh-CN"/>
        </w:rPr>
        <w:t>是钻孔</w:t>
      </w:r>
      <w:r w:rsidR="00675648" w:rsidRPr="005603F4">
        <w:rPr>
          <w:rStyle w:val="Entity"/>
        </w:rPr>
        <w:t>Borehole</w:t>
      </w:r>
      <w:r w:rsidR="00424F4A">
        <w:rPr>
          <w:rFonts w:hint="eastAsia"/>
          <w:lang w:val="en-CA" w:eastAsia="zh-CN"/>
        </w:rPr>
        <w:t>和钻孔</w:t>
      </w:r>
      <w:r w:rsidR="003C5B50">
        <w:rPr>
          <w:rFonts w:hint="eastAsia"/>
          <w:lang w:val="en-CA" w:eastAsia="zh-CN"/>
        </w:rPr>
        <w:t>间距</w:t>
      </w:r>
      <w:r w:rsidR="005603F4">
        <w:rPr>
          <w:rStyle w:val="Entity"/>
        </w:rPr>
        <w:t>BoreholeInterval</w:t>
      </w:r>
      <w:r w:rsidR="00462181">
        <w:rPr>
          <w:rFonts w:hint="eastAsia"/>
          <w:lang w:val="en-CA" w:eastAsia="zh-CN"/>
        </w:rPr>
        <w:t>之间</w:t>
      </w:r>
      <w:r w:rsidR="00424F4A">
        <w:rPr>
          <w:rFonts w:hint="eastAsia"/>
          <w:lang w:val="en-CA" w:eastAsia="zh-CN"/>
        </w:rPr>
        <w:t>关联关系，</w:t>
      </w:r>
      <w:r w:rsidR="00462181">
        <w:rPr>
          <w:rFonts w:hint="eastAsia"/>
          <w:lang w:val="en-CA" w:eastAsia="zh-CN"/>
        </w:rPr>
        <w:t>是</w:t>
      </w:r>
      <w:r w:rsidR="00424F4A">
        <w:rPr>
          <w:rFonts w:hint="eastAsia"/>
          <w:lang w:val="en-CA" w:eastAsia="zh-CN"/>
        </w:rPr>
        <w:t>描述</w:t>
      </w:r>
      <w:r w:rsidR="00462181">
        <w:rPr>
          <w:rFonts w:hint="eastAsia"/>
          <w:lang w:val="en-CA" w:eastAsia="zh-CN"/>
        </w:rPr>
        <w:t>井下</w:t>
      </w:r>
      <w:r w:rsidR="003C5B50">
        <w:rPr>
          <w:rFonts w:hint="eastAsia"/>
          <w:lang w:val="en-CA" w:eastAsia="zh-CN"/>
        </w:rPr>
        <w:t>间距</w:t>
      </w:r>
      <w:r w:rsidR="00424F4A">
        <w:rPr>
          <w:rFonts w:hint="eastAsia"/>
          <w:lang w:val="en-CA" w:eastAsia="zh-CN"/>
        </w:rPr>
        <w:t>测量</w:t>
      </w:r>
      <w:r w:rsidR="00462181">
        <w:rPr>
          <w:rFonts w:hint="eastAsia"/>
          <w:lang w:val="en-CA" w:eastAsia="zh-CN"/>
        </w:rPr>
        <w:t>及</w:t>
      </w:r>
      <w:r w:rsidR="00DC3FCA">
        <w:rPr>
          <w:rFonts w:hint="eastAsia"/>
          <w:lang w:val="en-CA" w:eastAsia="zh-CN"/>
        </w:rPr>
        <w:t>其观察特征</w:t>
      </w:r>
      <w:r w:rsidR="00462181">
        <w:rPr>
          <w:rFonts w:hint="eastAsia"/>
          <w:lang w:val="en-CA" w:eastAsia="zh-CN"/>
        </w:rPr>
        <w:t>的实例</w:t>
      </w:r>
      <w:r w:rsidR="00DC3FCA">
        <w:rPr>
          <w:rFonts w:hint="eastAsia"/>
          <w:lang w:val="en-CA" w:eastAsia="zh-CN"/>
        </w:rPr>
        <w:t>。</w:t>
      </w:r>
    </w:p>
    <w:p w14:paraId="6FF1F5A6" w14:textId="585D62B9" w:rsidR="00675648" w:rsidRDefault="00DC3FCA" w:rsidP="00D20646">
      <w:pPr>
        <w:pStyle w:val="5"/>
        <w:rPr>
          <w:lang w:val="en-CA"/>
        </w:rPr>
      </w:pPr>
      <w:r>
        <w:rPr>
          <w:rFonts w:hint="eastAsia"/>
          <w:lang w:val="en-CA" w:eastAsia="zh-CN"/>
        </w:rPr>
        <w:t>参照位置</w:t>
      </w:r>
      <w:r w:rsidR="00DE10FC">
        <w:rPr>
          <w:rFonts w:hint="eastAsia"/>
          <w:lang w:val="en-CA" w:eastAsia="zh-CN"/>
        </w:rPr>
        <w:t xml:space="preserve">  </w:t>
      </w:r>
      <w:r w:rsidR="00DE10FC">
        <w:rPr>
          <w:lang w:val="en-CA"/>
        </w:rPr>
        <w:t>referenceLocation</w:t>
      </w:r>
    </w:p>
    <w:p w14:paraId="408B7904" w14:textId="6A805EDB" w:rsidR="00122673" w:rsidRPr="00122673" w:rsidRDefault="00DC3FCA" w:rsidP="00122673">
      <w:pPr>
        <w:ind w:firstLineChars="200" w:firstLine="480"/>
        <w:rPr>
          <w:color w:val="000000" w:themeColor="text1"/>
          <w:lang w:val="en-CA" w:eastAsia="zh-CN"/>
        </w:rPr>
      </w:pPr>
      <w:r>
        <w:rPr>
          <w:rFonts w:hint="eastAsia"/>
          <w:lang w:val="en-CA" w:eastAsia="zh-CN"/>
        </w:rPr>
        <w:t>参照位置属性</w:t>
      </w:r>
      <w:r w:rsidR="00675648" w:rsidRPr="005603F4">
        <w:rPr>
          <w:rStyle w:val="Entity"/>
        </w:rPr>
        <w:t>referenceLocation</w:t>
      </w:r>
      <w:r>
        <w:rPr>
          <w:rFonts w:hint="eastAsia"/>
          <w:lang w:val="en-CA" w:eastAsia="zh-CN"/>
        </w:rPr>
        <w:t>是钻孔</w:t>
      </w:r>
      <w:r w:rsidR="00675648" w:rsidRPr="005603F4">
        <w:rPr>
          <w:rStyle w:val="Entity"/>
        </w:rPr>
        <w:t>Borehole</w:t>
      </w:r>
      <w:r>
        <w:rPr>
          <w:rFonts w:hint="eastAsia"/>
          <w:lang w:val="en-CA" w:eastAsia="zh-CN"/>
        </w:rPr>
        <w:t>与</w:t>
      </w:r>
      <w:r w:rsidR="00AC584C">
        <w:rPr>
          <w:rFonts w:hint="eastAsia"/>
          <w:lang w:val="en-CA" w:eastAsia="zh-CN"/>
        </w:rPr>
        <w:t>一个钻孔测井</w:t>
      </w:r>
      <w:r w:rsidR="00030D35">
        <w:rPr>
          <w:rFonts w:hint="eastAsia"/>
          <w:lang w:val="en-CA" w:eastAsia="zh-CN"/>
        </w:rPr>
        <w:t>起点对应的</w:t>
      </w:r>
      <w:r w:rsidR="00AC584C">
        <w:rPr>
          <w:rFonts w:hint="eastAsia"/>
          <w:lang w:val="en-CA" w:eastAsia="zh-CN"/>
        </w:rPr>
        <w:t>原点</w:t>
      </w:r>
      <w:r>
        <w:rPr>
          <w:rFonts w:hint="eastAsia"/>
          <w:lang w:val="en-CA" w:eastAsia="zh-CN"/>
        </w:rPr>
        <w:t>位置</w:t>
      </w:r>
      <w:r w:rsidR="00675648" w:rsidRPr="005603F4">
        <w:rPr>
          <w:rStyle w:val="Entity"/>
        </w:rPr>
        <w:t>OriginPosition</w:t>
      </w:r>
      <w:r>
        <w:rPr>
          <w:rFonts w:hint="eastAsia"/>
          <w:lang w:val="en-CA" w:eastAsia="zh-CN"/>
        </w:rPr>
        <w:t>间的关</w:t>
      </w:r>
      <w:r w:rsidR="00E159A5">
        <w:rPr>
          <w:rFonts w:hint="eastAsia"/>
          <w:color w:val="000000" w:themeColor="text1"/>
          <w:lang w:val="en-CA" w:eastAsia="zh-CN"/>
        </w:rPr>
        <w:t>联关系。这可能与钻井</w:t>
      </w:r>
      <w:proofErr w:type="gramStart"/>
      <w:r w:rsidR="00E159A5">
        <w:rPr>
          <w:rFonts w:hint="eastAsia"/>
          <w:color w:val="000000" w:themeColor="text1"/>
          <w:lang w:val="en-CA" w:eastAsia="zh-CN"/>
        </w:rPr>
        <w:t>台</w:t>
      </w:r>
      <w:r w:rsidRPr="00122673">
        <w:rPr>
          <w:rFonts w:hint="eastAsia"/>
          <w:color w:val="000000" w:themeColor="text1"/>
          <w:lang w:val="en-CA" w:eastAsia="zh-CN"/>
        </w:rPr>
        <w:t>位置</w:t>
      </w:r>
      <w:proofErr w:type="gramEnd"/>
      <w:r w:rsidRPr="00122673">
        <w:rPr>
          <w:rFonts w:hint="eastAsia"/>
          <w:color w:val="000000" w:themeColor="text1"/>
          <w:lang w:val="en-CA" w:eastAsia="zh-CN"/>
        </w:rPr>
        <w:t>一致</w:t>
      </w:r>
      <w:r w:rsidR="00DA460B">
        <w:rPr>
          <w:color w:val="000000" w:themeColor="text1"/>
          <w:lang w:val="en-CA"/>
        </w:rPr>
        <w:t>（</w:t>
      </w:r>
      <w:r w:rsidRPr="00122673">
        <w:rPr>
          <w:rFonts w:hint="eastAsia"/>
          <w:color w:val="000000" w:themeColor="text1"/>
          <w:lang w:val="en-CA" w:eastAsia="zh-CN"/>
        </w:rPr>
        <w:t>如</w:t>
      </w:r>
      <w:r w:rsidR="00E159A5">
        <w:rPr>
          <w:rFonts w:hint="eastAsia"/>
          <w:color w:val="000000" w:themeColor="text1"/>
          <w:lang w:val="en-CA" w:eastAsia="zh-CN"/>
        </w:rPr>
        <w:t>方钻杆补心</w:t>
      </w:r>
      <w:r w:rsidR="00DA460B">
        <w:rPr>
          <w:color w:val="000000" w:themeColor="text1"/>
          <w:lang w:val="en-CA"/>
        </w:rPr>
        <w:t>）</w:t>
      </w:r>
      <w:r w:rsidR="00122673" w:rsidRPr="00122673">
        <w:rPr>
          <w:rFonts w:hint="eastAsia"/>
          <w:color w:val="000000" w:themeColor="text1"/>
          <w:lang w:val="en-CA" w:eastAsia="zh-CN"/>
        </w:rPr>
        <w:t>。</w:t>
      </w:r>
    </w:p>
    <w:p w14:paraId="6B64F2FE" w14:textId="36EE8016" w:rsidR="000A04A2" w:rsidRDefault="000A04A2" w:rsidP="000A04A2">
      <w:pPr>
        <w:pStyle w:val="5"/>
        <w:rPr>
          <w:lang w:val="en-CA"/>
        </w:rPr>
      </w:pPr>
      <w:r>
        <w:rPr>
          <w:lang w:val="en-CA"/>
        </w:rPr>
        <w:lastRenderedPageBreak/>
        <w:t>OM:</w:t>
      </w:r>
      <w:r w:rsidR="00F406FF">
        <w:rPr>
          <w:rFonts w:hint="eastAsia"/>
          <w:lang w:val="en-CA" w:eastAsia="zh-CN"/>
        </w:rPr>
        <w:t>采样要素</w:t>
      </w:r>
      <w:r w:rsidR="00DE10FC">
        <w:rPr>
          <w:rFonts w:hint="eastAsia"/>
          <w:lang w:val="en-CA" w:eastAsia="zh-CN"/>
        </w:rPr>
        <w:t xml:space="preserve">  </w:t>
      </w:r>
      <w:r w:rsidR="00DE10FC">
        <w:rPr>
          <w:lang w:val="en-CA"/>
        </w:rPr>
        <w:t>OM:</w:t>
      </w:r>
      <w:proofErr w:type="gramStart"/>
      <w:r w:rsidR="00DE10FC">
        <w:rPr>
          <w:lang w:val="en-CA"/>
        </w:rPr>
        <w:t>sampledFeature</w:t>
      </w:r>
      <w:proofErr w:type="gramEnd"/>
    </w:p>
    <w:p w14:paraId="0911EAFC" w14:textId="0EA2CE6F" w:rsidR="000A04A2" w:rsidRPr="000A04A2" w:rsidRDefault="00DC3FCA" w:rsidP="00DC3FCA">
      <w:pPr>
        <w:ind w:firstLineChars="200" w:firstLine="400"/>
        <w:rPr>
          <w:lang w:val="en-CA" w:eastAsia="zh-CN"/>
        </w:rPr>
      </w:pPr>
      <w:r>
        <w:rPr>
          <w:rStyle w:val="Entity"/>
        </w:rPr>
        <w:t>Borehol</w:t>
      </w:r>
      <w:r>
        <w:rPr>
          <w:rFonts w:hint="eastAsia"/>
          <w:lang w:val="en-CA" w:eastAsia="zh-CN"/>
        </w:rPr>
        <w:t>从</w:t>
      </w:r>
      <w:r w:rsidR="005603F4" w:rsidRPr="005603F4">
        <w:rPr>
          <w:rStyle w:val="Entity"/>
        </w:rPr>
        <w:t>OM::</w:t>
      </w:r>
      <w:r w:rsidR="000A04A2" w:rsidRPr="005603F4">
        <w:rPr>
          <w:rStyle w:val="Entity"/>
        </w:rPr>
        <w:t>SF_SamplingFeature</w:t>
      </w:r>
      <w:r>
        <w:rPr>
          <w:rFonts w:hint="eastAsia"/>
          <w:lang w:val="en-CA" w:eastAsia="zh-CN"/>
        </w:rPr>
        <w:t>继承了</w:t>
      </w:r>
      <w:r w:rsidRPr="005603F4">
        <w:rPr>
          <w:rStyle w:val="Entity"/>
        </w:rPr>
        <w:t>sampledFeature</w:t>
      </w:r>
      <w:r>
        <w:rPr>
          <w:rFonts w:hint="eastAsia"/>
          <w:lang w:val="en-CA" w:eastAsia="zh-CN"/>
        </w:rPr>
        <w:t>，它为采样要素与真实世界的要素（设计采样）之间建立连接</w:t>
      </w:r>
      <w:r w:rsidR="00DA460B">
        <w:rPr>
          <w:lang w:val="en-CA"/>
        </w:rPr>
        <w:t>（</w:t>
      </w:r>
      <w:r w:rsidR="003E17BA" w:rsidRPr="003E17BA">
        <w:rPr>
          <w:lang w:val="en-CA"/>
        </w:rPr>
        <w:t>19156:2011</w:t>
      </w:r>
      <w:r w:rsidR="00F406FF">
        <w:rPr>
          <w:rFonts w:hint="eastAsia"/>
          <w:lang w:val="en-CA" w:eastAsia="zh-CN"/>
        </w:rPr>
        <w:t>，</w:t>
      </w:r>
      <w:r w:rsidR="003E17BA">
        <w:rPr>
          <w:lang w:val="en-CA"/>
        </w:rPr>
        <w:t>9.2.2.4</w:t>
      </w:r>
      <w:r w:rsidR="00DA460B">
        <w:rPr>
          <w:lang w:val="en-CA"/>
        </w:rPr>
        <w:t>）</w:t>
      </w:r>
      <w:r>
        <w:rPr>
          <w:rFonts w:hint="eastAsia"/>
          <w:lang w:val="en-CA" w:eastAsia="zh-CN"/>
        </w:rPr>
        <w:t>。在</w:t>
      </w:r>
      <w:r w:rsidR="000A04A2" w:rsidRPr="000A04A2">
        <w:rPr>
          <w:lang w:val="en-CA" w:eastAsia="zh-CN"/>
        </w:rPr>
        <w:t>GeoSciML</w:t>
      </w:r>
      <w:r>
        <w:rPr>
          <w:rFonts w:hint="eastAsia"/>
          <w:lang w:val="en-CA" w:eastAsia="zh-CN"/>
        </w:rPr>
        <w:t>的</w:t>
      </w:r>
      <w:r w:rsidR="00AC584C">
        <w:rPr>
          <w:rFonts w:hint="eastAsia"/>
          <w:lang w:val="en-CA" w:eastAsia="zh-CN"/>
        </w:rPr>
        <w:t>语境</w:t>
      </w:r>
      <w:r>
        <w:rPr>
          <w:rFonts w:hint="eastAsia"/>
          <w:lang w:val="en-CA" w:eastAsia="zh-CN"/>
        </w:rPr>
        <w:t>中，</w:t>
      </w:r>
      <w:r w:rsidR="00E159A5">
        <w:rPr>
          <w:rFonts w:hint="eastAsia"/>
          <w:lang w:val="en-CA" w:eastAsia="zh-CN"/>
        </w:rPr>
        <w:t>它</w:t>
      </w:r>
      <w:r>
        <w:rPr>
          <w:rFonts w:hint="eastAsia"/>
          <w:lang w:val="en-CA" w:eastAsia="zh-CN"/>
        </w:rPr>
        <w:t>将</w:t>
      </w:r>
      <w:r w:rsidR="00A732D4">
        <w:rPr>
          <w:rFonts w:hint="eastAsia"/>
          <w:lang w:val="en-CA" w:eastAsia="zh-CN"/>
        </w:rPr>
        <w:t>典型地</w:t>
      </w:r>
      <w:r w:rsidR="00DC18A7">
        <w:rPr>
          <w:rFonts w:hint="eastAsia"/>
          <w:lang w:val="en-CA" w:eastAsia="zh-CN"/>
        </w:rPr>
        <w:t>被</w:t>
      </w:r>
      <w:r w:rsidR="00A732D4">
        <w:rPr>
          <w:rFonts w:hint="eastAsia"/>
          <w:lang w:val="en-CA" w:eastAsia="zh-CN"/>
        </w:rPr>
        <w:t>作为地质要素</w:t>
      </w:r>
      <w:r w:rsidR="000A04A2" w:rsidRPr="005603F4">
        <w:rPr>
          <w:rStyle w:val="Entity"/>
          <w:lang w:eastAsia="zh-CN"/>
        </w:rPr>
        <w:t>GeologicFeature</w:t>
      </w:r>
      <w:r w:rsidR="00A732D4">
        <w:rPr>
          <w:rFonts w:hint="eastAsia"/>
          <w:lang w:val="en-CA" w:eastAsia="zh-CN"/>
        </w:rPr>
        <w:t>（如一个地质单元）。</w:t>
      </w:r>
      <w:r w:rsidR="000A04A2" w:rsidRPr="005603F4">
        <w:rPr>
          <w:rStyle w:val="Entity"/>
          <w:lang w:eastAsia="zh-CN"/>
        </w:rPr>
        <w:t>SamplingFeature</w:t>
      </w:r>
      <w:r w:rsidR="00A732D4">
        <w:rPr>
          <w:rFonts w:hint="eastAsia"/>
          <w:lang w:val="en-CA" w:eastAsia="zh-CN"/>
        </w:rPr>
        <w:t>抽取多个要素（如钻孔、</w:t>
      </w:r>
      <w:r w:rsidR="00AC584C">
        <w:rPr>
          <w:rFonts w:hint="eastAsia"/>
          <w:lang w:eastAsia="zh-CN"/>
        </w:rPr>
        <w:t>横截面</w:t>
      </w:r>
      <w:r w:rsidR="00A732D4">
        <w:rPr>
          <w:rFonts w:hint="eastAsia"/>
          <w:lang w:val="en-CA" w:eastAsia="zh-CN"/>
        </w:rPr>
        <w:t>）</w:t>
      </w:r>
      <w:r w:rsidR="00372F2A">
        <w:rPr>
          <w:rFonts w:hint="eastAsia"/>
          <w:lang w:val="en-CA" w:eastAsia="zh-CN"/>
        </w:rPr>
        <w:t>：</w:t>
      </w:r>
    </w:p>
    <w:p w14:paraId="0F70773A" w14:textId="13547069" w:rsidR="000A04A2" w:rsidRPr="003E17BA" w:rsidRDefault="00A732D4" w:rsidP="00891FFF">
      <w:pPr>
        <w:pStyle w:val="ac"/>
        <w:numPr>
          <w:ilvl w:val="0"/>
          <w:numId w:val="25"/>
        </w:numPr>
        <w:rPr>
          <w:lang w:val="en-CA"/>
        </w:rPr>
      </w:pPr>
      <w:r>
        <w:rPr>
          <w:rFonts w:hint="eastAsia"/>
          <w:lang w:val="en-CA" w:eastAsia="zh-CN"/>
        </w:rPr>
        <w:t>若它是一个单元序列则可使用</w:t>
      </w:r>
      <w:r w:rsidR="005603F4" w:rsidRPr="005603F4">
        <w:rPr>
          <w:rStyle w:val="Entity"/>
        </w:rPr>
        <w:t>part:</w:t>
      </w:r>
      <w:r w:rsidR="000A04A2" w:rsidRPr="005603F4">
        <w:rPr>
          <w:rStyle w:val="Entity"/>
        </w:rPr>
        <w:t>GeologicUnitPart</w:t>
      </w:r>
      <w:r>
        <w:rPr>
          <w:rFonts w:hint="eastAsia"/>
          <w:lang w:val="en-CA" w:eastAsia="zh-CN"/>
        </w:rPr>
        <w:t>机制</w:t>
      </w:r>
      <w:r w:rsidR="00E159A5">
        <w:rPr>
          <w:rFonts w:hint="eastAsia"/>
          <w:lang w:val="en-CA" w:eastAsia="zh-CN"/>
        </w:rPr>
        <w:t>；</w:t>
      </w:r>
    </w:p>
    <w:p w14:paraId="307290BB" w14:textId="165E5D50" w:rsidR="000A04A2" w:rsidRDefault="00A732D4" w:rsidP="00891FFF">
      <w:pPr>
        <w:pStyle w:val="ac"/>
        <w:numPr>
          <w:ilvl w:val="0"/>
          <w:numId w:val="25"/>
        </w:numPr>
        <w:rPr>
          <w:lang w:val="en-CA" w:eastAsia="zh-CN"/>
        </w:rPr>
      </w:pPr>
      <w:r>
        <w:rPr>
          <w:rFonts w:hint="eastAsia"/>
          <w:lang w:val="en-CA" w:eastAsia="zh-CN"/>
        </w:rPr>
        <w:t>否则</w:t>
      </w:r>
      <w:r w:rsidR="00E159A5">
        <w:rPr>
          <w:rFonts w:hint="eastAsia"/>
          <w:lang w:val="en-CA" w:eastAsia="zh-CN"/>
        </w:rPr>
        <w:t>若</w:t>
      </w:r>
      <w:r>
        <w:rPr>
          <w:rFonts w:hint="eastAsia"/>
          <w:lang w:val="en-CA" w:eastAsia="zh-CN"/>
        </w:rPr>
        <w:t>它</w:t>
      </w:r>
      <w:r w:rsidR="00AC584C">
        <w:rPr>
          <w:rFonts w:hint="eastAsia"/>
          <w:lang w:val="en-CA" w:eastAsia="zh-CN"/>
        </w:rPr>
        <w:t>是一个</w:t>
      </w:r>
      <w:r>
        <w:rPr>
          <w:rFonts w:hint="eastAsia"/>
          <w:lang w:val="en-CA" w:eastAsia="zh-CN"/>
        </w:rPr>
        <w:t>仅因为采样而存在的非正式集合，应使用多个采样要素</w:t>
      </w:r>
      <w:r w:rsidR="000A04A2" w:rsidRPr="005603F4">
        <w:rPr>
          <w:rStyle w:val="Entity"/>
          <w:lang w:eastAsia="zh-CN"/>
        </w:rPr>
        <w:t>sampledFeature</w:t>
      </w:r>
      <w:r w:rsidR="00AC584C">
        <w:rPr>
          <w:rFonts w:hint="eastAsia"/>
          <w:lang w:val="en-CA" w:eastAsia="zh-CN"/>
        </w:rPr>
        <w:t>角色</w:t>
      </w:r>
      <w:r>
        <w:rPr>
          <w:rFonts w:hint="eastAsia"/>
          <w:lang w:val="en-CA" w:eastAsia="zh-CN"/>
        </w:rPr>
        <w:t>。</w:t>
      </w:r>
    </w:p>
    <w:p w14:paraId="5409A7D9" w14:textId="38255C1D" w:rsidR="00F46BB7" w:rsidRDefault="00A732D4" w:rsidP="00DD6266">
      <w:pPr>
        <w:pStyle w:val="4"/>
        <w:rPr>
          <w:lang w:val="en-CA"/>
        </w:rPr>
      </w:pPr>
      <w:r>
        <w:rPr>
          <w:rFonts w:hint="eastAsia"/>
          <w:lang w:val="en-CA" w:eastAsia="zh-CN"/>
        </w:rPr>
        <w:t>钻探</w:t>
      </w:r>
      <w:r w:rsidR="00BE7CAB">
        <w:rPr>
          <w:rFonts w:hint="eastAsia"/>
          <w:lang w:val="en-CA" w:eastAsia="zh-CN"/>
        </w:rPr>
        <w:t>详情</w:t>
      </w:r>
      <w:r>
        <w:rPr>
          <w:rFonts w:hint="eastAsia"/>
          <w:lang w:val="en-CA" w:eastAsia="zh-CN"/>
        </w:rPr>
        <w:t>信息</w:t>
      </w:r>
      <w:r w:rsidR="00DE10FC">
        <w:rPr>
          <w:rFonts w:hint="eastAsia"/>
          <w:lang w:val="en-CA" w:eastAsia="zh-CN"/>
        </w:rPr>
        <w:t xml:space="preserve">  </w:t>
      </w:r>
      <w:bookmarkStart w:id="574" w:name="_Ref456518000"/>
      <w:r w:rsidR="00DE10FC">
        <w:rPr>
          <w:lang w:val="en-CA"/>
        </w:rPr>
        <w:t>DrillingDetails</w:t>
      </w:r>
      <w:bookmarkEnd w:id="574"/>
    </w:p>
    <w:p w14:paraId="11791404" w14:textId="5EAA8501" w:rsidR="00F46BB7" w:rsidRDefault="00AB4325" w:rsidP="00A732D4">
      <w:pPr>
        <w:ind w:firstLineChars="200" w:firstLine="400"/>
        <w:rPr>
          <w:lang w:val="en-CA"/>
        </w:rPr>
      </w:pPr>
      <w:r w:rsidRPr="005603F4">
        <w:rPr>
          <w:rStyle w:val="Entity"/>
        </w:rPr>
        <w:t>Drilling</w:t>
      </w:r>
      <w:r w:rsidR="004E6F80" w:rsidRPr="005603F4">
        <w:rPr>
          <w:rStyle w:val="Entity"/>
        </w:rPr>
        <w:t>Details</w:t>
      </w:r>
      <w:r w:rsidR="004E6F80">
        <w:rPr>
          <w:lang w:val="en-CA"/>
        </w:rPr>
        <w:t xml:space="preserve"> </w:t>
      </w:r>
      <w:r w:rsidR="00A732D4">
        <w:rPr>
          <w:rFonts w:hint="eastAsia"/>
          <w:lang w:val="en-CA" w:eastAsia="zh-CN"/>
        </w:rPr>
        <w:t>是一个获取钻探方法、向下钻探路径的井孔直径等描述信息</w:t>
      </w:r>
      <w:r w:rsidR="008149F7">
        <w:rPr>
          <w:rFonts w:hint="eastAsia"/>
          <w:lang w:val="en-CA" w:eastAsia="zh-CN"/>
        </w:rPr>
        <w:t>类</w:t>
      </w:r>
      <w:r w:rsidR="00A732D4">
        <w:rPr>
          <w:rFonts w:hint="eastAsia"/>
          <w:lang w:val="en-CA" w:eastAsia="zh-CN"/>
        </w:rPr>
        <w:t>。在</w:t>
      </w:r>
      <w:r w:rsidR="00A732D4" w:rsidRPr="005603F4">
        <w:rPr>
          <w:rStyle w:val="Entity"/>
        </w:rPr>
        <w:t>BoreholeDetails</w:t>
      </w:r>
      <w:r w:rsidR="00DA460B">
        <w:rPr>
          <w:lang w:val="en-CA"/>
        </w:rPr>
        <w:t>（</w:t>
      </w:r>
      <w:r w:rsidR="00A732D4">
        <w:rPr>
          <w:lang w:val="en-CA"/>
        </w:rPr>
        <w:fldChar w:fldCharType="begin"/>
      </w:r>
      <w:r w:rsidR="00A732D4">
        <w:rPr>
          <w:lang w:val="en-CA"/>
        </w:rPr>
        <w:instrText xml:space="preserve"> REF _Ref456518173 \r \h </w:instrText>
      </w:r>
      <w:r w:rsidR="00A732D4">
        <w:rPr>
          <w:lang w:val="en-CA"/>
        </w:rPr>
      </w:r>
      <w:r w:rsidR="00A732D4">
        <w:rPr>
          <w:lang w:val="en-CA"/>
        </w:rPr>
        <w:fldChar w:fldCharType="separate"/>
      </w:r>
      <w:r w:rsidR="00953767">
        <w:rPr>
          <w:lang w:val="en-CA"/>
        </w:rPr>
        <w:t>0</w:t>
      </w:r>
      <w:r w:rsidR="00A732D4">
        <w:rPr>
          <w:lang w:val="en-CA"/>
        </w:rPr>
        <w:fldChar w:fldCharType="end"/>
      </w:r>
      <w:r w:rsidR="00DA460B">
        <w:rPr>
          <w:lang w:val="en-CA"/>
        </w:rPr>
        <w:t>）</w:t>
      </w:r>
      <w:r w:rsidR="008149F7">
        <w:rPr>
          <w:rFonts w:hint="eastAsia"/>
          <w:lang w:val="en-CA" w:eastAsia="zh-CN"/>
        </w:rPr>
        <w:t>中将适用于</w:t>
      </w:r>
      <w:r w:rsidR="00A732D4">
        <w:rPr>
          <w:rFonts w:hint="eastAsia"/>
          <w:lang w:val="en-CA" w:eastAsia="zh-CN"/>
        </w:rPr>
        <w:t>钻孔</w:t>
      </w:r>
      <w:r w:rsidRPr="005603F4">
        <w:rPr>
          <w:rStyle w:val="Entity"/>
        </w:rPr>
        <w:t>Borehole</w:t>
      </w:r>
      <w:r w:rsidR="00A732D4">
        <w:rPr>
          <w:rFonts w:hint="eastAsia"/>
          <w:lang w:val="en-CA" w:eastAsia="zh-CN"/>
        </w:rPr>
        <w:t>的属性作为整体</w:t>
      </w:r>
      <w:r w:rsidR="00E159A5">
        <w:rPr>
          <w:rFonts w:hint="eastAsia"/>
          <w:lang w:val="en-CA" w:eastAsia="zh-CN"/>
        </w:rPr>
        <w:t>进行</w:t>
      </w:r>
      <w:r w:rsidR="008149F7">
        <w:rPr>
          <w:rFonts w:hint="eastAsia"/>
          <w:lang w:val="en-CA" w:eastAsia="zh-CN"/>
        </w:rPr>
        <w:t>统一</w:t>
      </w:r>
      <w:r w:rsidR="00A732D4">
        <w:rPr>
          <w:rFonts w:hint="eastAsia"/>
          <w:lang w:val="en-CA" w:eastAsia="zh-CN"/>
        </w:rPr>
        <w:t>管理。</w:t>
      </w:r>
    </w:p>
    <w:p w14:paraId="72C112B5" w14:textId="11903A36" w:rsidR="00745739" w:rsidRDefault="0095264C" w:rsidP="00DD6266">
      <w:pPr>
        <w:keepNext/>
        <w:ind w:left="-426"/>
        <w:jc w:val="center"/>
      </w:pPr>
      <w:r>
        <w:rPr>
          <w:noProof/>
          <w:lang w:eastAsia="zh-CN"/>
        </w:rPr>
        <w:drawing>
          <wp:inline distT="0" distB="0" distL="0" distR="0" wp14:anchorId="5DB4EEEC" wp14:editId="09CD4A01">
            <wp:extent cx="5953125" cy="3819211"/>
            <wp:effectExtent l="0" t="0" r="0" b="0"/>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63058" cy="3825583"/>
                    </a:xfrm>
                    <a:prstGeom prst="rect">
                      <a:avLst/>
                    </a:prstGeom>
                    <a:noFill/>
                    <a:ln>
                      <a:noFill/>
                    </a:ln>
                  </pic:spPr>
                </pic:pic>
              </a:graphicData>
            </a:graphic>
          </wp:inline>
        </w:drawing>
      </w:r>
    </w:p>
    <w:p w14:paraId="6C408421" w14:textId="66FD5FD4" w:rsidR="008B1DC6" w:rsidRDefault="00A6547F" w:rsidP="00DD6266">
      <w:pPr>
        <w:pStyle w:val="af1"/>
        <w:rPr>
          <w:lang w:val="en-CA"/>
        </w:rPr>
      </w:pPr>
      <w:bookmarkStart w:id="575" w:name="_Toc514050618"/>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76</w:t>
      </w:r>
      <w:r w:rsidR="00673E83">
        <w:rPr>
          <w:noProof/>
        </w:rPr>
        <w:fldChar w:fldCharType="end"/>
      </w:r>
      <w:r w:rsidR="004300CC">
        <w:t xml:space="preserve"> </w:t>
      </w:r>
      <w:r w:rsidR="00CF075F">
        <w:t>–</w:t>
      </w:r>
      <w:r w:rsidR="008B1DC6">
        <w:t xml:space="preserve"> </w:t>
      </w:r>
      <w:r w:rsidR="00CF075F">
        <w:rPr>
          <w:rFonts w:hint="eastAsia"/>
          <w:lang w:eastAsia="zh-CN"/>
        </w:rPr>
        <w:t>钻探详</w:t>
      </w:r>
      <w:r w:rsidR="004F23B2">
        <w:rPr>
          <w:rFonts w:hint="eastAsia"/>
          <w:lang w:eastAsia="zh-CN"/>
        </w:rPr>
        <w:t>情</w:t>
      </w:r>
      <w:bookmarkEnd w:id="575"/>
    </w:p>
    <w:p w14:paraId="6B71DB12" w14:textId="0863C7AC" w:rsidR="0056286F" w:rsidRPr="008E5B1A" w:rsidRDefault="00A732D4" w:rsidP="008E5B1A">
      <w:pPr>
        <w:pStyle w:val="5"/>
        <w:rPr>
          <w:lang w:val="en-CA"/>
        </w:rPr>
      </w:pPr>
      <w:r>
        <w:rPr>
          <w:rFonts w:hint="eastAsia"/>
          <w:lang w:val="en-CA" w:eastAsia="zh-CN"/>
        </w:rPr>
        <w:t>钻探方法</w:t>
      </w:r>
      <w:r w:rsidR="00DE10FC">
        <w:rPr>
          <w:rFonts w:hint="eastAsia"/>
          <w:lang w:val="en-CA" w:eastAsia="zh-CN"/>
        </w:rPr>
        <w:t xml:space="preserve">  </w:t>
      </w:r>
      <w:r w:rsidR="00DE10FC" w:rsidRPr="00D970E9">
        <w:rPr>
          <w:lang w:val="en-CA"/>
        </w:rPr>
        <w:t>drillingMethod</w:t>
      </w:r>
    </w:p>
    <w:p w14:paraId="10A4F4C1" w14:textId="69548C0C" w:rsidR="0056286F" w:rsidRDefault="00A732D4" w:rsidP="00A732D4">
      <w:pPr>
        <w:ind w:firstLineChars="200" w:firstLine="480"/>
        <w:rPr>
          <w:lang w:val="en-CA" w:eastAsia="zh-CN"/>
        </w:rPr>
      </w:pPr>
      <w:r>
        <w:rPr>
          <w:rFonts w:hint="eastAsia"/>
          <w:lang w:val="en-CA" w:eastAsia="zh-CN"/>
        </w:rPr>
        <w:t>钻探方法属性</w:t>
      </w:r>
      <w:r w:rsidR="0056286F" w:rsidRPr="005603F4">
        <w:rPr>
          <w:rStyle w:val="Entity"/>
        </w:rPr>
        <w:t>drillingMethod:BoreholeDrillingMethodCode</w:t>
      </w:r>
      <w:r>
        <w:rPr>
          <w:rFonts w:hint="eastAsia"/>
          <w:lang w:val="en-CA" w:eastAsia="zh-CN"/>
        </w:rPr>
        <w:t>包括一个</w:t>
      </w:r>
      <w:r w:rsidR="00E159A5">
        <w:rPr>
          <w:rFonts w:hint="eastAsia"/>
          <w:lang w:val="en-CA" w:eastAsia="zh-CN"/>
        </w:rPr>
        <w:t>源</w:t>
      </w:r>
      <w:r>
        <w:rPr>
          <w:rFonts w:hint="eastAsia"/>
          <w:lang w:val="en-CA" w:eastAsia="zh-CN"/>
        </w:rPr>
        <w:t>自受控词表的术语，用以表示使用的钻探方法。</w:t>
      </w:r>
      <w:r w:rsidR="004F23B2">
        <w:rPr>
          <w:rFonts w:hint="eastAsia"/>
          <w:lang w:val="en-CA" w:eastAsia="zh-CN"/>
        </w:rPr>
        <w:t>准确</w:t>
      </w:r>
      <w:r>
        <w:rPr>
          <w:rFonts w:hint="eastAsia"/>
          <w:lang w:val="en-CA" w:eastAsia="zh-CN"/>
        </w:rPr>
        <w:t>术语包括</w:t>
      </w:r>
      <w:r w:rsidR="00122673" w:rsidRPr="00122673">
        <w:rPr>
          <w:rFonts w:hint="eastAsia"/>
          <w:lang w:val="en-CA" w:eastAsia="zh-CN"/>
        </w:rPr>
        <w:t>旋转风管、螺旋钻、金刚</w:t>
      </w:r>
      <w:proofErr w:type="gramStart"/>
      <w:r w:rsidR="00122673" w:rsidRPr="00122673">
        <w:rPr>
          <w:rFonts w:hint="eastAsia"/>
          <w:lang w:val="en-CA" w:eastAsia="zh-CN"/>
        </w:rPr>
        <w:t>石芯</w:t>
      </w:r>
      <w:proofErr w:type="gramEnd"/>
      <w:r w:rsidR="00122673" w:rsidRPr="00122673">
        <w:rPr>
          <w:rFonts w:hint="eastAsia"/>
          <w:lang w:val="en-CA" w:eastAsia="zh-CN"/>
        </w:rPr>
        <w:t>、</w:t>
      </w:r>
      <w:proofErr w:type="gramStart"/>
      <w:r w:rsidR="00122673" w:rsidRPr="00122673">
        <w:rPr>
          <w:rFonts w:hint="eastAsia"/>
          <w:lang w:val="en-CA" w:eastAsia="zh-CN"/>
        </w:rPr>
        <w:t>气芯等</w:t>
      </w:r>
      <w:proofErr w:type="gramEnd"/>
      <w:r w:rsidR="00122673" w:rsidRPr="00122673">
        <w:rPr>
          <w:rFonts w:hint="eastAsia"/>
          <w:lang w:val="en-CA" w:eastAsia="zh-CN"/>
        </w:rPr>
        <w:t>。</w:t>
      </w:r>
    </w:p>
    <w:p w14:paraId="5FF268D0" w14:textId="084DBF07" w:rsidR="0056286F" w:rsidRPr="008E5B1A" w:rsidRDefault="00A732D4" w:rsidP="008E5B1A">
      <w:pPr>
        <w:pStyle w:val="5"/>
        <w:rPr>
          <w:lang w:val="en-CA"/>
        </w:rPr>
      </w:pPr>
      <w:r>
        <w:rPr>
          <w:rFonts w:hint="eastAsia"/>
          <w:lang w:val="en-CA" w:eastAsia="zh-CN"/>
        </w:rPr>
        <w:lastRenderedPageBreak/>
        <w:t>钻孔直径</w:t>
      </w:r>
      <w:r w:rsidR="00DE10FC">
        <w:rPr>
          <w:rFonts w:hint="eastAsia"/>
          <w:lang w:val="en-CA" w:eastAsia="zh-CN"/>
        </w:rPr>
        <w:t xml:space="preserve">  </w:t>
      </w:r>
      <w:r w:rsidR="00DE10FC" w:rsidRPr="0056286F">
        <w:rPr>
          <w:lang w:val="en-CA"/>
        </w:rPr>
        <w:t>boreholeDiameter</w:t>
      </w:r>
    </w:p>
    <w:p w14:paraId="5BD51EAE" w14:textId="16D62BA7" w:rsidR="0056286F" w:rsidRPr="00A72CD7" w:rsidRDefault="000022BE" w:rsidP="000022BE">
      <w:pPr>
        <w:ind w:firstLineChars="200" w:firstLine="480"/>
        <w:rPr>
          <w:lang w:val="en-CA"/>
        </w:rPr>
      </w:pPr>
      <w:r>
        <w:rPr>
          <w:rFonts w:hint="eastAsia"/>
          <w:lang w:val="en-CA" w:eastAsia="zh-CN"/>
        </w:rPr>
        <w:t>钻孔直径属性</w:t>
      </w:r>
      <w:r w:rsidR="0056286F" w:rsidRPr="005603F4">
        <w:rPr>
          <w:rStyle w:val="Entity"/>
        </w:rPr>
        <w:t>boreholeDiameter</w:t>
      </w:r>
      <w:r w:rsidR="00DA460B">
        <w:rPr>
          <w:lang w:val="en-CA"/>
        </w:rPr>
        <w:t>（</w:t>
      </w:r>
      <w:r w:rsidR="00253146" w:rsidRPr="005603F4">
        <w:rPr>
          <w:rStyle w:val="Entity"/>
        </w:rPr>
        <w:t>SWE::Quantity</w:t>
      </w:r>
      <w:r w:rsidR="00DA460B">
        <w:rPr>
          <w:lang w:val="en-CA"/>
        </w:rPr>
        <w:t>）</w:t>
      </w:r>
      <w:r>
        <w:rPr>
          <w:rFonts w:hint="eastAsia"/>
          <w:lang w:val="en-CA" w:eastAsia="zh-CN"/>
        </w:rPr>
        <w:t>包含了一个</w:t>
      </w:r>
      <w:r w:rsidR="00A72CD7">
        <w:rPr>
          <w:rFonts w:hint="eastAsia"/>
          <w:lang w:val="en-CA" w:eastAsia="zh-CN"/>
        </w:rPr>
        <w:t>关于钻好井口直径的度量</w:t>
      </w:r>
      <w:r w:rsidR="00DA460B">
        <w:rPr>
          <w:lang w:val="en-CA"/>
        </w:rPr>
        <w:t>（</w:t>
      </w:r>
      <w:r w:rsidR="00A72CD7">
        <w:rPr>
          <w:rFonts w:hint="eastAsia"/>
          <w:lang w:val="en-CA" w:eastAsia="zh-CN"/>
        </w:rPr>
        <w:t>一个值和一个度量单位</w:t>
      </w:r>
      <w:r w:rsidR="00DA460B">
        <w:rPr>
          <w:rFonts w:hint="eastAsia"/>
          <w:lang w:val="en-CA" w:eastAsia="zh-CN"/>
        </w:rPr>
        <w:t>）</w:t>
      </w:r>
      <w:r w:rsidR="00A72CD7">
        <w:rPr>
          <w:rFonts w:hint="eastAsia"/>
          <w:lang w:val="en-CA" w:eastAsia="zh-CN"/>
        </w:rPr>
        <w:t>。</w:t>
      </w:r>
    </w:p>
    <w:p w14:paraId="310EEED4" w14:textId="492D5FBE" w:rsidR="004E6F80" w:rsidRPr="008E5B1A" w:rsidRDefault="00122673" w:rsidP="0056286F">
      <w:pPr>
        <w:pStyle w:val="5"/>
        <w:rPr>
          <w:lang w:val="en-CA"/>
        </w:rPr>
      </w:pPr>
      <w:r>
        <w:rPr>
          <w:rFonts w:hint="eastAsia"/>
          <w:lang w:val="en-CA" w:eastAsia="zh-CN"/>
        </w:rPr>
        <w:t>间</w:t>
      </w:r>
      <w:r w:rsidR="003C5B50">
        <w:rPr>
          <w:rFonts w:hint="eastAsia"/>
          <w:lang w:val="en-CA" w:eastAsia="zh-CN"/>
        </w:rPr>
        <w:t>距</w:t>
      </w:r>
      <w:r w:rsidR="000022BE">
        <w:rPr>
          <w:rFonts w:hint="eastAsia"/>
          <w:lang w:val="en-CA" w:eastAsia="zh-CN"/>
        </w:rPr>
        <w:t>起</w:t>
      </w:r>
      <w:r w:rsidR="00212294">
        <w:rPr>
          <w:rFonts w:hint="eastAsia"/>
          <w:lang w:val="en-CA" w:eastAsia="zh-CN"/>
        </w:rPr>
        <w:t>始</w:t>
      </w:r>
      <w:r w:rsidR="00DE10FC">
        <w:rPr>
          <w:rFonts w:hint="eastAsia"/>
          <w:lang w:val="en-CA" w:eastAsia="zh-CN"/>
        </w:rPr>
        <w:t xml:space="preserve">  </w:t>
      </w:r>
      <w:r w:rsidR="00DE10FC">
        <w:rPr>
          <w:lang w:val="en-CA"/>
        </w:rPr>
        <w:t>intervalBegin</w:t>
      </w:r>
    </w:p>
    <w:p w14:paraId="1E31593B" w14:textId="34B9760D" w:rsidR="0056286F" w:rsidRDefault="00E159A5" w:rsidP="00212294">
      <w:pPr>
        <w:ind w:firstLineChars="200" w:firstLine="480"/>
        <w:rPr>
          <w:lang w:val="en-CA"/>
        </w:rPr>
      </w:pPr>
      <w:r>
        <w:rPr>
          <w:rFonts w:hint="eastAsia"/>
          <w:lang w:val="en-CA" w:eastAsia="zh-CN"/>
        </w:rPr>
        <w:t>间</w:t>
      </w:r>
      <w:r w:rsidR="003C5B50">
        <w:rPr>
          <w:rFonts w:hint="eastAsia"/>
          <w:lang w:val="en-CA" w:eastAsia="zh-CN"/>
        </w:rPr>
        <w:t>距</w:t>
      </w:r>
      <w:r w:rsidR="00212294">
        <w:rPr>
          <w:rFonts w:hint="eastAsia"/>
          <w:lang w:val="en-CA" w:eastAsia="zh-CN"/>
        </w:rPr>
        <w:t>起点属性</w:t>
      </w:r>
      <w:r w:rsidR="0056286F" w:rsidRPr="005603F4">
        <w:rPr>
          <w:rStyle w:val="Entity"/>
        </w:rPr>
        <w:t>intervalBegin</w:t>
      </w:r>
      <w:r w:rsidR="00DA460B">
        <w:rPr>
          <w:lang w:val="en-CA"/>
        </w:rPr>
        <w:t>（</w:t>
      </w:r>
      <w:r w:rsidR="00253146" w:rsidRPr="005603F4">
        <w:rPr>
          <w:rStyle w:val="Entity"/>
        </w:rPr>
        <w:t>SWE::Quantity</w:t>
      </w:r>
      <w:r w:rsidR="00DA460B">
        <w:rPr>
          <w:lang w:val="en-CA"/>
        </w:rPr>
        <w:t>）</w:t>
      </w:r>
      <w:r w:rsidR="00212294">
        <w:rPr>
          <w:rFonts w:hint="eastAsia"/>
          <w:lang w:val="en-CA" w:eastAsia="zh-CN"/>
        </w:rPr>
        <w:t>包含一个关于沿着钻孔路径</w:t>
      </w:r>
      <w:r w:rsidR="003C5B50">
        <w:rPr>
          <w:rFonts w:hint="eastAsia"/>
          <w:lang w:val="en-CA" w:eastAsia="zh-CN"/>
        </w:rPr>
        <w:t>间距</w:t>
      </w:r>
      <w:r w:rsidR="00212294">
        <w:rPr>
          <w:rFonts w:hint="eastAsia"/>
          <w:lang w:val="en-CA" w:eastAsia="zh-CN"/>
        </w:rPr>
        <w:t>开始的测量距离度量</w:t>
      </w:r>
      <w:r w:rsidR="00DA460B">
        <w:rPr>
          <w:lang w:val="en-CA"/>
        </w:rPr>
        <w:t>（</w:t>
      </w:r>
      <w:r w:rsidR="00212294">
        <w:rPr>
          <w:rFonts w:hint="eastAsia"/>
          <w:lang w:val="en-CA" w:eastAsia="zh-CN"/>
        </w:rPr>
        <w:t>一个值和一个度量单位</w:t>
      </w:r>
      <w:r w:rsidR="00DA460B">
        <w:rPr>
          <w:lang w:val="en-CA"/>
        </w:rPr>
        <w:t>）</w:t>
      </w:r>
      <w:r w:rsidR="001B1417">
        <w:rPr>
          <w:rFonts w:hint="eastAsia"/>
          <w:lang w:val="en-CA" w:eastAsia="zh-CN"/>
        </w:rPr>
        <w:t>。</w:t>
      </w:r>
      <w:r w:rsidR="00212294">
        <w:rPr>
          <w:rFonts w:hint="eastAsia"/>
          <w:lang w:val="en-CA" w:eastAsia="zh-CN"/>
        </w:rPr>
        <w:t>测量</w:t>
      </w:r>
      <w:proofErr w:type="gramStart"/>
      <w:r w:rsidR="00212294">
        <w:rPr>
          <w:rFonts w:hint="eastAsia"/>
          <w:lang w:val="en-CA" w:eastAsia="zh-CN"/>
        </w:rPr>
        <w:t>值必须</w:t>
      </w:r>
      <w:proofErr w:type="gramEnd"/>
      <w:r w:rsidR="00212294">
        <w:rPr>
          <w:rFonts w:hint="eastAsia"/>
          <w:lang w:val="en-CA" w:eastAsia="zh-CN"/>
        </w:rPr>
        <w:t>小于或等于</w:t>
      </w:r>
      <w:r w:rsidR="003C5B50">
        <w:rPr>
          <w:rFonts w:hint="eastAsia"/>
          <w:lang w:val="en-CA" w:eastAsia="zh-CN"/>
        </w:rPr>
        <w:t>间距</w:t>
      </w:r>
      <w:r w:rsidR="00212294">
        <w:rPr>
          <w:rFonts w:hint="eastAsia"/>
          <w:lang w:val="en-CA" w:eastAsia="zh-CN"/>
        </w:rPr>
        <w:t>结束</w:t>
      </w:r>
      <w:r w:rsidR="005603F4">
        <w:rPr>
          <w:rStyle w:val="Entity"/>
        </w:rPr>
        <w:t>i</w:t>
      </w:r>
      <w:r w:rsidR="0056286F" w:rsidRPr="005603F4">
        <w:rPr>
          <w:rStyle w:val="Entity"/>
        </w:rPr>
        <w:t>ntervalEnd</w:t>
      </w:r>
      <w:r w:rsidR="00212294">
        <w:rPr>
          <w:rFonts w:hint="eastAsia"/>
          <w:lang w:val="en-CA" w:eastAsia="zh-CN"/>
        </w:rPr>
        <w:t>值。</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56286F" w:rsidRPr="00D12552" w14:paraId="2BDF47F3" w14:textId="77777777" w:rsidTr="00816874">
        <w:trPr>
          <w:cantSplit/>
        </w:trPr>
        <w:tc>
          <w:tcPr>
            <w:tcW w:w="4219" w:type="dxa"/>
            <w:tcBorders>
              <w:right w:val="nil"/>
            </w:tcBorders>
            <w:shd w:val="clear" w:color="auto" w:fill="auto"/>
          </w:tcPr>
          <w:p w14:paraId="3A3DBCD4" w14:textId="76B5B3DC" w:rsidR="0056286F" w:rsidRPr="00D12552" w:rsidRDefault="0056286F" w:rsidP="0056286F">
            <w:pPr>
              <w:pStyle w:val="Tabletext10"/>
              <w:rPr>
                <w:rStyle w:val="requri"/>
                <w:lang w:val="en-CA"/>
              </w:rPr>
            </w:pPr>
            <w:r>
              <w:rPr>
                <w:rStyle w:val="requri"/>
                <w:lang w:val="en-CA"/>
              </w:rPr>
              <w:t>/req/gsml4-borehole</w:t>
            </w:r>
            <w:r w:rsidRPr="00D12552">
              <w:rPr>
                <w:rStyle w:val="requri"/>
                <w:lang w:val="en-CA"/>
              </w:rPr>
              <w:t>/</w:t>
            </w:r>
            <w:r>
              <w:rPr>
                <w:rStyle w:val="requri"/>
                <w:lang w:val="en-CA"/>
              </w:rPr>
              <w:t>value-intervalBegin</w:t>
            </w:r>
          </w:p>
        </w:tc>
        <w:tc>
          <w:tcPr>
            <w:tcW w:w="4678" w:type="dxa"/>
            <w:tcBorders>
              <w:left w:val="nil"/>
            </w:tcBorders>
            <w:shd w:val="clear" w:color="auto" w:fill="auto"/>
          </w:tcPr>
          <w:p w14:paraId="6D81E947" w14:textId="12C90C4C" w:rsidR="0056286F" w:rsidRPr="00D12552" w:rsidRDefault="0056286F" w:rsidP="00544544">
            <w:pPr>
              <w:pStyle w:val="Tabletext10"/>
              <w:jc w:val="left"/>
              <w:rPr>
                <w:rStyle w:val="reqtext"/>
                <w:lang w:val="en-CA"/>
              </w:rPr>
            </w:pPr>
            <w:r w:rsidRPr="00582527">
              <w:rPr>
                <w:rStyle w:val="Entity"/>
                <w:rFonts w:eastAsia="Times New Roman"/>
                <w:szCs w:val="24"/>
                <w:lang w:eastAsia="en-US"/>
              </w:rPr>
              <w:t>intervalBegin</w:t>
            </w:r>
            <w:r w:rsidR="00544544">
              <w:rPr>
                <w:rStyle w:val="reqtext"/>
                <w:rFonts w:ascii="宋体" w:eastAsia="宋体" w:hAnsi="宋体" w:hint="eastAsia"/>
                <w:lang w:val="en-CA" w:eastAsia="zh-CN"/>
              </w:rPr>
              <w:t>值要小于或等于</w:t>
            </w:r>
            <w:r w:rsidRPr="00582527">
              <w:rPr>
                <w:rStyle w:val="Entity"/>
                <w:rFonts w:eastAsia="Times New Roman"/>
                <w:szCs w:val="24"/>
                <w:lang w:eastAsia="en-US"/>
              </w:rPr>
              <w:t>intervalEnd</w:t>
            </w:r>
            <w:r w:rsidR="00544544">
              <w:rPr>
                <w:rStyle w:val="reqtext"/>
                <w:rFonts w:ascii="宋体" w:eastAsia="宋体" w:hAnsi="宋体" w:hint="eastAsia"/>
                <w:lang w:val="en-CA" w:eastAsia="zh-CN"/>
              </w:rPr>
              <w:t>值</w:t>
            </w:r>
          </w:p>
        </w:tc>
      </w:tr>
    </w:tbl>
    <w:p w14:paraId="75DE08EA" w14:textId="0072EE0C" w:rsidR="0056286F" w:rsidRPr="001F16B2" w:rsidRDefault="003C5B50" w:rsidP="0056286F">
      <w:pPr>
        <w:pStyle w:val="5"/>
        <w:rPr>
          <w:lang w:val="en-CA"/>
        </w:rPr>
      </w:pPr>
      <w:r>
        <w:rPr>
          <w:rFonts w:hint="eastAsia"/>
          <w:lang w:val="en-CA" w:eastAsia="zh-CN"/>
        </w:rPr>
        <w:t>间距</w:t>
      </w:r>
      <w:r w:rsidR="00E159A5">
        <w:rPr>
          <w:rFonts w:hint="eastAsia"/>
          <w:lang w:val="en-CA" w:eastAsia="zh-CN"/>
        </w:rPr>
        <w:t>结束</w:t>
      </w:r>
      <w:r w:rsidR="00DE10FC">
        <w:rPr>
          <w:rFonts w:hint="eastAsia"/>
          <w:lang w:val="en-CA" w:eastAsia="zh-CN"/>
        </w:rPr>
        <w:t xml:space="preserve">  </w:t>
      </w:r>
      <w:r w:rsidR="00DE10FC">
        <w:rPr>
          <w:lang w:val="en-CA"/>
        </w:rPr>
        <w:t>intervalEnd</w:t>
      </w:r>
    </w:p>
    <w:p w14:paraId="71FB5449" w14:textId="7BABDD52" w:rsidR="00544544" w:rsidRDefault="00544544" w:rsidP="00544544">
      <w:pPr>
        <w:ind w:firstLineChars="200" w:firstLine="480"/>
        <w:rPr>
          <w:lang w:val="en-CA" w:eastAsia="zh-CN"/>
        </w:rPr>
      </w:pPr>
      <w:bookmarkStart w:id="576" w:name="BKM_A12417ED_F0A6_4403_85AA_20F080BAB4D5"/>
      <w:bookmarkEnd w:id="576"/>
      <w:r>
        <w:rPr>
          <w:rFonts w:hint="eastAsia"/>
          <w:lang w:val="en-CA" w:eastAsia="zh-CN"/>
        </w:rPr>
        <w:t>属性</w:t>
      </w:r>
      <w:r w:rsidR="0056286F" w:rsidRPr="005603F4">
        <w:rPr>
          <w:rStyle w:val="Entity"/>
        </w:rPr>
        <w:t>intervalEnd</w:t>
      </w:r>
      <w:r w:rsidR="00DA460B">
        <w:rPr>
          <w:lang w:val="en-CA"/>
        </w:rPr>
        <w:t>（</w:t>
      </w:r>
      <w:r w:rsidR="00253146" w:rsidRPr="005603F4">
        <w:rPr>
          <w:rStyle w:val="Entity"/>
        </w:rPr>
        <w:t>SWE::Quantity</w:t>
      </w:r>
      <w:r w:rsidR="00DA460B">
        <w:rPr>
          <w:lang w:val="en-CA"/>
        </w:rPr>
        <w:t>）</w:t>
      </w:r>
      <w:r>
        <w:rPr>
          <w:rFonts w:hint="eastAsia"/>
          <w:lang w:val="en-CA" w:eastAsia="zh-CN"/>
        </w:rPr>
        <w:t>包含一个关于沿着钻孔路径</w:t>
      </w:r>
      <w:r w:rsidR="003C5B50">
        <w:rPr>
          <w:rFonts w:hint="eastAsia"/>
          <w:lang w:val="en-CA" w:eastAsia="zh-CN"/>
        </w:rPr>
        <w:t>间距</w:t>
      </w:r>
      <w:r>
        <w:rPr>
          <w:rFonts w:hint="eastAsia"/>
          <w:lang w:val="en-CA" w:eastAsia="zh-CN"/>
        </w:rPr>
        <w:t>结束的测量距离度量</w:t>
      </w:r>
      <w:r w:rsidR="00DA460B">
        <w:rPr>
          <w:lang w:val="en-CA"/>
        </w:rPr>
        <w:t>（</w:t>
      </w:r>
      <w:r>
        <w:rPr>
          <w:rFonts w:hint="eastAsia"/>
          <w:lang w:val="en-CA" w:eastAsia="zh-CN"/>
        </w:rPr>
        <w:t>一个值和一个度量单位</w:t>
      </w:r>
      <w:r w:rsidR="00DA460B">
        <w:rPr>
          <w:lang w:val="en-CA"/>
        </w:rPr>
        <w:t>）</w:t>
      </w:r>
      <w:r w:rsidR="00E159A5">
        <w:rPr>
          <w:rFonts w:hint="eastAsia"/>
          <w:lang w:val="en-CA" w:eastAsia="zh-CN"/>
        </w:rPr>
        <w:t>，测量</w:t>
      </w:r>
      <w:proofErr w:type="gramStart"/>
      <w:r>
        <w:rPr>
          <w:rFonts w:hint="eastAsia"/>
          <w:lang w:val="en-CA" w:eastAsia="zh-CN"/>
        </w:rPr>
        <w:t>值必须</w:t>
      </w:r>
      <w:proofErr w:type="gramEnd"/>
      <w:r>
        <w:rPr>
          <w:rFonts w:hint="eastAsia"/>
          <w:lang w:val="en-CA" w:eastAsia="zh-CN"/>
        </w:rPr>
        <w:t>大于或等于</w:t>
      </w:r>
      <w:r w:rsidR="003C5B50">
        <w:rPr>
          <w:rFonts w:hint="eastAsia"/>
          <w:lang w:val="en-CA" w:eastAsia="zh-CN"/>
        </w:rPr>
        <w:t>间距</w:t>
      </w:r>
      <w:r>
        <w:rPr>
          <w:rFonts w:hint="eastAsia"/>
          <w:lang w:val="en-CA" w:eastAsia="zh-CN"/>
        </w:rPr>
        <w:t>开始</w:t>
      </w:r>
      <w:r>
        <w:rPr>
          <w:rStyle w:val="Entity"/>
        </w:rPr>
        <w:t>i</w:t>
      </w:r>
      <w:r w:rsidRPr="00C36098">
        <w:rPr>
          <w:rStyle w:val="Entity"/>
        </w:rPr>
        <w:t>ntervalBegin</w:t>
      </w:r>
      <w:r>
        <w:rPr>
          <w:rFonts w:hint="eastAsia"/>
          <w:lang w:val="en-CA" w:eastAsia="zh-CN"/>
        </w:rPr>
        <w:t>值。</w:t>
      </w:r>
    </w:p>
    <w:p w14:paraId="69EE6CE0" w14:textId="45E786B7" w:rsidR="002F5463" w:rsidRPr="001F16B2" w:rsidRDefault="00122673" w:rsidP="001F16B2">
      <w:pPr>
        <w:pStyle w:val="5"/>
        <w:rPr>
          <w:lang w:val="en-CA"/>
        </w:rPr>
      </w:pPr>
      <w:r>
        <w:rPr>
          <w:rFonts w:hint="eastAsia"/>
          <w:lang w:val="en-CA" w:eastAsia="zh-CN"/>
        </w:rPr>
        <w:t>间距</w:t>
      </w:r>
      <w:r w:rsidR="00DE10FC">
        <w:rPr>
          <w:rFonts w:hint="eastAsia"/>
          <w:lang w:val="en-CA" w:eastAsia="zh-CN"/>
        </w:rPr>
        <w:t xml:space="preserve">  </w:t>
      </w:r>
      <w:r w:rsidR="00DE10FC">
        <w:rPr>
          <w:lang w:val="en-CA"/>
        </w:rPr>
        <w:t>interval</w:t>
      </w:r>
    </w:p>
    <w:p w14:paraId="49FC8C99" w14:textId="0B5687FB" w:rsidR="002F5463" w:rsidRDefault="00122673" w:rsidP="00122673">
      <w:pPr>
        <w:ind w:firstLineChars="200" w:firstLine="480"/>
        <w:rPr>
          <w:lang w:val="en-CA" w:eastAsia="zh-CN"/>
        </w:rPr>
      </w:pPr>
      <w:r>
        <w:rPr>
          <w:rFonts w:hint="eastAsia"/>
          <w:lang w:val="en-CA" w:eastAsia="zh-CN"/>
        </w:rPr>
        <w:t>间距属性</w:t>
      </w:r>
      <w:r w:rsidR="002F5463" w:rsidRPr="005603F4">
        <w:rPr>
          <w:rStyle w:val="Entity"/>
        </w:rPr>
        <w:t>interval:GM_Object</w:t>
      </w:r>
      <w:r>
        <w:rPr>
          <w:rFonts w:hint="eastAsia"/>
          <w:lang w:val="en-CA" w:eastAsia="zh-CN"/>
        </w:rPr>
        <w:t>是一个一维形状</w:t>
      </w:r>
      <w:r w:rsidR="00DA460B">
        <w:rPr>
          <w:lang w:val="en-CA"/>
        </w:rPr>
        <w:t>（</w:t>
      </w:r>
      <w:r>
        <w:rPr>
          <w:rFonts w:hint="eastAsia"/>
          <w:lang w:val="en-CA" w:eastAsia="zh-CN"/>
        </w:rPr>
        <w:t>如“从”和“到”或</w:t>
      </w:r>
      <w:r w:rsidR="004F23B2">
        <w:rPr>
          <w:rFonts w:hint="eastAsia"/>
          <w:lang w:val="en-CA" w:eastAsia="zh-CN"/>
        </w:rPr>
        <w:t xml:space="preserve"> </w:t>
      </w:r>
      <w:r>
        <w:rPr>
          <w:rFonts w:hint="eastAsia"/>
          <w:lang w:val="en-CA" w:eastAsia="zh-CN"/>
        </w:rPr>
        <w:t>“顶”和“底”的测量</w:t>
      </w:r>
      <w:r w:rsidR="00DA460B">
        <w:rPr>
          <w:lang w:val="en-CA"/>
        </w:rPr>
        <w:t>）</w:t>
      </w:r>
      <w:r w:rsidR="008A0851">
        <w:rPr>
          <w:rFonts w:hint="eastAsia"/>
          <w:lang w:val="en-CA" w:eastAsia="zh-CN"/>
        </w:rPr>
        <w:t>，正是由</w:t>
      </w:r>
      <w:r w:rsidR="004F23B2">
        <w:rPr>
          <w:rFonts w:hint="eastAsia"/>
          <w:lang w:val="en-CA" w:eastAsia="zh-CN"/>
        </w:rPr>
        <w:t>间距开始</w:t>
      </w:r>
      <w:r w:rsidR="008A0851" w:rsidRPr="005603F4">
        <w:rPr>
          <w:rStyle w:val="Entity"/>
        </w:rPr>
        <w:t>intervalBegin</w:t>
      </w:r>
      <w:r w:rsidR="004F23B2">
        <w:rPr>
          <w:lang w:val="en-CA"/>
        </w:rPr>
        <w:t xml:space="preserve"> </w:t>
      </w:r>
      <w:r w:rsidR="004F23B2">
        <w:rPr>
          <w:rFonts w:hint="eastAsia"/>
          <w:lang w:val="en-CA" w:eastAsia="zh-CN"/>
        </w:rPr>
        <w:t>和间距结束</w:t>
      </w:r>
      <w:r w:rsidR="008A0851">
        <w:rPr>
          <w:lang w:val="en-CA"/>
        </w:rPr>
        <w:t xml:space="preserve"> </w:t>
      </w:r>
      <w:r w:rsidR="008A0851" w:rsidRPr="005603F4">
        <w:rPr>
          <w:rStyle w:val="Entity"/>
        </w:rPr>
        <w:t>intervalEnd</w:t>
      </w:r>
      <w:r w:rsidR="008A0851">
        <w:rPr>
          <w:rFonts w:hint="eastAsia"/>
          <w:lang w:val="en-CA" w:eastAsia="zh-CN"/>
        </w:rPr>
        <w:t>值</w:t>
      </w:r>
      <w:r w:rsidR="00DA460B">
        <w:rPr>
          <w:lang w:val="en-CA"/>
        </w:rPr>
        <w:t>（</w:t>
      </w:r>
      <w:r>
        <w:rPr>
          <w:rFonts w:hint="eastAsia"/>
          <w:lang w:val="en-CA" w:eastAsia="zh-CN"/>
        </w:rPr>
        <w:t>代表相同距离</w:t>
      </w:r>
      <w:r w:rsidR="00DA460B">
        <w:rPr>
          <w:lang w:val="en-CA"/>
        </w:rPr>
        <w:t>）</w:t>
      </w:r>
      <w:r w:rsidR="00003D33">
        <w:rPr>
          <w:rFonts w:hint="eastAsia"/>
          <w:lang w:val="en-CA" w:eastAsia="zh-CN"/>
        </w:rPr>
        <w:t>所表示，</w:t>
      </w:r>
      <w:r w:rsidR="008A0851" w:rsidRPr="008A0851">
        <w:rPr>
          <w:rFonts w:hint="eastAsia"/>
          <w:lang w:val="en-CA" w:eastAsia="zh-CN"/>
        </w:rPr>
        <w:t>几何形状应参照其</w:t>
      </w:r>
      <w:r w:rsidR="008A0851" w:rsidRPr="008A0851">
        <w:rPr>
          <w:rFonts w:hint="eastAsia"/>
          <w:lang w:val="en-CA" w:eastAsia="zh-CN"/>
        </w:rPr>
        <w:t>CRS</w:t>
      </w:r>
      <w:r w:rsidR="008A0851">
        <w:rPr>
          <w:rFonts w:hint="eastAsia"/>
          <w:lang w:val="en-CA" w:eastAsia="zh-CN"/>
        </w:rPr>
        <w:t>钻孔的</w:t>
      </w:r>
      <w:r w:rsidR="008A0851" w:rsidRPr="008A0851">
        <w:rPr>
          <w:rFonts w:hint="eastAsia"/>
          <w:lang w:val="en-CA" w:eastAsia="zh-CN"/>
        </w:rPr>
        <w:t>几何形状。</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F5463" w:rsidRPr="00D12552" w14:paraId="1280748F" w14:textId="77777777" w:rsidTr="00816874">
        <w:trPr>
          <w:cantSplit/>
        </w:trPr>
        <w:tc>
          <w:tcPr>
            <w:tcW w:w="4219" w:type="dxa"/>
            <w:tcBorders>
              <w:right w:val="nil"/>
            </w:tcBorders>
            <w:shd w:val="clear" w:color="auto" w:fill="auto"/>
          </w:tcPr>
          <w:p w14:paraId="02D63A04" w14:textId="77777777" w:rsidR="002F5463" w:rsidRPr="00D12552" w:rsidRDefault="002F5463" w:rsidP="00816874">
            <w:pPr>
              <w:pStyle w:val="Tabletext10"/>
              <w:rPr>
                <w:rStyle w:val="requri"/>
                <w:lang w:val="en-CA"/>
              </w:rPr>
            </w:pPr>
            <w:r>
              <w:rPr>
                <w:rStyle w:val="requri"/>
                <w:lang w:val="en-CA"/>
              </w:rPr>
              <w:t>/req/gsml4-borehole</w:t>
            </w:r>
            <w:r w:rsidRPr="00D12552">
              <w:rPr>
                <w:rStyle w:val="requri"/>
                <w:lang w:val="en-CA"/>
              </w:rPr>
              <w:t>/</w:t>
            </w:r>
            <w:r>
              <w:rPr>
                <w:rStyle w:val="requri"/>
                <w:lang w:val="en-CA"/>
              </w:rPr>
              <w:t>drill-interval-1D</w:t>
            </w:r>
          </w:p>
        </w:tc>
        <w:tc>
          <w:tcPr>
            <w:tcW w:w="4678" w:type="dxa"/>
            <w:tcBorders>
              <w:left w:val="nil"/>
            </w:tcBorders>
            <w:shd w:val="clear" w:color="auto" w:fill="auto"/>
          </w:tcPr>
          <w:p w14:paraId="6F7C66CB" w14:textId="408F8FC3" w:rsidR="002F5463" w:rsidRPr="00D12552" w:rsidRDefault="008A0851" w:rsidP="008A0851">
            <w:pPr>
              <w:pStyle w:val="Tabletext10"/>
              <w:jc w:val="left"/>
              <w:rPr>
                <w:rStyle w:val="reqtext"/>
                <w:lang w:val="en-CA"/>
              </w:rPr>
            </w:pPr>
            <w:r w:rsidRPr="008A0851">
              <w:rPr>
                <w:rStyle w:val="reqtext"/>
                <w:rFonts w:ascii="宋体" w:eastAsia="宋体" w:hAnsi="宋体" w:cs="宋体" w:hint="eastAsia"/>
                <w:lang w:val="en-CA"/>
              </w:rPr>
              <w:t>间</w:t>
            </w:r>
            <w:r>
              <w:rPr>
                <w:rStyle w:val="reqtext"/>
                <w:rFonts w:ascii="宋体" w:eastAsia="宋体" w:hAnsi="宋体" w:cs="宋体" w:hint="eastAsia"/>
                <w:lang w:val="en-CA" w:eastAsia="zh-CN"/>
              </w:rPr>
              <w:t>距</w:t>
            </w:r>
            <w:r w:rsidRPr="008A0851">
              <w:rPr>
                <w:rStyle w:val="reqtext"/>
                <w:rFonts w:ascii="宋体" w:eastAsia="宋体" w:hAnsi="宋体" w:cs="宋体" w:hint="eastAsia"/>
                <w:lang w:val="en-CA"/>
              </w:rPr>
              <w:t>应</w:t>
            </w:r>
            <w:r>
              <w:rPr>
                <w:rStyle w:val="reqtext"/>
                <w:rFonts w:ascii="宋体" w:eastAsia="宋体" w:hAnsi="宋体" w:cs="宋体" w:hint="eastAsia"/>
                <w:lang w:val="en-CA" w:eastAsia="zh-CN"/>
              </w:rPr>
              <w:t>使用</w:t>
            </w:r>
            <w:r w:rsidRPr="008A0851">
              <w:rPr>
                <w:rStyle w:val="reqtext"/>
                <w:rFonts w:ascii="宋体" w:eastAsia="宋体" w:hAnsi="宋体" w:cs="宋体" w:hint="eastAsia"/>
                <w:lang w:val="en-CA"/>
              </w:rPr>
              <w:t>带</w:t>
            </w:r>
            <w:r w:rsidRPr="008A0851">
              <w:rPr>
                <w:rStyle w:val="reqtext"/>
                <w:rFonts w:ascii="MS Gothic" w:eastAsia="MS Gothic" w:hAnsi="MS Gothic" w:cs="MS Gothic" w:hint="eastAsia"/>
                <w:lang w:val="en-CA"/>
              </w:rPr>
              <w:t>有两个</w:t>
            </w:r>
            <w:r w:rsidR="001B1417">
              <w:rPr>
                <w:rStyle w:val="reqtext"/>
                <w:rFonts w:ascii="宋体" w:eastAsia="宋体" w:hAnsi="宋体" w:hint="eastAsia"/>
                <w:lang w:val="en-CA" w:eastAsia="zh-CN"/>
              </w:rPr>
              <w:t>一维</w:t>
            </w:r>
            <w:r w:rsidRPr="008A0851">
              <w:rPr>
                <w:rStyle w:val="reqtext"/>
                <w:rFonts w:hint="eastAsia"/>
                <w:lang w:val="en-CA"/>
              </w:rPr>
              <w:t>点</w:t>
            </w:r>
            <w:r>
              <w:rPr>
                <w:rStyle w:val="reqtext"/>
                <w:rFonts w:ascii="宋体" w:eastAsia="宋体" w:hAnsi="宋体" w:hint="eastAsia"/>
                <w:lang w:val="en-CA" w:eastAsia="zh-CN"/>
              </w:rPr>
              <w:t>的</w:t>
            </w:r>
            <w:r w:rsidRPr="008A0851">
              <w:rPr>
                <w:rStyle w:val="reqtext"/>
                <w:rFonts w:hint="eastAsia"/>
                <w:lang w:val="en-CA"/>
              </w:rPr>
              <w:t>GM_LineString</w:t>
            </w:r>
            <w:r w:rsidRPr="008A0851">
              <w:rPr>
                <w:rStyle w:val="reqtext"/>
                <w:rFonts w:ascii="宋体" w:eastAsia="宋体" w:hAnsi="宋体" w:cs="宋体" w:hint="eastAsia"/>
                <w:lang w:val="en-CA"/>
              </w:rPr>
              <w:t>编码</w:t>
            </w:r>
            <w:r w:rsidRPr="008A0851">
              <w:rPr>
                <w:rStyle w:val="reqtext"/>
                <w:rFonts w:hint="eastAsia"/>
                <w:lang w:val="en-CA"/>
              </w:rPr>
              <w:t>。</w:t>
            </w:r>
          </w:p>
        </w:tc>
      </w:tr>
    </w:tbl>
    <w:p w14:paraId="65045143" w14:textId="77777777" w:rsidR="002F5463" w:rsidRDefault="002F5463" w:rsidP="002F5463"/>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F5463" w:rsidRPr="00D12552" w14:paraId="03703ED8" w14:textId="77777777" w:rsidTr="00816874">
        <w:trPr>
          <w:cantSplit/>
        </w:trPr>
        <w:tc>
          <w:tcPr>
            <w:tcW w:w="4219" w:type="dxa"/>
            <w:tcBorders>
              <w:right w:val="nil"/>
            </w:tcBorders>
            <w:shd w:val="clear" w:color="auto" w:fill="auto"/>
          </w:tcPr>
          <w:p w14:paraId="71AE63D5" w14:textId="2C16CE11" w:rsidR="002F5463" w:rsidRPr="00D12552" w:rsidRDefault="002F5463" w:rsidP="00816874">
            <w:pPr>
              <w:pStyle w:val="Tabletext10"/>
              <w:rPr>
                <w:rStyle w:val="requri"/>
                <w:lang w:val="en-CA"/>
              </w:rPr>
            </w:pPr>
            <w:r>
              <w:rPr>
                <w:rStyle w:val="requri"/>
                <w:lang w:val="en-CA"/>
              </w:rPr>
              <w:t>/req/gsml4-borehole</w:t>
            </w:r>
            <w:r w:rsidRPr="00D12552">
              <w:rPr>
                <w:rStyle w:val="requri"/>
                <w:lang w:val="en-CA"/>
              </w:rPr>
              <w:t>/</w:t>
            </w:r>
            <w:r>
              <w:rPr>
                <w:rStyle w:val="requri"/>
                <w:lang w:val="en-CA"/>
              </w:rPr>
              <w:t>drill-interval-1D-CRS</w:t>
            </w:r>
          </w:p>
        </w:tc>
        <w:tc>
          <w:tcPr>
            <w:tcW w:w="4678" w:type="dxa"/>
            <w:tcBorders>
              <w:left w:val="nil"/>
            </w:tcBorders>
            <w:shd w:val="clear" w:color="auto" w:fill="auto"/>
          </w:tcPr>
          <w:p w14:paraId="4A38E32E" w14:textId="704D661E" w:rsidR="002F5463" w:rsidRPr="00D12552" w:rsidRDefault="008A0851" w:rsidP="008A0851">
            <w:pPr>
              <w:pStyle w:val="Tabletext10"/>
              <w:jc w:val="left"/>
              <w:rPr>
                <w:rStyle w:val="reqtext"/>
                <w:lang w:val="en-CA"/>
              </w:rPr>
            </w:pPr>
            <w:r w:rsidRPr="008A0851">
              <w:rPr>
                <w:rStyle w:val="reqtext"/>
                <w:rFonts w:hint="eastAsia"/>
                <w:lang w:val="en-CA"/>
              </w:rPr>
              <w:t>坐</w:t>
            </w:r>
            <w:r w:rsidRPr="008A0851">
              <w:rPr>
                <w:rStyle w:val="reqtext"/>
                <w:rFonts w:ascii="宋体" w:eastAsia="宋体" w:hAnsi="宋体" w:cs="宋体" w:hint="eastAsia"/>
                <w:lang w:val="en-CA"/>
              </w:rPr>
              <w:t>标</w:t>
            </w:r>
            <w:r w:rsidRPr="008A0851">
              <w:rPr>
                <w:rStyle w:val="reqtext"/>
                <w:rFonts w:ascii="MS Gothic" w:eastAsia="MS Gothic" w:hAnsi="MS Gothic" w:cs="MS Gothic" w:hint="eastAsia"/>
                <w:lang w:val="en-CA"/>
              </w:rPr>
              <w:t>参</w:t>
            </w:r>
            <w:r>
              <w:rPr>
                <w:rStyle w:val="reqtext"/>
                <w:rFonts w:ascii="宋体" w:eastAsia="宋体" w:hAnsi="宋体" w:cs="MS Gothic" w:hint="eastAsia"/>
                <w:lang w:val="en-CA" w:eastAsia="zh-CN"/>
              </w:rPr>
              <w:t>照</w:t>
            </w:r>
            <w:r w:rsidRPr="008A0851">
              <w:rPr>
                <w:rStyle w:val="reqtext"/>
                <w:rFonts w:ascii="MS Gothic" w:eastAsia="MS Gothic" w:hAnsi="MS Gothic" w:cs="MS Gothic" w:hint="eastAsia"/>
                <w:lang w:val="en-CA"/>
              </w:rPr>
              <w:t>系</w:t>
            </w:r>
            <w:r>
              <w:rPr>
                <w:rStyle w:val="reqtext"/>
                <w:rFonts w:ascii="MS Gothic" w:eastAsia="MS Gothic" w:hAnsi="MS Gothic" w:cs="MS Gothic" w:hint="eastAsia"/>
                <w:lang w:val="en-CA"/>
              </w:rPr>
              <w:t>是</w:t>
            </w:r>
            <w:r>
              <w:rPr>
                <w:rStyle w:val="reqtext"/>
                <w:rFonts w:ascii="宋体" w:eastAsia="宋体" w:hAnsi="宋体" w:cs="MS Gothic" w:hint="eastAsia"/>
                <w:lang w:val="en-CA" w:eastAsia="zh-CN"/>
              </w:rPr>
              <w:t>钻孔的</w:t>
            </w:r>
            <w:r>
              <w:rPr>
                <w:rStyle w:val="reqtext"/>
                <w:rFonts w:ascii="MS Gothic" w:eastAsia="MS Gothic" w:hAnsi="MS Gothic" w:cs="MS Gothic" w:hint="eastAsia"/>
                <w:lang w:val="en-CA"/>
              </w:rPr>
              <w:t>几何</w:t>
            </w:r>
            <w:r w:rsidRPr="008A0851">
              <w:rPr>
                <w:rStyle w:val="reqtext"/>
                <w:rFonts w:ascii="MS Gothic" w:eastAsia="MS Gothic" w:hAnsi="MS Gothic" w:cs="MS Gothic" w:hint="eastAsia"/>
                <w:lang w:val="en-CA"/>
              </w:rPr>
              <w:t>参考。</w:t>
            </w:r>
          </w:p>
        </w:tc>
      </w:tr>
    </w:tbl>
    <w:p w14:paraId="2B6CA81C" w14:textId="7632E69F" w:rsidR="00B3403C" w:rsidRDefault="00A668F5" w:rsidP="00A668F5">
      <w:pPr>
        <w:spacing w:before="240"/>
        <w:ind w:firstLineChars="200" w:firstLine="480"/>
        <w:rPr>
          <w:lang w:val="en-CA" w:eastAsia="zh-CN"/>
        </w:rPr>
      </w:pPr>
      <w:bookmarkStart w:id="577" w:name="BKM_25F49F60_E3B5_4649_859A_CB23C16B4FDD"/>
      <w:bookmarkStart w:id="578" w:name="BKM_D18D7519_9180_4B84_84F3_D595F9367FF9"/>
      <w:bookmarkStart w:id="579" w:name="BKM_E2471C2A_7288_4681_B62D_57416C5AAFFF"/>
      <w:bookmarkStart w:id="580" w:name="BKM_C67677C2_A392_4DF9_BEE3_2543E744EE8A"/>
      <w:bookmarkEnd w:id="577"/>
      <w:bookmarkEnd w:id="578"/>
      <w:bookmarkEnd w:id="579"/>
      <w:bookmarkEnd w:id="580"/>
      <w:r>
        <w:rPr>
          <w:rFonts w:hint="eastAsia"/>
          <w:lang w:val="en-CA" w:eastAsia="zh-CN"/>
        </w:rPr>
        <w:t>使用</w:t>
      </w:r>
      <w:r w:rsidRPr="005603F4">
        <w:rPr>
          <w:rStyle w:val="Entity"/>
          <w:lang w:eastAsia="zh-CN"/>
        </w:rPr>
        <w:t>GEO::GM_LineString</w:t>
      </w:r>
      <w:r>
        <w:rPr>
          <w:rFonts w:hint="eastAsia"/>
          <w:lang w:val="en-CA" w:eastAsia="zh-CN"/>
        </w:rPr>
        <w:t>钻探间距的编码将仅由两个一维点组成</w:t>
      </w:r>
      <w:r w:rsidR="00DA460B">
        <w:rPr>
          <w:lang w:val="en-CA" w:eastAsia="zh-CN"/>
        </w:rPr>
        <w:t>（</w:t>
      </w:r>
      <w:r w:rsidR="00003D33">
        <w:rPr>
          <w:rFonts w:hint="eastAsia"/>
          <w:lang w:val="en-CA" w:eastAsia="zh-CN"/>
        </w:rPr>
        <w:t>间距的起始点和终止点，表示从钻井口开始的</w:t>
      </w:r>
      <w:r>
        <w:rPr>
          <w:rFonts w:hint="eastAsia"/>
          <w:lang w:val="en-CA" w:eastAsia="zh-CN"/>
        </w:rPr>
        <w:t>测量距离</w:t>
      </w:r>
      <w:r w:rsidR="00DA460B">
        <w:rPr>
          <w:lang w:val="en-CA" w:eastAsia="zh-CN"/>
        </w:rPr>
        <w:t>）</w:t>
      </w:r>
      <w:r>
        <w:rPr>
          <w:rFonts w:hint="eastAsia"/>
          <w:lang w:val="en-CA" w:eastAsia="zh-CN"/>
        </w:rPr>
        <w:t>，使用一维</w:t>
      </w:r>
      <w:r w:rsidR="00B3403C" w:rsidRPr="00B3403C">
        <w:rPr>
          <w:lang w:val="en-CA" w:eastAsia="zh-CN"/>
        </w:rPr>
        <w:t>CRS</w:t>
      </w:r>
      <w:r>
        <w:rPr>
          <w:rFonts w:hint="eastAsia"/>
          <w:lang w:val="en-CA" w:eastAsia="zh-CN"/>
        </w:rPr>
        <w:t>以保证钻井形状。</w:t>
      </w:r>
    </w:p>
    <w:p w14:paraId="1D7450DA" w14:textId="5DD2B9EE" w:rsidR="008B1DC6" w:rsidRDefault="000022BE" w:rsidP="00DD6266">
      <w:pPr>
        <w:pStyle w:val="4"/>
        <w:rPr>
          <w:lang w:val="en-CA"/>
        </w:rPr>
      </w:pPr>
      <w:r>
        <w:rPr>
          <w:rFonts w:hint="eastAsia"/>
          <w:lang w:val="en-CA" w:eastAsia="zh-CN"/>
        </w:rPr>
        <w:t>钻孔</w:t>
      </w:r>
      <w:r w:rsidR="003C5B50">
        <w:rPr>
          <w:rFonts w:hint="eastAsia"/>
          <w:lang w:val="en-CA" w:eastAsia="zh-CN"/>
        </w:rPr>
        <w:t>间距</w:t>
      </w:r>
      <w:r w:rsidR="00DE10FC">
        <w:rPr>
          <w:rFonts w:hint="eastAsia"/>
          <w:lang w:val="en-CA" w:eastAsia="zh-CN"/>
        </w:rPr>
        <w:t xml:space="preserve">  </w:t>
      </w:r>
      <w:bookmarkStart w:id="581" w:name="_Ref443827761"/>
      <w:r w:rsidR="00DE10FC">
        <w:rPr>
          <w:lang w:val="en-CA"/>
        </w:rPr>
        <w:t>BoreholeInterval</w:t>
      </w:r>
      <w:bookmarkEnd w:id="581"/>
    </w:p>
    <w:p w14:paraId="015152CD" w14:textId="11AB5EF6" w:rsidR="008C1955" w:rsidRDefault="00003D33" w:rsidP="00A668F5">
      <w:pPr>
        <w:ind w:firstLineChars="200" w:firstLine="480"/>
        <w:rPr>
          <w:lang w:val="en-CA" w:eastAsia="zh-CN"/>
        </w:rPr>
      </w:pPr>
      <w:r>
        <w:rPr>
          <w:rFonts w:hint="eastAsia"/>
          <w:lang w:val="en-CA" w:eastAsia="zh-CN"/>
        </w:rPr>
        <w:t>钻孔</w:t>
      </w:r>
      <w:r w:rsidR="003C5B50">
        <w:rPr>
          <w:rFonts w:hint="eastAsia"/>
          <w:lang w:val="en-CA" w:eastAsia="zh-CN"/>
        </w:rPr>
        <w:t>间距</w:t>
      </w:r>
      <w:r w:rsidR="001A5E53" w:rsidRPr="005603F4">
        <w:rPr>
          <w:rStyle w:val="Entity"/>
        </w:rPr>
        <w:t>BoreholeInterval</w:t>
      </w:r>
      <w:r w:rsidR="001A5E53">
        <w:rPr>
          <w:lang w:val="en-CA"/>
        </w:rPr>
        <w:t xml:space="preserve"> </w:t>
      </w:r>
      <w:r w:rsidR="00A668F5">
        <w:rPr>
          <w:rFonts w:hint="eastAsia"/>
          <w:lang w:val="en-CA" w:eastAsia="zh-CN"/>
        </w:rPr>
        <w:t>与绘图要素</w:t>
      </w:r>
      <w:r w:rsidR="005603F4" w:rsidRPr="005603F4">
        <w:rPr>
          <w:rStyle w:val="Entity"/>
        </w:rPr>
        <w:t>Mapped</w:t>
      </w:r>
      <w:r w:rsidR="001A5E53" w:rsidRPr="005603F4">
        <w:rPr>
          <w:rStyle w:val="Entity"/>
        </w:rPr>
        <w:t>Feature</w:t>
      </w:r>
      <w:r w:rsidR="00DA460B">
        <w:rPr>
          <w:lang w:val="en-CA"/>
        </w:rPr>
        <w:t>（</w:t>
      </w:r>
      <w:r w:rsidR="00F406FF">
        <w:rPr>
          <w:rFonts w:hint="eastAsia"/>
          <w:lang w:val="en-CA" w:eastAsia="zh-CN"/>
        </w:rPr>
        <w:t>8.4.1.2</w:t>
      </w:r>
      <w:r w:rsidR="00DA460B">
        <w:rPr>
          <w:lang w:val="en-CA"/>
        </w:rPr>
        <w:t>）</w:t>
      </w:r>
      <w:r w:rsidR="00A668F5">
        <w:rPr>
          <w:rFonts w:hint="eastAsia"/>
          <w:lang w:val="en-CA" w:eastAsia="zh-CN"/>
        </w:rPr>
        <w:t>很相似，因</w:t>
      </w:r>
      <w:r w:rsidR="001B1417">
        <w:rPr>
          <w:rFonts w:hint="eastAsia"/>
          <w:lang w:val="en-CA" w:eastAsia="zh-CN"/>
        </w:rPr>
        <w:t>其</w:t>
      </w:r>
      <w:r w:rsidR="00A668F5">
        <w:rPr>
          <w:rFonts w:hint="eastAsia"/>
          <w:lang w:val="en-CA" w:eastAsia="zh-CN"/>
        </w:rPr>
        <w:t>形状也是一维间距</w:t>
      </w:r>
      <w:r w:rsidR="00C973BD">
        <w:rPr>
          <w:rFonts w:hint="eastAsia"/>
          <w:lang w:val="en-CA" w:eastAsia="zh-CN"/>
        </w:rPr>
        <w:t>且使用包含在</w:t>
      </w:r>
      <w:r w:rsidR="00A668F5">
        <w:rPr>
          <w:rFonts w:hint="eastAsia"/>
          <w:lang w:val="en-CA" w:eastAsia="zh-CN"/>
        </w:rPr>
        <w:t>钻孔</w:t>
      </w:r>
      <w:r w:rsidR="00C973BD">
        <w:rPr>
          <w:rFonts w:hint="eastAsia"/>
          <w:lang w:val="en-CA" w:eastAsia="zh-CN"/>
        </w:rPr>
        <w:t>中</w:t>
      </w:r>
      <w:r w:rsidR="00A668F5">
        <w:rPr>
          <w:rFonts w:hint="eastAsia"/>
          <w:lang w:val="en-CA" w:eastAsia="zh-CN"/>
        </w:rPr>
        <w:t>的空间参照系。</w:t>
      </w:r>
      <w:r>
        <w:rPr>
          <w:rFonts w:hint="eastAsia"/>
          <w:lang w:val="en-CA" w:eastAsia="zh-CN"/>
        </w:rPr>
        <w:t>编图</w:t>
      </w:r>
      <w:r w:rsidR="003C5B50">
        <w:rPr>
          <w:rFonts w:hint="eastAsia"/>
          <w:lang w:val="en-CA" w:eastAsia="zh-CN"/>
        </w:rPr>
        <w:t>间距</w:t>
      </w:r>
      <w:r w:rsidR="00A668F5">
        <w:rPr>
          <w:rFonts w:hint="eastAsia"/>
          <w:lang w:val="en-CA" w:eastAsia="zh-CN"/>
        </w:rPr>
        <w:t>起点“</w:t>
      </w:r>
      <w:r w:rsidR="008C1955" w:rsidRPr="005603F4">
        <w:rPr>
          <w:rStyle w:val="Entity"/>
          <w:lang w:eastAsia="zh-CN"/>
        </w:rPr>
        <w:t>mappedIntervalBegin</w:t>
      </w:r>
      <w:r w:rsidR="00A668F5">
        <w:rPr>
          <w:rFonts w:hint="eastAsia"/>
          <w:lang w:val="en-CA" w:eastAsia="zh-CN"/>
        </w:rPr>
        <w:t>”和“</w:t>
      </w:r>
      <w:r w:rsidR="008C1955" w:rsidRPr="005603F4">
        <w:rPr>
          <w:rStyle w:val="Entity"/>
          <w:lang w:eastAsia="zh-CN"/>
        </w:rPr>
        <w:t>mappedIntervalEnd</w:t>
      </w:r>
      <w:r w:rsidR="00A668F5">
        <w:rPr>
          <w:rFonts w:hint="eastAsia"/>
          <w:lang w:val="en-CA" w:eastAsia="zh-CN"/>
        </w:rPr>
        <w:t>”属性可替代一维几何，以克服传输</w:t>
      </w:r>
      <w:r w:rsidR="00C973BD">
        <w:rPr>
          <w:rFonts w:hint="eastAsia"/>
          <w:lang w:val="en-CA" w:eastAsia="zh-CN"/>
        </w:rPr>
        <w:t>和</w:t>
      </w:r>
      <w:r w:rsidR="00A668F5">
        <w:rPr>
          <w:rFonts w:hint="eastAsia"/>
          <w:lang w:val="en-CA" w:eastAsia="zh-CN"/>
        </w:rPr>
        <w:t>一维</w:t>
      </w:r>
      <w:r w:rsidR="00A668F5">
        <w:rPr>
          <w:rFonts w:hint="eastAsia"/>
          <w:lang w:val="en-CA" w:eastAsia="zh-CN"/>
        </w:rPr>
        <w:t>GML</w:t>
      </w:r>
      <w:r w:rsidR="009F7409">
        <w:rPr>
          <w:rFonts w:hint="eastAsia"/>
          <w:lang w:val="en-CA" w:eastAsia="zh-CN"/>
        </w:rPr>
        <w:t>形状</w:t>
      </w:r>
      <w:r w:rsidR="00A668F5">
        <w:rPr>
          <w:rFonts w:hint="eastAsia"/>
          <w:lang w:val="en-CA" w:eastAsia="zh-CN"/>
        </w:rPr>
        <w:t>查询</w:t>
      </w:r>
      <w:r w:rsidR="009F7409">
        <w:rPr>
          <w:rFonts w:hint="eastAsia"/>
          <w:lang w:val="en-CA" w:eastAsia="zh-CN"/>
        </w:rPr>
        <w:t>问题</w:t>
      </w:r>
      <w:r w:rsidR="00A668F5">
        <w:rPr>
          <w:rFonts w:hint="eastAsia"/>
          <w:lang w:val="en-CA" w:eastAsia="zh-CN"/>
        </w:rPr>
        <w:t>。</w:t>
      </w:r>
    </w:p>
    <w:p w14:paraId="521D6CB5" w14:textId="67EE6BDE" w:rsidR="00E62D87" w:rsidRDefault="0095264C" w:rsidP="004300CC">
      <w:pPr>
        <w:keepNext/>
        <w:ind w:left="-851" w:right="-1091"/>
      </w:pPr>
      <w:r>
        <w:rPr>
          <w:noProof/>
          <w:lang w:eastAsia="zh-CN"/>
        </w:rPr>
        <w:lastRenderedPageBreak/>
        <w:drawing>
          <wp:inline distT="0" distB="0" distL="0" distR="0" wp14:anchorId="648CF8FA" wp14:editId="2CE974A8">
            <wp:extent cx="6638925" cy="4847074"/>
            <wp:effectExtent l="0" t="0" r="0" b="0"/>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39022" cy="4847145"/>
                    </a:xfrm>
                    <a:prstGeom prst="rect">
                      <a:avLst/>
                    </a:prstGeom>
                    <a:noFill/>
                    <a:ln>
                      <a:noFill/>
                    </a:ln>
                  </pic:spPr>
                </pic:pic>
              </a:graphicData>
            </a:graphic>
          </wp:inline>
        </w:drawing>
      </w:r>
    </w:p>
    <w:p w14:paraId="18DBC4F9" w14:textId="63663E7D" w:rsidR="008B1DC6" w:rsidRDefault="00A6547F" w:rsidP="00DD6266">
      <w:pPr>
        <w:pStyle w:val="af1"/>
        <w:rPr>
          <w:lang w:val="en-CA" w:eastAsia="zh-CN"/>
        </w:rPr>
      </w:pPr>
      <w:bookmarkStart w:id="582" w:name="_Toc514050619"/>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77</w:t>
      </w:r>
      <w:r w:rsidR="00673E83">
        <w:rPr>
          <w:noProof/>
        </w:rPr>
        <w:fldChar w:fldCharType="end"/>
      </w:r>
      <w:r w:rsidR="004300CC">
        <w:rPr>
          <w:lang w:eastAsia="zh-CN"/>
        </w:rPr>
        <w:t xml:space="preserve"> </w:t>
      </w:r>
      <w:r w:rsidR="00CF075F">
        <w:rPr>
          <w:lang w:eastAsia="zh-CN"/>
        </w:rPr>
        <w:t>–</w:t>
      </w:r>
      <w:r w:rsidR="008B1DC6">
        <w:rPr>
          <w:lang w:eastAsia="zh-CN"/>
        </w:rPr>
        <w:t xml:space="preserve"> </w:t>
      </w:r>
      <w:r w:rsidR="00003D33">
        <w:rPr>
          <w:rFonts w:hint="eastAsia"/>
          <w:lang w:eastAsia="zh-CN"/>
        </w:rPr>
        <w:t>钻孔</w:t>
      </w:r>
      <w:r w:rsidR="003C5B50">
        <w:rPr>
          <w:rFonts w:hint="eastAsia"/>
          <w:lang w:eastAsia="zh-CN"/>
        </w:rPr>
        <w:t>间距</w:t>
      </w:r>
      <w:r w:rsidR="001A4C41">
        <w:rPr>
          <w:rFonts w:hint="eastAsia"/>
          <w:lang w:eastAsia="zh-CN"/>
        </w:rPr>
        <w:t>语境图</w:t>
      </w:r>
      <w:bookmarkEnd w:id="582"/>
    </w:p>
    <w:p w14:paraId="342A339C" w14:textId="165F6FC7" w:rsidR="00043700" w:rsidRPr="001A5E53" w:rsidRDefault="009B2749" w:rsidP="001A5E53">
      <w:pPr>
        <w:pStyle w:val="5"/>
        <w:rPr>
          <w:lang w:val="en-CA"/>
        </w:rPr>
      </w:pPr>
      <w:r>
        <w:rPr>
          <w:rFonts w:hint="eastAsia"/>
          <w:lang w:val="en-CA" w:eastAsia="zh-CN"/>
        </w:rPr>
        <w:t>观察方法</w:t>
      </w:r>
      <w:r w:rsidR="00DE10FC">
        <w:rPr>
          <w:rFonts w:hint="eastAsia"/>
          <w:lang w:val="en-CA" w:eastAsia="zh-CN"/>
        </w:rPr>
        <w:t xml:space="preserve">  </w:t>
      </w:r>
      <w:r w:rsidR="00DE10FC" w:rsidRPr="00043700">
        <w:rPr>
          <w:lang w:val="en-CA"/>
        </w:rPr>
        <w:t>observationMethod</w:t>
      </w:r>
    </w:p>
    <w:p w14:paraId="33F0D5BE" w14:textId="7666AE5F" w:rsidR="00043700" w:rsidRDefault="00043700" w:rsidP="009B2749">
      <w:pPr>
        <w:ind w:firstLineChars="200" w:firstLine="400"/>
        <w:rPr>
          <w:lang w:val="en-CA"/>
        </w:rPr>
      </w:pPr>
      <w:r w:rsidRPr="005603F4">
        <w:rPr>
          <w:rStyle w:val="Entity"/>
        </w:rPr>
        <w:t>observationMethod property</w:t>
      </w:r>
      <w:r w:rsidR="00DA460B">
        <w:rPr>
          <w:rStyle w:val="Entity"/>
        </w:rPr>
        <w:t>（</w:t>
      </w:r>
      <w:r w:rsidR="008F3406" w:rsidRPr="005603F4">
        <w:rPr>
          <w:rStyle w:val="Entity"/>
        </w:rPr>
        <w:t>SWE::Category</w:t>
      </w:r>
      <w:r w:rsidR="00DA460B">
        <w:rPr>
          <w:lang w:val="en-CA"/>
        </w:rPr>
        <w:t>）</w:t>
      </w:r>
      <w:r w:rsidR="001B1417">
        <w:rPr>
          <w:rFonts w:hint="eastAsia"/>
          <w:lang w:val="en-CA"/>
        </w:rPr>
        <w:t>包含一个来自受控词汇表</w:t>
      </w:r>
      <w:r w:rsidR="009B2749" w:rsidRPr="009B2749">
        <w:rPr>
          <w:rFonts w:hint="eastAsia"/>
          <w:lang w:val="en-CA"/>
        </w:rPr>
        <w:t>的术语，它</w:t>
      </w:r>
      <w:r w:rsidR="009F7409">
        <w:rPr>
          <w:rFonts w:hint="eastAsia"/>
          <w:lang w:val="en-CA" w:eastAsia="zh-CN"/>
        </w:rPr>
        <w:t>用于</w:t>
      </w:r>
      <w:r w:rsidR="009B2749" w:rsidRPr="009B2749">
        <w:rPr>
          <w:rFonts w:hint="eastAsia"/>
          <w:lang w:val="en-CA"/>
        </w:rPr>
        <w:t>描述</w:t>
      </w:r>
      <w:r w:rsidR="009F7409">
        <w:rPr>
          <w:rFonts w:hint="eastAsia"/>
          <w:lang w:val="en-CA" w:eastAsia="zh-CN"/>
        </w:rPr>
        <w:t>观察</w:t>
      </w:r>
      <w:r w:rsidR="009B2749">
        <w:rPr>
          <w:rFonts w:hint="eastAsia"/>
          <w:lang w:val="en-CA" w:eastAsia="zh-CN"/>
        </w:rPr>
        <w:t>钻孔属性的方法。</w:t>
      </w:r>
    </w:p>
    <w:p w14:paraId="575CA145" w14:textId="4D573159" w:rsidR="00816874" w:rsidRPr="001A5E53" w:rsidRDefault="009B2749" w:rsidP="00CD7325">
      <w:pPr>
        <w:pStyle w:val="5"/>
        <w:rPr>
          <w:lang w:val="en-CA"/>
        </w:rPr>
      </w:pPr>
      <w:r>
        <w:rPr>
          <w:rFonts w:hint="eastAsia"/>
          <w:lang w:val="en-CA" w:eastAsia="zh-CN"/>
        </w:rPr>
        <w:t>规范</w:t>
      </w:r>
      <w:r w:rsidR="00DE10FC">
        <w:rPr>
          <w:rFonts w:hint="eastAsia"/>
          <w:lang w:val="en-CA" w:eastAsia="zh-CN"/>
        </w:rPr>
        <w:t xml:space="preserve">  </w:t>
      </w:r>
      <w:r w:rsidR="00DE10FC">
        <w:rPr>
          <w:lang w:val="en-CA"/>
        </w:rPr>
        <w:t>s</w:t>
      </w:r>
      <w:r w:rsidR="00DE10FC" w:rsidRPr="00043700">
        <w:rPr>
          <w:lang w:val="en-CA"/>
        </w:rPr>
        <w:t>pecification</w:t>
      </w:r>
    </w:p>
    <w:p w14:paraId="3B7CEA9B" w14:textId="0A481150" w:rsidR="00043700" w:rsidRPr="004F23B2" w:rsidRDefault="00043700" w:rsidP="009B2749">
      <w:pPr>
        <w:ind w:firstLineChars="200" w:firstLine="400"/>
      </w:pPr>
      <w:r w:rsidRPr="005603F4">
        <w:rPr>
          <w:rStyle w:val="Entity"/>
        </w:rPr>
        <w:t>specification</w:t>
      </w:r>
      <w:r w:rsidR="009B2749">
        <w:rPr>
          <w:rFonts w:hint="eastAsia"/>
          <w:lang w:val="en-CA" w:eastAsia="zh-CN"/>
        </w:rPr>
        <w:t>属性是钻孔间距</w:t>
      </w:r>
      <w:r w:rsidR="009B2749" w:rsidRPr="005603F4">
        <w:rPr>
          <w:rStyle w:val="Entity"/>
        </w:rPr>
        <w:t>BoreholeInterval</w:t>
      </w:r>
      <w:r w:rsidR="009B2749">
        <w:rPr>
          <w:rFonts w:hint="eastAsia"/>
          <w:lang w:val="en-CA" w:eastAsia="zh-CN"/>
        </w:rPr>
        <w:t>和</w:t>
      </w:r>
      <w:r w:rsidR="009B2749" w:rsidRPr="005603F4">
        <w:rPr>
          <w:rStyle w:val="Entity"/>
        </w:rPr>
        <w:t>BoreholeInterval</w:t>
      </w:r>
      <w:r w:rsidR="009B2749">
        <w:rPr>
          <w:rFonts w:hint="eastAsia"/>
          <w:lang w:val="en-CA" w:eastAsia="zh-CN"/>
        </w:rPr>
        <w:t>之间一个关联关系，</w:t>
      </w:r>
      <w:r w:rsidR="002A443F">
        <w:rPr>
          <w:rFonts w:hint="eastAsia"/>
          <w:lang w:val="en-CA" w:eastAsia="zh-CN"/>
        </w:rPr>
        <w:t>它是</w:t>
      </w:r>
      <w:r w:rsidR="002A443F" w:rsidRPr="002A443F">
        <w:rPr>
          <w:rFonts w:hint="eastAsia"/>
          <w:lang w:val="en-CA"/>
        </w:rPr>
        <w:t>一个被</w:t>
      </w:r>
      <w:r w:rsidR="003C5B50">
        <w:rPr>
          <w:rFonts w:hint="eastAsia"/>
          <w:lang w:val="en-CA" w:eastAsia="zh-CN"/>
        </w:rPr>
        <w:t>间距</w:t>
      </w:r>
      <w:r w:rsidR="002A443F">
        <w:rPr>
          <w:rFonts w:hint="eastAsia"/>
          <w:lang w:val="en-CA" w:eastAsia="zh-CN"/>
        </w:rPr>
        <w:t>采样</w:t>
      </w:r>
      <w:r w:rsidR="002A443F" w:rsidRPr="002A443F">
        <w:rPr>
          <w:rFonts w:hint="eastAsia"/>
          <w:lang w:val="en-CA"/>
        </w:rPr>
        <w:t>的域</w:t>
      </w:r>
      <w:r w:rsidR="002A443F">
        <w:rPr>
          <w:rFonts w:hint="eastAsia"/>
          <w:lang w:val="en-CA" w:eastAsia="zh-CN"/>
        </w:rPr>
        <w:t>要素</w:t>
      </w:r>
      <w:r w:rsidR="00DA460B">
        <w:rPr>
          <w:lang w:val="en-CA"/>
        </w:rPr>
        <w:t>（</w:t>
      </w:r>
      <w:r w:rsidR="002A443F">
        <w:rPr>
          <w:rFonts w:hint="eastAsia"/>
          <w:lang w:val="en-CA" w:eastAsia="zh-CN"/>
        </w:rPr>
        <w:t>如地质单元</w:t>
      </w:r>
      <w:r w:rsidR="00816874">
        <w:rPr>
          <w:lang w:val="en-CA"/>
        </w:rPr>
        <w:t xml:space="preserve"> </w:t>
      </w:r>
      <w:r w:rsidR="00816874" w:rsidRPr="005603F4">
        <w:rPr>
          <w:rStyle w:val="Entity"/>
        </w:rPr>
        <w:t>GeologicUnit</w:t>
      </w:r>
      <w:r w:rsidR="00DA460B">
        <w:rPr>
          <w:lang w:val="en-CA"/>
        </w:rPr>
        <w:t>）</w:t>
      </w:r>
      <w:r w:rsidR="00003D33">
        <w:rPr>
          <w:rFonts w:hint="eastAsia"/>
          <w:lang w:val="en-CA" w:eastAsia="zh-CN"/>
        </w:rPr>
        <w:t>，</w:t>
      </w:r>
      <w:r w:rsidR="002A443F">
        <w:rPr>
          <w:rFonts w:hint="eastAsia"/>
          <w:lang w:val="en-CA" w:eastAsia="zh-CN"/>
        </w:rPr>
        <w:t>语义上等同于</w:t>
      </w:r>
      <w:r w:rsidR="00816874" w:rsidRPr="00816874">
        <w:rPr>
          <w:lang w:val="en-CA"/>
        </w:rPr>
        <w:t>O&amp;M</w:t>
      </w:r>
      <w:r w:rsidR="00A14461">
        <w:rPr>
          <w:lang w:val="en-CA"/>
        </w:rPr>
        <w:t xml:space="preserve"> ISO19156</w:t>
      </w:r>
      <w:r w:rsidR="00816874" w:rsidRPr="00816874">
        <w:rPr>
          <w:lang w:val="en-CA"/>
        </w:rPr>
        <w:t xml:space="preserve"> </w:t>
      </w:r>
      <w:r w:rsidR="004F23B2" w:rsidRPr="004F23B2">
        <w:rPr>
          <w:rFonts w:hint="eastAsia"/>
          <w:lang w:val="en-CA"/>
        </w:rPr>
        <w:t>“</w:t>
      </w:r>
      <w:r w:rsidR="00816874" w:rsidRPr="005603F4">
        <w:rPr>
          <w:rStyle w:val="Entity"/>
        </w:rPr>
        <w:t>sampledFeature</w:t>
      </w:r>
      <w:r w:rsidR="004F23B2" w:rsidRPr="004F23B2">
        <w:rPr>
          <w:rFonts w:hint="eastAsia"/>
          <w:lang w:val="en-CA"/>
        </w:rPr>
        <w:t>”</w:t>
      </w:r>
      <w:r w:rsidR="009F7409">
        <w:rPr>
          <w:lang w:val="en-CA"/>
        </w:rPr>
        <w:t>。</w:t>
      </w:r>
    </w:p>
    <w:p w14:paraId="6D297C19" w14:textId="36C5A1A9" w:rsidR="00816874" w:rsidRPr="001A5E53" w:rsidRDefault="00003D33" w:rsidP="001A5E53">
      <w:pPr>
        <w:pStyle w:val="5"/>
        <w:rPr>
          <w:lang w:val="en-CA"/>
        </w:rPr>
      </w:pPr>
      <w:r>
        <w:rPr>
          <w:rFonts w:hint="eastAsia"/>
          <w:lang w:val="en-CA" w:eastAsia="zh-CN"/>
        </w:rPr>
        <w:t>编图</w:t>
      </w:r>
      <w:r w:rsidR="003C5B50">
        <w:rPr>
          <w:rFonts w:hint="eastAsia"/>
          <w:lang w:val="en-CA" w:eastAsia="zh-CN"/>
        </w:rPr>
        <w:t>间距</w:t>
      </w:r>
      <w:r w:rsidR="00217CE7">
        <w:rPr>
          <w:rFonts w:hint="eastAsia"/>
          <w:lang w:val="en-CA" w:eastAsia="zh-CN"/>
        </w:rPr>
        <w:t>起点</w:t>
      </w:r>
      <w:r w:rsidR="00DE10FC">
        <w:rPr>
          <w:rFonts w:hint="eastAsia"/>
          <w:lang w:val="en-CA" w:eastAsia="zh-CN"/>
        </w:rPr>
        <w:t xml:space="preserve">  </w:t>
      </w:r>
      <w:r w:rsidR="00DE10FC" w:rsidRPr="00D970E9">
        <w:rPr>
          <w:lang w:val="en-CA"/>
        </w:rPr>
        <w:t>mappedIntervalBegin</w:t>
      </w:r>
    </w:p>
    <w:p w14:paraId="4D141EC6" w14:textId="5C3C7CC1" w:rsidR="00816874" w:rsidRDefault="00D22632" w:rsidP="00D22632">
      <w:pPr>
        <w:ind w:firstLineChars="200" w:firstLine="480"/>
        <w:rPr>
          <w:lang w:val="en-CA" w:eastAsia="zh-CN"/>
        </w:rPr>
      </w:pPr>
      <w:r>
        <w:rPr>
          <w:rFonts w:hint="eastAsia"/>
          <w:lang w:val="en-CA" w:eastAsia="zh-CN"/>
        </w:rPr>
        <w:t>属性</w:t>
      </w:r>
      <w:r w:rsidR="00816874" w:rsidRPr="005603F4">
        <w:rPr>
          <w:rStyle w:val="Entity"/>
        </w:rPr>
        <w:t>mappedIntervalBegin</w:t>
      </w:r>
      <w:r w:rsidR="00DA460B">
        <w:rPr>
          <w:lang w:val="en-CA"/>
        </w:rPr>
        <w:t>（</w:t>
      </w:r>
      <w:r w:rsidR="00253146" w:rsidRPr="005603F4">
        <w:rPr>
          <w:rStyle w:val="Entity"/>
        </w:rPr>
        <w:t>SWE::Quantity</w:t>
      </w:r>
      <w:r w:rsidR="00DA460B">
        <w:rPr>
          <w:lang w:val="en-CA"/>
        </w:rPr>
        <w:t>）</w:t>
      </w:r>
      <w:r>
        <w:rPr>
          <w:rFonts w:hint="eastAsia"/>
          <w:lang w:val="en-CA" w:eastAsia="zh-CN"/>
        </w:rPr>
        <w:t>是一个测量值</w:t>
      </w:r>
      <w:r w:rsidR="00DA460B">
        <w:rPr>
          <w:lang w:val="en-CA"/>
        </w:rPr>
        <w:t>（</w:t>
      </w:r>
      <w:r>
        <w:rPr>
          <w:rFonts w:hint="eastAsia"/>
          <w:lang w:val="en-CA" w:eastAsia="zh-CN"/>
        </w:rPr>
        <w:t>一个值和一个度量单位</w:t>
      </w:r>
      <w:r w:rsidR="00DA460B">
        <w:rPr>
          <w:lang w:val="en-CA"/>
        </w:rPr>
        <w:t>）</w:t>
      </w:r>
      <w:r>
        <w:rPr>
          <w:rFonts w:hint="eastAsia"/>
          <w:lang w:val="en-CA" w:eastAsia="zh-CN"/>
        </w:rPr>
        <w:t>，它与沿着钻孔路径的</w:t>
      </w:r>
      <w:r w:rsidR="00003D33">
        <w:rPr>
          <w:rFonts w:hint="eastAsia"/>
          <w:lang w:val="en-CA" w:eastAsia="zh-CN"/>
        </w:rPr>
        <w:t>编</w:t>
      </w:r>
      <w:r>
        <w:rPr>
          <w:rFonts w:hint="eastAsia"/>
          <w:lang w:val="en-CA" w:eastAsia="zh-CN"/>
        </w:rPr>
        <w:t>图</w:t>
      </w:r>
      <w:r w:rsidR="003C5B50">
        <w:rPr>
          <w:rFonts w:hint="eastAsia"/>
          <w:lang w:val="en-CA" w:eastAsia="zh-CN"/>
        </w:rPr>
        <w:t>间距</w:t>
      </w:r>
      <w:r w:rsidR="009F7409">
        <w:rPr>
          <w:rFonts w:hint="eastAsia"/>
          <w:lang w:val="en-CA" w:eastAsia="zh-CN"/>
        </w:rPr>
        <w:t>开始</w:t>
      </w:r>
      <w:r w:rsidR="00003D33">
        <w:rPr>
          <w:rFonts w:hint="eastAsia"/>
          <w:lang w:val="en-CA" w:eastAsia="zh-CN"/>
        </w:rPr>
        <w:t>的测量距离</w:t>
      </w:r>
      <w:r>
        <w:rPr>
          <w:rFonts w:hint="eastAsia"/>
          <w:lang w:val="en-CA" w:eastAsia="zh-CN"/>
        </w:rPr>
        <w:t>一致。</w:t>
      </w:r>
      <w:r w:rsidRPr="00D22632">
        <w:rPr>
          <w:rFonts w:hint="eastAsia"/>
          <w:lang w:val="en-CA" w:eastAsia="zh-CN"/>
        </w:rPr>
        <w:t>测量</w:t>
      </w:r>
      <w:proofErr w:type="gramStart"/>
      <w:r w:rsidRPr="00D22632">
        <w:rPr>
          <w:rFonts w:hint="eastAsia"/>
          <w:lang w:val="en-CA" w:eastAsia="zh-CN"/>
        </w:rPr>
        <w:t>值必须</w:t>
      </w:r>
      <w:proofErr w:type="gramEnd"/>
      <w:r w:rsidRPr="00D22632">
        <w:rPr>
          <w:rFonts w:hint="eastAsia"/>
          <w:lang w:val="en-CA" w:eastAsia="zh-CN"/>
        </w:rPr>
        <w:t>小于或等于</w:t>
      </w:r>
      <w:r w:rsidR="00003D33">
        <w:rPr>
          <w:rFonts w:hint="eastAsia"/>
          <w:lang w:val="en-CA" w:eastAsia="zh-CN"/>
        </w:rPr>
        <w:t>编图结束</w:t>
      </w:r>
      <w:r w:rsidRPr="00C36098">
        <w:rPr>
          <w:rStyle w:val="Entity"/>
        </w:rPr>
        <w:t>mappedIntervalEnd</w:t>
      </w:r>
      <w:r w:rsidRPr="00D22632">
        <w:rPr>
          <w:rFonts w:hint="eastAsia"/>
          <w:lang w:val="en-CA" w:eastAsia="zh-CN"/>
        </w:rPr>
        <w:t>值</w:t>
      </w:r>
      <w:r>
        <w:rPr>
          <w:rFonts w:hint="eastAsia"/>
          <w:lang w:val="en-CA"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816874" w:rsidRPr="00D12552" w14:paraId="333E795D" w14:textId="77777777" w:rsidTr="00816874">
        <w:trPr>
          <w:cantSplit/>
        </w:trPr>
        <w:tc>
          <w:tcPr>
            <w:tcW w:w="4219" w:type="dxa"/>
            <w:tcBorders>
              <w:right w:val="nil"/>
            </w:tcBorders>
            <w:shd w:val="clear" w:color="auto" w:fill="auto"/>
          </w:tcPr>
          <w:p w14:paraId="22F014EB" w14:textId="2F32A024" w:rsidR="00816874" w:rsidRPr="00D12552" w:rsidRDefault="00816874" w:rsidP="00816874">
            <w:pPr>
              <w:pStyle w:val="Tabletext10"/>
              <w:rPr>
                <w:rStyle w:val="requri"/>
                <w:lang w:val="en-CA"/>
              </w:rPr>
            </w:pPr>
            <w:r>
              <w:rPr>
                <w:rStyle w:val="requri"/>
                <w:lang w:val="en-CA"/>
              </w:rPr>
              <w:lastRenderedPageBreak/>
              <w:t>/req/gsml4-borehole</w:t>
            </w:r>
            <w:r w:rsidRPr="00D12552">
              <w:rPr>
                <w:rStyle w:val="requri"/>
                <w:lang w:val="en-CA"/>
              </w:rPr>
              <w:t>/</w:t>
            </w:r>
            <w:r>
              <w:rPr>
                <w:rStyle w:val="requri"/>
                <w:lang w:val="en-CA"/>
              </w:rPr>
              <w:t>value-mappedIntervalBegin</w:t>
            </w:r>
          </w:p>
        </w:tc>
        <w:tc>
          <w:tcPr>
            <w:tcW w:w="4678" w:type="dxa"/>
            <w:tcBorders>
              <w:left w:val="nil"/>
            </w:tcBorders>
            <w:shd w:val="clear" w:color="auto" w:fill="auto"/>
          </w:tcPr>
          <w:p w14:paraId="6F5F39EF" w14:textId="1A1A7EC8" w:rsidR="00816874" w:rsidRPr="00D12552" w:rsidRDefault="00816874" w:rsidP="00B678D8">
            <w:pPr>
              <w:pStyle w:val="Tabletext10"/>
              <w:jc w:val="left"/>
              <w:rPr>
                <w:rStyle w:val="reqtext"/>
                <w:lang w:val="en-CA"/>
              </w:rPr>
            </w:pPr>
            <w:r w:rsidRPr="00582527">
              <w:rPr>
                <w:rStyle w:val="Entity"/>
                <w:rFonts w:eastAsia="Times New Roman"/>
                <w:szCs w:val="24"/>
                <w:lang w:eastAsia="en-US"/>
              </w:rPr>
              <w:t>mappedIntervalBegin</w:t>
            </w:r>
            <w:r>
              <w:rPr>
                <w:rStyle w:val="reqtext"/>
                <w:lang w:val="en-CA"/>
              </w:rPr>
              <w:t xml:space="preserve"> </w:t>
            </w:r>
            <w:proofErr w:type="gramStart"/>
            <w:r w:rsidR="00D22632" w:rsidRPr="00D22632">
              <w:rPr>
                <w:rFonts w:ascii="宋体" w:eastAsia="宋体" w:hAnsi="宋体" w:cs="宋体" w:hint="eastAsia"/>
                <w:lang w:val="en-CA" w:eastAsia="zh-CN"/>
              </w:rPr>
              <w:t>值</w:t>
            </w:r>
            <w:r w:rsidR="00D22632" w:rsidRPr="00D22632">
              <w:rPr>
                <w:rFonts w:ascii="MS Gothic" w:eastAsia="MS Gothic" w:hAnsi="MS Gothic" w:cs="MS Gothic" w:hint="eastAsia"/>
                <w:lang w:val="en-CA" w:eastAsia="zh-CN"/>
              </w:rPr>
              <w:t>必</w:t>
            </w:r>
            <w:r w:rsidR="00D22632" w:rsidRPr="00D22632">
              <w:rPr>
                <w:rFonts w:ascii="宋体" w:eastAsia="宋体" w:hAnsi="宋体" w:cs="宋体" w:hint="eastAsia"/>
                <w:lang w:val="en-CA" w:eastAsia="zh-CN"/>
              </w:rPr>
              <w:t>须</w:t>
            </w:r>
            <w:proofErr w:type="gramEnd"/>
            <w:r w:rsidR="00D22632" w:rsidRPr="00D22632">
              <w:rPr>
                <w:rFonts w:ascii="MS Gothic" w:eastAsia="MS Gothic" w:hAnsi="MS Gothic" w:cs="MS Gothic" w:hint="eastAsia"/>
                <w:lang w:val="en-CA" w:eastAsia="zh-CN"/>
              </w:rPr>
              <w:t>小于或等于</w:t>
            </w:r>
            <w:r w:rsidR="00D22632" w:rsidRPr="00C36098">
              <w:rPr>
                <w:rStyle w:val="Entity"/>
              </w:rPr>
              <w:t>mappedIntervalEnd</w:t>
            </w:r>
            <w:r w:rsidR="00D22632" w:rsidRPr="00D22632">
              <w:rPr>
                <w:rFonts w:ascii="宋体" w:eastAsia="宋体" w:hAnsi="宋体" w:cs="宋体" w:hint="eastAsia"/>
                <w:lang w:val="en-CA" w:eastAsia="zh-CN"/>
              </w:rPr>
              <w:t>值</w:t>
            </w:r>
          </w:p>
        </w:tc>
      </w:tr>
    </w:tbl>
    <w:p w14:paraId="6CACFBAF" w14:textId="65B77BAC" w:rsidR="008B42C0" w:rsidRPr="001A5E53" w:rsidRDefault="00003D33" w:rsidP="001A5E53">
      <w:pPr>
        <w:pStyle w:val="5"/>
        <w:rPr>
          <w:lang w:val="en-CA"/>
        </w:rPr>
      </w:pPr>
      <w:r>
        <w:rPr>
          <w:rFonts w:hint="eastAsia"/>
          <w:lang w:val="en-CA" w:eastAsia="zh-CN"/>
        </w:rPr>
        <w:t>编图</w:t>
      </w:r>
      <w:r w:rsidR="003C5B50">
        <w:rPr>
          <w:rFonts w:hint="eastAsia"/>
          <w:lang w:val="en-CA" w:eastAsia="zh-CN"/>
        </w:rPr>
        <w:t>间距</w:t>
      </w:r>
      <w:r w:rsidR="00D22632">
        <w:rPr>
          <w:rFonts w:hint="eastAsia"/>
          <w:lang w:val="en-CA" w:eastAsia="zh-CN"/>
        </w:rPr>
        <w:t>结束</w:t>
      </w:r>
      <w:r w:rsidR="00DE10FC">
        <w:rPr>
          <w:rFonts w:hint="eastAsia"/>
          <w:lang w:val="en-CA" w:eastAsia="zh-CN"/>
        </w:rPr>
        <w:t xml:space="preserve">  </w:t>
      </w:r>
      <w:r w:rsidR="00DE10FC" w:rsidRPr="00816874">
        <w:rPr>
          <w:lang w:val="en-CA"/>
        </w:rPr>
        <w:t>mappedIntervalEnd</w:t>
      </w:r>
    </w:p>
    <w:p w14:paraId="7AAC0E09" w14:textId="178AD6E6" w:rsidR="00816874" w:rsidRDefault="00816874" w:rsidP="00D22632">
      <w:pPr>
        <w:ind w:firstLineChars="200" w:firstLine="400"/>
        <w:rPr>
          <w:lang w:val="en-CA"/>
        </w:rPr>
      </w:pPr>
      <w:r w:rsidRPr="005603F4">
        <w:rPr>
          <w:rStyle w:val="Entity"/>
        </w:rPr>
        <w:t>mappedIntervalEnd</w:t>
      </w:r>
      <w:r w:rsidR="00DA460B">
        <w:rPr>
          <w:lang w:val="en-CA"/>
        </w:rPr>
        <w:t>（</w:t>
      </w:r>
      <w:r w:rsidR="00253146" w:rsidRPr="005603F4">
        <w:rPr>
          <w:rStyle w:val="Entity"/>
        </w:rPr>
        <w:t>SWE::Quantity</w:t>
      </w:r>
      <w:r w:rsidR="00DA460B">
        <w:rPr>
          <w:lang w:val="en-CA"/>
        </w:rPr>
        <w:t>）</w:t>
      </w:r>
      <w:r w:rsidR="00D22632">
        <w:rPr>
          <w:rFonts w:hint="eastAsia"/>
          <w:lang w:val="en-CA" w:eastAsia="zh-CN"/>
        </w:rPr>
        <w:t>属性是</w:t>
      </w:r>
      <w:r w:rsidR="00003D33">
        <w:rPr>
          <w:rFonts w:hint="eastAsia"/>
          <w:lang w:val="en-CA" w:eastAsia="zh-CN"/>
        </w:rPr>
        <w:t>一个</w:t>
      </w:r>
      <w:r w:rsidR="00D22632">
        <w:rPr>
          <w:rFonts w:hint="eastAsia"/>
          <w:lang w:val="en-CA" w:eastAsia="zh-CN"/>
        </w:rPr>
        <w:t>测量值</w:t>
      </w:r>
      <w:r w:rsidR="00DA460B">
        <w:rPr>
          <w:lang w:val="en-CA"/>
        </w:rPr>
        <w:t>（</w:t>
      </w:r>
      <w:r w:rsidR="00D22632">
        <w:rPr>
          <w:rFonts w:hint="eastAsia"/>
          <w:lang w:val="en-CA" w:eastAsia="zh-CN"/>
        </w:rPr>
        <w:t>一个值和一个度量单位</w:t>
      </w:r>
      <w:r w:rsidR="00DA460B">
        <w:rPr>
          <w:lang w:val="en-CA"/>
        </w:rPr>
        <w:t>）</w:t>
      </w:r>
      <w:r w:rsidR="00D22632">
        <w:rPr>
          <w:rFonts w:hint="eastAsia"/>
          <w:lang w:val="en-CA" w:eastAsia="zh-CN"/>
        </w:rPr>
        <w:t>，它与沿着钻孔路径的</w:t>
      </w:r>
      <w:r w:rsidR="00003D33">
        <w:rPr>
          <w:rFonts w:hint="eastAsia"/>
          <w:lang w:val="en-CA" w:eastAsia="zh-CN"/>
        </w:rPr>
        <w:t>编图</w:t>
      </w:r>
      <w:r w:rsidR="003C5B50">
        <w:rPr>
          <w:rFonts w:hint="eastAsia"/>
          <w:lang w:val="en-CA" w:eastAsia="zh-CN"/>
        </w:rPr>
        <w:t>间距</w:t>
      </w:r>
      <w:r w:rsidR="009F7409">
        <w:rPr>
          <w:rFonts w:hint="eastAsia"/>
          <w:lang w:val="en-CA" w:eastAsia="zh-CN"/>
        </w:rPr>
        <w:t>终点</w:t>
      </w:r>
      <w:r w:rsidR="00003D33">
        <w:rPr>
          <w:rFonts w:hint="eastAsia"/>
          <w:lang w:val="en-CA" w:eastAsia="zh-CN"/>
        </w:rPr>
        <w:t>的测量距离</w:t>
      </w:r>
      <w:r w:rsidR="00D22632">
        <w:rPr>
          <w:rFonts w:hint="eastAsia"/>
          <w:lang w:val="en-CA" w:eastAsia="zh-CN"/>
        </w:rPr>
        <w:t>一致。</w:t>
      </w:r>
      <w:r w:rsidR="00D22632" w:rsidRPr="00D22632">
        <w:rPr>
          <w:rFonts w:hint="eastAsia"/>
          <w:lang w:val="en-CA" w:eastAsia="zh-CN"/>
        </w:rPr>
        <w:t>测量</w:t>
      </w:r>
      <w:proofErr w:type="gramStart"/>
      <w:r w:rsidR="00D22632" w:rsidRPr="00D22632">
        <w:rPr>
          <w:rFonts w:hint="eastAsia"/>
          <w:lang w:val="en-CA" w:eastAsia="zh-CN"/>
        </w:rPr>
        <w:t>值必须</w:t>
      </w:r>
      <w:proofErr w:type="gramEnd"/>
      <w:r w:rsidR="00D22632">
        <w:rPr>
          <w:rFonts w:hint="eastAsia"/>
          <w:lang w:val="en-CA" w:eastAsia="zh-CN"/>
        </w:rPr>
        <w:t>大</w:t>
      </w:r>
      <w:r w:rsidR="00D22632" w:rsidRPr="00D22632">
        <w:rPr>
          <w:rFonts w:hint="eastAsia"/>
          <w:lang w:val="en-CA" w:eastAsia="zh-CN"/>
        </w:rPr>
        <w:t>于或等于</w:t>
      </w:r>
      <w:r w:rsidR="00217CE7">
        <w:rPr>
          <w:rFonts w:hint="eastAsia"/>
          <w:lang w:val="en-CA" w:eastAsia="zh-CN"/>
        </w:rPr>
        <w:t>编图</w:t>
      </w:r>
      <w:r w:rsidR="003C5B50">
        <w:rPr>
          <w:rFonts w:hint="eastAsia"/>
          <w:lang w:val="en-CA" w:eastAsia="zh-CN"/>
        </w:rPr>
        <w:t>间距</w:t>
      </w:r>
      <w:r w:rsidR="00217CE7">
        <w:rPr>
          <w:rFonts w:hint="eastAsia"/>
          <w:lang w:val="en-CA" w:eastAsia="zh-CN"/>
        </w:rPr>
        <w:t>起始</w:t>
      </w:r>
      <w:r w:rsidR="00D22632">
        <w:rPr>
          <w:rStyle w:val="Entity"/>
        </w:rPr>
        <w:t>mappedInterval</w:t>
      </w:r>
      <w:r w:rsidR="00D22632">
        <w:rPr>
          <w:rStyle w:val="Entity"/>
          <w:rFonts w:hint="eastAsia"/>
          <w:lang w:eastAsia="zh-CN"/>
        </w:rPr>
        <w:t>Begin</w:t>
      </w:r>
      <w:r w:rsidR="00D22632" w:rsidRPr="00D22632">
        <w:rPr>
          <w:rFonts w:hint="eastAsia"/>
          <w:lang w:val="en-CA" w:eastAsia="zh-CN"/>
        </w:rPr>
        <w:t>值</w:t>
      </w:r>
      <w:r w:rsidR="00D22632">
        <w:rPr>
          <w:rFonts w:hint="eastAsia"/>
          <w:lang w:val="en-CA" w:eastAsia="zh-CN"/>
        </w:rPr>
        <w:t>。</w:t>
      </w:r>
    </w:p>
    <w:p w14:paraId="1D0D8B8E" w14:textId="53307755" w:rsidR="008B42C0" w:rsidRPr="001A5E53" w:rsidRDefault="00D22632" w:rsidP="001A5E53">
      <w:pPr>
        <w:pStyle w:val="5"/>
        <w:rPr>
          <w:lang w:val="en-CA"/>
        </w:rPr>
      </w:pPr>
      <w:r>
        <w:rPr>
          <w:rFonts w:hint="eastAsia"/>
          <w:lang w:val="en-CA" w:eastAsia="zh-CN"/>
        </w:rPr>
        <w:t>集合标识符</w:t>
      </w:r>
      <w:r w:rsidR="00DE10FC">
        <w:rPr>
          <w:rFonts w:hint="eastAsia"/>
          <w:lang w:val="en-CA" w:eastAsia="zh-CN"/>
        </w:rPr>
        <w:t xml:space="preserve">  </w:t>
      </w:r>
      <w:r w:rsidR="00DE10FC" w:rsidRPr="008B42C0">
        <w:rPr>
          <w:lang w:val="en-CA"/>
        </w:rPr>
        <w:t>collectionIdentifier</w:t>
      </w:r>
    </w:p>
    <w:p w14:paraId="4B037CC1" w14:textId="446306C7" w:rsidR="008152AF" w:rsidRDefault="008B42C0" w:rsidP="00D22632">
      <w:pPr>
        <w:ind w:firstLineChars="200" w:firstLine="400"/>
        <w:rPr>
          <w:lang w:val="en-CA" w:eastAsia="zh-CN"/>
        </w:rPr>
      </w:pPr>
      <w:r w:rsidRPr="005603F4">
        <w:rPr>
          <w:rStyle w:val="Entity"/>
        </w:rPr>
        <w:t>collectionIdentifier:ScopedName</w:t>
      </w:r>
      <w:r w:rsidR="00217CE7">
        <w:rPr>
          <w:rFonts w:hint="eastAsia"/>
          <w:lang w:val="en-CA" w:eastAsia="zh-CN"/>
        </w:rPr>
        <w:t>是用于指定形成钻孔</w:t>
      </w:r>
      <w:r w:rsidR="003C5B50">
        <w:rPr>
          <w:rFonts w:hint="eastAsia"/>
          <w:lang w:val="en-CA" w:eastAsia="zh-CN"/>
        </w:rPr>
        <w:t>间距</w:t>
      </w:r>
      <w:r w:rsidR="00D22632" w:rsidRPr="005603F4">
        <w:rPr>
          <w:rStyle w:val="Entity"/>
          <w:lang w:eastAsia="zh-CN"/>
        </w:rPr>
        <w:t>BoreholeIntervals</w:t>
      </w:r>
      <w:r w:rsidR="00D22632">
        <w:rPr>
          <w:rFonts w:hint="eastAsia"/>
          <w:lang w:val="en-CA" w:eastAsia="zh-CN"/>
        </w:rPr>
        <w:t>的集合</w:t>
      </w:r>
      <w:r w:rsidR="009F7409">
        <w:rPr>
          <w:rFonts w:hint="eastAsia"/>
          <w:lang w:val="en-CA" w:eastAsia="zh-CN"/>
        </w:rPr>
        <w:t>范围内的唯一字符串</w:t>
      </w:r>
      <w:r w:rsidR="009F7409">
        <w:rPr>
          <w:rStyle w:val="Entity"/>
          <w:rFonts w:hint="eastAsia"/>
          <w:color w:val="000000" w:themeColor="text1"/>
          <w:lang w:eastAsia="zh-CN"/>
        </w:rPr>
        <w:t>，</w:t>
      </w:r>
      <w:r w:rsidR="00217CE7">
        <w:rPr>
          <w:rFonts w:hint="eastAsia"/>
          <w:lang w:val="en-CA" w:eastAsia="zh-CN"/>
        </w:rPr>
        <w:t>允许为单一</w:t>
      </w:r>
      <w:r w:rsidR="00D22632">
        <w:rPr>
          <w:rFonts w:hint="eastAsia"/>
          <w:lang w:val="en-CA" w:eastAsia="zh-CN"/>
        </w:rPr>
        <w:t>钻孔提供多个井下测井</w:t>
      </w:r>
      <w:r w:rsidR="009F7409">
        <w:rPr>
          <w:rFonts w:hint="eastAsia"/>
          <w:lang w:val="en-CA" w:eastAsia="zh-CN"/>
        </w:rPr>
        <w:t>数据，名称</w:t>
      </w:r>
      <w:r w:rsidR="00217CE7">
        <w:rPr>
          <w:rFonts w:hint="eastAsia"/>
          <w:lang w:val="en-CA" w:eastAsia="zh-CN"/>
        </w:rPr>
        <w:t>用于</w:t>
      </w:r>
      <w:r w:rsidR="009F7409">
        <w:rPr>
          <w:rFonts w:hint="eastAsia"/>
          <w:lang w:val="en-CA" w:eastAsia="zh-CN"/>
        </w:rPr>
        <w:t>标</w:t>
      </w:r>
      <w:r w:rsidR="00217CE7">
        <w:rPr>
          <w:rFonts w:hint="eastAsia"/>
          <w:lang w:val="en-CA" w:eastAsia="zh-CN"/>
        </w:rPr>
        <w:t>识</w:t>
      </w:r>
      <w:r w:rsidR="009F7409">
        <w:rPr>
          <w:rFonts w:hint="eastAsia"/>
          <w:lang w:val="en-CA" w:eastAsia="zh-CN"/>
        </w:rPr>
        <w:t>一个</w:t>
      </w:r>
      <w:r w:rsidR="00D22632">
        <w:rPr>
          <w:rFonts w:hint="eastAsia"/>
          <w:lang w:val="en-CA" w:eastAsia="zh-CN"/>
        </w:rPr>
        <w:t>特定的测井观测事件。</w:t>
      </w:r>
    </w:p>
    <w:p w14:paraId="601DF893" w14:textId="3CF0983B" w:rsidR="008C1955" w:rsidRPr="001A5E53" w:rsidRDefault="00AE7D96" w:rsidP="00CD7325">
      <w:pPr>
        <w:pStyle w:val="5"/>
        <w:rPr>
          <w:lang w:val="en-CA"/>
        </w:rPr>
      </w:pPr>
      <w:r>
        <w:rPr>
          <w:rFonts w:hint="eastAsia"/>
          <w:lang w:val="en-CA" w:eastAsia="zh-CN"/>
        </w:rPr>
        <w:t>父钻孔</w:t>
      </w:r>
      <w:r w:rsidR="00DE10FC">
        <w:rPr>
          <w:rFonts w:hint="eastAsia"/>
          <w:lang w:val="en-CA" w:eastAsia="zh-CN"/>
        </w:rPr>
        <w:t xml:space="preserve">  </w:t>
      </w:r>
      <w:r w:rsidR="00DE10FC">
        <w:rPr>
          <w:lang w:val="en-CA"/>
        </w:rPr>
        <w:t>parentBorehole</w:t>
      </w:r>
    </w:p>
    <w:p w14:paraId="2CAECBCF" w14:textId="2607D63D" w:rsidR="008152AF" w:rsidRDefault="008152AF" w:rsidP="00AE7D96">
      <w:pPr>
        <w:ind w:firstLineChars="200" w:firstLine="400"/>
        <w:rPr>
          <w:lang w:val="en-CA"/>
        </w:rPr>
      </w:pPr>
      <w:r w:rsidRPr="005603F4">
        <w:rPr>
          <w:rStyle w:val="Entity"/>
        </w:rPr>
        <w:t>parentBorehole</w:t>
      </w:r>
      <w:r w:rsidR="00217CE7">
        <w:rPr>
          <w:rFonts w:hint="eastAsia"/>
          <w:lang w:val="en-CA" w:eastAsia="zh-CN"/>
        </w:rPr>
        <w:t>属性是</w:t>
      </w:r>
      <w:r w:rsidRPr="005603F4">
        <w:rPr>
          <w:rStyle w:val="Entity"/>
        </w:rPr>
        <w:t>BoreholeInterval</w:t>
      </w:r>
      <w:r w:rsidR="00AE7D96">
        <w:rPr>
          <w:rFonts w:hint="eastAsia"/>
          <w:lang w:val="en-CA" w:eastAsia="zh-CN"/>
        </w:rPr>
        <w:t>和</w:t>
      </w:r>
      <w:r w:rsidRPr="005603F4">
        <w:rPr>
          <w:rStyle w:val="Entity"/>
        </w:rPr>
        <w:t>Borehole</w:t>
      </w:r>
      <w:r w:rsidR="00AE7D96">
        <w:rPr>
          <w:rFonts w:hint="eastAsia"/>
          <w:lang w:val="en-CA" w:eastAsia="zh-CN"/>
        </w:rPr>
        <w:t>之</w:t>
      </w:r>
      <w:r w:rsidR="00217CE7">
        <w:rPr>
          <w:rFonts w:hint="eastAsia"/>
          <w:lang w:val="en-CA" w:eastAsia="zh-CN"/>
        </w:rPr>
        <w:t>间的一个关联关系，</w:t>
      </w:r>
      <w:r w:rsidR="003161ED">
        <w:rPr>
          <w:rFonts w:hint="eastAsia"/>
          <w:lang w:val="en-CA" w:eastAsia="zh-CN"/>
        </w:rPr>
        <w:t>它</w:t>
      </w:r>
      <w:r w:rsidR="00217CE7">
        <w:rPr>
          <w:rFonts w:hint="eastAsia"/>
          <w:lang w:val="en-CA" w:eastAsia="zh-CN"/>
        </w:rPr>
        <w:t>决定</w:t>
      </w:r>
      <w:r w:rsidR="003C5B50">
        <w:rPr>
          <w:rFonts w:hint="eastAsia"/>
          <w:lang w:val="en-CA" w:eastAsia="zh-CN"/>
        </w:rPr>
        <w:t>间距</w:t>
      </w:r>
      <w:r w:rsidR="00AE7D96">
        <w:rPr>
          <w:rFonts w:hint="eastAsia"/>
          <w:lang w:val="en-CA" w:eastAsia="zh-CN"/>
        </w:rPr>
        <w:t>的归属</w:t>
      </w:r>
      <w:r w:rsidR="003161ED">
        <w:rPr>
          <w:rFonts w:hint="eastAsia"/>
          <w:lang w:val="en-CA" w:eastAsia="zh-CN"/>
        </w:rPr>
        <w:t>关系</w:t>
      </w:r>
      <w:r w:rsidR="00AE7D96">
        <w:rPr>
          <w:rFonts w:hint="eastAsia"/>
          <w:lang w:val="en-CA" w:eastAsia="zh-CN"/>
        </w:rPr>
        <w:t>。</w:t>
      </w:r>
    </w:p>
    <w:p w14:paraId="5366A7B9" w14:textId="14D52EE9" w:rsidR="008152AF" w:rsidRPr="001A5E53" w:rsidRDefault="00AE7D96" w:rsidP="001A5E53">
      <w:pPr>
        <w:pStyle w:val="5"/>
        <w:rPr>
          <w:lang w:val="en-CA"/>
        </w:rPr>
      </w:pPr>
      <w:r>
        <w:rPr>
          <w:rFonts w:hint="eastAsia"/>
          <w:lang w:val="en-CA" w:eastAsia="zh-CN"/>
        </w:rPr>
        <w:t>形状</w:t>
      </w:r>
      <w:r w:rsidR="00DE10FC">
        <w:rPr>
          <w:rFonts w:hint="eastAsia"/>
          <w:lang w:val="en-CA" w:eastAsia="zh-CN"/>
        </w:rPr>
        <w:t xml:space="preserve">  </w:t>
      </w:r>
      <w:r w:rsidR="00DE10FC">
        <w:rPr>
          <w:lang w:val="en-CA"/>
        </w:rPr>
        <w:t>s</w:t>
      </w:r>
      <w:r w:rsidR="00DE10FC" w:rsidRPr="00D970E9">
        <w:rPr>
          <w:lang w:val="en-CA"/>
        </w:rPr>
        <w:t>hape</w:t>
      </w:r>
    </w:p>
    <w:p w14:paraId="6AA856F7" w14:textId="6D44C3B8" w:rsidR="008152AF" w:rsidRDefault="008152AF" w:rsidP="00AE7D96">
      <w:pPr>
        <w:ind w:firstLineChars="200" w:firstLine="400"/>
        <w:rPr>
          <w:lang w:val="en-CA" w:eastAsia="zh-CN"/>
        </w:rPr>
      </w:pPr>
      <w:r w:rsidRPr="005603F4">
        <w:rPr>
          <w:rStyle w:val="Entity"/>
        </w:rPr>
        <w:t>shape:GM_Object</w:t>
      </w:r>
      <w:r w:rsidR="00AE7D96">
        <w:rPr>
          <w:rFonts w:hint="eastAsia"/>
          <w:lang w:val="en-CA" w:eastAsia="zh-CN"/>
        </w:rPr>
        <w:t>属性是一个一维</w:t>
      </w:r>
      <w:r w:rsidR="00217CE7">
        <w:rPr>
          <w:rFonts w:hint="eastAsia"/>
          <w:lang w:val="en-CA" w:eastAsia="zh-CN"/>
        </w:rPr>
        <w:t>的</w:t>
      </w:r>
      <w:r w:rsidR="003C5B50">
        <w:rPr>
          <w:rFonts w:hint="eastAsia"/>
          <w:lang w:val="en-CA" w:eastAsia="zh-CN"/>
        </w:rPr>
        <w:t>间距</w:t>
      </w:r>
      <w:r w:rsidR="00DA460B">
        <w:rPr>
          <w:lang w:val="en-CA"/>
        </w:rPr>
        <w:t>（</w:t>
      </w:r>
      <w:r w:rsidR="00AE7D96">
        <w:rPr>
          <w:rFonts w:hint="eastAsia"/>
          <w:lang w:val="en-CA" w:eastAsia="zh-CN"/>
        </w:rPr>
        <w:t>如“从”和“到”或者“顶”和“底”量度</w:t>
      </w:r>
      <w:r w:rsidR="00DA460B">
        <w:rPr>
          <w:lang w:val="en-CA"/>
        </w:rPr>
        <w:t>）</w:t>
      </w:r>
      <w:r w:rsidR="002B080A">
        <w:rPr>
          <w:rFonts w:hint="eastAsia"/>
          <w:lang w:val="en-CA" w:eastAsia="zh-CN"/>
        </w:rPr>
        <w:t>，指</w:t>
      </w:r>
      <w:r w:rsidRPr="005603F4">
        <w:rPr>
          <w:rStyle w:val="Entity"/>
        </w:rPr>
        <w:t>mappedIntervalBegin</w:t>
      </w:r>
      <w:r w:rsidR="002B080A">
        <w:rPr>
          <w:rFonts w:hint="eastAsia"/>
          <w:lang w:val="en-CA" w:eastAsia="zh-CN"/>
        </w:rPr>
        <w:t>和</w:t>
      </w:r>
      <w:r w:rsidRPr="005603F4">
        <w:rPr>
          <w:rStyle w:val="Entity"/>
        </w:rPr>
        <w:t>mappedIntervalEnd</w:t>
      </w:r>
      <w:r w:rsidR="00621406">
        <w:rPr>
          <w:rFonts w:hint="eastAsia"/>
          <w:lang w:val="en-CA" w:eastAsia="zh-CN"/>
        </w:rPr>
        <w:t>之间的距离。该</w:t>
      </w:r>
      <w:r w:rsidR="003161ED">
        <w:rPr>
          <w:rFonts w:hint="eastAsia"/>
          <w:lang w:val="en-CA" w:eastAsia="zh-CN"/>
        </w:rPr>
        <w:t>几何</w:t>
      </w:r>
      <w:r w:rsidR="002B080A">
        <w:rPr>
          <w:rFonts w:hint="eastAsia"/>
          <w:lang w:val="en-CA" w:eastAsia="zh-CN"/>
        </w:rPr>
        <w:t>使用一个</w:t>
      </w:r>
      <w:r w:rsidR="003161ED">
        <w:rPr>
          <w:rFonts w:hint="eastAsia"/>
          <w:lang w:val="en-CA" w:eastAsia="zh-CN"/>
        </w:rPr>
        <w:t>钻孔</w:t>
      </w:r>
      <w:r w:rsidR="00621406">
        <w:rPr>
          <w:rFonts w:hint="eastAsia"/>
          <w:lang w:val="en-CA" w:eastAsia="zh-CN"/>
        </w:rPr>
        <w:t>的</w:t>
      </w:r>
      <w:r w:rsidR="003161ED">
        <w:rPr>
          <w:rFonts w:hint="eastAsia"/>
          <w:lang w:val="en-CA" w:eastAsia="zh-CN"/>
        </w:rPr>
        <w:t>引用作为</w:t>
      </w:r>
      <w:r w:rsidR="002B080A">
        <w:rPr>
          <w:rFonts w:hint="eastAsia"/>
          <w:lang w:val="en-CA" w:eastAsia="zh-CN"/>
        </w:rPr>
        <w:t>包含</w:t>
      </w:r>
      <w:r w:rsidR="003161ED">
        <w:rPr>
          <w:rFonts w:hint="eastAsia"/>
          <w:lang w:val="en-CA" w:eastAsia="zh-CN"/>
        </w:rPr>
        <w:t>在</w:t>
      </w:r>
      <w:r w:rsidR="002B080A">
        <w:rPr>
          <w:rFonts w:hint="eastAsia"/>
          <w:lang w:val="en-CA" w:eastAsia="zh-CN"/>
        </w:rPr>
        <w:t>钻孔</w:t>
      </w:r>
      <w:r w:rsidR="003161ED">
        <w:rPr>
          <w:rFonts w:hint="eastAsia"/>
          <w:lang w:val="en-CA" w:eastAsia="zh-CN"/>
        </w:rPr>
        <w:t>中</w:t>
      </w:r>
      <w:r w:rsidR="002B080A">
        <w:rPr>
          <w:rFonts w:hint="eastAsia"/>
          <w:lang w:val="en-CA" w:eastAsia="zh-CN"/>
        </w:rPr>
        <w:t>的</w:t>
      </w:r>
      <w:r w:rsidR="00621406">
        <w:rPr>
          <w:rFonts w:hint="eastAsia"/>
          <w:lang w:val="en-CA" w:eastAsia="zh-CN"/>
        </w:rPr>
        <w:t>坐标参照系</w:t>
      </w:r>
      <w:r w:rsidR="002B080A">
        <w:rPr>
          <w:rFonts w:hint="eastAsia"/>
          <w:lang w:val="en-CA" w:eastAsia="zh-CN"/>
        </w:rPr>
        <w:t>。</w:t>
      </w:r>
    </w:p>
    <w:p w14:paraId="53B2BF35" w14:textId="072852F7" w:rsidR="00B3403C" w:rsidRDefault="002B080A" w:rsidP="002B080A">
      <w:pPr>
        <w:ind w:firstLineChars="200" w:firstLine="480"/>
        <w:rPr>
          <w:lang w:val="en-CA" w:eastAsia="zh-CN"/>
        </w:rPr>
      </w:pPr>
      <w:bookmarkStart w:id="583" w:name="BKM_73DD4A6D_1BCE_421F_B6B6_00A34E56B7BC"/>
      <w:bookmarkStart w:id="584" w:name="BKM_C7D17ABA_A07A_45C4_8096_F592A2DCBF59"/>
      <w:bookmarkStart w:id="585" w:name="BKM_7AC10AA1_3FE2_4E49_AD1F_C27423759ACA"/>
      <w:bookmarkStart w:id="586" w:name="BKM_E1DEAC71_7DFE_439E_9E4B_2C2A15DE8E14"/>
      <w:bookmarkStart w:id="587" w:name="BKM_DEBFAE1D_DC46_4CB5_8920_4391F9626B7A"/>
      <w:bookmarkStart w:id="588" w:name="BKM_EB3A6321_4939_429E_A4B6_C36556700F0A"/>
      <w:bookmarkEnd w:id="583"/>
      <w:bookmarkEnd w:id="584"/>
      <w:bookmarkEnd w:id="585"/>
      <w:bookmarkEnd w:id="586"/>
      <w:bookmarkEnd w:id="587"/>
      <w:bookmarkEnd w:id="588"/>
      <w:r>
        <w:rPr>
          <w:rFonts w:hint="eastAsia"/>
          <w:lang w:val="en-CA" w:eastAsia="zh-CN"/>
        </w:rPr>
        <w:t>钻孔内的</w:t>
      </w:r>
      <w:r w:rsidR="003C5B50">
        <w:rPr>
          <w:rFonts w:hint="eastAsia"/>
          <w:lang w:val="en-CA" w:eastAsia="zh-CN"/>
        </w:rPr>
        <w:t>间距</w:t>
      </w:r>
      <w:r w:rsidR="00217CE7">
        <w:rPr>
          <w:rFonts w:hint="eastAsia"/>
          <w:lang w:val="en-CA" w:eastAsia="zh-CN"/>
        </w:rPr>
        <w:t>编码可</w:t>
      </w:r>
      <w:r>
        <w:rPr>
          <w:rFonts w:hint="eastAsia"/>
          <w:lang w:val="en-CA" w:eastAsia="zh-CN"/>
        </w:rPr>
        <w:t>使用仅由两个一维点组成的</w:t>
      </w:r>
      <w:r w:rsidR="00217CE7">
        <w:rPr>
          <w:rFonts w:hint="eastAsia"/>
          <w:lang w:val="en-CA" w:eastAsia="zh-CN"/>
        </w:rPr>
        <w:t>线串</w:t>
      </w:r>
      <w:r w:rsidR="005603F4" w:rsidRPr="005603F4">
        <w:rPr>
          <w:rStyle w:val="Entity"/>
          <w:lang w:eastAsia="zh-CN"/>
        </w:rPr>
        <w:t>GEO::</w:t>
      </w:r>
      <w:r w:rsidR="00B3403C" w:rsidRPr="005603F4">
        <w:rPr>
          <w:rStyle w:val="Entity"/>
          <w:lang w:eastAsia="zh-CN"/>
        </w:rPr>
        <w:t>GM_LineString</w:t>
      </w:r>
      <w:r w:rsidR="00DA460B">
        <w:rPr>
          <w:lang w:val="en-CA" w:eastAsia="zh-CN"/>
        </w:rPr>
        <w:t>（</w:t>
      </w:r>
      <w:r w:rsidR="00621406">
        <w:rPr>
          <w:rFonts w:hint="eastAsia"/>
          <w:lang w:val="en-CA" w:eastAsia="zh-CN"/>
        </w:rPr>
        <w:t>间距的起点和终点用从钻孔井台开始的</w:t>
      </w:r>
      <w:r>
        <w:rPr>
          <w:rFonts w:hint="eastAsia"/>
          <w:lang w:val="en-CA" w:eastAsia="zh-CN"/>
        </w:rPr>
        <w:t>距离</w:t>
      </w:r>
      <w:r w:rsidR="00621406">
        <w:rPr>
          <w:rFonts w:hint="eastAsia"/>
          <w:lang w:val="en-CA" w:eastAsia="zh-CN"/>
        </w:rPr>
        <w:t>度量</w:t>
      </w:r>
      <w:r w:rsidR="00DA460B">
        <w:rPr>
          <w:lang w:val="en-CA" w:eastAsia="zh-CN"/>
        </w:rPr>
        <w:t>）</w:t>
      </w:r>
      <w:r>
        <w:rPr>
          <w:rFonts w:hint="eastAsia"/>
          <w:lang w:val="en-CA" w:eastAsia="zh-CN"/>
        </w:rPr>
        <w:t>，使用</w:t>
      </w:r>
      <w:r w:rsidR="00217CE7">
        <w:rPr>
          <w:rFonts w:hint="eastAsia"/>
          <w:lang w:val="en-CA" w:eastAsia="zh-CN"/>
        </w:rPr>
        <w:t>与钻孔形状一致</w:t>
      </w:r>
      <w:r w:rsidRPr="002B080A">
        <w:rPr>
          <w:rFonts w:hint="eastAsia"/>
          <w:lang w:val="en-CA" w:eastAsia="zh-CN"/>
        </w:rPr>
        <w:t>的</w:t>
      </w:r>
      <w:r w:rsidRPr="002B080A">
        <w:rPr>
          <w:rFonts w:hint="eastAsia"/>
          <w:lang w:val="en-CA" w:eastAsia="zh-CN"/>
        </w:rPr>
        <w:t>CRS</w:t>
      </w:r>
      <w:r>
        <w:rPr>
          <w:rFonts w:hint="eastAsia"/>
          <w:lang w:val="en-CA"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B3403C" w:rsidRPr="00D12552" w14:paraId="22296703" w14:textId="77777777" w:rsidTr="00775DD7">
        <w:trPr>
          <w:cantSplit/>
        </w:trPr>
        <w:tc>
          <w:tcPr>
            <w:tcW w:w="4219" w:type="dxa"/>
            <w:tcBorders>
              <w:right w:val="nil"/>
            </w:tcBorders>
            <w:shd w:val="clear" w:color="auto" w:fill="auto"/>
          </w:tcPr>
          <w:p w14:paraId="3AEC746C" w14:textId="77777777" w:rsidR="00B3403C" w:rsidRPr="00D12552" w:rsidRDefault="00B3403C" w:rsidP="00775DD7">
            <w:pPr>
              <w:pStyle w:val="Tabletext10"/>
              <w:rPr>
                <w:rStyle w:val="requri"/>
                <w:lang w:val="en-CA"/>
              </w:rPr>
            </w:pPr>
            <w:r>
              <w:rPr>
                <w:rStyle w:val="requri"/>
                <w:lang w:val="en-CA"/>
              </w:rPr>
              <w:t>/req/gsml4-borehole</w:t>
            </w:r>
            <w:r w:rsidRPr="00D12552">
              <w:rPr>
                <w:rStyle w:val="requri"/>
                <w:lang w:val="en-CA"/>
              </w:rPr>
              <w:t>/</w:t>
            </w:r>
            <w:r>
              <w:rPr>
                <w:rStyle w:val="requri"/>
                <w:lang w:val="en-CA"/>
              </w:rPr>
              <w:t>interval-1D</w:t>
            </w:r>
          </w:p>
        </w:tc>
        <w:tc>
          <w:tcPr>
            <w:tcW w:w="4678" w:type="dxa"/>
            <w:tcBorders>
              <w:left w:val="nil"/>
            </w:tcBorders>
            <w:shd w:val="clear" w:color="auto" w:fill="auto"/>
          </w:tcPr>
          <w:p w14:paraId="1C3B188C" w14:textId="3103797E" w:rsidR="00B3403C" w:rsidRPr="00D12552" w:rsidRDefault="003C5B50" w:rsidP="0030057D">
            <w:pPr>
              <w:pStyle w:val="Tabletext10"/>
              <w:jc w:val="left"/>
              <w:rPr>
                <w:rStyle w:val="reqtext"/>
                <w:lang w:val="en-CA"/>
              </w:rPr>
            </w:pPr>
            <w:r>
              <w:rPr>
                <w:rStyle w:val="reqtext"/>
                <w:rFonts w:ascii="宋体" w:eastAsia="宋体" w:hAnsi="宋体" w:hint="eastAsia"/>
                <w:lang w:val="en-CA" w:eastAsia="zh-CN"/>
              </w:rPr>
              <w:t>间距</w:t>
            </w:r>
            <w:r w:rsidR="0030057D">
              <w:rPr>
                <w:rStyle w:val="reqtext"/>
                <w:rFonts w:ascii="宋体" w:eastAsia="宋体" w:hAnsi="宋体" w:hint="eastAsia"/>
                <w:lang w:val="en-CA" w:eastAsia="zh-CN"/>
              </w:rPr>
              <w:t>将使用带有两个一维点的</w:t>
            </w:r>
            <w:r w:rsidR="00B3403C" w:rsidRPr="00582527">
              <w:rPr>
                <w:rStyle w:val="Entity"/>
                <w:rFonts w:eastAsia="Times New Roman"/>
                <w:szCs w:val="24"/>
                <w:lang w:eastAsia="en-US"/>
              </w:rPr>
              <w:t>GM_LineString</w:t>
            </w:r>
            <w:r w:rsidR="0030057D">
              <w:rPr>
                <w:rStyle w:val="reqtext"/>
                <w:rFonts w:ascii="宋体" w:eastAsia="宋体" w:hAnsi="宋体" w:hint="eastAsia"/>
                <w:lang w:val="en-CA" w:eastAsia="zh-CN"/>
              </w:rPr>
              <w:t>编码。</w:t>
            </w:r>
          </w:p>
        </w:tc>
      </w:tr>
    </w:tbl>
    <w:p w14:paraId="2961A1C0" w14:textId="77777777" w:rsidR="00B3403C" w:rsidRDefault="00B3403C" w:rsidP="00B3403C"/>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B3403C" w:rsidRPr="00D12552" w14:paraId="6DB5073A" w14:textId="77777777" w:rsidTr="00775DD7">
        <w:trPr>
          <w:cantSplit/>
        </w:trPr>
        <w:tc>
          <w:tcPr>
            <w:tcW w:w="4219" w:type="dxa"/>
            <w:tcBorders>
              <w:right w:val="nil"/>
            </w:tcBorders>
            <w:shd w:val="clear" w:color="auto" w:fill="auto"/>
          </w:tcPr>
          <w:p w14:paraId="21871D6A" w14:textId="1C8C0F62" w:rsidR="00B3403C" w:rsidRPr="00D12552" w:rsidRDefault="00B3403C" w:rsidP="00775DD7">
            <w:pPr>
              <w:pStyle w:val="Tabletext10"/>
              <w:rPr>
                <w:rStyle w:val="requri"/>
                <w:lang w:val="en-CA"/>
              </w:rPr>
            </w:pPr>
            <w:r>
              <w:rPr>
                <w:rStyle w:val="requri"/>
                <w:lang w:val="en-CA"/>
              </w:rPr>
              <w:t>/req/gsml4-borehole</w:t>
            </w:r>
            <w:r w:rsidRPr="00D12552">
              <w:rPr>
                <w:rStyle w:val="requri"/>
                <w:lang w:val="en-CA"/>
              </w:rPr>
              <w:t>/</w:t>
            </w:r>
            <w:r w:rsidR="007078B0">
              <w:rPr>
                <w:rStyle w:val="requri"/>
                <w:lang w:val="en-CA"/>
              </w:rPr>
              <w:t>interval-1D-C</w:t>
            </w:r>
            <w:r>
              <w:rPr>
                <w:rStyle w:val="requri"/>
                <w:lang w:val="en-CA"/>
              </w:rPr>
              <w:t>RS</w:t>
            </w:r>
          </w:p>
        </w:tc>
        <w:tc>
          <w:tcPr>
            <w:tcW w:w="4678" w:type="dxa"/>
            <w:tcBorders>
              <w:left w:val="nil"/>
            </w:tcBorders>
            <w:shd w:val="clear" w:color="auto" w:fill="auto"/>
          </w:tcPr>
          <w:p w14:paraId="57803D1B" w14:textId="0D67AD1A" w:rsidR="00B3403C" w:rsidRPr="00D12552" w:rsidRDefault="003C5B50" w:rsidP="0030057D">
            <w:pPr>
              <w:pStyle w:val="Tabletext10"/>
              <w:jc w:val="left"/>
              <w:rPr>
                <w:rStyle w:val="reqtext"/>
                <w:lang w:val="en-CA"/>
              </w:rPr>
            </w:pPr>
            <w:r>
              <w:rPr>
                <w:rStyle w:val="reqtext"/>
                <w:rFonts w:ascii="宋体" w:eastAsia="宋体" w:hAnsi="宋体" w:hint="eastAsia"/>
                <w:lang w:val="en-CA" w:eastAsia="zh-CN"/>
              </w:rPr>
              <w:t>间距</w:t>
            </w:r>
            <w:r w:rsidR="0030057D">
              <w:rPr>
                <w:rStyle w:val="reqtext"/>
                <w:rFonts w:ascii="宋体" w:eastAsia="宋体" w:hAnsi="宋体" w:hint="eastAsia"/>
                <w:lang w:val="en-CA" w:eastAsia="zh-CN"/>
              </w:rPr>
              <w:t>几何的坐标参照系将使用钻孔几何。</w:t>
            </w:r>
          </w:p>
        </w:tc>
      </w:tr>
    </w:tbl>
    <w:p w14:paraId="2BF43C1C" w14:textId="6D58A43D" w:rsidR="00B3403C" w:rsidRDefault="0030057D" w:rsidP="0030057D">
      <w:pPr>
        <w:spacing w:before="240"/>
        <w:ind w:firstLineChars="100" w:firstLine="240"/>
      </w:pPr>
      <w:r>
        <w:t>Klčovo</w:t>
      </w:r>
      <w:r>
        <w:rPr>
          <w:rFonts w:hint="eastAsia"/>
          <w:lang w:eastAsia="zh-CN"/>
        </w:rPr>
        <w:t>和</w:t>
      </w:r>
      <w:r w:rsidR="008023AC">
        <w:t>Lastomir</w:t>
      </w:r>
      <w:r>
        <w:rPr>
          <w:rFonts w:hint="eastAsia"/>
          <w:lang w:eastAsia="zh-CN"/>
        </w:rPr>
        <w:t>构造实例</w:t>
      </w:r>
      <w:r w:rsidRPr="0030057D">
        <w:rPr>
          <w:rFonts w:hint="eastAsia"/>
        </w:rPr>
        <w:t>改编自</w:t>
      </w:r>
      <w:r w:rsidR="004300CC" w:rsidRPr="00B676F5">
        <w:rPr>
          <w:color w:val="1F1E1F"/>
        </w:rPr>
        <w:t>T</w:t>
      </w:r>
      <w:r w:rsidR="004300CC">
        <w:rPr>
          <w:color w:val="1F1E1F"/>
        </w:rPr>
        <w:t>únyi</w:t>
      </w:r>
      <w:r w:rsidR="00680CF9">
        <w:t>[</w:t>
      </w:r>
      <w:r w:rsidR="00680CF9">
        <w:fldChar w:fldCharType="begin"/>
      </w:r>
      <w:r w:rsidR="00680CF9">
        <w:instrText xml:space="preserve"> REF _Ref458067157 \n \h </w:instrText>
      </w:r>
      <w:r w:rsidR="00680CF9">
        <w:fldChar w:fldCharType="separate"/>
      </w:r>
      <w:r w:rsidR="00953767">
        <w:t>18</w:t>
      </w:r>
      <w:r w:rsidR="00680CF9">
        <w:fldChar w:fldCharType="end"/>
      </w:r>
      <w:r w:rsidR="00680CF9">
        <w:t>]</w:t>
      </w:r>
      <w:r w:rsidR="004300CC">
        <w:t>:</w:t>
      </w:r>
    </w:p>
    <w:p w14:paraId="03E564E6" w14:textId="7E937750" w:rsidR="008023AC" w:rsidRDefault="00F658C5" w:rsidP="00385D07">
      <w:pPr>
        <w:keepNext/>
        <w:jc w:val="center"/>
      </w:pPr>
      <w:r>
        <w:rPr>
          <w:noProof/>
          <w:lang w:eastAsia="zh-CN"/>
        </w:rPr>
        <w:lastRenderedPageBreak/>
        <w:drawing>
          <wp:inline distT="0" distB="0" distL="0" distR="0" wp14:anchorId="60924D90" wp14:editId="0C2EE853">
            <wp:extent cx="3590925" cy="46958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90925" cy="4695825"/>
                    </a:xfrm>
                    <a:prstGeom prst="rect">
                      <a:avLst/>
                    </a:prstGeom>
                    <a:noFill/>
                    <a:ln>
                      <a:noFill/>
                    </a:ln>
                  </pic:spPr>
                </pic:pic>
              </a:graphicData>
            </a:graphic>
          </wp:inline>
        </w:drawing>
      </w:r>
    </w:p>
    <w:p w14:paraId="5E0D7BBB" w14:textId="19B41F4D" w:rsidR="008023AC" w:rsidRDefault="00A6547F" w:rsidP="00DD6266">
      <w:pPr>
        <w:pStyle w:val="af1"/>
        <w:rPr>
          <w:lang w:eastAsia="zh-CN"/>
        </w:rPr>
      </w:pPr>
      <w:bookmarkStart w:id="589" w:name="_Toc514050620"/>
      <w:r>
        <w:rPr>
          <w:rFonts w:hint="eastAsia"/>
          <w:lang w:eastAsia="zh-CN"/>
        </w:rPr>
        <w:t>图</w:t>
      </w:r>
      <w:r w:rsidR="008023AC">
        <w:fldChar w:fldCharType="begin"/>
      </w:r>
      <w:r w:rsidR="008023AC">
        <w:rPr>
          <w:lang w:eastAsia="zh-CN"/>
        </w:rPr>
        <w:instrText xml:space="preserve"> SEQ Figure \* ARABIC </w:instrText>
      </w:r>
      <w:r w:rsidR="008023AC">
        <w:fldChar w:fldCharType="separate"/>
      </w:r>
      <w:r w:rsidR="00953767">
        <w:rPr>
          <w:noProof/>
          <w:lang w:eastAsia="zh-CN"/>
        </w:rPr>
        <w:t>78</w:t>
      </w:r>
      <w:r w:rsidR="008023AC">
        <w:fldChar w:fldCharType="end"/>
      </w:r>
      <w:r w:rsidR="008023AC">
        <w:rPr>
          <w:lang w:eastAsia="zh-CN"/>
        </w:rPr>
        <w:t xml:space="preserve"> </w:t>
      </w:r>
      <w:r w:rsidR="00CF075F">
        <w:rPr>
          <w:rFonts w:hint="eastAsia"/>
          <w:lang w:eastAsia="zh-CN"/>
        </w:rPr>
        <w:t>-</w:t>
      </w:r>
      <w:r w:rsidR="00CF075F">
        <w:rPr>
          <w:rFonts w:hint="eastAsia"/>
          <w:lang w:eastAsia="zh-CN"/>
        </w:rPr>
        <w:t>来自</w:t>
      </w:r>
      <w:r w:rsidR="00CF075F">
        <w:rPr>
          <w:lang w:eastAsia="zh-CN"/>
        </w:rPr>
        <w:t>Túnyi</w:t>
      </w:r>
      <w:r w:rsidR="00CF075F" w:rsidRPr="004300CC">
        <w:rPr>
          <w:lang w:eastAsia="zh-CN"/>
        </w:rPr>
        <w:t xml:space="preserve"> </w:t>
      </w:r>
      <w:r w:rsidR="00CF075F">
        <w:rPr>
          <w:lang w:eastAsia="zh-CN"/>
        </w:rPr>
        <w:t>[</w:t>
      </w:r>
      <w:r w:rsidR="00CF075F">
        <w:fldChar w:fldCharType="begin"/>
      </w:r>
      <w:r w:rsidR="00CF075F">
        <w:rPr>
          <w:lang w:eastAsia="zh-CN"/>
        </w:rPr>
        <w:instrText xml:space="preserve"> REF _Ref458067157 \n \h </w:instrText>
      </w:r>
      <w:r w:rsidR="00CF075F">
        <w:fldChar w:fldCharType="separate"/>
      </w:r>
      <w:r w:rsidR="00953767">
        <w:rPr>
          <w:lang w:eastAsia="zh-CN"/>
        </w:rPr>
        <w:t>18</w:t>
      </w:r>
      <w:r w:rsidR="00CF075F">
        <w:fldChar w:fldCharType="end"/>
      </w:r>
      <w:r w:rsidR="00CF075F">
        <w:rPr>
          <w:lang w:eastAsia="zh-CN"/>
        </w:rPr>
        <w:t>]</w:t>
      </w:r>
      <w:r w:rsidR="00CF075F">
        <w:rPr>
          <w:rFonts w:hint="eastAsia"/>
          <w:lang w:eastAsia="zh-CN"/>
        </w:rPr>
        <w:t>图</w:t>
      </w:r>
      <w:r w:rsidR="008023AC">
        <w:rPr>
          <w:lang w:eastAsia="zh-CN"/>
        </w:rPr>
        <w:t>2</w:t>
      </w:r>
      <w:r w:rsidR="00CF075F">
        <w:rPr>
          <w:rFonts w:hint="eastAsia"/>
          <w:lang w:eastAsia="zh-CN"/>
        </w:rPr>
        <w:t>的上部分</w:t>
      </w:r>
      <w:bookmarkEnd w:id="589"/>
    </w:p>
    <w:p w14:paraId="1E3D0C82" w14:textId="7D773CEC" w:rsidR="00302FB5" w:rsidRDefault="0030057D" w:rsidP="0030057D">
      <w:pPr>
        <w:ind w:firstLineChars="200" w:firstLine="480"/>
        <w:rPr>
          <w:lang w:eastAsia="zh-CN"/>
        </w:rPr>
      </w:pPr>
      <w:r>
        <w:rPr>
          <w:rFonts w:hint="eastAsia"/>
          <w:lang w:eastAsia="zh-CN"/>
        </w:rPr>
        <w:t>图</w:t>
      </w:r>
      <w:r w:rsidR="00632B0F">
        <w:rPr>
          <w:lang w:eastAsia="zh-CN"/>
        </w:rPr>
        <w:t>79</w:t>
      </w:r>
      <w:r>
        <w:rPr>
          <w:rFonts w:hint="eastAsia"/>
          <w:lang w:eastAsia="zh-CN"/>
        </w:rPr>
        <w:t>显示</w:t>
      </w:r>
      <w:r w:rsidR="00621406">
        <w:rPr>
          <w:rFonts w:hint="eastAsia"/>
          <w:lang w:eastAsia="zh-CN"/>
        </w:rPr>
        <w:t>了来自图</w:t>
      </w:r>
      <w:r w:rsidR="00621406">
        <w:rPr>
          <w:lang w:eastAsia="zh-CN"/>
        </w:rPr>
        <w:t>78</w:t>
      </w:r>
      <w:r w:rsidR="00621406">
        <w:rPr>
          <w:rFonts w:hint="eastAsia"/>
          <w:lang w:eastAsia="zh-CN"/>
        </w:rPr>
        <w:t>的</w:t>
      </w:r>
      <w:r w:rsidRPr="0030057D">
        <w:rPr>
          <w:rFonts w:hint="eastAsia"/>
          <w:lang w:eastAsia="zh-CN"/>
        </w:rPr>
        <w:t>一个岩性地层和磁</w:t>
      </w:r>
      <w:r w:rsidR="001B1417">
        <w:rPr>
          <w:rFonts w:hint="eastAsia"/>
          <w:lang w:eastAsia="zh-CN"/>
        </w:rPr>
        <w:t>性</w:t>
      </w:r>
      <w:r w:rsidRPr="0030057D">
        <w:rPr>
          <w:rFonts w:hint="eastAsia"/>
          <w:lang w:eastAsia="zh-CN"/>
        </w:rPr>
        <w:t>单元的编码</w:t>
      </w:r>
      <w:r w:rsidR="00621406">
        <w:rPr>
          <w:lang w:eastAsia="zh-CN"/>
        </w:rPr>
        <w:t>，</w:t>
      </w:r>
      <w:r>
        <w:rPr>
          <w:rFonts w:hint="eastAsia"/>
          <w:lang w:eastAsia="zh-CN"/>
        </w:rPr>
        <w:t>显示了如何将集合标识符组</w:t>
      </w:r>
      <w:r w:rsidR="00302FB5" w:rsidRPr="00680CF9">
        <w:rPr>
          <w:rStyle w:val="Entity"/>
          <w:lang w:eastAsia="zh-CN"/>
        </w:rPr>
        <w:t>BoreholeIntervals</w:t>
      </w:r>
      <w:r>
        <w:rPr>
          <w:rFonts w:hint="eastAsia"/>
          <w:lang w:eastAsia="zh-CN"/>
        </w:rPr>
        <w:t>分成两个组。</w:t>
      </w:r>
    </w:p>
    <w:p w14:paraId="0D1D71A6" w14:textId="427C6C02" w:rsidR="00302FB5" w:rsidRDefault="00F658C5" w:rsidP="004300CC">
      <w:pPr>
        <w:keepNext/>
        <w:ind w:left="-851"/>
      </w:pPr>
      <w:r>
        <w:rPr>
          <w:noProof/>
          <w:lang w:eastAsia="zh-CN"/>
        </w:rPr>
        <w:lastRenderedPageBreak/>
        <w:drawing>
          <wp:inline distT="0" distB="0" distL="0" distR="0" wp14:anchorId="3009B22B" wp14:editId="5187840E">
            <wp:extent cx="6667500" cy="4410273"/>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67500" cy="4410273"/>
                    </a:xfrm>
                    <a:prstGeom prst="rect">
                      <a:avLst/>
                    </a:prstGeom>
                    <a:noFill/>
                    <a:ln>
                      <a:noFill/>
                    </a:ln>
                  </pic:spPr>
                </pic:pic>
              </a:graphicData>
            </a:graphic>
          </wp:inline>
        </w:drawing>
      </w:r>
    </w:p>
    <w:p w14:paraId="7017BD27" w14:textId="62692224" w:rsidR="00302FB5" w:rsidRPr="00302FB5" w:rsidRDefault="00A6547F" w:rsidP="00DD6266">
      <w:pPr>
        <w:pStyle w:val="af1"/>
        <w:rPr>
          <w:lang w:eastAsia="zh-CN"/>
        </w:rPr>
      </w:pPr>
      <w:bookmarkStart w:id="590" w:name="_Toc514050621"/>
      <w:r>
        <w:rPr>
          <w:rFonts w:hint="eastAsia"/>
          <w:lang w:eastAsia="zh-CN"/>
        </w:rPr>
        <w:t>图</w:t>
      </w:r>
      <w:r w:rsidR="00302FB5">
        <w:fldChar w:fldCharType="begin"/>
      </w:r>
      <w:r w:rsidR="00302FB5">
        <w:rPr>
          <w:lang w:eastAsia="zh-CN"/>
        </w:rPr>
        <w:instrText xml:space="preserve"> SEQ Figure \* ARABIC </w:instrText>
      </w:r>
      <w:r w:rsidR="00302FB5">
        <w:fldChar w:fldCharType="separate"/>
      </w:r>
      <w:r w:rsidR="00953767">
        <w:rPr>
          <w:noProof/>
          <w:lang w:eastAsia="zh-CN"/>
        </w:rPr>
        <w:t>79</w:t>
      </w:r>
      <w:r w:rsidR="00302FB5">
        <w:fldChar w:fldCharType="end"/>
      </w:r>
      <w:r w:rsidR="004300CC">
        <w:rPr>
          <w:lang w:eastAsia="zh-CN"/>
        </w:rPr>
        <w:t xml:space="preserve"> -</w:t>
      </w:r>
      <w:r w:rsidR="0030057D" w:rsidRPr="0030057D">
        <w:rPr>
          <w:rFonts w:hint="eastAsia"/>
          <w:lang w:eastAsia="zh-CN"/>
        </w:rPr>
        <w:t>有两种不同</w:t>
      </w:r>
      <w:r w:rsidR="00621406">
        <w:rPr>
          <w:rFonts w:hint="eastAsia"/>
          <w:lang w:eastAsia="zh-CN"/>
        </w:rPr>
        <w:t>测井</w:t>
      </w:r>
      <w:r w:rsidR="0030057D" w:rsidRPr="0030057D">
        <w:rPr>
          <w:rFonts w:hint="eastAsia"/>
          <w:lang w:eastAsia="zh-CN"/>
        </w:rPr>
        <w:t>的钻孔编码</w:t>
      </w:r>
      <w:r w:rsidR="00DA460B">
        <w:rPr>
          <w:lang w:eastAsia="zh-CN"/>
        </w:rPr>
        <w:t>（</w:t>
      </w:r>
      <w:r w:rsidR="0030057D">
        <w:rPr>
          <w:rFonts w:hint="eastAsia"/>
          <w:lang w:eastAsia="zh-CN"/>
        </w:rPr>
        <w:t>集合标识符</w:t>
      </w:r>
      <w:r w:rsidR="00DA460B">
        <w:rPr>
          <w:lang w:eastAsia="zh-CN"/>
        </w:rPr>
        <w:t>）</w:t>
      </w:r>
      <w:bookmarkEnd w:id="590"/>
    </w:p>
    <w:p w14:paraId="7561AC53" w14:textId="3C3DB824" w:rsidR="00F80B1F" w:rsidRPr="0030057D" w:rsidRDefault="00F80B1F">
      <w:pPr>
        <w:spacing w:after="0"/>
        <w:rPr>
          <w:b/>
          <w:bCs/>
          <w:szCs w:val="28"/>
          <w:lang w:eastAsia="zh-CN"/>
        </w:rPr>
      </w:pPr>
      <w:bookmarkStart w:id="591" w:name="_Ref456518173"/>
    </w:p>
    <w:bookmarkEnd w:id="591"/>
    <w:p w14:paraId="6C83F5A9" w14:textId="48A94158" w:rsidR="008B1DC6" w:rsidRDefault="0030057D" w:rsidP="00DD6266">
      <w:pPr>
        <w:pStyle w:val="4"/>
        <w:rPr>
          <w:lang w:val="en-CA"/>
        </w:rPr>
      </w:pPr>
      <w:r>
        <w:rPr>
          <w:rFonts w:hint="eastAsia"/>
          <w:lang w:val="en-CA" w:eastAsia="zh-CN"/>
        </w:rPr>
        <w:t>钻孔</w:t>
      </w:r>
      <w:r w:rsidR="00BE7CAB">
        <w:rPr>
          <w:rFonts w:hint="eastAsia"/>
          <w:lang w:val="en-CA" w:eastAsia="zh-CN"/>
        </w:rPr>
        <w:t>详情</w:t>
      </w:r>
      <w:r>
        <w:rPr>
          <w:rFonts w:hint="eastAsia"/>
          <w:lang w:val="en-CA" w:eastAsia="zh-CN"/>
        </w:rPr>
        <w:t>信息</w:t>
      </w:r>
      <w:r w:rsidR="00DE10FC">
        <w:rPr>
          <w:rFonts w:hint="eastAsia"/>
          <w:lang w:val="en-CA" w:eastAsia="zh-CN"/>
        </w:rPr>
        <w:t xml:space="preserve">  </w:t>
      </w:r>
      <w:r w:rsidR="00DE10FC">
        <w:rPr>
          <w:lang w:val="en-CA"/>
        </w:rPr>
        <w:t>BoreholeDetails</w:t>
      </w:r>
    </w:p>
    <w:p w14:paraId="4A744A94" w14:textId="5A9E4BEC" w:rsidR="00D30B51" w:rsidRDefault="00195EBB" w:rsidP="0030057D">
      <w:pPr>
        <w:ind w:firstLineChars="200" w:firstLine="400"/>
        <w:rPr>
          <w:lang w:val="en-CA" w:eastAsia="zh-CN"/>
        </w:rPr>
      </w:pPr>
      <w:r w:rsidRPr="005603F4">
        <w:rPr>
          <w:rStyle w:val="Entity"/>
          <w:lang w:eastAsia="zh-CN"/>
        </w:rPr>
        <w:t>BoreholeDetails</w:t>
      </w:r>
      <w:r>
        <w:rPr>
          <w:lang w:val="en-CA" w:eastAsia="zh-CN"/>
        </w:rPr>
        <w:t xml:space="preserve"> </w:t>
      </w:r>
      <w:r w:rsidR="0030057D">
        <w:rPr>
          <w:rFonts w:hint="eastAsia"/>
          <w:lang w:val="en-CA" w:eastAsia="zh-CN"/>
        </w:rPr>
        <w:t>描述与钻孔</w:t>
      </w:r>
      <w:r w:rsidR="00BE7CAB">
        <w:rPr>
          <w:rFonts w:hint="eastAsia"/>
          <w:lang w:val="en-CA" w:eastAsia="zh-CN"/>
        </w:rPr>
        <w:t>详情</w:t>
      </w:r>
      <w:r w:rsidR="0030057D">
        <w:rPr>
          <w:rFonts w:hint="eastAsia"/>
          <w:lang w:val="en-CA" w:eastAsia="zh-CN"/>
        </w:rPr>
        <w:t>有关的</w:t>
      </w:r>
      <w:r w:rsidR="00621406">
        <w:rPr>
          <w:rFonts w:hint="eastAsia"/>
          <w:lang w:val="en-CA" w:eastAsia="zh-CN"/>
        </w:rPr>
        <w:t>指标</w:t>
      </w:r>
      <w:r w:rsidR="0030057D">
        <w:rPr>
          <w:rFonts w:hint="eastAsia"/>
          <w:lang w:val="en-CA" w:eastAsia="zh-CN"/>
        </w:rPr>
        <w:t>数据</w:t>
      </w:r>
      <w:r w:rsidR="001B1417">
        <w:rPr>
          <w:rFonts w:hint="eastAsia"/>
          <w:lang w:val="en-CA" w:eastAsia="zh-CN"/>
        </w:rPr>
        <w:t>（</w:t>
      </w:r>
      <w:r w:rsidR="0030057D">
        <w:rPr>
          <w:rFonts w:hint="eastAsia"/>
          <w:lang w:val="en-CA" w:eastAsia="zh-CN"/>
        </w:rPr>
        <w:t>通</w:t>
      </w:r>
      <w:r w:rsidR="00DA460B">
        <w:rPr>
          <w:rFonts w:hint="eastAsia"/>
          <w:lang w:val="en-CA" w:eastAsia="zh-CN"/>
        </w:rPr>
        <w:t>常</w:t>
      </w:r>
      <w:r w:rsidR="0030057D">
        <w:rPr>
          <w:rFonts w:hint="eastAsia"/>
          <w:lang w:val="en-CA" w:eastAsia="zh-CN"/>
        </w:rPr>
        <w:t>称作“头部信息”</w:t>
      </w:r>
      <w:r w:rsidR="001B1417">
        <w:rPr>
          <w:rFonts w:hint="eastAsia"/>
          <w:lang w:val="en-CA" w:eastAsia="zh-CN"/>
        </w:rPr>
        <w:t>）</w:t>
      </w:r>
      <w:r w:rsidR="0030057D">
        <w:rPr>
          <w:rFonts w:hint="eastAsia"/>
          <w:lang w:val="en-CA" w:eastAsia="zh-CN"/>
        </w:rPr>
        <w:t>。</w:t>
      </w:r>
      <w:r w:rsidR="0030057D" w:rsidRPr="0030057D">
        <w:rPr>
          <w:rFonts w:hint="eastAsia"/>
          <w:lang w:val="en-CA" w:eastAsia="zh-CN"/>
        </w:rPr>
        <w:t>它包含关于参与钻井的有关各方的元数据</w:t>
      </w:r>
      <w:r w:rsidR="00621406">
        <w:rPr>
          <w:rFonts w:hint="eastAsia"/>
          <w:lang w:val="en-CA" w:eastAsia="zh-CN"/>
        </w:rPr>
        <w:t>、</w:t>
      </w:r>
      <w:r w:rsidR="0030057D" w:rsidRPr="0030057D">
        <w:rPr>
          <w:rFonts w:hint="eastAsia"/>
          <w:lang w:val="en-CA" w:eastAsia="zh-CN"/>
        </w:rPr>
        <w:t>钻孔材料的储存</w:t>
      </w:r>
      <w:r w:rsidR="0030057D">
        <w:rPr>
          <w:rFonts w:hint="eastAsia"/>
          <w:lang w:val="en-CA" w:eastAsia="zh-CN"/>
        </w:rPr>
        <w:t>和其他</w:t>
      </w:r>
      <w:r w:rsidR="0030057D" w:rsidRPr="0030057D">
        <w:rPr>
          <w:rFonts w:hint="eastAsia"/>
          <w:lang w:val="en-CA" w:eastAsia="zh-CN"/>
        </w:rPr>
        <w:t>有关</w:t>
      </w:r>
      <w:r w:rsidR="0030057D">
        <w:rPr>
          <w:rFonts w:hint="eastAsia"/>
          <w:lang w:val="en-CA" w:eastAsia="zh-CN"/>
        </w:rPr>
        <w:t>整个</w:t>
      </w:r>
      <w:r w:rsidR="0030057D" w:rsidRPr="0030057D">
        <w:rPr>
          <w:rFonts w:hint="eastAsia"/>
          <w:lang w:val="en-CA" w:eastAsia="zh-CN"/>
        </w:rPr>
        <w:t>钻孔的信息</w:t>
      </w:r>
      <w:r w:rsidR="0030057D">
        <w:rPr>
          <w:rFonts w:hint="eastAsia"/>
          <w:lang w:val="en-CA" w:eastAsia="zh-CN"/>
        </w:rPr>
        <w:t>。</w:t>
      </w:r>
      <w:r w:rsidR="004E5BCE">
        <w:rPr>
          <w:rFonts w:hint="eastAsia"/>
          <w:lang w:val="en-CA" w:eastAsia="zh-CN"/>
        </w:rPr>
        <w:t>沿钻孔路径变化的属性信息被存在钻孔</w:t>
      </w:r>
      <w:r w:rsidR="00BE7CAB">
        <w:rPr>
          <w:rFonts w:hint="eastAsia"/>
          <w:lang w:val="en-CA" w:eastAsia="zh-CN"/>
        </w:rPr>
        <w:t>详情</w:t>
      </w:r>
      <w:r w:rsidR="00AB4325">
        <w:rPr>
          <w:lang w:val="en-CA" w:eastAsia="zh-CN"/>
        </w:rPr>
        <w:t xml:space="preserve"> </w:t>
      </w:r>
      <w:r w:rsidR="00AB4325" w:rsidRPr="005603F4">
        <w:rPr>
          <w:rStyle w:val="Entity"/>
          <w:lang w:eastAsia="zh-CN"/>
        </w:rPr>
        <w:t>DrillingDetails</w:t>
      </w:r>
      <w:r w:rsidR="004E5BCE">
        <w:rPr>
          <w:rFonts w:hint="eastAsia"/>
          <w:lang w:val="en-CA" w:eastAsia="zh-CN"/>
        </w:rPr>
        <w:t>中</w:t>
      </w:r>
      <w:r w:rsidR="00DA460B">
        <w:rPr>
          <w:lang w:val="en-CA" w:eastAsia="zh-CN"/>
        </w:rPr>
        <w:t>（</w:t>
      </w:r>
      <w:r w:rsidR="00AB4325">
        <w:rPr>
          <w:lang w:val="en-CA"/>
        </w:rPr>
        <w:fldChar w:fldCharType="begin"/>
      </w:r>
      <w:r w:rsidR="00AB4325">
        <w:rPr>
          <w:lang w:val="en-CA" w:eastAsia="zh-CN"/>
        </w:rPr>
        <w:instrText xml:space="preserve"> REF _Ref456518000 \r \h </w:instrText>
      </w:r>
      <w:r w:rsidR="00AB4325">
        <w:rPr>
          <w:lang w:val="en-CA"/>
        </w:rPr>
      </w:r>
      <w:r w:rsidR="00AB4325">
        <w:rPr>
          <w:lang w:val="en-CA"/>
        </w:rPr>
        <w:fldChar w:fldCharType="separate"/>
      </w:r>
      <w:r w:rsidR="00953767">
        <w:rPr>
          <w:lang w:val="en-CA" w:eastAsia="zh-CN"/>
        </w:rPr>
        <w:t>8.7.1.2</w:t>
      </w:r>
      <w:r w:rsidR="00AB4325">
        <w:rPr>
          <w:lang w:val="en-CA"/>
        </w:rPr>
        <w:fldChar w:fldCharType="end"/>
      </w:r>
      <w:r w:rsidR="00DA460B">
        <w:rPr>
          <w:lang w:val="en-CA" w:eastAsia="zh-CN"/>
        </w:rPr>
        <w:t>）</w:t>
      </w:r>
      <w:r w:rsidR="004E5BCE">
        <w:rPr>
          <w:rFonts w:hint="eastAsia"/>
          <w:lang w:val="en-CA" w:eastAsia="zh-CN"/>
        </w:rPr>
        <w:t>。</w:t>
      </w:r>
    </w:p>
    <w:p w14:paraId="33535719" w14:textId="7541AB28" w:rsidR="00D30B51" w:rsidRDefault="0095264C" w:rsidP="00DD6266">
      <w:pPr>
        <w:keepNext/>
        <w:jc w:val="center"/>
      </w:pPr>
      <w:r>
        <w:rPr>
          <w:noProof/>
          <w:lang w:eastAsia="zh-CN"/>
        </w:rPr>
        <w:lastRenderedPageBreak/>
        <w:drawing>
          <wp:inline distT="0" distB="0" distL="0" distR="0" wp14:anchorId="407AAC45" wp14:editId="30112BC9">
            <wp:extent cx="5486400" cy="5201285"/>
            <wp:effectExtent l="0" t="0" r="0" b="0"/>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5201285"/>
                    </a:xfrm>
                    <a:prstGeom prst="rect">
                      <a:avLst/>
                    </a:prstGeom>
                    <a:noFill/>
                    <a:ln>
                      <a:noFill/>
                    </a:ln>
                  </pic:spPr>
                </pic:pic>
              </a:graphicData>
            </a:graphic>
          </wp:inline>
        </w:drawing>
      </w:r>
    </w:p>
    <w:p w14:paraId="5AD6E1DD" w14:textId="27D742BB" w:rsidR="00D30B51" w:rsidRDefault="00A6547F" w:rsidP="00DD6266">
      <w:pPr>
        <w:pStyle w:val="af1"/>
        <w:rPr>
          <w:lang w:val="en-CA" w:eastAsia="zh-CN"/>
        </w:rPr>
      </w:pPr>
      <w:bookmarkStart w:id="592" w:name="_Toc514050622"/>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80</w:t>
      </w:r>
      <w:r w:rsidR="00673E83">
        <w:rPr>
          <w:noProof/>
        </w:rPr>
        <w:fldChar w:fldCharType="end"/>
      </w:r>
      <w:r w:rsidR="004300CC">
        <w:rPr>
          <w:lang w:eastAsia="zh-CN"/>
        </w:rPr>
        <w:t xml:space="preserve"> </w:t>
      </w:r>
      <w:r w:rsidR="00CF075F">
        <w:rPr>
          <w:lang w:eastAsia="zh-CN"/>
        </w:rPr>
        <w:t>–</w:t>
      </w:r>
      <w:r w:rsidR="004300CC">
        <w:rPr>
          <w:lang w:eastAsia="zh-CN"/>
        </w:rPr>
        <w:t xml:space="preserve"> </w:t>
      </w:r>
      <w:r w:rsidR="001B1417">
        <w:rPr>
          <w:rFonts w:hint="eastAsia"/>
          <w:lang w:eastAsia="zh-CN"/>
        </w:rPr>
        <w:t>钻孔细</w:t>
      </w:r>
      <w:r w:rsidR="00CF075F">
        <w:rPr>
          <w:rFonts w:hint="eastAsia"/>
          <w:lang w:eastAsia="zh-CN"/>
        </w:rPr>
        <w:t>细</w:t>
      </w:r>
      <w:r w:rsidR="001A4C41">
        <w:rPr>
          <w:rFonts w:hint="eastAsia"/>
          <w:lang w:eastAsia="zh-CN"/>
        </w:rPr>
        <w:t>语境图</w:t>
      </w:r>
      <w:bookmarkEnd w:id="592"/>
    </w:p>
    <w:p w14:paraId="11E45615" w14:textId="61A7FD8E" w:rsidR="008C1955" w:rsidRPr="00AB4325" w:rsidRDefault="00C47E12" w:rsidP="00C47E12">
      <w:pPr>
        <w:pStyle w:val="5"/>
        <w:rPr>
          <w:lang w:val="en-CA"/>
        </w:rPr>
      </w:pPr>
      <w:proofErr w:type="gramStart"/>
      <w:r w:rsidRPr="00C47E12">
        <w:rPr>
          <w:rFonts w:hint="eastAsia"/>
          <w:lang w:val="en-CA"/>
        </w:rPr>
        <w:t>经营者</w:t>
      </w:r>
      <w:r w:rsidR="00DE10FC">
        <w:rPr>
          <w:rFonts w:hint="eastAsia"/>
          <w:lang w:val="en-CA" w:eastAsia="zh-CN"/>
        </w:rPr>
        <w:t xml:space="preserve">  </w:t>
      </w:r>
      <w:r w:rsidR="00DE10FC">
        <w:rPr>
          <w:lang w:val="en-CA"/>
        </w:rPr>
        <w:t>o</w:t>
      </w:r>
      <w:r w:rsidR="00DE10FC" w:rsidRPr="00D970E9">
        <w:rPr>
          <w:lang w:val="en-CA"/>
        </w:rPr>
        <w:t>perator</w:t>
      </w:r>
      <w:proofErr w:type="gramEnd"/>
    </w:p>
    <w:p w14:paraId="002FD945" w14:textId="7CA1A211" w:rsidR="00C47E12" w:rsidRPr="007078B0" w:rsidRDefault="00AB4325" w:rsidP="00C47E12">
      <w:pPr>
        <w:ind w:firstLineChars="200" w:firstLine="400"/>
        <w:rPr>
          <w:lang w:eastAsia="zh-CN"/>
        </w:rPr>
      </w:pPr>
      <w:r w:rsidRPr="005603F4">
        <w:rPr>
          <w:rStyle w:val="Entity"/>
        </w:rPr>
        <w:t>operator</w:t>
      </w:r>
      <w:r>
        <w:rPr>
          <w:lang w:val="en-CA"/>
        </w:rPr>
        <w:t xml:space="preserve"> </w:t>
      </w:r>
      <w:r w:rsidR="00C47E12">
        <w:rPr>
          <w:rFonts w:hint="eastAsia"/>
          <w:lang w:val="en-CA" w:eastAsia="zh-CN"/>
        </w:rPr>
        <w:t>属性是</w:t>
      </w:r>
      <w:r w:rsidR="00DA460B">
        <w:rPr>
          <w:rFonts w:hint="eastAsia"/>
          <w:lang w:val="en-CA" w:eastAsia="zh-CN"/>
        </w:rPr>
        <w:t>钻孔</w:t>
      </w:r>
      <w:r w:rsidR="00BE7CAB">
        <w:rPr>
          <w:rFonts w:hint="eastAsia"/>
          <w:lang w:val="en-CA" w:eastAsia="zh-CN"/>
        </w:rPr>
        <w:t>详情</w:t>
      </w:r>
      <w:r w:rsidR="00195EBB" w:rsidRPr="005603F4">
        <w:rPr>
          <w:rStyle w:val="Entity"/>
        </w:rPr>
        <w:t>BoreholeDetails</w:t>
      </w:r>
      <w:r w:rsidR="00C47E12">
        <w:rPr>
          <w:rFonts w:hint="eastAsia"/>
          <w:lang w:val="en-CA" w:eastAsia="zh-CN"/>
        </w:rPr>
        <w:t>和</w:t>
      </w:r>
      <w:r w:rsidR="00DA460B">
        <w:rPr>
          <w:rFonts w:hint="eastAsia"/>
          <w:lang w:val="en-CA" w:eastAsia="zh-CN"/>
        </w:rPr>
        <w:t>责任主体</w:t>
      </w:r>
      <w:r w:rsidR="00195EBB">
        <w:rPr>
          <w:lang w:val="en-CA"/>
        </w:rPr>
        <w:t xml:space="preserve"> </w:t>
      </w:r>
      <w:r w:rsidR="008C1955" w:rsidRPr="005603F4">
        <w:rPr>
          <w:rStyle w:val="Entity"/>
        </w:rPr>
        <w:t>CIT</w:t>
      </w:r>
      <w:r w:rsidR="00195EBB" w:rsidRPr="005603F4">
        <w:rPr>
          <w:rStyle w:val="Entity"/>
        </w:rPr>
        <w:t>:CI_ResponsibleParty</w:t>
      </w:r>
      <w:r w:rsidR="00C47E12">
        <w:rPr>
          <w:rFonts w:hint="eastAsia"/>
          <w:lang w:val="en-CA" w:eastAsia="zh-CN"/>
        </w:rPr>
        <w:t>之间的</w:t>
      </w:r>
      <w:r w:rsidR="00C86ABE">
        <w:rPr>
          <w:rFonts w:hint="eastAsia"/>
          <w:lang w:val="en-CA" w:eastAsia="zh-CN"/>
        </w:rPr>
        <w:t>一个</w:t>
      </w:r>
      <w:r w:rsidR="00C47E12">
        <w:rPr>
          <w:rFonts w:hint="eastAsia"/>
          <w:lang w:val="en-CA" w:eastAsia="zh-CN"/>
        </w:rPr>
        <w:t>关联关系，它描述了负责钻孔运转组织的信息</w:t>
      </w:r>
      <w:r w:rsidR="00DA460B">
        <w:rPr>
          <w:lang w:val="en-CA"/>
        </w:rPr>
        <w:t>（</w:t>
      </w:r>
      <w:r w:rsidR="00C47E12">
        <w:rPr>
          <w:rFonts w:hint="eastAsia"/>
          <w:lang w:val="en-CA" w:eastAsia="zh-CN"/>
        </w:rPr>
        <w:t>而不是实际打钻的组织</w:t>
      </w:r>
      <w:r w:rsidR="00DA460B">
        <w:rPr>
          <w:lang w:val="en-CA"/>
        </w:rPr>
        <w:t>）</w:t>
      </w:r>
      <w:bookmarkStart w:id="593" w:name="BKM_DD9713AD_C742_4E77_9937_E79AF8E3F761"/>
      <w:bookmarkEnd w:id="593"/>
      <w:r w:rsidR="00C47E12">
        <w:rPr>
          <w:rFonts w:hint="eastAsia"/>
          <w:lang w:val="en-CA" w:eastAsia="zh-CN"/>
        </w:rPr>
        <w:t>。</w:t>
      </w:r>
    </w:p>
    <w:p w14:paraId="703B9A0E" w14:textId="41271B3F" w:rsidR="00195EBB" w:rsidRPr="000A04A2" w:rsidRDefault="00C86ABE" w:rsidP="00C86ABE">
      <w:pPr>
        <w:pStyle w:val="5"/>
        <w:rPr>
          <w:lang w:val="en-CA"/>
        </w:rPr>
      </w:pPr>
      <w:r w:rsidRPr="00C86ABE">
        <w:rPr>
          <w:rFonts w:hint="eastAsia"/>
          <w:lang w:val="en-CA"/>
        </w:rPr>
        <w:t>钻</w:t>
      </w:r>
      <w:r w:rsidR="00DC7617">
        <w:rPr>
          <w:rFonts w:hint="eastAsia"/>
          <w:lang w:val="en-CA" w:eastAsia="zh-CN"/>
        </w:rPr>
        <w:t>探</w:t>
      </w:r>
      <w:r w:rsidRPr="00C86ABE">
        <w:rPr>
          <w:rFonts w:hint="eastAsia"/>
          <w:lang w:val="en-CA"/>
        </w:rPr>
        <w:t>者</w:t>
      </w:r>
      <w:r w:rsidR="00DE10FC">
        <w:rPr>
          <w:rFonts w:hint="eastAsia"/>
          <w:lang w:val="en-CA" w:eastAsia="zh-CN"/>
        </w:rPr>
        <w:t xml:space="preserve">  </w:t>
      </w:r>
      <w:r w:rsidR="00DE10FC">
        <w:rPr>
          <w:lang w:val="en-CA"/>
        </w:rPr>
        <w:t>d</w:t>
      </w:r>
      <w:r w:rsidR="00DE10FC" w:rsidRPr="00D970E9">
        <w:rPr>
          <w:lang w:val="en-CA"/>
        </w:rPr>
        <w:t>riller</w:t>
      </w:r>
    </w:p>
    <w:p w14:paraId="685400A9" w14:textId="5FD36FF8" w:rsidR="00195EBB" w:rsidRPr="007078B0" w:rsidRDefault="00195EBB" w:rsidP="00C86ABE">
      <w:pPr>
        <w:ind w:firstLineChars="200" w:firstLine="400"/>
        <w:rPr>
          <w:lang w:val="en-CA"/>
        </w:rPr>
      </w:pPr>
      <w:r w:rsidRPr="005603F4">
        <w:rPr>
          <w:rStyle w:val="Entity"/>
        </w:rPr>
        <w:t>driller</w:t>
      </w:r>
      <w:r w:rsidR="00C86ABE">
        <w:rPr>
          <w:rFonts w:hint="eastAsia"/>
          <w:lang w:val="en-CA" w:eastAsia="zh-CN"/>
        </w:rPr>
        <w:t>属性是</w:t>
      </w:r>
      <w:r w:rsidR="00C86ABE" w:rsidRPr="005603F4">
        <w:rPr>
          <w:rStyle w:val="Entity"/>
        </w:rPr>
        <w:t>BoreholeDetails</w:t>
      </w:r>
      <w:r w:rsidR="00C86ABE">
        <w:rPr>
          <w:rFonts w:hint="eastAsia"/>
          <w:lang w:val="en-CA" w:eastAsia="zh-CN"/>
        </w:rPr>
        <w:t>和</w:t>
      </w:r>
      <w:r w:rsidR="00C86ABE">
        <w:rPr>
          <w:lang w:val="en-CA"/>
        </w:rPr>
        <w:t xml:space="preserve"> </w:t>
      </w:r>
      <w:r w:rsidR="00C86ABE" w:rsidRPr="005603F4">
        <w:rPr>
          <w:rStyle w:val="Entity"/>
        </w:rPr>
        <w:t>CIT:CI_ResponsibleParty</w:t>
      </w:r>
      <w:r w:rsidR="00C86ABE">
        <w:rPr>
          <w:rFonts w:hint="eastAsia"/>
          <w:lang w:val="en-CA" w:eastAsia="zh-CN"/>
        </w:rPr>
        <w:t>之间的一个关联关系，它描述了负责打钻的组织信息</w:t>
      </w:r>
      <w:r w:rsidR="00DA460B">
        <w:rPr>
          <w:lang w:val="en-CA"/>
        </w:rPr>
        <w:t>（</w:t>
      </w:r>
      <w:r w:rsidR="00DA460B">
        <w:rPr>
          <w:rFonts w:hint="eastAsia"/>
          <w:lang w:val="en-CA" w:eastAsia="zh-CN"/>
        </w:rPr>
        <w:t>而不是负责钻孔运营</w:t>
      </w:r>
      <w:r w:rsidR="00C86ABE">
        <w:rPr>
          <w:rFonts w:hint="eastAsia"/>
          <w:lang w:val="en-CA" w:eastAsia="zh-CN"/>
        </w:rPr>
        <w:t>的组织</w:t>
      </w:r>
      <w:r w:rsidR="00DA460B">
        <w:rPr>
          <w:lang w:val="en-CA"/>
        </w:rPr>
        <w:t>）</w:t>
      </w:r>
      <w:r w:rsidR="00C86ABE">
        <w:rPr>
          <w:rFonts w:hint="eastAsia"/>
          <w:lang w:val="en-CA" w:eastAsia="zh-CN"/>
        </w:rPr>
        <w:t>。</w:t>
      </w:r>
    </w:p>
    <w:p w14:paraId="277FCCCD" w14:textId="37F589EF" w:rsidR="00195EBB" w:rsidRDefault="00986874" w:rsidP="00D20646">
      <w:pPr>
        <w:pStyle w:val="5"/>
        <w:rPr>
          <w:lang w:val="en-CA"/>
        </w:rPr>
      </w:pPr>
      <w:r>
        <w:rPr>
          <w:rFonts w:hint="eastAsia"/>
          <w:lang w:val="en-CA" w:eastAsia="zh-CN"/>
        </w:rPr>
        <w:t>钻探日期</w:t>
      </w:r>
      <w:r w:rsidR="00DE10FC">
        <w:rPr>
          <w:rFonts w:hint="eastAsia"/>
          <w:lang w:val="en-CA" w:eastAsia="zh-CN"/>
        </w:rPr>
        <w:t xml:space="preserve">  </w:t>
      </w:r>
      <w:r w:rsidR="00DE10FC" w:rsidRPr="00195EBB">
        <w:rPr>
          <w:lang w:val="en-CA"/>
        </w:rPr>
        <w:t>dateOfDrilling</w:t>
      </w:r>
    </w:p>
    <w:p w14:paraId="6A51A312" w14:textId="6A8584D1" w:rsidR="00195EBB" w:rsidRDefault="00195EBB" w:rsidP="00986874">
      <w:pPr>
        <w:ind w:firstLineChars="200" w:firstLine="400"/>
        <w:rPr>
          <w:lang w:val="en-CA"/>
        </w:rPr>
      </w:pPr>
      <w:r w:rsidRPr="005603F4">
        <w:rPr>
          <w:rStyle w:val="Entity"/>
        </w:rPr>
        <w:t>dateOfDrilling:TM_Period</w:t>
      </w:r>
      <w:r w:rsidR="00986874" w:rsidRPr="00986874">
        <w:rPr>
          <w:rFonts w:hint="eastAsia"/>
          <w:lang w:val="en-CA"/>
        </w:rPr>
        <w:t>描述</w:t>
      </w:r>
      <w:r w:rsidR="00986874">
        <w:rPr>
          <w:rFonts w:hint="eastAsia"/>
          <w:lang w:val="en-CA" w:eastAsia="zh-CN"/>
        </w:rPr>
        <w:t>通过打钻形成</w:t>
      </w:r>
      <w:r w:rsidR="00986874" w:rsidRPr="00986874">
        <w:rPr>
          <w:rFonts w:hint="eastAsia"/>
          <w:lang w:val="en-CA"/>
        </w:rPr>
        <w:t>钻孔</w:t>
      </w:r>
      <w:r w:rsidR="00986874">
        <w:rPr>
          <w:rFonts w:hint="eastAsia"/>
          <w:lang w:val="en-CA" w:eastAsia="zh-CN"/>
        </w:rPr>
        <w:t>的</w:t>
      </w:r>
      <w:r w:rsidR="00986874" w:rsidRPr="00986874">
        <w:rPr>
          <w:rFonts w:hint="eastAsia"/>
          <w:lang w:val="en-CA"/>
        </w:rPr>
        <w:t>时间</w:t>
      </w:r>
      <w:r w:rsidR="00986874">
        <w:rPr>
          <w:rFonts w:hint="eastAsia"/>
          <w:lang w:val="en-CA" w:eastAsia="zh-CN"/>
        </w:rPr>
        <w:t>周期</w:t>
      </w:r>
      <w:r w:rsidR="00986874" w:rsidRPr="00986874">
        <w:rPr>
          <w:rFonts w:hint="eastAsia"/>
          <w:lang w:val="en-CA"/>
        </w:rPr>
        <w:t>。</w:t>
      </w:r>
    </w:p>
    <w:p w14:paraId="7B34262E" w14:textId="54E2E666" w:rsidR="00195EBB" w:rsidRPr="000A04A2" w:rsidRDefault="00986874" w:rsidP="00D20646">
      <w:pPr>
        <w:pStyle w:val="5"/>
        <w:rPr>
          <w:lang w:val="en-CA"/>
        </w:rPr>
      </w:pPr>
      <w:r>
        <w:rPr>
          <w:rFonts w:hint="eastAsia"/>
          <w:lang w:val="en-CA" w:eastAsia="zh-CN"/>
        </w:rPr>
        <w:t>起始点</w:t>
      </w:r>
      <w:r w:rsidR="00DE10FC">
        <w:rPr>
          <w:rFonts w:hint="eastAsia"/>
          <w:lang w:val="en-CA" w:eastAsia="zh-CN"/>
        </w:rPr>
        <w:t xml:space="preserve">  </w:t>
      </w:r>
      <w:r w:rsidR="00DE10FC" w:rsidRPr="00195EBB">
        <w:rPr>
          <w:lang w:val="en-CA"/>
        </w:rPr>
        <w:t>startPoint</w:t>
      </w:r>
    </w:p>
    <w:p w14:paraId="2EE57EFF" w14:textId="3FD7A711" w:rsidR="00195EBB" w:rsidRDefault="00195EBB" w:rsidP="00986874">
      <w:pPr>
        <w:ind w:firstLineChars="200" w:firstLine="400"/>
        <w:rPr>
          <w:lang w:val="en-CA"/>
        </w:rPr>
      </w:pPr>
      <w:r w:rsidRPr="005603F4">
        <w:rPr>
          <w:rStyle w:val="Entity"/>
        </w:rPr>
        <w:lastRenderedPageBreak/>
        <w:t>startPoint:BoreholeStartPointCode</w:t>
      </w:r>
      <w:r w:rsidR="00986874">
        <w:rPr>
          <w:rFonts w:hint="eastAsia"/>
          <w:lang w:val="en-CA" w:eastAsia="zh-CN"/>
        </w:rPr>
        <w:t>属性</w:t>
      </w:r>
      <w:r w:rsidR="00986874" w:rsidRPr="00986874">
        <w:rPr>
          <w:rFonts w:hint="eastAsia"/>
          <w:lang w:val="en-CA"/>
        </w:rPr>
        <w:t>提供一个来自从受控词表中的术语，</w:t>
      </w:r>
      <w:r w:rsidR="00986874">
        <w:rPr>
          <w:rFonts w:hint="eastAsia"/>
          <w:lang w:val="en-CA" w:eastAsia="zh-CN"/>
        </w:rPr>
        <w:t>它指开始打钻时相对于地面命名的一个位置</w:t>
      </w:r>
      <w:r w:rsidR="00DA460B">
        <w:rPr>
          <w:rFonts w:hint="eastAsia"/>
          <w:lang w:val="en-CA" w:eastAsia="zh-CN"/>
        </w:rPr>
        <w:t>（</w:t>
      </w:r>
      <w:r w:rsidR="00986874">
        <w:rPr>
          <w:rFonts w:hint="eastAsia"/>
          <w:lang w:val="en-CA" w:eastAsia="zh-CN"/>
        </w:rPr>
        <w:t>如</w:t>
      </w:r>
      <w:r w:rsidR="00986874">
        <w:rPr>
          <w:rFonts w:hint="eastAsia"/>
          <w:lang w:val="en-CA"/>
        </w:rPr>
        <w:t>自然地表</w:t>
      </w:r>
      <w:r w:rsidR="00986874">
        <w:rPr>
          <w:rFonts w:hint="eastAsia"/>
          <w:lang w:val="en-CA" w:eastAsia="zh-CN"/>
        </w:rPr>
        <w:t>、</w:t>
      </w:r>
      <w:r w:rsidR="00986874">
        <w:rPr>
          <w:rFonts w:hint="eastAsia"/>
          <w:lang w:val="en-CA"/>
        </w:rPr>
        <w:t>露天地下</w:t>
      </w:r>
      <w:r w:rsidR="00986874">
        <w:rPr>
          <w:rFonts w:hint="eastAsia"/>
          <w:lang w:val="en-CA" w:eastAsia="zh-CN"/>
        </w:rPr>
        <w:t>、</w:t>
      </w:r>
      <w:r w:rsidR="00986874">
        <w:rPr>
          <w:rFonts w:hint="eastAsia"/>
          <w:lang w:val="en-CA"/>
        </w:rPr>
        <w:t>地下</w:t>
      </w:r>
      <w:r w:rsidR="00986874">
        <w:rPr>
          <w:rFonts w:hint="eastAsia"/>
          <w:lang w:val="en-CA" w:eastAsia="zh-CN"/>
        </w:rPr>
        <w:t>、</w:t>
      </w:r>
      <w:r w:rsidR="00986874" w:rsidRPr="00986874">
        <w:rPr>
          <w:rFonts w:hint="eastAsia"/>
          <w:lang w:val="en-CA"/>
        </w:rPr>
        <w:t>近海</w:t>
      </w:r>
      <w:r w:rsidR="00DA460B">
        <w:rPr>
          <w:rFonts w:hint="eastAsia"/>
          <w:lang w:val="en-CA" w:eastAsia="zh-CN"/>
        </w:rPr>
        <w:t>）。</w:t>
      </w:r>
    </w:p>
    <w:p w14:paraId="0C22F6C8" w14:textId="0337DCF6" w:rsidR="00195EBB" w:rsidRPr="000A04A2" w:rsidRDefault="00C53257" w:rsidP="00C53257">
      <w:pPr>
        <w:pStyle w:val="5"/>
        <w:rPr>
          <w:lang w:val="en-CA"/>
        </w:rPr>
      </w:pPr>
      <w:r w:rsidRPr="00C53257">
        <w:rPr>
          <w:rFonts w:hint="eastAsia"/>
          <w:lang w:val="en-CA"/>
        </w:rPr>
        <w:t>倾</w:t>
      </w:r>
      <w:r w:rsidR="00DA460B">
        <w:rPr>
          <w:rFonts w:hint="eastAsia"/>
          <w:lang w:val="en-CA" w:eastAsia="zh-CN"/>
        </w:rPr>
        <w:t>斜</w:t>
      </w:r>
      <w:r w:rsidRPr="00C53257">
        <w:rPr>
          <w:rFonts w:hint="eastAsia"/>
          <w:lang w:val="en-CA"/>
        </w:rPr>
        <w:t>类型</w:t>
      </w:r>
      <w:r w:rsidR="00DE10FC">
        <w:rPr>
          <w:rFonts w:hint="eastAsia"/>
          <w:lang w:val="en-CA" w:eastAsia="zh-CN"/>
        </w:rPr>
        <w:t xml:space="preserve">  </w:t>
      </w:r>
      <w:r w:rsidR="00DE10FC" w:rsidRPr="00195EBB">
        <w:rPr>
          <w:lang w:val="en-CA"/>
        </w:rPr>
        <w:t>inclinationType</w:t>
      </w:r>
    </w:p>
    <w:p w14:paraId="7353C6A2" w14:textId="772308EA" w:rsidR="00195EBB" w:rsidRDefault="00195EBB" w:rsidP="00C53257">
      <w:pPr>
        <w:ind w:firstLineChars="200" w:firstLine="480"/>
        <w:rPr>
          <w:lang w:val="en-CA"/>
        </w:rPr>
      </w:pPr>
      <w:r>
        <w:rPr>
          <w:lang w:val="en-CA"/>
        </w:rPr>
        <w:t xml:space="preserve"> </w:t>
      </w:r>
      <w:r w:rsidRPr="0028745C">
        <w:rPr>
          <w:rStyle w:val="Entity"/>
        </w:rPr>
        <w:t>inclinationType:BoreholeInclinationCode</w:t>
      </w:r>
      <w:r w:rsidR="00C53257" w:rsidRPr="00C53257">
        <w:rPr>
          <w:rFonts w:hint="eastAsia"/>
          <w:lang w:val="en-CA"/>
        </w:rPr>
        <w:t>提供一个来自受控词表的术语，</w:t>
      </w:r>
      <w:r w:rsidR="00C53257">
        <w:rPr>
          <w:rFonts w:hint="eastAsia"/>
          <w:lang w:val="en-CA" w:eastAsia="zh-CN"/>
        </w:rPr>
        <w:t>它指钻孔的倾</w:t>
      </w:r>
      <w:r w:rsidR="00DA460B" w:rsidRPr="00C53257">
        <w:rPr>
          <w:rFonts w:hint="eastAsia"/>
          <w:lang w:val="en-CA"/>
        </w:rPr>
        <w:t>斜</w:t>
      </w:r>
      <w:r w:rsidR="00C53257">
        <w:rPr>
          <w:rFonts w:hint="eastAsia"/>
          <w:lang w:val="en-CA" w:eastAsia="zh-CN"/>
        </w:rPr>
        <w:t>类型</w:t>
      </w:r>
      <w:r w:rsidR="001E2AF5">
        <w:rPr>
          <w:rFonts w:hint="eastAsia"/>
          <w:lang w:val="en-CA" w:eastAsia="zh-CN"/>
        </w:rPr>
        <w:t>（</w:t>
      </w:r>
      <w:r w:rsidR="00E9730A">
        <w:rPr>
          <w:rFonts w:hint="eastAsia"/>
          <w:lang w:val="en-CA" w:eastAsia="zh-CN"/>
        </w:rPr>
        <w:t>确切</w:t>
      </w:r>
      <w:r w:rsidR="00C53257" w:rsidRPr="00C53257">
        <w:rPr>
          <w:rFonts w:hint="eastAsia"/>
          <w:lang w:val="en-CA"/>
        </w:rPr>
        <w:t>的</w:t>
      </w:r>
      <w:r w:rsidR="00C53257">
        <w:rPr>
          <w:rFonts w:hint="eastAsia"/>
          <w:lang w:val="en-CA" w:eastAsia="zh-CN"/>
        </w:rPr>
        <w:t>术语</w:t>
      </w:r>
      <w:r w:rsidR="00E9730A">
        <w:rPr>
          <w:rFonts w:hint="eastAsia"/>
          <w:lang w:val="en-CA" w:eastAsia="zh-CN"/>
        </w:rPr>
        <w:t>有</w:t>
      </w:r>
      <w:r w:rsidR="00C53257" w:rsidRPr="00C53257">
        <w:rPr>
          <w:rFonts w:hint="eastAsia"/>
          <w:lang w:val="en-CA"/>
        </w:rPr>
        <w:t>垂直</w:t>
      </w:r>
      <w:r w:rsidR="00E9730A">
        <w:rPr>
          <w:rFonts w:hint="eastAsia"/>
          <w:lang w:val="en-CA" w:eastAsia="zh-CN"/>
        </w:rPr>
        <w:t>的</w:t>
      </w:r>
      <w:r w:rsidR="00C53257">
        <w:rPr>
          <w:rFonts w:hint="eastAsia"/>
          <w:lang w:val="en-CA" w:eastAsia="zh-CN"/>
        </w:rPr>
        <w:t>、</w:t>
      </w:r>
      <w:r w:rsidR="00E543BC">
        <w:rPr>
          <w:rFonts w:hint="eastAsia"/>
          <w:lang w:val="en-CA" w:eastAsia="zh-CN"/>
        </w:rPr>
        <w:t>上斜</w:t>
      </w:r>
      <w:r w:rsidR="00E9730A">
        <w:rPr>
          <w:rFonts w:hint="eastAsia"/>
          <w:lang w:val="en-CA" w:eastAsia="zh-CN"/>
        </w:rPr>
        <w:t>的</w:t>
      </w:r>
      <w:r w:rsidR="00C53257">
        <w:rPr>
          <w:rFonts w:hint="eastAsia"/>
          <w:lang w:val="en-CA" w:eastAsia="zh-CN"/>
        </w:rPr>
        <w:t>、</w:t>
      </w:r>
      <w:r w:rsidR="00C53257" w:rsidRPr="00C53257">
        <w:rPr>
          <w:rFonts w:hint="eastAsia"/>
          <w:lang w:val="en-CA"/>
        </w:rPr>
        <w:t>下斜</w:t>
      </w:r>
      <w:r w:rsidR="00E9730A">
        <w:rPr>
          <w:rFonts w:hint="eastAsia"/>
          <w:lang w:val="en-CA" w:eastAsia="zh-CN"/>
        </w:rPr>
        <w:t>的</w:t>
      </w:r>
      <w:r w:rsidR="00C53257">
        <w:rPr>
          <w:rFonts w:hint="eastAsia"/>
          <w:lang w:val="en-CA" w:eastAsia="zh-CN"/>
        </w:rPr>
        <w:t>、</w:t>
      </w:r>
      <w:r w:rsidR="00C53257" w:rsidRPr="00C53257">
        <w:rPr>
          <w:rFonts w:hint="eastAsia"/>
          <w:lang w:val="en-CA"/>
        </w:rPr>
        <w:t>水平</w:t>
      </w:r>
      <w:r w:rsidR="00E9730A">
        <w:rPr>
          <w:rFonts w:hint="eastAsia"/>
          <w:lang w:val="en-CA" w:eastAsia="zh-CN"/>
        </w:rPr>
        <w:t>的</w:t>
      </w:r>
      <w:r w:rsidR="001E2AF5">
        <w:rPr>
          <w:rFonts w:hint="eastAsia"/>
          <w:lang w:val="en-CA" w:eastAsia="zh-CN"/>
        </w:rPr>
        <w:t>）</w:t>
      </w:r>
      <w:r w:rsidR="00C53257">
        <w:rPr>
          <w:rFonts w:hint="eastAsia"/>
          <w:lang w:val="en-CA" w:eastAsia="zh-CN"/>
        </w:rPr>
        <w:t>。</w:t>
      </w:r>
    </w:p>
    <w:p w14:paraId="742C4CD5" w14:textId="63076691" w:rsidR="00195EBB" w:rsidRPr="00D970E9" w:rsidRDefault="00C53257" w:rsidP="00D20646">
      <w:pPr>
        <w:pStyle w:val="5"/>
        <w:rPr>
          <w:lang w:val="en-CA"/>
        </w:rPr>
      </w:pPr>
      <w:r>
        <w:rPr>
          <w:rFonts w:hint="eastAsia"/>
          <w:lang w:val="en-CA" w:eastAsia="zh-CN"/>
        </w:rPr>
        <w:t>钻孔材料保管</w:t>
      </w:r>
      <w:r w:rsidR="00D5472E">
        <w:rPr>
          <w:rFonts w:hint="eastAsia"/>
          <w:lang w:val="en-CA" w:eastAsia="zh-CN"/>
        </w:rPr>
        <w:t>员</w:t>
      </w:r>
      <w:r w:rsidR="00DE10FC">
        <w:rPr>
          <w:rFonts w:hint="eastAsia"/>
          <w:lang w:val="en-CA" w:eastAsia="zh-CN"/>
        </w:rPr>
        <w:t xml:space="preserve">  </w:t>
      </w:r>
      <w:r w:rsidR="00DE10FC" w:rsidRPr="00D970E9">
        <w:rPr>
          <w:lang w:val="en-CA"/>
        </w:rPr>
        <w:t>boreholeMaterialCustodian</w:t>
      </w:r>
    </w:p>
    <w:p w14:paraId="0C6DC586" w14:textId="4D7B586E" w:rsidR="0071071E" w:rsidRDefault="0071071E" w:rsidP="00C53257">
      <w:pPr>
        <w:autoSpaceDE w:val="0"/>
        <w:autoSpaceDN w:val="0"/>
        <w:adjustRightInd w:val="0"/>
        <w:spacing w:after="0" w:line="240" w:lineRule="atLeast"/>
        <w:ind w:firstLineChars="200" w:firstLine="400"/>
        <w:rPr>
          <w:lang w:val="en-CA"/>
        </w:rPr>
      </w:pPr>
      <w:r w:rsidRPr="0028745C">
        <w:rPr>
          <w:rStyle w:val="Entity"/>
        </w:rPr>
        <w:t>boreholeMaterialCustodian</w:t>
      </w:r>
      <w:r>
        <w:rPr>
          <w:lang w:val="en-CA"/>
        </w:rPr>
        <w:t xml:space="preserve"> </w:t>
      </w:r>
      <w:r w:rsidR="00C53257">
        <w:rPr>
          <w:rFonts w:hint="eastAsia"/>
          <w:lang w:val="en-CA" w:eastAsia="zh-CN"/>
        </w:rPr>
        <w:t>是钻孔</w:t>
      </w:r>
      <w:r w:rsidR="00BE7CAB">
        <w:rPr>
          <w:rFonts w:hint="eastAsia"/>
          <w:lang w:val="en-CA" w:eastAsia="zh-CN"/>
        </w:rPr>
        <w:t>详情</w:t>
      </w:r>
      <w:r w:rsidRPr="0028745C">
        <w:rPr>
          <w:rStyle w:val="Entity"/>
        </w:rPr>
        <w:t>BoreholeDetails</w:t>
      </w:r>
      <w:r w:rsidR="00C53257">
        <w:rPr>
          <w:rFonts w:hint="eastAsia"/>
          <w:lang w:val="en-CA" w:eastAsia="zh-CN"/>
        </w:rPr>
        <w:t>与</w:t>
      </w:r>
      <w:r w:rsidR="008C1955" w:rsidRPr="0028745C">
        <w:rPr>
          <w:rStyle w:val="Entity"/>
        </w:rPr>
        <w:t>CIT</w:t>
      </w:r>
      <w:r w:rsidRPr="0028745C">
        <w:rPr>
          <w:rStyle w:val="Entity"/>
        </w:rPr>
        <w:t>:CI_ResponsibleParty</w:t>
      </w:r>
      <w:r w:rsidR="004B2A19">
        <w:rPr>
          <w:rFonts w:hint="eastAsia"/>
          <w:lang w:val="en-CA" w:eastAsia="zh-CN"/>
        </w:rPr>
        <w:t>之间的一个关联关系，它描述了钻孔提取的钻</w:t>
      </w:r>
      <w:r w:rsidR="001E2AF5">
        <w:rPr>
          <w:rFonts w:hint="eastAsia"/>
          <w:lang w:val="en-CA" w:eastAsia="zh-CN"/>
        </w:rPr>
        <w:t>探</w:t>
      </w:r>
      <w:r w:rsidR="004B2A19">
        <w:rPr>
          <w:rFonts w:hint="eastAsia"/>
          <w:lang w:val="en-CA" w:eastAsia="zh-CN"/>
        </w:rPr>
        <w:t>材料的</w:t>
      </w:r>
      <w:r w:rsidR="001E2AF5">
        <w:rPr>
          <w:rFonts w:hint="eastAsia"/>
          <w:lang w:val="en-CA" w:eastAsia="zh-CN"/>
        </w:rPr>
        <w:t>保管</w:t>
      </w:r>
      <w:r w:rsidR="004B2A19">
        <w:rPr>
          <w:rFonts w:hint="eastAsia"/>
          <w:lang w:val="en-CA" w:eastAsia="zh-CN"/>
        </w:rPr>
        <w:t>组织。</w:t>
      </w:r>
    </w:p>
    <w:p w14:paraId="44287952" w14:textId="6003D07F" w:rsidR="0071071E" w:rsidRPr="000A04A2" w:rsidRDefault="004B2A19" w:rsidP="000A04A2">
      <w:pPr>
        <w:pStyle w:val="5"/>
        <w:rPr>
          <w:lang w:val="en-CA"/>
        </w:rPr>
      </w:pPr>
      <w:r>
        <w:rPr>
          <w:rFonts w:hint="eastAsia"/>
          <w:lang w:val="en-CA" w:eastAsia="zh-CN"/>
        </w:rPr>
        <w:t>目的</w:t>
      </w:r>
      <w:r w:rsidR="00DE10FC">
        <w:rPr>
          <w:rFonts w:hint="eastAsia"/>
          <w:lang w:val="en-CA" w:eastAsia="zh-CN"/>
        </w:rPr>
        <w:t xml:space="preserve">  </w:t>
      </w:r>
      <w:r w:rsidR="00DE10FC">
        <w:rPr>
          <w:lang w:val="en-CA"/>
        </w:rPr>
        <w:t>p</w:t>
      </w:r>
      <w:r w:rsidR="00DE10FC" w:rsidRPr="0071071E">
        <w:rPr>
          <w:lang w:val="en-CA"/>
        </w:rPr>
        <w:t>urpose</w:t>
      </w:r>
    </w:p>
    <w:p w14:paraId="56F51479" w14:textId="07A6EE99" w:rsidR="0071071E" w:rsidRDefault="0071071E" w:rsidP="004B2A19">
      <w:pPr>
        <w:autoSpaceDE w:val="0"/>
        <w:autoSpaceDN w:val="0"/>
        <w:adjustRightInd w:val="0"/>
        <w:spacing w:after="0" w:line="240" w:lineRule="atLeast"/>
        <w:ind w:firstLineChars="200" w:firstLine="400"/>
        <w:rPr>
          <w:lang w:val="en-CA"/>
        </w:rPr>
      </w:pPr>
      <w:r w:rsidRPr="0028745C">
        <w:rPr>
          <w:rStyle w:val="Entity"/>
        </w:rPr>
        <w:t>purpose:BoreholePurposeCode</w:t>
      </w:r>
      <w:r w:rsidR="004B2A19">
        <w:rPr>
          <w:rFonts w:hint="eastAsia"/>
          <w:lang w:val="en-CA" w:eastAsia="zh-CN"/>
        </w:rPr>
        <w:t>属性</w:t>
      </w:r>
      <w:r w:rsidR="004B2A19" w:rsidRPr="004B2A19">
        <w:rPr>
          <w:rFonts w:hint="eastAsia"/>
          <w:lang w:val="en-CA"/>
        </w:rPr>
        <w:t>提供一个来自从受控词表中的术语，</w:t>
      </w:r>
      <w:r w:rsidR="004B2A19">
        <w:rPr>
          <w:rFonts w:hint="eastAsia"/>
          <w:lang w:val="en-CA" w:eastAsia="zh-CN"/>
        </w:rPr>
        <w:t>它描述了钻孔被钻探的目的（</w:t>
      </w:r>
      <w:r w:rsidR="00D5472E">
        <w:rPr>
          <w:rFonts w:hint="eastAsia"/>
          <w:lang w:val="en-CA" w:eastAsia="zh-CN"/>
        </w:rPr>
        <w:t>如</w:t>
      </w:r>
      <w:r w:rsidR="004B2A19" w:rsidRPr="004B2A19">
        <w:rPr>
          <w:rFonts w:hint="eastAsia"/>
          <w:lang w:val="en-CA"/>
        </w:rPr>
        <w:t>现场勘查</w:t>
      </w:r>
      <w:r w:rsidR="004B2A19">
        <w:rPr>
          <w:rFonts w:hint="eastAsia"/>
          <w:lang w:val="en-CA" w:eastAsia="zh-CN"/>
        </w:rPr>
        <w:t>、</w:t>
      </w:r>
      <w:r w:rsidR="004B2A19" w:rsidRPr="004B2A19">
        <w:rPr>
          <w:rFonts w:hint="eastAsia"/>
          <w:lang w:val="en-CA"/>
        </w:rPr>
        <w:t>矿产勘查</w:t>
      </w:r>
      <w:r w:rsidR="004B2A19">
        <w:rPr>
          <w:rFonts w:hint="eastAsia"/>
          <w:lang w:val="en-CA" w:eastAsia="zh-CN"/>
        </w:rPr>
        <w:t>、</w:t>
      </w:r>
      <w:r w:rsidR="004B2A19" w:rsidRPr="004B2A19">
        <w:rPr>
          <w:rFonts w:hint="eastAsia"/>
          <w:lang w:val="en-CA"/>
        </w:rPr>
        <w:t>油气勘探</w:t>
      </w:r>
      <w:r w:rsidR="004B2A19">
        <w:rPr>
          <w:rFonts w:hint="eastAsia"/>
          <w:lang w:val="en-CA" w:eastAsia="zh-CN"/>
        </w:rPr>
        <w:t>、</w:t>
      </w:r>
      <w:r w:rsidR="004B2A19" w:rsidRPr="004B2A19">
        <w:rPr>
          <w:rFonts w:hint="eastAsia"/>
          <w:lang w:val="en-CA"/>
        </w:rPr>
        <w:t>水资源</w:t>
      </w:r>
      <w:r w:rsidR="004B2A19">
        <w:rPr>
          <w:rFonts w:hint="eastAsia"/>
          <w:lang w:val="en-CA" w:eastAsia="zh-CN"/>
        </w:rPr>
        <w:t>）</w:t>
      </w:r>
      <w:r w:rsidR="004B2A19" w:rsidRPr="004B2A19">
        <w:rPr>
          <w:rFonts w:hint="eastAsia"/>
          <w:lang w:val="en-CA"/>
        </w:rPr>
        <w:t>。</w:t>
      </w:r>
    </w:p>
    <w:p w14:paraId="4049D760" w14:textId="019322AB" w:rsidR="0071071E" w:rsidRPr="0053668E" w:rsidRDefault="00D5472E" w:rsidP="00D5472E">
      <w:pPr>
        <w:pStyle w:val="5"/>
        <w:rPr>
          <w:color w:val="000000" w:themeColor="text1"/>
          <w:lang w:val="en-CA"/>
        </w:rPr>
      </w:pPr>
      <w:r w:rsidRPr="0053668E">
        <w:rPr>
          <w:rFonts w:hint="eastAsia"/>
          <w:color w:val="000000" w:themeColor="text1"/>
          <w:lang w:val="en-CA"/>
        </w:rPr>
        <w:t>数据</w:t>
      </w:r>
      <w:r w:rsidRPr="0053668E">
        <w:rPr>
          <w:rFonts w:hint="eastAsia"/>
          <w:color w:val="000000" w:themeColor="text1"/>
          <w:lang w:val="en-CA" w:eastAsia="zh-CN"/>
        </w:rPr>
        <w:t>保管员</w:t>
      </w:r>
      <w:r w:rsidR="00DE10FC" w:rsidRPr="0053668E">
        <w:rPr>
          <w:rFonts w:hint="eastAsia"/>
          <w:color w:val="000000" w:themeColor="text1"/>
          <w:lang w:val="en-CA" w:eastAsia="zh-CN"/>
        </w:rPr>
        <w:t xml:space="preserve">  </w:t>
      </w:r>
      <w:r w:rsidR="00DE10FC" w:rsidRPr="0053668E">
        <w:rPr>
          <w:color w:val="000000" w:themeColor="text1"/>
          <w:lang w:val="en-CA"/>
        </w:rPr>
        <w:t>dataCustodian</w:t>
      </w:r>
    </w:p>
    <w:p w14:paraId="6BD84761" w14:textId="2F4AB8AD" w:rsidR="0071071E" w:rsidRDefault="0071071E" w:rsidP="00D5472E">
      <w:pPr>
        <w:ind w:firstLineChars="200" w:firstLine="400"/>
        <w:rPr>
          <w:lang w:val="en-CA"/>
        </w:rPr>
      </w:pPr>
      <w:r w:rsidRPr="0028745C">
        <w:rPr>
          <w:rStyle w:val="Entity"/>
        </w:rPr>
        <w:t>dataCustodian</w:t>
      </w:r>
      <w:r w:rsidR="00D5472E">
        <w:rPr>
          <w:rFonts w:hint="eastAsia"/>
          <w:lang w:val="en-CA" w:eastAsia="zh-CN"/>
        </w:rPr>
        <w:t>是</w:t>
      </w:r>
      <w:r w:rsidRPr="0028745C">
        <w:rPr>
          <w:rStyle w:val="Entity"/>
        </w:rPr>
        <w:t>BoreholeDetails</w:t>
      </w:r>
      <w:r w:rsidR="00D5472E">
        <w:rPr>
          <w:rFonts w:hint="eastAsia"/>
          <w:lang w:val="en-CA" w:eastAsia="zh-CN"/>
        </w:rPr>
        <w:t>和</w:t>
      </w:r>
      <w:r w:rsidR="008C1955" w:rsidRPr="0028745C">
        <w:rPr>
          <w:rStyle w:val="Entity"/>
        </w:rPr>
        <w:t>CIT</w:t>
      </w:r>
      <w:r w:rsidRPr="0028745C">
        <w:rPr>
          <w:rStyle w:val="Entity"/>
        </w:rPr>
        <w:t>:CI_ResponsibleParty</w:t>
      </w:r>
      <w:r w:rsidR="00D5472E">
        <w:rPr>
          <w:rFonts w:hint="eastAsia"/>
          <w:lang w:val="en-CA" w:eastAsia="zh-CN"/>
        </w:rPr>
        <w:t>之间的一个关联关系，它描述了管理与</w:t>
      </w:r>
      <w:r w:rsidR="0053668E">
        <w:rPr>
          <w:rFonts w:hint="eastAsia"/>
          <w:lang w:val="en-CA" w:eastAsia="zh-CN"/>
        </w:rPr>
        <w:t>该</w:t>
      </w:r>
      <w:r w:rsidR="00D5472E">
        <w:rPr>
          <w:rFonts w:hint="eastAsia"/>
          <w:lang w:val="en-CA" w:eastAsia="zh-CN"/>
        </w:rPr>
        <w:t>钻孔有关数据的保管员</w:t>
      </w:r>
      <w:r w:rsidR="00DA460B">
        <w:rPr>
          <w:lang w:val="en-CA"/>
        </w:rPr>
        <w:t>（</w:t>
      </w:r>
      <w:r w:rsidR="00D5472E">
        <w:rPr>
          <w:rFonts w:hint="eastAsia"/>
          <w:lang w:val="en-CA" w:eastAsia="zh-CN"/>
        </w:rPr>
        <w:t>人或组织</w:t>
      </w:r>
      <w:r w:rsidR="00DA460B">
        <w:rPr>
          <w:rFonts w:hint="eastAsia"/>
          <w:lang w:val="en-CA" w:eastAsia="zh-CN"/>
        </w:rPr>
        <w:t>）</w:t>
      </w:r>
      <w:r w:rsidR="00D5472E">
        <w:rPr>
          <w:rFonts w:hint="eastAsia"/>
          <w:lang w:val="en-CA" w:eastAsia="zh-CN"/>
        </w:rPr>
        <w:t>。</w:t>
      </w:r>
    </w:p>
    <w:p w14:paraId="77E80C5F" w14:textId="6F2FF34C" w:rsidR="0071071E" w:rsidRPr="000A04A2" w:rsidRDefault="00D5472E" w:rsidP="000A04A2">
      <w:pPr>
        <w:pStyle w:val="5"/>
        <w:rPr>
          <w:lang w:val="en-CA"/>
        </w:rPr>
      </w:pPr>
      <w:r>
        <w:rPr>
          <w:rFonts w:hint="eastAsia"/>
          <w:lang w:val="en-CA" w:eastAsia="zh-CN"/>
        </w:rPr>
        <w:t>钻孔长度</w:t>
      </w:r>
      <w:r w:rsidR="00DE10FC">
        <w:rPr>
          <w:rFonts w:hint="eastAsia"/>
          <w:lang w:val="en-CA" w:eastAsia="zh-CN"/>
        </w:rPr>
        <w:t xml:space="preserve">  </w:t>
      </w:r>
      <w:r w:rsidR="00DE10FC" w:rsidRPr="0071071E">
        <w:rPr>
          <w:lang w:val="en-CA"/>
        </w:rPr>
        <w:t>boreholeLength</w:t>
      </w:r>
    </w:p>
    <w:p w14:paraId="531990FD" w14:textId="5273EA53" w:rsidR="00D5472E" w:rsidRDefault="0071071E" w:rsidP="00D5472E">
      <w:pPr>
        <w:ind w:firstLineChars="200" w:firstLine="400"/>
        <w:rPr>
          <w:lang w:val="en-CA" w:eastAsia="zh-CN"/>
        </w:rPr>
      </w:pPr>
      <w:r w:rsidRPr="0028745C">
        <w:rPr>
          <w:rStyle w:val="Entity"/>
          <w:lang w:eastAsia="zh-CN"/>
        </w:rPr>
        <w:t>boreholeLength</w:t>
      </w:r>
      <w:r w:rsidR="00DA460B">
        <w:rPr>
          <w:lang w:val="en-CA" w:eastAsia="zh-CN"/>
        </w:rPr>
        <w:t>（</w:t>
      </w:r>
      <w:r w:rsidR="00253146" w:rsidRPr="0028745C">
        <w:rPr>
          <w:rStyle w:val="Entity"/>
          <w:lang w:eastAsia="zh-CN"/>
        </w:rPr>
        <w:t>SWE::Quantity</w:t>
      </w:r>
      <w:r w:rsidR="00DA460B">
        <w:rPr>
          <w:lang w:val="en-CA" w:eastAsia="zh-CN"/>
        </w:rPr>
        <w:t>）</w:t>
      </w:r>
      <w:r w:rsidR="00363840">
        <w:rPr>
          <w:rFonts w:hint="eastAsia"/>
          <w:lang w:val="en-CA" w:eastAsia="zh-CN"/>
        </w:rPr>
        <w:t>属性包含了一个关于由</w:t>
      </w:r>
      <w:r w:rsidR="00443943">
        <w:rPr>
          <w:rFonts w:hint="eastAsia"/>
          <w:lang w:val="en-CA" w:eastAsia="zh-CN"/>
        </w:rPr>
        <w:t>数据供应商</w:t>
      </w:r>
      <w:r w:rsidR="00363840">
        <w:rPr>
          <w:rFonts w:hint="eastAsia"/>
          <w:lang w:val="en-CA" w:eastAsia="zh-CN"/>
        </w:rPr>
        <w:t>决定的钻孔</w:t>
      </w:r>
      <w:r w:rsidR="00D5472E">
        <w:rPr>
          <w:rFonts w:hint="eastAsia"/>
          <w:lang w:val="en-CA" w:eastAsia="zh-CN"/>
        </w:rPr>
        <w:t>长度的度量</w:t>
      </w:r>
      <w:r w:rsidR="00DA460B">
        <w:rPr>
          <w:lang w:val="en-CA" w:eastAsia="zh-CN"/>
        </w:rPr>
        <w:t>（</w:t>
      </w:r>
      <w:r w:rsidR="00D5472E">
        <w:rPr>
          <w:rFonts w:hint="eastAsia"/>
          <w:lang w:val="en-CA" w:eastAsia="zh-CN"/>
        </w:rPr>
        <w:t>一个值和一个度量单位</w:t>
      </w:r>
      <w:r w:rsidR="00DA460B">
        <w:rPr>
          <w:lang w:val="en-CA" w:eastAsia="zh-CN"/>
        </w:rPr>
        <w:t>）</w:t>
      </w:r>
      <w:r w:rsidR="00D5472E">
        <w:rPr>
          <w:rFonts w:hint="eastAsia"/>
          <w:lang w:val="en-CA" w:eastAsia="zh-CN"/>
        </w:rPr>
        <w:t>。“长度”可以有不同的来源</w:t>
      </w:r>
      <w:r w:rsidR="00363840">
        <w:rPr>
          <w:rFonts w:hint="eastAsia"/>
          <w:lang w:val="en-CA" w:eastAsia="zh-CN"/>
        </w:rPr>
        <w:t>（</w:t>
      </w:r>
      <w:r w:rsidR="00D5472E">
        <w:rPr>
          <w:rFonts w:hint="eastAsia"/>
          <w:lang w:val="en-CA" w:eastAsia="zh-CN"/>
        </w:rPr>
        <w:t>如钻探者测量值、</w:t>
      </w:r>
      <w:r w:rsidR="00A328B1">
        <w:rPr>
          <w:rFonts w:hint="eastAsia"/>
          <w:lang w:val="en-CA" w:eastAsia="zh-CN"/>
        </w:rPr>
        <w:t>测井者的度</w:t>
      </w:r>
      <w:r w:rsidR="00D5472E" w:rsidRPr="00D5472E">
        <w:rPr>
          <w:rFonts w:hint="eastAsia"/>
          <w:lang w:val="en-CA" w:eastAsia="zh-CN"/>
        </w:rPr>
        <w:t>量</w:t>
      </w:r>
      <w:r w:rsidR="00D5472E">
        <w:rPr>
          <w:rFonts w:hint="eastAsia"/>
          <w:lang w:val="en-CA" w:eastAsia="zh-CN"/>
        </w:rPr>
        <w:t>、</w:t>
      </w:r>
      <w:r w:rsidR="00D5472E" w:rsidRPr="00D5472E">
        <w:rPr>
          <w:rFonts w:hint="eastAsia"/>
          <w:lang w:val="en-CA" w:eastAsia="zh-CN"/>
        </w:rPr>
        <w:t>调查测量</w:t>
      </w:r>
      <w:r w:rsidR="00D5472E">
        <w:rPr>
          <w:rFonts w:hint="eastAsia"/>
          <w:lang w:val="en-CA" w:eastAsia="zh-CN"/>
        </w:rPr>
        <w:t>等</w:t>
      </w:r>
      <w:bookmarkStart w:id="594" w:name="BKM_138D3390_B811_48AF_8A06_0C7EE945A325"/>
      <w:bookmarkStart w:id="595" w:name="BKM_7C64B668_6255_4F21_934B_ED8983B04D0C"/>
      <w:bookmarkStart w:id="596" w:name="BKM_0C4AECF7_73FF_44BA_9AA0_74A2155E1FB1"/>
      <w:bookmarkStart w:id="597" w:name="BKM_405E5965_47DE_4F32_A8CF_BBB50354D56F"/>
      <w:bookmarkStart w:id="598" w:name="BKM_8793A391_7A4C_4EEB_B8CF_F9D3F0D2716E"/>
      <w:bookmarkStart w:id="599" w:name="BKM_3186C02E_BB7D_4207_BBD4_E76B02D0C894"/>
      <w:bookmarkStart w:id="600" w:name="BKM_88BD49B2_8659_4CF8_BF4A_6EB59EB7D01A"/>
      <w:bookmarkStart w:id="601" w:name="BKM_EDF197A9_47A0_4D71_AC33_859957294ED6"/>
      <w:bookmarkStart w:id="602" w:name="BKM_F8F0AC0D_621F_42A5_92B3_5F5CC6F39AD8"/>
      <w:bookmarkEnd w:id="594"/>
      <w:bookmarkEnd w:id="595"/>
      <w:bookmarkEnd w:id="596"/>
      <w:bookmarkEnd w:id="597"/>
      <w:bookmarkEnd w:id="598"/>
      <w:bookmarkEnd w:id="599"/>
      <w:bookmarkEnd w:id="600"/>
      <w:bookmarkEnd w:id="601"/>
      <w:bookmarkEnd w:id="602"/>
      <w:r w:rsidR="00363840">
        <w:rPr>
          <w:rFonts w:hint="eastAsia"/>
          <w:lang w:val="en-CA" w:eastAsia="zh-CN"/>
        </w:rPr>
        <w:t>）。</w:t>
      </w:r>
    </w:p>
    <w:p w14:paraId="35BE5C7E" w14:textId="4654342E" w:rsidR="00D30B51" w:rsidRDefault="00D5472E" w:rsidP="00D5472E">
      <w:pPr>
        <w:pStyle w:val="4"/>
        <w:rPr>
          <w:lang w:val="en-CA"/>
        </w:rPr>
      </w:pPr>
      <w:proofErr w:type="gramStart"/>
      <w:r w:rsidRPr="00D5472E">
        <w:rPr>
          <w:rFonts w:hint="eastAsia"/>
          <w:lang w:val="en-CA"/>
        </w:rPr>
        <w:lastRenderedPageBreak/>
        <w:t>原点位置</w:t>
      </w:r>
      <w:r w:rsidR="00DE10FC">
        <w:rPr>
          <w:rFonts w:hint="eastAsia"/>
          <w:lang w:val="en-CA" w:eastAsia="zh-CN"/>
        </w:rPr>
        <w:t xml:space="preserve">  </w:t>
      </w:r>
      <w:r w:rsidR="00DE10FC">
        <w:rPr>
          <w:lang w:val="en-CA"/>
        </w:rPr>
        <w:t>OriginPosition</w:t>
      </w:r>
      <w:proofErr w:type="gramEnd"/>
    </w:p>
    <w:p w14:paraId="63502C36" w14:textId="609B9279" w:rsidR="00B3403C" w:rsidRDefault="00D5472E" w:rsidP="00D5472E">
      <w:pPr>
        <w:ind w:firstLineChars="200" w:firstLine="480"/>
      </w:pPr>
      <w:r>
        <w:rPr>
          <w:rFonts w:hint="eastAsia"/>
          <w:lang w:val="en-CA" w:eastAsia="zh-CN"/>
        </w:rPr>
        <w:t>钻孔</w:t>
      </w:r>
      <w:r w:rsidRPr="00D5472E">
        <w:rPr>
          <w:rFonts w:hint="eastAsia"/>
          <w:lang w:val="en-CA" w:eastAsia="zh-CN"/>
        </w:rPr>
        <w:t>原点位置</w:t>
      </w:r>
      <w:r w:rsidR="007C69FE" w:rsidRPr="0028745C">
        <w:rPr>
          <w:rStyle w:val="Entity"/>
        </w:rPr>
        <w:t>OriginPosition</w:t>
      </w:r>
      <w:r>
        <w:rPr>
          <w:rFonts w:hint="eastAsia"/>
          <w:lang w:val="en-CA" w:eastAsia="zh-CN"/>
        </w:rPr>
        <w:t>是一个关于钻孔</w:t>
      </w:r>
      <w:r w:rsidR="00A328B1">
        <w:rPr>
          <w:rFonts w:hint="eastAsia"/>
          <w:lang w:val="en-CA" w:eastAsia="zh-CN"/>
        </w:rPr>
        <w:t>测井</w:t>
      </w:r>
      <w:r>
        <w:rPr>
          <w:rFonts w:hint="eastAsia"/>
          <w:lang w:val="en-CA" w:eastAsia="zh-CN"/>
        </w:rPr>
        <w:t>起点的要素，它可能与钻孔</w:t>
      </w:r>
      <w:r w:rsidR="00A328B1">
        <w:rPr>
          <w:rFonts w:hint="eastAsia"/>
          <w:lang w:val="en-CA" w:eastAsia="zh-CN"/>
        </w:rPr>
        <w:t>井</w:t>
      </w:r>
      <w:r>
        <w:rPr>
          <w:rFonts w:hint="eastAsia"/>
          <w:lang w:val="en-CA" w:eastAsia="zh-CN"/>
        </w:rPr>
        <w:t>口位置一致。</w:t>
      </w:r>
      <w:r w:rsidR="0095264C">
        <w:rPr>
          <w:noProof/>
          <w:lang w:eastAsia="zh-CN"/>
        </w:rPr>
        <w:drawing>
          <wp:inline distT="0" distB="0" distL="0" distR="0" wp14:anchorId="0CC1EDF7" wp14:editId="01F0A8B1">
            <wp:extent cx="4601210" cy="4030345"/>
            <wp:effectExtent l="0" t="0" r="8890" b="8255"/>
            <wp:docPr id="527" name="Imag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01210" cy="4030345"/>
                    </a:xfrm>
                    <a:prstGeom prst="rect">
                      <a:avLst/>
                    </a:prstGeom>
                    <a:noFill/>
                    <a:ln>
                      <a:noFill/>
                    </a:ln>
                  </pic:spPr>
                </pic:pic>
              </a:graphicData>
            </a:graphic>
          </wp:inline>
        </w:drawing>
      </w:r>
    </w:p>
    <w:p w14:paraId="2D670C68" w14:textId="6A3DF665" w:rsidR="00B3403C" w:rsidRDefault="00A6547F" w:rsidP="00DD6266">
      <w:pPr>
        <w:pStyle w:val="af1"/>
        <w:rPr>
          <w:lang w:val="en-CA" w:eastAsia="zh-CN"/>
        </w:rPr>
      </w:pPr>
      <w:bookmarkStart w:id="603" w:name="_Toc514050623"/>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81</w:t>
      </w:r>
      <w:r w:rsidR="00673E83">
        <w:rPr>
          <w:noProof/>
        </w:rPr>
        <w:fldChar w:fldCharType="end"/>
      </w:r>
      <w:r w:rsidR="004300CC">
        <w:rPr>
          <w:lang w:eastAsia="zh-CN"/>
        </w:rPr>
        <w:t xml:space="preserve"> </w:t>
      </w:r>
      <w:r w:rsidR="00CF075F">
        <w:rPr>
          <w:lang w:eastAsia="zh-CN"/>
        </w:rPr>
        <w:t>–</w:t>
      </w:r>
      <w:r w:rsidR="00B3403C">
        <w:rPr>
          <w:lang w:eastAsia="zh-CN"/>
        </w:rPr>
        <w:t xml:space="preserve"> </w:t>
      </w:r>
      <w:r w:rsidR="001E2AF5">
        <w:rPr>
          <w:rFonts w:hint="eastAsia"/>
          <w:lang w:eastAsia="zh-CN"/>
        </w:rPr>
        <w:t>原点</w:t>
      </w:r>
      <w:r w:rsidR="00CF075F">
        <w:rPr>
          <w:rFonts w:hint="eastAsia"/>
          <w:lang w:eastAsia="zh-CN"/>
        </w:rPr>
        <w:t>位置</w:t>
      </w:r>
      <w:r w:rsidR="001A4C41">
        <w:rPr>
          <w:rFonts w:hint="eastAsia"/>
          <w:lang w:eastAsia="zh-CN"/>
        </w:rPr>
        <w:t>语境图</w:t>
      </w:r>
      <w:bookmarkEnd w:id="603"/>
    </w:p>
    <w:p w14:paraId="0F2DB809" w14:textId="65E9D546" w:rsidR="007C69FE" w:rsidRDefault="00D5472E" w:rsidP="00D5472E">
      <w:pPr>
        <w:ind w:firstLineChars="200" w:firstLine="480"/>
        <w:rPr>
          <w:lang w:val="en-CA" w:eastAsia="zh-CN"/>
        </w:rPr>
      </w:pPr>
      <w:r>
        <w:rPr>
          <w:rFonts w:hint="eastAsia"/>
          <w:lang w:val="en-CA" w:eastAsia="zh-CN"/>
        </w:rPr>
        <w:t>若</w:t>
      </w:r>
      <w:r w:rsidR="00DC7617">
        <w:rPr>
          <w:rFonts w:hint="eastAsia"/>
          <w:lang w:val="en-CA" w:eastAsia="zh-CN"/>
        </w:rPr>
        <w:t>存在可用</w:t>
      </w:r>
      <w:r>
        <w:rPr>
          <w:rFonts w:hint="eastAsia"/>
          <w:lang w:val="en-CA" w:eastAsia="zh-CN"/>
        </w:rPr>
        <w:t>位置的描述</w:t>
      </w:r>
      <w:r w:rsidR="00DC7617">
        <w:rPr>
          <w:rFonts w:hint="eastAsia"/>
          <w:lang w:val="en-CA" w:eastAsia="zh-CN"/>
        </w:rPr>
        <w:t>文本</w:t>
      </w:r>
      <w:r>
        <w:rPr>
          <w:rFonts w:hint="eastAsia"/>
          <w:lang w:val="en-CA" w:eastAsia="zh-CN"/>
        </w:rPr>
        <w:t>，</w:t>
      </w:r>
      <w:r w:rsidR="00363840">
        <w:rPr>
          <w:rFonts w:hint="eastAsia"/>
          <w:lang w:val="en-CA" w:eastAsia="zh-CN"/>
        </w:rPr>
        <w:t>应该在</w:t>
      </w:r>
      <w:r w:rsidR="004A5928">
        <w:rPr>
          <w:rFonts w:hint="eastAsia"/>
          <w:lang w:val="en-CA" w:eastAsia="zh-CN"/>
        </w:rPr>
        <w:t>继承自</w:t>
      </w:r>
      <w:r w:rsidR="004A5928" w:rsidRPr="0028745C">
        <w:rPr>
          <w:rStyle w:val="Entity"/>
          <w:lang w:eastAsia="zh-CN"/>
        </w:rPr>
        <w:t>GM:GFI_Feature</w:t>
      </w:r>
      <w:r w:rsidR="004A5928">
        <w:rPr>
          <w:rFonts w:hint="eastAsia"/>
          <w:lang w:val="en-CA" w:eastAsia="zh-CN"/>
        </w:rPr>
        <w:t>的描述</w:t>
      </w:r>
      <w:r w:rsidR="004A5928" w:rsidRPr="004A5928">
        <w:rPr>
          <w:rFonts w:hint="eastAsia"/>
          <w:lang w:val="en-CA" w:eastAsia="zh-CN"/>
        </w:rPr>
        <w:t>属性</w:t>
      </w:r>
      <w:r w:rsidR="00363840">
        <w:rPr>
          <w:rFonts w:hint="eastAsia"/>
          <w:lang w:val="en-CA" w:eastAsia="zh-CN"/>
        </w:rPr>
        <w:t>的</w:t>
      </w:r>
      <w:r w:rsidR="004A5928" w:rsidRPr="004A5928">
        <w:rPr>
          <w:rFonts w:hint="eastAsia"/>
          <w:lang w:val="en-CA" w:eastAsia="zh-CN"/>
        </w:rPr>
        <w:t>报告</w:t>
      </w:r>
      <w:r w:rsidR="00363840">
        <w:rPr>
          <w:rFonts w:hint="eastAsia"/>
          <w:lang w:val="en-CA" w:eastAsia="zh-CN"/>
        </w:rPr>
        <w:t>中</w:t>
      </w:r>
      <w:r w:rsidR="00DC7617">
        <w:rPr>
          <w:rFonts w:hint="eastAsia"/>
          <w:lang w:val="en-CA" w:eastAsia="zh-CN"/>
        </w:rPr>
        <w:t>使用</w:t>
      </w:r>
      <w:r w:rsidR="004A5928">
        <w:rPr>
          <w:rFonts w:hint="eastAsia"/>
          <w:lang w:val="en-CA" w:eastAsia="zh-CN"/>
        </w:rPr>
        <w:t>。</w:t>
      </w:r>
    </w:p>
    <w:p w14:paraId="5AB90865" w14:textId="358F3CB2" w:rsidR="0071071E" w:rsidRPr="0071071E" w:rsidRDefault="004A5928" w:rsidP="000A04A2">
      <w:pPr>
        <w:pStyle w:val="5"/>
      </w:pPr>
      <w:r>
        <w:rPr>
          <w:rFonts w:hint="eastAsia"/>
          <w:lang w:eastAsia="zh-CN"/>
        </w:rPr>
        <w:t>位置</w:t>
      </w:r>
      <w:r w:rsidR="00DE10FC">
        <w:rPr>
          <w:rFonts w:hint="eastAsia"/>
          <w:lang w:eastAsia="zh-CN"/>
        </w:rPr>
        <w:t xml:space="preserve"> </w:t>
      </w:r>
      <w:r w:rsidR="00DE10FC">
        <w:t>location</w:t>
      </w:r>
    </w:p>
    <w:p w14:paraId="07EBFC1D" w14:textId="5B143564" w:rsidR="00A328B1" w:rsidRDefault="004A5928" w:rsidP="004A5928">
      <w:pPr>
        <w:ind w:firstLineChars="200" w:firstLine="480"/>
        <w:rPr>
          <w:lang w:eastAsia="zh-CN"/>
        </w:rPr>
      </w:pPr>
      <w:r>
        <w:rPr>
          <w:rFonts w:hint="eastAsia"/>
          <w:lang w:eastAsia="zh-CN"/>
        </w:rPr>
        <w:t>位置属性包含一个关于钻</w:t>
      </w:r>
      <w:r w:rsidR="001B1417">
        <w:rPr>
          <w:rFonts w:hint="eastAsia"/>
          <w:lang w:eastAsia="zh-CN"/>
        </w:rPr>
        <w:t>孔</w:t>
      </w:r>
      <w:r>
        <w:rPr>
          <w:rFonts w:hint="eastAsia"/>
          <w:lang w:eastAsia="zh-CN"/>
        </w:rPr>
        <w:t>井口位置的要素。</w:t>
      </w:r>
    </w:p>
    <w:p w14:paraId="0FED1A49" w14:textId="6564EA32" w:rsidR="00F8603E" w:rsidRDefault="004A5928" w:rsidP="004A5928">
      <w:pPr>
        <w:ind w:firstLineChars="200" w:firstLine="480"/>
        <w:rPr>
          <w:lang w:val="en-CA"/>
        </w:rPr>
      </w:pPr>
      <w:r>
        <w:rPr>
          <w:rFonts w:hint="eastAsia"/>
          <w:lang w:val="en-CA" w:eastAsia="zh-CN"/>
        </w:rPr>
        <w:t>如果无</w:t>
      </w:r>
      <w:r w:rsidR="0028745C" w:rsidRPr="0028745C">
        <w:rPr>
          <w:rStyle w:val="Entity"/>
        </w:rPr>
        <w:t>GEO::</w:t>
      </w:r>
      <w:r w:rsidR="00F8603E" w:rsidRPr="0028745C">
        <w:rPr>
          <w:rStyle w:val="Entity"/>
        </w:rPr>
        <w:t>GM_Point</w:t>
      </w:r>
      <w:r>
        <w:rPr>
          <w:rFonts w:hint="eastAsia"/>
          <w:lang w:val="en-CA" w:eastAsia="zh-CN"/>
        </w:rPr>
        <w:t>可用，</w:t>
      </w:r>
      <w:r w:rsidR="00A328B1">
        <w:rPr>
          <w:rFonts w:hint="eastAsia"/>
          <w:lang w:val="en-CA" w:eastAsia="zh-CN"/>
        </w:rPr>
        <w:t>赋予一个</w:t>
      </w:r>
      <w:r w:rsidR="00F8603E">
        <w:rPr>
          <w:lang w:val="en-CA"/>
        </w:rPr>
        <w:t>OGC</w:t>
      </w:r>
      <w:r>
        <w:rPr>
          <w:rFonts w:hint="eastAsia"/>
          <w:lang w:val="en-CA" w:eastAsia="zh-CN"/>
        </w:rPr>
        <w:t>的空值。</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F8603E" w:rsidRPr="001E2AF5" w14:paraId="6B70C4CA" w14:textId="77777777" w:rsidTr="00A25212">
        <w:trPr>
          <w:cantSplit/>
        </w:trPr>
        <w:tc>
          <w:tcPr>
            <w:tcW w:w="4219" w:type="dxa"/>
            <w:tcBorders>
              <w:right w:val="nil"/>
            </w:tcBorders>
            <w:shd w:val="clear" w:color="auto" w:fill="auto"/>
          </w:tcPr>
          <w:p w14:paraId="16161792" w14:textId="77777777" w:rsidR="00F8603E" w:rsidRPr="001E2AF5" w:rsidRDefault="00F8603E" w:rsidP="00A25212">
            <w:pPr>
              <w:pStyle w:val="Tabletext10"/>
              <w:rPr>
                <w:rStyle w:val="requri"/>
                <w:rFonts w:ascii="宋体" w:eastAsia="宋体" w:hAnsi="宋体"/>
                <w:lang w:val="en-CA"/>
              </w:rPr>
            </w:pPr>
            <w:r w:rsidRPr="001E2AF5">
              <w:rPr>
                <w:rStyle w:val="requri"/>
                <w:rFonts w:ascii="宋体" w:eastAsia="宋体" w:hAnsi="宋体"/>
                <w:lang w:val="en-CA"/>
              </w:rPr>
              <w:t>/req/gsml4-borehole/borehole-position-null</w:t>
            </w:r>
          </w:p>
        </w:tc>
        <w:tc>
          <w:tcPr>
            <w:tcW w:w="4678" w:type="dxa"/>
            <w:tcBorders>
              <w:left w:val="nil"/>
            </w:tcBorders>
            <w:shd w:val="clear" w:color="auto" w:fill="auto"/>
          </w:tcPr>
          <w:p w14:paraId="68930697" w14:textId="01E5AF91" w:rsidR="00F8603E" w:rsidRPr="001E2AF5" w:rsidRDefault="004A5928" w:rsidP="00A25212">
            <w:pPr>
              <w:pStyle w:val="Tabletext10"/>
              <w:jc w:val="left"/>
              <w:rPr>
                <w:rStyle w:val="reqtext"/>
                <w:rFonts w:ascii="宋体" w:eastAsia="宋体" w:hAnsi="宋体"/>
                <w:lang w:val="en-CA"/>
              </w:rPr>
            </w:pPr>
            <w:r w:rsidRPr="001E2AF5">
              <w:rPr>
                <w:rFonts w:ascii="宋体" w:eastAsia="宋体" w:hAnsi="宋体" w:hint="eastAsia"/>
                <w:lang w:val="en-CA" w:eastAsia="zh-CN"/>
              </w:rPr>
              <w:t>若无</w:t>
            </w:r>
            <w:r w:rsidRPr="001E2AF5">
              <w:rPr>
                <w:rStyle w:val="Entity"/>
                <w:rFonts w:ascii="宋体" w:eastAsia="宋体" w:hAnsi="宋体"/>
              </w:rPr>
              <w:t>GEO::GM_Point</w:t>
            </w:r>
            <w:r w:rsidR="00A328B1">
              <w:rPr>
                <w:rFonts w:ascii="宋体" w:eastAsia="宋体" w:hAnsi="宋体" w:hint="eastAsia"/>
                <w:lang w:val="en-CA" w:eastAsia="zh-CN"/>
              </w:rPr>
              <w:t>可用，</w:t>
            </w:r>
            <w:r w:rsidRPr="001E2AF5">
              <w:rPr>
                <w:rFonts w:ascii="宋体" w:eastAsia="宋体" w:hAnsi="宋体" w:hint="eastAsia"/>
                <w:lang w:val="en-CA" w:eastAsia="zh-CN"/>
              </w:rPr>
              <w:t>用</w:t>
            </w:r>
            <w:r w:rsidRPr="001E2AF5">
              <w:rPr>
                <w:rFonts w:ascii="宋体" w:eastAsia="宋体" w:hAnsi="宋体"/>
                <w:lang w:val="en-CA"/>
              </w:rPr>
              <w:t>OGC</w:t>
            </w:r>
            <w:r w:rsidRPr="001E2AF5">
              <w:rPr>
                <w:rFonts w:ascii="宋体" w:eastAsia="宋体" w:hAnsi="宋体" w:hint="eastAsia"/>
                <w:lang w:val="en-CA" w:eastAsia="zh-CN"/>
              </w:rPr>
              <w:t>的空</w:t>
            </w:r>
            <w:r w:rsidRPr="001E2AF5">
              <w:rPr>
                <w:rFonts w:ascii="宋体" w:eastAsia="宋体" w:hAnsi="宋体" w:cs="宋体" w:hint="eastAsia"/>
                <w:lang w:val="en-CA" w:eastAsia="zh-CN"/>
              </w:rPr>
              <w:t>值</w:t>
            </w:r>
            <w:r w:rsidRPr="001E2AF5">
              <w:rPr>
                <w:rFonts w:ascii="宋体" w:eastAsia="宋体" w:hAnsi="宋体" w:hint="eastAsia"/>
                <w:lang w:val="en-CA" w:eastAsia="zh-CN"/>
              </w:rPr>
              <w:t>。</w:t>
            </w:r>
          </w:p>
        </w:tc>
      </w:tr>
    </w:tbl>
    <w:p w14:paraId="3DC787B5" w14:textId="60372B5F" w:rsidR="00F8603E" w:rsidRDefault="009E0718" w:rsidP="009E0718">
      <w:pPr>
        <w:spacing w:before="240"/>
        <w:ind w:firstLineChars="200" w:firstLine="480"/>
        <w:rPr>
          <w:lang w:val="en-CA" w:eastAsia="zh-CN"/>
        </w:rPr>
      </w:pPr>
      <w:r w:rsidRPr="009E0718">
        <w:rPr>
          <w:rFonts w:hint="eastAsia"/>
          <w:lang w:val="en-CA" w:eastAsia="zh-CN"/>
        </w:rPr>
        <w:t>在原</w:t>
      </w:r>
      <w:r w:rsidR="00A328B1">
        <w:rPr>
          <w:rFonts w:hint="eastAsia"/>
          <w:lang w:val="en-CA" w:eastAsia="zh-CN"/>
        </w:rPr>
        <w:t>点</w:t>
      </w:r>
      <w:r w:rsidRPr="009E0718">
        <w:rPr>
          <w:rFonts w:hint="eastAsia"/>
          <w:lang w:val="en-CA" w:eastAsia="zh-CN"/>
        </w:rPr>
        <w:t>位置发生变化的情况，</w:t>
      </w:r>
      <w:r>
        <w:rPr>
          <w:rFonts w:hint="eastAsia"/>
          <w:lang w:val="en-CA" w:eastAsia="zh-CN"/>
        </w:rPr>
        <w:t>将改变</w:t>
      </w:r>
      <w:r w:rsidRPr="009E0718">
        <w:rPr>
          <w:rFonts w:hint="eastAsia"/>
          <w:lang w:val="en-CA" w:eastAsia="zh-CN"/>
        </w:rPr>
        <w:t>钻孔的生命</w:t>
      </w:r>
      <w:r w:rsidR="00DA460B">
        <w:rPr>
          <w:lang w:val="en-CA" w:eastAsia="zh-CN"/>
        </w:rPr>
        <w:t>（</w:t>
      </w:r>
      <w:r w:rsidR="00363840">
        <w:rPr>
          <w:rFonts w:hint="eastAsia"/>
          <w:lang w:val="en-CA" w:eastAsia="zh-CN"/>
        </w:rPr>
        <w:t>如因</w:t>
      </w:r>
      <w:r w:rsidR="00411D22">
        <w:rPr>
          <w:rFonts w:hint="eastAsia"/>
          <w:lang w:val="en-CA" w:eastAsia="zh-CN"/>
        </w:rPr>
        <w:t>原始</w:t>
      </w:r>
      <w:r w:rsidR="00363840">
        <w:rPr>
          <w:rFonts w:hint="eastAsia"/>
          <w:lang w:val="en-CA" w:eastAsia="zh-CN"/>
        </w:rPr>
        <w:t>井口塌</w:t>
      </w:r>
      <w:r>
        <w:rPr>
          <w:rFonts w:hint="eastAsia"/>
          <w:lang w:val="en-CA" w:eastAsia="zh-CN"/>
        </w:rPr>
        <w:t>陷或破坏</w:t>
      </w:r>
      <w:r w:rsidR="00DA460B">
        <w:rPr>
          <w:lang w:val="en-CA" w:eastAsia="zh-CN"/>
        </w:rPr>
        <w:t>）</w:t>
      </w:r>
      <w:r>
        <w:rPr>
          <w:rFonts w:hint="eastAsia"/>
          <w:lang w:val="en-CA" w:eastAsia="zh-CN"/>
        </w:rPr>
        <w:t>，原</w:t>
      </w:r>
      <w:r w:rsidR="00A328B1">
        <w:rPr>
          <w:rFonts w:hint="eastAsia"/>
          <w:lang w:val="en-CA" w:eastAsia="zh-CN"/>
        </w:rPr>
        <w:t>点</w:t>
      </w:r>
      <w:r>
        <w:rPr>
          <w:rFonts w:hint="eastAsia"/>
          <w:lang w:val="en-CA" w:eastAsia="zh-CN"/>
        </w:rPr>
        <w:t>位置</w:t>
      </w:r>
      <w:r w:rsidR="00A328B1">
        <w:rPr>
          <w:rFonts w:hint="eastAsia"/>
          <w:lang w:val="en-CA" w:eastAsia="zh-CN"/>
        </w:rPr>
        <w:t>应</w:t>
      </w:r>
      <w:r>
        <w:rPr>
          <w:rFonts w:hint="eastAsia"/>
          <w:lang w:val="en-CA" w:eastAsia="zh-CN"/>
        </w:rPr>
        <w:t>更新</w:t>
      </w:r>
      <w:r w:rsidR="00411D22">
        <w:rPr>
          <w:rFonts w:hint="eastAsia"/>
          <w:lang w:val="en-CA" w:eastAsia="zh-CN"/>
        </w:rPr>
        <w:t>至</w:t>
      </w:r>
      <w:r>
        <w:rPr>
          <w:rFonts w:hint="eastAsia"/>
          <w:lang w:val="en-CA" w:eastAsia="zh-CN"/>
        </w:rPr>
        <w:t>新的位置。</w:t>
      </w:r>
    </w:p>
    <w:p w14:paraId="0783FEC2" w14:textId="5D186A83" w:rsidR="0071071E" w:rsidRDefault="009E0718" w:rsidP="00D20646">
      <w:pPr>
        <w:pStyle w:val="5"/>
      </w:pPr>
      <w:r>
        <w:rPr>
          <w:rFonts w:hint="eastAsia"/>
          <w:lang w:eastAsia="zh-CN"/>
        </w:rPr>
        <w:t>海拔</w:t>
      </w:r>
      <w:r w:rsidR="00DE10FC">
        <w:rPr>
          <w:rFonts w:hint="eastAsia"/>
          <w:lang w:eastAsia="zh-CN"/>
        </w:rPr>
        <w:t xml:space="preserve">  </w:t>
      </w:r>
      <w:r w:rsidR="00DE10FC">
        <w:t>elevation</w:t>
      </w:r>
    </w:p>
    <w:p w14:paraId="6409361F" w14:textId="76F91FE0" w:rsidR="00F8603E" w:rsidRPr="007C69FE" w:rsidRDefault="00A328B1" w:rsidP="009E0718">
      <w:pPr>
        <w:ind w:firstLineChars="200" w:firstLine="480"/>
        <w:rPr>
          <w:lang w:val="en-CA" w:eastAsia="zh-CN"/>
        </w:rPr>
      </w:pPr>
      <w:r>
        <w:rPr>
          <w:rFonts w:hint="eastAsia"/>
          <w:lang w:eastAsia="zh-CN"/>
        </w:rPr>
        <w:t>实施者</w:t>
      </w:r>
      <w:r w:rsidR="009E0718">
        <w:rPr>
          <w:rFonts w:hint="eastAsia"/>
          <w:lang w:eastAsia="zh-CN"/>
        </w:rPr>
        <w:t>提供的三维原</w:t>
      </w:r>
      <w:r>
        <w:rPr>
          <w:rFonts w:hint="eastAsia"/>
          <w:lang w:eastAsia="zh-CN"/>
        </w:rPr>
        <w:t>点</w:t>
      </w:r>
      <w:r w:rsidR="009E0718">
        <w:rPr>
          <w:rFonts w:hint="eastAsia"/>
          <w:lang w:eastAsia="zh-CN"/>
        </w:rPr>
        <w:t>位置</w:t>
      </w:r>
      <w:r>
        <w:rPr>
          <w:rFonts w:hint="eastAsia"/>
          <w:lang w:eastAsia="zh-CN"/>
        </w:rPr>
        <w:t>将</w:t>
      </w:r>
      <w:r w:rsidR="009E0718">
        <w:rPr>
          <w:rFonts w:hint="eastAsia"/>
          <w:lang w:eastAsia="zh-CN"/>
        </w:rPr>
        <w:t>提供一个海拔高度</w:t>
      </w:r>
      <w:r>
        <w:rPr>
          <w:rFonts w:hint="eastAsia"/>
          <w:lang w:eastAsia="zh-CN"/>
        </w:rPr>
        <w:t>以加强可</w:t>
      </w:r>
      <w:r w:rsidR="009E0718">
        <w:rPr>
          <w:rFonts w:hint="eastAsia"/>
          <w:lang w:eastAsia="zh-CN"/>
        </w:rPr>
        <w:t>交互性。</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F8603E" w:rsidRPr="00D12552" w14:paraId="445140EA" w14:textId="77777777" w:rsidTr="00A25212">
        <w:trPr>
          <w:cantSplit/>
        </w:trPr>
        <w:tc>
          <w:tcPr>
            <w:tcW w:w="4219" w:type="dxa"/>
            <w:tcBorders>
              <w:right w:val="nil"/>
            </w:tcBorders>
            <w:shd w:val="clear" w:color="auto" w:fill="auto"/>
          </w:tcPr>
          <w:p w14:paraId="506E3C32" w14:textId="77777777" w:rsidR="00F8603E" w:rsidRPr="00D12552" w:rsidRDefault="00F8603E" w:rsidP="00A25212">
            <w:pPr>
              <w:pStyle w:val="Tabletext10"/>
              <w:rPr>
                <w:rStyle w:val="requri"/>
                <w:lang w:val="en-CA"/>
              </w:rPr>
            </w:pPr>
            <w:r>
              <w:rPr>
                <w:rStyle w:val="requri"/>
                <w:lang w:val="en-CA"/>
              </w:rPr>
              <w:lastRenderedPageBreak/>
              <w:t>/req/gsml4-borehole</w:t>
            </w:r>
            <w:r w:rsidRPr="00D12552">
              <w:rPr>
                <w:rStyle w:val="requri"/>
                <w:lang w:val="en-CA"/>
              </w:rPr>
              <w:t>/</w:t>
            </w:r>
            <w:r>
              <w:rPr>
                <w:rStyle w:val="requri"/>
                <w:lang w:val="en-CA"/>
              </w:rPr>
              <w:t>borehole-3d</w:t>
            </w:r>
          </w:p>
        </w:tc>
        <w:tc>
          <w:tcPr>
            <w:tcW w:w="4678" w:type="dxa"/>
            <w:tcBorders>
              <w:left w:val="nil"/>
            </w:tcBorders>
            <w:shd w:val="clear" w:color="auto" w:fill="auto"/>
          </w:tcPr>
          <w:p w14:paraId="30082A73" w14:textId="0BEB1E4E" w:rsidR="00F8603E" w:rsidRPr="00D12552" w:rsidRDefault="009E0718" w:rsidP="00B678D8">
            <w:pPr>
              <w:pStyle w:val="Tabletext10"/>
              <w:jc w:val="left"/>
              <w:rPr>
                <w:rStyle w:val="reqtext"/>
                <w:lang w:val="en-CA"/>
              </w:rPr>
            </w:pPr>
            <w:r>
              <w:rPr>
                <w:rStyle w:val="reqtext"/>
                <w:rFonts w:ascii="宋体" w:eastAsia="宋体" w:hAnsi="宋体" w:hint="eastAsia"/>
                <w:lang w:val="en-CA" w:eastAsia="zh-CN"/>
              </w:rPr>
              <w:t>实</w:t>
            </w:r>
            <w:r w:rsidR="00A328B1">
              <w:rPr>
                <w:rStyle w:val="reqtext"/>
                <w:rFonts w:ascii="宋体" w:eastAsia="宋体" w:hAnsi="宋体" w:hint="eastAsia"/>
                <w:lang w:val="en-CA" w:eastAsia="zh-CN"/>
              </w:rPr>
              <w:t>施</w:t>
            </w:r>
            <w:r>
              <w:rPr>
                <w:rStyle w:val="reqtext"/>
                <w:rFonts w:ascii="宋体" w:eastAsia="宋体" w:hAnsi="宋体" w:hint="eastAsia"/>
                <w:lang w:val="en-CA" w:eastAsia="zh-CN"/>
              </w:rPr>
              <w:t>者通过三维原</w:t>
            </w:r>
            <w:r w:rsidR="00A328B1">
              <w:rPr>
                <w:rStyle w:val="reqtext"/>
                <w:rFonts w:ascii="宋体" w:eastAsia="宋体" w:hAnsi="宋体" w:hint="eastAsia"/>
                <w:lang w:val="en-CA" w:eastAsia="zh-CN"/>
              </w:rPr>
              <w:t>点</w:t>
            </w:r>
            <w:r>
              <w:rPr>
                <w:rStyle w:val="reqtext"/>
                <w:rFonts w:ascii="宋体" w:eastAsia="宋体" w:hAnsi="宋体" w:hint="eastAsia"/>
                <w:lang w:val="en-CA" w:eastAsia="zh-CN"/>
              </w:rPr>
              <w:t>位置将提供一个海拔。</w:t>
            </w:r>
          </w:p>
        </w:tc>
      </w:tr>
    </w:tbl>
    <w:p w14:paraId="3A11DB01" w14:textId="0F9956CC" w:rsidR="001111B0" w:rsidRDefault="001111B0" w:rsidP="0069457F">
      <w:pPr>
        <w:spacing w:before="240"/>
        <w:ind w:firstLineChars="200" w:firstLine="400"/>
        <w:rPr>
          <w:lang w:eastAsia="zh-CN"/>
        </w:rPr>
      </w:pPr>
      <w:r w:rsidRPr="0028745C">
        <w:rPr>
          <w:rStyle w:val="Entity"/>
        </w:rPr>
        <w:t>elevation:DirectPosition</w:t>
      </w:r>
      <w:r>
        <w:t xml:space="preserve"> </w:t>
      </w:r>
      <w:r w:rsidR="0069457F">
        <w:rPr>
          <w:rFonts w:hint="eastAsia"/>
          <w:lang w:eastAsia="zh-CN"/>
        </w:rPr>
        <w:t>属性是一个</w:t>
      </w:r>
      <w:r w:rsidR="0069457F" w:rsidRPr="0069457F">
        <w:rPr>
          <w:rFonts w:hint="eastAsia"/>
        </w:rPr>
        <w:t>为位置提供</w:t>
      </w:r>
      <w:r w:rsidR="00A328B1" w:rsidRPr="0069457F">
        <w:rPr>
          <w:rFonts w:hint="eastAsia"/>
        </w:rPr>
        <w:t>明确</w:t>
      </w:r>
      <w:r w:rsidR="0069457F" w:rsidRPr="0069457F">
        <w:rPr>
          <w:rFonts w:hint="eastAsia"/>
        </w:rPr>
        <w:t>高程的折</w:t>
      </w:r>
      <w:r w:rsidR="00A328B1">
        <w:rPr>
          <w:rFonts w:hint="eastAsia"/>
          <w:lang w:eastAsia="zh-CN"/>
        </w:rPr>
        <w:t>中</w:t>
      </w:r>
      <w:r w:rsidR="0069457F" w:rsidRPr="0069457F">
        <w:rPr>
          <w:rFonts w:hint="eastAsia"/>
        </w:rPr>
        <w:t>方法</w:t>
      </w:r>
      <w:r w:rsidR="0069457F">
        <w:rPr>
          <w:rFonts w:hint="eastAsia"/>
          <w:lang w:eastAsia="zh-CN"/>
        </w:rPr>
        <w:t>，允许</w:t>
      </w:r>
      <w:r w:rsidR="00FF0E47">
        <w:rPr>
          <w:rFonts w:hint="eastAsia"/>
          <w:lang w:eastAsia="zh-CN"/>
        </w:rPr>
        <w:t>不处理三维点</w:t>
      </w:r>
      <w:r w:rsidRPr="0028745C">
        <w:rPr>
          <w:rStyle w:val="Entity"/>
        </w:rPr>
        <w:t>GM_Point</w:t>
      </w:r>
      <w:r w:rsidR="00A328B1">
        <w:rPr>
          <w:rFonts w:hint="eastAsia"/>
          <w:lang w:eastAsia="zh-CN"/>
        </w:rPr>
        <w:t>的软件访问</w:t>
      </w:r>
      <w:r w:rsidR="00363840">
        <w:rPr>
          <w:rFonts w:hint="eastAsia"/>
          <w:lang w:eastAsia="zh-CN"/>
        </w:rPr>
        <w:t>，</w:t>
      </w:r>
      <w:proofErr w:type="gramStart"/>
      <w:r w:rsidR="00363840">
        <w:rPr>
          <w:rFonts w:hint="eastAsia"/>
          <w:lang w:eastAsia="zh-CN"/>
        </w:rPr>
        <w:t>若</w:t>
      </w:r>
      <w:r w:rsidR="00FF0E47" w:rsidRPr="00FF0E47">
        <w:rPr>
          <w:rFonts w:hint="eastAsia"/>
          <w:lang w:eastAsia="zh-CN"/>
        </w:rPr>
        <w:t>海</w:t>
      </w:r>
      <w:proofErr w:type="gramEnd"/>
      <w:r w:rsidR="00FF0E47" w:rsidRPr="00FF0E47">
        <w:rPr>
          <w:rFonts w:hint="eastAsia"/>
          <w:lang w:eastAsia="zh-CN"/>
        </w:rPr>
        <w:t>拔未知</w:t>
      </w:r>
      <w:r w:rsidR="00FF0E47">
        <w:rPr>
          <w:rFonts w:hint="eastAsia"/>
          <w:lang w:eastAsia="zh-CN"/>
        </w:rPr>
        <w:t>可用</w:t>
      </w:r>
      <w:r w:rsidR="00A328B1">
        <w:rPr>
          <w:rFonts w:hint="eastAsia"/>
          <w:lang w:eastAsia="zh-CN"/>
        </w:rPr>
        <w:t>“</w:t>
      </w:r>
      <w:r w:rsidR="00FF0E47">
        <w:rPr>
          <w:rFonts w:hint="eastAsia"/>
          <w:lang w:eastAsia="zh-CN"/>
        </w:rPr>
        <w:t>空</w:t>
      </w:r>
      <w:r w:rsidR="00A328B1">
        <w:rPr>
          <w:rFonts w:hint="eastAsia"/>
          <w:lang w:eastAsia="zh-CN"/>
        </w:rPr>
        <w:t>”</w:t>
      </w:r>
      <w:r w:rsidR="00FF0E47">
        <w:rPr>
          <w:rFonts w:hint="eastAsia"/>
          <w:lang w:eastAsia="zh-CN"/>
        </w:rPr>
        <w:t>表示</w:t>
      </w:r>
      <w:r w:rsidR="00FF0E47" w:rsidRPr="00FF0E47">
        <w:rPr>
          <w:rFonts w:hint="eastAsia"/>
          <w:lang w:eastAsia="zh-CN"/>
        </w:rPr>
        <w:t>。</w:t>
      </w:r>
      <w:r w:rsidR="00A328B1">
        <w:rPr>
          <w:rFonts w:hint="eastAsia"/>
          <w:lang w:eastAsia="zh-CN"/>
        </w:rPr>
        <w:t>方</w:t>
      </w:r>
      <w:r w:rsidR="00F779A2">
        <w:rPr>
          <w:rFonts w:hint="eastAsia"/>
          <w:lang w:eastAsia="zh-CN"/>
        </w:rPr>
        <w:t>位</w:t>
      </w:r>
      <w:r w:rsidRPr="0028745C">
        <w:rPr>
          <w:rStyle w:val="Entity"/>
          <w:lang w:eastAsia="zh-CN"/>
        </w:rPr>
        <w:t>DirectPosition</w:t>
      </w:r>
      <w:r w:rsidRPr="001111B0">
        <w:rPr>
          <w:lang w:eastAsia="zh-CN"/>
        </w:rPr>
        <w:t xml:space="preserve"> </w:t>
      </w:r>
      <w:r w:rsidR="00411D22">
        <w:rPr>
          <w:rFonts w:hint="eastAsia"/>
          <w:lang w:eastAsia="zh-CN"/>
        </w:rPr>
        <w:t>有一个一维</w:t>
      </w:r>
      <w:r w:rsidR="00F779A2">
        <w:rPr>
          <w:rFonts w:hint="eastAsia"/>
          <w:lang w:eastAsia="zh-CN"/>
        </w:rPr>
        <w:t>且坐标参照系为</w:t>
      </w:r>
      <w:r w:rsidR="00FF0E47">
        <w:rPr>
          <w:rFonts w:hint="eastAsia"/>
          <w:lang w:eastAsia="zh-CN"/>
        </w:rPr>
        <w:t>“垂直的”</w:t>
      </w:r>
      <w:r w:rsidR="00F779A2">
        <w:rPr>
          <w:rFonts w:hint="eastAsia"/>
          <w:lang w:eastAsia="zh-CN"/>
        </w:rPr>
        <w:t>的</w:t>
      </w:r>
      <w:r w:rsidRPr="001111B0">
        <w:rPr>
          <w:lang w:eastAsia="zh-CN"/>
        </w:rPr>
        <w:t>CRS</w:t>
      </w:r>
      <w:r w:rsidR="00DA460B">
        <w:rPr>
          <w:lang w:eastAsia="zh-CN"/>
        </w:rPr>
        <w:t>（</w:t>
      </w:r>
      <w:r w:rsidR="00FF0E47">
        <w:rPr>
          <w:rFonts w:hint="eastAsia"/>
          <w:lang w:eastAsia="zh-CN"/>
        </w:rPr>
        <w:t>如在区间</w:t>
      </w:r>
      <w:r w:rsidR="00FF0E47">
        <w:rPr>
          <w:rFonts w:hint="eastAsia"/>
          <w:lang w:eastAsia="zh-CN"/>
        </w:rPr>
        <w:t>5</w:t>
      </w:r>
      <w:r w:rsidR="00FF0E47" w:rsidRPr="001111B0">
        <w:rPr>
          <w:lang w:eastAsia="zh-CN"/>
        </w:rPr>
        <w:t>600-5799</w:t>
      </w:r>
      <w:r w:rsidR="00FF0E47">
        <w:rPr>
          <w:rFonts w:hint="eastAsia"/>
          <w:lang w:eastAsia="zh-CN"/>
        </w:rPr>
        <w:t>的</w:t>
      </w:r>
      <w:r w:rsidRPr="001111B0">
        <w:rPr>
          <w:lang w:eastAsia="zh-CN"/>
        </w:rPr>
        <w:t>EPSG CRSs</w:t>
      </w:r>
      <w:r w:rsidR="00DA460B">
        <w:rPr>
          <w:lang w:eastAsia="zh-CN"/>
        </w:rPr>
        <w:t>）</w:t>
      </w:r>
      <w:r w:rsidRPr="001111B0">
        <w:rPr>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1111B0" w:rsidRPr="00D12552" w14:paraId="0CD6E609" w14:textId="77777777" w:rsidTr="001111B0">
        <w:trPr>
          <w:cantSplit/>
        </w:trPr>
        <w:tc>
          <w:tcPr>
            <w:tcW w:w="4219" w:type="dxa"/>
            <w:tcBorders>
              <w:right w:val="nil"/>
            </w:tcBorders>
            <w:shd w:val="clear" w:color="auto" w:fill="auto"/>
          </w:tcPr>
          <w:p w14:paraId="4BCE3782" w14:textId="5C047E03" w:rsidR="001111B0" w:rsidRPr="00D12552" w:rsidRDefault="001111B0" w:rsidP="001111B0">
            <w:pPr>
              <w:pStyle w:val="Tabletext10"/>
              <w:rPr>
                <w:rStyle w:val="requri"/>
                <w:lang w:val="en-CA"/>
              </w:rPr>
            </w:pPr>
            <w:r>
              <w:rPr>
                <w:rStyle w:val="requri"/>
                <w:lang w:val="en-CA"/>
              </w:rPr>
              <w:t>/req/gsml4-borehole</w:t>
            </w:r>
            <w:r w:rsidRPr="00D12552">
              <w:rPr>
                <w:rStyle w:val="requri"/>
                <w:lang w:val="en-CA"/>
              </w:rPr>
              <w:t>/</w:t>
            </w:r>
            <w:r>
              <w:rPr>
                <w:rStyle w:val="requri"/>
                <w:lang w:val="en-CA"/>
              </w:rPr>
              <w:t>borehole-elevation-dim</w:t>
            </w:r>
          </w:p>
        </w:tc>
        <w:tc>
          <w:tcPr>
            <w:tcW w:w="4678" w:type="dxa"/>
            <w:tcBorders>
              <w:left w:val="nil"/>
            </w:tcBorders>
            <w:shd w:val="clear" w:color="auto" w:fill="auto"/>
          </w:tcPr>
          <w:p w14:paraId="4134420E" w14:textId="02977334" w:rsidR="001111B0" w:rsidRPr="00D12552" w:rsidRDefault="00FB6BCB" w:rsidP="001111B0">
            <w:pPr>
              <w:pStyle w:val="Tabletext10"/>
              <w:jc w:val="left"/>
              <w:rPr>
                <w:rStyle w:val="reqtext"/>
                <w:lang w:val="en-CA"/>
              </w:rPr>
            </w:pPr>
            <w:r>
              <w:rPr>
                <w:rStyle w:val="reqtext"/>
                <w:rFonts w:ascii="宋体" w:eastAsia="宋体" w:hAnsi="宋体" w:hint="eastAsia"/>
                <w:lang w:val="en-CA" w:eastAsia="zh-CN"/>
              </w:rPr>
              <w:t>原</w:t>
            </w:r>
            <w:r w:rsidR="00411D22">
              <w:rPr>
                <w:rStyle w:val="reqtext"/>
                <w:rFonts w:ascii="宋体" w:eastAsia="宋体" w:hAnsi="宋体" w:hint="eastAsia"/>
                <w:lang w:val="en-CA" w:eastAsia="zh-CN"/>
              </w:rPr>
              <w:t>点钻孔海拔</w:t>
            </w:r>
            <w:r w:rsidR="001B1417">
              <w:rPr>
                <w:rStyle w:val="reqtext"/>
                <w:rFonts w:ascii="宋体" w:eastAsia="宋体" w:hAnsi="宋体" w:hint="eastAsia"/>
                <w:lang w:val="en-CA" w:eastAsia="zh-CN"/>
              </w:rPr>
              <w:t>是</w:t>
            </w:r>
            <w:r>
              <w:rPr>
                <w:rStyle w:val="reqtext"/>
                <w:rFonts w:ascii="宋体" w:eastAsia="宋体" w:hAnsi="宋体" w:hint="eastAsia"/>
                <w:lang w:val="en-CA" w:eastAsia="zh-CN"/>
              </w:rPr>
              <w:t>个一维几何。</w:t>
            </w:r>
          </w:p>
        </w:tc>
      </w:tr>
    </w:tbl>
    <w:p w14:paraId="2FA26DFA" w14:textId="77777777" w:rsidR="001111B0" w:rsidRDefault="001111B0" w:rsidP="00CD7325">
      <w:pPr>
        <w:rPr>
          <w:lang w:eastAsia="zh-CN"/>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1111B0" w:rsidRPr="00D12552" w14:paraId="7AA21294" w14:textId="77777777" w:rsidTr="001111B0">
        <w:trPr>
          <w:cantSplit/>
        </w:trPr>
        <w:tc>
          <w:tcPr>
            <w:tcW w:w="4219" w:type="dxa"/>
            <w:tcBorders>
              <w:right w:val="nil"/>
            </w:tcBorders>
            <w:shd w:val="clear" w:color="auto" w:fill="auto"/>
          </w:tcPr>
          <w:p w14:paraId="656609F4" w14:textId="39778E79" w:rsidR="001111B0" w:rsidRPr="00D12552" w:rsidRDefault="001111B0" w:rsidP="001111B0">
            <w:pPr>
              <w:pStyle w:val="Tabletext10"/>
              <w:rPr>
                <w:rStyle w:val="requri"/>
                <w:lang w:val="en-CA"/>
              </w:rPr>
            </w:pPr>
            <w:r>
              <w:rPr>
                <w:rStyle w:val="requri"/>
                <w:lang w:val="en-CA"/>
              </w:rPr>
              <w:t>/req/gsml4-borehole</w:t>
            </w:r>
            <w:r w:rsidRPr="00D12552">
              <w:rPr>
                <w:rStyle w:val="requri"/>
                <w:lang w:val="en-CA"/>
              </w:rPr>
              <w:t>/</w:t>
            </w:r>
            <w:r>
              <w:rPr>
                <w:rStyle w:val="requri"/>
                <w:lang w:val="en-CA"/>
              </w:rPr>
              <w:t>borehole-elevation-CRS</w:t>
            </w:r>
          </w:p>
        </w:tc>
        <w:tc>
          <w:tcPr>
            <w:tcW w:w="4678" w:type="dxa"/>
            <w:tcBorders>
              <w:left w:val="nil"/>
            </w:tcBorders>
            <w:shd w:val="clear" w:color="auto" w:fill="auto"/>
          </w:tcPr>
          <w:p w14:paraId="1698AFEF" w14:textId="30FF5077" w:rsidR="001111B0" w:rsidRPr="00FB6BCB" w:rsidRDefault="00411D22" w:rsidP="001B1417">
            <w:pPr>
              <w:pStyle w:val="Tabletext10"/>
              <w:jc w:val="left"/>
              <w:rPr>
                <w:rStyle w:val="reqtext"/>
                <w:rFonts w:eastAsia="宋体"/>
                <w:lang w:val="en-CA" w:eastAsia="zh-CN"/>
              </w:rPr>
            </w:pPr>
            <w:r>
              <w:rPr>
                <w:rStyle w:val="reqtext"/>
                <w:rFonts w:ascii="宋体" w:eastAsia="宋体" w:hAnsi="宋体" w:hint="eastAsia"/>
                <w:lang w:val="en-CA" w:eastAsia="zh-CN"/>
              </w:rPr>
              <w:t>原点</w:t>
            </w:r>
            <w:r w:rsidR="00FB6BCB">
              <w:rPr>
                <w:rStyle w:val="reqtext"/>
                <w:rFonts w:ascii="宋体" w:eastAsia="宋体" w:hAnsi="宋体" w:hint="eastAsia"/>
                <w:lang w:val="en-CA" w:eastAsia="zh-CN"/>
              </w:rPr>
              <w:t>海拔</w:t>
            </w:r>
            <w:r w:rsidR="001111B0">
              <w:rPr>
                <w:rStyle w:val="reqtext"/>
                <w:lang w:val="en-CA"/>
              </w:rPr>
              <w:t xml:space="preserve"> srsName</w:t>
            </w:r>
            <w:r w:rsidR="00FB6BCB">
              <w:rPr>
                <w:rStyle w:val="reqtext"/>
                <w:rFonts w:ascii="宋体" w:eastAsia="宋体" w:hAnsi="宋体" w:hint="eastAsia"/>
                <w:lang w:val="en-CA" w:eastAsia="zh-CN"/>
              </w:rPr>
              <w:t>标识区间</w:t>
            </w:r>
            <w:r w:rsidR="00FB6BCB">
              <w:rPr>
                <w:rStyle w:val="reqtext"/>
                <w:lang w:val="en-CA"/>
              </w:rPr>
              <w:t>5600-5799</w:t>
            </w:r>
            <w:r w:rsidR="001B1417">
              <w:rPr>
                <w:rStyle w:val="reqtext"/>
                <w:rFonts w:ascii="宋体" w:eastAsia="宋体" w:hAnsi="宋体" w:hint="eastAsia"/>
                <w:lang w:val="en-CA" w:eastAsia="zh-CN"/>
              </w:rPr>
              <w:t>中的</w:t>
            </w:r>
            <w:r w:rsidR="00FB6BCB">
              <w:rPr>
                <w:rStyle w:val="reqtext"/>
                <w:rFonts w:ascii="宋体" w:eastAsia="宋体" w:hAnsi="宋体" w:hint="eastAsia"/>
                <w:lang w:val="en-CA" w:eastAsia="zh-CN"/>
              </w:rPr>
              <w:t>一个</w:t>
            </w:r>
            <w:r w:rsidR="00FB6BCB">
              <w:rPr>
                <w:rStyle w:val="reqtext"/>
                <w:lang w:val="en-CA"/>
              </w:rPr>
              <w:t>EPSG</w:t>
            </w:r>
            <w:r w:rsidR="00FB6BCB">
              <w:rPr>
                <w:rStyle w:val="reqtext"/>
                <w:rFonts w:ascii="宋体" w:eastAsia="宋体" w:hAnsi="宋体" w:hint="eastAsia"/>
                <w:lang w:val="en-CA" w:eastAsia="zh-CN"/>
              </w:rPr>
              <w:t>垂直的空间参照系。</w:t>
            </w:r>
          </w:p>
        </w:tc>
      </w:tr>
    </w:tbl>
    <w:p w14:paraId="00D0290D" w14:textId="6D3700DE" w:rsidR="007C69FE" w:rsidRDefault="00C80D4B" w:rsidP="001A5A8C">
      <w:pPr>
        <w:pStyle w:val="3"/>
        <w:rPr>
          <w:lang w:eastAsia="zh-CN"/>
        </w:rPr>
      </w:pPr>
      <w:bookmarkStart w:id="604" w:name="_Toc514050472"/>
      <w:r>
        <w:rPr>
          <w:lang w:eastAsia="zh-CN"/>
        </w:rPr>
        <w:t>GeoSciM</w:t>
      </w:r>
      <w:r w:rsidR="00977226">
        <w:rPr>
          <w:rFonts w:hint="eastAsia"/>
          <w:lang w:eastAsia="zh-CN"/>
        </w:rPr>
        <w:t>L</w:t>
      </w:r>
      <w:r w:rsidR="00977226">
        <w:rPr>
          <w:rFonts w:hint="eastAsia"/>
          <w:lang w:eastAsia="zh-CN"/>
        </w:rPr>
        <w:t>钻孔词汇</w:t>
      </w:r>
      <w:r w:rsidR="00DE10FC">
        <w:rPr>
          <w:rFonts w:hint="eastAsia"/>
          <w:lang w:eastAsia="zh-CN"/>
        </w:rPr>
        <w:t xml:space="preserve">  </w:t>
      </w:r>
      <w:bookmarkStart w:id="605" w:name="_Toc458778179"/>
      <w:r w:rsidR="00DE10FC">
        <w:t>GeoSciML Borehole vocabularies</w:t>
      </w:r>
      <w:bookmarkEnd w:id="604"/>
      <w:bookmarkEnd w:id="605"/>
    </w:p>
    <w:p w14:paraId="1D6B2348" w14:textId="6C4A17AC" w:rsidR="00C80D4B" w:rsidRDefault="00977226" w:rsidP="00977226">
      <w:pPr>
        <w:ind w:firstLineChars="200" w:firstLine="480"/>
        <w:rPr>
          <w:lang w:eastAsia="zh-CN"/>
        </w:rPr>
      </w:pPr>
      <w:r>
        <w:rPr>
          <w:rFonts w:hint="eastAsia"/>
          <w:lang w:eastAsia="zh-CN"/>
        </w:rPr>
        <w:t>用于钻孔包的词</w:t>
      </w:r>
      <w:r w:rsidR="00411D22">
        <w:rPr>
          <w:rFonts w:hint="eastAsia"/>
          <w:lang w:eastAsia="zh-CN"/>
        </w:rPr>
        <w:t>汇</w:t>
      </w:r>
      <w:r>
        <w:rPr>
          <w:rFonts w:hint="eastAsia"/>
          <w:lang w:eastAsia="zh-CN"/>
        </w:rPr>
        <w:t>列</w:t>
      </w:r>
      <w:r w:rsidR="00C403AE">
        <w:rPr>
          <w:rFonts w:hint="eastAsia"/>
          <w:lang w:eastAsia="zh-CN"/>
        </w:rPr>
        <w:t>于</w:t>
      </w:r>
      <w:r>
        <w:rPr>
          <w:rFonts w:hint="eastAsia"/>
          <w:lang w:eastAsia="zh-CN"/>
        </w:rPr>
        <w:t>表</w:t>
      </w:r>
      <w:r>
        <w:rPr>
          <w:rFonts w:hint="eastAsia"/>
          <w:lang w:eastAsia="zh-CN"/>
        </w:rPr>
        <w:t>7</w:t>
      </w:r>
      <w:r>
        <w:rPr>
          <w:rFonts w:hint="eastAsia"/>
          <w:lang w:eastAsia="zh-CN"/>
        </w:rPr>
        <w:t>中。</w:t>
      </w:r>
    </w:p>
    <w:p w14:paraId="626D0DB1" w14:textId="3AE61AF7" w:rsidR="00C80D4B" w:rsidRDefault="00977226" w:rsidP="00DD6266">
      <w:pPr>
        <w:pStyle w:val="af1"/>
        <w:rPr>
          <w:lang w:eastAsia="zh-CN"/>
        </w:rPr>
      </w:pPr>
      <w:bookmarkStart w:id="606" w:name="_Ref433007016"/>
      <w:bookmarkStart w:id="607" w:name="_Toc514050536"/>
      <w:r>
        <w:rPr>
          <w:rFonts w:hint="eastAsia"/>
          <w:lang w:eastAsia="zh-CN"/>
        </w:rPr>
        <w:t>表</w:t>
      </w:r>
      <w:r w:rsidR="00C80D4B">
        <w:rPr>
          <w:lang w:eastAsia="zh-CN"/>
        </w:rPr>
        <w:t xml:space="preserve"> </w:t>
      </w:r>
      <w:r w:rsidR="00415E41">
        <w:fldChar w:fldCharType="begin"/>
      </w:r>
      <w:r w:rsidR="00415E41">
        <w:rPr>
          <w:lang w:eastAsia="zh-CN"/>
        </w:rPr>
        <w:instrText xml:space="preserve"> SEQ Table \* ARABIC </w:instrText>
      </w:r>
      <w:r w:rsidR="00415E41">
        <w:fldChar w:fldCharType="separate"/>
      </w:r>
      <w:r w:rsidR="00953767">
        <w:rPr>
          <w:noProof/>
          <w:lang w:eastAsia="zh-CN"/>
        </w:rPr>
        <w:t>7</w:t>
      </w:r>
      <w:r w:rsidR="00415E41">
        <w:fldChar w:fldCharType="end"/>
      </w:r>
      <w:bookmarkEnd w:id="606"/>
      <w:r w:rsidR="004300CC">
        <w:rPr>
          <w:lang w:eastAsia="zh-CN"/>
        </w:rPr>
        <w:t xml:space="preserve"> </w:t>
      </w:r>
      <w:r>
        <w:rPr>
          <w:lang w:eastAsia="zh-CN"/>
        </w:rPr>
        <w:t>–</w:t>
      </w:r>
      <w:r w:rsidR="00C80D4B">
        <w:rPr>
          <w:lang w:eastAsia="zh-CN"/>
        </w:rPr>
        <w:t xml:space="preserve"> </w:t>
      </w:r>
      <w:r w:rsidR="00A30ED5">
        <w:rPr>
          <w:lang w:eastAsia="zh-CN"/>
        </w:rPr>
        <w:t>GeoSciML</w:t>
      </w:r>
      <w:r>
        <w:rPr>
          <w:rFonts w:hint="eastAsia"/>
          <w:lang w:eastAsia="zh-CN"/>
        </w:rPr>
        <w:t>钻孔词汇</w:t>
      </w:r>
      <w:bookmarkEnd w:id="607"/>
    </w:p>
    <w:tbl>
      <w:tblPr>
        <w:tblW w:w="0" w:type="auto"/>
        <w:tblBorders>
          <w:top w:val="single" w:sz="8" w:space="0" w:color="000000"/>
          <w:bottom w:val="single" w:sz="8" w:space="0" w:color="000000"/>
        </w:tblBorders>
        <w:tblLook w:val="04A0" w:firstRow="1" w:lastRow="0" w:firstColumn="1" w:lastColumn="0" w:noHBand="0" w:noVBand="1"/>
      </w:tblPr>
      <w:tblGrid>
        <w:gridCol w:w="2492"/>
        <w:gridCol w:w="5847"/>
      </w:tblGrid>
      <w:tr w:rsidR="00665430" w:rsidRPr="0028745C" w14:paraId="7A2659BE" w14:textId="77777777" w:rsidTr="00D970E9">
        <w:tc>
          <w:tcPr>
            <w:tcW w:w="2660" w:type="dxa"/>
            <w:tcBorders>
              <w:top w:val="single" w:sz="8" w:space="0" w:color="000000"/>
              <w:bottom w:val="single" w:sz="8" w:space="0" w:color="000000"/>
            </w:tcBorders>
            <w:shd w:val="clear" w:color="auto" w:fill="auto"/>
          </w:tcPr>
          <w:p w14:paraId="2AD75905" w14:textId="0FD99471" w:rsidR="00C80D4B" w:rsidRPr="0028745C" w:rsidRDefault="00977226" w:rsidP="00DC7617">
            <w:pPr>
              <w:spacing w:after="0"/>
              <w:rPr>
                <w:rFonts w:ascii="Consolas" w:hAnsi="Consolas" w:cs="Consolas"/>
                <w:b/>
                <w:bCs/>
                <w:color w:val="000000"/>
                <w:sz w:val="18"/>
                <w:szCs w:val="18"/>
              </w:rPr>
            </w:pPr>
            <w:r>
              <w:rPr>
                <w:rFonts w:ascii="Consolas" w:hAnsi="Consolas" w:cs="Consolas" w:hint="eastAsia"/>
                <w:b/>
                <w:bCs/>
                <w:color w:val="000000"/>
                <w:sz w:val="18"/>
                <w:szCs w:val="18"/>
                <w:lang w:eastAsia="zh-CN"/>
              </w:rPr>
              <w:t>词汇</w:t>
            </w:r>
          </w:p>
        </w:tc>
        <w:tc>
          <w:tcPr>
            <w:tcW w:w="6196" w:type="dxa"/>
            <w:tcBorders>
              <w:top w:val="single" w:sz="8" w:space="0" w:color="000000"/>
              <w:bottom w:val="single" w:sz="8" w:space="0" w:color="000000"/>
            </w:tcBorders>
            <w:shd w:val="clear" w:color="auto" w:fill="auto"/>
          </w:tcPr>
          <w:p w14:paraId="227EEBBC" w14:textId="1696C022" w:rsidR="00C80D4B" w:rsidRPr="0028745C" w:rsidRDefault="00977226" w:rsidP="00DC7617">
            <w:pPr>
              <w:spacing w:after="0"/>
              <w:rPr>
                <w:rFonts w:ascii="Consolas" w:hAnsi="Consolas" w:cs="Consolas"/>
                <w:b/>
                <w:bCs/>
                <w:color w:val="000000"/>
                <w:sz w:val="18"/>
                <w:szCs w:val="18"/>
              </w:rPr>
            </w:pPr>
            <w:r>
              <w:rPr>
                <w:rFonts w:ascii="Consolas" w:hAnsi="Consolas" w:cs="Consolas" w:hint="eastAsia"/>
                <w:b/>
                <w:bCs/>
                <w:color w:val="000000"/>
                <w:sz w:val="18"/>
                <w:szCs w:val="18"/>
                <w:lang w:eastAsia="zh-CN"/>
              </w:rPr>
              <w:t>描述</w:t>
            </w:r>
          </w:p>
        </w:tc>
      </w:tr>
      <w:tr w:rsidR="00665430" w:rsidRPr="0028745C" w14:paraId="522A1681" w14:textId="77777777" w:rsidTr="00DD6266">
        <w:tc>
          <w:tcPr>
            <w:tcW w:w="2660" w:type="dxa"/>
            <w:shd w:val="clear" w:color="auto" w:fill="D9D9D9" w:themeFill="background1" w:themeFillShade="D9"/>
          </w:tcPr>
          <w:p w14:paraId="2C4DD50C" w14:textId="1E4B56DC" w:rsidR="00C80D4B" w:rsidRPr="0028745C" w:rsidRDefault="00977226" w:rsidP="00DC7617">
            <w:pPr>
              <w:spacing w:after="0"/>
              <w:rPr>
                <w:rFonts w:ascii="Consolas" w:hAnsi="Consolas" w:cs="Consolas"/>
                <w:b/>
                <w:bCs/>
                <w:color w:val="000000"/>
                <w:sz w:val="18"/>
                <w:szCs w:val="18"/>
              </w:rPr>
            </w:pPr>
            <w:r>
              <w:rPr>
                <w:rFonts w:ascii="Consolas" w:hAnsi="Consolas" w:cs="Consolas" w:hint="eastAsia"/>
                <w:b/>
                <w:bCs/>
                <w:color w:val="000000"/>
                <w:sz w:val="18"/>
                <w:szCs w:val="18"/>
                <w:lang w:eastAsia="zh-CN"/>
              </w:rPr>
              <w:t>钻孔钻探方法代码</w:t>
            </w:r>
          </w:p>
        </w:tc>
        <w:tc>
          <w:tcPr>
            <w:tcW w:w="6196" w:type="dxa"/>
            <w:tcBorders>
              <w:left w:val="nil"/>
              <w:right w:val="nil"/>
            </w:tcBorders>
            <w:shd w:val="clear" w:color="auto" w:fill="D9D9D9" w:themeFill="background1" w:themeFillShade="D9"/>
          </w:tcPr>
          <w:p w14:paraId="1488762B" w14:textId="708F0D3B" w:rsidR="00C80D4B" w:rsidRPr="0028745C" w:rsidRDefault="00977226" w:rsidP="00DC7617">
            <w:pPr>
              <w:spacing w:after="0"/>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这个类</w:t>
            </w:r>
            <w:r w:rsidRPr="00977226">
              <w:rPr>
                <w:rFonts w:ascii="Consolas" w:hAnsi="Consolas" w:cs="Consolas" w:hint="eastAsia"/>
                <w:color w:val="000000"/>
                <w:sz w:val="18"/>
                <w:szCs w:val="18"/>
                <w:lang w:val="en-CA" w:eastAsia="zh-CN"/>
              </w:rPr>
              <w:t>是</w:t>
            </w:r>
            <w:r>
              <w:rPr>
                <w:rFonts w:ascii="Consolas" w:hAnsi="Consolas" w:cs="Consolas" w:hint="eastAsia"/>
                <w:color w:val="000000"/>
                <w:sz w:val="18"/>
                <w:szCs w:val="18"/>
                <w:lang w:val="en-CA" w:eastAsia="zh-CN"/>
              </w:rPr>
              <w:t>为</w:t>
            </w:r>
            <w:r w:rsidRPr="00977226">
              <w:rPr>
                <w:rFonts w:ascii="Consolas" w:hAnsi="Consolas" w:cs="Consolas" w:hint="eastAsia"/>
                <w:color w:val="000000"/>
                <w:sz w:val="18"/>
                <w:szCs w:val="18"/>
                <w:lang w:val="en-CA" w:eastAsia="zh-CN"/>
              </w:rPr>
              <w:t>只适用于描述钻孔方法的词汇</w:t>
            </w:r>
            <w:r>
              <w:rPr>
                <w:rFonts w:ascii="Consolas" w:hAnsi="Consolas" w:cs="Consolas" w:hint="eastAsia"/>
                <w:color w:val="000000"/>
                <w:sz w:val="18"/>
                <w:szCs w:val="18"/>
                <w:lang w:val="en-CA" w:eastAsia="zh-CN"/>
              </w:rPr>
              <w:t>的</w:t>
            </w:r>
            <w:r w:rsidRPr="00977226">
              <w:rPr>
                <w:rFonts w:ascii="Consolas" w:hAnsi="Consolas" w:cs="Consolas" w:hint="eastAsia"/>
                <w:color w:val="000000"/>
                <w:sz w:val="18"/>
                <w:szCs w:val="18"/>
                <w:lang w:val="en-CA" w:eastAsia="zh-CN"/>
              </w:rPr>
              <w:t>一个指示性的占位符</w:t>
            </w:r>
            <w:r>
              <w:rPr>
                <w:rFonts w:ascii="Consolas" w:hAnsi="Consolas" w:cs="Consolas" w:hint="eastAsia"/>
                <w:color w:val="000000"/>
                <w:sz w:val="18"/>
                <w:szCs w:val="18"/>
                <w:lang w:val="en-CA" w:eastAsia="zh-CN"/>
              </w:rPr>
              <w:t>。</w:t>
            </w:r>
            <w:r w:rsidRPr="00977226">
              <w:rPr>
                <w:rFonts w:ascii="Consolas" w:hAnsi="Consolas" w:cs="Consolas" w:hint="eastAsia"/>
                <w:color w:val="000000"/>
                <w:sz w:val="18"/>
                <w:szCs w:val="18"/>
                <w:lang w:val="en-CA" w:eastAsia="zh-CN"/>
              </w:rPr>
              <w:t>鼓励用户使用由</w:t>
            </w:r>
            <w:r w:rsidRPr="00977226">
              <w:rPr>
                <w:rFonts w:ascii="Consolas" w:hAnsi="Consolas" w:cs="Consolas" w:hint="eastAsia"/>
                <w:color w:val="000000"/>
                <w:sz w:val="18"/>
                <w:szCs w:val="18"/>
                <w:lang w:val="en-CA" w:eastAsia="zh-CN"/>
              </w:rPr>
              <w:t>CGI</w:t>
            </w:r>
            <w:r>
              <w:rPr>
                <w:rFonts w:ascii="Consolas" w:hAnsi="Consolas" w:cs="Consolas" w:hint="eastAsia"/>
                <w:color w:val="000000"/>
                <w:sz w:val="18"/>
                <w:szCs w:val="18"/>
                <w:lang w:val="en-CA" w:eastAsia="zh-CN"/>
              </w:rPr>
              <w:t>词汇表工作组管理的词汇表</w:t>
            </w:r>
            <w:r w:rsidR="00DA460B">
              <w:rPr>
                <w:rFonts w:ascii="Consolas" w:hAnsi="Consolas" w:cs="Consolas"/>
                <w:color w:val="000000"/>
                <w:sz w:val="18"/>
                <w:szCs w:val="18"/>
                <w:lang w:val="en-CA" w:eastAsia="zh-CN"/>
              </w:rPr>
              <w:t>（</w:t>
            </w:r>
            <w:proofErr w:type="gramStart"/>
            <w:r>
              <w:rPr>
                <w:rFonts w:ascii="Consolas" w:hAnsi="Consolas" w:cs="Consolas" w:hint="eastAsia"/>
                <w:color w:val="000000"/>
                <w:sz w:val="18"/>
                <w:szCs w:val="18"/>
                <w:lang w:val="en-CA" w:eastAsia="zh-CN"/>
              </w:rPr>
              <w:t>如螺钻</w:t>
            </w:r>
            <w:proofErr w:type="gramEnd"/>
            <w:r>
              <w:rPr>
                <w:rFonts w:ascii="Consolas" w:hAnsi="Consolas" w:cs="Consolas" w:hint="eastAsia"/>
                <w:color w:val="000000"/>
                <w:sz w:val="18"/>
                <w:szCs w:val="18"/>
                <w:lang w:val="en-CA" w:eastAsia="zh-CN"/>
              </w:rPr>
              <w:t>、手钻、气芯、电缆工具、金刚</w:t>
            </w:r>
            <w:proofErr w:type="gramStart"/>
            <w:r>
              <w:rPr>
                <w:rFonts w:ascii="Consolas" w:hAnsi="Consolas" w:cs="Consolas" w:hint="eastAsia"/>
                <w:color w:val="000000"/>
                <w:sz w:val="18"/>
                <w:szCs w:val="18"/>
                <w:lang w:val="en-CA" w:eastAsia="zh-CN"/>
              </w:rPr>
              <w:t>石芯</w:t>
            </w:r>
            <w:proofErr w:type="gramEnd"/>
            <w:r>
              <w:rPr>
                <w:rFonts w:ascii="Consolas" w:hAnsi="Consolas" w:cs="Consolas" w:hint="eastAsia"/>
                <w:color w:val="000000"/>
                <w:sz w:val="18"/>
                <w:szCs w:val="18"/>
                <w:lang w:val="en-CA" w:eastAsia="zh-CN"/>
              </w:rPr>
              <w:t>、旋转风轮等</w:t>
            </w:r>
            <w:r w:rsidR="00DA460B">
              <w:rPr>
                <w:rFonts w:ascii="Consolas" w:hAnsi="Consolas" w:cs="Consolas"/>
                <w:color w:val="000000"/>
                <w:sz w:val="18"/>
                <w:szCs w:val="18"/>
                <w:lang w:val="en-CA" w:eastAsia="zh-CN"/>
              </w:rPr>
              <w:t>）</w:t>
            </w:r>
            <w:r>
              <w:rPr>
                <w:rFonts w:ascii="Consolas" w:hAnsi="Consolas" w:cs="Consolas" w:hint="eastAsia"/>
                <w:color w:val="000000"/>
                <w:sz w:val="18"/>
                <w:szCs w:val="18"/>
                <w:lang w:val="en-CA" w:eastAsia="zh-CN"/>
              </w:rPr>
              <w:t>。</w:t>
            </w:r>
          </w:p>
        </w:tc>
      </w:tr>
      <w:tr w:rsidR="00665430" w:rsidRPr="0028745C" w14:paraId="12D0CBD3" w14:textId="77777777" w:rsidTr="00231C51">
        <w:trPr>
          <w:trHeight w:val="682"/>
        </w:trPr>
        <w:tc>
          <w:tcPr>
            <w:tcW w:w="2660" w:type="dxa"/>
            <w:shd w:val="clear" w:color="auto" w:fill="auto"/>
          </w:tcPr>
          <w:p w14:paraId="032AA456" w14:textId="6EB58AF7" w:rsidR="00C80D4B" w:rsidRPr="0028745C" w:rsidRDefault="00977226" w:rsidP="00DC7617">
            <w:pPr>
              <w:spacing w:after="0"/>
              <w:rPr>
                <w:rFonts w:ascii="Consolas" w:hAnsi="Consolas" w:cs="Consolas"/>
                <w:b/>
                <w:bCs/>
                <w:color w:val="000000"/>
                <w:sz w:val="18"/>
                <w:szCs w:val="18"/>
              </w:rPr>
            </w:pPr>
            <w:r>
              <w:rPr>
                <w:rFonts w:ascii="Consolas" w:hAnsi="Consolas" w:cs="Consolas" w:hint="eastAsia"/>
                <w:b/>
                <w:bCs/>
                <w:color w:val="000000"/>
                <w:sz w:val="18"/>
                <w:szCs w:val="18"/>
                <w:lang w:eastAsia="zh-CN"/>
              </w:rPr>
              <w:t>钻孔倾斜代码</w:t>
            </w:r>
          </w:p>
        </w:tc>
        <w:tc>
          <w:tcPr>
            <w:tcW w:w="6196" w:type="dxa"/>
            <w:shd w:val="clear" w:color="auto" w:fill="auto"/>
          </w:tcPr>
          <w:p w14:paraId="15EF27A6" w14:textId="42DD38B1" w:rsidR="00C80D4B" w:rsidRPr="0028745C" w:rsidRDefault="001B1417" w:rsidP="00DC7617">
            <w:pPr>
              <w:spacing w:after="0"/>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该</w:t>
            </w:r>
            <w:r w:rsidR="00E543BC">
              <w:rPr>
                <w:rFonts w:ascii="Consolas" w:hAnsi="Consolas" w:cs="Consolas" w:hint="eastAsia"/>
                <w:color w:val="000000"/>
                <w:sz w:val="18"/>
                <w:szCs w:val="18"/>
                <w:lang w:val="en-CA" w:eastAsia="zh-CN"/>
              </w:rPr>
              <w:t>类</w:t>
            </w:r>
            <w:r w:rsidR="00E543BC" w:rsidRPr="00977226">
              <w:rPr>
                <w:rFonts w:ascii="Consolas" w:hAnsi="Consolas" w:cs="Consolas" w:hint="eastAsia"/>
                <w:color w:val="000000"/>
                <w:sz w:val="18"/>
                <w:szCs w:val="18"/>
                <w:lang w:val="en-CA" w:eastAsia="zh-CN"/>
              </w:rPr>
              <w:t>是</w:t>
            </w:r>
            <w:r w:rsidR="00E543BC">
              <w:rPr>
                <w:rFonts w:ascii="Consolas" w:hAnsi="Consolas" w:cs="Consolas" w:hint="eastAsia"/>
                <w:color w:val="000000"/>
                <w:sz w:val="18"/>
                <w:szCs w:val="18"/>
                <w:lang w:val="en-CA" w:eastAsia="zh-CN"/>
              </w:rPr>
              <w:t>为</w:t>
            </w:r>
            <w:r w:rsidR="00E543BC" w:rsidRPr="00977226">
              <w:rPr>
                <w:rFonts w:ascii="Consolas" w:hAnsi="Consolas" w:cs="Consolas" w:hint="eastAsia"/>
                <w:color w:val="000000"/>
                <w:sz w:val="18"/>
                <w:szCs w:val="18"/>
                <w:lang w:val="en-CA" w:eastAsia="zh-CN"/>
              </w:rPr>
              <w:t>只适用于描述钻孔</w:t>
            </w:r>
            <w:r w:rsidR="00E543BC">
              <w:rPr>
                <w:rFonts w:ascii="Consolas" w:hAnsi="Consolas" w:cs="Consolas" w:hint="eastAsia"/>
                <w:color w:val="000000"/>
                <w:sz w:val="18"/>
                <w:szCs w:val="18"/>
                <w:lang w:val="en-CA" w:eastAsia="zh-CN"/>
              </w:rPr>
              <w:t>一般方向</w:t>
            </w:r>
            <w:r w:rsidR="00E543BC" w:rsidRPr="00977226">
              <w:rPr>
                <w:rFonts w:ascii="Consolas" w:hAnsi="Consolas" w:cs="Consolas" w:hint="eastAsia"/>
                <w:color w:val="000000"/>
                <w:sz w:val="18"/>
                <w:szCs w:val="18"/>
                <w:lang w:val="en-CA" w:eastAsia="zh-CN"/>
              </w:rPr>
              <w:t>词汇</w:t>
            </w:r>
            <w:r w:rsidR="00E543BC">
              <w:rPr>
                <w:rFonts w:ascii="Consolas" w:hAnsi="Consolas" w:cs="Consolas" w:hint="eastAsia"/>
                <w:color w:val="000000"/>
                <w:sz w:val="18"/>
                <w:szCs w:val="18"/>
                <w:lang w:val="en-CA" w:eastAsia="zh-CN"/>
              </w:rPr>
              <w:t>的一个指示性</w:t>
            </w:r>
            <w:r w:rsidR="00E543BC" w:rsidRPr="00977226">
              <w:rPr>
                <w:rFonts w:ascii="Consolas" w:hAnsi="Consolas" w:cs="Consolas" w:hint="eastAsia"/>
                <w:color w:val="000000"/>
                <w:sz w:val="18"/>
                <w:szCs w:val="18"/>
                <w:lang w:val="en-CA" w:eastAsia="zh-CN"/>
              </w:rPr>
              <w:t>占位符</w:t>
            </w:r>
            <w:r w:rsidR="00E543BC">
              <w:rPr>
                <w:rFonts w:ascii="Consolas" w:hAnsi="Consolas" w:cs="Consolas" w:hint="eastAsia"/>
                <w:color w:val="000000"/>
                <w:sz w:val="18"/>
                <w:szCs w:val="18"/>
                <w:lang w:val="en-CA" w:eastAsia="zh-CN"/>
              </w:rPr>
              <w:t>。</w:t>
            </w:r>
            <w:r w:rsidR="00E543BC" w:rsidRPr="00977226">
              <w:rPr>
                <w:rFonts w:ascii="Consolas" w:hAnsi="Consolas" w:cs="Consolas" w:hint="eastAsia"/>
                <w:color w:val="000000"/>
                <w:sz w:val="18"/>
                <w:szCs w:val="18"/>
                <w:lang w:val="en-CA" w:eastAsia="zh-CN"/>
              </w:rPr>
              <w:t>鼓励用户使用由</w:t>
            </w:r>
            <w:r w:rsidR="00E543BC" w:rsidRPr="00977226">
              <w:rPr>
                <w:rFonts w:ascii="Consolas" w:hAnsi="Consolas" w:cs="Consolas" w:hint="eastAsia"/>
                <w:color w:val="000000"/>
                <w:sz w:val="18"/>
                <w:szCs w:val="18"/>
                <w:lang w:val="en-CA" w:eastAsia="zh-CN"/>
              </w:rPr>
              <w:t>CGI</w:t>
            </w:r>
            <w:r w:rsidR="00E543BC">
              <w:rPr>
                <w:rFonts w:ascii="Consolas" w:hAnsi="Consolas" w:cs="Consolas" w:hint="eastAsia"/>
                <w:color w:val="000000"/>
                <w:sz w:val="18"/>
                <w:szCs w:val="18"/>
                <w:lang w:val="en-CA" w:eastAsia="zh-CN"/>
              </w:rPr>
              <w:t>词汇表工作组管理的词汇表（如</w:t>
            </w:r>
            <w:r w:rsidR="00E543BC" w:rsidRPr="00E543BC">
              <w:rPr>
                <w:rFonts w:ascii="Consolas" w:hAnsi="Consolas" w:cs="Consolas" w:hint="eastAsia"/>
                <w:color w:val="000000"/>
                <w:sz w:val="18"/>
                <w:szCs w:val="18"/>
                <w:lang w:val="en-CA" w:eastAsia="zh-CN"/>
              </w:rPr>
              <w:t>垂直</w:t>
            </w:r>
            <w:r w:rsidR="00E543BC">
              <w:rPr>
                <w:rFonts w:ascii="Consolas" w:hAnsi="Consolas" w:cs="Consolas" w:hint="eastAsia"/>
                <w:color w:val="000000"/>
                <w:sz w:val="18"/>
                <w:szCs w:val="18"/>
                <w:lang w:val="en-CA" w:eastAsia="zh-CN"/>
              </w:rPr>
              <w:t>、水平、上斜、下斜）。</w:t>
            </w:r>
          </w:p>
        </w:tc>
      </w:tr>
      <w:tr w:rsidR="00665430" w:rsidRPr="0028745C" w14:paraId="310E1409" w14:textId="77777777" w:rsidTr="00DD6266">
        <w:tc>
          <w:tcPr>
            <w:tcW w:w="2660" w:type="dxa"/>
            <w:shd w:val="clear" w:color="auto" w:fill="D9D9D9" w:themeFill="background1" w:themeFillShade="D9"/>
          </w:tcPr>
          <w:p w14:paraId="6474B538" w14:textId="2A939D66" w:rsidR="00C80D4B" w:rsidRPr="0028745C" w:rsidRDefault="00665430" w:rsidP="00DC7617">
            <w:pPr>
              <w:spacing w:after="0"/>
              <w:rPr>
                <w:rFonts w:ascii="Consolas" w:hAnsi="Consolas" w:cs="Consolas"/>
                <w:b/>
                <w:bCs/>
                <w:color w:val="000000"/>
                <w:sz w:val="18"/>
                <w:szCs w:val="18"/>
              </w:rPr>
            </w:pPr>
            <w:r>
              <w:rPr>
                <w:rFonts w:ascii="Consolas" w:hAnsi="Consolas" w:cs="Consolas" w:hint="eastAsia"/>
                <w:b/>
                <w:bCs/>
                <w:color w:val="000000"/>
                <w:sz w:val="18"/>
                <w:szCs w:val="18"/>
                <w:lang w:eastAsia="zh-CN"/>
              </w:rPr>
              <w:t>钻孔目的代码</w:t>
            </w:r>
          </w:p>
        </w:tc>
        <w:tc>
          <w:tcPr>
            <w:tcW w:w="6196" w:type="dxa"/>
            <w:tcBorders>
              <w:left w:val="nil"/>
              <w:right w:val="nil"/>
            </w:tcBorders>
            <w:shd w:val="clear" w:color="auto" w:fill="D9D9D9" w:themeFill="background1" w:themeFillShade="D9"/>
          </w:tcPr>
          <w:p w14:paraId="6C591882" w14:textId="3BD4B4B2" w:rsidR="00C80D4B" w:rsidRPr="0028745C" w:rsidRDefault="00231C51" w:rsidP="001B1417">
            <w:pPr>
              <w:spacing w:after="0"/>
              <w:rPr>
                <w:rFonts w:ascii="Consolas" w:hAnsi="Consolas" w:cs="Consolas"/>
                <w:color w:val="000000"/>
                <w:sz w:val="18"/>
                <w:szCs w:val="18"/>
                <w:lang w:val="en-CA" w:eastAsia="zh-CN"/>
              </w:rPr>
            </w:pPr>
            <w:r w:rsidRPr="00231C51">
              <w:rPr>
                <w:rFonts w:ascii="Consolas" w:hAnsi="Consolas" w:cs="Consolas" w:hint="eastAsia"/>
                <w:color w:val="000000"/>
                <w:sz w:val="18"/>
                <w:szCs w:val="18"/>
                <w:lang w:val="en-CA" w:eastAsia="zh-CN"/>
              </w:rPr>
              <w:t>一个包含描述钻孔的目的的词汇表</w:t>
            </w:r>
            <w:r>
              <w:rPr>
                <w:rFonts w:ascii="Consolas" w:hAnsi="Consolas" w:cs="Consolas" w:hint="eastAsia"/>
                <w:color w:val="000000"/>
                <w:sz w:val="18"/>
                <w:szCs w:val="18"/>
                <w:lang w:val="en-CA" w:eastAsia="zh-CN"/>
              </w:rPr>
              <w:t>（如</w:t>
            </w:r>
            <w:r w:rsidRPr="00231C51">
              <w:rPr>
                <w:rFonts w:ascii="Consolas" w:hAnsi="Consolas" w:cs="Consolas" w:hint="eastAsia"/>
                <w:color w:val="000000"/>
                <w:sz w:val="18"/>
                <w:szCs w:val="18"/>
                <w:lang w:val="en-CA" w:eastAsia="zh-CN"/>
              </w:rPr>
              <w:t>矿产勘查、抽水、场地评价、地层研究等</w:t>
            </w:r>
            <w:r>
              <w:rPr>
                <w:rFonts w:ascii="Consolas" w:hAnsi="Consolas" w:cs="Consolas" w:hint="eastAsia"/>
                <w:color w:val="000000"/>
                <w:sz w:val="18"/>
                <w:szCs w:val="18"/>
                <w:lang w:val="en-CA" w:eastAsia="zh-CN"/>
              </w:rPr>
              <w:t>）</w:t>
            </w:r>
            <w:r w:rsidRPr="00231C51">
              <w:rPr>
                <w:rFonts w:ascii="Consolas" w:hAnsi="Consolas" w:cs="Consolas" w:hint="eastAsia"/>
                <w:color w:val="000000"/>
                <w:sz w:val="18"/>
                <w:szCs w:val="18"/>
                <w:lang w:val="en-CA" w:eastAsia="zh-CN"/>
              </w:rPr>
              <w:t>。</w:t>
            </w:r>
          </w:p>
        </w:tc>
      </w:tr>
      <w:tr w:rsidR="00665430" w:rsidRPr="0028745C" w14:paraId="0964E7CB" w14:textId="77777777" w:rsidTr="00D970E9">
        <w:tc>
          <w:tcPr>
            <w:tcW w:w="2660" w:type="dxa"/>
            <w:shd w:val="clear" w:color="auto" w:fill="auto"/>
          </w:tcPr>
          <w:p w14:paraId="04236AD3" w14:textId="1994C809" w:rsidR="00C80D4B" w:rsidRPr="0028745C" w:rsidRDefault="00C403AE" w:rsidP="00DC7617">
            <w:pPr>
              <w:spacing w:after="0"/>
              <w:rPr>
                <w:rFonts w:ascii="Consolas" w:hAnsi="Consolas" w:cs="Consolas"/>
                <w:b/>
                <w:bCs/>
                <w:color w:val="000000"/>
                <w:sz w:val="18"/>
                <w:szCs w:val="18"/>
              </w:rPr>
            </w:pPr>
            <w:r>
              <w:rPr>
                <w:rFonts w:ascii="Consolas" w:hAnsi="Consolas" w:cs="Consolas" w:hint="eastAsia"/>
                <w:b/>
                <w:bCs/>
                <w:color w:val="000000"/>
                <w:sz w:val="18"/>
                <w:szCs w:val="18"/>
                <w:lang w:eastAsia="zh-CN"/>
              </w:rPr>
              <w:t>钻孔起</w:t>
            </w:r>
            <w:r w:rsidR="00665430">
              <w:rPr>
                <w:rFonts w:ascii="Consolas" w:hAnsi="Consolas" w:cs="Consolas" w:hint="eastAsia"/>
                <w:b/>
                <w:bCs/>
                <w:color w:val="000000"/>
                <w:sz w:val="18"/>
                <w:szCs w:val="18"/>
                <w:lang w:eastAsia="zh-CN"/>
              </w:rPr>
              <w:t>点代码</w:t>
            </w:r>
          </w:p>
        </w:tc>
        <w:tc>
          <w:tcPr>
            <w:tcW w:w="6196" w:type="dxa"/>
            <w:shd w:val="clear" w:color="auto" w:fill="auto"/>
          </w:tcPr>
          <w:p w14:paraId="663CA86D" w14:textId="495EE063" w:rsidR="00326F3E" w:rsidRPr="0028745C" w:rsidRDefault="001B1417" w:rsidP="00DC7617">
            <w:pPr>
              <w:spacing w:after="0"/>
              <w:rPr>
                <w:rFonts w:ascii="Consolas" w:hAnsi="Consolas" w:cs="Consolas"/>
                <w:color w:val="000000"/>
                <w:sz w:val="18"/>
                <w:szCs w:val="18"/>
                <w:lang w:val="en-CA" w:eastAsia="zh-CN"/>
              </w:rPr>
            </w:pPr>
            <w:r>
              <w:rPr>
                <w:rFonts w:ascii="Consolas" w:hAnsi="Consolas" w:cs="Consolas" w:hint="eastAsia"/>
                <w:color w:val="000000"/>
                <w:sz w:val="18"/>
                <w:szCs w:val="18"/>
                <w:lang w:val="en-CA" w:eastAsia="zh-CN"/>
              </w:rPr>
              <w:t>该类是仅用于描述钻孔开始位置</w:t>
            </w:r>
            <w:r w:rsidR="006E3C2F" w:rsidRPr="006E3C2F">
              <w:rPr>
                <w:rFonts w:ascii="Consolas" w:hAnsi="Consolas" w:cs="Consolas" w:hint="eastAsia"/>
                <w:color w:val="000000"/>
                <w:sz w:val="18"/>
                <w:szCs w:val="18"/>
                <w:lang w:val="en-CA" w:eastAsia="zh-CN"/>
              </w:rPr>
              <w:t>词汇</w:t>
            </w:r>
            <w:r w:rsidR="006E3C2F">
              <w:rPr>
                <w:rFonts w:ascii="Consolas" w:hAnsi="Consolas" w:cs="Consolas" w:hint="eastAsia"/>
                <w:color w:val="000000"/>
                <w:sz w:val="18"/>
                <w:szCs w:val="18"/>
                <w:lang w:val="en-CA" w:eastAsia="zh-CN"/>
              </w:rPr>
              <w:t>的</w:t>
            </w:r>
            <w:r w:rsidR="00F779A2">
              <w:rPr>
                <w:rFonts w:ascii="Consolas" w:hAnsi="Consolas" w:cs="Consolas" w:hint="eastAsia"/>
                <w:color w:val="000000"/>
                <w:sz w:val="18"/>
                <w:szCs w:val="18"/>
                <w:lang w:val="en-CA" w:eastAsia="zh-CN"/>
              </w:rPr>
              <w:t>一个</w:t>
            </w:r>
            <w:r w:rsidR="006E3C2F" w:rsidRPr="006E3C2F">
              <w:rPr>
                <w:rFonts w:ascii="Consolas" w:hAnsi="Consolas" w:cs="Consolas" w:hint="eastAsia"/>
                <w:color w:val="000000"/>
                <w:sz w:val="18"/>
                <w:szCs w:val="18"/>
                <w:lang w:val="en-CA" w:eastAsia="zh-CN"/>
              </w:rPr>
              <w:t>占位符</w:t>
            </w:r>
            <w:r w:rsidR="006E3C2F">
              <w:rPr>
                <w:rFonts w:ascii="Consolas" w:hAnsi="Consolas" w:cs="Consolas" w:hint="eastAsia"/>
                <w:color w:val="000000"/>
                <w:sz w:val="18"/>
                <w:szCs w:val="18"/>
                <w:lang w:val="en-CA" w:eastAsia="zh-CN"/>
              </w:rPr>
              <w:t>。</w:t>
            </w:r>
            <w:r w:rsidR="006E3C2F" w:rsidRPr="00977226">
              <w:rPr>
                <w:rFonts w:ascii="Consolas" w:hAnsi="Consolas" w:cs="Consolas" w:hint="eastAsia"/>
                <w:color w:val="000000"/>
                <w:sz w:val="18"/>
                <w:szCs w:val="18"/>
                <w:lang w:val="en-CA" w:eastAsia="zh-CN"/>
              </w:rPr>
              <w:t>鼓励用户使用由</w:t>
            </w:r>
            <w:r w:rsidR="006E3C2F" w:rsidRPr="00977226">
              <w:rPr>
                <w:rFonts w:ascii="Consolas" w:hAnsi="Consolas" w:cs="Consolas" w:hint="eastAsia"/>
                <w:color w:val="000000"/>
                <w:sz w:val="18"/>
                <w:szCs w:val="18"/>
                <w:lang w:val="en-CA" w:eastAsia="zh-CN"/>
              </w:rPr>
              <w:t>CGI</w:t>
            </w:r>
            <w:r w:rsidR="006E3C2F">
              <w:rPr>
                <w:rFonts w:ascii="Consolas" w:hAnsi="Consolas" w:cs="Consolas" w:hint="eastAsia"/>
                <w:color w:val="000000"/>
                <w:sz w:val="18"/>
                <w:szCs w:val="18"/>
                <w:lang w:val="en-CA" w:eastAsia="zh-CN"/>
              </w:rPr>
              <w:t>词汇表工作组管理的词汇表。</w:t>
            </w:r>
          </w:p>
          <w:p w14:paraId="32E30C9F" w14:textId="01476708" w:rsidR="00326F3E" w:rsidRPr="0028745C" w:rsidRDefault="00C26F56" w:rsidP="00891FFF">
            <w:pPr>
              <w:pStyle w:val="ac"/>
              <w:numPr>
                <w:ilvl w:val="0"/>
                <w:numId w:val="10"/>
              </w:numPr>
              <w:spacing w:after="0"/>
              <w:rPr>
                <w:rFonts w:ascii="Consolas" w:hAnsi="Consolas" w:cs="Consolas"/>
                <w:color w:val="000000"/>
                <w:sz w:val="18"/>
                <w:szCs w:val="18"/>
                <w:lang w:val="en-CA" w:eastAsia="zh-CN"/>
              </w:rPr>
            </w:pPr>
            <w:r w:rsidRPr="00C26F56">
              <w:rPr>
                <w:rFonts w:ascii="Consolas" w:hAnsi="Consolas" w:cs="Consolas" w:hint="eastAsia"/>
                <w:color w:val="000000"/>
                <w:sz w:val="18"/>
                <w:szCs w:val="18"/>
                <w:lang w:val="en-CA" w:eastAsia="zh-CN"/>
              </w:rPr>
              <w:t>天然地表</w:t>
            </w:r>
            <w:r>
              <w:rPr>
                <w:rFonts w:ascii="Consolas" w:hAnsi="Consolas" w:cs="Consolas" w:hint="eastAsia"/>
                <w:color w:val="000000"/>
                <w:sz w:val="18"/>
                <w:szCs w:val="18"/>
                <w:lang w:val="en-CA" w:eastAsia="zh-CN"/>
              </w:rPr>
              <w:t>：</w:t>
            </w:r>
            <w:r w:rsidRPr="00C26F56">
              <w:rPr>
                <w:rFonts w:ascii="Consolas" w:hAnsi="Consolas" w:cs="Consolas" w:hint="eastAsia"/>
                <w:color w:val="000000"/>
                <w:sz w:val="18"/>
                <w:szCs w:val="18"/>
                <w:lang w:val="en-CA" w:eastAsia="zh-CN"/>
              </w:rPr>
              <w:t>钻探从自然地形表面开始</w:t>
            </w:r>
          </w:p>
          <w:p w14:paraId="4B680F5F" w14:textId="07B07C95" w:rsidR="00326F3E" w:rsidRPr="0028745C" w:rsidRDefault="00C26F56" w:rsidP="00891FFF">
            <w:pPr>
              <w:pStyle w:val="ac"/>
              <w:numPr>
                <w:ilvl w:val="0"/>
                <w:numId w:val="10"/>
              </w:numPr>
              <w:spacing w:after="0"/>
              <w:rPr>
                <w:rFonts w:ascii="Consolas" w:hAnsi="Consolas" w:cs="Consolas"/>
                <w:color w:val="000000"/>
                <w:sz w:val="18"/>
                <w:szCs w:val="18"/>
                <w:lang w:val="en-CA" w:eastAsia="zh-CN"/>
              </w:rPr>
            </w:pPr>
            <w:r w:rsidRPr="00C26F56">
              <w:rPr>
                <w:rFonts w:ascii="Consolas" w:hAnsi="Consolas" w:cs="Consolas" w:hint="eastAsia"/>
                <w:color w:val="000000"/>
                <w:sz w:val="18"/>
                <w:szCs w:val="18"/>
                <w:lang w:val="en-CA" w:eastAsia="zh-CN"/>
              </w:rPr>
              <w:t>露天矿坑或采石场</w:t>
            </w:r>
            <w:r>
              <w:rPr>
                <w:rFonts w:ascii="Consolas" w:hAnsi="Consolas" w:cs="Consolas" w:hint="eastAsia"/>
                <w:color w:val="000000"/>
                <w:sz w:val="18"/>
                <w:szCs w:val="18"/>
                <w:lang w:val="en-CA" w:eastAsia="zh-CN"/>
              </w:rPr>
              <w:t>：</w:t>
            </w:r>
            <w:r w:rsidRPr="00C26F56">
              <w:rPr>
                <w:rFonts w:ascii="Consolas" w:hAnsi="Consolas" w:cs="Consolas" w:hint="eastAsia"/>
                <w:color w:val="000000"/>
                <w:sz w:val="18"/>
                <w:szCs w:val="18"/>
                <w:lang w:val="en-CA" w:eastAsia="zh-CN"/>
              </w:rPr>
              <w:t>从露天矿坑或采石场的墙上开始钻探</w:t>
            </w:r>
          </w:p>
          <w:p w14:paraId="722280A8" w14:textId="499C032C" w:rsidR="00326F3E" w:rsidRPr="0028745C" w:rsidRDefault="00C26F56" w:rsidP="00891FFF">
            <w:pPr>
              <w:pStyle w:val="ac"/>
              <w:numPr>
                <w:ilvl w:val="0"/>
                <w:numId w:val="10"/>
              </w:numPr>
              <w:spacing w:after="0"/>
              <w:rPr>
                <w:rFonts w:ascii="Consolas" w:hAnsi="Consolas" w:cs="Consolas"/>
                <w:color w:val="000000"/>
                <w:sz w:val="18"/>
                <w:szCs w:val="18"/>
                <w:lang w:val="en-CA" w:eastAsia="zh-CN"/>
              </w:rPr>
            </w:pPr>
            <w:r w:rsidRPr="00C26F56">
              <w:rPr>
                <w:rFonts w:ascii="Consolas" w:hAnsi="Consolas" w:cs="Consolas" w:hint="eastAsia"/>
                <w:color w:val="000000"/>
                <w:sz w:val="18"/>
                <w:szCs w:val="18"/>
                <w:lang w:val="en-CA" w:eastAsia="zh-CN"/>
              </w:rPr>
              <w:t>地下</w:t>
            </w:r>
            <w:r>
              <w:rPr>
                <w:rFonts w:ascii="Consolas" w:hAnsi="Consolas" w:cs="Consolas" w:hint="eastAsia"/>
                <w:color w:val="000000"/>
                <w:sz w:val="18"/>
                <w:szCs w:val="18"/>
                <w:lang w:val="en-CA" w:eastAsia="zh-CN"/>
              </w:rPr>
              <w:t>：</w:t>
            </w:r>
            <w:r w:rsidRPr="00C26F56">
              <w:rPr>
                <w:rFonts w:ascii="Consolas" w:hAnsi="Consolas" w:cs="Consolas" w:hint="eastAsia"/>
                <w:color w:val="000000"/>
                <w:sz w:val="18"/>
                <w:szCs w:val="18"/>
                <w:lang w:val="en-CA" w:eastAsia="zh-CN"/>
              </w:rPr>
              <w:t>钻探从一个地下位置开始</w:t>
            </w:r>
            <w:r>
              <w:rPr>
                <w:rFonts w:ascii="Consolas" w:hAnsi="Consolas" w:cs="Consolas" w:hint="eastAsia"/>
                <w:color w:val="000000"/>
                <w:sz w:val="18"/>
                <w:szCs w:val="18"/>
                <w:lang w:val="en-CA" w:eastAsia="zh-CN"/>
              </w:rPr>
              <w:t>（</w:t>
            </w:r>
            <w:r w:rsidRPr="00C26F56">
              <w:rPr>
                <w:rFonts w:ascii="Consolas" w:hAnsi="Consolas" w:cs="Consolas" w:hint="eastAsia"/>
                <w:color w:val="000000"/>
                <w:sz w:val="18"/>
                <w:szCs w:val="18"/>
                <w:lang w:val="en-CA" w:eastAsia="zh-CN"/>
              </w:rPr>
              <w:t>如车道、室内或露天采场</w:t>
            </w:r>
            <w:r>
              <w:rPr>
                <w:rFonts w:ascii="Consolas" w:hAnsi="Consolas" w:cs="Consolas" w:hint="eastAsia"/>
                <w:color w:val="000000"/>
                <w:sz w:val="18"/>
                <w:szCs w:val="18"/>
                <w:lang w:val="en-CA" w:eastAsia="zh-CN"/>
              </w:rPr>
              <w:t>）</w:t>
            </w:r>
          </w:p>
          <w:p w14:paraId="5DC5D40D" w14:textId="5499BFF5" w:rsidR="00C80D4B" w:rsidRPr="0028745C" w:rsidRDefault="00C26F56" w:rsidP="001B1417">
            <w:pPr>
              <w:pStyle w:val="ac"/>
              <w:numPr>
                <w:ilvl w:val="0"/>
                <w:numId w:val="10"/>
              </w:numPr>
              <w:spacing w:after="0"/>
              <w:rPr>
                <w:rFonts w:ascii="Consolas" w:hAnsi="Consolas" w:cs="Consolas"/>
                <w:color w:val="000000"/>
                <w:sz w:val="18"/>
                <w:szCs w:val="18"/>
                <w:lang w:val="en-CA" w:eastAsia="zh-CN"/>
              </w:rPr>
            </w:pPr>
            <w:r w:rsidRPr="00C26F56">
              <w:rPr>
                <w:rFonts w:ascii="Consolas" w:hAnsi="Consolas" w:cs="Consolas" w:hint="eastAsia"/>
                <w:color w:val="000000"/>
                <w:sz w:val="18"/>
                <w:szCs w:val="18"/>
                <w:lang w:val="en-CA" w:eastAsia="zh-CN"/>
              </w:rPr>
              <w:t>从已存在的洞中挖出一个新钻孔</w:t>
            </w:r>
            <w:r>
              <w:rPr>
                <w:rFonts w:ascii="Consolas" w:hAnsi="Consolas" w:cs="Consolas" w:hint="eastAsia"/>
                <w:color w:val="000000"/>
                <w:sz w:val="18"/>
                <w:szCs w:val="18"/>
                <w:lang w:val="en-CA" w:eastAsia="zh-CN"/>
              </w:rPr>
              <w:t>。</w:t>
            </w:r>
          </w:p>
        </w:tc>
      </w:tr>
    </w:tbl>
    <w:p w14:paraId="24F874FF" w14:textId="1FB0A73B" w:rsidR="009B3BBD" w:rsidRPr="00D12552" w:rsidRDefault="00C62878" w:rsidP="00C40FEB">
      <w:pPr>
        <w:pStyle w:val="2"/>
        <w:rPr>
          <w:lang w:eastAsia="zh-CN"/>
        </w:rPr>
      </w:pPr>
      <w:bookmarkStart w:id="608" w:name="_Toc458511149"/>
      <w:bookmarkStart w:id="609" w:name="_Toc458514474"/>
      <w:bookmarkStart w:id="610" w:name="_Toc458511150"/>
      <w:bookmarkStart w:id="611" w:name="_Toc458514475"/>
      <w:bookmarkStart w:id="612" w:name="_Toc458511151"/>
      <w:bookmarkStart w:id="613" w:name="_Toc458514476"/>
      <w:bookmarkStart w:id="614" w:name="_Toc514050473"/>
      <w:bookmarkEnd w:id="608"/>
      <w:bookmarkEnd w:id="609"/>
      <w:bookmarkEnd w:id="610"/>
      <w:bookmarkEnd w:id="611"/>
      <w:bookmarkEnd w:id="612"/>
      <w:bookmarkEnd w:id="613"/>
      <w:r>
        <w:rPr>
          <w:lang w:eastAsia="zh-CN"/>
        </w:rPr>
        <w:t>GeoSciML</w:t>
      </w:r>
      <w:r w:rsidR="00C40FEB" w:rsidRPr="00C40FEB">
        <w:rPr>
          <w:rFonts w:hint="eastAsia"/>
          <w:lang w:eastAsia="zh-CN"/>
        </w:rPr>
        <w:t>实验室分析</w:t>
      </w:r>
      <w:r>
        <w:rPr>
          <w:rFonts w:hint="eastAsia"/>
          <w:lang w:eastAsia="zh-CN"/>
        </w:rPr>
        <w:t>-</w:t>
      </w:r>
      <w:r>
        <w:rPr>
          <w:rFonts w:hint="eastAsia"/>
          <w:lang w:eastAsia="zh-CN"/>
        </w:rPr>
        <w:t>样品</w:t>
      </w:r>
      <w:r w:rsidR="004541E3">
        <w:rPr>
          <w:rFonts w:hint="eastAsia"/>
          <w:lang w:eastAsia="zh-CN"/>
        </w:rPr>
        <w:t>要求类</w:t>
      </w:r>
      <w:r w:rsidR="00DA460B">
        <w:rPr>
          <w:lang w:eastAsia="zh-CN"/>
        </w:rPr>
        <w:t>（</w:t>
      </w:r>
      <w:r w:rsidR="00F779A2">
        <w:rPr>
          <w:rFonts w:hint="eastAsia"/>
          <w:lang w:eastAsia="zh-CN"/>
        </w:rPr>
        <w:t>规范</w:t>
      </w:r>
      <w:r>
        <w:rPr>
          <w:rFonts w:hint="eastAsia"/>
          <w:lang w:eastAsia="zh-CN"/>
        </w:rPr>
        <w:t>的</w:t>
      </w:r>
      <w:r w:rsidR="00DA460B">
        <w:rPr>
          <w:lang w:eastAsia="zh-CN"/>
        </w:rPr>
        <w:t>）</w:t>
      </w:r>
      <w:r w:rsidR="00DE10FC">
        <w:rPr>
          <w:rFonts w:hint="eastAsia"/>
          <w:lang w:eastAsia="zh-CN"/>
        </w:rPr>
        <w:t xml:space="preserve">  </w:t>
      </w:r>
      <w:bookmarkStart w:id="615" w:name="_Toc458778180"/>
      <w:r w:rsidR="00DE10FC" w:rsidRPr="00D12552">
        <w:t xml:space="preserve">GeoSciML </w:t>
      </w:r>
      <w:r w:rsidR="00DE10FC">
        <w:t>LaboratoryAnalysis-Specimen</w:t>
      </w:r>
      <w:r w:rsidR="00DE10FC" w:rsidRPr="00D12552">
        <w:t xml:space="preserve"> Requirements Class</w:t>
      </w:r>
      <w:r w:rsidR="00DE10FC">
        <w:t xml:space="preserve"> (Normative)</w:t>
      </w:r>
      <w:bookmarkEnd w:id="614"/>
      <w:bookmarkEnd w:id="615"/>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D35608" w:rsidRPr="00B678D8" w14:paraId="2CAC0A10" w14:textId="77777777" w:rsidTr="00B61014">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289D1143" w14:textId="7D1BE81A" w:rsidR="00D35608" w:rsidRPr="00B678D8" w:rsidRDefault="004541E3" w:rsidP="00DC7617">
            <w:pPr>
              <w:keepNext/>
              <w:spacing w:after="0"/>
              <w:jc w:val="both"/>
              <w:rPr>
                <w:rFonts w:asciiTheme="minorHAnsi" w:eastAsia="MS Mincho" w:hAnsiTheme="minorHAnsi"/>
                <w:b/>
                <w:sz w:val="20"/>
                <w:szCs w:val="20"/>
                <w:lang w:val="en-CA"/>
              </w:rPr>
            </w:pPr>
            <w:r>
              <w:rPr>
                <w:rFonts w:ascii="宋体" w:hAnsi="宋体" w:hint="eastAsia"/>
                <w:b/>
                <w:sz w:val="20"/>
                <w:szCs w:val="20"/>
                <w:lang w:val="en-CA" w:eastAsia="zh-CN"/>
              </w:rPr>
              <w:t>要求类</w:t>
            </w:r>
          </w:p>
        </w:tc>
      </w:tr>
      <w:tr w:rsidR="00D35608" w:rsidRPr="00B678D8" w14:paraId="3CCDB461" w14:textId="77777777" w:rsidTr="00B61014">
        <w:tc>
          <w:tcPr>
            <w:tcW w:w="8897" w:type="dxa"/>
            <w:gridSpan w:val="2"/>
            <w:tcBorders>
              <w:top w:val="single" w:sz="12" w:space="0" w:color="auto"/>
              <w:left w:val="single" w:sz="12" w:space="0" w:color="auto"/>
              <w:bottom w:val="single" w:sz="12" w:space="0" w:color="auto"/>
              <w:right w:val="single" w:sz="12" w:space="0" w:color="auto"/>
            </w:tcBorders>
          </w:tcPr>
          <w:p w14:paraId="5F0ACFAB" w14:textId="00D33199" w:rsidR="00D35608" w:rsidRPr="00B678D8" w:rsidRDefault="00D35608" w:rsidP="00DC7617">
            <w:pPr>
              <w:spacing w:after="0"/>
              <w:jc w:val="both"/>
              <w:rPr>
                <w:rFonts w:asciiTheme="minorHAnsi" w:eastAsia="MS Mincho" w:hAnsiTheme="minorHAnsi"/>
                <w:b/>
                <w:sz w:val="20"/>
                <w:szCs w:val="20"/>
                <w:lang w:val="en-CA"/>
              </w:rPr>
            </w:pPr>
            <w:r w:rsidRPr="00B678D8">
              <w:rPr>
                <w:rStyle w:val="requri"/>
                <w:rFonts w:asciiTheme="minorHAnsi" w:hAnsiTheme="minorHAnsi"/>
                <w:sz w:val="20"/>
                <w:szCs w:val="20"/>
                <w:lang w:val="en-CA"/>
              </w:rPr>
              <w:t>/req/gsml4-lab-analysis</w:t>
            </w:r>
          </w:p>
        </w:tc>
      </w:tr>
      <w:tr w:rsidR="00D35608" w:rsidRPr="00B678D8" w14:paraId="1296D07B" w14:textId="77777777" w:rsidTr="00B61014">
        <w:tc>
          <w:tcPr>
            <w:tcW w:w="1809" w:type="dxa"/>
            <w:tcBorders>
              <w:top w:val="single" w:sz="12" w:space="0" w:color="auto"/>
              <w:left w:val="single" w:sz="12" w:space="0" w:color="auto"/>
              <w:bottom w:val="single" w:sz="4" w:space="0" w:color="auto"/>
              <w:right w:val="single" w:sz="4" w:space="0" w:color="auto"/>
            </w:tcBorders>
          </w:tcPr>
          <w:p w14:paraId="3A8DBE3D" w14:textId="7A82A91E" w:rsidR="00D35608" w:rsidRPr="00B678D8" w:rsidRDefault="00732819" w:rsidP="00DC7617">
            <w:pPr>
              <w:spacing w:after="0"/>
              <w:jc w:val="both"/>
              <w:rPr>
                <w:rFonts w:asciiTheme="minorHAnsi" w:eastAsia="MS Mincho" w:hAnsiTheme="minorHAnsi"/>
                <w:b/>
                <w:sz w:val="20"/>
                <w:szCs w:val="20"/>
                <w:lang w:val="en-CA"/>
              </w:rPr>
            </w:pPr>
            <w:r>
              <w:rPr>
                <w:rFonts w:ascii="宋体" w:hAnsi="宋体" w:hint="eastAsia"/>
                <w:b/>
                <w:sz w:val="20"/>
                <w:szCs w:val="20"/>
                <w:lang w:val="en-CA" w:eastAsia="zh-CN"/>
              </w:rPr>
              <w:t>目标类型</w:t>
            </w:r>
          </w:p>
        </w:tc>
        <w:tc>
          <w:tcPr>
            <w:tcW w:w="7088" w:type="dxa"/>
            <w:tcBorders>
              <w:top w:val="single" w:sz="12" w:space="0" w:color="auto"/>
              <w:left w:val="single" w:sz="4" w:space="0" w:color="auto"/>
              <w:bottom w:val="single" w:sz="4" w:space="0" w:color="auto"/>
              <w:right w:val="single" w:sz="12" w:space="0" w:color="auto"/>
            </w:tcBorders>
          </w:tcPr>
          <w:p w14:paraId="6AC7EB32" w14:textId="357CB3B1" w:rsidR="00D35608" w:rsidRPr="00B678D8" w:rsidRDefault="005E33CD" w:rsidP="00DC7617">
            <w:pPr>
              <w:spacing w:after="0"/>
              <w:jc w:val="both"/>
              <w:rPr>
                <w:rFonts w:asciiTheme="minorHAnsi" w:eastAsia="MS Mincho" w:hAnsiTheme="minorHAnsi"/>
                <w:sz w:val="20"/>
                <w:szCs w:val="20"/>
                <w:lang w:val="en-CA"/>
              </w:rPr>
            </w:pPr>
            <w:r w:rsidRPr="00B678D8">
              <w:rPr>
                <w:rFonts w:asciiTheme="minorHAnsi" w:eastAsia="MS Mincho" w:hAnsiTheme="minorHAnsi"/>
                <w:sz w:val="20"/>
                <w:szCs w:val="20"/>
                <w:lang w:val="en-CA"/>
              </w:rPr>
              <w:t xml:space="preserve">Encoding </w:t>
            </w:r>
          </w:p>
        </w:tc>
      </w:tr>
      <w:tr w:rsidR="006C4C24" w:rsidRPr="00B678D8" w14:paraId="22413E17" w14:textId="77777777" w:rsidTr="00B61014">
        <w:tc>
          <w:tcPr>
            <w:tcW w:w="1809" w:type="dxa"/>
            <w:tcBorders>
              <w:top w:val="single" w:sz="4" w:space="0" w:color="auto"/>
              <w:left w:val="single" w:sz="12" w:space="0" w:color="auto"/>
              <w:bottom w:val="single" w:sz="4" w:space="0" w:color="auto"/>
              <w:right w:val="single" w:sz="4" w:space="0" w:color="auto"/>
            </w:tcBorders>
          </w:tcPr>
          <w:p w14:paraId="1CB404F0" w14:textId="2BCA07AA" w:rsidR="006C4C24" w:rsidRPr="00B678D8" w:rsidRDefault="00732819" w:rsidP="00DC7617">
            <w:pPr>
              <w:spacing w:after="0"/>
              <w:jc w:val="both"/>
              <w:rPr>
                <w:rFonts w:asciiTheme="minorHAnsi" w:eastAsia="MS Mincho" w:hAnsiTheme="minorHAnsi"/>
                <w:b/>
                <w:sz w:val="20"/>
                <w:szCs w:val="20"/>
                <w:lang w:val="en-CA"/>
              </w:rPr>
            </w:pPr>
            <w:r>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412E24A9" w14:textId="77777777" w:rsidR="006C4C24" w:rsidRPr="00B678D8" w:rsidRDefault="006C4C24" w:rsidP="00DC7617">
            <w:pPr>
              <w:spacing w:after="0"/>
              <w:jc w:val="both"/>
              <w:rPr>
                <w:rFonts w:asciiTheme="minorHAnsi" w:eastAsia="MS Mincho" w:hAnsiTheme="minorHAnsi"/>
                <w:sz w:val="20"/>
                <w:szCs w:val="20"/>
                <w:lang w:val="en-CA"/>
              </w:rPr>
            </w:pPr>
            <w:r w:rsidRPr="00B678D8">
              <w:rPr>
                <w:rFonts w:asciiTheme="minorHAnsi" w:eastAsia="MS Mincho" w:hAnsiTheme="minorHAnsi"/>
                <w:sz w:val="20"/>
                <w:szCs w:val="20"/>
                <w:lang w:val="en-CA"/>
              </w:rPr>
              <w:t>/req/gsml4-core</w:t>
            </w:r>
          </w:p>
        </w:tc>
      </w:tr>
      <w:tr w:rsidR="00732819" w:rsidRPr="00B678D8" w14:paraId="06593942" w14:textId="77777777" w:rsidTr="00B61014">
        <w:tc>
          <w:tcPr>
            <w:tcW w:w="1809" w:type="dxa"/>
            <w:tcBorders>
              <w:top w:val="single" w:sz="4" w:space="0" w:color="auto"/>
              <w:left w:val="single" w:sz="12" w:space="0" w:color="auto"/>
              <w:bottom w:val="single" w:sz="4" w:space="0" w:color="auto"/>
              <w:right w:val="single" w:sz="4" w:space="0" w:color="auto"/>
            </w:tcBorders>
          </w:tcPr>
          <w:p w14:paraId="3BF7B1E7" w14:textId="68BA6B45" w:rsidR="00732819" w:rsidRPr="00B678D8" w:rsidRDefault="00732819" w:rsidP="00DC7617">
            <w:pPr>
              <w:spacing w:after="0"/>
              <w:jc w:val="both"/>
              <w:rPr>
                <w:rFonts w:asciiTheme="minorHAnsi" w:eastAsia="MS Mincho" w:hAnsiTheme="minorHAnsi"/>
                <w:b/>
                <w:sz w:val="20"/>
                <w:szCs w:val="20"/>
                <w:lang w:val="en-CA"/>
              </w:rPr>
            </w:pPr>
            <w:r w:rsidRPr="00486FE2">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2870B194" w14:textId="00FBA3B9" w:rsidR="00732819" w:rsidRPr="00B678D8" w:rsidRDefault="00732819" w:rsidP="00DC7617">
            <w:pPr>
              <w:spacing w:after="0"/>
              <w:jc w:val="both"/>
              <w:rPr>
                <w:rFonts w:asciiTheme="minorHAnsi" w:eastAsia="MS Mincho" w:hAnsiTheme="minorHAnsi"/>
                <w:sz w:val="20"/>
                <w:szCs w:val="20"/>
                <w:lang w:val="en-CA"/>
              </w:rPr>
            </w:pPr>
            <w:r w:rsidRPr="00B678D8">
              <w:rPr>
                <w:rFonts w:asciiTheme="minorHAnsi" w:eastAsia="MS Mincho" w:hAnsiTheme="minorHAnsi"/>
                <w:sz w:val="20"/>
                <w:szCs w:val="20"/>
                <w:lang w:val="en-CA"/>
              </w:rPr>
              <w:t>ISO 19103</w:t>
            </w:r>
            <w:r w:rsidRPr="001B1417">
              <w:rPr>
                <w:rFonts w:ascii="宋体" w:hAnsi="宋体" w:hint="eastAsia"/>
                <w:sz w:val="20"/>
                <w:szCs w:val="20"/>
                <w:lang w:val="en-CA"/>
              </w:rPr>
              <w:t>概念模型的</w:t>
            </w:r>
            <w:r w:rsidRPr="001B1417">
              <w:rPr>
                <w:rFonts w:ascii="宋体" w:hAnsi="宋体" w:cs="宋体" w:hint="eastAsia"/>
                <w:sz w:val="20"/>
                <w:szCs w:val="20"/>
                <w:lang w:val="en-CA"/>
              </w:rPr>
              <w:t>语</w:t>
            </w:r>
            <w:r w:rsidRPr="001B1417">
              <w:rPr>
                <w:rFonts w:ascii="宋体" w:hAnsi="宋体" w:cs="MS Gothic" w:hint="eastAsia"/>
                <w:sz w:val="20"/>
                <w:szCs w:val="20"/>
                <w:lang w:val="en-CA"/>
              </w:rPr>
              <w:t>言</w:t>
            </w:r>
          </w:p>
        </w:tc>
      </w:tr>
      <w:tr w:rsidR="00732819" w:rsidRPr="00B678D8" w14:paraId="0BF7A09F" w14:textId="77777777" w:rsidTr="00B61014">
        <w:tc>
          <w:tcPr>
            <w:tcW w:w="1809" w:type="dxa"/>
            <w:tcBorders>
              <w:top w:val="single" w:sz="4" w:space="0" w:color="auto"/>
              <w:left w:val="single" w:sz="12" w:space="0" w:color="auto"/>
              <w:bottom w:val="single" w:sz="4" w:space="0" w:color="auto"/>
              <w:right w:val="single" w:sz="4" w:space="0" w:color="auto"/>
            </w:tcBorders>
          </w:tcPr>
          <w:p w14:paraId="27F65F30" w14:textId="19FB4530" w:rsidR="00732819" w:rsidRPr="00B678D8" w:rsidRDefault="00732819" w:rsidP="00DC7617">
            <w:pPr>
              <w:spacing w:after="0"/>
              <w:jc w:val="both"/>
              <w:rPr>
                <w:rFonts w:asciiTheme="minorHAnsi" w:eastAsia="MS Mincho" w:hAnsiTheme="minorHAnsi"/>
                <w:b/>
                <w:sz w:val="20"/>
                <w:szCs w:val="20"/>
                <w:lang w:val="en-CA"/>
              </w:rPr>
            </w:pPr>
            <w:r w:rsidRPr="00486FE2">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31AE6F7B" w14:textId="7E7C1960" w:rsidR="00732819" w:rsidRPr="00B678D8" w:rsidRDefault="00732819" w:rsidP="00DC7617">
            <w:pPr>
              <w:spacing w:after="0"/>
              <w:jc w:val="both"/>
              <w:rPr>
                <w:rFonts w:asciiTheme="minorHAnsi" w:eastAsia="MS Mincho" w:hAnsiTheme="minorHAnsi"/>
                <w:sz w:val="20"/>
                <w:szCs w:val="20"/>
                <w:lang w:val="en-CA"/>
              </w:rPr>
            </w:pPr>
            <w:r w:rsidRPr="00B678D8">
              <w:rPr>
                <w:rFonts w:asciiTheme="minorHAnsi" w:eastAsia="MS Mincho" w:hAnsiTheme="minorHAnsi"/>
                <w:sz w:val="20"/>
                <w:szCs w:val="20"/>
                <w:lang w:val="en-CA"/>
              </w:rPr>
              <w:t>ISO 19107</w:t>
            </w:r>
            <w:r w:rsidRPr="001B1417">
              <w:rPr>
                <w:rFonts w:ascii="宋体" w:hAnsi="宋体" w:hint="eastAsia"/>
                <w:sz w:val="20"/>
                <w:szCs w:val="20"/>
                <w:lang w:val="en-CA"/>
              </w:rPr>
              <w:t>空间模式</w:t>
            </w:r>
          </w:p>
        </w:tc>
      </w:tr>
      <w:tr w:rsidR="00732819" w:rsidRPr="00B678D8" w14:paraId="5B3B4301" w14:textId="77777777" w:rsidTr="00B61014">
        <w:tc>
          <w:tcPr>
            <w:tcW w:w="1809" w:type="dxa"/>
            <w:tcBorders>
              <w:top w:val="single" w:sz="4" w:space="0" w:color="auto"/>
              <w:left w:val="single" w:sz="12" w:space="0" w:color="auto"/>
              <w:bottom w:val="single" w:sz="4" w:space="0" w:color="auto"/>
              <w:right w:val="single" w:sz="4" w:space="0" w:color="auto"/>
            </w:tcBorders>
          </w:tcPr>
          <w:p w14:paraId="35D9AC8F" w14:textId="4C80F561" w:rsidR="00732819" w:rsidRPr="00B678D8" w:rsidRDefault="00732819" w:rsidP="00DC7617">
            <w:pPr>
              <w:spacing w:after="0"/>
              <w:jc w:val="both"/>
              <w:rPr>
                <w:rFonts w:asciiTheme="minorHAnsi" w:eastAsia="MS Mincho" w:hAnsiTheme="minorHAnsi"/>
                <w:b/>
                <w:sz w:val="20"/>
                <w:szCs w:val="20"/>
                <w:lang w:val="en-CA"/>
              </w:rPr>
            </w:pPr>
            <w:r w:rsidRPr="00486FE2">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7ABDB7A6" w14:textId="4B4F0CB0" w:rsidR="00732819" w:rsidRPr="00B678D8" w:rsidRDefault="00732819" w:rsidP="00DC7617">
            <w:pPr>
              <w:spacing w:after="0"/>
              <w:jc w:val="both"/>
              <w:rPr>
                <w:rFonts w:asciiTheme="minorHAnsi" w:eastAsia="MS Mincho" w:hAnsiTheme="minorHAnsi"/>
                <w:sz w:val="20"/>
                <w:szCs w:val="20"/>
                <w:lang w:val="en-CA"/>
              </w:rPr>
            </w:pPr>
            <w:r w:rsidRPr="00B678D8">
              <w:rPr>
                <w:rFonts w:asciiTheme="minorHAnsi" w:eastAsia="MS Mincho" w:hAnsiTheme="minorHAnsi"/>
                <w:sz w:val="20"/>
                <w:szCs w:val="20"/>
                <w:lang w:val="en-CA"/>
              </w:rPr>
              <w:t xml:space="preserve">ISO-19156 </w:t>
            </w:r>
            <w:r w:rsidR="008D22F8">
              <w:rPr>
                <w:rFonts w:ascii="宋体" w:hAnsi="宋体" w:hint="eastAsia"/>
                <w:sz w:val="20"/>
                <w:szCs w:val="20"/>
                <w:lang w:val="en-CA"/>
              </w:rPr>
              <w:t>观察与测量</w:t>
            </w:r>
            <w:r w:rsidR="00DA460B" w:rsidRPr="001B1417">
              <w:rPr>
                <w:rFonts w:ascii="宋体" w:hAnsi="宋体"/>
                <w:sz w:val="20"/>
                <w:szCs w:val="20"/>
                <w:lang w:val="en-CA"/>
              </w:rPr>
              <w:t>（</w:t>
            </w:r>
            <w:r w:rsidRPr="001B1417">
              <w:rPr>
                <w:rFonts w:ascii="宋体" w:hAnsi="宋体"/>
                <w:sz w:val="20"/>
                <w:szCs w:val="20"/>
                <w:lang w:val="en-CA"/>
              </w:rPr>
              <w:t>OGC Topic 20</w:t>
            </w:r>
            <w:r w:rsidR="00DA460B" w:rsidRPr="001B1417">
              <w:rPr>
                <w:rFonts w:ascii="宋体" w:hAnsi="宋体"/>
                <w:sz w:val="20"/>
                <w:szCs w:val="20"/>
                <w:lang w:val="en-CA"/>
              </w:rPr>
              <w:t>）</w:t>
            </w:r>
          </w:p>
        </w:tc>
      </w:tr>
      <w:tr w:rsidR="00732819" w:rsidRPr="00B678D8" w14:paraId="4B7F22D6" w14:textId="77777777" w:rsidTr="00B61014">
        <w:tc>
          <w:tcPr>
            <w:tcW w:w="1809" w:type="dxa"/>
            <w:tcBorders>
              <w:top w:val="single" w:sz="4" w:space="0" w:color="auto"/>
              <w:left w:val="single" w:sz="12" w:space="0" w:color="auto"/>
              <w:bottom w:val="single" w:sz="4" w:space="0" w:color="auto"/>
              <w:right w:val="single" w:sz="4" w:space="0" w:color="auto"/>
            </w:tcBorders>
          </w:tcPr>
          <w:p w14:paraId="0B866631" w14:textId="18E401C3" w:rsidR="00732819" w:rsidRPr="00B678D8" w:rsidRDefault="00732819" w:rsidP="00DC7617">
            <w:pPr>
              <w:spacing w:after="0"/>
              <w:jc w:val="both"/>
              <w:rPr>
                <w:rFonts w:asciiTheme="minorHAnsi" w:eastAsia="MS Mincho" w:hAnsiTheme="minorHAnsi"/>
                <w:b/>
                <w:sz w:val="20"/>
                <w:szCs w:val="20"/>
                <w:lang w:val="en-CA"/>
              </w:rPr>
            </w:pPr>
            <w:r w:rsidRPr="00486FE2">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3E0B1DB3" w14:textId="77777777" w:rsidR="00732819" w:rsidRPr="00B678D8" w:rsidRDefault="00732819" w:rsidP="00DC7617">
            <w:pPr>
              <w:spacing w:after="0"/>
              <w:jc w:val="both"/>
              <w:rPr>
                <w:rFonts w:asciiTheme="minorHAnsi" w:eastAsia="MS Mincho" w:hAnsiTheme="minorHAnsi"/>
                <w:sz w:val="20"/>
                <w:szCs w:val="20"/>
                <w:lang w:val="en-CA"/>
              </w:rPr>
            </w:pPr>
            <w:r w:rsidRPr="00B678D8">
              <w:rPr>
                <w:rFonts w:asciiTheme="minorHAnsi" w:eastAsia="MS Mincho" w:hAnsiTheme="minorHAnsi"/>
                <w:sz w:val="20"/>
                <w:szCs w:val="20"/>
                <w:lang w:val="en-CA"/>
              </w:rPr>
              <w:t>SWE Common 2.0 08-094r1 Clause 7</w:t>
            </w:r>
          </w:p>
        </w:tc>
      </w:tr>
      <w:tr w:rsidR="00732819" w:rsidRPr="00B678D8" w14:paraId="3A01256F" w14:textId="77777777" w:rsidTr="00B61014">
        <w:tc>
          <w:tcPr>
            <w:tcW w:w="1809" w:type="dxa"/>
            <w:tcBorders>
              <w:top w:val="single" w:sz="4" w:space="0" w:color="auto"/>
              <w:left w:val="single" w:sz="12" w:space="0" w:color="auto"/>
              <w:bottom w:val="single" w:sz="4" w:space="0" w:color="auto"/>
              <w:right w:val="single" w:sz="4" w:space="0" w:color="auto"/>
            </w:tcBorders>
          </w:tcPr>
          <w:p w14:paraId="6768382B" w14:textId="558A0724" w:rsidR="00732819" w:rsidRPr="00B678D8" w:rsidRDefault="00732819" w:rsidP="00DC7617">
            <w:pPr>
              <w:spacing w:after="0"/>
              <w:jc w:val="both"/>
              <w:rPr>
                <w:rFonts w:asciiTheme="minorHAnsi" w:eastAsia="MS Mincho" w:hAnsiTheme="minorHAnsi"/>
                <w:b/>
                <w:sz w:val="20"/>
                <w:szCs w:val="20"/>
                <w:lang w:val="en-CA"/>
              </w:rPr>
            </w:pPr>
            <w:r w:rsidRPr="00486FE2">
              <w:rPr>
                <w:rFonts w:ascii="宋体" w:hAnsi="宋体" w:hint="eastAsia"/>
                <w:b/>
                <w:sz w:val="20"/>
                <w:szCs w:val="20"/>
                <w:lang w:val="en-CA" w:eastAsia="zh-CN"/>
              </w:rPr>
              <w:lastRenderedPageBreak/>
              <w:t>依赖</w:t>
            </w:r>
          </w:p>
        </w:tc>
        <w:tc>
          <w:tcPr>
            <w:tcW w:w="7088" w:type="dxa"/>
            <w:tcBorders>
              <w:top w:val="single" w:sz="4" w:space="0" w:color="auto"/>
              <w:left w:val="single" w:sz="4" w:space="0" w:color="auto"/>
              <w:bottom w:val="single" w:sz="4" w:space="0" w:color="auto"/>
              <w:right w:val="single" w:sz="12" w:space="0" w:color="auto"/>
            </w:tcBorders>
          </w:tcPr>
          <w:p w14:paraId="243FADF4" w14:textId="333A462C" w:rsidR="00732819" w:rsidRPr="00B678D8" w:rsidRDefault="00732819" w:rsidP="00DC7617">
            <w:pPr>
              <w:spacing w:after="0"/>
              <w:jc w:val="both"/>
              <w:rPr>
                <w:rFonts w:asciiTheme="minorHAnsi" w:eastAsia="MS Mincho" w:hAnsiTheme="minorHAnsi"/>
                <w:sz w:val="20"/>
                <w:szCs w:val="20"/>
                <w:lang w:val="en-CA"/>
              </w:rPr>
            </w:pPr>
            <w:r w:rsidRPr="00B678D8">
              <w:rPr>
                <w:rFonts w:asciiTheme="minorHAnsi" w:eastAsia="MS Mincho" w:hAnsiTheme="minorHAnsi"/>
                <w:sz w:val="20"/>
                <w:szCs w:val="20"/>
                <w:lang w:val="en-CA"/>
              </w:rPr>
              <w:t xml:space="preserve">ISO 19108 </w:t>
            </w:r>
            <w:r w:rsidR="008D22F8">
              <w:rPr>
                <w:rFonts w:ascii="宋体" w:hAnsi="宋体" w:hint="eastAsia"/>
                <w:sz w:val="20"/>
                <w:szCs w:val="20"/>
                <w:lang w:val="en-CA" w:eastAsia="zh-CN"/>
              </w:rPr>
              <w:t>时间模式</w:t>
            </w:r>
          </w:p>
        </w:tc>
      </w:tr>
      <w:tr w:rsidR="00732819" w:rsidRPr="00B678D8" w14:paraId="2CC303B2" w14:textId="77777777" w:rsidTr="00B61014">
        <w:tc>
          <w:tcPr>
            <w:tcW w:w="1809" w:type="dxa"/>
            <w:tcBorders>
              <w:top w:val="single" w:sz="4" w:space="0" w:color="auto"/>
              <w:left w:val="single" w:sz="12" w:space="0" w:color="auto"/>
              <w:bottom w:val="single" w:sz="4" w:space="0" w:color="auto"/>
              <w:right w:val="single" w:sz="4" w:space="0" w:color="auto"/>
            </w:tcBorders>
          </w:tcPr>
          <w:p w14:paraId="5905EB37" w14:textId="73606212" w:rsidR="00732819" w:rsidRPr="00B678D8" w:rsidRDefault="00732819" w:rsidP="00DC7617">
            <w:pPr>
              <w:spacing w:after="0"/>
              <w:jc w:val="both"/>
              <w:rPr>
                <w:rFonts w:asciiTheme="minorHAnsi" w:eastAsia="MS Mincho" w:hAnsiTheme="minorHAnsi"/>
                <w:b/>
                <w:sz w:val="20"/>
                <w:szCs w:val="20"/>
                <w:lang w:val="en-CA"/>
              </w:rPr>
            </w:pPr>
            <w:r w:rsidRPr="00486FE2">
              <w:rPr>
                <w:rFonts w:ascii="宋体" w:hAnsi="宋体" w:hint="eastAsia"/>
                <w:b/>
                <w:sz w:val="20"/>
                <w:szCs w:val="20"/>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531D794B" w14:textId="31029A66" w:rsidR="00732819" w:rsidRPr="00B678D8" w:rsidRDefault="00732819" w:rsidP="00DC7617">
            <w:pPr>
              <w:spacing w:after="0"/>
              <w:jc w:val="both"/>
              <w:rPr>
                <w:rFonts w:asciiTheme="minorHAnsi" w:eastAsia="MS Mincho" w:hAnsiTheme="minorHAnsi"/>
                <w:sz w:val="20"/>
                <w:szCs w:val="20"/>
                <w:lang w:val="en-CA"/>
              </w:rPr>
            </w:pPr>
            <w:r w:rsidRPr="00B678D8">
              <w:rPr>
                <w:rFonts w:asciiTheme="minorHAnsi" w:eastAsia="MS Mincho" w:hAnsiTheme="minorHAnsi"/>
                <w:sz w:val="20"/>
                <w:szCs w:val="20"/>
                <w:lang w:val="en-CA"/>
              </w:rPr>
              <w:t xml:space="preserve">ISO 19115-3 </w:t>
            </w:r>
            <w:r w:rsidR="008D22F8">
              <w:rPr>
                <w:rFonts w:ascii="宋体" w:hAnsi="宋体" w:hint="eastAsia"/>
                <w:sz w:val="20"/>
                <w:szCs w:val="20"/>
                <w:lang w:val="en-CA" w:eastAsia="zh-CN"/>
              </w:rPr>
              <w:t>引用</w:t>
            </w:r>
          </w:p>
        </w:tc>
      </w:tr>
      <w:tr w:rsidR="00D35608" w:rsidRPr="00B678D8" w14:paraId="0B26C4E5"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1FD04FD0" w14:textId="649F406A" w:rsidR="00D35608" w:rsidRPr="00B678D8" w:rsidRDefault="004541E3" w:rsidP="00DC7617">
            <w:pPr>
              <w:spacing w:after="0"/>
              <w:jc w:val="both"/>
              <w:rPr>
                <w:rFonts w:asciiTheme="minorHAnsi" w:eastAsia="MS Mincho" w:hAnsiTheme="minorHAnsi"/>
                <w:b/>
                <w:sz w:val="20"/>
                <w:szCs w:val="20"/>
                <w:lang w:val="en-CA"/>
              </w:rPr>
            </w:pPr>
            <w:r>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52584767" w14:textId="77777777" w:rsidR="006C4C24" w:rsidRPr="00B678D8" w:rsidRDefault="006C4C24" w:rsidP="00DC7617">
            <w:pPr>
              <w:spacing w:after="0"/>
              <w:rPr>
                <w:rFonts w:asciiTheme="minorHAnsi" w:eastAsia="MS Mincho" w:hAnsiTheme="minorHAnsi"/>
                <w:b/>
                <w:sz w:val="20"/>
                <w:szCs w:val="20"/>
                <w:lang w:val="en-CA"/>
              </w:rPr>
            </w:pPr>
            <w:r w:rsidRPr="00B678D8">
              <w:rPr>
                <w:rFonts w:asciiTheme="minorHAnsi" w:eastAsia="MS Mincho" w:hAnsiTheme="minorHAnsi"/>
                <w:b/>
                <w:sz w:val="20"/>
                <w:szCs w:val="20"/>
                <w:lang w:val="en-CA"/>
              </w:rPr>
              <w:t>/req/gsml4-lab-analysis/sampledFeature</w:t>
            </w:r>
          </w:p>
          <w:p w14:paraId="356BFF1D" w14:textId="2822604A" w:rsidR="00D35608" w:rsidRPr="00B678D8" w:rsidRDefault="006C4C24" w:rsidP="00DC7617">
            <w:pPr>
              <w:spacing w:after="0"/>
              <w:rPr>
                <w:rFonts w:asciiTheme="minorHAnsi" w:eastAsia="MS Mincho" w:hAnsiTheme="minorHAnsi"/>
                <w:sz w:val="20"/>
                <w:szCs w:val="20"/>
                <w:lang w:val="en-CA"/>
              </w:rPr>
            </w:pPr>
            <w:r w:rsidRPr="00B678D8">
              <w:rPr>
                <w:rFonts w:asciiTheme="minorHAnsi" w:eastAsia="MS Mincho" w:hAnsiTheme="minorHAnsi"/>
                <w:sz w:val="20"/>
                <w:szCs w:val="20"/>
                <w:lang w:val="en-CA"/>
              </w:rPr>
              <w:t xml:space="preserve">OM::SF_SamplingFeature::sampledFeature </w:t>
            </w:r>
            <w:r w:rsidR="008D22F8">
              <w:rPr>
                <w:rFonts w:ascii="宋体" w:hAnsi="宋体" w:hint="eastAsia"/>
                <w:sz w:val="20"/>
                <w:szCs w:val="20"/>
                <w:lang w:val="en-CA" w:eastAsia="zh-CN"/>
              </w:rPr>
              <w:t>不是</w:t>
            </w:r>
            <w:r w:rsidR="008D22F8">
              <w:rPr>
                <w:rFonts w:asciiTheme="minorHAnsi" w:eastAsia="MS Mincho" w:hAnsiTheme="minorHAnsi"/>
                <w:sz w:val="20"/>
                <w:szCs w:val="20"/>
                <w:lang w:val="en-CA"/>
              </w:rPr>
              <w:t>OM::SF_SamplingFeature</w:t>
            </w:r>
            <w:r w:rsidR="008D22F8">
              <w:rPr>
                <w:rFonts w:ascii="宋体" w:hAnsi="宋体" w:hint="eastAsia"/>
                <w:sz w:val="20"/>
                <w:szCs w:val="20"/>
                <w:lang w:val="en-CA" w:eastAsia="zh-CN"/>
              </w:rPr>
              <w:t>的实例</w:t>
            </w:r>
          </w:p>
        </w:tc>
      </w:tr>
      <w:tr w:rsidR="00732819" w:rsidRPr="00B678D8" w14:paraId="04A90CE6"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695C31FF" w14:textId="0E5F359E" w:rsidR="00732819" w:rsidRPr="00B678D8" w:rsidRDefault="004541E3" w:rsidP="00DC7617">
            <w:pPr>
              <w:spacing w:after="0"/>
              <w:jc w:val="both"/>
              <w:rPr>
                <w:rFonts w:asciiTheme="minorHAnsi" w:eastAsia="MS Mincho" w:hAnsiTheme="minorHAnsi"/>
                <w:b/>
                <w:sz w:val="20"/>
                <w:szCs w:val="20"/>
                <w:lang w:val="en-CA"/>
              </w:rPr>
            </w:pPr>
            <w:r>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21BB8F96" w14:textId="77777777" w:rsidR="00732819" w:rsidRPr="00B678D8" w:rsidRDefault="00732819" w:rsidP="00DC7617">
            <w:pPr>
              <w:spacing w:after="0"/>
              <w:jc w:val="both"/>
              <w:rPr>
                <w:rFonts w:asciiTheme="minorHAnsi" w:eastAsia="MS Mincho" w:hAnsiTheme="minorHAnsi"/>
                <w:sz w:val="20"/>
                <w:szCs w:val="20"/>
                <w:lang w:val="en-CA"/>
              </w:rPr>
            </w:pPr>
            <w:r w:rsidRPr="00B678D8">
              <w:rPr>
                <w:rStyle w:val="requri"/>
                <w:rFonts w:asciiTheme="minorHAnsi" w:hAnsiTheme="minorHAnsi"/>
                <w:lang w:val="en-CA"/>
              </w:rPr>
              <w:t>/req/gsml4-lab-analysis/accuracy-measure</w:t>
            </w:r>
            <w:r w:rsidRPr="00B678D8">
              <w:rPr>
                <w:rFonts w:asciiTheme="minorHAnsi" w:eastAsia="MS Mincho" w:hAnsiTheme="minorHAnsi"/>
                <w:sz w:val="20"/>
                <w:szCs w:val="20"/>
                <w:lang w:val="en-CA"/>
              </w:rPr>
              <w:t xml:space="preserve"> </w:t>
            </w:r>
          </w:p>
          <w:p w14:paraId="6D2D79DD" w14:textId="5E232C0F" w:rsidR="00732819" w:rsidRPr="00B678D8" w:rsidRDefault="008D22F8" w:rsidP="00DC7617">
            <w:pPr>
              <w:spacing w:after="0"/>
              <w:rPr>
                <w:rFonts w:asciiTheme="minorHAnsi" w:eastAsia="MS Mincho" w:hAnsiTheme="minorHAnsi"/>
                <w:b/>
                <w:sz w:val="20"/>
                <w:szCs w:val="20"/>
                <w:lang w:val="en-CA"/>
              </w:rPr>
            </w:pPr>
            <w:r w:rsidRPr="008D22F8">
              <w:rPr>
                <w:rFonts w:ascii="宋体" w:hAnsi="宋体" w:cs="宋体" w:hint="eastAsia"/>
                <w:sz w:val="20"/>
                <w:szCs w:val="20"/>
                <w:lang w:val="en-CA"/>
              </w:rPr>
              <w:t>对</w:t>
            </w:r>
            <w:r w:rsidRPr="008D22F8">
              <w:rPr>
                <w:rFonts w:ascii="MS Gothic" w:eastAsia="MS Gothic" w:hAnsi="MS Gothic" w:cs="MS Gothic" w:hint="eastAsia"/>
                <w:sz w:val="20"/>
                <w:szCs w:val="20"/>
                <w:lang w:val="en-CA"/>
              </w:rPr>
              <w:t>于分析</w:t>
            </w:r>
            <w:r w:rsidRPr="008D22F8">
              <w:rPr>
                <w:rFonts w:ascii="宋体" w:hAnsi="宋体" w:cs="宋体" w:hint="eastAsia"/>
                <w:sz w:val="20"/>
                <w:szCs w:val="20"/>
                <w:lang w:val="en-CA"/>
              </w:rPr>
              <w:t>错误</w:t>
            </w:r>
            <w:r w:rsidRPr="008D22F8">
              <w:rPr>
                <w:rFonts w:ascii="MS Gothic" w:eastAsia="MS Gothic" w:hAnsi="MS Gothic" w:cs="MS Gothic" w:hint="eastAsia"/>
                <w:sz w:val="20"/>
                <w:szCs w:val="20"/>
                <w:lang w:val="en-CA"/>
              </w:rPr>
              <w:t>和</w:t>
            </w:r>
            <w:r w:rsidRPr="008D22F8">
              <w:rPr>
                <w:rFonts w:ascii="宋体" w:hAnsi="宋体" w:cs="宋体" w:hint="eastAsia"/>
                <w:sz w:val="20"/>
                <w:szCs w:val="20"/>
                <w:lang w:val="en-CA"/>
              </w:rPr>
              <w:t>检测</w:t>
            </w:r>
            <w:r w:rsidRPr="008D22F8">
              <w:rPr>
                <w:rFonts w:ascii="MS Gothic" w:eastAsia="MS Gothic" w:hAnsi="MS Gothic" w:cs="MS Gothic" w:hint="eastAsia"/>
                <w:sz w:val="20"/>
                <w:szCs w:val="20"/>
                <w:lang w:val="en-CA"/>
              </w:rPr>
              <w:t>限制，两者都有</w:t>
            </w:r>
            <w:r w:rsidR="00732819" w:rsidRPr="00B678D8">
              <w:rPr>
                <w:rFonts w:asciiTheme="minorHAnsi" w:eastAsia="MS Mincho" w:hAnsiTheme="minorHAnsi"/>
                <w:sz w:val="20"/>
                <w:szCs w:val="20"/>
                <w:lang w:val="en-CA"/>
              </w:rPr>
              <w:t>DQ_QuantitativeAttributeAccuracy::nameOfMeasure</w:t>
            </w:r>
            <w:r>
              <w:rPr>
                <w:rFonts w:ascii="宋体" w:hAnsi="宋体" w:hint="eastAsia"/>
                <w:sz w:val="20"/>
                <w:szCs w:val="20"/>
                <w:lang w:val="en-CA" w:eastAsia="zh-CN"/>
              </w:rPr>
              <w:t>和</w:t>
            </w:r>
            <w:r w:rsidR="00732819" w:rsidRPr="00B678D8">
              <w:rPr>
                <w:rFonts w:asciiTheme="minorHAnsi" w:eastAsia="MS Mincho" w:hAnsiTheme="minorHAnsi"/>
                <w:sz w:val="20"/>
                <w:szCs w:val="20"/>
                <w:lang w:val="en-CA"/>
              </w:rPr>
              <w:t xml:space="preserve"> DQ_QuantitativeAttributeAccuracy::result </w:t>
            </w:r>
            <w:r>
              <w:rPr>
                <w:rFonts w:ascii="宋体" w:hAnsi="宋体" w:hint="eastAsia"/>
                <w:sz w:val="20"/>
                <w:szCs w:val="20"/>
                <w:lang w:val="en-CA" w:eastAsia="zh-CN"/>
              </w:rPr>
              <w:t>不能是空的。</w:t>
            </w:r>
          </w:p>
        </w:tc>
      </w:tr>
      <w:tr w:rsidR="00732819" w:rsidRPr="00B678D8" w14:paraId="1756ADD2"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47926C3D" w14:textId="7A0E50FC" w:rsidR="00732819" w:rsidRPr="00B678D8" w:rsidRDefault="004541E3" w:rsidP="00DC7617">
            <w:pPr>
              <w:spacing w:after="0"/>
              <w:jc w:val="both"/>
              <w:rPr>
                <w:rFonts w:asciiTheme="minorHAnsi" w:eastAsia="MS Mincho" w:hAnsiTheme="minorHAnsi"/>
                <w:b/>
                <w:sz w:val="20"/>
                <w:szCs w:val="20"/>
                <w:lang w:val="en-CA"/>
              </w:rPr>
            </w:pPr>
            <w:r>
              <w:rPr>
                <w:rFonts w:ascii="宋体" w:hAnsi="宋体" w:hint="eastAsia"/>
                <w:b/>
                <w:sz w:val="20"/>
                <w:szCs w:val="20"/>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09795AE0" w14:textId="77777777" w:rsidR="00732819" w:rsidRPr="00B678D8" w:rsidRDefault="00732819" w:rsidP="00DC7617">
            <w:pPr>
              <w:spacing w:after="0"/>
              <w:jc w:val="both"/>
              <w:rPr>
                <w:rStyle w:val="requri"/>
                <w:rFonts w:asciiTheme="minorHAnsi" w:hAnsiTheme="minorHAnsi"/>
                <w:lang w:val="en-CA"/>
              </w:rPr>
            </w:pPr>
            <w:r w:rsidRPr="00B678D8">
              <w:rPr>
                <w:rStyle w:val="requri"/>
                <w:rFonts w:asciiTheme="minorHAnsi" w:hAnsiTheme="minorHAnsi"/>
                <w:lang w:val="en-CA"/>
              </w:rPr>
              <w:t>/req/gsml4-lab-analysis/accuracy-vocabulary</w:t>
            </w:r>
          </w:p>
          <w:p w14:paraId="574F46A9" w14:textId="077D187D" w:rsidR="00732819" w:rsidRPr="00B678D8" w:rsidRDefault="00732819" w:rsidP="00ED7C0E">
            <w:pPr>
              <w:spacing w:after="0"/>
              <w:rPr>
                <w:rStyle w:val="requri"/>
                <w:rFonts w:asciiTheme="minorHAnsi" w:hAnsiTheme="minorHAnsi"/>
                <w:lang w:val="en-CA"/>
              </w:rPr>
            </w:pPr>
            <w:r>
              <w:rPr>
                <w:rStyle w:val="reqtext"/>
                <w:rFonts w:asciiTheme="minorHAnsi" w:hAnsiTheme="minorHAnsi"/>
                <w:lang w:val="en-CA"/>
              </w:rPr>
              <w:t xml:space="preserve"> DQ_Element:</w:t>
            </w:r>
            <w:r w:rsidRPr="00B678D8">
              <w:rPr>
                <w:rStyle w:val="reqtext"/>
                <w:rFonts w:asciiTheme="minorHAnsi" w:hAnsiTheme="minorHAnsi"/>
                <w:lang w:val="en-CA"/>
              </w:rPr>
              <w:t>nameOfMeasure</w:t>
            </w:r>
            <w:r w:rsidR="008D22F8">
              <w:rPr>
                <w:rStyle w:val="reqtext"/>
                <w:rFonts w:asciiTheme="minorHAnsi" w:hAnsiTheme="minorHAnsi" w:hint="eastAsia"/>
                <w:lang w:val="en-CA" w:eastAsia="zh-CN"/>
              </w:rPr>
              <w:t>的值是来自受控表的一个术语</w:t>
            </w:r>
          </w:p>
        </w:tc>
      </w:tr>
      <w:tr w:rsidR="00732819" w:rsidRPr="00B678D8" w14:paraId="6886D622"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7356FE65" w14:textId="659740DF" w:rsidR="00732819" w:rsidRPr="00B678D8" w:rsidRDefault="00732819" w:rsidP="00DC7617">
            <w:pPr>
              <w:spacing w:after="0"/>
              <w:jc w:val="both"/>
              <w:rPr>
                <w:rFonts w:asciiTheme="minorHAnsi" w:eastAsia="MS Mincho" w:hAnsiTheme="minorHAnsi"/>
                <w:b/>
                <w:sz w:val="20"/>
                <w:szCs w:val="20"/>
                <w:lang w:val="en-CA"/>
              </w:rPr>
            </w:pPr>
            <w:r w:rsidRPr="00CF228F">
              <w:rPr>
                <w:rFonts w:ascii="宋体" w:hAnsi="宋体" w:hint="eastAsia"/>
                <w:b/>
                <w:sz w:val="20"/>
                <w:szCs w:val="20"/>
                <w:lang w:val="en-CA" w:eastAsia="zh-CN"/>
              </w:rPr>
              <w:t>推荐</w:t>
            </w:r>
          </w:p>
        </w:tc>
        <w:tc>
          <w:tcPr>
            <w:tcW w:w="7088" w:type="dxa"/>
            <w:tcBorders>
              <w:top w:val="single" w:sz="4" w:space="0" w:color="auto"/>
              <w:left w:val="single" w:sz="4" w:space="0" w:color="auto"/>
              <w:bottom w:val="single" w:sz="4" w:space="0" w:color="auto"/>
              <w:right w:val="single" w:sz="12" w:space="0" w:color="auto"/>
            </w:tcBorders>
          </w:tcPr>
          <w:p w14:paraId="1DE95783" w14:textId="77777777" w:rsidR="00732819" w:rsidRPr="00B678D8" w:rsidRDefault="00732819" w:rsidP="00DC7617">
            <w:pPr>
              <w:spacing w:after="0"/>
              <w:jc w:val="both"/>
              <w:rPr>
                <w:rStyle w:val="requri"/>
                <w:rFonts w:asciiTheme="minorHAnsi" w:hAnsiTheme="minorHAnsi"/>
                <w:lang w:val="en-CA"/>
              </w:rPr>
            </w:pPr>
            <w:r w:rsidRPr="00B678D8">
              <w:rPr>
                <w:rStyle w:val="requri"/>
                <w:rFonts w:asciiTheme="minorHAnsi" w:hAnsiTheme="minorHAnsi"/>
                <w:lang w:val="en-CA"/>
              </w:rPr>
              <w:t>/req/gsml4-lab-analysis/image-url</w:t>
            </w:r>
          </w:p>
          <w:p w14:paraId="6B6A4FDE" w14:textId="32858476" w:rsidR="00732819" w:rsidRPr="00B678D8" w:rsidRDefault="008D22F8" w:rsidP="00DC7617">
            <w:pPr>
              <w:spacing w:after="0"/>
              <w:rPr>
                <w:rStyle w:val="requri"/>
                <w:rFonts w:asciiTheme="minorHAnsi" w:hAnsiTheme="minorHAnsi"/>
                <w:lang w:val="en-CA" w:eastAsia="zh-CN"/>
              </w:rPr>
            </w:pPr>
            <w:r>
              <w:rPr>
                <w:rStyle w:val="reqtext"/>
                <w:rFonts w:asciiTheme="minorHAnsi" w:hAnsiTheme="minorHAnsi" w:hint="eastAsia"/>
                <w:lang w:val="en-CA" w:eastAsia="zh-CN"/>
              </w:rPr>
              <w:t>图像标识符将是指向图像表达的</w:t>
            </w:r>
            <w:r w:rsidR="00732819" w:rsidRPr="00B678D8">
              <w:rPr>
                <w:rStyle w:val="reqtext"/>
                <w:rFonts w:asciiTheme="minorHAnsi" w:hAnsiTheme="minorHAnsi"/>
                <w:lang w:val="en-CA" w:eastAsia="zh-CN"/>
              </w:rPr>
              <w:t>HTTP URI</w:t>
            </w:r>
          </w:p>
        </w:tc>
      </w:tr>
      <w:tr w:rsidR="00732819" w:rsidRPr="00B678D8" w14:paraId="5A88FC8F"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4A1F258F" w14:textId="0C81D268" w:rsidR="00732819" w:rsidRPr="00B678D8" w:rsidRDefault="00732819" w:rsidP="00DC7617">
            <w:pPr>
              <w:spacing w:after="0"/>
              <w:jc w:val="both"/>
              <w:rPr>
                <w:rFonts w:asciiTheme="minorHAnsi" w:eastAsia="MS Mincho" w:hAnsiTheme="minorHAnsi"/>
                <w:b/>
                <w:sz w:val="20"/>
                <w:szCs w:val="20"/>
                <w:lang w:val="en-CA"/>
              </w:rPr>
            </w:pPr>
            <w:r w:rsidRPr="00CF228F">
              <w:rPr>
                <w:rFonts w:ascii="宋体" w:hAnsi="宋体" w:hint="eastAsia"/>
                <w:b/>
                <w:sz w:val="20"/>
                <w:szCs w:val="20"/>
                <w:lang w:val="en-CA" w:eastAsia="zh-CN"/>
              </w:rPr>
              <w:t>推荐</w:t>
            </w:r>
          </w:p>
        </w:tc>
        <w:tc>
          <w:tcPr>
            <w:tcW w:w="7088" w:type="dxa"/>
            <w:tcBorders>
              <w:top w:val="single" w:sz="4" w:space="0" w:color="auto"/>
              <w:left w:val="single" w:sz="4" w:space="0" w:color="auto"/>
              <w:bottom w:val="single" w:sz="4" w:space="0" w:color="auto"/>
              <w:right w:val="single" w:sz="12" w:space="0" w:color="auto"/>
            </w:tcBorders>
          </w:tcPr>
          <w:p w14:paraId="413EAEA2" w14:textId="77777777" w:rsidR="00732819" w:rsidRPr="00B678D8" w:rsidRDefault="00732819" w:rsidP="00DC7617">
            <w:pPr>
              <w:spacing w:after="0"/>
              <w:jc w:val="both"/>
              <w:rPr>
                <w:rStyle w:val="requri"/>
                <w:rFonts w:asciiTheme="minorHAnsi" w:hAnsiTheme="minorHAnsi"/>
                <w:lang w:val="en-CA"/>
              </w:rPr>
            </w:pPr>
            <w:r w:rsidRPr="00B678D8">
              <w:rPr>
                <w:rStyle w:val="requri"/>
                <w:rFonts w:asciiTheme="minorHAnsi" w:hAnsiTheme="minorHAnsi"/>
                <w:lang w:val="en-CA"/>
              </w:rPr>
              <w:t>/req/gsml4-lab-analysis/image-process</w:t>
            </w:r>
          </w:p>
          <w:p w14:paraId="27F0C381" w14:textId="6838DA18" w:rsidR="00732819" w:rsidRPr="00B678D8" w:rsidRDefault="008D22F8" w:rsidP="00DC7617">
            <w:pPr>
              <w:spacing w:after="0"/>
              <w:rPr>
                <w:rStyle w:val="requri"/>
                <w:rFonts w:asciiTheme="minorHAnsi" w:hAnsiTheme="minorHAnsi"/>
                <w:lang w:val="en-CA"/>
              </w:rPr>
            </w:pPr>
            <w:r>
              <w:rPr>
                <w:rStyle w:val="reqtext"/>
                <w:rFonts w:asciiTheme="minorHAnsi" w:hAnsiTheme="minorHAnsi" w:hint="eastAsia"/>
                <w:lang w:val="en-CA" w:eastAsia="zh-CN"/>
              </w:rPr>
              <w:t>图像</w:t>
            </w:r>
            <w:r w:rsidR="00732819" w:rsidRPr="00B678D8">
              <w:rPr>
                <w:rStyle w:val="reqtext"/>
                <w:rFonts w:asciiTheme="minorHAnsi" w:hAnsiTheme="minorHAnsi"/>
                <w:lang w:val="en-CA"/>
              </w:rPr>
              <w:t xml:space="preserve"> </w:t>
            </w:r>
            <w:r w:rsidR="00732819">
              <w:rPr>
                <w:rStyle w:val="reqtext"/>
                <w:rFonts w:asciiTheme="minorHAnsi" w:hAnsiTheme="minorHAnsi"/>
                <w:lang w:val="en-CA"/>
              </w:rPr>
              <w:t>om:procedure</w:t>
            </w:r>
            <w:r>
              <w:rPr>
                <w:rStyle w:val="reqtext"/>
                <w:rFonts w:asciiTheme="minorHAnsi" w:hAnsiTheme="minorHAnsi" w:hint="eastAsia"/>
                <w:lang w:val="en-CA"/>
              </w:rPr>
              <w:t>应该参</w:t>
            </w:r>
            <w:r>
              <w:rPr>
                <w:rStyle w:val="reqtext"/>
                <w:rFonts w:asciiTheme="minorHAnsi" w:hAnsiTheme="minorHAnsi" w:hint="eastAsia"/>
                <w:lang w:val="en-CA" w:eastAsia="zh-CN"/>
              </w:rPr>
              <w:t>考</w:t>
            </w:r>
            <w:r w:rsidRPr="008D22F8">
              <w:rPr>
                <w:rStyle w:val="reqtext"/>
                <w:rFonts w:asciiTheme="minorHAnsi" w:hAnsiTheme="minorHAnsi" w:hint="eastAsia"/>
                <w:lang w:val="en-CA"/>
              </w:rPr>
              <w:t>照相机。</w:t>
            </w:r>
          </w:p>
        </w:tc>
      </w:tr>
      <w:tr w:rsidR="00732819" w:rsidRPr="00B678D8" w14:paraId="384CBF61"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544DEBD7" w14:textId="7FC655A9" w:rsidR="00732819" w:rsidRPr="00B678D8" w:rsidRDefault="00732819" w:rsidP="00DC7617">
            <w:pPr>
              <w:spacing w:after="0"/>
              <w:jc w:val="both"/>
              <w:rPr>
                <w:rFonts w:asciiTheme="minorHAnsi" w:eastAsia="MS Mincho" w:hAnsiTheme="minorHAnsi"/>
                <w:b/>
                <w:sz w:val="20"/>
                <w:szCs w:val="20"/>
                <w:lang w:val="en-CA"/>
              </w:rPr>
            </w:pPr>
            <w:r w:rsidRPr="00CF228F">
              <w:rPr>
                <w:rFonts w:ascii="宋体" w:hAnsi="宋体" w:hint="eastAsia"/>
                <w:b/>
                <w:sz w:val="20"/>
                <w:szCs w:val="20"/>
                <w:lang w:val="en-CA" w:eastAsia="zh-CN"/>
              </w:rPr>
              <w:t>推荐</w:t>
            </w:r>
          </w:p>
        </w:tc>
        <w:tc>
          <w:tcPr>
            <w:tcW w:w="7088" w:type="dxa"/>
            <w:tcBorders>
              <w:top w:val="single" w:sz="4" w:space="0" w:color="auto"/>
              <w:left w:val="single" w:sz="4" w:space="0" w:color="auto"/>
              <w:bottom w:val="single" w:sz="4" w:space="0" w:color="auto"/>
              <w:right w:val="single" w:sz="12" w:space="0" w:color="auto"/>
            </w:tcBorders>
          </w:tcPr>
          <w:p w14:paraId="257610C3" w14:textId="77777777" w:rsidR="00732819" w:rsidRPr="00B678D8" w:rsidRDefault="00732819" w:rsidP="00DC7617">
            <w:pPr>
              <w:spacing w:after="0"/>
              <w:jc w:val="both"/>
              <w:rPr>
                <w:rStyle w:val="requri"/>
                <w:rFonts w:asciiTheme="minorHAnsi" w:hAnsiTheme="minorHAnsi"/>
                <w:lang w:val="en-CA"/>
              </w:rPr>
            </w:pPr>
            <w:r w:rsidRPr="00B678D8">
              <w:rPr>
                <w:rStyle w:val="requri"/>
                <w:rFonts w:asciiTheme="minorHAnsi" w:hAnsiTheme="minorHAnsi"/>
                <w:lang w:val="en-CA"/>
              </w:rPr>
              <w:t>/req/gsml4-lab-analysis/outcrop-pattern</w:t>
            </w:r>
          </w:p>
          <w:p w14:paraId="4C5D748A" w14:textId="3D0C4EC1" w:rsidR="00732819" w:rsidRPr="00B678D8" w:rsidRDefault="008D22F8" w:rsidP="00DC7617">
            <w:pPr>
              <w:spacing w:after="0"/>
              <w:rPr>
                <w:rStyle w:val="requri"/>
                <w:rFonts w:asciiTheme="minorHAnsi" w:hAnsiTheme="minorHAnsi"/>
                <w:lang w:eastAsia="zh-CN"/>
              </w:rPr>
            </w:pPr>
            <w:r>
              <w:rPr>
                <w:rStyle w:val="reqtext"/>
                <w:rFonts w:asciiTheme="minorHAnsi" w:hAnsiTheme="minorHAnsi" w:hint="eastAsia"/>
                <w:lang w:val="en-CA" w:eastAsia="zh-CN"/>
              </w:rPr>
              <w:t>露头观察将使用在</w:t>
            </w:r>
            <w:r>
              <w:rPr>
                <w:rStyle w:val="reqtext"/>
                <w:rFonts w:asciiTheme="minorHAnsi" w:hAnsiTheme="minorHAnsi" w:hint="eastAsia"/>
                <w:lang w:val="en-CA" w:eastAsia="zh-CN"/>
              </w:rPr>
              <w:t>8.8.5</w:t>
            </w:r>
            <w:r>
              <w:rPr>
                <w:rStyle w:val="reqtext"/>
                <w:rFonts w:asciiTheme="minorHAnsi" w:hAnsiTheme="minorHAnsi" w:hint="eastAsia"/>
                <w:lang w:val="en-CA" w:eastAsia="zh-CN"/>
              </w:rPr>
              <w:t>中条件的模式进行编码。</w:t>
            </w:r>
          </w:p>
        </w:tc>
      </w:tr>
    </w:tbl>
    <w:p w14:paraId="7E1A0401" w14:textId="11D08B3E" w:rsidR="00F67178" w:rsidRDefault="003D7B4F" w:rsidP="003D7B4F">
      <w:pPr>
        <w:spacing w:before="240"/>
        <w:ind w:firstLineChars="200" w:firstLine="480"/>
        <w:rPr>
          <w:lang w:val="en-CA" w:eastAsia="zh-CN"/>
        </w:rPr>
      </w:pPr>
      <w:r>
        <w:rPr>
          <w:rFonts w:hint="eastAsia"/>
          <w:lang w:eastAsia="zh-CN"/>
        </w:rPr>
        <w:t>为了更好地完成</w:t>
      </w:r>
      <w:r>
        <w:rPr>
          <w:rFonts w:hint="eastAsia"/>
          <w:lang w:val="en-CA" w:eastAsia="zh-CN"/>
        </w:rPr>
        <w:t>观察、测量和采样工作，</w:t>
      </w:r>
      <w:r w:rsidR="00C40FEB" w:rsidRPr="00C40FEB">
        <w:rPr>
          <w:rFonts w:hint="eastAsia"/>
          <w:lang w:eastAsia="zh-CN"/>
        </w:rPr>
        <w:t>实验室分析</w:t>
      </w:r>
      <w:r>
        <w:rPr>
          <w:rFonts w:hint="eastAsia"/>
          <w:lang w:eastAsia="zh-CN"/>
        </w:rPr>
        <w:t>-</w:t>
      </w:r>
      <w:r>
        <w:rPr>
          <w:rFonts w:hint="eastAsia"/>
          <w:lang w:eastAsia="zh-CN"/>
        </w:rPr>
        <w:t>样品应用模型扩展了</w:t>
      </w:r>
      <w:r w:rsidR="00CD7325" w:rsidRPr="00CD7325">
        <w:rPr>
          <w:lang w:val="en-CA" w:eastAsia="zh-CN"/>
        </w:rPr>
        <w:t>ISO19156</w:t>
      </w:r>
      <w:r>
        <w:rPr>
          <w:rFonts w:hint="eastAsia"/>
          <w:lang w:val="en-CA" w:eastAsia="zh-CN"/>
        </w:rPr>
        <w:t>模型。它</w:t>
      </w:r>
      <w:r w:rsidR="00ED7C0E">
        <w:rPr>
          <w:rFonts w:hint="eastAsia"/>
          <w:lang w:val="en-CA" w:eastAsia="zh-CN"/>
        </w:rPr>
        <w:t>详细地描述了一般</w:t>
      </w:r>
      <w:r w:rsidRPr="003D7B4F">
        <w:rPr>
          <w:rFonts w:hint="eastAsia"/>
          <w:lang w:val="en-CA" w:eastAsia="zh-CN"/>
        </w:rPr>
        <w:t>实验室环境中使用仪器</w:t>
      </w:r>
      <w:r w:rsidR="00ED7C0E">
        <w:rPr>
          <w:rFonts w:hint="eastAsia"/>
          <w:lang w:val="en-CA" w:eastAsia="zh-CN"/>
        </w:rPr>
        <w:t>进行与（</w:t>
      </w:r>
      <w:r w:rsidR="00ED7C0E" w:rsidRPr="003D7B4F">
        <w:rPr>
          <w:rFonts w:hint="eastAsia"/>
          <w:lang w:val="en-CA" w:eastAsia="zh-CN"/>
        </w:rPr>
        <w:t>地质</w:t>
      </w:r>
      <w:r w:rsidR="00ED7C0E">
        <w:rPr>
          <w:rFonts w:hint="eastAsia"/>
          <w:lang w:val="en-CA" w:eastAsia="zh-CN"/>
        </w:rPr>
        <w:t>）样本分析相关</w:t>
      </w:r>
      <w:r w:rsidRPr="003D7B4F">
        <w:rPr>
          <w:rFonts w:hint="eastAsia"/>
          <w:lang w:val="en-CA" w:eastAsia="zh-CN"/>
        </w:rPr>
        <w:t>的过程和结果。</w:t>
      </w:r>
      <w:r w:rsidR="00ED7C0E">
        <w:rPr>
          <w:rFonts w:hint="eastAsia"/>
          <w:lang w:val="en-CA" w:eastAsia="zh-CN"/>
        </w:rPr>
        <w:t>该</w:t>
      </w:r>
      <w:r w:rsidR="005536C3">
        <w:rPr>
          <w:rFonts w:hint="eastAsia"/>
          <w:lang w:val="en-CA" w:eastAsia="zh-CN"/>
        </w:rPr>
        <w:t>包</w:t>
      </w:r>
      <w:r w:rsidR="00F779A2">
        <w:rPr>
          <w:rFonts w:hint="eastAsia"/>
          <w:lang w:val="en-CA" w:eastAsia="zh-CN"/>
        </w:rPr>
        <w:t>的</w:t>
      </w:r>
      <w:r w:rsidR="005536C3">
        <w:rPr>
          <w:rFonts w:hint="eastAsia"/>
          <w:lang w:val="en-CA" w:eastAsia="zh-CN"/>
        </w:rPr>
        <w:t>设计</w:t>
      </w:r>
      <w:r w:rsidR="00C40FEB">
        <w:rPr>
          <w:rFonts w:hint="eastAsia"/>
          <w:lang w:val="en-CA" w:eastAsia="zh-CN"/>
        </w:rPr>
        <w:t>亦</w:t>
      </w:r>
      <w:r w:rsidR="005536C3">
        <w:rPr>
          <w:rFonts w:hint="eastAsia"/>
          <w:lang w:val="en-CA" w:eastAsia="zh-CN"/>
        </w:rPr>
        <w:t>从第三版摩尔数据模型中获取信息</w:t>
      </w:r>
      <w:r w:rsidR="00680CF9">
        <w:rPr>
          <w:lang w:val="en-CA" w:eastAsia="zh-CN"/>
        </w:rPr>
        <w:t>[</w:t>
      </w:r>
      <w:r w:rsidR="00680CF9">
        <w:rPr>
          <w:lang w:val="en-CA"/>
        </w:rPr>
        <w:fldChar w:fldCharType="begin"/>
      </w:r>
      <w:r w:rsidR="00680CF9">
        <w:rPr>
          <w:lang w:val="en-CA" w:eastAsia="zh-CN"/>
        </w:rPr>
        <w:instrText xml:space="preserve"> REF _Ref458067225 \n \h </w:instrText>
      </w:r>
      <w:r w:rsidR="00680CF9">
        <w:rPr>
          <w:lang w:val="en-CA"/>
        </w:rPr>
      </w:r>
      <w:r w:rsidR="00680CF9">
        <w:rPr>
          <w:lang w:val="en-CA"/>
        </w:rPr>
        <w:fldChar w:fldCharType="separate"/>
      </w:r>
      <w:r w:rsidR="00953767">
        <w:rPr>
          <w:lang w:val="en-CA" w:eastAsia="zh-CN"/>
        </w:rPr>
        <w:t>21</w:t>
      </w:r>
      <w:r w:rsidR="00680CF9">
        <w:rPr>
          <w:lang w:val="en-CA"/>
        </w:rPr>
        <w:fldChar w:fldCharType="end"/>
      </w:r>
      <w:r w:rsidR="00680CF9">
        <w:rPr>
          <w:lang w:val="en-CA" w:eastAsia="zh-CN"/>
        </w:rPr>
        <w:t>]</w:t>
      </w:r>
      <w:r w:rsidR="005536C3">
        <w:rPr>
          <w:rFonts w:hint="eastAsia"/>
          <w:lang w:val="en-CA" w:eastAsia="zh-CN"/>
        </w:rPr>
        <w:t>。</w:t>
      </w:r>
    </w:p>
    <w:p w14:paraId="119515AA" w14:textId="07F0B795" w:rsidR="00090DCF" w:rsidRDefault="00B33059" w:rsidP="00DD6266">
      <w:pPr>
        <w:keepNext/>
        <w:ind w:left="-709" w:right="-808"/>
        <w:jc w:val="center"/>
      </w:pPr>
      <w:r>
        <w:rPr>
          <w:noProof/>
          <w:lang w:eastAsia="zh-CN"/>
        </w:rPr>
        <w:lastRenderedPageBreak/>
        <w:drawing>
          <wp:inline distT="0" distB="0" distL="0" distR="0" wp14:anchorId="4C81700B" wp14:editId="38A7A9FD">
            <wp:extent cx="6589820" cy="5524500"/>
            <wp:effectExtent l="0" t="0" r="1905" b="0"/>
            <wp:docPr id="528" name="Imag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89820" cy="5524500"/>
                    </a:xfrm>
                    <a:prstGeom prst="rect">
                      <a:avLst/>
                    </a:prstGeom>
                    <a:noFill/>
                    <a:ln>
                      <a:noFill/>
                    </a:ln>
                  </pic:spPr>
                </pic:pic>
              </a:graphicData>
            </a:graphic>
          </wp:inline>
        </w:drawing>
      </w:r>
    </w:p>
    <w:p w14:paraId="053FE055" w14:textId="69660E91" w:rsidR="00090DCF" w:rsidRDefault="00A6547F" w:rsidP="00DD6266">
      <w:pPr>
        <w:pStyle w:val="af1"/>
        <w:rPr>
          <w:lang w:val="en-CA" w:eastAsia="zh-CN"/>
        </w:rPr>
      </w:pPr>
      <w:bookmarkStart w:id="616" w:name="_Toc514050624"/>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82</w:t>
      </w:r>
      <w:r w:rsidR="00673E83">
        <w:rPr>
          <w:noProof/>
        </w:rPr>
        <w:fldChar w:fldCharType="end"/>
      </w:r>
      <w:r w:rsidR="004300CC">
        <w:rPr>
          <w:lang w:eastAsia="zh-CN"/>
        </w:rPr>
        <w:t xml:space="preserve"> </w:t>
      </w:r>
      <w:r w:rsidR="00CF075F">
        <w:rPr>
          <w:lang w:eastAsia="zh-CN"/>
        </w:rPr>
        <w:t>–</w:t>
      </w:r>
      <w:r w:rsidR="00C40FEB" w:rsidRPr="00C40FEB">
        <w:rPr>
          <w:rFonts w:hint="eastAsia"/>
          <w:lang w:eastAsia="zh-CN"/>
        </w:rPr>
        <w:t>实验室分析</w:t>
      </w:r>
      <w:r w:rsidR="00CF075F">
        <w:rPr>
          <w:rFonts w:hint="eastAsia"/>
          <w:lang w:eastAsia="zh-CN"/>
        </w:rPr>
        <w:t>和样品依赖关系图</w:t>
      </w:r>
      <w:bookmarkEnd w:id="616"/>
    </w:p>
    <w:p w14:paraId="7C25DBA1" w14:textId="638A84B4" w:rsidR="00733724" w:rsidRDefault="00C40FEB" w:rsidP="00C40FEB">
      <w:pPr>
        <w:pStyle w:val="3"/>
      </w:pPr>
      <w:bookmarkStart w:id="617" w:name="_Toc514050474"/>
      <w:proofErr w:type="gramStart"/>
      <w:r w:rsidRPr="00C40FEB">
        <w:rPr>
          <w:rFonts w:hint="eastAsia"/>
        </w:rPr>
        <w:t>实验室分析</w:t>
      </w:r>
      <w:r w:rsidR="00DE10FC">
        <w:rPr>
          <w:rFonts w:hint="eastAsia"/>
          <w:lang w:eastAsia="zh-CN"/>
        </w:rPr>
        <w:t xml:space="preserve">  </w:t>
      </w:r>
      <w:bookmarkStart w:id="618" w:name="_Toc458778181"/>
      <w:r w:rsidR="00DE10FC">
        <w:t>LaboratoryAnalysis</w:t>
      </w:r>
      <w:bookmarkEnd w:id="617"/>
      <w:bookmarkEnd w:id="618"/>
      <w:proofErr w:type="gramEnd"/>
    </w:p>
    <w:p w14:paraId="5367A31A" w14:textId="087A8432" w:rsidR="00733724" w:rsidRDefault="00733724" w:rsidP="00C40FEB">
      <w:pPr>
        <w:ind w:firstLineChars="200" w:firstLine="400"/>
        <w:rPr>
          <w:lang w:val="en-CA"/>
        </w:rPr>
      </w:pPr>
      <w:r w:rsidRPr="0028745C">
        <w:rPr>
          <w:rStyle w:val="Entity"/>
        </w:rPr>
        <w:t>LaboratoryAnalysis</w:t>
      </w:r>
      <w:r w:rsidR="00902351">
        <w:rPr>
          <w:rFonts w:hint="eastAsia"/>
          <w:lang w:val="en-CA" w:eastAsia="zh-CN"/>
        </w:rPr>
        <w:t>叶子</w:t>
      </w:r>
      <w:r w:rsidR="00C40FEB">
        <w:rPr>
          <w:rFonts w:hint="eastAsia"/>
          <w:lang w:val="en-CA" w:eastAsia="zh-CN"/>
        </w:rPr>
        <w:t>包描述了与样</w:t>
      </w:r>
      <w:r w:rsidR="001B1417">
        <w:rPr>
          <w:rFonts w:hint="eastAsia"/>
          <w:lang w:val="en-CA" w:eastAsia="zh-CN"/>
        </w:rPr>
        <w:t>本</w:t>
      </w:r>
      <w:r w:rsidR="00C40FEB">
        <w:rPr>
          <w:rFonts w:hint="eastAsia"/>
          <w:lang w:val="en-CA" w:eastAsia="zh-CN"/>
        </w:rPr>
        <w:t>定量分析相关的过程、仪器和结果质量，它是</w:t>
      </w:r>
      <w:r w:rsidR="00FD6399">
        <w:rPr>
          <w:lang w:val="en-CA"/>
        </w:rPr>
        <w:t>ISO19156</w:t>
      </w:r>
      <w:r w:rsidR="00C40FEB">
        <w:rPr>
          <w:rFonts w:hint="eastAsia"/>
          <w:lang w:val="en-CA"/>
        </w:rPr>
        <w:t>观察</w:t>
      </w:r>
      <w:r w:rsidR="00C40FEB">
        <w:rPr>
          <w:rFonts w:hint="eastAsia"/>
          <w:lang w:eastAsia="zh-CN"/>
        </w:rPr>
        <w:t>及</w:t>
      </w:r>
      <w:r w:rsidR="00C40FEB" w:rsidRPr="00C40FEB">
        <w:rPr>
          <w:rFonts w:hint="eastAsia"/>
          <w:lang w:val="en-CA"/>
        </w:rPr>
        <w:t>测量</w:t>
      </w:r>
      <w:r w:rsidR="00C40FEB">
        <w:rPr>
          <w:rFonts w:hint="eastAsia"/>
          <w:lang w:val="en-CA" w:eastAsia="zh-CN"/>
        </w:rPr>
        <w:t>和</w:t>
      </w:r>
      <w:r w:rsidR="00C40FEB" w:rsidRPr="00C40FEB">
        <w:rPr>
          <w:rFonts w:hint="eastAsia"/>
          <w:lang w:val="en-CA"/>
        </w:rPr>
        <w:t>对一些</w:t>
      </w:r>
      <w:r w:rsidR="00C40FEB" w:rsidRPr="00C40FEB">
        <w:rPr>
          <w:rFonts w:hint="eastAsia"/>
          <w:lang w:val="en-CA"/>
        </w:rPr>
        <w:t>O&amp;M</w:t>
      </w:r>
      <w:r w:rsidR="00C40FEB">
        <w:rPr>
          <w:rFonts w:hint="eastAsia"/>
          <w:lang w:val="en-CA" w:eastAsia="zh-CN"/>
        </w:rPr>
        <w:t>类</w:t>
      </w:r>
      <w:r w:rsidR="00C40FEB" w:rsidRPr="00C40FEB">
        <w:rPr>
          <w:rFonts w:hint="eastAsia"/>
          <w:lang w:val="en-CA"/>
        </w:rPr>
        <w:t>补充</w:t>
      </w:r>
      <w:r w:rsidR="00902351">
        <w:rPr>
          <w:rFonts w:hint="eastAsia"/>
          <w:lang w:val="en-CA" w:eastAsia="zh-CN"/>
        </w:rPr>
        <w:t>要求</w:t>
      </w:r>
      <w:r w:rsidR="00C40FEB">
        <w:rPr>
          <w:rFonts w:hint="eastAsia"/>
          <w:lang w:val="en-CA" w:eastAsia="zh-CN"/>
        </w:rPr>
        <w:t>的一个具体应用。</w:t>
      </w:r>
    </w:p>
    <w:p w14:paraId="50A252A0" w14:textId="506926C6" w:rsidR="001111B0" w:rsidRDefault="00411D22" w:rsidP="00DD6266">
      <w:pPr>
        <w:pStyle w:val="4"/>
        <w:rPr>
          <w:lang w:val="en-CA"/>
        </w:rPr>
      </w:pPr>
      <w:r>
        <w:rPr>
          <w:rFonts w:hint="eastAsia"/>
          <w:lang w:val="en-CA" w:eastAsia="zh-CN"/>
        </w:rPr>
        <w:t>采样要素</w:t>
      </w:r>
      <w:r w:rsidR="00DE10FC">
        <w:rPr>
          <w:rFonts w:hint="eastAsia"/>
          <w:lang w:val="en-CA" w:eastAsia="zh-CN"/>
        </w:rPr>
        <w:t xml:space="preserve">  </w:t>
      </w:r>
      <w:r w:rsidR="00DE10FC">
        <w:rPr>
          <w:lang w:val="en-CA"/>
        </w:rPr>
        <w:t>SF_SamplingFeature:</w:t>
      </w:r>
      <w:proofErr w:type="gramStart"/>
      <w:r w:rsidR="00DE10FC">
        <w:rPr>
          <w:lang w:val="en-CA"/>
        </w:rPr>
        <w:t>:sampledFeature</w:t>
      </w:r>
      <w:proofErr w:type="gramEnd"/>
    </w:p>
    <w:p w14:paraId="448EC0B1" w14:textId="4ACCBB1E" w:rsidR="000A04A2" w:rsidRDefault="00AB6D0F" w:rsidP="00AB6D0F">
      <w:pPr>
        <w:ind w:firstLineChars="200" w:firstLine="480"/>
        <w:rPr>
          <w:lang w:val="en-CA" w:eastAsia="zh-CN"/>
        </w:rPr>
      </w:pPr>
      <w:r>
        <w:rPr>
          <w:rFonts w:hint="eastAsia"/>
          <w:lang w:val="en-CA" w:eastAsia="zh-CN"/>
        </w:rPr>
        <w:t>“</w:t>
      </w:r>
      <w:r w:rsidR="0084053A" w:rsidRPr="0028745C">
        <w:rPr>
          <w:rStyle w:val="Entity"/>
        </w:rPr>
        <w:t>sampledFeature</w:t>
      </w:r>
      <w:r>
        <w:rPr>
          <w:rFonts w:hint="eastAsia"/>
          <w:lang w:val="en-CA" w:eastAsia="zh-CN"/>
        </w:rPr>
        <w:t>”为</w:t>
      </w:r>
      <w:r w:rsidR="0099305B" w:rsidRPr="0028745C">
        <w:rPr>
          <w:rStyle w:val="Entity"/>
        </w:rPr>
        <w:t>OM::</w:t>
      </w:r>
      <w:r w:rsidR="0084053A" w:rsidRPr="0028745C">
        <w:rPr>
          <w:rStyle w:val="Entity"/>
        </w:rPr>
        <w:t>SF_SamplingFeature</w:t>
      </w:r>
      <w:r>
        <w:rPr>
          <w:rFonts w:hint="eastAsia"/>
          <w:lang w:val="en-CA" w:eastAsia="zh-CN"/>
        </w:rPr>
        <w:t>与要素建立一个关联关系，采样要</w:t>
      </w:r>
      <w:r w:rsidR="00920D84">
        <w:rPr>
          <w:rFonts w:hint="eastAsia"/>
          <w:lang w:val="en-CA" w:eastAsia="zh-CN"/>
        </w:rPr>
        <w:t>素被设计成</w:t>
      </w:r>
      <w:r w:rsidR="00F779A2">
        <w:rPr>
          <w:rFonts w:hint="eastAsia"/>
          <w:lang w:val="en-CA" w:eastAsia="zh-CN"/>
        </w:rPr>
        <w:t>样</w:t>
      </w:r>
      <w:r w:rsidR="00920D84">
        <w:rPr>
          <w:rFonts w:hint="eastAsia"/>
          <w:lang w:val="en-CA" w:eastAsia="zh-CN"/>
        </w:rPr>
        <w:t>本</w:t>
      </w:r>
      <w:r w:rsidR="00F779A2">
        <w:rPr>
          <w:rFonts w:hint="eastAsia"/>
          <w:lang w:val="en-CA" w:eastAsia="zh-CN"/>
        </w:rPr>
        <w:t>。</w:t>
      </w:r>
      <w:r w:rsidR="00920D84">
        <w:rPr>
          <w:rFonts w:hint="eastAsia"/>
          <w:lang w:val="en-CA" w:eastAsia="zh-CN"/>
        </w:rPr>
        <w:t>该</w:t>
      </w:r>
      <w:r w:rsidR="00F779A2">
        <w:rPr>
          <w:rFonts w:hint="eastAsia"/>
          <w:lang w:val="en-CA" w:eastAsia="zh-CN"/>
        </w:rPr>
        <w:t>关联关系的目标</w:t>
      </w:r>
      <w:r w:rsidR="001B1417">
        <w:rPr>
          <w:rFonts w:hint="eastAsia"/>
          <w:lang w:val="en-CA" w:eastAsia="zh-CN"/>
        </w:rPr>
        <w:t>非</w:t>
      </w:r>
      <w:r w:rsidR="00F779A2">
        <w:rPr>
          <w:rFonts w:hint="eastAsia"/>
          <w:lang w:val="en-CA" w:eastAsia="zh-CN"/>
        </w:rPr>
        <w:t>一个采样要素，它</w:t>
      </w:r>
      <w:r>
        <w:rPr>
          <w:rFonts w:hint="eastAsia"/>
          <w:lang w:val="en-CA" w:eastAsia="zh-CN"/>
        </w:rPr>
        <w:t>是来自某个应用领域的一个真实世界</w:t>
      </w:r>
      <w:r w:rsidR="00920D84">
        <w:rPr>
          <w:rFonts w:hint="eastAsia"/>
          <w:lang w:val="en-CA" w:eastAsia="zh-CN"/>
        </w:rPr>
        <w:t>的</w:t>
      </w:r>
      <w:r>
        <w:rPr>
          <w:rFonts w:hint="eastAsia"/>
          <w:lang w:val="en-CA" w:eastAsia="zh-CN"/>
        </w:rPr>
        <w:t>要素。</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F67178" w:rsidRPr="00D12552" w14:paraId="40D7A275" w14:textId="77777777" w:rsidTr="006A7DD0">
        <w:trPr>
          <w:cantSplit/>
        </w:trPr>
        <w:tc>
          <w:tcPr>
            <w:tcW w:w="4219" w:type="dxa"/>
            <w:tcBorders>
              <w:right w:val="nil"/>
            </w:tcBorders>
            <w:shd w:val="clear" w:color="auto" w:fill="auto"/>
          </w:tcPr>
          <w:p w14:paraId="471886C9" w14:textId="5875009C" w:rsidR="00F67178" w:rsidRPr="00D12552" w:rsidRDefault="00F67178" w:rsidP="0084053A">
            <w:pPr>
              <w:pStyle w:val="Tabletext10"/>
              <w:rPr>
                <w:rStyle w:val="requri"/>
                <w:lang w:val="en-CA"/>
              </w:rPr>
            </w:pPr>
            <w:r>
              <w:rPr>
                <w:rStyle w:val="requri"/>
                <w:lang w:val="en-CA"/>
              </w:rPr>
              <w:lastRenderedPageBreak/>
              <w:t>/req/gsml4-lab-analysis</w:t>
            </w:r>
            <w:r w:rsidRPr="00D12552">
              <w:rPr>
                <w:rStyle w:val="requri"/>
                <w:lang w:val="en-CA"/>
              </w:rPr>
              <w:t>/</w:t>
            </w:r>
            <w:r w:rsidR="0084053A">
              <w:rPr>
                <w:rStyle w:val="requri"/>
                <w:lang w:val="en-CA"/>
              </w:rPr>
              <w:t>sampledFeature</w:t>
            </w:r>
          </w:p>
        </w:tc>
        <w:tc>
          <w:tcPr>
            <w:tcW w:w="4678" w:type="dxa"/>
            <w:tcBorders>
              <w:left w:val="nil"/>
            </w:tcBorders>
            <w:shd w:val="clear" w:color="auto" w:fill="auto"/>
          </w:tcPr>
          <w:p w14:paraId="12F7A091" w14:textId="4D3EC439" w:rsidR="00F67178" w:rsidRPr="00D12552" w:rsidRDefault="0099305B" w:rsidP="00920D84">
            <w:pPr>
              <w:pStyle w:val="Tabletext10"/>
              <w:jc w:val="left"/>
              <w:rPr>
                <w:rStyle w:val="reqtext"/>
                <w:lang w:val="en-CA"/>
              </w:rPr>
            </w:pPr>
            <w:r w:rsidRPr="0028745C">
              <w:rPr>
                <w:rStyle w:val="Entity"/>
              </w:rPr>
              <w:t>OM::</w:t>
            </w:r>
            <w:r w:rsidR="0084053A" w:rsidRPr="0028745C">
              <w:rPr>
                <w:rStyle w:val="Entity"/>
              </w:rPr>
              <w:t>SF_SamplingFeature::sampledFeature</w:t>
            </w:r>
            <w:r w:rsidR="0084053A">
              <w:rPr>
                <w:rStyle w:val="reqtext"/>
                <w:lang w:val="en-CA"/>
              </w:rPr>
              <w:t xml:space="preserve"> </w:t>
            </w:r>
            <w:r w:rsidR="00AB6D0F">
              <w:rPr>
                <w:rStyle w:val="reqtext"/>
                <w:rFonts w:ascii="宋体" w:eastAsia="宋体" w:hAnsi="宋体" w:hint="eastAsia"/>
                <w:lang w:val="en-CA" w:eastAsia="zh-CN"/>
              </w:rPr>
              <w:t>不是</w:t>
            </w:r>
            <w:r w:rsidRPr="0028745C">
              <w:rPr>
                <w:rStyle w:val="Entity"/>
              </w:rPr>
              <w:t>OM::</w:t>
            </w:r>
            <w:r w:rsidR="0084053A" w:rsidRPr="0028745C">
              <w:rPr>
                <w:rStyle w:val="Entity"/>
              </w:rPr>
              <w:t>SF_SamplingFeature</w:t>
            </w:r>
            <w:r w:rsidR="00AB6D0F">
              <w:rPr>
                <w:rStyle w:val="reqtext"/>
                <w:rFonts w:ascii="宋体" w:eastAsia="宋体" w:hAnsi="宋体" w:hint="eastAsia"/>
                <w:lang w:val="en-CA" w:eastAsia="zh-CN"/>
              </w:rPr>
              <w:t>的一个实例。</w:t>
            </w:r>
          </w:p>
        </w:tc>
      </w:tr>
    </w:tbl>
    <w:p w14:paraId="2D727653" w14:textId="28C1F35A" w:rsidR="00733724" w:rsidRDefault="003D4BC3" w:rsidP="00DD6266">
      <w:pPr>
        <w:pStyle w:val="4"/>
      </w:pPr>
      <w:r>
        <w:t>OM</w:t>
      </w:r>
      <w:r w:rsidR="00411D22">
        <w:rPr>
          <w:rFonts w:hint="eastAsia"/>
          <w:lang w:eastAsia="zh-CN"/>
        </w:rPr>
        <w:t>观测结果质量</w:t>
      </w:r>
      <w:r w:rsidR="00DE10FC">
        <w:rPr>
          <w:rFonts w:hint="eastAsia"/>
          <w:lang w:eastAsia="zh-CN"/>
        </w:rPr>
        <w:t xml:space="preserve">  </w:t>
      </w:r>
      <w:r w:rsidR="00DE10FC">
        <w:t>OM_Observation:</w:t>
      </w:r>
      <w:proofErr w:type="gramStart"/>
      <w:r w:rsidR="00DE10FC">
        <w:t>:resultQuality</w:t>
      </w:r>
      <w:proofErr w:type="gramEnd"/>
    </w:p>
    <w:p w14:paraId="79ED5EE9" w14:textId="5F2E2E41" w:rsidR="00920D84" w:rsidRDefault="0028745C" w:rsidP="008243F2">
      <w:pPr>
        <w:ind w:firstLineChars="200" w:firstLine="400"/>
        <w:rPr>
          <w:lang w:eastAsia="zh-CN"/>
        </w:rPr>
      </w:pPr>
      <w:r w:rsidRPr="0028745C">
        <w:rPr>
          <w:rStyle w:val="Entity"/>
        </w:rPr>
        <w:t>OM::</w:t>
      </w:r>
      <w:r w:rsidR="0084053A" w:rsidRPr="0028745C">
        <w:rPr>
          <w:rStyle w:val="Entity"/>
        </w:rPr>
        <w:t>OM_Observation</w:t>
      </w:r>
      <w:r w:rsidR="005960FA" w:rsidRPr="0028745C">
        <w:rPr>
          <w:rStyle w:val="Entity"/>
        </w:rPr>
        <w:t>::</w:t>
      </w:r>
      <w:r w:rsidR="0084053A" w:rsidRPr="0028745C">
        <w:rPr>
          <w:rStyle w:val="Entity"/>
        </w:rPr>
        <w:t>resultQuality</w:t>
      </w:r>
      <w:r w:rsidR="005960FA" w:rsidRPr="0028745C">
        <w:rPr>
          <w:rStyle w:val="Entity"/>
        </w:rPr>
        <w:t>::</w:t>
      </w:r>
      <w:r w:rsidR="0084053A" w:rsidRPr="0028745C">
        <w:rPr>
          <w:rStyle w:val="Entity"/>
        </w:rPr>
        <w:t>DQ_QuantitativeAttributeAccuracy</w:t>
      </w:r>
      <w:r w:rsidR="00AB6D0F">
        <w:rPr>
          <w:rFonts w:hint="eastAsia"/>
          <w:lang w:eastAsia="zh-CN"/>
        </w:rPr>
        <w:t>属性将</w:t>
      </w:r>
      <w:r w:rsidR="008243F2">
        <w:rPr>
          <w:rFonts w:hint="eastAsia"/>
          <w:lang w:eastAsia="zh-CN"/>
        </w:rPr>
        <w:t>被用</w:t>
      </w:r>
      <w:r w:rsidR="00920D84">
        <w:rPr>
          <w:rFonts w:hint="eastAsia"/>
          <w:lang w:eastAsia="zh-CN"/>
        </w:rPr>
        <w:t>于</w:t>
      </w:r>
      <w:r w:rsidR="008243F2">
        <w:rPr>
          <w:rFonts w:hint="eastAsia"/>
          <w:lang w:eastAsia="zh-CN"/>
        </w:rPr>
        <w:t>表示每个分析测量的分析错误和</w:t>
      </w:r>
      <w:r w:rsidR="00920D84">
        <w:rPr>
          <w:rFonts w:hint="eastAsia"/>
          <w:lang w:eastAsia="zh-CN"/>
        </w:rPr>
        <w:t>检测</w:t>
      </w:r>
      <w:r w:rsidR="008243F2" w:rsidRPr="008243F2">
        <w:rPr>
          <w:rFonts w:hint="eastAsia"/>
          <w:lang w:eastAsia="zh-CN"/>
        </w:rPr>
        <w:t>限</w:t>
      </w:r>
      <w:r w:rsidR="00920D84">
        <w:rPr>
          <w:rFonts w:hint="eastAsia"/>
          <w:lang w:eastAsia="zh-CN"/>
        </w:rPr>
        <w:t>度。</w:t>
      </w:r>
    </w:p>
    <w:p w14:paraId="06FD44A9" w14:textId="25C588A4" w:rsidR="0084053A" w:rsidRDefault="00920D84" w:rsidP="008243F2">
      <w:pPr>
        <w:ind w:firstLineChars="200" w:firstLine="480"/>
        <w:rPr>
          <w:lang w:eastAsia="zh-CN"/>
        </w:rPr>
      </w:pPr>
      <w:r>
        <w:rPr>
          <w:lang w:eastAsia="zh-CN"/>
        </w:rPr>
        <w:t>在</w:t>
      </w:r>
      <w:r>
        <w:rPr>
          <w:rFonts w:hint="eastAsia"/>
          <w:lang w:eastAsia="zh-CN"/>
        </w:rPr>
        <w:t>表达结果质量</w:t>
      </w:r>
      <w:r w:rsidRPr="0028745C">
        <w:rPr>
          <w:rStyle w:val="Entity"/>
        </w:rPr>
        <w:t>om:resultQuality</w:t>
      </w:r>
      <w:r>
        <w:rPr>
          <w:rFonts w:hint="eastAsia"/>
          <w:lang w:eastAsia="zh-CN"/>
        </w:rPr>
        <w:t>时</w:t>
      </w:r>
      <w:r w:rsidR="001B1417">
        <w:rPr>
          <w:rFonts w:hint="eastAsia"/>
          <w:lang w:eastAsia="zh-CN"/>
        </w:rPr>
        <w:t>，</w:t>
      </w:r>
      <w:r w:rsidR="008243F2">
        <w:rPr>
          <w:rFonts w:hint="eastAsia"/>
          <w:lang w:eastAsia="zh-CN"/>
        </w:rPr>
        <w:t>至少</w:t>
      </w:r>
      <w:r w:rsidR="00411D22">
        <w:rPr>
          <w:rFonts w:hint="eastAsia"/>
          <w:lang w:eastAsia="zh-CN"/>
        </w:rPr>
        <w:t>使用测量名称</w:t>
      </w:r>
      <w:r w:rsidR="0084053A" w:rsidRPr="0028745C">
        <w:rPr>
          <w:rStyle w:val="Entity"/>
        </w:rPr>
        <w:t>nameOfMeasure</w:t>
      </w:r>
      <w:r w:rsidR="008243F2">
        <w:rPr>
          <w:rFonts w:hint="eastAsia"/>
          <w:lang w:eastAsia="zh-CN"/>
        </w:rPr>
        <w:t>和</w:t>
      </w:r>
      <w:r w:rsidR="00411D22">
        <w:rPr>
          <w:rFonts w:hint="eastAsia"/>
          <w:lang w:eastAsia="zh-CN"/>
        </w:rPr>
        <w:t>结果</w:t>
      </w:r>
      <w:r w:rsidR="001B1417">
        <w:rPr>
          <w:rFonts w:hint="eastAsia"/>
          <w:lang w:eastAsia="zh-CN"/>
        </w:rPr>
        <w:t>质量</w:t>
      </w:r>
      <w:r w:rsidR="001B1417" w:rsidRPr="0028745C">
        <w:rPr>
          <w:rStyle w:val="Entity"/>
        </w:rPr>
        <w:t>om:resultQuality</w:t>
      </w:r>
      <w:r w:rsidR="008243F2">
        <w:rPr>
          <w:rFonts w:hint="eastAsia"/>
          <w:lang w:eastAsia="zh-CN"/>
        </w:rPr>
        <w:t>。</w:t>
      </w:r>
    </w:p>
    <w:p w14:paraId="75CBE3F7" w14:textId="11B6E70C" w:rsidR="005960FA" w:rsidRDefault="00F658C5" w:rsidP="00DD6266">
      <w:pPr>
        <w:keepNext/>
        <w:jc w:val="center"/>
      </w:pPr>
      <w:r>
        <w:rPr>
          <w:noProof/>
          <w:lang w:eastAsia="zh-CN"/>
        </w:rPr>
        <w:drawing>
          <wp:inline distT="0" distB="0" distL="0" distR="0" wp14:anchorId="2A02038D" wp14:editId="3B645B5A">
            <wp:extent cx="3619500" cy="160594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19500" cy="1605949"/>
                    </a:xfrm>
                    <a:prstGeom prst="rect">
                      <a:avLst/>
                    </a:prstGeom>
                    <a:noFill/>
                    <a:ln>
                      <a:noFill/>
                    </a:ln>
                  </pic:spPr>
                </pic:pic>
              </a:graphicData>
            </a:graphic>
          </wp:inline>
        </w:drawing>
      </w:r>
    </w:p>
    <w:p w14:paraId="34CA648E" w14:textId="3C93EA2C" w:rsidR="005960FA" w:rsidRDefault="008243F2" w:rsidP="00DD6266">
      <w:pPr>
        <w:pStyle w:val="af1"/>
        <w:rPr>
          <w:lang w:eastAsia="zh-CN"/>
        </w:rPr>
      </w:pPr>
      <w:bookmarkStart w:id="619" w:name="_Toc514050625"/>
      <w:r>
        <w:rPr>
          <w:rFonts w:hint="eastAsia"/>
          <w:lang w:eastAsia="zh-CN"/>
        </w:rPr>
        <w:t>图</w:t>
      </w:r>
      <w:r w:rsidR="005960FA">
        <w:fldChar w:fldCharType="begin"/>
      </w:r>
      <w:r w:rsidR="005960FA">
        <w:rPr>
          <w:lang w:eastAsia="zh-CN"/>
        </w:rPr>
        <w:instrText xml:space="preserve"> SEQ Figure \* ARABIC </w:instrText>
      </w:r>
      <w:r w:rsidR="005960FA">
        <w:fldChar w:fldCharType="separate"/>
      </w:r>
      <w:r w:rsidR="00953767">
        <w:rPr>
          <w:noProof/>
          <w:lang w:eastAsia="zh-CN"/>
        </w:rPr>
        <w:t>83</w:t>
      </w:r>
      <w:r w:rsidR="005960FA">
        <w:fldChar w:fldCharType="end"/>
      </w:r>
      <w:r w:rsidR="004300CC">
        <w:rPr>
          <w:lang w:eastAsia="zh-CN"/>
        </w:rPr>
        <w:t xml:space="preserve"> -</w:t>
      </w:r>
      <w:r>
        <w:rPr>
          <w:rFonts w:hint="eastAsia"/>
          <w:lang w:eastAsia="zh-CN"/>
        </w:rPr>
        <w:t>来自</w:t>
      </w:r>
      <w:r w:rsidR="005960FA">
        <w:rPr>
          <w:lang w:eastAsia="zh-CN"/>
        </w:rPr>
        <w:t xml:space="preserve"> ISO19115:2003</w:t>
      </w:r>
      <w:r>
        <w:rPr>
          <w:rFonts w:hint="eastAsia"/>
          <w:lang w:eastAsia="zh-CN"/>
        </w:rPr>
        <w:t>的</w:t>
      </w:r>
      <w:r w:rsidR="00F779A2">
        <w:rPr>
          <w:rFonts w:hint="eastAsia"/>
          <w:lang w:eastAsia="zh-CN"/>
        </w:rPr>
        <w:t>数据质量元素</w:t>
      </w:r>
      <w:bookmarkEnd w:id="619"/>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4961"/>
      </w:tblGrid>
      <w:tr w:rsidR="0084053A" w:rsidRPr="00D12552" w14:paraId="1F63D3ED" w14:textId="77777777" w:rsidTr="00680CF9">
        <w:trPr>
          <w:cantSplit/>
        </w:trPr>
        <w:tc>
          <w:tcPr>
            <w:tcW w:w="3936" w:type="dxa"/>
            <w:tcBorders>
              <w:right w:val="nil"/>
            </w:tcBorders>
            <w:shd w:val="clear" w:color="auto" w:fill="auto"/>
          </w:tcPr>
          <w:p w14:paraId="2352D92C" w14:textId="317A82F4" w:rsidR="0084053A" w:rsidRPr="00D12552" w:rsidRDefault="0084053A" w:rsidP="006A7DD0">
            <w:pPr>
              <w:pStyle w:val="Tabletext10"/>
              <w:rPr>
                <w:rStyle w:val="requri"/>
                <w:lang w:val="en-CA"/>
              </w:rPr>
            </w:pPr>
            <w:r>
              <w:rPr>
                <w:rStyle w:val="requri"/>
                <w:lang w:val="en-CA"/>
              </w:rPr>
              <w:t>/req/gsml4-lab-analysis</w:t>
            </w:r>
            <w:r w:rsidRPr="00D12552">
              <w:rPr>
                <w:rStyle w:val="requri"/>
                <w:lang w:val="en-CA"/>
              </w:rPr>
              <w:t>/</w:t>
            </w:r>
            <w:r>
              <w:rPr>
                <w:rStyle w:val="requri"/>
                <w:lang w:val="en-CA"/>
              </w:rPr>
              <w:t>accuracy-measure</w:t>
            </w:r>
          </w:p>
        </w:tc>
        <w:tc>
          <w:tcPr>
            <w:tcW w:w="4961" w:type="dxa"/>
            <w:tcBorders>
              <w:left w:val="nil"/>
            </w:tcBorders>
            <w:shd w:val="clear" w:color="auto" w:fill="auto"/>
          </w:tcPr>
          <w:p w14:paraId="3C623A50" w14:textId="75D7C010" w:rsidR="0084053A" w:rsidRPr="00D12552" w:rsidRDefault="008243F2" w:rsidP="00920D84">
            <w:pPr>
              <w:pStyle w:val="Tabletext10"/>
              <w:jc w:val="left"/>
              <w:rPr>
                <w:rStyle w:val="reqtext"/>
                <w:lang w:val="en-CA"/>
              </w:rPr>
            </w:pPr>
            <w:r>
              <w:rPr>
                <w:rStyle w:val="reqtext"/>
                <w:rFonts w:ascii="宋体" w:eastAsia="宋体" w:hAnsi="宋体" w:hint="eastAsia"/>
                <w:lang w:val="en-CA" w:eastAsia="zh-CN"/>
              </w:rPr>
              <w:t>对于</w:t>
            </w:r>
            <w:r w:rsidRPr="008243F2">
              <w:rPr>
                <w:rStyle w:val="reqtext"/>
                <w:rFonts w:hint="eastAsia"/>
                <w:lang w:val="en-CA"/>
              </w:rPr>
              <w:t>分析</w:t>
            </w:r>
            <w:r w:rsidRPr="008243F2">
              <w:rPr>
                <w:rStyle w:val="reqtext"/>
                <w:rFonts w:ascii="宋体" w:eastAsia="宋体" w:hAnsi="宋体" w:cs="宋体" w:hint="eastAsia"/>
                <w:lang w:val="en-CA"/>
              </w:rPr>
              <w:t>误</w:t>
            </w:r>
            <w:r w:rsidR="00920D84">
              <w:rPr>
                <w:rStyle w:val="reqtext"/>
                <w:rFonts w:ascii="MS Gothic" w:eastAsia="MS Gothic" w:hAnsi="MS Gothic" w:cs="MS Gothic" w:hint="eastAsia"/>
                <w:lang w:val="en-CA"/>
              </w:rPr>
              <w:t>差和</w:t>
            </w:r>
            <w:r w:rsidR="00F779A2" w:rsidRPr="008243F2">
              <w:rPr>
                <w:rStyle w:val="reqtext"/>
                <w:rFonts w:ascii="宋体" w:eastAsia="宋体" w:hAnsi="宋体" w:cs="宋体" w:hint="eastAsia"/>
                <w:lang w:val="en-CA"/>
              </w:rPr>
              <w:t>检测</w:t>
            </w:r>
            <w:r w:rsidR="00920D84">
              <w:rPr>
                <w:rStyle w:val="reqtext"/>
                <w:rFonts w:ascii="宋体" w:eastAsia="宋体" w:hAnsi="宋体" w:cs="宋体" w:hint="eastAsia"/>
                <w:lang w:val="en-CA" w:eastAsia="zh-CN"/>
              </w:rPr>
              <w:t>限度而言</w:t>
            </w:r>
            <w:r>
              <w:rPr>
                <w:rStyle w:val="reqtext"/>
                <w:rFonts w:ascii="宋体" w:eastAsia="宋体" w:hAnsi="宋体" w:hint="eastAsia"/>
                <w:lang w:val="en-CA" w:eastAsia="zh-CN"/>
              </w:rPr>
              <w:t>，</w:t>
            </w:r>
            <w:r w:rsidR="0084053A" w:rsidRPr="0028745C">
              <w:rPr>
                <w:rStyle w:val="Entity"/>
              </w:rPr>
              <w:t>DQ_QuantitativeAttributeAccuracy::nameOfMeasure</w:t>
            </w:r>
            <w:r>
              <w:rPr>
                <w:rStyle w:val="reqtext"/>
                <w:rFonts w:ascii="宋体" w:eastAsia="宋体" w:hAnsi="宋体" w:hint="eastAsia"/>
                <w:lang w:val="en-CA" w:eastAsia="zh-CN"/>
              </w:rPr>
              <w:t>和</w:t>
            </w:r>
            <w:r w:rsidR="0084053A" w:rsidRPr="0028745C">
              <w:rPr>
                <w:rStyle w:val="Entity"/>
              </w:rPr>
              <w:t>DQ_QuantitativeAttributeAccuracy::result</w:t>
            </w:r>
            <w:r>
              <w:rPr>
                <w:rStyle w:val="reqtext"/>
                <w:rFonts w:ascii="宋体" w:eastAsia="宋体" w:hAnsi="宋体" w:hint="eastAsia"/>
                <w:lang w:val="en-CA" w:eastAsia="zh-CN"/>
              </w:rPr>
              <w:t>均不能</w:t>
            </w:r>
            <w:r w:rsidR="00920D84">
              <w:rPr>
                <w:rStyle w:val="reqtext"/>
                <w:rFonts w:ascii="宋体" w:eastAsia="宋体" w:hAnsi="宋体" w:hint="eastAsia"/>
                <w:lang w:val="en-CA" w:eastAsia="zh-CN"/>
              </w:rPr>
              <w:t>为空</w:t>
            </w:r>
            <w:r>
              <w:rPr>
                <w:rStyle w:val="reqtext"/>
                <w:rFonts w:ascii="宋体" w:eastAsia="宋体" w:hAnsi="宋体" w:hint="eastAsia"/>
                <w:lang w:val="en-CA" w:eastAsia="zh-CN"/>
              </w:rPr>
              <w:t>。</w:t>
            </w:r>
          </w:p>
        </w:tc>
      </w:tr>
    </w:tbl>
    <w:p w14:paraId="30028757" w14:textId="2E27CB30" w:rsidR="0084053A" w:rsidRDefault="008243F2" w:rsidP="008243F2">
      <w:pPr>
        <w:spacing w:before="240"/>
        <w:ind w:firstLineChars="200" w:firstLine="480"/>
      </w:pPr>
      <w:r>
        <w:rPr>
          <w:rFonts w:hint="eastAsia"/>
          <w:lang w:eastAsia="zh-CN"/>
        </w:rPr>
        <w:t>“</w:t>
      </w:r>
      <w:r w:rsidR="0084053A" w:rsidRPr="0028745C">
        <w:rPr>
          <w:rStyle w:val="Entity"/>
        </w:rPr>
        <w:t>nameOfMeasure</w:t>
      </w:r>
      <w:r>
        <w:rPr>
          <w:rFonts w:hint="eastAsia"/>
          <w:lang w:eastAsia="zh-CN"/>
        </w:rPr>
        <w:t>”中的字符串将是一个来自受控词</w:t>
      </w:r>
      <w:r w:rsidR="00920D84">
        <w:rPr>
          <w:rFonts w:hint="eastAsia"/>
          <w:lang w:eastAsia="zh-CN"/>
        </w:rPr>
        <w:t>的</w:t>
      </w:r>
      <w:r>
        <w:rPr>
          <w:rFonts w:hint="eastAsia"/>
          <w:lang w:eastAsia="zh-CN"/>
        </w:rPr>
        <w:t>术语。</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84053A" w:rsidRPr="00D12552" w14:paraId="772049F4" w14:textId="77777777" w:rsidTr="006A7DD0">
        <w:trPr>
          <w:cantSplit/>
        </w:trPr>
        <w:tc>
          <w:tcPr>
            <w:tcW w:w="4219" w:type="dxa"/>
            <w:tcBorders>
              <w:right w:val="nil"/>
            </w:tcBorders>
            <w:shd w:val="clear" w:color="auto" w:fill="auto"/>
          </w:tcPr>
          <w:p w14:paraId="352F552D" w14:textId="6E1B55D5" w:rsidR="0084053A" w:rsidRPr="00D12552" w:rsidRDefault="0084053A" w:rsidP="0084053A">
            <w:pPr>
              <w:pStyle w:val="Tabletext10"/>
              <w:rPr>
                <w:rStyle w:val="requri"/>
                <w:lang w:val="en-CA"/>
              </w:rPr>
            </w:pPr>
            <w:r>
              <w:rPr>
                <w:rStyle w:val="requri"/>
                <w:lang w:val="en-CA"/>
              </w:rPr>
              <w:t>/req/gsml4-lab-analysis</w:t>
            </w:r>
            <w:r w:rsidRPr="00D12552">
              <w:rPr>
                <w:rStyle w:val="requri"/>
                <w:lang w:val="en-CA"/>
              </w:rPr>
              <w:t>/</w:t>
            </w:r>
            <w:r>
              <w:rPr>
                <w:rStyle w:val="requri"/>
                <w:lang w:val="en-CA"/>
              </w:rPr>
              <w:t>accuracy-vocabulary</w:t>
            </w:r>
          </w:p>
        </w:tc>
        <w:tc>
          <w:tcPr>
            <w:tcW w:w="4678" w:type="dxa"/>
            <w:tcBorders>
              <w:left w:val="nil"/>
            </w:tcBorders>
            <w:shd w:val="clear" w:color="auto" w:fill="auto"/>
          </w:tcPr>
          <w:p w14:paraId="73E36ED8" w14:textId="7A928054" w:rsidR="0084053A" w:rsidRPr="00D12552" w:rsidRDefault="003D4BC3" w:rsidP="00B678D8">
            <w:pPr>
              <w:pStyle w:val="Tabletext10"/>
              <w:jc w:val="left"/>
              <w:rPr>
                <w:rStyle w:val="reqtext"/>
                <w:lang w:val="en-CA"/>
              </w:rPr>
            </w:pPr>
            <w:r>
              <w:rPr>
                <w:rStyle w:val="Entity"/>
              </w:rPr>
              <w:t>DQ_Element::</w:t>
            </w:r>
            <w:r w:rsidR="0084053A" w:rsidRPr="00B678D8">
              <w:rPr>
                <w:rStyle w:val="Entity"/>
              </w:rPr>
              <w:t>nameOfMeasure</w:t>
            </w:r>
            <w:r w:rsidR="00920D84">
              <w:rPr>
                <w:rStyle w:val="reqtext"/>
                <w:rFonts w:eastAsia="宋体" w:hint="eastAsia"/>
                <w:lang w:val="en-CA" w:eastAsia="zh-CN"/>
              </w:rPr>
              <w:t>的值将是来自受控词</w:t>
            </w:r>
            <w:r w:rsidR="008243F2">
              <w:rPr>
                <w:rStyle w:val="reqtext"/>
                <w:rFonts w:eastAsia="宋体" w:hint="eastAsia"/>
                <w:lang w:val="en-CA" w:eastAsia="zh-CN"/>
              </w:rPr>
              <w:t>的一个术语。</w:t>
            </w:r>
          </w:p>
        </w:tc>
      </w:tr>
    </w:tbl>
    <w:p w14:paraId="68AFE9D2" w14:textId="2D3A6C54" w:rsidR="00733724" w:rsidRDefault="00733724" w:rsidP="00DD6266">
      <w:pPr>
        <w:pStyle w:val="4"/>
      </w:pPr>
      <w:r>
        <w:t>OM</w:t>
      </w:r>
      <w:r w:rsidR="00F779A2">
        <w:rPr>
          <w:rFonts w:hint="eastAsia"/>
          <w:lang w:eastAsia="zh-CN"/>
        </w:rPr>
        <w:t>观察参数</w:t>
      </w:r>
      <w:r w:rsidR="00DE10FC">
        <w:rPr>
          <w:rFonts w:hint="eastAsia"/>
          <w:lang w:eastAsia="zh-CN"/>
        </w:rPr>
        <w:t xml:space="preserve">  </w:t>
      </w:r>
      <w:r w:rsidR="00DE10FC">
        <w:t>OM_Observation:</w:t>
      </w:r>
      <w:proofErr w:type="gramStart"/>
      <w:r w:rsidR="00DE10FC">
        <w:t>:parameter</w:t>
      </w:r>
      <w:proofErr w:type="gramEnd"/>
    </w:p>
    <w:p w14:paraId="1EC677FE" w14:textId="5E041BCA" w:rsidR="00C02200" w:rsidRDefault="008243F2" w:rsidP="008243F2">
      <w:pPr>
        <w:ind w:firstLineChars="200" w:firstLine="480"/>
        <w:rPr>
          <w:lang w:eastAsia="zh-CN"/>
        </w:rPr>
      </w:pPr>
      <w:r w:rsidRPr="008243F2">
        <w:rPr>
          <w:rFonts w:hint="eastAsia"/>
          <w:lang w:eastAsia="zh-CN"/>
        </w:rPr>
        <w:t>分析方法</w:t>
      </w:r>
      <w:r w:rsidR="00F779A2">
        <w:rPr>
          <w:rFonts w:hint="eastAsia"/>
          <w:lang w:eastAsia="zh-CN"/>
        </w:rPr>
        <w:t>有</w:t>
      </w:r>
      <w:r w:rsidR="00920D84">
        <w:rPr>
          <w:rFonts w:hint="eastAsia"/>
          <w:lang w:eastAsia="zh-CN"/>
        </w:rPr>
        <w:t>很大不同</w:t>
      </w:r>
      <w:r w:rsidRPr="008243F2">
        <w:rPr>
          <w:rFonts w:hint="eastAsia"/>
          <w:lang w:eastAsia="zh-CN"/>
        </w:rPr>
        <w:t>，</w:t>
      </w:r>
      <w:r>
        <w:rPr>
          <w:rFonts w:hint="eastAsia"/>
          <w:lang w:eastAsia="zh-CN"/>
        </w:rPr>
        <w:t>单一模型</w:t>
      </w:r>
      <w:r w:rsidR="00F779A2">
        <w:rPr>
          <w:rFonts w:hint="eastAsia"/>
          <w:lang w:eastAsia="zh-CN"/>
        </w:rPr>
        <w:t>很难</w:t>
      </w:r>
      <w:r w:rsidR="00920D84">
        <w:rPr>
          <w:rFonts w:hint="eastAsia"/>
          <w:lang w:eastAsia="zh-CN"/>
        </w:rPr>
        <w:t>捕获</w:t>
      </w:r>
      <w:r w:rsidRPr="008243F2">
        <w:rPr>
          <w:rFonts w:hint="eastAsia"/>
          <w:lang w:eastAsia="zh-CN"/>
        </w:rPr>
        <w:t>地球科学中所有方法的复杂性。</w:t>
      </w:r>
      <w:r>
        <w:rPr>
          <w:rFonts w:hint="eastAsia"/>
          <w:lang w:eastAsia="zh-CN"/>
        </w:rPr>
        <w:t>本规范</w:t>
      </w:r>
      <w:r w:rsidR="00DC7617">
        <w:rPr>
          <w:rFonts w:hint="eastAsia"/>
          <w:lang w:eastAsia="zh-CN"/>
        </w:rPr>
        <w:t>未</w:t>
      </w:r>
      <w:r w:rsidR="00746150">
        <w:rPr>
          <w:rFonts w:hint="eastAsia"/>
          <w:lang w:eastAsia="zh-CN"/>
        </w:rPr>
        <w:t>涉及</w:t>
      </w:r>
      <w:r w:rsidRPr="008243F2">
        <w:rPr>
          <w:rFonts w:hint="eastAsia"/>
          <w:lang w:eastAsia="zh-CN"/>
        </w:rPr>
        <w:t>社区</w:t>
      </w:r>
      <w:r>
        <w:rPr>
          <w:rFonts w:hint="eastAsia"/>
          <w:lang w:eastAsia="zh-CN"/>
        </w:rPr>
        <w:t>需要报告的</w:t>
      </w:r>
      <w:r w:rsidRPr="008243F2">
        <w:rPr>
          <w:rFonts w:hint="eastAsia"/>
          <w:lang w:eastAsia="zh-CN"/>
        </w:rPr>
        <w:t>特定参数可以使用</w:t>
      </w:r>
      <w:r>
        <w:rPr>
          <w:rFonts w:hint="eastAsia"/>
          <w:lang w:eastAsia="zh-CN"/>
        </w:rPr>
        <w:t>命名参数</w:t>
      </w:r>
      <w:r w:rsidR="00920D84">
        <w:rPr>
          <w:lang w:eastAsia="zh-CN"/>
        </w:rPr>
        <w:t>NamedParameter</w:t>
      </w:r>
      <w:r w:rsidR="00920D84">
        <w:rPr>
          <w:rFonts w:hint="eastAsia"/>
          <w:lang w:eastAsia="zh-CN"/>
        </w:rPr>
        <w:t>来体现</w:t>
      </w:r>
      <w:r>
        <w:rPr>
          <w:rFonts w:hint="eastAsia"/>
          <w:lang w:eastAsia="zh-CN"/>
        </w:rPr>
        <w:t>。</w:t>
      </w:r>
    </w:p>
    <w:p w14:paraId="520DD96C" w14:textId="2AA2DB0B" w:rsidR="00775DD7" w:rsidRDefault="00B33059" w:rsidP="00DD6266">
      <w:pPr>
        <w:keepNext/>
        <w:ind w:left="-993" w:right="-1375"/>
        <w:jc w:val="center"/>
      </w:pPr>
      <w:r>
        <w:rPr>
          <w:noProof/>
          <w:lang w:eastAsia="zh-CN"/>
        </w:rPr>
        <w:lastRenderedPageBreak/>
        <w:drawing>
          <wp:inline distT="0" distB="0" distL="0" distR="0" wp14:anchorId="57DAB59A" wp14:editId="7E8D0AFD">
            <wp:extent cx="6924675" cy="3610251"/>
            <wp:effectExtent l="0" t="0" r="0" b="9525"/>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936687" cy="3616513"/>
                    </a:xfrm>
                    <a:prstGeom prst="rect">
                      <a:avLst/>
                    </a:prstGeom>
                    <a:noFill/>
                    <a:ln>
                      <a:noFill/>
                    </a:ln>
                  </pic:spPr>
                </pic:pic>
              </a:graphicData>
            </a:graphic>
          </wp:inline>
        </w:drawing>
      </w:r>
    </w:p>
    <w:p w14:paraId="05C9939F" w14:textId="0C9F6D4A" w:rsidR="00F80B1F" w:rsidRDefault="00A6547F" w:rsidP="008243F2">
      <w:pPr>
        <w:pStyle w:val="af1"/>
        <w:rPr>
          <w:b w:val="0"/>
          <w:bCs w:val="0"/>
          <w:szCs w:val="28"/>
          <w:lang w:val="en-CA" w:eastAsia="zh-CN"/>
        </w:rPr>
      </w:pPr>
      <w:bookmarkStart w:id="620" w:name="_Toc514050626"/>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84</w:t>
      </w:r>
      <w:r w:rsidR="00673E83">
        <w:rPr>
          <w:noProof/>
        </w:rPr>
        <w:fldChar w:fldCharType="end"/>
      </w:r>
      <w:r w:rsidR="004300CC">
        <w:rPr>
          <w:lang w:eastAsia="zh-CN"/>
        </w:rPr>
        <w:t xml:space="preserve"> </w:t>
      </w:r>
      <w:r w:rsidR="00CF075F">
        <w:rPr>
          <w:lang w:eastAsia="zh-CN"/>
        </w:rPr>
        <w:t>–</w:t>
      </w:r>
      <w:r w:rsidR="00C40FEB" w:rsidRPr="00C40FEB">
        <w:rPr>
          <w:rFonts w:hint="eastAsia"/>
          <w:lang w:eastAsia="zh-CN"/>
        </w:rPr>
        <w:t>实验室分析</w:t>
      </w:r>
      <w:r w:rsidR="00CF075F">
        <w:rPr>
          <w:rFonts w:hint="eastAsia"/>
          <w:lang w:eastAsia="zh-CN"/>
        </w:rPr>
        <w:t>概要图</w:t>
      </w:r>
      <w:bookmarkEnd w:id="620"/>
    </w:p>
    <w:p w14:paraId="3BDA7A96" w14:textId="7BA5D65E" w:rsidR="00775DD7" w:rsidRDefault="008243F2" w:rsidP="00DD6266">
      <w:pPr>
        <w:pStyle w:val="4"/>
        <w:rPr>
          <w:lang w:val="en-CA"/>
        </w:rPr>
      </w:pPr>
      <w:r>
        <w:rPr>
          <w:rFonts w:hint="eastAsia"/>
          <w:lang w:val="en-CA" w:eastAsia="zh-CN"/>
        </w:rPr>
        <w:t>分析仪器</w:t>
      </w:r>
      <w:r w:rsidR="00DE10FC">
        <w:rPr>
          <w:rFonts w:hint="eastAsia"/>
          <w:lang w:val="en-CA" w:eastAsia="zh-CN"/>
        </w:rPr>
        <w:t xml:space="preserve">  </w:t>
      </w:r>
      <w:r w:rsidR="00DE10FC">
        <w:rPr>
          <w:lang w:val="en-CA"/>
        </w:rPr>
        <w:t>AnalyticalInstrument</w:t>
      </w:r>
    </w:p>
    <w:p w14:paraId="479DAB6D" w14:textId="70D418E1" w:rsidR="00775DD7" w:rsidRDefault="00F779A2" w:rsidP="008243F2">
      <w:pPr>
        <w:ind w:firstLineChars="200" w:firstLine="480"/>
        <w:rPr>
          <w:lang w:val="en-CA" w:eastAsia="zh-CN"/>
        </w:rPr>
      </w:pPr>
      <w:r>
        <w:rPr>
          <w:rFonts w:hint="eastAsia"/>
          <w:lang w:val="en-CA" w:eastAsia="zh-CN"/>
        </w:rPr>
        <w:t>分析仪器是指用来完成分析测量或观察的仪器</w:t>
      </w:r>
      <w:r w:rsidR="008243F2">
        <w:rPr>
          <w:rFonts w:hint="eastAsia"/>
          <w:lang w:val="en-CA" w:eastAsia="zh-CN"/>
        </w:rPr>
        <w:t>种类。</w:t>
      </w:r>
    </w:p>
    <w:p w14:paraId="32485D33" w14:textId="3D808368" w:rsidR="00775DD7" w:rsidRDefault="00722E9C" w:rsidP="00DD6266">
      <w:pPr>
        <w:keepNext/>
        <w:ind w:left="-567"/>
        <w:jc w:val="center"/>
      </w:pPr>
      <w:r>
        <w:rPr>
          <w:noProof/>
          <w:lang w:eastAsia="zh-CN"/>
        </w:rPr>
        <w:lastRenderedPageBreak/>
        <w:drawing>
          <wp:inline distT="0" distB="0" distL="0" distR="0" wp14:anchorId="17758972" wp14:editId="10A5AA3B">
            <wp:extent cx="6148097" cy="3267075"/>
            <wp:effectExtent l="0" t="0" r="5080" b="0"/>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49789" cy="3267974"/>
                    </a:xfrm>
                    <a:prstGeom prst="rect">
                      <a:avLst/>
                    </a:prstGeom>
                    <a:noFill/>
                    <a:ln>
                      <a:noFill/>
                    </a:ln>
                  </pic:spPr>
                </pic:pic>
              </a:graphicData>
            </a:graphic>
          </wp:inline>
        </w:drawing>
      </w:r>
    </w:p>
    <w:p w14:paraId="0188072E" w14:textId="45EB72D7" w:rsidR="00775DD7" w:rsidRDefault="00A6547F" w:rsidP="00DD6266">
      <w:pPr>
        <w:pStyle w:val="af1"/>
      </w:pPr>
      <w:bookmarkStart w:id="621" w:name="_Toc514050627"/>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85</w:t>
      </w:r>
      <w:r w:rsidR="00673E83">
        <w:rPr>
          <w:noProof/>
        </w:rPr>
        <w:fldChar w:fldCharType="end"/>
      </w:r>
      <w:r w:rsidR="004300CC">
        <w:t xml:space="preserve"> </w:t>
      </w:r>
      <w:r w:rsidR="00CF075F">
        <w:t>–</w:t>
      </w:r>
      <w:r w:rsidR="00775DD7">
        <w:t xml:space="preserve"> </w:t>
      </w:r>
      <w:r w:rsidR="00CF075F">
        <w:rPr>
          <w:rFonts w:hint="eastAsia"/>
          <w:lang w:eastAsia="zh-CN"/>
        </w:rPr>
        <w:t>分析仪器</w:t>
      </w:r>
      <w:r w:rsidR="001A4C41">
        <w:rPr>
          <w:rFonts w:hint="eastAsia"/>
          <w:lang w:eastAsia="zh-CN"/>
        </w:rPr>
        <w:t>语境图</w:t>
      </w:r>
      <w:bookmarkEnd w:id="621"/>
    </w:p>
    <w:p w14:paraId="48773137" w14:textId="28991CE9" w:rsidR="00733724" w:rsidRPr="00733724" w:rsidRDefault="008243F2" w:rsidP="00D20646">
      <w:pPr>
        <w:pStyle w:val="5"/>
      </w:pPr>
      <w:r>
        <w:rPr>
          <w:rFonts w:hint="eastAsia"/>
          <w:lang w:eastAsia="zh-CN"/>
        </w:rPr>
        <w:t>类型</w:t>
      </w:r>
      <w:r w:rsidR="00DE10FC">
        <w:rPr>
          <w:rFonts w:hint="eastAsia"/>
          <w:lang w:eastAsia="zh-CN"/>
        </w:rPr>
        <w:t xml:space="preserve">  </w:t>
      </w:r>
      <w:r w:rsidR="00DE10FC">
        <w:t>t</w:t>
      </w:r>
      <w:r w:rsidR="00DE10FC" w:rsidRPr="00733724">
        <w:t>ype</w:t>
      </w:r>
    </w:p>
    <w:p w14:paraId="71D50A4C" w14:textId="2617D319" w:rsidR="00733724" w:rsidRPr="00733724" w:rsidRDefault="00733724" w:rsidP="008243F2">
      <w:pPr>
        <w:ind w:firstLineChars="200" w:firstLine="400"/>
      </w:pPr>
      <w:r w:rsidRPr="0028745C">
        <w:rPr>
          <w:rStyle w:val="Entity"/>
        </w:rPr>
        <w:t>type:Instrumen</w:t>
      </w:r>
      <w:r w:rsidR="00440B00" w:rsidRPr="0028745C">
        <w:rPr>
          <w:rStyle w:val="Entity"/>
        </w:rPr>
        <w:t>tTypeTerm</w:t>
      </w:r>
      <w:r w:rsidR="00440B00">
        <w:t xml:space="preserve"> </w:t>
      </w:r>
      <w:r w:rsidR="008243F2">
        <w:rPr>
          <w:rFonts w:hint="eastAsia"/>
          <w:lang w:eastAsia="zh-CN"/>
        </w:rPr>
        <w:t>属性</w:t>
      </w:r>
      <w:r w:rsidR="00920D84">
        <w:rPr>
          <w:rFonts w:hint="eastAsia"/>
          <w:lang w:eastAsia="zh-CN"/>
        </w:rPr>
        <w:t>指来自</w:t>
      </w:r>
      <w:r w:rsidR="008243F2">
        <w:rPr>
          <w:rFonts w:hint="eastAsia"/>
          <w:lang w:eastAsia="zh-CN"/>
        </w:rPr>
        <w:t>受控词表的</w:t>
      </w:r>
      <w:r w:rsidR="00920D84">
        <w:rPr>
          <w:rFonts w:hint="eastAsia"/>
          <w:lang w:eastAsia="zh-CN"/>
        </w:rPr>
        <w:t>一个</w:t>
      </w:r>
      <w:r w:rsidR="008243F2">
        <w:rPr>
          <w:rFonts w:hint="eastAsia"/>
          <w:lang w:eastAsia="zh-CN"/>
        </w:rPr>
        <w:t>术语</w:t>
      </w:r>
      <w:r w:rsidR="00F779A2">
        <w:rPr>
          <w:rFonts w:hint="eastAsia"/>
          <w:lang w:eastAsia="zh-CN"/>
        </w:rPr>
        <w:t>，描述</w:t>
      </w:r>
      <w:r w:rsidR="008243F2">
        <w:rPr>
          <w:rFonts w:hint="eastAsia"/>
          <w:lang w:eastAsia="zh-CN"/>
        </w:rPr>
        <w:t>一个</w:t>
      </w:r>
      <w:r w:rsidR="00920D84">
        <w:rPr>
          <w:rFonts w:hint="eastAsia"/>
          <w:lang w:eastAsia="zh-CN"/>
        </w:rPr>
        <w:t>分析任务中使用的</w:t>
      </w:r>
      <w:r w:rsidR="008243F2">
        <w:rPr>
          <w:rFonts w:hint="eastAsia"/>
          <w:lang w:eastAsia="zh-CN"/>
        </w:rPr>
        <w:t>仪器种类</w:t>
      </w:r>
      <w:r w:rsidRPr="00733724">
        <w:t xml:space="preserve"> </w:t>
      </w:r>
      <w:r w:rsidR="00DA460B">
        <w:t>（</w:t>
      </w:r>
      <w:r w:rsidR="0014207F">
        <w:rPr>
          <w:rFonts w:hint="eastAsia"/>
          <w:lang w:eastAsia="zh-CN"/>
        </w:rPr>
        <w:t>如</w:t>
      </w:r>
      <w:r w:rsidRPr="00733724">
        <w:t>XRF</w:t>
      </w:r>
      <w:r w:rsidR="0014207F">
        <w:rPr>
          <w:rFonts w:hint="eastAsia"/>
          <w:lang w:eastAsia="zh-CN"/>
        </w:rPr>
        <w:t>、</w:t>
      </w:r>
      <w:r w:rsidRPr="00733724">
        <w:t>ICPMS</w:t>
      </w:r>
      <w:r w:rsidR="0014207F">
        <w:rPr>
          <w:rFonts w:hint="eastAsia"/>
          <w:lang w:eastAsia="zh-CN"/>
        </w:rPr>
        <w:t>、</w:t>
      </w:r>
      <w:r w:rsidRPr="00733724">
        <w:t>SHRIMP</w:t>
      </w:r>
      <w:r w:rsidR="0014207F">
        <w:rPr>
          <w:rFonts w:hint="eastAsia"/>
          <w:lang w:eastAsia="zh-CN"/>
        </w:rPr>
        <w:t>等</w:t>
      </w:r>
      <w:r w:rsidR="00DA460B">
        <w:t>）</w:t>
      </w:r>
      <w:r w:rsidR="0014207F">
        <w:rPr>
          <w:rFonts w:hint="eastAsia"/>
          <w:lang w:eastAsia="zh-CN"/>
        </w:rPr>
        <w:t>。</w:t>
      </w:r>
    </w:p>
    <w:p w14:paraId="64797F7A" w14:textId="4329402E" w:rsidR="00C21407" w:rsidRPr="00440B00" w:rsidRDefault="00C21407" w:rsidP="00D20646">
      <w:pPr>
        <w:pStyle w:val="5"/>
        <w:rPr>
          <w:lang w:val="en-CA"/>
        </w:rPr>
      </w:pPr>
      <w:bookmarkStart w:id="622" w:name="BKM_4320F660_2F6E_4F45_98F8_50B996AF05CA"/>
      <w:bookmarkEnd w:id="622"/>
      <w:r>
        <w:rPr>
          <w:rFonts w:hint="eastAsia"/>
          <w:lang w:val="en-CA" w:eastAsia="zh-CN"/>
        </w:rPr>
        <w:t>型号</w:t>
      </w:r>
      <w:r w:rsidR="00DE10FC">
        <w:rPr>
          <w:rFonts w:hint="eastAsia"/>
          <w:lang w:val="en-CA" w:eastAsia="zh-CN"/>
        </w:rPr>
        <w:t xml:space="preserve">  </w:t>
      </w:r>
      <w:r w:rsidR="00DE10FC">
        <w:rPr>
          <w:lang w:val="en-CA"/>
        </w:rPr>
        <w:t>m</w:t>
      </w:r>
      <w:r w:rsidR="00DE10FC" w:rsidRPr="00733724">
        <w:rPr>
          <w:lang w:val="en-CA"/>
        </w:rPr>
        <w:t>odel</w:t>
      </w:r>
    </w:p>
    <w:p w14:paraId="3814989A" w14:textId="70F01F1E" w:rsidR="00733724" w:rsidRDefault="00733724" w:rsidP="00C21407">
      <w:pPr>
        <w:ind w:firstLineChars="200" w:firstLine="480"/>
        <w:rPr>
          <w:lang w:val="en-CA" w:eastAsia="zh-CN"/>
        </w:rPr>
      </w:pPr>
      <w:r>
        <w:rPr>
          <w:lang w:val="en-CA"/>
        </w:rPr>
        <w:t xml:space="preserve"> </w:t>
      </w:r>
      <w:r w:rsidRPr="0028745C">
        <w:rPr>
          <w:rStyle w:val="Entity"/>
        </w:rPr>
        <w:t>mode</w:t>
      </w:r>
      <w:r w:rsidR="00253146" w:rsidRPr="0028745C">
        <w:rPr>
          <w:rStyle w:val="Entity"/>
        </w:rPr>
        <w:t>:Primitive::CharacterString</w:t>
      </w:r>
      <w:r w:rsidR="00F779A2">
        <w:rPr>
          <w:rFonts w:hint="eastAsia"/>
          <w:lang w:val="en-CA" w:eastAsia="zh-CN"/>
        </w:rPr>
        <w:t>属性包含一个标识</w:t>
      </w:r>
      <w:r w:rsidR="00B8589C">
        <w:rPr>
          <w:rFonts w:hint="eastAsia"/>
          <w:lang w:val="en-CA" w:eastAsia="zh-CN"/>
        </w:rPr>
        <w:t>使用</w:t>
      </w:r>
      <w:r w:rsidR="00F779A2">
        <w:rPr>
          <w:rFonts w:hint="eastAsia"/>
          <w:lang w:val="en-CA" w:eastAsia="zh-CN"/>
        </w:rPr>
        <w:t>仪器</w:t>
      </w:r>
      <w:r w:rsidR="00C21407">
        <w:rPr>
          <w:rFonts w:hint="eastAsia"/>
          <w:lang w:val="en-CA" w:eastAsia="zh-CN"/>
        </w:rPr>
        <w:t>型号</w:t>
      </w:r>
      <w:r w:rsidR="00FB5763">
        <w:rPr>
          <w:rFonts w:hint="eastAsia"/>
          <w:lang w:val="en-CA" w:eastAsia="zh-CN"/>
        </w:rPr>
        <w:t>的字符串</w:t>
      </w:r>
      <w:r w:rsidRPr="00733724">
        <w:rPr>
          <w:lang w:val="en-CA"/>
        </w:rPr>
        <w:t xml:space="preserve"> </w:t>
      </w:r>
      <w:r w:rsidR="00DA460B">
        <w:rPr>
          <w:lang w:val="en-CA"/>
        </w:rPr>
        <w:t>（</w:t>
      </w:r>
      <w:r w:rsidR="00C21407">
        <w:rPr>
          <w:rFonts w:hint="eastAsia"/>
          <w:lang w:val="en-CA" w:eastAsia="zh-CN"/>
        </w:rPr>
        <w:t>如仪器类型为</w:t>
      </w:r>
      <w:r w:rsidRPr="00733724">
        <w:rPr>
          <w:lang w:val="en-CA"/>
        </w:rPr>
        <w:t>XRD</w:t>
      </w:r>
      <w:r w:rsidR="00C21407">
        <w:rPr>
          <w:rFonts w:hint="eastAsia"/>
          <w:lang w:val="en-CA" w:eastAsia="zh-CN"/>
        </w:rPr>
        <w:t>、型号为</w:t>
      </w:r>
      <w:r w:rsidRPr="00733724">
        <w:rPr>
          <w:lang w:val="en-CA"/>
        </w:rPr>
        <w:t>Siemens Diffraktometer D500</w:t>
      </w:r>
      <w:r w:rsidR="00DA460B">
        <w:rPr>
          <w:lang w:val="en-CA"/>
        </w:rPr>
        <w:t>）</w:t>
      </w:r>
      <w:r w:rsidR="00C21407">
        <w:rPr>
          <w:rFonts w:hint="eastAsia"/>
          <w:lang w:val="en-CA" w:eastAsia="zh-CN"/>
        </w:rPr>
        <w:t>。</w:t>
      </w:r>
    </w:p>
    <w:p w14:paraId="63CAA9C1" w14:textId="72BB2607" w:rsidR="00733724" w:rsidRPr="00440B00" w:rsidRDefault="00FB5763" w:rsidP="00440B00">
      <w:pPr>
        <w:pStyle w:val="5"/>
        <w:rPr>
          <w:lang w:val="en-CA"/>
        </w:rPr>
      </w:pPr>
      <w:r>
        <w:rPr>
          <w:rFonts w:hint="eastAsia"/>
          <w:lang w:val="en-CA" w:eastAsia="zh-CN"/>
        </w:rPr>
        <w:t>序列号</w:t>
      </w:r>
      <w:r w:rsidR="00DE10FC">
        <w:rPr>
          <w:rFonts w:hint="eastAsia"/>
          <w:lang w:val="en-CA" w:eastAsia="zh-CN"/>
        </w:rPr>
        <w:t xml:space="preserve">  </w:t>
      </w:r>
      <w:r w:rsidR="00DE10FC" w:rsidRPr="00D970E9">
        <w:rPr>
          <w:lang w:val="en-CA"/>
        </w:rPr>
        <w:t>serialNumber</w:t>
      </w:r>
    </w:p>
    <w:p w14:paraId="70DF2DF2" w14:textId="46E6C519" w:rsidR="00733724" w:rsidRDefault="00733724" w:rsidP="00FB5763">
      <w:pPr>
        <w:ind w:firstLineChars="200" w:firstLine="400"/>
        <w:rPr>
          <w:lang w:val="en-CA"/>
        </w:rPr>
      </w:pPr>
      <w:r w:rsidRPr="0028745C">
        <w:rPr>
          <w:rStyle w:val="Entity"/>
        </w:rPr>
        <w:t>serialNumber</w:t>
      </w:r>
      <w:r w:rsidR="00253146" w:rsidRPr="0028745C">
        <w:rPr>
          <w:rStyle w:val="Entity"/>
        </w:rPr>
        <w:t>:Primitive::CharacterString</w:t>
      </w:r>
      <w:r w:rsidR="00F779A2">
        <w:rPr>
          <w:rFonts w:hint="eastAsia"/>
          <w:lang w:val="en-CA" w:eastAsia="zh-CN"/>
        </w:rPr>
        <w:t>属性包含了</w:t>
      </w:r>
      <w:r w:rsidR="00FB5763">
        <w:rPr>
          <w:rFonts w:hint="eastAsia"/>
          <w:lang w:val="en-CA" w:eastAsia="zh-CN"/>
        </w:rPr>
        <w:t>分析工作</w:t>
      </w:r>
      <w:r w:rsidR="00B8589C">
        <w:rPr>
          <w:rFonts w:hint="eastAsia"/>
          <w:lang w:val="en-CA" w:eastAsia="zh-CN"/>
        </w:rPr>
        <w:t>使用的</w:t>
      </w:r>
      <w:r w:rsidR="00F779A2">
        <w:rPr>
          <w:rFonts w:hint="eastAsia"/>
          <w:lang w:val="en-CA" w:eastAsia="zh-CN"/>
        </w:rPr>
        <w:t>仪器</w:t>
      </w:r>
      <w:r w:rsidR="00FB5763">
        <w:rPr>
          <w:rFonts w:hint="eastAsia"/>
          <w:lang w:val="en-CA" w:eastAsia="zh-CN"/>
        </w:rPr>
        <w:t>序列号的字符串。</w:t>
      </w:r>
    </w:p>
    <w:p w14:paraId="068C6484" w14:textId="0AFA2025" w:rsidR="00B17686" w:rsidRPr="00440B00" w:rsidRDefault="00DE10FC" w:rsidP="00D20646">
      <w:pPr>
        <w:pStyle w:val="5"/>
        <w:rPr>
          <w:lang w:val="en-CA"/>
        </w:rPr>
      </w:pPr>
      <w:r>
        <w:rPr>
          <w:rFonts w:hint="eastAsia"/>
          <w:lang w:val="en-CA" w:eastAsia="zh-CN"/>
        </w:rPr>
        <w:t>执行任务</w:t>
      </w:r>
      <w:r w:rsidR="00DC7617">
        <w:rPr>
          <w:rFonts w:hint="eastAsia"/>
          <w:lang w:val="en-CA" w:eastAsia="zh-CN"/>
        </w:rPr>
        <w:t>日期</w:t>
      </w:r>
      <w:r w:rsidR="00DC7617">
        <w:rPr>
          <w:rFonts w:hint="eastAsia"/>
          <w:lang w:val="en-CA" w:eastAsia="zh-CN"/>
        </w:rPr>
        <w:t xml:space="preserve"> </w:t>
      </w:r>
      <w:r>
        <w:rPr>
          <w:lang w:val="en-CA" w:eastAsia="zh-CN"/>
        </w:rPr>
        <w:t xml:space="preserve">  </w:t>
      </w:r>
      <w:r w:rsidRPr="00D970E9">
        <w:rPr>
          <w:lang w:val="en-CA"/>
        </w:rPr>
        <w:t>commissionDate</w:t>
      </w:r>
    </w:p>
    <w:p w14:paraId="68EF6576" w14:textId="6CB990C8" w:rsidR="00733724" w:rsidRDefault="00733724" w:rsidP="00FB5763">
      <w:pPr>
        <w:ind w:firstLineChars="200" w:firstLine="400"/>
        <w:rPr>
          <w:lang w:val="en-CA"/>
        </w:rPr>
      </w:pPr>
      <w:r w:rsidRPr="0028745C">
        <w:rPr>
          <w:rStyle w:val="Entity"/>
        </w:rPr>
        <w:t>commissionDate</w:t>
      </w:r>
      <w:r w:rsidR="00FB5763">
        <w:rPr>
          <w:rFonts w:hint="eastAsia"/>
          <w:lang w:val="en-CA" w:eastAsia="zh-CN"/>
        </w:rPr>
        <w:t>属性是</w:t>
      </w:r>
      <w:r w:rsidRPr="0028745C">
        <w:rPr>
          <w:rStyle w:val="Entity"/>
        </w:rPr>
        <w:t>AnalyticalInstrument</w:t>
      </w:r>
      <w:r w:rsidR="00FB5763">
        <w:rPr>
          <w:rFonts w:hint="eastAsia"/>
          <w:lang w:val="en-CA" w:eastAsia="zh-CN"/>
        </w:rPr>
        <w:t>和</w:t>
      </w:r>
      <w:r w:rsidRPr="0028745C">
        <w:rPr>
          <w:rStyle w:val="Entity"/>
        </w:rPr>
        <w:t>TM_Instant</w:t>
      </w:r>
      <w:r w:rsidR="00B17686">
        <w:rPr>
          <w:lang w:val="en-CA"/>
        </w:rPr>
        <w:t xml:space="preserve"> </w:t>
      </w:r>
      <w:r w:rsidR="00FB5763">
        <w:rPr>
          <w:rFonts w:hint="eastAsia"/>
          <w:lang w:val="en-CA" w:eastAsia="zh-CN"/>
        </w:rPr>
        <w:t>之间的一个关联关系，它</w:t>
      </w:r>
      <w:r w:rsidR="00B8589C">
        <w:rPr>
          <w:rFonts w:hint="eastAsia"/>
          <w:lang w:val="en-CA" w:eastAsia="zh-CN"/>
        </w:rPr>
        <w:t>指</w:t>
      </w:r>
      <w:r w:rsidR="00FB5763">
        <w:rPr>
          <w:rFonts w:hint="eastAsia"/>
          <w:lang w:val="en-CA" w:eastAsia="zh-CN"/>
        </w:rPr>
        <w:t>仪器运行的日期。</w:t>
      </w:r>
    </w:p>
    <w:p w14:paraId="3D6F7A9D" w14:textId="607911E5" w:rsidR="00B17686" w:rsidRPr="0028745C" w:rsidRDefault="00FB5763" w:rsidP="0028745C">
      <w:pPr>
        <w:pStyle w:val="5"/>
        <w:rPr>
          <w:lang w:val="en-CA"/>
        </w:rPr>
      </w:pPr>
      <w:r>
        <w:rPr>
          <w:rFonts w:hint="eastAsia"/>
          <w:lang w:val="en-CA" w:eastAsia="zh-CN"/>
        </w:rPr>
        <w:t>位置</w:t>
      </w:r>
      <w:r w:rsidR="00DE10FC">
        <w:rPr>
          <w:rFonts w:hint="eastAsia"/>
          <w:lang w:val="en-CA" w:eastAsia="zh-CN"/>
        </w:rPr>
        <w:t xml:space="preserve">  </w:t>
      </w:r>
      <w:r w:rsidR="00DE10FC">
        <w:rPr>
          <w:lang w:val="en-CA"/>
        </w:rPr>
        <w:t>location</w:t>
      </w:r>
    </w:p>
    <w:p w14:paraId="10782A7A" w14:textId="7A2F32FA" w:rsidR="00B17686" w:rsidRDefault="00B17686" w:rsidP="00FB5763">
      <w:pPr>
        <w:ind w:firstLineChars="200" w:firstLine="400"/>
        <w:rPr>
          <w:lang w:val="en-CA"/>
        </w:rPr>
      </w:pPr>
      <w:r w:rsidRPr="0028745C">
        <w:rPr>
          <w:rStyle w:val="Entity"/>
        </w:rPr>
        <w:t>location</w:t>
      </w:r>
      <w:r w:rsidR="00FB5763">
        <w:rPr>
          <w:rFonts w:hint="eastAsia"/>
          <w:lang w:val="en-CA" w:eastAsia="zh-CN"/>
        </w:rPr>
        <w:t>属性是</w:t>
      </w:r>
      <w:r w:rsidRPr="0028745C">
        <w:rPr>
          <w:rStyle w:val="Entity"/>
        </w:rPr>
        <w:t>AnalyticalInstrument</w:t>
      </w:r>
      <w:r>
        <w:rPr>
          <w:lang w:val="en-CA"/>
        </w:rPr>
        <w:t xml:space="preserve"> </w:t>
      </w:r>
      <w:r w:rsidR="00FB5763">
        <w:rPr>
          <w:rFonts w:hint="eastAsia"/>
          <w:lang w:val="en-CA" w:eastAsia="zh-CN"/>
        </w:rPr>
        <w:t>和</w:t>
      </w:r>
      <w:r>
        <w:rPr>
          <w:lang w:val="en-CA"/>
        </w:rPr>
        <w:t xml:space="preserve"> </w:t>
      </w:r>
      <w:r w:rsidR="009C2E9A" w:rsidRPr="0028745C">
        <w:rPr>
          <w:rStyle w:val="Entity"/>
        </w:rPr>
        <w:t>CIT</w:t>
      </w:r>
      <w:r w:rsidRPr="0028745C">
        <w:rPr>
          <w:rStyle w:val="Entity"/>
        </w:rPr>
        <w:t>:Responsibility</w:t>
      </w:r>
      <w:r w:rsidR="00FB5763">
        <w:rPr>
          <w:rFonts w:hint="eastAsia"/>
          <w:lang w:val="en-CA" w:eastAsia="zh-CN"/>
        </w:rPr>
        <w:t>之间的一个关联关系，它描述</w:t>
      </w:r>
      <w:r w:rsidR="00DE10FC">
        <w:rPr>
          <w:rFonts w:hint="eastAsia"/>
          <w:lang w:val="en-CA" w:eastAsia="zh-CN"/>
        </w:rPr>
        <w:t>了仪器</w:t>
      </w:r>
      <w:r w:rsidR="00FB5763">
        <w:rPr>
          <w:rFonts w:hint="eastAsia"/>
          <w:lang w:val="en-CA" w:eastAsia="zh-CN"/>
        </w:rPr>
        <w:t>拥有者</w:t>
      </w:r>
      <w:r w:rsidR="00DE10FC">
        <w:rPr>
          <w:rFonts w:hint="eastAsia"/>
          <w:lang w:val="en-CA" w:eastAsia="zh-CN"/>
        </w:rPr>
        <w:t>与</w:t>
      </w:r>
      <w:r w:rsidR="00FB5763">
        <w:rPr>
          <w:rFonts w:hint="eastAsia"/>
          <w:lang w:val="en-CA" w:eastAsia="zh-CN"/>
        </w:rPr>
        <w:t>存放位置</w:t>
      </w:r>
      <w:r w:rsidR="00DE10FC">
        <w:rPr>
          <w:rFonts w:hint="eastAsia"/>
          <w:lang w:val="en-CA" w:eastAsia="zh-CN"/>
        </w:rPr>
        <w:t>的关系</w:t>
      </w:r>
      <w:r w:rsidR="00FB5763">
        <w:rPr>
          <w:rFonts w:hint="eastAsia"/>
          <w:lang w:val="en-CA" w:eastAsia="zh-CN"/>
        </w:rPr>
        <w:t>。</w:t>
      </w:r>
    </w:p>
    <w:p w14:paraId="6D024AFB" w14:textId="1D73CA40" w:rsidR="00B17686" w:rsidRDefault="00FB5763" w:rsidP="00D20646">
      <w:pPr>
        <w:pStyle w:val="5"/>
        <w:rPr>
          <w:lang w:val="en-CA"/>
        </w:rPr>
      </w:pPr>
      <w:r>
        <w:rPr>
          <w:rFonts w:hint="eastAsia"/>
          <w:lang w:val="en-CA" w:eastAsia="zh-CN"/>
        </w:rPr>
        <w:t>用于</w:t>
      </w:r>
      <w:r w:rsidR="00DE10FC">
        <w:rPr>
          <w:rFonts w:hint="eastAsia"/>
          <w:lang w:val="en-CA" w:eastAsia="zh-CN"/>
        </w:rPr>
        <w:t xml:space="preserve">  </w:t>
      </w:r>
      <w:r w:rsidR="00DE10FC" w:rsidRPr="00D970E9">
        <w:rPr>
          <w:lang w:val="en-CA"/>
        </w:rPr>
        <w:t>usedIn</w:t>
      </w:r>
    </w:p>
    <w:p w14:paraId="284A9576" w14:textId="35E65103" w:rsidR="00733724" w:rsidRDefault="00B17686" w:rsidP="00FB5763">
      <w:pPr>
        <w:ind w:firstLineChars="200" w:firstLine="400"/>
        <w:rPr>
          <w:lang w:val="en-CA"/>
        </w:rPr>
      </w:pPr>
      <w:r w:rsidRPr="0028745C">
        <w:rPr>
          <w:rStyle w:val="Entity"/>
        </w:rPr>
        <w:t>usedIn</w:t>
      </w:r>
      <w:r w:rsidR="00FB5763">
        <w:rPr>
          <w:rFonts w:hint="eastAsia"/>
          <w:lang w:val="en-CA" w:eastAsia="zh-CN"/>
        </w:rPr>
        <w:t>属性是</w:t>
      </w:r>
      <w:r w:rsidRPr="0028745C">
        <w:rPr>
          <w:rStyle w:val="Entity"/>
        </w:rPr>
        <w:t>AnalyticalInstrument</w:t>
      </w:r>
      <w:r w:rsidR="00FB5763">
        <w:rPr>
          <w:rFonts w:hint="eastAsia"/>
          <w:lang w:val="en-CA" w:eastAsia="zh-CN"/>
        </w:rPr>
        <w:t>和</w:t>
      </w:r>
      <w:r w:rsidRPr="0028745C">
        <w:rPr>
          <w:rStyle w:val="Entity"/>
        </w:rPr>
        <w:t>AnalyticalSession</w:t>
      </w:r>
      <w:r w:rsidR="00FB5763">
        <w:rPr>
          <w:rFonts w:hint="eastAsia"/>
          <w:lang w:val="en-CA" w:eastAsia="zh-CN"/>
        </w:rPr>
        <w:t>之间的一个关联关系，它</w:t>
      </w:r>
      <w:r w:rsidR="00B8589C">
        <w:rPr>
          <w:rFonts w:hint="eastAsia"/>
          <w:lang w:val="en-CA" w:eastAsia="zh-CN"/>
        </w:rPr>
        <w:t>指出哪个分析任务使用</w:t>
      </w:r>
      <w:r w:rsidR="00DE10FC">
        <w:rPr>
          <w:rFonts w:hint="eastAsia"/>
          <w:lang w:val="en-CA" w:eastAsia="zh-CN"/>
        </w:rPr>
        <w:t>该</w:t>
      </w:r>
      <w:r w:rsidR="00746150">
        <w:rPr>
          <w:rFonts w:hint="eastAsia"/>
          <w:lang w:val="en-CA" w:eastAsia="zh-CN"/>
        </w:rPr>
        <w:t>仪器</w:t>
      </w:r>
      <w:r w:rsidR="00FB5763">
        <w:rPr>
          <w:rFonts w:hint="eastAsia"/>
          <w:lang w:val="en-CA" w:eastAsia="zh-CN"/>
        </w:rPr>
        <w:t>。</w:t>
      </w:r>
    </w:p>
    <w:p w14:paraId="2AAF4B30" w14:textId="40DC92CF" w:rsidR="00775DD7" w:rsidRDefault="00FB5763" w:rsidP="00DD6266">
      <w:pPr>
        <w:pStyle w:val="4"/>
        <w:rPr>
          <w:lang w:val="en-CA"/>
        </w:rPr>
      </w:pPr>
      <w:bookmarkStart w:id="623" w:name="BKM_C47BB20E_AB3E_41B0_BEAF_8545314C826D"/>
      <w:bookmarkStart w:id="624" w:name="BKM_5A9940B3_320D_4C85_8B41_0199FF52327B"/>
      <w:bookmarkStart w:id="625" w:name="BKM_692BBE92_2CD8_471D_9014_13E6919FFDA7"/>
      <w:bookmarkStart w:id="626" w:name="BKM_E14379F1_C7A7_42A6_B412_F1E01671E46F"/>
      <w:bookmarkStart w:id="627" w:name="BKM_40997390_B407_46AF_928A_15F7B52273ED"/>
      <w:bookmarkEnd w:id="623"/>
      <w:bookmarkEnd w:id="624"/>
      <w:bookmarkEnd w:id="625"/>
      <w:bookmarkEnd w:id="626"/>
      <w:bookmarkEnd w:id="627"/>
      <w:r>
        <w:rPr>
          <w:rFonts w:hint="eastAsia"/>
          <w:lang w:val="en-CA" w:eastAsia="zh-CN"/>
        </w:rPr>
        <w:lastRenderedPageBreak/>
        <w:t>分析任务</w:t>
      </w:r>
      <w:r w:rsidR="00DE10FC">
        <w:rPr>
          <w:rFonts w:hint="eastAsia"/>
          <w:lang w:val="en-CA" w:eastAsia="zh-CN"/>
        </w:rPr>
        <w:t xml:space="preserve">  </w:t>
      </w:r>
      <w:r w:rsidR="00DE10FC">
        <w:rPr>
          <w:lang w:val="en-CA"/>
        </w:rPr>
        <w:t>AnalyticalSession</w:t>
      </w:r>
    </w:p>
    <w:p w14:paraId="21E4275D" w14:textId="5FBEBD60" w:rsidR="00775DD7" w:rsidRDefault="00661D58" w:rsidP="00FB5763">
      <w:pPr>
        <w:ind w:firstLineChars="200" w:firstLine="480"/>
        <w:rPr>
          <w:lang w:val="en-CA" w:eastAsia="zh-CN"/>
        </w:rPr>
      </w:pPr>
      <w:r>
        <w:rPr>
          <w:rFonts w:hint="eastAsia"/>
          <w:lang w:val="en-CA" w:eastAsia="zh-CN"/>
        </w:rPr>
        <w:t>该</w:t>
      </w:r>
      <w:r w:rsidR="00FB5763">
        <w:rPr>
          <w:rFonts w:hint="eastAsia"/>
          <w:lang w:val="en-CA" w:eastAsia="zh-CN"/>
        </w:rPr>
        <w:t>要素类型描述了一个特定实验分析任务的时间和操作员。</w:t>
      </w:r>
      <w:r w:rsidR="00775DD7" w:rsidRPr="0028745C">
        <w:rPr>
          <w:rStyle w:val="Entity"/>
          <w:lang w:eastAsia="zh-CN"/>
        </w:rPr>
        <w:t>AnalyticalSession</w:t>
      </w:r>
      <w:r w:rsidR="00FB5763">
        <w:rPr>
          <w:rFonts w:hint="eastAsia"/>
          <w:lang w:val="en-CA" w:eastAsia="zh-CN"/>
        </w:rPr>
        <w:t>亦与仪器类型和使用的分析方法、任务期间处理收集数据的步骤等具有</w:t>
      </w:r>
      <w:r w:rsidR="00F779A2">
        <w:rPr>
          <w:rFonts w:hint="eastAsia"/>
          <w:lang w:val="en-CA" w:eastAsia="zh-CN"/>
        </w:rPr>
        <w:t>关联</w:t>
      </w:r>
      <w:r>
        <w:rPr>
          <w:rFonts w:hint="eastAsia"/>
          <w:lang w:val="en-CA" w:eastAsia="zh-CN"/>
        </w:rPr>
        <w:t>关系，</w:t>
      </w:r>
      <w:r w:rsidR="00FB5763">
        <w:rPr>
          <w:rFonts w:hint="eastAsia"/>
          <w:lang w:val="en-CA" w:eastAsia="zh-CN"/>
        </w:rPr>
        <w:t>且仪器参数</w:t>
      </w:r>
      <w:r>
        <w:rPr>
          <w:rFonts w:hint="eastAsia"/>
          <w:lang w:val="en-CA" w:eastAsia="zh-CN"/>
        </w:rPr>
        <w:t>与</w:t>
      </w:r>
      <w:r w:rsidR="00FB5763">
        <w:rPr>
          <w:rFonts w:hint="eastAsia"/>
          <w:lang w:val="en-CA" w:eastAsia="zh-CN"/>
        </w:rPr>
        <w:t>分析任务</w:t>
      </w:r>
      <w:r>
        <w:rPr>
          <w:rFonts w:hint="eastAsia"/>
          <w:lang w:val="en-CA" w:eastAsia="zh-CN"/>
        </w:rPr>
        <w:t>唯一对应</w:t>
      </w:r>
      <w:r w:rsidR="00FB5763">
        <w:rPr>
          <w:rFonts w:hint="eastAsia"/>
          <w:lang w:val="en-CA" w:eastAsia="zh-CN"/>
        </w:rPr>
        <w:t>。</w:t>
      </w:r>
    </w:p>
    <w:p w14:paraId="21746A91" w14:textId="2D13F6F6" w:rsidR="00775DD7" w:rsidRDefault="00722E9C" w:rsidP="007E660C">
      <w:pPr>
        <w:keepNext/>
        <w:ind w:left="-709"/>
      </w:pPr>
      <w:r>
        <w:rPr>
          <w:noProof/>
          <w:lang w:eastAsia="zh-CN"/>
        </w:rPr>
        <w:drawing>
          <wp:inline distT="0" distB="0" distL="0" distR="0" wp14:anchorId="08D3426C" wp14:editId="79A87FEF">
            <wp:extent cx="6515100" cy="5146642"/>
            <wp:effectExtent l="0" t="0" r="0" b="0"/>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15309" cy="5146807"/>
                    </a:xfrm>
                    <a:prstGeom prst="rect">
                      <a:avLst/>
                    </a:prstGeom>
                    <a:noFill/>
                    <a:ln>
                      <a:noFill/>
                    </a:ln>
                  </pic:spPr>
                </pic:pic>
              </a:graphicData>
            </a:graphic>
          </wp:inline>
        </w:drawing>
      </w:r>
    </w:p>
    <w:p w14:paraId="61F89649" w14:textId="6D1F6D35" w:rsidR="00775DD7" w:rsidRDefault="000205AA" w:rsidP="00DD6266">
      <w:pPr>
        <w:pStyle w:val="af1"/>
        <w:rPr>
          <w:lang w:eastAsia="zh-CN"/>
        </w:rPr>
      </w:pPr>
      <w:bookmarkStart w:id="628" w:name="_Toc514050628"/>
      <w:r>
        <w:rPr>
          <w:rFonts w:hint="eastAsia"/>
          <w:lang w:eastAsia="zh-CN"/>
        </w:rPr>
        <w:t>图</w:t>
      </w:r>
      <w:r w:rsidR="00775DD7">
        <w:rPr>
          <w:lang w:eastAsia="zh-CN"/>
        </w:rPr>
        <w:t xml:space="preserve"> </w:t>
      </w:r>
      <w:r w:rsidR="00673E83">
        <w:fldChar w:fldCharType="begin"/>
      </w:r>
      <w:r w:rsidR="00673E83">
        <w:rPr>
          <w:lang w:eastAsia="zh-CN"/>
        </w:rPr>
        <w:instrText xml:space="preserve"> SEQ Figure \* ARABIC </w:instrText>
      </w:r>
      <w:r w:rsidR="00673E83">
        <w:fldChar w:fldCharType="separate"/>
      </w:r>
      <w:r w:rsidR="00953767">
        <w:rPr>
          <w:noProof/>
          <w:lang w:eastAsia="zh-CN"/>
        </w:rPr>
        <w:t>86</w:t>
      </w:r>
      <w:r w:rsidR="00673E83">
        <w:rPr>
          <w:noProof/>
        </w:rPr>
        <w:fldChar w:fldCharType="end"/>
      </w:r>
      <w:r w:rsidR="007E660C">
        <w:rPr>
          <w:lang w:eastAsia="zh-CN"/>
        </w:rPr>
        <w:t xml:space="preserve"> </w:t>
      </w:r>
      <w:r w:rsidR="00CF075F">
        <w:rPr>
          <w:lang w:eastAsia="zh-CN"/>
        </w:rPr>
        <w:t>–</w:t>
      </w:r>
      <w:r w:rsidR="00775DD7">
        <w:rPr>
          <w:lang w:eastAsia="zh-CN"/>
        </w:rPr>
        <w:t xml:space="preserve"> </w:t>
      </w:r>
      <w:r w:rsidR="00F779A2">
        <w:rPr>
          <w:rFonts w:hint="eastAsia"/>
          <w:lang w:eastAsia="zh-CN"/>
        </w:rPr>
        <w:t>分析任务</w:t>
      </w:r>
      <w:r w:rsidR="001A4C41">
        <w:rPr>
          <w:rFonts w:hint="eastAsia"/>
          <w:lang w:eastAsia="zh-CN"/>
        </w:rPr>
        <w:t>语境图</w:t>
      </w:r>
      <w:bookmarkEnd w:id="628"/>
    </w:p>
    <w:p w14:paraId="761E59FC" w14:textId="3F9B2752" w:rsidR="00B17686" w:rsidRPr="00440B00" w:rsidRDefault="00FB5763" w:rsidP="00D20646">
      <w:pPr>
        <w:pStyle w:val="5"/>
        <w:rPr>
          <w:lang w:val="en-CA"/>
        </w:rPr>
      </w:pPr>
      <w:bookmarkStart w:id="629" w:name="BKM_BF1C223A_F0A6_4FC2_9EEF_88DC486F7DB4"/>
      <w:bookmarkEnd w:id="629"/>
      <w:r>
        <w:rPr>
          <w:rFonts w:hint="eastAsia"/>
          <w:lang w:val="en-CA" w:eastAsia="zh-CN"/>
        </w:rPr>
        <w:t>时间</w:t>
      </w:r>
      <w:r w:rsidR="00DE10FC">
        <w:rPr>
          <w:rFonts w:hint="eastAsia"/>
          <w:lang w:val="en-CA" w:eastAsia="zh-CN"/>
        </w:rPr>
        <w:t xml:space="preserve">  </w:t>
      </w:r>
      <w:r w:rsidR="00DE10FC">
        <w:rPr>
          <w:lang w:val="en-CA"/>
        </w:rPr>
        <w:t>time</w:t>
      </w:r>
    </w:p>
    <w:p w14:paraId="3D8B732E" w14:textId="3373EB2F" w:rsidR="00B17686" w:rsidRDefault="00B17686" w:rsidP="00FB5763">
      <w:pPr>
        <w:ind w:firstLineChars="200" w:firstLine="400"/>
        <w:rPr>
          <w:lang w:val="en-CA"/>
        </w:rPr>
      </w:pPr>
      <w:r w:rsidRPr="0028745C">
        <w:rPr>
          <w:rStyle w:val="Entity"/>
        </w:rPr>
        <w:t>time</w:t>
      </w:r>
      <w:r w:rsidR="00FB5763">
        <w:rPr>
          <w:rFonts w:hint="eastAsia"/>
          <w:lang w:val="en-CA" w:eastAsia="zh-CN"/>
        </w:rPr>
        <w:t>属性是</w:t>
      </w:r>
      <w:r w:rsidRPr="0028745C">
        <w:rPr>
          <w:rStyle w:val="Entity"/>
        </w:rPr>
        <w:t>AnalyticalSession</w:t>
      </w:r>
      <w:r>
        <w:rPr>
          <w:lang w:val="en-CA"/>
        </w:rPr>
        <w:t xml:space="preserve"> </w:t>
      </w:r>
      <w:r w:rsidR="00FB5763">
        <w:rPr>
          <w:rFonts w:hint="eastAsia"/>
          <w:lang w:val="en-CA" w:eastAsia="zh-CN"/>
        </w:rPr>
        <w:t>与</w:t>
      </w:r>
      <w:r w:rsidRPr="0028745C">
        <w:rPr>
          <w:rStyle w:val="Entity"/>
        </w:rPr>
        <w:t>TM_Period</w:t>
      </w:r>
      <w:r>
        <w:rPr>
          <w:lang w:val="en-CA"/>
        </w:rPr>
        <w:t xml:space="preserve"> </w:t>
      </w:r>
      <w:r w:rsidR="00FB5763">
        <w:rPr>
          <w:rFonts w:hint="eastAsia"/>
          <w:lang w:val="en-CA" w:eastAsia="zh-CN"/>
        </w:rPr>
        <w:t>之间的一个关联关系，它描述了</w:t>
      </w:r>
      <w:r w:rsidR="00B67040">
        <w:rPr>
          <w:rFonts w:hint="eastAsia"/>
          <w:lang w:val="en-CA" w:eastAsia="zh-CN"/>
        </w:rPr>
        <w:t>执行分析工作的时间</w:t>
      </w:r>
      <w:r w:rsidR="00F779A2">
        <w:rPr>
          <w:rFonts w:hint="eastAsia"/>
          <w:lang w:val="en-CA" w:eastAsia="zh-CN"/>
        </w:rPr>
        <w:t>周期</w:t>
      </w:r>
      <w:r w:rsidR="00B67040">
        <w:rPr>
          <w:rFonts w:hint="eastAsia"/>
          <w:lang w:val="en-CA" w:eastAsia="zh-CN"/>
        </w:rPr>
        <w:t>。</w:t>
      </w:r>
    </w:p>
    <w:p w14:paraId="1D4FEDC3" w14:textId="7924BD0A" w:rsidR="00B17686" w:rsidRPr="00440B00" w:rsidRDefault="00BE7956" w:rsidP="00D20646">
      <w:pPr>
        <w:pStyle w:val="5"/>
        <w:rPr>
          <w:lang w:val="en-CA"/>
        </w:rPr>
      </w:pPr>
      <w:r>
        <w:rPr>
          <w:rFonts w:hint="eastAsia"/>
          <w:lang w:val="en-CA" w:eastAsia="zh-CN"/>
        </w:rPr>
        <w:t>操作员</w:t>
      </w:r>
      <w:r w:rsidR="00DE10FC">
        <w:rPr>
          <w:rFonts w:hint="eastAsia"/>
          <w:lang w:val="en-CA" w:eastAsia="zh-CN"/>
        </w:rPr>
        <w:t xml:space="preserve">  </w:t>
      </w:r>
      <w:r w:rsidR="00DE10FC">
        <w:rPr>
          <w:lang w:val="en-CA"/>
        </w:rPr>
        <w:t>p</w:t>
      </w:r>
      <w:r w:rsidR="00DE10FC" w:rsidRPr="00B17686">
        <w:rPr>
          <w:lang w:val="en-CA"/>
        </w:rPr>
        <w:t>arameter</w:t>
      </w:r>
    </w:p>
    <w:p w14:paraId="11B3F18B" w14:textId="3D7F8EFA" w:rsidR="00B17686" w:rsidRDefault="00B17686" w:rsidP="00BE7956">
      <w:pPr>
        <w:ind w:firstLineChars="200" w:firstLine="400"/>
        <w:rPr>
          <w:lang w:val="en-CA"/>
        </w:rPr>
      </w:pPr>
      <w:r w:rsidRPr="0028745C">
        <w:rPr>
          <w:rStyle w:val="Entity"/>
        </w:rPr>
        <w:t>operator</w:t>
      </w:r>
      <w:r w:rsidR="00BE7956">
        <w:rPr>
          <w:rFonts w:hint="eastAsia"/>
          <w:lang w:val="en-CA" w:eastAsia="zh-CN"/>
        </w:rPr>
        <w:t>是</w:t>
      </w:r>
      <w:r>
        <w:rPr>
          <w:lang w:val="en-CA"/>
        </w:rPr>
        <w:t xml:space="preserve"> </w:t>
      </w:r>
      <w:r w:rsidRPr="0028745C">
        <w:rPr>
          <w:rStyle w:val="Entity"/>
        </w:rPr>
        <w:t>AnalyticalSession</w:t>
      </w:r>
      <w:r w:rsidR="00BE7956">
        <w:rPr>
          <w:rFonts w:hint="eastAsia"/>
          <w:lang w:val="en-CA" w:eastAsia="zh-CN"/>
        </w:rPr>
        <w:t>与</w:t>
      </w:r>
      <w:r w:rsidR="009C2E9A" w:rsidRPr="0028745C">
        <w:rPr>
          <w:rStyle w:val="Entity"/>
        </w:rPr>
        <w:t>CIT</w:t>
      </w:r>
      <w:r w:rsidRPr="0028745C">
        <w:rPr>
          <w:rStyle w:val="Entity"/>
        </w:rPr>
        <w:t>:CI_Responsability</w:t>
      </w:r>
      <w:r w:rsidR="00BE7956">
        <w:rPr>
          <w:rFonts w:hint="eastAsia"/>
          <w:lang w:val="en-CA" w:eastAsia="zh-CN"/>
        </w:rPr>
        <w:t>之间的一个关联关系，它描述了负责分析任务的操作人员或组织。</w:t>
      </w:r>
    </w:p>
    <w:p w14:paraId="47C9D98F" w14:textId="55B89A80" w:rsidR="00B17686" w:rsidRPr="00440B00" w:rsidRDefault="00BE7956" w:rsidP="00440B00">
      <w:pPr>
        <w:pStyle w:val="5"/>
        <w:rPr>
          <w:lang w:val="en-CA"/>
        </w:rPr>
      </w:pPr>
      <w:r>
        <w:rPr>
          <w:rFonts w:hint="eastAsia"/>
          <w:lang w:val="en-CA" w:eastAsia="zh-CN"/>
        </w:rPr>
        <w:lastRenderedPageBreak/>
        <w:t>参数</w:t>
      </w:r>
      <w:r w:rsidR="00DE10FC">
        <w:rPr>
          <w:rFonts w:hint="eastAsia"/>
          <w:lang w:val="en-CA" w:eastAsia="zh-CN"/>
        </w:rPr>
        <w:t xml:space="preserve">  </w:t>
      </w:r>
      <w:r w:rsidR="00DE10FC">
        <w:rPr>
          <w:lang w:val="en-CA"/>
        </w:rPr>
        <w:t>p</w:t>
      </w:r>
      <w:r w:rsidR="00DE10FC" w:rsidRPr="00B17686">
        <w:rPr>
          <w:lang w:val="en-CA"/>
        </w:rPr>
        <w:t>arameter</w:t>
      </w:r>
    </w:p>
    <w:p w14:paraId="0B857819" w14:textId="619CEF89" w:rsidR="00B17686" w:rsidRPr="0028745C" w:rsidRDefault="00B17686" w:rsidP="00BE7956">
      <w:pPr>
        <w:ind w:firstLineChars="200" w:firstLine="400"/>
        <w:rPr>
          <w:lang w:val="en-CA" w:eastAsia="zh-CN"/>
        </w:rPr>
      </w:pPr>
      <w:r w:rsidRPr="0028745C">
        <w:rPr>
          <w:rStyle w:val="Entity"/>
          <w:lang w:eastAsia="zh-CN"/>
        </w:rPr>
        <w:t>parameter</w:t>
      </w:r>
      <w:r w:rsidR="00DA460B">
        <w:rPr>
          <w:lang w:val="en-CA" w:eastAsia="zh-CN"/>
        </w:rPr>
        <w:t>（</w:t>
      </w:r>
      <w:r w:rsidR="0028745C" w:rsidRPr="0028745C">
        <w:rPr>
          <w:rStyle w:val="Entity"/>
          <w:lang w:eastAsia="zh-CN"/>
        </w:rPr>
        <w:t>OM</w:t>
      </w:r>
      <w:r w:rsidRPr="0028745C">
        <w:rPr>
          <w:rStyle w:val="Entity"/>
          <w:lang w:eastAsia="zh-CN"/>
        </w:rPr>
        <w:t>:</w:t>
      </w:r>
      <w:r w:rsidR="0028745C" w:rsidRPr="0028745C">
        <w:rPr>
          <w:rStyle w:val="Entity"/>
          <w:lang w:eastAsia="zh-CN"/>
        </w:rPr>
        <w:t>:</w:t>
      </w:r>
      <w:r w:rsidRPr="0028745C">
        <w:rPr>
          <w:rStyle w:val="Entity"/>
          <w:lang w:eastAsia="zh-CN"/>
        </w:rPr>
        <w:t>NamedValue</w:t>
      </w:r>
      <w:r w:rsidR="00DA460B">
        <w:rPr>
          <w:lang w:val="en-CA" w:eastAsia="zh-CN"/>
        </w:rPr>
        <w:t>）</w:t>
      </w:r>
      <w:r>
        <w:rPr>
          <w:lang w:val="en-CA" w:eastAsia="zh-CN"/>
        </w:rPr>
        <w:t xml:space="preserve"> </w:t>
      </w:r>
      <w:r w:rsidR="00BE7956">
        <w:rPr>
          <w:rFonts w:hint="eastAsia"/>
          <w:lang w:val="en-CA" w:eastAsia="zh-CN"/>
        </w:rPr>
        <w:t>属性包含了一个名称</w:t>
      </w:r>
      <w:r w:rsidR="00BE7956">
        <w:rPr>
          <w:rFonts w:hint="eastAsia"/>
          <w:lang w:val="en-CA" w:eastAsia="zh-CN"/>
        </w:rPr>
        <w:t>/</w:t>
      </w:r>
      <w:r w:rsidR="00BE7956">
        <w:rPr>
          <w:rFonts w:hint="eastAsia"/>
          <w:lang w:val="en-CA" w:eastAsia="zh-CN"/>
        </w:rPr>
        <w:t>值对，以描述应用于整个分析任务</w:t>
      </w:r>
      <w:r w:rsidR="00BE7956" w:rsidRPr="00BE7956">
        <w:rPr>
          <w:rFonts w:hint="eastAsia"/>
          <w:lang w:val="en-CA" w:eastAsia="zh-CN"/>
        </w:rPr>
        <w:t>的</w:t>
      </w:r>
      <w:r w:rsidR="00661D58">
        <w:rPr>
          <w:rFonts w:hint="eastAsia"/>
          <w:lang w:val="en-CA" w:eastAsia="zh-CN"/>
        </w:rPr>
        <w:t>独特</w:t>
      </w:r>
      <w:r w:rsidR="00BE7956" w:rsidRPr="00BE7956">
        <w:rPr>
          <w:rFonts w:hint="eastAsia"/>
          <w:lang w:val="en-CA" w:eastAsia="zh-CN"/>
        </w:rPr>
        <w:t>环境或仪表参数设置</w:t>
      </w:r>
      <w:r w:rsidR="00DA460B">
        <w:rPr>
          <w:lang w:val="en-CA" w:eastAsia="zh-CN"/>
        </w:rPr>
        <w:t>（</w:t>
      </w:r>
      <w:r w:rsidR="00BE7956">
        <w:rPr>
          <w:rFonts w:hint="eastAsia"/>
          <w:lang w:val="en-CA" w:eastAsia="zh-CN"/>
        </w:rPr>
        <w:t>如</w:t>
      </w:r>
      <w:r w:rsidR="00BE7956" w:rsidRPr="00BE7956">
        <w:rPr>
          <w:rFonts w:hint="eastAsia"/>
          <w:lang w:val="en-CA" w:eastAsia="zh-CN"/>
        </w:rPr>
        <w:t>电压、电流、温度、真空</w:t>
      </w:r>
      <w:r w:rsidR="00DA460B">
        <w:rPr>
          <w:lang w:val="en-CA" w:eastAsia="zh-CN"/>
        </w:rPr>
        <w:t>）</w:t>
      </w:r>
      <w:r w:rsidR="00BE7956">
        <w:rPr>
          <w:rFonts w:hint="eastAsia"/>
          <w:lang w:val="en-CA" w:eastAsia="zh-CN"/>
        </w:rPr>
        <w:t>。</w:t>
      </w:r>
      <w:r w:rsidRPr="0028745C">
        <w:rPr>
          <w:rStyle w:val="Entity"/>
          <w:lang w:eastAsia="zh-CN"/>
        </w:rPr>
        <w:t>NamedValue</w:t>
      </w:r>
      <w:r w:rsidRPr="00B17686">
        <w:rPr>
          <w:lang w:val="en-CA" w:eastAsia="zh-CN"/>
        </w:rPr>
        <w:t xml:space="preserve"> </w:t>
      </w:r>
      <w:r w:rsidR="00BE7956">
        <w:rPr>
          <w:rFonts w:hint="eastAsia"/>
          <w:lang w:val="en-CA" w:eastAsia="zh-CN"/>
        </w:rPr>
        <w:t>的“名称”属性是来自受控词表的</w:t>
      </w:r>
      <w:r w:rsidR="00661D58">
        <w:rPr>
          <w:rFonts w:hint="eastAsia"/>
          <w:lang w:val="en-CA" w:eastAsia="zh-CN"/>
        </w:rPr>
        <w:t>一个</w:t>
      </w:r>
      <w:r w:rsidR="00BE7956">
        <w:rPr>
          <w:rFonts w:hint="eastAsia"/>
          <w:lang w:val="en-CA" w:eastAsia="zh-CN"/>
        </w:rPr>
        <w:t>术语。</w:t>
      </w:r>
    </w:p>
    <w:p w14:paraId="320AB00D" w14:textId="0E28403A" w:rsidR="00B17686" w:rsidRPr="00440B00" w:rsidRDefault="00F10011" w:rsidP="00D20646">
      <w:pPr>
        <w:pStyle w:val="5"/>
        <w:rPr>
          <w:lang w:val="en-CA"/>
        </w:rPr>
      </w:pPr>
      <w:r>
        <w:rPr>
          <w:rFonts w:hint="eastAsia"/>
          <w:lang w:val="en-CA" w:eastAsia="zh-CN"/>
        </w:rPr>
        <w:t>仪器</w:t>
      </w:r>
      <w:r w:rsidR="00DE10FC">
        <w:rPr>
          <w:rFonts w:hint="eastAsia"/>
          <w:lang w:val="en-CA" w:eastAsia="zh-CN"/>
        </w:rPr>
        <w:t xml:space="preserve">  </w:t>
      </w:r>
      <w:r w:rsidR="00DE10FC">
        <w:rPr>
          <w:lang w:val="en-CA"/>
        </w:rPr>
        <w:t>i</w:t>
      </w:r>
      <w:r w:rsidR="00DE10FC" w:rsidRPr="00B17686">
        <w:rPr>
          <w:lang w:val="en-CA"/>
        </w:rPr>
        <w:t>nstrument</w:t>
      </w:r>
    </w:p>
    <w:p w14:paraId="19675D7A" w14:textId="620B49B0" w:rsidR="00B17686" w:rsidRDefault="00B17686" w:rsidP="00F10011">
      <w:pPr>
        <w:ind w:firstLineChars="200" w:firstLine="400"/>
        <w:rPr>
          <w:lang w:val="en-CA"/>
        </w:rPr>
      </w:pPr>
      <w:r w:rsidRPr="0028745C">
        <w:rPr>
          <w:rStyle w:val="Entity"/>
        </w:rPr>
        <w:t>instrument</w:t>
      </w:r>
      <w:r w:rsidR="00F10011">
        <w:rPr>
          <w:rFonts w:hint="eastAsia"/>
          <w:lang w:val="en-CA" w:eastAsia="zh-CN"/>
        </w:rPr>
        <w:t>是</w:t>
      </w:r>
      <w:r w:rsidRPr="0028745C">
        <w:rPr>
          <w:rStyle w:val="Entity"/>
        </w:rPr>
        <w:t>AnalyticalSession</w:t>
      </w:r>
      <w:r>
        <w:rPr>
          <w:lang w:val="en-CA"/>
        </w:rPr>
        <w:t xml:space="preserve"> </w:t>
      </w:r>
      <w:r w:rsidR="00F10011">
        <w:rPr>
          <w:rFonts w:hint="eastAsia"/>
          <w:lang w:val="en-CA" w:eastAsia="zh-CN"/>
        </w:rPr>
        <w:t>和</w:t>
      </w:r>
      <w:r>
        <w:rPr>
          <w:lang w:val="en-CA"/>
        </w:rPr>
        <w:t xml:space="preserve"> </w:t>
      </w:r>
      <w:r w:rsidRPr="0028745C">
        <w:rPr>
          <w:rStyle w:val="Entity"/>
        </w:rPr>
        <w:t>AnalyticalInstrument</w:t>
      </w:r>
      <w:r w:rsidR="00F10011">
        <w:rPr>
          <w:rFonts w:hint="eastAsia"/>
          <w:lang w:val="en-CA" w:eastAsia="zh-CN"/>
        </w:rPr>
        <w:t>之间的一个关联关系，它描述</w:t>
      </w:r>
      <w:r w:rsidR="00BB664E">
        <w:rPr>
          <w:rFonts w:hint="eastAsia"/>
          <w:lang w:val="en-CA" w:eastAsia="zh-CN"/>
        </w:rPr>
        <w:t>用于</w:t>
      </w:r>
      <w:r w:rsidR="00F10011">
        <w:rPr>
          <w:rFonts w:hint="eastAsia"/>
          <w:lang w:val="en-CA" w:eastAsia="zh-CN"/>
        </w:rPr>
        <w:t>分析任务的仪器。</w:t>
      </w:r>
    </w:p>
    <w:p w14:paraId="09D1CDE2" w14:textId="05B8BBE9" w:rsidR="00B17686" w:rsidRPr="00440B00" w:rsidRDefault="001B1417" w:rsidP="00440B00">
      <w:pPr>
        <w:pStyle w:val="5"/>
        <w:rPr>
          <w:lang w:val="en-CA"/>
        </w:rPr>
      </w:pPr>
      <w:r>
        <w:rPr>
          <w:rFonts w:hint="eastAsia"/>
          <w:lang w:val="en-CA" w:eastAsia="zh-CN"/>
        </w:rPr>
        <w:t>参考</w:t>
      </w:r>
      <w:r w:rsidR="00F10011">
        <w:rPr>
          <w:rFonts w:hint="eastAsia"/>
          <w:lang w:val="en-CA" w:eastAsia="zh-CN"/>
        </w:rPr>
        <w:t>分析</w:t>
      </w:r>
      <w:r w:rsidR="00DE10FC">
        <w:rPr>
          <w:rFonts w:hint="eastAsia"/>
          <w:lang w:val="en-CA" w:eastAsia="zh-CN"/>
        </w:rPr>
        <w:t xml:space="preserve">  </w:t>
      </w:r>
      <w:r w:rsidR="00DE10FC" w:rsidRPr="00B17686">
        <w:rPr>
          <w:lang w:val="en-CA"/>
        </w:rPr>
        <w:t>referenceAnalysis</w:t>
      </w:r>
    </w:p>
    <w:p w14:paraId="50D40316" w14:textId="5D62D800" w:rsidR="00B17686" w:rsidRDefault="00B17686" w:rsidP="00F10011">
      <w:pPr>
        <w:ind w:firstLineChars="200" w:firstLine="400"/>
        <w:rPr>
          <w:lang w:val="en-CA" w:eastAsia="zh-CN"/>
        </w:rPr>
      </w:pPr>
      <w:r w:rsidRPr="0028745C">
        <w:rPr>
          <w:rStyle w:val="Entity"/>
        </w:rPr>
        <w:t>referenceAnalysis</w:t>
      </w:r>
      <w:r w:rsidR="00F10011">
        <w:rPr>
          <w:rFonts w:hint="eastAsia"/>
          <w:lang w:val="en-CA" w:eastAsia="zh-CN"/>
        </w:rPr>
        <w:t>是</w:t>
      </w:r>
      <w:r w:rsidRPr="0028745C">
        <w:rPr>
          <w:rStyle w:val="Entity"/>
        </w:rPr>
        <w:t>AnalyticalSession</w:t>
      </w:r>
      <w:r w:rsidR="00F10011">
        <w:rPr>
          <w:rFonts w:hint="eastAsia"/>
          <w:lang w:val="en-CA" w:eastAsia="zh-CN"/>
        </w:rPr>
        <w:t>和</w:t>
      </w:r>
      <w:r w:rsidRPr="0028745C">
        <w:rPr>
          <w:rStyle w:val="Entity"/>
        </w:rPr>
        <w:t>ReferenceSpecimen</w:t>
      </w:r>
      <w:r w:rsidR="00F10011">
        <w:rPr>
          <w:rFonts w:hint="eastAsia"/>
          <w:lang w:val="en-CA" w:eastAsia="zh-CN"/>
        </w:rPr>
        <w:t>之间的一个关联关系，它描述了在分析任务中使用的</w:t>
      </w:r>
      <w:r w:rsidR="00BB664E">
        <w:rPr>
          <w:rFonts w:hint="eastAsia"/>
          <w:lang w:val="en-CA" w:eastAsia="zh-CN"/>
        </w:rPr>
        <w:t>一个</w:t>
      </w:r>
      <w:r w:rsidR="00F10011">
        <w:rPr>
          <w:rFonts w:hint="eastAsia"/>
          <w:lang w:val="en-CA" w:eastAsia="zh-CN"/>
        </w:rPr>
        <w:t>参</w:t>
      </w:r>
      <w:r w:rsidR="00BB664E">
        <w:rPr>
          <w:rFonts w:hint="eastAsia"/>
          <w:lang w:val="en-CA" w:eastAsia="zh-CN"/>
        </w:rPr>
        <w:t>考</w:t>
      </w:r>
      <w:r w:rsidR="00F10011">
        <w:rPr>
          <w:rFonts w:hint="eastAsia"/>
          <w:lang w:val="en-CA" w:eastAsia="zh-CN"/>
        </w:rPr>
        <w:t>样</w:t>
      </w:r>
      <w:r w:rsidR="00E1797D">
        <w:rPr>
          <w:rFonts w:hint="eastAsia"/>
          <w:lang w:val="en-CA" w:eastAsia="zh-CN"/>
        </w:rPr>
        <w:t>品</w:t>
      </w:r>
      <w:r w:rsidR="00DA460B">
        <w:rPr>
          <w:lang w:val="en-CA"/>
        </w:rPr>
        <w:t>（</w:t>
      </w:r>
      <w:r w:rsidR="00F10011">
        <w:rPr>
          <w:rFonts w:hint="eastAsia"/>
          <w:lang w:val="en-CA" w:eastAsia="zh-CN"/>
        </w:rPr>
        <w:t>如标准、空白</w:t>
      </w:r>
      <w:r w:rsidR="00DA460B">
        <w:rPr>
          <w:lang w:val="en-CA"/>
        </w:rPr>
        <w:t>）</w:t>
      </w:r>
      <w:r w:rsidR="00F10011">
        <w:rPr>
          <w:rFonts w:hint="eastAsia"/>
          <w:lang w:val="en-CA" w:eastAsia="zh-CN"/>
        </w:rPr>
        <w:t>。</w:t>
      </w:r>
    </w:p>
    <w:p w14:paraId="1E82C3DC" w14:textId="77777777" w:rsidR="00DE10FC" w:rsidRDefault="00DE10FC" w:rsidP="00F10011">
      <w:pPr>
        <w:ind w:firstLineChars="200" w:firstLine="480"/>
        <w:rPr>
          <w:lang w:val="en-CA"/>
        </w:rPr>
      </w:pPr>
    </w:p>
    <w:p w14:paraId="7349D97A" w14:textId="42A53BF4" w:rsidR="00775DD7" w:rsidRDefault="00F10011" w:rsidP="00DD6266">
      <w:pPr>
        <w:pStyle w:val="4"/>
        <w:rPr>
          <w:lang w:val="en-CA"/>
        </w:rPr>
      </w:pPr>
      <w:bookmarkStart w:id="630" w:name="BKM_FCC3B9BB_23CF_4B5C_A83B_A898D191B651"/>
      <w:bookmarkStart w:id="631" w:name="BKM_D9B59F94_645D_4A43_B06F_F3308DA82998"/>
      <w:bookmarkStart w:id="632" w:name="BKM_963C6EE0_1269_4609_B11A_C2CBF9678C56"/>
      <w:bookmarkEnd w:id="630"/>
      <w:bookmarkEnd w:id="631"/>
      <w:bookmarkEnd w:id="632"/>
      <w:r>
        <w:rPr>
          <w:rFonts w:hint="eastAsia"/>
          <w:lang w:val="en-CA" w:eastAsia="zh-CN"/>
        </w:rPr>
        <w:t>分析过程</w:t>
      </w:r>
      <w:r w:rsidR="00DE10FC">
        <w:rPr>
          <w:rFonts w:hint="eastAsia"/>
          <w:lang w:val="en-CA" w:eastAsia="zh-CN"/>
        </w:rPr>
        <w:t xml:space="preserve">  </w:t>
      </w:r>
      <w:r w:rsidR="00DE10FC">
        <w:rPr>
          <w:lang w:val="en-CA"/>
        </w:rPr>
        <w:t>AnalyticalProcess</w:t>
      </w:r>
    </w:p>
    <w:p w14:paraId="75A83E7E" w14:textId="5C3A2488" w:rsidR="00B51AB4" w:rsidRDefault="00F10011" w:rsidP="00F10011">
      <w:pPr>
        <w:ind w:firstLineChars="200" w:firstLine="480"/>
        <w:rPr>
          <w:lang w:val="en-CA" w:eastAsia="zh-CN"/>
        </w:rPr>
      </w:pPr>
      <w:r>
        <w:rPr>
          <w:rFonts w:hint="eastAsia"/>
          <w:lang w:val="en-CA" w:eastAsia="zh-CN"/>
        </w:rPr>
        <w:t>分析过程是</w:t>
      </w:r>
      <w:r w:rsidR="0028745C" w:rsidRPr="0028745C">
        <w:rPr>
          <w:rStyle w:val="Entity"/>
        </w:rPr>
        <w:t>OM::</w:t>
      </w:r>
      <w:r w:rsidR="00B51AB4" w:rsidRPr="0028745C">
        <w:rPr>
          <w:rStyle w:val="Entity"/>
        </w:rPr>
        <w:t>OM_Process</w:t>
      </w:r>
      <w:r>
        <w:rPr>
          <w:rFonts w:hint="eastAsia"/>
          <w:lang w:val="en-CA" w:eastAsia="zh-CN"/>
        </w:rPr>
        <w:t>的一个具</w:t>
      </w:r>
      <w:r w:rsidR="000426BF">
        <w:rPr>
          <w:rFonts w:hint="eastAsia"/>
          <w:lang w:val="en-CA" w:eastAsia="zh-CN"/>
        </w:rPr>
        <w:t>体实现，它</w:t>
      </w:r>
      <w:r>
        <w:rPr>
          <w:rFonts w:hint="eastAsia"/>
          <w:lang w:val="en-CA" w:eastAsia="zh-CN"/>
        </w:rPr>
        <w:t>描述</w:t>
      </w:r>
      <w:r w:rsidR="000426BF">
        <w:rPr>
          <w:rFonts w:hint="eastAsia"/>
          <w:lang w:val="en-CA" w:eastAsia="zh-CN"/>
        </w:rPr>
        <w:t>了</w:t>
      </w:r>
      <w:r>
        <w:rPr>
          <w:rFonts w:hint="eastAsia"/>
          <w:lang w:val="en-CA" w:eastAsia="zh-CN"/>
        </w:rPr>
        <w:t>分析任务中使用的步骤和方法。它链接至一个分析任务</w:t>
      </w:r>
      <w:r w:rsidR="00DA460B">
        <w:rPr>
          <w:lang w:val="en-CA" w:eastAsia="zh-CN"/>
        </w:rPr>
        <w:t>（</w:t>
      </w:r>
      <w:r>
        <w:rPr>
          <w:rFonts w:hint="eastAsia"/>
          <w:lang w:val="en-CA" w:eastAsia="zh-CN"/>
        </w:rPr>
        <w:t>数据采集</w:t>
      </w:r>
      <w:r w:rsidR="00DA460B">
        <w:rPr>
          <w:lang w:val="en-CA" w:eastAsia="zh-CN"/>
        </w:rPr>
        <w:t>）</w:t>
      </w:r>
      <w:r>
        <w:rPr>
          <w:rFonts w:hint="eastAsia"/>
          <w:lang w:val="en-CA" w:eastAsia="zh-CN"/>
        </w:rPr>
        <w:t>或一个计算过程</w:t>
      </w:r>
      <w:r w:rsidR="000426BF">
        <w:rPr>
          <w:rFonts w:hint="eastAsia"/>
          <w:lang w:val="en-CA" w:eastAsia="zh-CN"/>
        </w:rPr>
        <w:t>（生成分析结果）</w:t>
      </w:r>
      <w:r>
        <w:rPr>
          <w:rFonts w:hint="eastAsia"/>
          <w:lang w:val="en-CA" w:eastAsia="zh-CN"/>
        </w:rPr>
        <w:t>。</w:t>
      </w:r>
    </w:p>
    <w:p w14:paraId="74801BF7" w14:textId="28D011BF" w:rsidR="00D01D0C" w:rsidRDefault="00722E9C" w:rsidP="00DD6266">
      <w:pPr>
        <w:keepNext/>
        <w:jc w:val="center"/>
      </w:pPr>
      <w:r>
        <w:rPr>
          <w:noProof/>
          <w:lang w:eastAsia="zh-CN"/>
        </w:rPr>
        <w:lastRenderedPageBreak/>
        <w:drawing>
          <wp:inline distT="0" distB="0" distL="0" distR="0" wp14:anchorId="41388E7C" wp14:editId="447A5892">
            <wp:extent cx="5208423" cy="4850588"/>
            <wp:effectExtent l="0" t="0" r="0" b="7620"/>
            <wp:docPr id="532" name="Imag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16426" cy="4858041"/>
                    </a:xfrm>
                    <a:prstGeom prst="rect">
                      <a:avLst/>
                    </a:prstGeom>
                    <a:noFill/>
                    <a:ln>
                      <a:noFill/>
                    </a:ln>
                  </pic:spPr>
                </pic:pic>
              </a:graphicData>
            </a:graphic>
          </wp:inline>
        </w:drawing>
      </w:r>
    </w:p>
    <w:p w14:paraId="0A42FE07" w14:textId="63C08D02" w:rsidR="00D01D0C" w:rsidRDefault="00CF075F" w:rsidP="00DD6266">
      <w:pPr>
        <w:pStyle w:val="af1"/>
      </w:pPr>
      <w:bookmarkStart w:id="633" w:name="_Toc514050629"/>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87</w:t>
      </w:r>
      <w:r w:rsidR="00673E83">
        <w:rPr>
          <w:noProof/>
        </w:rPr>
        <w:fldChar w:fldCharType="end"/>
      </w:r>
      <w:r w:rsidR="004300CC">
        <w:t xml:space="preserve"> </w:t>
      </w:r>
      <w:r>
        <w:t>–</w:t>
      </w:r>
      <w:r w:rsidR="00D01D0C">
        <w:t xml:space="preserve"> </w:t>
      </w:r>
      <w:r>
        <w:rPr>
          <w:rFonts w:hint="eastAsia"/>
          <w:lang w:eastAsia="zh-CN"/>
        </w:rPr>
        <w:t>分析过程</w:t>
      </w:r>
      <w:bookmarkEnd w:id="633"/>
    </w:p>
    <w:p w14:paraId="720FA316" w14:textId="2568515D" w:rsidR="0026586A" w:rsidRPr="0026586A" w:rsidRDefault="00F10011" w:rsidP="00D20646">
      <w:pPr>
        <w:pStyle w:val="5"/>
      </w:pPr>
      <w:r>
        <w:rPr>
          <w:rFonts w:hint="eastAsia"/>
          <w:lang w:eastAsia="zh-CN"/>
        </w:rPr>
        <w:t>方法</w:t>
      </w:r>
      <w:r w:rsidR="00DE10FC">
        <w:rPr>
          <w:rFonts w:hint="eastAsia"/>
          <w:lang w:eastAsia="zh-CN"/>
        </w:rPr>
        <w:t xml:space="preserve">  </w:t>
      </w:r>
      <w:r w:rsidR="00DE10FC">
        <w:t>m</w:t>
      </w:r>
      <w:r w:rsidR="00DE10FC" w:rsidRPr="0026586A">
        <w:t>ethod</w:t>
      </w:r>
    </w:p>
    <w:p w14:paraId="24472439" w14:textId="4C846821" w:rsidR="0026586A" w:rsidRDefault="0026586A" w:rsidP="00F10011">
      <w:pPr>
        <w:ind w:firstLineChars="200" w:firstLine="400"/>
      </w:pPr>
      <w:r w:rsidRPr="0028745C">
        <w:rPr>
          <w:rStyle w:val="Entity"/>
        </w:rPr>
        <w:t>method</w:t>
      </w:r>
      <w:r w:rsidR="00F10011">
        <w:rPr>
          <w:rFonts w:hint="eastAsia"/>
          <w:lang w:eastAsia="zh-CN"/>
        </w:rPr>
        <w:t>属性是链接</w:t>
      </w:r>
      <w:r w:rsidRPr="0028745C">
        <w:rPr>
          <w:rStyle w:val="Entity"/>
        </w:rPr>
        <w:t>AnalyticalProcess</w:t>
      </w:r>
      <w:r w:rsidR="00F10011">
        <w:rPr>
          <w:rFonts w:hint="eastAsia"/>
          <w:lang w:eastAsia="zh-CN"/>
        </w:rPr>
        <w:t>到</w:t>
      </w:r>
      <w:r w:rsidRPr="0028745C">
        <w:rPr>
          <w:rStyle w:val="Entity"/>
        </w:rPr>
        <w:t>AnalyticalMethod</w:t>
      </w:r>
      <w:r w:rsidR="00F10011">
        <w:rPr>
          <w:rFonts w:hint="eastAsia"/>
          <w:lang w:eastAsia="zh-CN"/>
        </w:rPr>
        <w:t>的一个关联关系，它描述了用于实现一个观察的分析方法类型。</w:t>
      </w:r>
    </w:p>
    <w:p w14:paraId="02048FD2" w14:textId="19B83530" w:rsidR="0026586A" w:rsidRPr="00440B00" w:rsidRDefault="00F10011" w:rsidP="00D20646">
      <w:pPr>
        <w:pStyle w:val="5"/>
        <w:rPr>
          <w:lang w:val="en-CA"/>
        </w:rPr>
      </w:pPr>
      <w:r>
        <w:rPr>
          <w:rFonts w:hint="eastAsia"/>
          <w:lang w:val="en-CA" w:eastAsia="zh-CN"/>
        </w:rPr>
        <w:t>采集</w:t>
      </w:r>
      <w:r w:rsidR="00DE10FC">
        <w:rPr>
          <w:rFonts w:hint="eastAsia"/>
          <w:lang w:val="en-CA" w:eastAsia="zh-CN"/>
        </w:rPr>
        <w:t xml:space="preserve">  </w:t>
      </w:r>
      <w:r w:rsidR="00DE10FC">
        <w:rPr>
          <w:lang w:val="en-CA"/>
        </w:rPr>
        <w:t>acquisition</w:t>
      </w:r>
    </w:p>
    <w:p w14:paraId="53876CDA" w14:textId="228F5C6F" w:rsidR="0026586A" w:rsidRDefault="003D4BC3" w:rsidP="00F10011">
      <w:pPr>
        <w:ind w:firstLineChars="200" w:firstLine="400"/>
      </w:pPr>
      <w:r w:rsidRPr="0028745C">
        <w:rPr>
          <w:rStyle w:val="Entity"/>
        </w:rPr>
        <w:t>acquisition</w:t>
      </w:r>
      <w:r w:rsidR="00F10011">
        <w:rPr>
          <w:rFonts w:hint="eastAsia"/>
          <w:lang w:eastAsia="zh-CN"/>
        </w:rPr>
        <w:t>是链接</w:t>
      </w:r>
      <w:r w:rsidR="0026586A" w:rsidRPr="0026586A">
        <w:t xml:space="preserve"> </w:t>
      </w:r>
      <w:r w:rsidR="0026586A" w:rsidRPr="0028745C">
        <w:rPr>
          <w:rStyle w:val="Entity"/>
        </w:rPr>
        <w:t>AnalyticalProcess</w:t>
      </w:r>
      <w:r w:rsidR="00F10011">
        <w:rPr>
          <w:rFonts w:hint="eastAsia"/>
          <w:lang w:eastAsia="zh-CN"/>
        </w:rPr>
        <w:t>至</w:t>
      </w:r>
      <w:r w:rsidR="0026586A" w:rsidRPr="0028745C">
        <w:rPr>
          <w:rStyle w:val="Entity"/>
        </w:rPr>
        <w:t>AnalyticalSession</w:t>
      </w:r>
      <w:r w:rsidR="0026586A">
        <w:t xml:space="preserve"> </w:t>
      </w:r>
      <w:r w:rsidR="00F10011">
        <w:rPr>
          <w:rFonts w:hint="eastAsia"/>
          <w:lang w:eastAsia="zh-CN"/>
        </w:rPr>
        <w:t>的</w:t>
      </w:r>
      <w:r w:rsidR="000426BF">
        <w:rPr>
          <w:rFonts w:hint="eastAsia"/>
          <w:lang w:eastAsia="zh-CN"/>
        </w:rPr>
        <w:t>一个关联关系，它描述了完成观察和采集数据的一个分析任务（如化验任务）</w:t>
      </w:r>
      <w:r w:rsidR="00725DC1">
        <w:rPr>
          <w:rFonts w:hint="eastAsia"/>
          <w:lang w:eastAsia="zh-CN"/>
        </w:rPr>
        <w:t>。</w:t>
      </w:r>
    </w:p>
    <w:p w14:paraId="0A565D24" w14:textId="51A9A0BA" w:rsidR="0026586A" w:rsidRPr="00440B00" w:rsidRDefault="00725DC1" w:rsidP="00D20646">
      <w:pPr>
        <w:pStyle w:val="5"/>
        <w:rPr>
          <w:lang w:val="en-CA"/>
        </w:rPr>
      </w:pPr>
      <w:r>
        <w:rPr>
          <w:rFonts w:hint="eastAsia"/>
          <w:lang w:val="en-CA" w:eastAsia="zh-CN"/>
        </w:rPr>
        <w:t>计算</w:t>
      </w:r>
      <w:r w:rsidR="00DE10FC">
        <w:rPr>
          <w:rFonts w:hint="eastAsia"/>
          <w:lang w:val="en-CA" w:eastAsia="zh-CN"/>
        </w:rPr>
        <w:t xml:space="preserve">  </w:t>
      </w:r>
      <w:r w:rsidR="00DE10FC">
        <w:rPr>
          <w:lang w:val="en-CA"/>
        </w:rPr>
        <w:t>computation</w:t>
      </w:r>
    </w:p>
    <w:p w14:paraId="31C9FC0C" w14:textId="1DE08558" w:rsidR="0026586A" w:rsidRDefault="0026586A" w:rsidP="00725DC1">
      <w:pPr>
        <w:ind w:firstLineChars="200" w:firstLine="400"/>
        <w:rPr>
          <w:lang w:val="en-CA"/>
        </w:rPr>
      </w:pPr>
      <w:r w:rsidRPr="0028745C">
        <w:rPr>
          <w:rStyle w:val="Entity"/>
        </w:rPr>
        <w:t>computation</w:t>
      </w:r>
      <w:r w:rsidR="00725DC1">
        <w:rPr>
          <w:rFonts w:hint="eastAsia"/>
          <w:lang w:val="en-CA" w:eastAsia="zh-CN"/>
        </w:rPr>
        <w:t>属性是</w:t>
      </w:r>
      <w:r w:rsidRPr="0028745C">
        <w:rPr>
          <w:rStyle w:val="Entity"/>
        </w:rPr>
        <w:t>AnalyticalProcess</w:t>
      </w:r>
      <w:r w:rsidR="00725DC1">
        <w:rPr>
          <w:rFonts w:hint="eastAsia"/>
          <w:lang w:val="en-CA" w:eastAsia="zh-CN"/>
        </w:rPr>
        <w:t>与</w:t>
      </w:r>
      <w:r w:rsidR="0028745C" w:rsidRPr="0028745C">
        <w:rPr>
          <w:rStyle w:val="Entity"/>
        </w:rPr>
        <w:t>CIT</w:t>
      </w:r>
      <w:r w:rsidRPr="0028745C">
        <w:rPr>
          <w:rStyle w:val="Entity"/>
        </w:rPr>
        <w:t>:ProcessStep</w:t>
      </w:r>
      <w:r w:rsidR="00725DC1">
        <w:rPr>
          <w:rFonts w:hint="eastAsia"/>
          <w:lang w:val="en-CA" w:eastAsia="zh-CN"/>
        </w:rPr>
        <w:t>之间的</w:t>
      </w:r>
      <w:r w:rsidR="00725DC1">
        <w:rPr>
          <w:rFonts w:hint="eastAsia"/>
          <w:lang w:eastAsia="zh-CN"/>
        </w:rPr>
        <w:t>一个关联关系，它描述了</w:t>
      </w:r>
      <w:r w:rsidR="00725DC1">
        <w:rPr>
          <w:rFonts w:hint="eastAsia"/>
          <w:lang w:val="en-CA" w:eastAsia="zh-CN"/>
        </w:rPr>
        <w:t>与</w:t>
      </w:r>
      <w:r w:rsidR="000426BF">
        <w:rPr>
          <w:rFonts w:hint="eastAsia"/>
          <w:lang w:val="en-CA" w:eastAsia="zh-CN"/>
        </w:rPr>
        <w:t>处理</w:t>
      </w:r>
      <w:r w:rsidR="00725DC1">
        <w:rPr>
          <w:rFonts w:hint="eastAsia"/>
          <w:lang w:val="en-CA" w:eastAsia="zh-CN"/>
        </w:rPr>
        <w:t>有关的计算过程。</w:t>
      </w:r>
    </w:p>
    <w:p w14:paraId="2C5A42EA" w14:textId="028E9489" w:rsidR="00B51AB4" w:rsidRDefault="002D45D2" w:rsidP="00DD6266">
      <w:pPr>
        <w:pStyle w:val="4"/>
      </w:pPr>
      <w:r>
        <w:rPr>
          <w:rFonts w:hint="eastAsia"/>
          <w:lang w:eastAsia="zh-CN"/>
        </w:rPr>
        <w:lastRenderedPageBreak/>
        <w:t>分析方法</w:t>
      </w:r>
      <w:r w:rsidR="00DE10FC">
        <w:rPr>
          <w:rFonts w:hint="eastAsia"/>
          <w:lang w:eastAsia="zh-CN"/>
        </w:rPr>
        <w:t xml:space="preserve">  </w:t>
      </w:r>
      <w:r w:rsidR="00DE10FC">
        <w:t>AnalyticalMethod</w:t>
      </w:r>
    </w:p>
    <w:p w14:paraId="4CF25447" w14:textId="496847C7" w:rsidR="00E966AA" w:rsidRDefault="0026586A" w:rsidP="002D45D2">
      <w:pPr>
        <w:ind w:firstLineChars="200" w:firstLine="400"/>
      </w:pPr>
      <w:r w:rsidRPr="0028745C">
        <w:rPr>
          <w:rStyle w:val="Entity"/>
        </w:rPr>
        <w:t>AnalyticalMethod</w:t>
      </w:r>
      <w:r w:rsidR="00F779A2">
        <w:rPr>
          <w:rFonts w:hint="eastAsia"/>
          <w:lang w:eastAsia="zh-CN"/>
        </w:rPr>
        <w:t>提供了</w:t>
      </w:r>
      <w:r w:rsidR="002D45D2">
        <w:rPr>
          <w:rFonts w:hint="eastAsia"/>
          <w:lang w:eastAsia="zh-CN"/>
        </w:rPr>
        <w:t>一个分析任务中</w:t>
      </w:r>
      <w:r w:rsidR="00F779A2">
        <w:rPr>
          <w:rFonts w:hint="eastAsia"/>
          <w:lang w:eastAsia="zh-CN"/>
        </w:rPr>
        <w:t>使用</w:t>
      </w:r>
      <w:r w:rsidR="00F316CD">
        <w:rPr>
          <w:rFonts w:hint="eastAsia"/>
          <w:lang w:eastAsia="zh-CN"/>
        </w:rPr>
        <w:t>的</w:t>
      </w:r>
      <w:r w:rsidR="001B1417">
        <w:rPr>
          <w:rFonts w:hint="eastAsia"/>
          <w:lang w:eastAsia="zh-CN"/>
        </w:rPr>
        <w:t>分析方法</w:t>
      </w:r>
      <w:r w:rsidR="002D45D2">
        <w:rPr>
          <w:rFonts w:hint="eastAsia"/>
          <w:lang w:eastAsia="zh-CN"/>
        </w:rPr>
        <w:t>名称和</w:t>
      </w:r>
      <w:r w:rsidR="002D45D2" w:rsidRPr="002D45D2">
        <w:rPr>
          <w:rFonts w:hint="eastAsia"/>
          <w:lang w:eastAsia="zh-CN"/>
        </w:rPr>
        <w:t>出版的引文</w:t>
      </w:r>
      <w:r w:rsidR="002D45D2">
        <w:rPr>
          <w:rFonts w:hint="eastAsia"/>
          <w:lang w:eastAsia="zh-CN"/>
        </w:rPr>
        <w:t>。</w:t>
      </w:r>
    </w:p>
    <w:p w14:paraId="276E92B7" w14:textId="0EDC5495" w:rsidR="00E966AA" w:rsidRDefault="00722E9C" w:rsidP="00DD6266">
      <w:pPr>
        <w:keepNext/>
        <w:jc w:val="center"/>
      </w:pPr>
      <w:r>
        <w:rPr>
          <w:noProof/>
          <w:lang w:eastAsia="zh-CN"/>
        </w:rPr>
        <w:drawing>
          <wp:inline distT="0" distB="0" distL="0" distR="0" wp14:anchorId="7647D485" wp14:editId="574861CA">
            <wp:extent cx="4659630" cy="3104515"/>
            <wp:effectExtent l="0" t="0" r="7620" b="635"/>
            <wp:docPr id="533" name="Imag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59630" cy="3104515"/>
                    </a:xfrm>
                    <a:prstGeom prst="rect">
                      <a:avLst/>
                    </a:prstGeom>
                    <a:noFill/>
                    <a:ln>
                      <a:noFill/>
                    </a:ln>
                  </pic:spPr>
                </pic:pic>
              </a:graphicData>
            </a:graphic>
          </wp:inline>
        </w:drawing>
      </w:r>
    </w:p>
    <w:p w14:paraId="6CA05FBD" w14:textId="283A9488" w:rsidR="00E966AA" w:rsidRDefault="00CF075F" w:rsidP="00DD6266">
      <w:pPr>
        <w:pStyle w:val="af1"/>
      </w:pPr>
      <w:bookmarkStart w:id="634" w:name="_Toc514050630"/>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88</w:t>
      </w:r>
      <w:r w:rsidR="00673E83">
        <w:rPr>
          <w:noProof/>
        </w:rPr>
        <w:fldChar w:fldCharType="end"/>
      </w:r>
      <w:r w:rsidR="00E966AA">
        <w:t xml:space="preserve"> </w:t>
      </w:r>
      <w:r>
        <w:t>–</w:t>
      </w:r>
      <w:r>
        <w:rPr>
          <w:rFonts w:hint="eastAsia"/>
          <w:lang w:eastAsia="zh-CN"/>
        </w:rPr>
        <w:t>分析方法</w:t>
      </w:r>
      <w:bookmarkEnd w:id="634"/>
    </w:p>
    <w:p w14:paraId="6A155205" w14:textId="6A2F0D66" w:rsidR="0026586A" w:rsidRPr="0026586A" w:rsidRDefault="002D45D2" w:rsidP="00440B00">
      <w:pPr>
        <w:pStyle w:val="5"/>
      </w:pPr>
      <w:r>
        <w:rPr>
          <w:rFonts w:hint="eastAsia"/>
          <w:lang w:eastAsia="zh-CN"/>
        </w:rPr>
        <w:t>方法名</w:t>
      </w:r>
      <w:r w:rsidR="00DE10FC">
        <w:rPr>
          <w:rFonts w:hint="eastAsia"/>
          <w:lang w:eastAsia="zh-CN"/>
        </w:rPr>
        <w:t xml:space="preserve">  </w:t>
      </w:r>
      <w:r w:rsidR="00DE10FC" w:rsidRPr="0026586A">
        <w:t>methodName</w:t>
      </w:r>
    </w:p>
    <w:p w14:paraId="6E96A960" w14:textId="65629C2C" w:rsidR="0026586A" w:rsidRDefault="0026586A" w:rsidP="002D45D2">
      <w:pPr>
        <w:ind w:firstLineChars="200" w:firstLine="400"/>
        <w:rPr>
          <w:lang w:eastAsia="zh-CN"/>
        </w:rPr>
      </w:pPr>
      <w:r w:rsidRPr="0028745C">
        <w:rPr>
          <w:rStyle w:val="Entity"/>
        </w:rPr>
        <w:t>methodName:AnalyticalMethodTerm</w:t>
      </w:r>
      <w:r w:rsidR="002D45D2">
        <w:rPr>
          <w:rFonts w:hint="eastAsia"/>
          <w:lang w:eastAsia="zh-CN"/>
        </w:rPr>
        <w:t>属性是来自受控词表的</w:t>
      </w:r>
      <w:r w:rsidR="00F316CD">
        <w:rPr>
          <w:rFonts w:hint="eastAsia"/>
          <w:lang w:eastAsia="zh-CN"/>
        </w:rPr>
        <w:t>一个</w:t>
      </w:r>
      <w:r w:rsidR="002D45D2">
        <w:rPr>
          <w:rFonts w:hint="eastAsia"/>
          <w:lang w:eastAsia="zh-CN"/>
        </w:rPr>
        <w:t>术语，描述了一个任务中</w:t>
      </w:r>
      <w:r w:rsidR="00F779A2">
        <w:rPr>
          <w:rFonts w:hint="eastAsia"/>
          <w:lang w:eastAsia="zh-CN"/>
        </w:rPr>
        <w:t>使用</w:t>
      </w:r>
      <w:r w:rsidR="002D45D2">
        <w:rPr>
          <w:rFonts w:hint="eastAsia"/>
          <w:lang w:eastAsia="zh-CN"/>
        </w:rPr>
        <w:t>的分析方法</w:t>
      </w:r>
      <w:r w:rsidR="00DA460B">
        <w:t>（</w:t>
      </w:r>
      <w:r w:rsidR="002D45D2">
        <w:rPr>
          <w:rFonts w:hint="eastAsia"/>
          <w:lang w:eastAsia="zh-CN"/>
        </w:rPr>
        <w:t>如</w:t>
      </w:r>
      <w:r w:rsidR="002D45D2" w:rsidRPr="002D45D2">
        <w:rPr>
          <w:rFonts w:hint="eastAsia"/>
        </w:rPr>
        <w:t>光谱仪</w:t>
      </w:r>
      <w:r w:rsidR="002D45D2">
        <w:rPr>
          <w:rFonts w:hint="eastAsia"/>
          <w:lang w:eastAsia="zh-CN"/>
        </w:rPr>
        <w:t>的</w:t>
      </w:r>
      <w:r w:rsidR="002D45D2" w:rsidRPr="002D45D2">
        <w:rPr>
          <w:rFonts w:hint="eastAsia"/>
        </w:rPr>
        <w:t>质谱分析法</w:t>
      </w:r>
      <w:r w:rsidR="002D45D2">
        <w:rPr>
          <w:rFonts w:hint="eastAsia"/>
          <w:lang w:eastAsia="zh-CN"/>
        </w:rPr>
        <w:t>、</w:t>
      </w:r>
      <w:r w:rsidR="002D45D2">
        <w:t>ICPMS</w:t>
      </w:r>
      <w:r w:rsidR="002D45D2" w:rsidRPr="002D45D2">
        <w:rPr>
          <w:rFonts w:hint="eastAsia"/>
        </w:rPr>
        <w:t>质谱仪</w:t>
      </w:r>
      <w:r w:rsidR="002D45D2">
        <w:rPr>
          <w:rFonts w:hint="eastAsia"/>
          <w:lang w:eastAsia="zh-CN"/>
        </w:rPr>
        <w:t>、</w:t>
      </w:r>
      <w:r w:rsidRPr="0026586A">
        <w:t>SHRIMP</w:t>
      </w:r>
      <w:r w:rsidR="00F779A2">
        <w:rPr>
          <w:rFonts w:hint="eastAsia"/>
        </w:rPr>
        <w:t>地</w:t>
      </w:r>
      <w:r w:rsidR="00F779A2">
        <w:rPr>
          <w:rFonts w:hint="eastAsia"/>
          <w:lang w:eastAsia="zh-CN"/>
        </w:rPr>
        <w:t>质</w:t>
      </w:r>
      <w:r w:rsidR="002D45D2" w:rsidRPr="002D45D2">
        <w:rPr>
          <w:rFonts w:hint="eastAsia"/>
        </w:rPr>
        <w:t>年代学</w:t>
      </w:r>
      <w:r w:rsidR="00DA460B">
        <w:t>）</w:t>
      </w:r>
      <w:r w:rsidR="002D45D2">
        <w:rPr>
          <w:rFonts w:hint="eastAsia"/>
          <w:lang w:eastAsia="zh-CN"/>
        </w:rPr>
        <w:t>。</w:t>
      </w:r>
    </w:p>
    <w:p w14:paraId="1D049858" w14:textId="5A375B00" w:rsidR="0026586A" w:rsidRDefault="002D45D2" w:rsidP="00D20646">
      <w:pPr>
        <w:pStyle w:val="5"/>
      </w:pPr>
      <w:r>
        <w:rPr>
          <w:rFonts w:hint="eastAsia"/>
          <w:lang w:eastAsia="zh-CN"/>
        </w:rPr>
        <w:t>引用</w:t>
      </w:r>
      <w:r>
        <w:rPr>
          <w:rFonts w:hint="eastAsia"/>
          <w:lang w:eastAsia="zh-CN"/>
        </w:rPr>
        <w:t xml:space="preserve"> </w:t>
      </w:r>
      <w:r w:rsidR="00DE10FC">
        <w:rPr>
          <w:lang w:eastAsia="zh-CN"/>
        </w:rPr>
        <w:t xml:space="preserve">  </w:t>
      </w:r>
      <w:r w:rsidR="00DE10FC">
        <w:t>c</w:t>
      </w:r>
      <w:r w:rsidR="00DE10FC" w:rsidRPr="0026586A">
        <w:t>itation</w:t>
      </w:r>
    </w:p>
    <w:p w14:paraId="096255E1" w14:textId="20DA0AF9" w:rsidR="0026586A" w:rsidRDefault="0026586A" w:rsidP="002D45D2">
      <w:pPr>
        <w:ind w:firstLineChars="200" w:firstLine="400"/>
        <w:rPr>
          <w:lang w:eastAsia="zh-CN"/>
        </w:rPr>
      </w:pPr>
      <w:r w:rsidRPr="0028745C">
        <w:rPr>
          <w:rStyle w:val="Entity"/>
        </w:rPr>
        <w:t>citation</w:t>
      </w:r>
      <w:r w:rsidR="002D45D2">
        <w:rPr>
          <w:rFonts w:hint="eastAsia"/>
          <w:lang w:eastAsia="zh-CN"/>
        </w:rPr>
        <w:t>属性是</w:t>
      </w:r>
      <w:r w:rsidRPr="0028745C">
        <w:rPr>
          <w:rStyle w:val="Entity"/>
        </w:rPr>
        <w:t>AnalyticalMethod</w:t>
      </w:r>
      <w:r w:rsidR="002D45D2">
        <w:rPr>
          <w:rFonts w:hint="eastAsia"/>
          <w:lang w:eastAsia="zh-CN"/>
        </w:rPr>
        <w:t>与</w:t>
      </w:r>
      <w:r w:rsidR="009C2E9A" w:rsidRPr="0028745C">
        <w:rPr>
          <w:rStyle w:val="Entity"/>
        </w:rPr>
        <w:t>CIT</w:t>
      </w:r>
      <w:r w:rsidRPr="0028745C">
        <w:rPr>
          <w:rStyle w:val="Entity"/>
        </w:rPr>
        <w:t>:CI_Citation</w:t>
      </w:r>
      <w:r>
        <w:t xml:space="preserve"> </w:t>
      </w:r>
      <w:r w:rsidR="002D45D2">
        <w:rPr>
          <w:rFonts w:hint="eastAsia"/>
          <w:lang w:eastAsia="zh-CN"/>
        </w:rPr>
        <w:t>之间的一个关联关系，它描述了关于某特定分析方法已发表的信息描述</w:t>
      </w:r>
      <w:r w:rsidR="00DA460B">
        <w:t>（</w:t>
      </w:r>
      <w:r w:rsidR="002D45D2">
        <w:rPr>
          <w:rFonts w:hint="eastAsia"/>
          <w:lang w:eastAsia="zh-CN"/>
        </w:rPr>
        <w:t>如一个标准操作过程文档</w:t>
      </w:r>
      <w:r w:rsidR="00DA460B">
        <w:t>）</w:t>
      </w:r>
      <w:r w:rsidR="002D45D2">
        <w:rPr>
          <w:rFonts w:hint="eastAsia"/>
          <w:lang w:eastAsia="zh-CN"/>
        </w:rPr>
        <w:t>。</w:t>
      </w:r>
      <w:r w:rsidRPr="0026586A">
        <w:t xml:space="preserve"> </w:t>
      </w:r>
    </w:p>
    <w:p w14:paraId="6B6F76A3" w14:textId="77777777" w:rsidR="002D45D2" w:rsidRDefault="002D45D2" w:rsidP="002D45D2">
      <w:pPr>
        <w:ind w:firstLineChars="200" w:firstLine="480"/>
        <w:rPr>
          <w:lang w:eastAsia="zh-CN"/>
        </w:rPr>
      </w:pPr>
    </w:p>
    <w:p w14:paraId="7BA3F8F4" w14:textId="6C67E99B" w:rsidR="00E966AA" w:rsidRDefault="002D45D2" w:rsidP="00DD6266">
      <w:pPr>
        <w:pStyle w:val="4"/>
      </w:pPr>
      <w:bookmarkStart w:id="635" w:name="BKM_79050478_59B4_46CF_B3EE_2B3B979B34B2"/>
      <w:bookmarkStart w:id="636" w:name="BKM_49851DB0_5102_456A_B25E_E5E16C13E2EB"/>
      <w:bookmarkStart w:id="637" w:name="BKM_B16CD918_4034_47F7_9393_204D6BE54C10"/>
      <w:bookmarkEnd w:id="635"/>
      <w:bookmarkEnd w:id="636"/>
      <w:bookmarkEnd w:id="637"/>
      <w:r>
        <w:rPr>
          <w:rFonts w:hint="eastAsia"/>
          <w:lang w:eastAsia="zh-CN"/>
        </w:rPr>
        <w:t>图像</w:t>
      </w:r>
      <w:r w:rsidR="00E55F33">
        <w:rPr>
          <w:rFonts w:hint="eastAsia"/>
          <w:lang w:eastAsia="zh-CN"/>
        </w:rPr>
        <w:t xml:space="preserve"> </w:t>
      </w:r>
      <w:r w:rsidR="00E55F33">
        <w:rPr>
          <w:lang w:eastAsia="zh-CN"/>
        </w:rPr>
        <w:t xml:space="preserve">  </w:t>
      </w:r>
      <w:r w:rsidR="00E55F33">
        <w:t>Image</w:t>
      </w:r>
    </w:p>
    <w:p w14:paraId="5C92B4AE" w14:textId="49B0AE95" w:rsidR="00E966AA" w:rsidRDefault="0026586A" w:rsidP="002D45D2">
      <w:pPr>
        <w:ind w:firstLineChars="200" w:firstLine="400"/>
        <w:rPr>
          <w:lang w:eastAsia="zh-CN"/>
        </w:rPr>
      </w:pPr>
      <w:r w:rsidRPr="0028745C">
        <w:rPr>
          <w:rStyle w:val="Entity"/>
          <w:lang w:eastAsia="zh-CN"/>
        </w:rPr>
        <w:t>Image</w:t>
      </w:r>
      <w:r w:rsidR="00E55F33">
        <w:rPr>
          <w:rFonts w:hint="eastAsia"/>
          <w:lang w:eastAsia="zh-CN"/>
        </w:rPr>
        <w:t>图像</w:t>
      </w:r>
      <w:r w:rsidR="002D45D2">
        <w:rPr>
          <w:rFonts w:hint="eastAsia"/>
          <w:lang w:eastAsia="zh-CN"/>
        </w:rPr>
        <w:t>要素类型用于描述采</w:t>
      </w:r>
      <w:r w:rsidR="00F779A2">
        <w:rPr>
          <w:rFonts w:hint="eastAsia"/>
          <w:lang w:eastAsia="zh-CN"/>
        </w:rPr>
        <w:t>样</w:t>
      </w:r>
      <w:r w:rsidR="002D45D2">
        <w:rPr>
          <w:rFonts w:hint="eastAsia"/>
          <w:lang w:eastAsia="zh-CN"/>
        </w:rPr>
        <w:t>要素的图像（如离子微探针颗粒的照片）。</w:t>
      </w:r>
    </w:p>
    <w:p w14:paraId="7E5690BB" w14:textId="0FC2EC3B" w:rsidR="00E966AA" w:rsidRDefault="00722E9C" w:rsidP="00DD6266">
      <w:pPr>
        <w:keepNext/>
        <w:jc w:val="center"/>
      </w:pPr>
      <w:r>
        <w:rPr>
          <w:noProof/>
          <w:lang w:eastAsia="zh-CN"/>
        </w:rPr>
        <w:lastRenderedPageBreak/>
        <w:drawing>
          <wp:inline distT="0" distB="0" distL="0" distR="0" wp14:anchorId="42168951" wp14:editId="02F1C298">
            <wp:extent cx="2702560" cy="3145155"/>
            <wp:effectExtent l="0" t="0" r="2540" b="0"/>
            <wp:docPr id="534" name="Imag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02560" cy="3145155"/>
                    </a:xfrm>
                    <a:prstGeom prst="rect">
                      <a:avLst/>
                    </a:prstGeom>
                    <a:noFill/>
                    <a:ln>
                      <a:noFill/>
                    </a:ln>
                  </pic:spPr>
                </pic:pic>
              </a:graphicData>
            </a:graphic>
          </wp:inline>
        </w:drawing>
      </w:r>
    </w:p>
    <w:p w14:paraId="7E3A17FD" w14:textId="7F1DC920" w:rsidR="00E966AA" w:rsidRDefault="002D45D2" w:rsidP="00DD6266">
      <w:pPr>
        <w:pStyle w:val="af1"/>
        <w:rPr>
          <w:lang w:eastAsia="zh-CN"/>
        </w:rPr>
      </w:pPr>
      <w:bookmarkStart w:id="638" w:name="_Toc514050631"/>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89</w:t>
      </w:r>
      <w:r w:rsidR="00673E83">
        <w:rPr>
          <w:noProof/>
        </w:rPr>
        <w:fldChar w:fldCharType="end"/>
      </w:r>
      <w:r w:rsidR="002B0D2E">
        <w:rPr>
          <w:lang w:eastAsia="zh-CN"/>
        </w:rPr>
        <w:t xml:space="preserve"> </w:t>
      </w:r>
      <w:r>
        <w:rPr>
          <w:lang w:eastAsia="zh-CN"/>
        </w:rPr>
        <w:t>–</w:t>
      </w:r>
      <w:r w:rsidR="00E966AA">
        <w:rPr>
          <w:lang w:eastAsia="zh-CN"/>
        </w:rPr>
        <w:t xml:space="preserve"> </w:t>
      </w:r>
      <w:r>
        <w:rPr>
          <w:rFonts w:hint="eastAsia"/>
          <w:lang w:eastAsia="zh-CN"/>
        </w:rPr>
        <w:t>图像</w:t>
      </w:r>
      <w:bookmarkEnd w:id="638"/>
    </w:p>
    <w:p w14:paraId="1B44B20B" w14:textId="663B4DF1" w:rsidR="00E966AA" w:rsidRPr="00E966AA" w:rsidRDefault="002D45D2" w:rsidP="002D45D2">
      <w:pPr>
        <w:ind w:firstLineChars="200" w:firstLine="480"/>
        <w:rPr>
          <w:lang w:eastAsia="zh-CN"/>
        </w:rPr>
      </w:pPr>
      <w:r>
        <w:rPr>
          <w:rFonts w:hint="eastAsia"/>
          <w:lang w:eastAsia="zh-CN"/>
        </w:rPr>
        <w:t>当图像在线</w:t>
      </w:r>
      <w:r w:rsidR="00F316CD">
        <w:rPr>
          <w:rFonts w:hint="eastAsia"/>
          <w:lang w:eastAsia="zh-CN"/>
        </w:rPr>
        <w:t>可</w:t>
      </w:r>
      <w:r>
        <w:rPr>
          <w:rFonts w:hint="eastAsia"/>
          <w:lang w:eastAsia="zh-CN"/>
        </w:rPr>
        <w:t>用时，可使用</w:t>
      </w:r>
      <w:r>
        <w:rPr>
          <w:rFonts w:hint="eastAsia"/>
          <w:lang w:eastAsia="zh-CN"/>
        </w:rPr>
        <w:t>HTTP URI</w:t>
      </w:r>
      <w:r>
        <w:rPr>
          <w:rFonts w:hint="eastAsia"/>
          <w:lang w:eastAsia="zh-CN"/>
        </w:rPr>
        <w:t>作为图像的标识</w:t>
      </w:r>
      <w:r w:rsidR="00746150">
        <w:rPr>
          <w:rFonts w:hint="eastAsia"/>
          <w:lang w:eastAsia="zh-CN"/>
        </w:rPr>
        <w:t>符</w:t>
      </w:r>
      <w:r>
        <w:rPr>
          <w:rFonts w:hint="eastAsia"/>
          <w:lang w:eastAsia="zh-CN"/>
        </w:rPr>
        <w:t>指向图像的一个或多个表现形式。</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E966AA" w:rsidRPr="00D12552" w14:paraId="1B9FDAA4" w14:textId="77777777" w:rsidTr="006A7DD0">
        <w:trPr>
          <w:cantSplit/>
        </w:trPr>
        <w:tc>
          <w:tcPr>
            <w:tcW w:w="4219" w:type="dxa"/>
            <w:tcBorders>
              <w:right w:val="nil"/>
            </w:tcBorders>
            <w:shd w:val="clear" w:color="auto" w:fill="auto"/>
          </w:tcPr>
          <w:p w14:paraId="18DAF0F8" w14:textId="23AD823C" w:rsidR="00E966AA" w:rsidRPr="00D12552" w:rsidRDefault="00E966AA" w:rsidP="00E966AA">
            <w:pPr>
              <w:pStyle w:val="Tabletext10"/>
              <w:rPr>
                <w:rStyle w:val="requri"/>
                <w:lang w:val="en-CA"/>
              </w:rPr>
            </w:pPr>
            <w:r>
              <w:rPr>
                <w:rStyle w:val="requri"/>
                <w:lang w:val="en-CA"/>
              </w:rPr>
              <w:t>/req/gsml4-lab-analysis</w:t>
            </w:r>
            <w:r w:rsidRPr="00D12552">
              <w:rPr>
                <w:rStyle w:val="requri"/>
                <w:lang w:val="en-CA"/>
              </w:rPr>
              <w:t>/</w:t>
            </w:r>
            <w:r>
              <w:rPr>
                <w:rStyle w:val="requri"/>
                <w:lang w:val="en-CA"/>
              </w:rPr>
              <w:t>image-url</w:t>
            </w:r>
          </w:p>
        </w:tc>
        <w:tc>
          <w:tcPr>
            <w:tcW w:w="4678" w:type="dxa"/>
            <w:tcBorders>
              <w:left w:val="nil"/>
            </w:tcBorders>
            <w:shd w:val="clear" w:color="auto" w:fill="auto"/>
          </w:tcPr>
          <w:p w14:paraId="225B1776" w14:textId="41BE2991" w:rsidR="00E966AA" w:rsidRPr="00D12552" w:rsidRDefault="002D45D2" w:rsidP="00F316CD">
            <w:pPr>
              <w:pStyle w:val="Tabletext10"/>
              <w:jc w:val="left"/>
              <w:rPr>
                <w:rStyle w:val="reqtext"/>
                <w:lang w:val="en-CA"/>
              </w:rPr>
            </w:pPr>
            <w:r>
              <w:rPr>
                <w:rStyle w:val="reqtext"/>
                <w:rFonts w:ascii="宋体" w:eastAsia="宋体" w:hAnsi="宋体" w:hint="eastAsia"/>
                <w:lang w:val="en-CA" w:eastAsia="zh-CN"/>
              </w:rPr>
              <w:t>图像的标识符将是一个指向图像表现的</w:t>
            </w:r>
            <w:r w:rsidR="0026586A">
              <w:rPr>
                <w:rStyle w:val="reqtext"/>
                <w:lang w:val="en-CA"/>
              </w:rPr>
              <w:t>HTTP URI</w:t>
            </w:r>
            <w:r w:rsidR="00626BF7">
              <w:rPr>
                <w:rStyle w:val="reqtext"/>
                <w:lang w:val="en-CA"/>
              </w:rPr>
              <w:t>.</w:t>
            </w:r>
          </w:p>
        </w:tc>
      </w:tr>
    </w:tbl>
    <w:p w14:paraId="76CC04D6" w14:textId="67E3A867" w:rsidR="002D45D2" w:rsidRDefault="002D45D2" w:rsidP="002D45D2">
      <w:pPr>
        <w:spacing w:before="240"/>
        <w:ind w:firstLineChars="200" w:firstLine="480"/>
        <w:rPr>
          <w:lang w:eastAsia="zh-CN"/>
        </w:rPr>
      </w:pPr>
      <w:r>
        <w:rPr>
          <w:rFonts w:hint="eastAsia"/>
          <w:lang w:eastAsia="zh-CN"/>
        </w:rPr>
        <w:t>图像的采样方法</w:t>
      </w:r>
      <w:r w:rsidR="00F701C7" w:rsidRPr="0028745C">
        <w:rPr>
          <w:rStyle w:val="Entity"/>
        </w:rPr>
        <w:t>samplingMethod</w:t>
      </w:r>
      <w:r w:rsidR="00DA460B">
        <w:t>（</w:t>
      </w:r>
      <w:r>
        <w:rPr>
          <w:rFonts w:hint="eastAsia"/>
          <w:lang w:eastAsia="zh-CN"/>
        </w:rPr>
        <w:t>继承自</w:t>
      </w:r>
      <w:r w:rsidR="0099305B" w:rsidRPr="0028745C">
        <w:rPr>
          <w:rStyle w:val="Entity"/>
        </w:rPr>
        <w:t>OM::</w:t>
      </w:r>
      <w:r w:rsidR="00F701C7" w:rsidRPr="0028745C">
        <w:rPr>
          <w:rStyle w:val="Entity"/>
        </w:rPr>
        <w:t>SF_SamplingFeature</w:t>
      </w:r>
      <w:r w:rsidR="00DA460B">
        <w:t>）</w:t>
      </w:r>
      <w:r w:rsidR="00F701C7">
        <w:t xml:space="preserve"> </w:t>
      </w:r>
      <w:r w:rsidR="00F779A2">
        <w:rPr>
          <w:rFonts w:hint="eastAsia"/>
          <w:lang w:eastAsia="zh-CN"/>
        </w:rPr>
        <w:t>可能</w:t>
      </w:r>
      <w:r>
        <w:rPr>
          <w:rFonts w:hint="eastAsia"/>
          <w:lang w:eastAsia="zh-CN"/>
        </w:rPr>
        <w:t>是一个相机的标识符。</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F67178" w:rsidRPr="005442EC" w14:paraId="0D9E673F" w14:textId="77777777" w:rsidTr="006A7DD0">
        <w:trPr>
          <w:cantSplit/>
        </w:trPr>
        <w:tc>
          <w:tcPr>
            <w:tcW w:w="4219" w:type="dxa"/>
            <w:tcBorders>
              <w:right w:val="nil"/>
            </w:tcBorders>
            <w:shd w:val="clear" w:color="auto" w:fill="auto"/>
          </w:tcPr>
          <w:p w14:paraId="2E897755" w14:textId="0FF637EE" w:rsidR="00F67178" w:rsidRPr="005442EC" w:rsidRDefault="00F67178" w:rsidP="00F67178">
            <w:pPr>
              <w:pStyle w:val="Tabletext10"/>
              <w:rPr>
                <w:rStyle w:val="requri"/>
                <w:rFonts w:ascii="宋体" w:eastAsia="宋体" w:hAnsi="宋体"/>
                <w:lang w:val="en-CA"/>
              </w:rPr>
            </w:pPr>
            <w:r w:rsidRPr="005442EC">
              <w:rPr>
                <w:rStyle w:val="requri"/>
                <w:rFonts w:ascii="宋体" w:eastAsia="宋体" w:hAnsi="宋体"/>
                <w:lang w:val="en-CA"/>
              </w:rPr>
              <w:t>/req/gsml4-lab-analysis/image-process</w:t>
            </w:r>
          </w:p>
        </w:tc>
        <w:tc>
          <w:tcPr>
            <w:tcW w:w="4678" w:type="dxa"/>
            <w:tcBorders>
              <w:left w:val="nil"/>
            </w:tcBorders>
            <w:shd w:val="clear" w:color="auto" w:fill="auto"/>
          </w:tcPr>
          <w:p w14:paraId="6AB3C521" w14:textId="739AFFC7" w:rsidR="00F67178" w:rsidRPr="005442EC" w:rsidRDefault="002D45D2" w:rsidP="006A7DD0">
            <w:pPr>
              <w:pStyle w:val="Tabletext10"/>
              <w:jc w:val="left"/>
              <w:rPr>
                <w:rStyle w:val="reqtext"/>
                <w:rFonts w:ascii="宋体" w:eastAsia="宋体" w:hAnsi="宋体"/>
                <w:lang w:val="en-CA"/>
              </w:rPr>
            </w:pPr>
            <w:r w:rsidRPr="005442EC">
              <w:rPr>
                <w:rStyle w:val="reqtext"/>
                <w:rFonts w:ascii="宋体" w:eastAsia="宋体" w:hAnsi="宋体" w:hint="eastAsia"/>
                <w:lang w:val="en-CA" w:eastAsia="zh-CN"/>
              </w:rPr>
              <w:t>图像</w:t>
            </w:r>
            <w:r w:rsidR="00B678D8" w:rsidRPr="005442EC">
              <w:rPr>
                <w:rStyle w:val="reqtext"/>
                <w:rFonts w:ascii="宋体" w:eastAsia="宋体" w:hAnsi="宋体"/>
                <w:lang w:val="en-CA"/>
              </w:rPr>
              <w:t xml:space="preserve"> om:procedure </w:t>
            </w:r>
            <w:r w:rsidRPr="005442EC">
              <w:rPr>
                <w:rStyle w:val="reqtext"/>
                <w:rFonts w:ascii="宋体" w:eastAsia="宋体" w:hAnsi="宋体" w:hint="eastAsia"/>
                <w:lang w:val="en-CA" w:eastAsia="zh-CN"/>
              </w:rPr>
              <w:t>将</w:t>
            </w:r>
            <w:r w:rsidR="00F316CD">
              <w:rPr>
                <w:rStyle w:val="reqtext"/>
                <w:rFonts w:ascii="宋体" w:eastAsia="宋体" w:hAnsi="宋体" w:hint="eastAsia"/>
                <w:lang w:val="en-CA" w:eastAsia="zh-CN"/>
              </w:rPr>
              <w:t>指向</w:t>
            </w:r>
            <w:r w:rsidR="00E62BAA" w:rsidRPr="005442EC">
              <w:rPr>
                <w:rStyle w:val="reqtext"/>
                <w:rFonts w:ascii="宋体" w:eastAsia="宋体" w:hAnsi="宋体" w:hint="eastAsia"/>
                <w:lang w:val="en-CA" w:eastAsia="zh-CN"/>
              </w:rPr>
              <w:t>一个</w:t>
            </w:r>
            <w:r w:rsidRPr="005442EC">
              <w:rPr>
                <w:rStyle w:val="reqtext"/>
                <w:rFonts w:ascii="宋体" w:eastAsia="宋体" w:hAnsi="宋体" w:hint="eastAsia"/>
                <w:lang w:val="en-CA"/>
              </w:rPr>
              <w:t>相机。</w:t>
            </w:r>
          </w:p>
        </w:tc>
      </w:tr>
    </w:tbl>
    <w:p w14:paraId="55CB641E" w14:textId="6419DB27" w:rsidR="007F7DE0" w:rsidRDefault="00E62BAA" w:rsidP="00E62BAA">
      <w:pPr>
        <w:pStyle w:val="3"/>
      </w:pPr>
      <w:bookmarkStart w:id="639" w:name="_Toc458511154"/>
      <w:bookmarkStart w:id="640" w:name="_Toc458514479"/>
      <w:bookmarkStart w:id="641" w:name="_Toc514050475"/>
      <w:bookmarkEnd w:id="639"/>
      <w:bookmarkEnd w:id="640"/>
      <w:r w:rsidRPr="00E62BAA">
        <w:rPr>
          <w:rFonts w:hint="eastAsia"/>
        </w:rPr>
        <w:t>地质年代</w:t>
      </w:r>
      <w:r w:rsidR="009B0380">
        <w:rPr>
          <w:rFonts w:hint="eastAsia"/>
          <w:lang w:eastAsia="zh-CN"/>
        </w:rPr>
        <w:t>学</w:t>
      </w:r>
      <w:r w:rsidR="00E55F33">
        <w:rPr>
          <w:rFonts w:hint="eastAsia"/>
          <w:lang w:eastAsia="zh-CN"/>
        </w:rPr>
        <w:t xml:space="preserve">  </w:t>
      </w:r>
      <w:bookmarkStart w:id="642" w:name="_Toc458778182"/>
      <w:r w:rsidR="00E55F33">
        <w:t>Geochronology</w:t>
      </w:r>
      <w:bookmarkEnd w:id="641"/>
      <w:bookmarkEnd w:id="642"/>
    </w:p>
    <w:p w14:paraId="51B65A83" w14:textId="6006414D" w:rsidR="007F7DE0" w:rsidRDefault="00E55F33" w:rsidP="00E62BAA">
      <w:pPr>
        <w:ind w:firstLineChars="200" w:firstLine="480"/>
        <w:rPr>
          <w:lang w:eastAsia="zh-CN"/>
        </w:rPr>
      </w:pPr>
      <w:r>
        <w:rPr>
          <w:rFonts w:hint="eastAsia"/>
          <w:lang w:eastAsia="zh-CN"/>
        </w:rPr>
        <w:t>地质年代</w:t>
      </w:r>
      <w:r w:rsidR="009B0380">
        <w:rPr>
          <w:rFonts w:hint="eastAsia"/>
          <w:lang w:eastAsia="zh-CN"/>
        </w:rPr>
        <w:t>学</w:t>
      </w:r>
      <w:r>
        <w:rPr>
          <w:rFonts w:hint="eastAsia"/>
          <w:lang w:eastAsia="zh-CN"/>
        </w:rPr>
        <w:t>模型允许通过描述下述内容表达地质年代</w:t>
      </w:r>
      <w:r w:rsidR="00E62BAA">
        <w:rPr>
          <w:rFonts w:hint="eastAsia"/>
          <w:lang w:eastAsia="zh-CN"/>
        </w:rPr>
        <w:t>解释结果：</w:t>
      </w:r>
    </w:p>
    <w:p w14:paraId="5BBB4255" w14:textId="2E2BDAD1" w:rsidR="007F7DE0" w:rsidRDefault="0028745C" w:rsidP="00891FFF">
      <w:pPr>
        <w:pStyle w:val="ac"/>
        <w:numPr>
          <w:ilvl w:val="0"/>
          <w:numId w:val="11"/>
        </w:numPr>
      </w:pPr>
      <w:r w:rsidRPr="0028745C">
        <w:rPr>
          <w:rStyle w:val="Entity"/>
        </w:rPr>
        <w:t>OM::SF_S</w:t>
      </w:r>
      <w:r w:rsidR="007F7DE0" w:rsidRPr="0028745C">
        <w:rPr>
          <w:rStyle w:val="Entity"/>
        </w:rPr>
        <w:t>pecimen</w:t>
      </w:r>
      <w:r w:rsidR="00DA460B">
        <w:t>（</w:t>
      </w:r>
      <w:r w:rsidR="00E62BAA">
        <w:rPr>
          <w:rFonts w:hint="eastAsia"/>
          <w:lang w:eastAsia="zh-CN"/>
        </w:rPr>
        <w:t>如一个岩石样</w:t>
      </w:r>
      <w:r w:rsidR="009B0380">
        <w:rPr>
          <w:rFonts w:hint="eastAsia"/>
          <w:lang w:eastAsia="zh-CN"/>
        </w:rPr>
        <w:t>本</w:t>
      </w:r>
      <w:r w:rsidR="00DA460B">
        <w:t>）</w:t>
      </w:r>
      <w:r w:rsidR="005442EC">
        <w:rPr>
          <w:rFonts w:hint="eastAsia"/>
          <w:lang w:eastAsia="zh-CN"/>
        </w:rPr>
        <w:t>；</w:t>
      </w:r>
    </w:p>
    <w:p w14:paraId="39ECA28D" w14:textId="0A5DA8AF" w:rsidR="007F7DE0" w:rsidRDefault="00E1797D" w:rsidP="00891FFF">
      <w:pPr>
        <w:pStyle w:val="ac"/>
        <w:numPr>
          <w:ilvl w:val="0"/>
          <w:numId w:val="11"/>
        </w:numPr>
        <w:rPr>
          <w:lang w:eastAsia="zh-CN"/>
        </w:rPr>
      </w:pPr>
      <w:r>
        <w:rPr>
          <w:rFonts w:hint="eastAsia"/>
          <w:lang w:eastAsia="zh-CN"/>
        </w:rPr>
        <w:t>该样品</w:t>
      </w:r>
      <w:r w:rsidR="00E62BAA" w:rsidRPr="00E62BAA">
        <w:rPr>
          <w:rFonts w:hint="eastAsia"/>
          <w:lang w:eastAsia="zh-CN"/>
        </w:rPr>
        <w:t>内的抽样特征的相关集合</w:t>
      </w:r>
      <w:r w:rsidR="00DA460B">
        <w:rPr>
          <w:lang w:eastAsia="zh-CN"/>
        </w:rPr>
        <w:t>（</w:t>
      </w:r>
      <w:r w:rsidR="00E62BAA" w:rsidRPr="00E62BAA">
        <w:rPr>
          <w:rFonts w:hint="eastAsia"/>
          <w:lang w:eastAsia="zh-CN"/>
        </w:rPr>
        <w:t>离子探针烧伤斑点</w:t>
      </w:r>
      <w:r w:rsidR="00E62BAA">
        <w:rPr>
          <w:rFonts w:hint="eastAsia"/>
          <w:lang w:eastAsia="zh-CN"/>
        </w:rPr>
        <w:t>、</w:t>
      </w:r>
      <w:r w:rsidR="00E62BAA" w:rsidRPr="00E62BAA">
        <w:rPr>
          <w:rFonts w:hint="eastAsia"/>
          <w:lang w:eastAsia="zh-CN"/>
        </w:rPr>
        <w:t>矿物质分离</w:t>
      </w:r>
      <w:r w:rsidR="00DA460B">
        <w:rPr>
          <w:lang w:eastAsia="zh-CN"/>
        </w:rPr>
        <w:t>）</w:t>
      </w:r>
      <w:r w:rsidR="005442EC">
        <w:rPr>
          <w:rFonts w:hint="eastAsia"/>
          <w:lang w:eastAsia="zh-CN"/>
        </w:rPr>
        <w:t>；</w:t>
      </w:r>
    </w:p>
    <w:p w14:paraId="4624D5BC" w14:textId="558CB83B" w:rsidR="007F7DE0" w:rsidRDefault="00E62BAA" w:rsidP="00891FFF">
      <w:pPr>
        <w:pStyle w:val="ac"/>
        <w:numPr>
          <w:ilvl w:val="0"/>
          <w:numId w:val="11"/>
        </w:numPr>
      </w:pPr>
      <w:r>
        <w:rPr>
          <w:rFonts w:hint="eastAsia"/>
          <w:lang w:eastAsia="zh-CN"/>
        </w:rPr>
        <w:t>和一个与抽样集合有关的地质年代解释</w:t>
      </w:r>
      <w:r w:rsidR="007F7DE0">
        <w:t xml:space="preserve"> </w:t>
      </w:r>
      <w:r w:rsidR="007F7DE0" w:rsidRPr="0028745C">
        <w:rPr>
          <w:rStyle w:val="Entity"/>
        </w:rPr>
        <w:t>GeochronologicInterpretation</w:t>
      </w:r>
      <w:r>
        <w:rPr>
          <w:rFonts w:hint="eastAsia"/>
          <w:lang w:eastAsia="zh-CN"/>
        </w:rPr>
        <w:t>。</w:t>
      </w:r>
    </w:p>
    <w:p w14:paraId="10CCF296" w14:textId="6E43A857" w:rsidR="007F7DE0" w:rsidRDefault="001B1417" w:rsidP="00CD7586">
      <w:pPr>
        <w:ind w:firstLineChars="200" w:firstLine="480"/>
        <w:rPr>
          <w:lang w:eastAsia="zh-CN"/>
        </w:rPr>
      </w:pPr>
      <w:r>
        <w:rPr>
          <w:rFonts w:hint="eastAsia"/>
          <w:lang w:eastAsia="zh-CN"/>
        </w:rPr>
        <w:t>抽样集合的每</w:t>
      </w:r>
      <w:r w:rsidR="00CD7586">
        <w:rPr>
          <w:rFonts w:hint="eastAsia"/>
          <w:lang w:eastAsia="zh-CN"/>
        </w:rPr>
        <w:t>个成员均有一个相关的</w:t>
      </w:r>
      <w:r w:rsidR="009B0380">
        <w:t>OM_Observation</w:t>
      </w:r>
      <w:r w:rsidR="00D25EB0">
        <w:rPr>
          <w:rFonts w:hint="eastAsia"/>
          <w:lang w:eastAsia="zh-CN"/>
        </w:rPr>
        <w:t>观察</w:t>
      </w:r>
      <w:r w:rsidR="009B0380">
        <w:rPr>
          <w:rFonts w:hint="eastAsia"/>
          <w:lang w:eastAsia="zh-CN"/>
        </w:rPr>
        <w:t>/</w:t>
      </w:r>
      <w:r w:rsidR="00CD7586">
        <w:rPr>
          <w:rFonts w:hint="eastAsia"/>
          <w:lang w:eastAsia="zh-CN"/>
        </w:rPr>
        <w:t>结果。</w:t>
      </w:r>
    </w:p>
    <w:p w14:paraId="4B6BCEF4" w14:textId="716CD67C" w:rsidR="007F7DE0" w:rsidRDefault="00722E9C" w:rsidP="005609F7">
      <w:pPr>
        <w:keepNext/>
        <w:ind w:left="-1134" w:right="-950"/>
      </w:pPr>
      <w:r>
        <w:rPr>
          <w:noProof/>
          <w:lang w:eastAsia="zh-CN"/>
        </w:rPr>
        <w:lastRenderedPageBreak/>
        <w:drawing>
          <wp:inline distT="0" distB="0" distL="0" distR="0" wp14:anchorId="22E7F29C" wp14:editId="79C426FF">
            <wp:extent cx="6972300" cy="4231039"/>
            <wp:effectExtent l="0" t="0" r="0" b="0"/>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972300" cy="4231039"/>
                    </a:xfrm>
                    <a:prstGeom prst="rect">
                      <a:avLst/>
                    </a:prstGeom>
                    <a:noFill/>
                    <a:ln>
                      <a:noFill/>
                    </a:ln>
                  </pic:spPr>
                </pic:pic>
              </a:graphicData>
            </a:graphic>
          </wp:inline>
        </w:drawing>
      </w:r>
    </w:p>
    <w:p w14:paraId="4B1841FB" w14:textId="152EFAD5" w:rsidR="00CD7586" w:rsidRDefault="00CD7586" w:rsidP="00CD7586">
      <w:pPr>
        <w:pStyle w:val="af1"/>
        <w:rPr>
          <w:lang w:eastAsia="zh-CN"/>
        </w:rPr>
      </w:pPr>
      <w:bookmarkStart w:id="643" w:name="_Toc514050632"/>
      <w:r>
        <w:rPr>
          <w:rFonts w:hint="eastAsia"/>
          <w:lang w:eastAsia="zh-CN"/>
        </w:rPr>
        <w:t>图</w:t>
      </w:r>
      <w:r>
        <w:fldChar w:fldCharType="begin"/>
      </w:r>
      <w:r>
        <w:rPr>
          <w:lang w:eastAsia="zh-CN"/>
        </w:rPr>
        <w:instrText xml:space="preserve"> SEQ Figure \* ARABIC </w:instrText>
      </w:r>
      <w:r>
        <w:fldChar w:fldCharType="separate"/>
      </w:r>
      <w:r w:rsidR="00953767">
        <w:rPr>
          <w:noProof/>
          <w:lang w:eastAsia="zh-CN"/>
        </w:rPr>
        <w:t>90</w:t>
      </w:r>
      <w:r>
        <w:rPr>
          <w:noProof/>
        </w:rPr>
        <w:fldChar w:fldCharType="end"/>
      </w:r>
      <w:r>
        <w:rPr>
          <w:lang w:eastAsia="zh-CN"/>
        </w:rPr>
        <w:t xml:space="preserve"> –</w:t>
      </w:r>
      <w:bookmarkStart w:id="644" w:name="BKM_A1B6B909_67BC_419F_AEF9_8696BB63F29E"/>
      <w:bookmarkEnd w:id="644"/>
      <w:r>
        <w:rPr>
          <w:rFonts w:hint="eastAsia"/>
          <w:lang w:eastAsia="zh-CN"/>
        </w:rPr>
        <w:t>地质年代学的概要图</w:t>
      </w:r>
      <w:bookmarkEnd w:id="643"/>
    </w:p>
    <w:p w14:paraId="23F2D92B" w14:textId="667A1960" w:rsidR="007F7DE0" w:rsidRDefault="00CD7586" w:rsidP="00DD6266">
      <w:pPr>
        <w:pStyle w:val="4"/>
      </w:pPr>
      <w:r>
        <w:rPr>
          <w:rFonts w:hint="eastAsia"/>
          <w:lang w:eastAsia="zh-CN"/>
        </w:rPr>
        <w:t>地质年代解释</w:t>
      </w:r>
      <w:r w:rsidR="00E55F33">
        <w:rPr>
          <w:rFonts w:hint="eastAsia"/>
          <w:lang w:eastAsia="zh-CN"/>
        </w:rPr>
        <w:t xml:space="preserve">  </w:t>
      </w:r>
      <w:r w:rsidR="00E55F33">
        <w:t>GeochronologicInterpretation</w:t>
      </w:r>
    </w:p>
    <w:p w14:paraId="33E713BD" w14:textId="7B1E28C1" w:rsidR="007F7DE0" w:rsidRDefault="00F701C7" w:rsidP="00CD7586">
      <w:pPr>
        <w:ind w:firstLineChars="200" w:firstLine="400"/>
        <w:rPr>
          <w:lang w:eastAsia="zh-CN"/>
        </w:rPr>
      </w:pPr>
      <w:r w:rsidRPr="0028745C">
        <w:rPr>
          <w:rStyle w:val="Entity"/>
          <w:lang w:eastAsia="zh-CN"/>
        </w:rPr>
        <w:t>GeochronologicInterpretation</w:t>
      </w:r>
      <w:r w:rsidR="00CD7586">
        <w:rPr>
          <w:rFonts w:hint="eastAsia"/>
          <w:lang w:eastAsia="zh-CN"/>
        </w:rPr>
        <w:t>是通过对观察结果集的统计分析得到</w:t>
      </w:r>
      <w:r w:rsidR="00D25EB0">
        <w:rPr>
          <w:rFonts w:hint="eastAsia"/>
          <w:lang w:eastAsia="zh-CN"/>
        </w:rPr>
        <w:t>的</w:t>
      </w:r>
      <w:r w:rsidR="00CD7586">
        <w:rPr>
          <w:rFonts w:hint="eastAsia"/>
          <w:lang w:eastAsia="zh-CN"/>
        </w:rPr>
        <w:t>样</w:t>
      </w:r>
      <w:r w:rsidR="005130D1">
        <w:rPr>
          <w:rFonts w:hint="eastAsia"/>
          <w:lang w:eastAsia="zh-CN"/>
        </w:rPr>
        <w:t>品</w:t>
      </w:r>
      <w:r w:rsidR="00CD7586">
        <w:rPr>
          <w:rFonts w:hint="eastAsia"/>
          <w:lang w:eastAsia="zh-CN"/>
        </w:rPr>
        <w:t>年龄</w:t>
      </w:r>
      <w:r w:rsidR="00D25EB0">
        <w:rPr>
          <w:rFonts w:hint="eastAsia"/>
          <w:lang w:eastAsia="zh-CN"/>
        </w:rPr>
        <w:t>地质学家</w:t>
      </w:r>
      <w:r w:rsidR="00CD7586">
        <w:rPr>
          <w:rFonts w:hint="eastAsia"/>
          <w:lang w:eastAsia="zh-CN"/>
        </w:rPr>
        <w:t>的解释。</w:t>
      </w:r>
      <w:r w:rsidR="00D25EB0">
        <w:rPr>
          <w:rFonts w:hint="eastAsia"/>
          <w:lang w:eastAsia="zh-CN"/>
        </w:rPr>
        <w:t>一个地质样</w:t>
      </w:r>
      <w:r w:rsidR="005130D1">
        <w:rPr>
          <w:rFonts w:hint="eastAsia"/>
          <w:lang w:eastAsia="zh-CN"/>
        </w:rPr>
        <w:t>品</w:t>
      </w:r>
      <w:r w:rsidR="00CD7586">
        <w:rPr>
          <w:rFonts w:hint="eastAsia"/>
          <w:lang w:eastAsia="zh-CN"/>
        </w:rPr>
        <w:t>可</w:t>
      </w:r>
      <w:r w:rsidR="00E7722A">
        <w:rPr>
          <w:rFonts w:hint="eastAsia"/>
          <w:lang w:eastAsia="zh-CN"/>
        </w:rPr>
        <w:t>能有</w:t>
      </w:r>
      <w:r w:rsidR="00CD7586">
        <w:rPr>
          <w:rFonts w:hint="eastAsia"/>
          <w:lang w:eastAsia="zh-CN"/>
        </w:rPr>
        <w:t>多个地质年代学</w:t>
      </w:r>
      <w:r w:rsidR="00D25EB0">
        <w:rPr>
          <w:rFonts w:hint="eastAsia"/>
          <w:lang w:eastAsia="zh-CN"/>
        </w:rPr>
        <w:t>的</w:t>
      </w:r>
      <w:r w:rsidR="00CD7586">
        <w:rPr>
          <w:rFonts w:hint="eastAsia"/>
          <w:lang w:eastAsia="zh-CN"/>
        </w:rPr>
        <w:t>解释结果，每个解释与不同观察</w:t>
      </w:r>
      <w:r w:rsidR="00CD7586">
        <w:rPr>
          <w:rFonts w:hint="eastAsia"/>
          <w:lang w:eastAsia="zh-CN"/>
        </w:rPr>
        <w:t>/</w:t>
      </w:r>
      <w:r w:rsidR="00CD7586">
        <w:rPr>
          <w:rFonts w:hint="eastAsia"/>
          <w:lang w:eastAsia="zh-CN"/>
        </w:rPr>
        <w:t>结果集</w:t>
      </w:r>
      <w:r w:rsidR="00D25EB0">
        <w:rPr>
          <w:rFonts w:hint="eastAsia"/>
          <w:lang w:eastAsia="zh-CN"/>
        </w:rPr>
        <w:t>有关</w:t>
      </w:r>
      <w:r w:rsidR="00CD7586">
        <w:rPr>
          <w:rFonts w:hint="eastAsia"/>
          <w:lang w:eastAsia="zh-CN"/>
        </w:rPr>
        <w:t>。</w:t>
      </w:r>
    </w:p>
    <w:p w14:paraId="7F93796E" w14:textId="657AC24F" w:rsidR="007F7DE0" w:rsidRPr="00385D07" w:rsidRDefault="00722E9C" w:rsidP="00F80B1F">
      <w:pPr>
        <w:keepNext/>
        <w:jc w:val="center"/>
        <w:rPr>
          <w:lang w:val="en-CA"/>
        </w:rPr>
      </w:pPr>
      <w:r>
        <w:rPr>
          <w:noProof/>
          <w:lang w:eastAsia="zh-CN"/>
        </w:rPr>
        <w:lastRenderedPageBreak/>
        <w:drawing>
          <wp:inline distT="0" distB="0" distL="0" distR="0" wp14:anchorId="61521178" wp14:editId="5642541D">
            <wp:extent cx="5271871" cy="4905375"/>
            <wp:effectExtent l="0" t="0" r="5080" b="0"/>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76298" cy="4909494"/>
                    </a:xfrm>
                    <a:prstGeom prst="rect">
                      <a:avLst/>
                    </a:prstGeom>
                    <a:noFill/>
                    <a:ln>
                      <a:noFill/>
                    </a:ln>
                  </pic:spPr>
                </pic:pic>
              </a:graphicData>
            </a:graphic>
          </wp:inline>
        </w:drawing>
      </w:r>
    </w:p>
    <w:p w14:paraId="1497C4AA" w14:textId="0E4E9142" w:rsidR="007F7DE0" w:rsidRPr="006064ED" w:rsidRDefault="00CD7586" w:rsidP="004A12E3">
      <w:pPr>
        <w:pStyle w:val="af1"/>
        <w:rPr>
          <w:lang w:val="fr-CA" w:eastAsia="zh-CN"/>
        </w:rPr>
      </w:pPr>
      <w:bookmarkStart w:id="645" w:name="_Toc514050633"/>
      <w:r>
        <w:rPr>
          <w:rFonts w:hint="eastAsia"/>
          <w:lang w:val="fr-CA" w:eastAsia="zh-CN"/>
        </w:rPr>
        <w:t>图</w:t>
      </w:r>
      <w:r w:rsidR="00673E83" w:rsidRPr="00385D07">
        <w:rPr>
          <w:lang w:val="en-CA"/>
        </w:rPr>
        <w:fldChar w:fldCharType="begin"/>
      </w:r>
      <w:r w:rsidR="00673E83" w:rsidRPr="006064ED">
        <w:rPr>
          <w:lang w:val="fr-CA" w:eastAsia="zh-CN"/>
        </w:rPr>
        <w:instrText xml:space="preserve"> SEQ Figure \* ARABIC </w:instrText>
      </w:r>
      <w:r w:rsidR="00673E83" w:rsidRPr="00385D07">
        <w:rPr>
          <w:lang w:val="en-CA"/>
        </w:rPr>
        <w:fldChar w:fldCharType="separate"/>
      </w:r>
      <w:r w:rsidR="00953767">
        <w:rPr>
          <w:noProof/>
          <w:lang w:val="fr-CA" w:eastAsia="zh-CN"/>
        </w:rPr>
        <w:t>91</w:t>
      </w:r>
      <w:r w:rsidR="00673E83" w:rsidRPr="00385D07">
        <w:rPr>
          <w:noProof/>
          <w:lang w:val="en-CA"/>
        </w:rPr>
        <w:fldChar w:fldCharType="end"/>
      </w:r>
      <w:r w:rsidR="00E85A1E">
        <w:rPr>
          <w:lang w:val="fr-CA" w:eastAsia="zh-CN"/>
        </w:rPr>
        <w:t xml:space="preserve"> </w:t>
      </w:r>
      <w:r>
        <w:rPr>
          <w:lang w:val="fr-CA" w:eastAsia="zh-CN"/>
        </w:rPr>
        <w:t>–</w:t>
      </w:r>
      <w:r w:rsidR="007F7DE0" w:rsidRPr="006064ED">
        <w:rPr>
          <w:lang w:val="fr-CA" w:eastAsia="zh-CN"/>
        </w:rPr>
        <w:t xml:space="preserve"> </w:t>
      </w:r>
      <w:r>
        <w:rPr>
          <w:rFonts w:hint="eastAsia"/>
          <w:lang w:val="fr-CA" w:eastAsia="zh-CN"/>
        </w:rPr>
        <w:t>地质年代学解释</w:t>
      </w:r>
      <w:r w:rsidR="001A4C41">
        <w:rPr>
          <w:rFonts w:hint="eastAsia"/>
          <w:lang w:val="fr-CA" w:eastAsia="zh-CN"/>
        </w:rPr>
        <w:t>语境图</w:t>
      </w:r>
      <w:bookmarkEnd w:id="645"/>
    </w:p>
    <w:p w14:paraId="700C1C18" w14:textId="1D71E0D2" w:rsidR="00F701C7" w:rsidRPr="006521AB" w:rsidRDefault="00CD7586" w:rsidP="00CD7586">
      <w:pPr>
        <w:pStyle w:val="5"/>
        <w:rPr>
          <w:lang w:val="en-CA"/>
        </w:rPr>
      </w:pPr>
      <w:proofErr w:type="gramStart"/>
      <w:r w:rsidRPr="00CD7586">
        <w:rPr>
          <w:rFonts w:hint="eastAsia"/>
          <w:lang w:val="en-CA"/>
        </w:rPr>
        <w:t>解释年龄</w:t>
      </w:r>
      <w:r w:rsidR="00E55F33">
        <w:rPr>
          <w:rFonts w:hint="eastAsia"/>
          <w:lang w:val="en-CA" w:eastAsia="zh-CN"/>
        </w:rPr>
        <w:t xml:space="preserve">  </w:t>
      </w:r>
      <w:r w:rsidR="00E55F33" w:rsidRPr="00385D07">
        <w:rPr>
          <w:lang w:val="en-CA"/>
        </w:rPr>
        <w:t>interpretedAge</w:t>
      </w:r>
      <w:proofErr w:type="gramEnd"/>
    </w:p>
    <w:p w14:paraId="149479EF" w14:textId="23C06F3B" w:rsidR="006521AB" w:rsidRDefault="00F701C7" w:rsidP="00CD7586">
      <w:pPr>
        <w:ind w:firstLineChars="200" w:firstLine="400"/>
        <w:rPr>
          <w:lang w:val="en-CA"/>
        </w:rPr>
      </w:pPr>
      <w:r w:rsidRPr="0028745C">
        <w:rPr>
          <w:rStyle w:val="Entity"/>
        </w:rPr>
        <w:t>interpretedAge</w:t>
      </w:r>
      <w:r w:rsidR="00CD7586">
        <w:rPr>
          <w:rFonts w:hint="eastAsia"/>
          <w:lang w:val="en-CA" w:eastAsia="zh-CN"/>
        </w:rPr>
        <w:t>属性是</w:t>
      </w:r>
      <w:r w:rsidRPr="0028745C">
        <w:rPr>
          <w:rStyle w:val="Entity"/>
        </w:rPr>
        <w:t>GeochronologicInterpretation</w:t>
      </w:r>
      <w:r w:rsidR="00CD7586">
        <w:rPr>
          <w:rFonts w:hint="eastAsia"/>
          <w:lang w:val="en-CA" w:eastAsia="zh-CN"/>
        </w:rPr>
        <w:t>和</w:t>
      </w:r>
      <w:r w:rsidRPr="0028745C">
        <w:rPr>
          <w:rStyle w:val="Entity"/>
        </w:rPr>
        <w:t>GeologicEvent</w:t>
      </w:r>
      <w:r w:rsidR="00CD7586" w:rsidRPr="00CD7586">
        <w:rPr>
          <w:rFonts w:hint="eastAsia"/>
          <w:lang w:val="en-CA"/>
        </w:rPr>
        <w:t>之间的一个关联关系，它描述了</w:t>
      </w:r>
      <w:r w:rsidR="00CD7586">
        <w:rPr>
          <w:rFonts w:hint="eastAsia"/>
          <w:lang w:val="en-CA" w:eastAsia="zh-CN"/>
        </w:rPr>
        <w:t>日期事件、过程和环境。</w:t>
      </w:r>
    </w:p>
    <w:p w14:paraId="3E2F5A03" w14:textId="78A7EC6C" w:rsidR="006521AB" w:rsidRDefault="00CD7586" w:rsidP="00CD7586">
      <w:pPr>
        <w:ind w:firstLineChars="200" w:firstLine="480"/>
        <w:rPr>
          <w:lang w:val="en-CA"/>
        </w:rPr>
      </w:pPr>
      <w:r>
        <w:rPr>
          <w:rFonts w:hint="eastAsia"/>
          <w:lang w:val="en-CA" w:eastAsia="zh-CN"/>
        </w:rPr>
        <w:t>例如：</w:t>
      </w:r>
    </w:p>
    <w:p w14:paraId="6469556B" w14:textId="4EF63009" w:rsidR="006521AB" w:rsidRDefault="00CD7586" w:rsidP="00891FFF">
      <w:pPr>
        <w:pStyle w:val="ac"/>
        <w:numPr>
          <w:ilvl w:val="0"/>
          <w:numId w:val="26"/>
        </w:numPr>
        <w:rPr>
          <w:lang w:val="en-CA"/>
        </w:rPr>
      </w:pPr>
      <w:r>
        <w:rPr>
          <w:rFonts w:hint="eastAsia"/>
          <w:lang w:val="en-CA" w:eastAsia="zh-CN"/>
        </w:rPr>
        <w:t>事件年龄</w:t>
      </w:r>
      <w:r w:rsidR="00D25EB0">
        <w:rPr>
          <w:lang w:val="en-CA"/>
        </w:rPr>
        <w:t xml:space="preserve"> = 350 Ma +/- 3 Ma</w:t>
      </w:r>
    </w:p>
    <w:p w14:paraId="445C06A4" w14:textId="3AB2C1C5" w:rsidR="006521AB" w:rsidRDefault="00CD7586" w:rsidP="00891FFF">
      <w:pPr>
        <w:pStyle w:val="ac"/>
        <w:numPr>
          <w:ilvl w:val="0"/>
          <w:numId w:val="26"/>
        </w:numPr>
        <w:rPr>
          <w:lang w:val="en-CA" w:eastAsia="zh-CN"/>
        </w:rPr>
      </w:pPr>
      <w:r>
        <w:rPr>
          <w:rFonts w:hint="eastAsia"/>
          <w:lang w:val="en-CA" w:eastAsia="zh-CN"/>
        </w:rPr>
        <w:t>事件过程</w:t>
      </w:r>
      <w:r w:rsidR="00F701C7" w:rsidRPr="006521AB">
        <w:rPr>
          <w:lang w:val="en-CA" w:eastAsia="zh-CN"/>
        </w:rPr>
        <w:t xml:space="preserve"> =</w:t>
      </w:r>
      <w:r w:rsidRPr="00CD7586">
        <w:rPr>
          <w:rFonts w:hint="eastAsia"/>
          <w:lang w:val="en-CA" w:eastAsia="zh-CN"/>
        </w:rPr>
        <w:t>侵入、挤压、变质等</w:t>
      </w:r>
    </w:p>
    <w:p w14:paraId="31BC4387" w14:textId="740CE156" w:rsidR="00F701C7" w:rsidRPr="004E6AB7" w:rsidRDefault="00CD7586" w:rsidP="00891FFF">
      <w:pPr>
        <w:pStyle w:val="ac"/>
        <w:numPr>
          <w:ilvl w:val="0"/>
          <w:numId w:val="26"/>
        </w:numPr>
        <w:rPr>
          <w:lang w:val="fr-CA" w:eastAsia="zh-CN"/>
        </w:rPr>
      </w:pPr>
      <w:r>
        <w:rPr>
          <w:rFonts w:hint="eastAsia"/>
          <w:lang w:val="fr-CA" w:eastAsia="zh-CN"/>
        </w:rPr>
        <w:t>事件环境</w:t>
      </w:r>
      <w:r w:rsidR="00F701C7" w:rsidRPr="004E6AB7">
        <w:rPr>
          <w:lang w:val="fr-CA" w:eastAsia="zh-CN"/>
        </w:rPr>
        <w:t xml:space="preserve"> =</w:t>
      </w:r>
      <w:r w:rsidRPr="00CD7586">
        <w:rPr>
          <w:rFonts w:hint="eastAsia"/>
          <w:lang w:val="fr-CA" w:eastAsia="zh-CN"/>
        </w:rPr>
        <w:t>深成、陆上、海洋等。</w:t>
      </w:r>
    </w:p>
    <w:p w14:paraId="1CC835DE" w14:textId="4879DB47" w:rsidR="007F7DE0" w:rsidRDefault="002646BF" w:rsidP="002646BF">
      <w:pPr>
        <w:pStyle w:val="5"/>
        <w:rPr>
          <w:lang w:val="en-CA"/>
        </w:rPr>
      </w:pPr>
      <w:proofErr w:type="gramStart"/>
      <w:r w:rsidRPr="002646BF">
        <w:rPr>
          <w:rFonts w:hint="eastAsia"/>
          <w:lang w:val="en-CA"/>
        </w:rPr>
        <w:t>同位素事件</w:t>
      </w:r>
      <w:r w:rsidR="00E55F33">
        <w:rPr>
          <w:rFonts w:hint="eastAsia"/>
          <w:lang w:val="en-CA" w:eastAsia="zh-CN"/>
        </w:rPr>
        <w:t xml:space="preserve">  </w:t>
      </w:r>
      <w:r w:rsidR="00E55F33" w:rsidRPr="00F701C7">
        <w:rPr>
          <w:lang w:val="en-CA"/>
        </w:rPr>
        <w:t>isotopicEvent</w:t>
      </w:r>
      <w:proofErr w:type="gramEnd"/>
    </w:p>
    <w:p w14:paraId="355DE665" w14:textId="0F77ECF6" w:rsidR="00F701C7" w:rsidRDefault="00F701C7" w:rsidP="002646BF">
      <w:pPr>
        <w:ind w:firstLineChars="200" w:firstLine="400"/>
        <w:rPr>
          <w:lang w:val="en-CA"/>
        </w:rPr>
      </w:pPr>
      <w:r w:rsidRPr="0028745C">
        <w:rPr>
          <w:rStyle w:val="Entity"/>
        </w:rPr>
        <w:t>isotopicEvent:IsotopicEventType</w:t>
      </w:r>
      <w:r w:rsidR="002646BF" w:rsidRPr="002646BF">
        <w:rPr>
          <w:rFonts w:hint="eastAsia"/>
          <w:lang w:val="en-CA"/>
        </w:rPr>
        <w:t>属性是来自受控词表的</w:t>
      </w:r>
      <w:r w:rsidR="00D25EB0" w:rsidRPr="002646BF">
        <w:rPr>
          <w:rFonts w:hint="eastAsia"/>
          <w:lang w:val="en-CA"/>
        </w:rPr>
        <w:t>一个</w:t>
      </w:r>
      <w:r w:rsidR="002646BF" w:rsidRPr="002646BF">
        <w:rPr>
          <w:rFonts w:hint="eastAsia"/>
          <w:lang w:val="en-CA"/>
        </w:rPr>
        <w:t>术语，它描述了</w:t>
      </w:r>
      <w:r w:rsidR="002646BF">
        <w:rPr>
          <w:rFonts w:hint="eastAsia"/>
          <w:lang w:val="en-CA" w:eastAsia="zh-CN"/>
        </w:rPr>
        <w:t>与解释有关的</w:t>
      </w:r>
      <w:r w:rsidR="002646BF">
        <w:rPr>
          <w:rFonts w:hint="eastAsia"/>
          <w:lang w:eastAsia="zh-CN"/>
        </w:rPr>
        <w:t>任何同位素事件（如</w:t>
      </w:r>
      <w:r w:rsidR="002646BF" w:rsidRPr="002646BF">
        <w:rPr>
          <w:rFonts w:hint="eastAsia"/>
          <w:lang w:eastAsia="zh-CN"/>
        </w:rPr>
        <w:t>闭</w:t>
      </w:r>
      <w:r w:rsidR="00D25EB0">
        <w:rPr>
          <w:rFonts w:hint="eastAsia"/>
          <w:lang w:eastAsia="zh-CN"/>
        </w:rPr>
        <w:t>合度</w:t>
      </w:r>
      <w:r w:rsidR="002646BF" w:rsidRPr="002646BF">
        <w:rPr>
          <w:rFonts w:hint="eastAsia"/>
          <w:lang w:eastAsia="zh-CN"/>
        </w:rPr>
        <w:t>、同位素混合、</w:t>
      </w:r>
      <w:proofErr w:type="gramStart"/>
      <w:r w:rsidR="002646BF" w:rsidRPr="002646BF">
        <w:rPr>
          <w:rFonts w:hint="eastAsia"/>
          <w:lang w:eastAsia="zh-CN"/>
        </w:rPr>
        <w:t>铅损失</w:t>
      </w:r>
      <w:proofErr w:type="gramEnd"/>
      <w:r w:rsidR="002646BF" w:rsidRPr="002646BF">
        <w:rPr>
          <w:rFonts w:hint="eastAsia"/>
          <w:lang w:eastAsia="zh-CN"/>
        </w:rPr>
        <w:t>等</w:t>
      </w:r>
      <w:r w:rsidR="002646BF">
        <w:rPr>
          <w:rFonts w:hint="eastAsia"/>
          <w:lang w:val="en-CA" w:eastAsia="zh-CN"/>
        </w:rPr>
        <w:t>）。</w:t>
      </w:r>
    </w:p>
    <w:p w14:paraId="19E409B4" w14:textId="5550F9B6" w:rsidR="00F701C7" w:rsidRPr="006521AB" w:rsidRDefault="002646BF" w:rsidP="00D20646">
      <w:pPr>
        <w:pStyle w:val="5"/>
        <w:rPr>
          <w:lang w:val="en-CA"/>
        </w:rPr>
      </w:pPr>
      <w:r>
        <w:rPr>
          <w:rFonts w:hint="eastAsia"/>
          <w:lang w:val="en-CA" w:eastAsia="zh-CN"/>
        </w:rPr>
        <w:t>同位素</w:t>
      </w:r>
      <w:r w:rsidR="004D4E31">
        <w:rPr>
          <w:rFonts w:hint="eastAsia"/>
          <w:lang w:val="en-CA" w:eastAsia="zh-CN"/>
        </w:rPr>
        <w:t>体系</w:t>
      </w:r>
      <w:r w:rsidR="00E55F33">
        <w:rPr>
          <w:rFonts w:hint="eastAsia"/>
          <w:lang w:val="en-CA" w:eastAsia="zh-CN"/>
        </w:rPr>
        <w:t xml:space="preserve">  </w:t>
      </w:r>
      <w:r w:rsidR="00E55F33" w:rsidRPr="00F701C7">
        <w:rPr>
          <w:lang w:val="en-CA"/>
        </w:rPr>
        <w:t>isotopicSystem</w:t>
      </w:r>
    </w:p>
    <w:p w14:paraId="1FB12F95" w14:textId="402DA6FE" w:rsidR="00F701C7" w:rsidRDefault="00F701C7" w:rsidP="002646BF">
      <w:pPr>
        <w:ind w:firstLineChars="200" w:firstLine="400"/>
        <w:rPr>
          <w:lang w:val="en-CA" w:eastAsia="zh-CN"/>
        </w:rPr>
      </w:pPr>
      <w:r w:rsidRPr="0028745C">
        <w:rPr>
          <w:rStyle w:val="Entity"/>
        </w:rPr>
        <w:lastRenderedPageBreak/>
        <w:t>isotopicSystem:IsotopicSystemName</w:t>
      </w:r>
      <w:r w:rsidR="002646BF" w:rsidRPr="002646BF">
        <w:rPr>
          <w:rFonts w:hint="eastAsia"/>
          <w:lang w:val="en-CA"/>
        </w:rPr>
        <w:t>属性是一个来自受控词表的术语，它描述了</w:t>
      </w:r>
      <w:r w:rsidR="002D3416">
        <w:rPr>
          <w:rFonts w:hint="eastAsia"/>
          <w:lang w:val="en-CA" w:eastAsia="zh-CN"/>
        </w:rPr>
        <w:t>用于计算地质年龄的同位素体系。</w:t>
      </w:r>
      <w:r w:rsidR="00E7722A">
        <w:rPr>
          <w:rFonts w:hint="eastAsia"/>
          <w:lang w:val="en-CA" w:eastAsia="zh-CN"/>
        </w:rPr>
        <w:t>词汇</w:t>
      </w:r>
      <w:r w:rsidR="002D3416" w:rsidRPr="002D3416">
        <w:rPr>
          <w:rFonts w:hint="eastAsia"/>
          <w:lang w:val="en-CA" w:eastAsia="zh-CN"/>
        </w:rPr>
        <w:t>包含</w:t>
      </w:r>
      <w:r w:rsidR="0017624D">
        <w:rPr>
          <w:rFonts w:hint="eastAsia"/>
          <w:lang w:val="en-CA" w:eastAsia="zh-CN"/>
        </w:rPr>
        <w:t>的</w:t>
      </w:r>
      <w:r w:rsidR="002D3416" w:rsidRPr="002D3416">
        <w:rPr>
          <w:rFonts w:hint="eastAsia"/>
          <w:lang w:val="en-CA" w:eastAsia="zh-CN"/>
        </w:rPr>
        <w:t>值</w:t>
      </w:r>
      <w:r w:rsidR="0017624D">
        <w:rPr>
          <w:rFonts w:hint="eastAsia"/>
          <w:lang w:val="en-CA" w:eastAsia="zh-CN"/>
        </w:rPr>
        <w:t>有</w:t>
      </w:r>
      <w:r w:rsidRPr="00F701C7">
        <w:rPr>
          <w:lang w:val="en-CA" w:eastAsia="zh-CN"/>
        </w:rPr>
        <w:t>Ar-Ar</w:t>
      </w:r>
      <w:r w:rsidR="007257BE">
        <w:rPr>
          <w:rFonts w:hint="eastAsia"/>
          <w:lang w:val="en-CA" w:eastAsia="zh-CN"/>
        </w:rPr>
        <w:t>、</w:t>
      </w:r>
      <w:r w:rsidRPr="00F701C7">
        <w:rPr>
          <w:lang w:val="en-CA" w:eastAsia="zh-CN"/>
        </w:rPr>
        <w:t>K-Ar</w:t>
      </w:r>
      <w:r w:rsidR="007257BE">
        <w:rPr>
          <w:rFonts w:hint="eastAsia"/>
          <w:lang w:val="en-CA" w:eastAsia="zh-CN"/>
        </w:rPr>
        <w:t>、</w:t>
      </w:r>
      <w:r w:rsidRPr="00F701C7">
        <w:rPr>
          <w:lang w:val="en-CA" w:eastAsia="zh-CN"/>
        </w:rPr>
        <w:t>Nd-Sm</w:t>
      </w:r>
      <w:r w:rsidR="007257BE">
        <w:rPr>
          <w:rFonts w:hint="eastAsia"/>
          <w:lang w:val="en-CA" w:eastAsia="zh-CN"/>
        </w:rPr>
        <w:t>、</w:t>
      </w:r>
      <w:r w:rsidR="002D3416">
        <w:rPr>
          <w:lang w:val="en-CA" w:eastAsia="zh-CN"/>
        </w:rPr>
        <w:t>Pb-Pb</w:t>
      </w:r>
      <w:r w:rsidR="007257BE">
        <w:rPr>
          <w:rFonts w:hint="eastAsia"/>
          <w:lang w:val="en-CA" w:eastAsia="zh-CN"/>
        </w:rPr>
        <w:t>、</w:t>
      </w:r>
      <w:r w:rsidR="002D3416">
        <w:rPr>
          <w:lang w:val="en-CA" w:eastAsia="zh-CN"/>
        </w:rPr>
        <w:t>Rb-Sr</w:t>
      </w:r>
      <w:r w:rsidR="007257BE">
        <w:rPr>
          <w:rFonts w:hint="eastAsia"/>
          <w:lang w:val="en-CA" w:eastAsia="zh-CN"/>
        </w:rPr>
        <w:t>、</w:t>
      </w:r>
      <w:r w:rsidR="002D3416">
        <w:rPr>
          <w:lang w:val="en-CA" w:eastAsia="zh-CN"/>
        </w:rPr>
        <w:t>Re-Os</w:t>
      </w:r>
      <w:r w:rsidR="007257BE">
        <w:rPr>
          <w:rFonts w:hint="eastAsia"/>
          <w:lang w:val="en-CA" w:eastAsia="zh-CN"/>
        </w:rPr>
        <w:t>、</w:t>
      </w:r>
      <w:r w:rsidR="002D3416">
        <w:rPr>
          <w:lang w:val="en-CA" w:eastAsia="zh-CN"/>
        </w:rPr>
        <w:t>U-Pb</w:t>
      </w:r>
      <w:r w:rsidR="002D3416">
        <w:rPr>
          <w:rFonts w:hint="eastAsia"/>
          <w:lang w:val="en-CA" w:eastAsia="zh-CN"/>
        </w:rPr>
        <w:t>等。</w:t>
      </w:r>
    </w:p>
    <w:p w14:paraId="7CE82D3C" w14:textId="708E0344" w:rsidR="00F701C7" w:rsidRPr="006521AB" w:rsidRDefault="002D3416" w:rsidP="00D20646">
      <w:pPr>
        <w:pStyle w:val="5"/>
        <w:rPr>
          <w:lang w:val="en-CA"/>
        </w:rPr>
      </w:pPr>
      <w:r>
        <w:rPr>
          <w:rFonts w:hint="eastAsia"/>
          <w:lang w:val="en-CA" w:eastAsia="zh-CN"/>
        </w:rPr>
        <w:t>统计方法</w:t>
      </w:r>
      <w:r w:rsidR="00A63EA9">
        <w:rPr>
          <w:rFonts w:hint="eastAsia"/>
          <w:lang w:val="en-CA" w:eastAsia="zh-CN"/>
        </w:rPr>
        <w:t xml:space="preserve"> </w:t>
      </w:r>
      <w:r w:rsidR="00E55F33">
        <w:rPr>
          <w:lang w:val="en-CA" w:eastAsia="zh-CN"/>
        </w:rPr>
        <w:t xml:space="preserve"> </w:t>
      </w:r>
      <w:r w:rsidR="00E55F33">
        <w:rPr>
          <w:lang w:val="en-CA"/>
        </w:rPr>
        <w:t>statisticalMethod</w:t>
      </w:r>
    </w:p>
    <w:p w14:paraId="47FAF8ED" w14:textId="02FA17ED" w:rsidR="00F701C7" w:rsidRDefault="00F701C7" w:rsidP="002D3416">
      <w:pPr>
        <w:ind w:firstLineChars="200" w:firstLine="400"/>
        <w:rPr>
          <w:lang w:val="en-CA"/>
        </w:rPr>
      </w:pPr>
      <w:r w:rsidRPr="00A0556F">
        <w:rPr>
          <w:rStyle w:val="Entity"/>
        </w:rPr>
        <w:t>statisticalMethod:</w:t>
      </w:r>
      <w:r w:rsidR="00284E39" w:rsidRPr="00A0556F">
        <w:rPr>
          <w:rStyle w:val="Entity"/>
        </w:rPr>
        <w:t>StatisticalMethodTerm</w:t>
      </w:r>
      <w:r w:rsidR="002D3416">
        <w:rPr>
          <w:rFonts w:hint="eastAsia"/>
          <w:lang w:val="en-CA" w:eastAsia="zh-CN"/>
        </w:rPr>
        <w:t>包含</w:t>
      </w:r>
      <w:r w:rsidR="002D3416">
        <w:rPr>
          <w:rFonts w:hint="eastAsia"/>
          <w:lang w:val="en-CA"/>
        </w:rPr>
        <w:t>一个来自受控词表的术语</w:t>
      </w:r>
      <w:r w:rsidR="002D3416" w:rsidRPr="002D3416">
        <w:rPr>
          <w:rFonts w:hint="eastAsia"/>
          <w:lang w:val="en-CA"/>
        </w:rPr>
        <w:t>，它描述了</w:t>
      </w:r>
      <w:r w:rsidR="002D3416">
        <w:rPr>
          <w:rFonts w:hint="eastAsia"/>
          <w:lang w:val="en-CA" w:eastAsia="zh-CN"/>
        </w:rPr>
        <w:t>用于解释结果的统计方法</w:t>
      </w:r>
      <w:r w:rsidR="00DA460B">
        <w:rPr>
          <w:lang w:val="en-CA"/>
        </w:rPr>
        <w:t>（</w:t>
      </w:r>
      <w:r w:rsidR="002D3416">
        <w:rPr>
          <w:rFonts w:hint="eastAsia"/>
          <w:lang w:val="en-CA" w:eastAsia="zh-CN"/>
        </w:rPr>
        <w:t>如</w:t>
      </w:r>
      <w:r w:rsidR="002D3416" w:rsidRPr="002D3416">
        <w:rPr>
          <w:rFonts w:hint="eastAsia"/>
          <w:lang w:val="en-CA"/>
        </w:rPr>
        <w:t>加权平均值</w:t>
      </w:r>
      <w:r w:rsidR="002D3416">
        <w:rPr>
          <w:rFonts w:hint="eastAsia"/>
          <w:lang w:val="en-CA" w:eastAsia="zh-CN"/>
        </w:rPr>
        <w:t>、</w:t>
      </w:r>
      <w:r w:rsidR="002D3416" w:rsidRPr="002D3416">
        <w:rPr>
          <w:rFonts w:hint="eastAsia"/>
          <w:lang w:val="en-CA"/>
        </w:rPr>
        <w:t>中</w:t>
      </w:r>
      <w:r w:rsidR="0017624D">
        <w:rPr>
          <w:rFonts w:hint="eastAsia"/>
          <w:lang w:val="en-CA" w:eastAsia="zh-CN"/>
        </w:rPr>
        <w:t>位数</w:t>
      </w:r>
      <w:r w:rsidR="002D3416">
        <w:rPr>
          <w:rFonts w:hint="eastAsia"/>
          <w:lang w:val="en-CA" w:eastAsia="zh-CN"/>
        </w:rPr>
        <w:t>、</w:t>
      </w:r>
      <w:r w:rsidR="0017624D">
        <w:rPr>
          <w:rFonts w:hint="eastAsia"/>
          <w:lang w:val="en-CA" w:eastAsia="zh-CN"/>
        </w:rPr>
        <w:t>谐和曲线、不谐和曲线</w:t>
      </w:r>
      <w:r w:rsidR="0017624D">
        <w:rPr>
          <w:rFonts w:hint="eastAsia"/>
          <w:lang w:val="en-CA" w:eastAsia="zh-CN"/>
        </w:rPr>
        <w:t>/</w:t>
      </w:r>
      <w:r w:rsidR="0017624D">
        <w:rPr>
          <w:rFonts w:hint="eastAsia"/>
          <w:lang w:val="en-CA" w:eastAsia="zh-CN"/>
        </w:rPr>
        <w:t>不一致曲线</w:t>
      </w:r>
      <w:r w:rsidR="002D3416" w:rsidRPr="002D3416">
        <w:rPr>
          <w:rFonts w:hint="eastAsia"/>
          <w:lang w:val="en-CA" w:eastAsia="zh-CN"/>
        </w:rPr>
        <w:t>等</w:t>
      </w:r>
      <w:r w:rsidR="00DA460B">
        <w:rPr>
          <w:lang w:val="en-CA"/>
        </w:rPr>
        <w:t>）</w:t>
      </w:r>
      <w:r w:rsidR="002D3416">
        <w:rPr>
          <w:rFonts w:hint="eastAsia"/>
          <w:lang w:val="en-CA" w:eastAsia="zh-CN"/>
        </w:rPr>
        <w:t>。</w:t>
      </w:r>
    </w:p>
    <w:p w14:paraId="3F84F3B1" w14:textId="4E742F45" w:rsidR="00F701C7" w:rsidRPr="006521AB" w:rsidRDefault="002D3416" w:rsidP="006521AB">
      <w:pPr>
        <w:pStyle w:val="5"/>
        <w:rPr>
          <w:lang w:val="en-CA"/>
        </w:rPr>
      </w:pPr>
      <w:r>
        <w:rPr>
          <w:rFonts w:hint="eastAsia"/>
          <w:lang w:val="en-CA" w:eastAsia="zh-CN"/>
        </w:rPr>
        <w:t>由</w:t>
      </w:r>
      <w:r>
        <w:rPr>
          <w:lang w:val="en-CA" w:eastAsia="zh-CN"/>
        </w:rPr>
        <w:t>…</w:t>
      </w:r>
      <w:r>
        <w:rPr>
          <w:rFonts w:hint="eastAsia"/>
          <w:lang w:val="en-CA" w:eastAsia="zh-CN"/>
        </w:rPr>
        <w:t>解释</w:t>
      </w:r>
      <w:r w:rsidR="00E55F33">
        <w:rPr>
          <w:rFonts w:hint="eastAsia"/>
          <w:lang w:val="en-CA" w:eastAsia="zh-CN"/>
        </w:rPr>
        <w:t xml:space="preserve">  </w:t>
      </w:r>
      <w:r w:rsidR="00E55F33" w:rsidRPr="00D970E9">
        <w:rPr>
          <w:lang w:val="en-CA"/>
        </w:rPr>
        <w:t>interpretedBy</w:t>
      </w:r>
    </w:p>
    <w:p w14:paraId="6A85A9C3" w14:textId="6F63356F" w:rsidR="00F701C7" w:rsidRDefault="00F701C7" w:rsidP="002D3416">
      <w:pPr>
        <w:ind w:firstLineChars="100" w:firstLine="200"/>
        <w:rPr>
          <w:lang w:val="en-CA"/>
        </w:rPr>
      </w:pPr>
      <w:r w:rsidRPr="00A0556F">
        <w:rPr>
          <w:rStyle w:val="Entity"/>
        </w:rPr>
        <w:t>interpretedBy</w:t>
      </w:r>
      <w:r w:rsidR="002D3416">
        <w:rPr>
          <w:rFonts w:hint="eastAsia"/>
          <w:lang w:val="en-CA" w:eastAsia="zh-CN"/>
        </w:rPr>
        <w:t>是</w:t>
      </w:r>
      <w:r w:rsidRPr="00A0556F">
        <w:rPr>
          <w:rStyle w:val="Entity"/>
        </w:rPr>
        <w:t>GeochronologicInterpretation</w:t>
      </w:r>
      <w:r w:rsidR="002D3416">
        <w:rPr>
          <w:rFonts w:hint="eastAsia"/>
          <w:lang w:val="en-CA" w:eastAsia="zh-CN"/>
        </w:rPr>
        <w:t>与</w:t>
      </w:r>
      <w:r w:rsidR="00A0556F" w:rsidRPr="00A0556F">
        <w:rPr>
          <w:rStyle w:val="Entity"/>
        </w:rPr>
        <w:t>CIT</w:t>
      </w:r>
      <w:r w:rsidRPr="00A0556F">
        <w:rPr>
          <w:rStyle w:val="Entity"/>
        </w:rPr>
        <w:t>:CI_Responsability</w:t>
      </w:r>
      <w:r>
        <w:rPr>
          <w:lang w:val="en-CA"/>
        </w:rPr>
        <w:t xml:space="preserve"> </w:t>
      </w:r>
      <w:r w:rsidR="002D3416" w:rsidRPr="002D3416">
        <w:rPr>
          <w:rFonts w:hint="eastAsia"/>
          <w:lang w:val="en-CA"/>
        </w:rPr>
        <w:t>之间的一个关联关系，它描述了</w:t>
      </w:r>
      <w:r w:rsidR="002D3416">
        <w:rPr>
          <w:rFonts w:hint="eastAsia"/>
          <w:lang w:val="en-CA" w:eastAsia="zh-CN"/>
        </w:rPr>
        <w:t>为这个解释负责的当事人。</w:t>
      </w:r>
    </w:p>
    <w:p w14:paraId="141954F9" w14:textId="4D61DDC4" w:rsidR="00F701C7" w:rsidRPr="006521AB" w:rsidRDefault="002D3416" w:rsidP="00D20646">
      <w:pPr>
        <w:pStyle w:val="5"/>
        <w:rPr>
          <w:lang w:val="en-CA"/>
        </w:rPr>
      </w:pPr>
      <w:r>
        <w:rPr>
          <w:rFonts w:hint="eastAsia"/>
          <w:lang w:val="en-CA" w:eastAsia="zh-CN"/>
        </w:rPr>
        <w:t>引用</w:t>
      </w:r>
      <w:r w:rsidR="00E55F33">
        <w:rPr>
          <w:rFonts w:hint="eastAsia"/>
          <w:lang w:val="en-CA" w:eastAsia="zh-CN"/>
        </w:rPr>
        <w:t xml:space="preserve">  </w:t>
      </w:r>
      <w:r w:rsidR="00E55F33">
        <w:rPr>
          <w:lang w:val="en-CA"/>
        </w:rPr>
        <w:t>c</w:t>
      </w:r>
      <w:r w:rsidR="00E55F33" w:rsidRPr="00F701C7">
        <w:rPr>
          <w:lang w:val="en-CA"/>
        </w:rPr>
        <w:t>itation</w:t>
      </w:r>
    </w:p>
    <w:p w14:paraId="78C03161" w14:textId="4C05DF1B" w:rsidR="00F701C7" w:rsidRDefault="00F701C7" w:rsidP="002D3416">
      <w:pPr>
        <w:ind w:firstLineChars="200" w:firstLine="400"/>
        <w:rPr>
          <w:lang w:val="en-CA"/>
        </w:rPr>
      </w:pPr>
      <w:r w:rsidRPr="00A0556F">
        <w:rPr>
          <w:rStyle w:val="Entity"/>
        </w:rPr>
        <w:t>citation</w:t>
      </w:r>
      <w:r w:rsidR="002D3416">
        <w:rPr>
          <w:rFonts w:hint="eastAsia"/>
          <w:lang w:val="en-CA" w:eastAsia="zh-CN"/>
        </w:rPr>
        <w:t>属性是</w:t>
      </w:r>
      <w:r w:rsidRPr="00A0556F">
        <w:rPr>
          <w:rStyle w:val="Entity"/>
        </w:rPr>
        <w:t>GeochronologicInterpretation</w:t>
      </w:r>
      <w:r w:rsidR="002D3416">
        <w:rPr>
          <w:rFonts w:hint="eastAsia"/>
          <w:lang w:val="en-CA" w:eastAsia="zh-CN"/>
        </w:rPr>
        <w:t>与</w:t>
      </w:r>
      <w:r w:rsidRPr="00F701C7">
        <w:rPr>
          <w:lang w:val="en-CA"/>
        </w:rPr>
        <w:t xml:space="preserve"> </w:t>
      </w:r>
      <w:r w:rsidR="009C2E9A" w:rsidRPr="00A0556F">
        <w:rPr>
          <w:rStyle w:val="Entity"/>
        </w:rPr>
        <w:t>CIT</w:t>
      </w:r>
      <w:r w:rsidRPr="00A0556F">
        <w:rPr>
          <w:rStyle w:val="Entity"/>
        </w:rPr>
        <w:t>:CI_Citation</w:t>
      </w:r>
      <w:r w:rsidR="002D3416">
        <w:rPr>
          <w:rFonts w:hint="eastAsia"/>
          <w:lang w:val="en-CA"/>
        </w:rPr>
        <w:t>之间的一个关联关系，它描述</w:t>
      </w:r>
      <w:r w:rsidR="002D3416">
        <w:rPr>
          <w:rFonts w:hint="eastAsia"/>
          <w:lang w:val="en-CA" w:eastAsia="zh-CN"/>
        </w:rPr>
        <w:t>为解释年龄有贡献的</w:t>
      </w:r>
      <w:r w:rsidR="002D3416">
        <w:rPr>
          <w:rFonts w:hint="eastAsia"/>
          <w:lang w:eastAsia="zh-CN"/>
        </w:rPr>
        <w:t>作者和其他</w:t>
      </w:r>
      <w:r w:rsidR="00902351">
        <w:rPr>
          <w:rFonts w:hint="eastAsia"/>
          <w:lang w:eastAsia="zh-CN"/>
        </w:rPr>
        <w:t>参考</w:t>
      </w:r>
      <w:r w:rsidR="002D3416">
        <w:rPr>
          <w:rFonts w:hint="eastAsia"/>
          <w:lang w:eastAsia="zh-CN"/>
        </w:rPr>
        <w:t>信息</w:t>
      </w:r>
      <w:r w:rsidR="002D3416">
        <w:rPr>
          <w:rFonts w:hint="eastAsia"/>
          <w:lang w:val="en-CA" w:eastAsia="zh-CN"/>
        </w:rPr>
        <w:t>。</w:t>
      </w:r>
    </w:p>
    <w:p w14:paraId="68AC4B13" w14:textId="7CBDB3BF" w:rsidR="00F701C7" w:rsidRPr="006521AB" w:rsidRDefault="002D3416" w:rsidP="00D20646">
      <w:pPr>
        <w:pStyle w:val="5"/>
        <w:rPr>
          <w:lang w:val="en-CA"/>
        </w:rPr>
      </w:pPr>
      <w:r>
        <w:rPr>
          <w:rFonts w:hint="eastAsia"/>
          <w:lang w:val="en-CA" w:eastAsia="zh-CN"/>
        </w:rPr>
        <w:t>首选解释</w:t>
      </w:r>
      <w:r w:rsidR="00E55F33">
        <w:rPr>
          <w:rFonts w:hint="eastAsia"/>
          <w:lang w:val="en-CA" w:eastAsia="zh-CN"/>
        </w:rPr>
        <w:t xml:space="preserve">  </w:t>
      </w:r>
      <w:r w:rsidR="00E55F33" w:rsidRPr="00F701C7">
        <w:rPr>
          <w:lang w:val="en-CA"/>
        </w:rPr>
        <w:t>preferredInterpretation</w:t>
      </w:r>
    </w:p>
    <w:p w14:paraId="35D365C2" w14:textId="39B472D8" w:rsidR="00F701C7" w:rsidRDefault="00F701C7" w:rsidP="002D3416">
      <w:pPr>
        <w:ind w:firstLineChars="200" w:firstLine="400"/>
        <w:rPr>
          <w:lang w:val="en-CA"/>
        </w:rPr>
      </w:pPr>
      <w:r w:rsidRPr="00A0556F">
        <w:rPr>
          <w:rStyle w:val="Entity"/>
        </w:rPr>
        <w:t>preferredInterpretation:</w:t>
      </w:r>
      <w:r w:rsidR="00A0556F">
        <w:rPr>
          <w:rStyle w:val="Entity"/>
        </w:rPr>
        <w:t>Primitive::</w:t>
      </w:r>
      <w:r w:rsidRPr="00A0556F">
        <w:rPr>
          <w:rStyle w:val="Entity"/>
        </w:rPr>
        <w:t>Boolean</w:t>
      </w:r>
      <w:r>
        <w:rPr>
          <w:lang w:val="en-CA"/>
        </w:rPr>
        <w:t xml:space="preserve"> </w:t>
      </w:r>
      <w:r w:rsidR="002D3416">
        <w:rPr>
          <w:rFonts w:hint="eastAsia"/>
          <w:lang w:val="en-CA" w:eastAsia="zh-CN"/>
        </w:rPr>
        <w:t>指是否</w:t>
      </w:r>
      <w:r w:rsidR="00902351">
        <w:rPr>
          <w:rFonts w:hint="eastAsia"/>
          <w:lang w:val="en-CA" w:eastAsia="zh-CN"/>
        </w:rPr>
        <w:t>该</w:t>
      </w:r>
      <w:r w:rsidR="002D3416">
        <w:rPr>
          <w:rFonts w:hint="eastAsia"/>
          <w:lang w:val="en-CA" w:eastAsia="zh-CN"/>
        </w:rPr>
        <w:t>解释</w:t>
      </w:r>
      <w:r w:rsidR="00902351">
        <w:rPr>
          <w:rFonts w:hint="eastAsia"/>
          <w:lang w:val="en-CA" w:eastAsia="zh-CN"/>
        </w:rPr>
        <w:t>为</w:t>
      </w:r>
      <w:r w:rsidR="002D3416">
        <w:rPr>
          <w:rFonts w:hint="eastAsia"/>
          <w:lang w:val="en-CA" w:eastAsia="zh-CN"/>
        </w:rPr>
        <w:t>最佳解释结果（如分析数据可被重新解释）。</w:t>
      </w:r>
    </w:p>
    <w:p w14:paraId="16AF0AE8" w14:textId="4460EBD8" w:rsidR="00437ED0" w:rsidRPr="006521AB" w:rsidRDefault="002D3416" w:rsidP="00D20646">
      <w:pPr>
        <w:pStyle w:val="5"/>
        <w:rPr>
          <w:lang w:val="en-CA"/>
        </w:rPr>
      </w:pPr>
      <w:r>
        <w:rPr>
          <w:rFonts w:hint="eastAsia"/>
          <w:lang w:val="en-CA" w:eastAsia="zh-CN"/>
        </w:rPr>
        <w:t>源集合</w:t>
      </w:r>
      <w:r w:rsidR="00E55F33">
        <w:rPr>
          <w:rFonts w:hint="eastAsia"/>
          <w:lang w:val="en-CA" w:eastAsia="zh-CN"/>
        </w:rPr>
        <w:t xml:space="preserve">  </w:t>
      </w:r>
      <w:r w:rsidR="00E55F33" w:rsidRPr="00F701C7">
        <w:rPr>
          <w:lang w:val="en-CA"/>
        </w:rPr>
        <w:t>sourceCollection</w:t>
      </w:r>
    </w:p>
    <w:p w14:paraId="6F66BB76" w14:textId="05BAA947" w:rsidR="00F701C7" w:rsidRDefault="00F701C7" w:rsidP="00E25B1D">
      <w:pPr>
        <w:ind w:firstLineChars="200" w:firstLine="480"/>
        <w:rPr>
          <w:lang w:val="en-CA" w:eastAsia="zh-CN"/>
        </w:rPr>
      </w:pPr>
      <w:r>
        <w:rPr>
          <w:lang w:val="en-CA"/>
        </w:rPr>
        <w:t xml:space="preserve"> </w:t>
      </w:r>
      <w:r w:rsidRPr="00A0556F">
        <w:rPr>
          <w:rStyle w:val="Entity"/>
        </w:rPr>
        <w:t>sourceCollection</w:t>
      </w:r>
      <w:r w:rsidR="00E25B1D">
        <w:rPr>
          <w:rFonts w:hint="eastAsia"/>
          <w:lang w:val="en-CA" w:eastAsia="zh-CN"/>
        </w:rPr>
        <w:t>属性是</w:t>
      </w:r>
      <w:r w:rsidRPr="00A0556F">
        <w:rPr>
          <w:rStyle w:val="Entity"/>
        </w:rPr>
        <w:t>GeochronologicInterpretation</w:t>
      </w:r>
      <w:r>
        <w:rPr>
          <w:lang w:val="en-CA"/>
        </w:rPr>
        <w:t xml:space="preserve"> </w:t>
      </w:r>
      <w:r w:rsidR="00E25B1D">
        <w:rPr>
          <w:rFonts w:hint="eastAsia"/>
          <w:lang w:val="en-CA" w:eastAsia="zh-CN"/>
        </w:rPr>
        <w:t>与</w:t>
      </w:r>
      <w:r w:rsidR="0099305B" w:rsidRPr="00A0556F">
        <w:rPr>
          <w:rStyle w:val="Entity"/>
        </w:rPr>
        <w:t>OM::</w:t>
      </w:r>
      <w:r w:rsidRPr="00A0556F">
        <w:rPr>
          <w:rStyle w:val="Entity"/>
        </w:rPr>
        <w:t>SF_SamplingFeatureCollection</w:t>
      </w:r>
      <w:r w:rsidR="00E25B1D">
        <w:rPr>
          <w:rFonts w:hint="eastAsia"/>
          <w:lang w:val="en-CA"/>
        </w:rPr>
        <w:t>之间的一个关联关系，它</w:t>
      </w:r>
      <w:r w:rsidR="00E25B1D">
        <w:rPr>
          <w:rFonts w:hint="eastAsia"/>
          <w:lang w:val="en-CA" w:eastAsia="zh-CN"/>
        </w:rPr>
        <w:t>列出了一个</w:t>
      </w:r>
      <w:r w:rsidR="00902351">
        <w:rPr>
          <w:rFonts w:hint="eastAsia"/>
          <w:lang w:val="en-CA" w:eastAsia="zh-CN"/>
        </w:rPr>
        <w:t>采样要素</w:t>
      </w:r>
      <w:r w:rsidR="0099305B" w:rsidRPr="00A0556F">
        <w:rPr>
          <w:rStyle w:val="Entity"/>
        </w:rPr>
        <w:t>OM::</w:t>
      </w:r>
      <w:r w:rsidR="00437ED0" w:rsidRPr="00A0556F">
        <w:rPr>
          <w:rStyle w:val="Entity"/>
        </w:rPr>
        <w:t>SF_SamplingFeature</w:t>
      </w:r>
      <w:r w:rsidRPr="00F701C7">
        <w:rPr>
          <w:lang w:val="en-CA"/>
        </w:rPr>
        <w:t xml:space="preserve"> </w:t>
      </w:r>
      <w:r w:rsidR="00E25B1D">
        <w:rPr>
          <w:rFonts w:hint="eastAsia"/>
          <w:lang w:val="en-CA" w:eastAsia="zh-CN"/>
        </w:rPr>
        <w:t>集合</w:t>
      </w:r>
      <w:r w:rsidR="00DA460B">
        <w:rPr>
          <w:lang w:val="en-CA"/>
        </w:rPr>
        <w:t>（</w:t>
      </w:r>
      <w:r w:rsidR="00E25B1D">
        <w:rPr>
          <w:rFonts w:hint="eastAsia"/>
          <w:lang w:val="en-CA" w:eastAsia="zh-CN"/>
        </w:rPr>
        <w:t>如</w:t>
      </w:r>
      <w:r w:rsidR="00E25B1D" w:rsidRPr="00E25B1D">
        <w:rPr>
          <w:rFonts w:hint="eastAsia"/>
          <w:lang w:val="en-CA"/>
        </w:rPr>
        <w:t>燃烧点的集合</w:t>
      </w:r>
      <w:r w:rsidR="00E25B1D">
        <w:rPr>
          <w:rFonts w:hint="eastAsia"/>
          <w:lang w:val="en-CA" w:eastAsia="zh-CN"/>
        </w:rPr>
        <w:t>或</w:t>
      </w:r>
      <w:r w:rsidR="00902351" w:rsidRPr="00902351">
        <w:rPr>
          <w:rFonts w:hint="eastAsia"/>
          <w:lang w:val="en-CA"/>
        </w:rPr>
        <w:t>来自</w:t>
      </w:r>
      <w:r w:rsidR="00902351" w:rsidRPr="00902351">
        <w:rPr>
          <w:rFonts w:hint="eastAsia"/>
          <w:lang w:val="en-CA"/>
        </w:rPr>
        <w:t>SHRIMP</w:t>
      </w:r>
      <w:r w:rsidR="00902351" w:rsidRPr="00902351">
        <w:rPr>
          <w:rFonts w:hint="eastAsia"/>
          <w:lang w:val="en-CA"/>
        </w:rPr>
        <w:t>分析的陨石坑</w:t>
      </w:r>
      <w:r w:rsidR="00902351">
        <w:rPr>
          <w:rFonts w:hint="eastAsia"/>
          <w:lang w:val="en-CA" w:eastAsia="zh-CN"/>
        </w:rPr>
        <w:t>A</w:t>
      </w:r>
      <w:r w:rsidR="00DA460B">
        <w:rPr>
          <w:lang w:val="en-CA"/>
        </w:rPr>
        <w:t>）</w:t>
      </w:r>
      <w:r w:rsidR="00E25B1D">
        <w:rPr>
          <w:rFonts w:hint="eastAsia"/>
          <w:lang w:val="en-CA" w:eastAsia="zh-CN"/>
        </w:rPr>
        <w:t>。若</w:t>
      </w:r>
      <w:r w:rsidR="00E25B1D" w:rsidRPr="00E25B1D">
        <w:rPr>
          <w:rFonts w:hint="eastAsia"/>
          <w:lang w:val="en-CA" w:eastAsia="zh-CN"/>
        </w:rPr>
        <w:t>当</w:t>
      </w:r>
      <w:r w:rsidR="007257BE">
        <w:rPr>
          <w:rFonts w:hint="eastAsia"/>
          <w:lang w:val="en-CA" w:eastAsia="zh-CN"/>
        </w:rPr>
        <w:t>采样要素集合</w:t>
      </w:r>
      <w:r w:rsidR="00E25B1D" w:rsidRPr="00A0556F">
        <w:rPr>
          <w:rStyle w:val="Entity"/>
          <w:lang w:eastAsia="zh-CN"/>
        </w:rPr>
        <w:t>SamplingFeatureCollection</w:t>
      </w:r>
      <w:r w:rsidR="00E25B1D">
        <w:rPr>
          <w:rFonts w:hint="eastAsia"/>
          <w:lang w:val="en-CA" w:eastAsia="zh-CN"/>
        </w:rPr>
        <w:t>不</w:t>
      </w:r>
      <w:r w:rsidR="00281EDE">
        <w:rPr>
          <w:rFonts w:hint="eastAsia"/>
          <w:lang w:val="en-CA" w:eastAsia="zh-CN"/>
        </w:rPr>
        <w:t>知道</w:t>
      </w:r>
      <w:r w:rsidR="00F01289">
        <w:rPr>
          <w:rFonts w:hint="eastAsia"/>
          <w:lang w:val="en-CA" w:eastAsia="zh-CN"/>
        </w:rPr>
        <w:t>以前</w:t>
      </w:r>
      <w:r w:rsidR="00E25B1D" w:rsidRPr="00E25B1D">
        <w:rPr>
          <w:rFonts w:hint="eastAsia"/>
          <w:lang w:val="en-CA" w:eastAsia="zh-CN"/>
        </w:rPr>
        <w:t>发表</w:t>
      </w:r>
      <w:r w:rsidR="00F01289">
        <w:rPr>
          <w:rFonts w:hint="eastAsia"/>
          <w:lang w:val="en-CA" w:eastAsia="zh-CN"/>
        </w:rPr>
        <w:t>的</w:t>
      </w:r>
      <w:r w:rsidR="00E25B1D" w:rsidRPr="00E25B1D">
        <w:rPr>
          <w:rFonts w:hint="eastAsia"/>
          <w:lang w:val="en-CA" w:eastAsia="zh-CN"/>
        </w:rPr>
        <w:t>数据</w:t>
      </w:r>
      <w:r w:rsidR="00E25B1D">
        <w:rPr>
          <w:rFonts w:hint="eastAsia"/>
          <w:lang w:val="en-CA" w:eastAsia="zh-CN"/>
        </w:rPr>
        <w:t>时，可将</w:t>
      </w:r>
      <w:r w:rsidR="007257BE">
        <w:rPr>
          <w:rFonts w:hint="eastAsia"/>
          <w:lang w:val="en-CA" w:eastAsia="zh-CN"/>
        </w:rPr>
        <w:t>采样要素集合</w:t>
      </w:r>
      <w:r w:rsidRPr="00A0556F">
        <w:rPr>
          <w:rStyle w:val="Entity"/>
          <w:lang w:eastAsia="zh-CN"/>
        </w:rPr>
        <w:t>SamplingFeatureCollection</w:t>
      </w:r>
      <w:r w:rsidR="00E25B1D">
        <w:rPr>
          <w:rFonts w:hint="eastAsia"/>
          <w:lang w:val="en-CA" w:eastAsia="zh-CN"/>
        </w:rPr>
        <w:t>指定为“未知”。</w:t>
      </w:r>
    </w:p>
    <w:p w14:paraId="5E149911" w14:textId="60CD8268" w:rsidR="00F80B1F" w:rsidRDefault="00F80B1F">
      <w:pPr>
        <w:spacing w:after="0"/>
        <w:rPr>
          <w:rFonts w:cs="Arial"/>
          <w:b/>
          <w:bCs/>
          <w:color w:val="000000"/>
          <w:szCs w:val="26"/>
          <w:lang w:val="en-CA" w:eastAsia="zh-CN"/>
        </w:rPr>
      </w:pPr>
      <w:bookmarkStart w:id="646" w:name="_Toc458511156"/>
      <w:bookmarkStart w:id="647" w:name="_Toc458514481"/>
      <w:bookmarkStart w:id="648" w:name="BKM_0B1CA329_7FCB_4838_9738_F600EF3A8B04"/>
      <w:bookmarkStart w:id="649" w:name="BKM_1D244EC3_ED85_479D_9C71_0F691EEBA5EA"/>
      <w:bookmarkStart w:id="650" w:name="BKM_9712572B_F199_4830_ACFD_E9764FB58028"/>
      <w:bookmarkStart w:id="651" w:name="BKM_95947C71_177C_4EA6_8B4C_94C513E8FE7E"/>
      <w:bookmarkStart w:id="652" w:name="BKM_F00B629C_EDB4_449B_8603_CDBBEFBA3576"/>
      <w:bookmarkStart w:id="653" w:name="BKM_B465F0F6_D0B5_40C2_8492_D188CFF84ACF"/>
      <w:bookmarkStart w:id="654" w:name="BKM_84CD8D11_428B_401E_A711_B019F6D0913D"/>
      <w:bookmarkEnd w:id="646"/>
      <w:bookmarkEnd w:id="647"/>
      <w:bookmarkEnd w:id="648"/>
      <w:bookmarkEnd w:id="649"/>
      <w:bookmarkEnd w:id="650"/>
      <w:bookmarkEnd w:id="651"/>
      <w:bookmarkEnd w:id="652"/>
      <w:bookmarkEnd w:id="653"/>
      <w:bookmarkEnd w:id="654"/>
    </w:p>
    <w:p w14:paraId="6CDE300C" w14:textId="553950F6" w:rsidR="007F7DE0" w:rsidRDefault="00715F6B" w:rsidP="00C53DA0">
      <w:pPr>
        <w:pStyle w:val="3"/>
      </w:pPr>
      <w:bookmarkStart w:id="655" w:name="_Toc514050476"/>
      <w:r>
        <w:rPr>
          <w:rFonts w:hint="eastAsia"/>
          <w:lang w:eastAsia="zh-CN"/>
        </w:rPr>
        <w:t>地质</w:t>
      </w:r>
      <w:r w:rsidR="002A7E22">
        <w:rPr>
          <w:rFonts w:hint="eastAsia"/>
          <w:lang w:eastAsia="zh-CN"/>
        </w:rPr>
        <w:t>样品</w:t>
      </w:r>
      <w:r w:rsidR="00E55F33">
        <w:rPr>
          <w:rFonts w:hint="eastAsia"/>
          <w:lang w:eastAsia="zh-CN"/>
        </w:rPr>
        <w:t xml:space="preserve">  </w:t>
      </w:r>
      <w:bookmarkStart w:id="656" w:name="_Toc458778183"/>
      <w:r w:rsidR="00E55F33">
        <w:t>GeologicSpecimen</w:t>
      </w:r>
      <w:bookmarkEnd w:id="655"/>
      <w:bookmarkEnd w:id="656"/>
    </w:p>
    <w:p w14:paraId="22E630CD" w14:textId="040A5AA0" w:rsidR="007F7DE0" w:rsidRDefault="007F7DE0" w:rsidP="00715F6B">
      <w:pPr>
        <w:ind w:firstLineChars="200" w:firstLine="400"/>
        <w:rPr>
          <w:lang w:val="en-CA"/>
        </w:rPr>
      </w:pPr>
      <w:r w:rsidRPr="00A0556F">
        <w:rPr>
          <w:rStyle w:val="Entity"/>
        </w:rPr>
        <w:t>GeologicSpecimen</w:t>
      </w:r>
      <w:r w:rsidRPr="007F7DE0">
        <w:rPr>
          <w:lang w:val="en-CA"/>
        </w:rPr>
        <w:t xml:space="preserve"> </w:t>
      </w:r>
      <w:r w:rsidR="00715F6B">
        <w:rPr>
          <w:rFonts w:hint="eastAsia"/>
          <w:lang w:val="en-CA" w:eastAsia="zh-CN"/>
        </w:rPr>
        <w:t>包扩展了</w:t>
      </w:r>
      <w:r w:rsidRPr="007F7DE0">
        <w:rPr>
          <w:lang w:val="en-CA"/>
        </w:rPr>
        <w:t xml:space="preserve">ISO19156 O&amp;M </w:t>
      </w:r>
      <w:r w:rsidR="00715F6B">
        <w:rPr>
          <w:rFonts w:hint="eastAsia"/>
          <w:lang w:val="en-CA" w:eastAsia="zh-CN"/>
        </w:rPr>
        <w:t>模型，</w:t>
      </w:r>
      <w:r w:rsidR="00C47A9B">
        <w:rPr>
          <w:rFonts w:hint="eastAsia"/>
          <w:lang w:val="en-CA" w:eastAsia="zh-CN"/>
        </w:rPr>
        <w:t>并</w:t>
      </w:r>
      <w:r w:rsidR="00715F6B">
        <w:rPr>
          <w:rFonts w:hint="eastAsia"/>
          <w:lang w:val="en-CA" w:eastAsia="zh-CN"/>
        </w:rPr>
        <w:t>描述了与地质</w:t>
      </w:r>
      <w:r w:rsidR="002A7E22">
        <w:rPr>
          <w:rFonts w:hint="eastAsia"/>
          <w:lang w:val="en-CA" w:eastAsia="zh-CN"/>
        </w:rPr>
        <w:t>样品</w:t>
      </w:r>
      <w:r w:rsidR="00715F6B">
        <w:rPr>
          <w:rFonts w:hint="eastAsia"/>
          <w:lang w:val="en-CA" w:eastAsia="zh-CN"/>
        </w:rPr>
        <w:t>的抽样、准备和分析有关的过程。</w:t>
      </w:r>
    </w:p>
    <w:p w14:paraId="1AC9EEA0" w14:textId="0CD2695B" w:rsidR="00672D0D" w:rsidRDefault="00722E9C" w:rsidP="00DD6266">
      <w:pPr>
        <w:keepNext/>
        <w:ind w:left="-851"/>
        <w:jc w:val="center"/>
      </w:pPr>
      <w:r>
        <w:rPr>
          <w:noProof/>
          <w:lang w:eastAsia="zh-CN"/>
        </w:rPr>
        <w:lastRenderedPageBreak/>
        <w:drawing>
          <wp:inline distT="0" distB="0" distL="0" distR="0" wp14:anchorId="65F5BA2A" wp14:editId="7551792B">
            <wp:extent cx="6534150" cy="5810014"/>
            <wp:effectExtent l="0" t="0" r="0" b="635"/>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36266" cy="5811895"/>
                    </a:xfrm>
                    <a:prstGeom prst="rect">
                      <a:avLst/>
                    </a:prstGeom>
                    <a:noFill/>
                    <a:ln>
                      <a:noFill/>
                    </a:ln>
                  </pic:spPr>
                </pic:pic>
              </a:graphicData>
            </a:graphic>
          </wp:inline>
        </w:drawing>
      </w:r>
    </w:p>
    <w:p w14:paraId="3258DEC6" w14:textId="45380AAE" w:rsidR="00672D0D" w:rsidRDefault="00715F6B" w:rsidP="00DD6266">
      <w:pPr>
        <w:pStyle w:val="af1"/>
      </w:pPr>
      <w:bookmarkStart w:id="657" w:name="_Toc514050634"/>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92</w:t>
      </w:r>
      <w:r w:rsidR="00673E83">
        <w:rPr>
          <w:noProof/>
        </w:rPr>
        <w:fldChar w:fldCharType="end"/>
      </w:r>
      <w:r w:rsidR="00364242">
        <w:t xml:space="preserve"> </w:t>
      </w:r>
      <w:r>
        <w:t>–</w:t>
      </w:r>
      <w:r w:rsidR="00672D0D">
        <w:t xml:space="preserve"> </w:t>
      </w:r>
      <w:r>
        <w:rPr>
          <w:rFonts w:hint="eastAsia"/>
          <w:lang w:eastAsia="zh-CN"/>
        </w:rPr>
        <w:t>地质</w:t>
      </w:r>
      <w:r w:rsidR="002A7E22">
        <w:rPr>
          <w:rFonts w:hint="eastAsia"/>
          <w:lang w:eastAsia="zh-CN"/>
        </w:rPr>
        <w:t>样品</w:t>
      </w:r>
      <w:r>
        <w:rPr>
          <w:rFonts w:hint="eastAsia"/>
          <w:lang w:eastAsia="zh-CN"/>
        </w:rPr>
        <w:t>概要图</w:t>
      </w:r>
      <w:bookmarkEnd w:id="657"/>
    </w:p>
    <w:p w14:paraId="5B637E6D" w14:textId="0C4BC31A" w:rsidR="00672D0D" w:rsidRDefault="00715F6B" w:rsidP="00DD6266">
      <w:pPr>
        <w:pStyle w:val="4"/>
      </w:pPr>
      <w:r>
        <w:rPr>
          <w:rFonts w:hint="eastAsia"/>
          <w:lang w:eastAsia="zh-CN"/>
        </w:rPr>
        <w:t>参</w:t>
      </w:r>
      <w:r w:rsidR="002A7E22">
        <w:rPr>
          <w:rFonts w:hint="eastAsia"/>
          <w:lang w:eastAsia="zh-CN"/>
        </w:rPr>
        <w:t>考样品</w:t>
      </w:r>
      <w:r w:rsidR="00E55F33">
        <w:rPr>
          <w:rFonts w:hint="eastAsia"/>
          <w:lang w:eastAsia="zh-CN"/>
        </w:rPr>
        <w:t xml:space="preserve">  </w:t>
      </w:r>
      <w:r w:rsidR="00E55F33">
        <w:t>ReferenceSpecimen</w:t>
      </w:r>
    </w:p>
    <w:p w14:paraId="305352B0" w14:textId="4F175181" w:rsidR="00672D0D" w:rsidRDefault="00715F6B" w:rsidP="00DC7617">
      <w:pPr>
        <w:spacing w:after="0"/>
        <w:ind w:firstLineChars="200" w:firstLine="480"/>
        <w:rPr>
          <w:lang w:eastAsia="zh-CN"/>
        </w:rPr>
      </w:pPr>
      <w:r>
        <w:rPr>
          <w:rFonts w:hint="eastAsia"/>
          <w:lang w:eastAsia="zh-CN"/>
        </w:rPr>
        <w:t>参</w:t>
      </w:r>
      <w:r w:rsidR="002A7E22">
        <w:rPr>
          <w:rFonts w:hint="eastAsia"/>
          <w:lang w:eastAsia="zh-CN"/>
        </w:rPr>
        <w:t>考样品</w:t>
      </w:r>
      <w:r>
        <w:rPr>
          <w:rFonts w:hint="eastAsia"/>
          <w:lang w:eastAsia="zh-CN"/>
        </w:rPr>
        <w:t>是一个带有已知或</w:t>
      </w:r>
      <w:r w:rsidR="00C47A9B">
        <w:rPr>
          <w:rFonts w:hint="eastAsia"/>
          <w:lang w:eastAsia="zh-CN"/>
        </w:rPr>
        <w:t>已</w:t>
      </w:r>
      <w:r w:rsidR="006C5DF3">
        <w:rPr>
          <w:rFonts w:hint="eastAsia"/>
          <w:lang w:eastAsia="zh-CN"/>
        </w:rPr>
        <w:t>接受的属性值的</w:t>
      </w:r>
      <w:r w:rsidR="002A7E22">
        <w:rPr>
          <w:rFonts w:hint="eastAsia"/>
          <w:lang w:eastAsia="zh-CN"/>
        </w:rPr>
        <w:t>样品</w:t>
      </w:r>
      <w:r w:rsidR="00C47A9B">
        <w:rPr>
          <w:rFonts w:hint="eastAsia"/>
          <w:lang w:eastAsia="zh-CN"/>
        </w:rPr>
        <w:t>。</w:t>
      </w:r>
      <w:r w:rsidR="007257BE">
        <w:rPr>
          <w:rFonts w:hint="eastAsia"/>
          <w:lang w:eastAsia="zh-CN"/>
        </w:rPr>
        <w:t>引用属性描述了这些值</w:t>
      </w:r>
      <w:r w:rsidR="00C47A9B">
        <w:rPr>
          <w:rFonts w:hint="eastAsia"/>
          <w:lang w:eastAsia="zh-CN"/>
        </w:rPr>
        <w:t>已</w:t>
      </w:r>
      <w:r w:rsidR="006C5DF3">
        <w:rPr>
          <w:rFonts w:hint="eastAsia"/>
          <w:lang w:eastAsia="zh-CN"/>
        </w:rPr>
        <w:t>发布的描述信息的位置。参</w:t>
      </w:r>
      <w:r w:rsidR="002A7E22">
        <w:rPr>
          <w:rFonts w:hint="eastAsia"/>
          <w:lang w:eastAsia="zh-CN"/>
        </w:rPr>
        <w:t>考样品</w:t>
      </w:r>
      <w:r w:rsidR="006C5DF3">
        <w:rPr>
          <w:rFonts w:hint="eastAsia"/>
          <w:lang w:eastAsia="zh-CN"/>
        </w:rPr>
        <w:t>包括分析空白。</w:t>
      </w:r>
      <w:r w:rsidR="006521AB" w:rsidRPr="00A0556F">
        <w:rPr>
          <w:rStyle w:val="Entity"/>
          <w:lang w:eastAsia="zh-CN"/>
        </w:rPr>
        <w:t>Re</w:t>
      </w:r>
      <w:r w:rsidR="003D4BC3">
        <w:rPr>
          <w:rStyle w:val="Entity"/>
          <w:lang w:eastAsia="zh-CN"/>
        </w:rPr>
        <w:t>fe</w:t>
      </w:r>
      <w:r w:rsidR="006521AB" w:rsidRPr="00A0556F">
        <w:rPr>
          <w:rStyle w:val="Entity"/>
          <w:lang w:eastAsia="zh-CN"/>
        </w:rPr>
        <w:t>renceSpecimen</w:t>
      </w:r>
      <w:r w:rsidR="003D4BC3">
        <w:rPr>
          <w:rStyle w:val="Entity"/>
          <w:lang w:eastAsia="zh-CN"/>
        </w:rPr>
        <w:t>s</w:t>
      </w:r>
      <w:r w:rsidR="006C5DF3">
        <w:rPr>
          <w:rFonts w:hint="eastAsia"/>
          <w:lang w:eastAsia="zh-CN"/>
        </w:rPr>
        <w:t>被用于质量控制环节以评估方法的可再现性</w:t>
      </w:r>
      <w:r w:rsidR="006521AB">
        <w:rPr>
          <w:lang w:eastAsia="zh-CN"/>
        </w:rPr>
        <w:t xml:space="preserve"> </w:t>
      </w:r>
    </w:p>
    <w:p w14:paraId="00F539F1" w14:textId="64D8BFF1" w:rsidR="00672D0D" w:rsidRDefault="006C5DF3" w:rsidP="00DC7617">
      <w:pPr>
        <w:spacing w:after="0"/>
        <w:ind w:firstLineChars="200" w:firstLine="480"/>
        <w:rPr>
          <w:lang w:eastAsia="zh-CN"/>
        </w:rPr>
      </w:pPr>
      <w:r>
        <w:rPr>
          <w:rFonts w:hint="eastAsia"/>
          <w:lang w:eastAsia="zh-CN"/>
        </w:rPr>
        <w:t>在一个分析任务</w:t>
      </w:r>
      <w:r w:rsidRPr="00A0556F">
        <w:rPr>
          <w:rStyle w:val="Entity"/>
          <w:lang w:eastAsia="zh-CN"/>
        </w:rPr>
        <w:t>AnalyticalSession</w:t>
      </w:r>
      <w:r>
        <w:rPr>
          <w:rFonts w:hint="eastAsia"/>
          <w:lang w:eastAsia="zh-CN"/>
        </w:rPr>
        <w:t>执行期间，参</w:t>
      </w:r>
      <w:r w:rsidR="002A7E22">
        <w:rPr>
          <w:rFonts w:hint="eastAsia"/>
          <w:lang w:eastAsia="zh-CN"/>
        </w:rPr>
        <w:t>考样品</w:t>
      </w:r>
      <w:r>
        <w:rPr>
          <w:rFonts w:hint="eastAsia"/>
          <w:lang w:eastAsia="zh-CN"/>
        </w:rPr>
        <w:t>的分析结果</w:t>
      </w:r>
      <w:r w:rsidR="00C47A9B">
        <w:rPr>
          <w:rFonts w:hint="eastAsia"/>
          <w:lang w:eastAsia="zh-CN"/>
        </w:rPr>
        <w:t>将用同样的方法传递并作为</w:t>
      </w:r>
      <w:r>
        <w:rPr>
          <w:rFonts w:hint="eastAsia"/>
          <w:lang w:eastAsia="zh-CN"/>
        </w:rPr>
        <w:t>此任务中其他</w:t>
      </w:r>
      <w:r w:rsidR="00C47A9B">
        <w:rPr>
          <w:rFonts w:hint="eastAsia"/>
          <w:lang w:eastAsia="zh-CN"/>
        </w:rPr>
        <w:t>被分析</w:t>
      </w:r>
      <w:r w:rsidR="002A7E22">
        <w:rPr>
          <w:rFonts w:hint="eastAsia"/>
          <w:lang w:eastAsia="zh-CN"/>
        </w:rPr>
        <w:t>样品</w:t>
      </w:r>
      <w:r>
        <w:rPr>
          <w:rFonts w:hint="eastAsia"/>
          <w:lang w:eastAsia="zh-CN"/>
        </w:rPr>
        <w:t>的分析结果。</w:t>
      </w:r>
    </w:p>
    <w:p w14:paraId="690B51BA" w14:textId="05F2C726" w:rsidR="00672D0D" w:rsidRDefault="00722E9C" w:rsidP="00DD6266">
      <w:pPr>
        <w:keepNext/>
        <w:jc w:val="center"/>
      </w:pPr>
      <w:r>
        <w:rPr>
          <w:noProof/>
          <w:lang w:eastAsia="zh-CN"/>
        </w:rPr>
        <w:lastRenderedPageBreak/>
        <w:drawing>
          <wp:inline distT="0" distB="0" distL="0" distR="0" wp14:anchorId="0668842F" wp14:editId="09E73541">
            <wp:extent cx="2888615" cy="4403090"/>
            <wp:effectExtent l="0" t="0" r="6985" b="0"/>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88615" cy="4403090"/>
                    </a:xfrm>
                    <a:prstGeom prst="rect">
                      <a:avLst/>
                    </a:prstGeom>
                    <a:noFill/>
                    <a:ln>
                      <a:noFill/>
                    </a:ln>
                  </pic:spPr>
                </pic:pic>
              </a:graphicData>
            </a:graphic>
          </wp:inline>
        </w:drawing>
      </w:r>
    </w:p>
    <w:p w14:paraId="47E216F7" w14:textId="462A088D" w:rsidR="00672D0D" w:rsidRDefault="00307918" w:rsidP="00DD6266">
      <w:pPr>
        <w:pStyle w:val="af1"/>
      </w:pPr>
      <w:bookmarkStart w:id="658" w:name="_Toc514050635"/>
      <w:r>
        <w:rPr>
          <w:rFonts w:hint="eastAsia"/>
          <w:lang w:eastAsia="zh-CN"/>
        </w:rPr>
        <w:t>图</w:t>
      </w:r>
      <w:r w:rsidR="00673E83">
        <w:fldChar w:fldCharType="begin"/>
      </w:r>
      <w:r w:rsidR="00673E83">
        <w:instrText xml:space="preserve"> SEQ Figure \* ARABIC </w:instrText>
      </w:r>
      <w:r w:rsidR="00673E83">
        <w:fldChar w:fldCharType="separate"/>
      </w:r>
      <w:r w:rsidR="00953767">
        <w:rPr>
          <w:noProof/>
        </w:rPr>
        <w:t>93</w:t>
      </w:r>
      <w:r w:rsidR="00673E83">
        <w:rPr>
          <w:noProof/>
        </w:rPr>
        <w:fldChar w:fldCharType="end"/>
      </w:r>
      <w:r w:rsidR="00364242">
        <w:t xml:space="preserve"> </w:t>
      </w:r>
      <w:r>
        <w:t>–</w:t>
      </w:r>
      <w:r w:rsidR="00672D0D">
        <w:t xml:space="preserve"> </w:t>
      </w:r>
      <w:r>
        <w:rPr>
          <w:rFonts w:hint="eastAsia"/>
          <w:lang w:eastAsia="zh-CN"/>
        </w:rPr>
        <w:t>参</w:t>
      </w:r>
      <w:r w:rsidR="002A7E22">
        <w:rPr>
          <w:rFonts w:hint="eastAsia"/>
          <w:lang w:eastAsia="zh-CN"/>
        </w:rPr>
        <w:t>考样品</w:t>
      </w:r>
      <w:r w:rsidR="001A4C41">
        <w:rPr>
          <w:rFonts w:hint="eastAsia"/>
          <w:lang w:eastAsia="zh-CN"/>
        </w:rPr>
        <w:t>语境图</w:t>
      </w:r>
      <w:bookmarkEnd w:id="658"/>
    </w:p>
    <w:p w14:paraId="0736FF22" w14:textId="1118DB3F" w:rsidR="00437ED0" w:rsidRPr="00437ED0" w:rsidRDefault="007257BE" w:rsidP="006521AB">
      <w:pPr>
        <w:pStyle w:val="5"/>
      </w:pPr>
      <w:r>
        <w:rPr>
          <w:rFonts w:hint="eastAsia"/>
          <w:lang w:eastAsia="zh-CN"/>
        </w:rPr>
        <w:t>参</w:t>
      </w:r>
      <w:r w:rsidR="002A7E22">
        <w:rPr>
          <w:rFonts w:hint="eastAsia"/>
          <w:lang w:eastAsia="zh-CN"/>
        </w:rPr>
        <w:t>考</w:t>
      </w:r>
      <w:r w:rsidR="00307918">
        <w:rPr>
          <w:rFonts w:hint="eastAsia"/>
          <w:lang w:eastAsia="zh-CN"/>
        </w:rPr>
        <w:t>描述</w:t>
      </w:r>
      <w:r w:rsidR="00E55F33">
        <w:rPr>
          <w:rFonts w:hint="eastAsia"/>
          <w:lang w:eastAsia="zh-CN"/>
        </w:rPr>
        <w:t xml:space="preserve">  </w:t>
      </w:r>
      <w:r w:rsidR="00E55F33" w:rsidRPr="00437ED0">
        <w:t>referenceDescription</w:t>
      </w:r>
    </w:p>
    <w:p w14:paraId="39645625" w14:textId="5FE6D4C3" w:rsidR="00307918" w:rsidRDefault="00437ED0" w:rsidP="00307918">
      <w:pPr>
        <w:ind w:firstLineChars="200" w:firstLine="400"/>
        <w:rPr>
          <w:lang w:eastAsia="zh-CN"/>
        </w:rPr>
      </w:pPr>
      <w:r w:rsidRPr="00A0556F">
        <w:rPr>
          <w:rStyle w:val="Entity"/>
        </w:rPr>
        <w:t>referenceDescription</w:t>
      </w:r>
      <w:r w:rsidR="00307918">
        <w:rPr>
          <w:rFonts w:hint="eastAsia"/>
          <w:lang w:eastAsia="zh-CN"/>
        </w:rPr>
        <w:t>属性是</w:t>
      </w:r>
      <w:r w:rsidRPr="00A0556F">
        <w:rPr>
          <w:rStyle w:val="Entity"/>
        </w:rPr>
        <w:t>ReferenceSpecimen</w:t>
      </w:r>
      <w:r w:rsidR="00307918">
        <w:rPr>
          <w:rFonts w:hint="eastAsia"/>
          <w:lang w:eastAsia="zh-CN"/>
        </w:rPr>
        <w:t>与</w:t>
      </w:r>
      <w:r w:rsidR="009C2E9A" w:rsidRPr="00A0556F">
        <w:rPr>
          <w:rStyle w:val="Entity"/>
        </w:rPr>
        <w:t>CIT</w:t>
      </w:r>
      <w:r w:rsidRPr="00A0556F">
        <w:rPr>
          <w:rStyle w:val="Entity"/>
        </w:rPr>
        <w:t>:CI_Citation</w:t>
      </w:r>
      <w:r w:rsidR="00307918" w:rsidRPr="00307918">
        <w:rPr>
          <w:rFonts w:hint="eastAsia"/>
        </w:rPr>
        <w:t>之间的一个关联关系，</w:t>
      </w:r>
      <w:r w:rsidR="00C47A9B" w:rsidRPr="00A0556F">
        <w:rPr>
          <w:rStyle w:val="Entity"/>
        </w:rPr>
        <w:t>CIT:CI_Citation</w:t>
      </w:r>
      <w:r w:rsidR="00307918">
        <w:rPr>
          <w:rFonts w:hint="eastAsia"/>
          <w:lang w:eastAsia="zh-CN"/>
        </w:rPr>
        <w:t>为</w:t>
      </w:r>
      <w:r w:rsidR="00C47A9B">
        <w:rPr>
          <w:rFonts w:hint="eastAsia"/>
          <w:lang w:eastAsia="zh-CN"/>
        </w:rPr>
        <w:t>该</w:t>
      </w:r>
      <w:r w:rsidR="00307918">
        <w:rPr>
          <w:rFonts w:hint="eastAsia"/>
          <w:lang w:eastAsia="zh-CN"/>
        </w:rPr>
        <w:t>标准参</w:t>
      </w:r>
      <w:r w:rsidR="002A7E22">
        <w:rPr>
          <w:rFonts w:hint="eastAsia"/>
          <w:lang w:eastAsia="zh-CN"/>
        </w:rPr>
        <w:t>考样品</w:t>
      </w:r>
      <w:r w:rsidR="00C47A9B">
        <w:rPr>
          <w:rFonts w:hint="eastAsia"/>
          <w:lang w:eastAsia="zh-CN"/>
        </w:rPr>
        <w:t>引用了一个已发布</w:t>
      </w:r>
      <w:r w:rsidR="006E0DCC">
        <w:rPr>
          <w:rFonts w:hint="eastAsia"/>
          <w:lang w:eastAsia="zh-CN"/>
        </w:rPr>
        <w:t>的</w:t>
      </w:r>
      <w:r w:rsidR="00307918">
        <w:rPr>
          <w:rFonts w:hint="eastAsia"/>
          <w:lang w:eastAsia="zh-CN"/>
        </w:rPr>
        <w:t>分析结果</w:t>
      </w:r>
      <w:r w:rsidR="00C47A9B">
        <w:rPr>
          <w:rFonts w:hint="eastAsia"/>
          <w:lang w:eastAsia="zh-CN"/>
        </w:rPr>
        <w:t>引</w:t>
      </w:r>
      <w:r w:rsidR="006E0DCC">
        <w:rPr>
          <w:rFonts w:hint="eastAsia"/>
          <w:lang w:eastAsia="zh-CN"/>
        </w:rPr>
        <w:t>文</w:t>
      </w:r>
      <w:r w:rsidR="00307918">
        <w:rPr>
          <w:rFonts w:hint="eastAsia"/>
          <w:lang w:eastAsia="zh-CN"/>
        </w:rPr>
        <w:t>。</w:t>
      </w:r>
    </w:p>
    <w:p w14:paraId="77084927" w14:textId="25B52299" w:rsidR="00437ED0" w:rsidRPr="006521AB" w:rsidRDefault="00307918" w:rsidP="00D20646">
      <w:pPr>
        <w:pStyle w:val="5"/>
        <w:rPr>
          <w:lang w:val="en-CA"/>
        </w:rPr>
      </w:pPr>
      <w:bookmarkStart w:id="659" w:name="BKM_A953E1E0_629C_4E85_A72E_737CDDDCFAE9"/>
      <w:bookmarkEnd w:id="659"/>
      <w:r>
        <w:rPr>
          <w:rFonts w:hint="eastAsia"/>
          <w:lang w:val="en-CA" w:eastAsia="zh-CN"/>
        </w:rPr>
        <w:t>用于</w:t>
      </w:r>
      <w:r w:rsidR="00E55F33">
        <w:rPr>
          <w:rFonts w:hint="eastAsia"/>
          <w:lang w:val="en-CA" w:eastAsia="zh-CN"/>
        </w:rPr>
        <w:t xml:space="preserve">  </w:t>
      </w:r>
      <w:r w:rsidR="00E55F33">
        <w:rPr>
          <w:lang w:val="en-CA"/>
        </w:rPr>
        <w:t>usedIn</w:t>
      </w:r>
    </w:p>
    <w:p w14:paraId="63E675CB" w14:textId="05D40942" w:rsidR="00437ED0" w:rsidRDefault="00437ED0" w:rsidP="00307918">
      <w:pPr>
        <w:ind w:firstLineChars="200" w:firstLine="400"/>
        <w:rPr>
          <w:lang w:val="en-CA"/>
        </w:rPr>
      </w:pPr>
      <w:r w:rsidRPr="00A0556F">
        <w:rPr>
          <w:rStyle w:val="Entity"/>
        </w:rPr>
        <w:t>usedIn</w:t>
      </w:r>
      <w:r w:rsidR="00307918">
        <w:rPr>
          <w:rFonts w:hint="eastAsia"/>
          <w:lang w:val="en-CA" w:eastAsia="zh-CN"/>
        </w:rPr>
        <w:t>是</w:t>
      </w:r>
      <w:r w:rsidRPr="00A0556F">
        <w:rPr>
          <w:rStyle w:val="Entity"/>
        </w:rPr>
        <w:t>ReferenceSpecimen</w:t>
      </w:r>
      <w:r w:rsidR="00307918">
        <w:rPr>
          <w:rFonts w:hint="eastAsia"/>
          <w:lang w:val="en-CA" w:eastAsia="zh-CN"/>
        </w:rPr>
        <w:t>与</w:t>
      </w:r>
      <w:r w:rsidRPr="00A0556F">
        <w:rPr>
          <w:rStyle w:val="Entity"/>
        </w:rPr>
        <w:t>AnalyticalSession</w:t>
      </w:r>
      <w:r w:rsidR="006E0DCC">
        <w:rPr>
          <w:rFonts w:hint="eastAsia"/>
          <w:lang w:val="en-CA"/>
        </w:rPr>
        <w:t>（</w:t>
      </w:r>
      <w:r w:rsidR="006E0DCC">
        <w:rPr>
          <w:rFonts w:hint="eastAsia"/>
          <w:lang w:val="en-CA" w:eastAsia="zh-CN"/>
        </w:rPr>
        <w:t>使用了参考标本）</w:t>
      </w:r>
      <w:r w:rsidR="006E0DCC">
        <w:rPr>
          <w:rFonts w:hint="eastAsia"/>
          <w:lang w:val="en-CA"/>
        </w:rPr>
        <w:t>之间的一个关联关系</w:t>
      </w:r>
      <w:r w:rsidR="00307918">
        <w:rPr>
          <w:rFonts w:hint="eastAsia"/>
          <w:lang w:val="en-CA" w:eastAsia="zh-CN"/>
        </w:rPr>
        <w:t>。</w:t>
      </w:r>
    </w:p>
    <w:p w14:paraId="7F2A4610" w14:textId="47F02AFF" w:rsidR="00DD288D" w:rsidRDefault="00307918" w:rsidP="00DD6266">
      <w:pPr>
        <w:pStyle w:val="4"/>
        <w:rPr>
          <w:lang w:val="en-CA"/>
        </w:rPr>
      </w:pPr>
      <w:bookmarkStart w:id="660" w:name="BKM_01360702_0FF9_4329_8A24_6080B84F3852"/>
      <w:bookmarkEnd w:id="660"/>
      <w:r>
        <w:rPr>
          <w:rFonts w:hint="eastAsia"/>
          <w:lang w:val="en-CA" w:eastAsia="zh-CN"/>
        </w:rPr>
        <w:t>地质</w:t>
      </w:r>
      <w:r w:rsidR="002A7E22">
        <w:rPr>
          <w:rFonts w:hint="eastAsia"/>
          <w:lang w:val="en-CA" w:eastAsia="zh-CN"/>
        </w:rPr>
        <w:t>样品</w:t>
      </w:r>
      <w:r>
        <w:rPr>
          <w:rFonts w:hint="eastAsia"/>
          <w:lang w:val="en-CA" w:eastAsia="zh-CN"/>
        </w:rPr>
        <w:t>准备</w:t>
      </w:r>
      <w:r w:rsidR="00E55F33">
        <w:rPr>
          <w:rFonts w:hint="eastAsia"/>
          <w:lang w:val="en-CA" w:eastAsia="zh-CN"/>
        </w:rPr>
        <w:t xml:space="preserve">  </w:t>
      </w:r>
      <w:r w:rsidR="00E55F33">
        <w:rPr>
          <w:lang w:val="en-CA"/>
        </w:rPr>
        <w:t>GeologicSpecimenPreparation</w:t>
      </w:r>
    </w:p>
    <w:p w14:paraId="65469F5E" w14:textId="3C9B9456" w:rsidR="00DD288D" w:rsidRPr="002A7E22" w:rsidRDefault="00437ED0" w:rsidP="00307918">
      <w:pPr>
        <w:ind w:firstLineChars="200" w:firstLine="400"/>
      </w:pPr>
      <w:r w:rsidRPr="00A0556F">
        <w:rPr>
          <w:rStyle w:val="Entity"/>
        </w:rPr>
        <w:t>GeologicSpecimenPreparation</w:t>
      </w:r>
      <w:r w:rsidR="00307918">
        <w:rPr>
          <w:rFonts w:hint="eastAsia"/>
          <w:lang w:val="en-CA" w:eastAsia="zh-CN"/>
        </w:rPr>
        <w:t>是</w:t>
      </w:r>
      <w:r w:rsidR="00DD288D">
        <w:rPr>
          <w:lang w:val="en-CA"/>
        </w:rPr>
        <w:t>ISO</w:t>
      </w:r>
      <w:r w:rsidR="00A0556F" w:rsidRPr="00A0556F">
        <w:rPr>
          <w:rStyle w:val="Entity"/>
        </w:rPr>
        <w:t>Specimen::p</w:t>
      </w:r>
      <w:r w:rsidR="00DD288D" w:rsidRPr="00A0556F">
        <w:rPr>
          <w:rStyle w:val="Entity"/>
        </w:rPr>
        <w:t>reparationStep</w:t>
      </w:r>
      <w:r w:rsidR="00307918">
        <w:rPr>
          <w:rFonts w:hint="eastAsia"/>
          <w:lang w:val="en-CA" w:eastAsia="zh-CN"/>
        </w:rPr>
        <w:t>的一个扩展，它允许准备步骤的</w:t>
      </w:r>
      <w:r w:rsidR="00BE7CAB">
        <w:rPr>
          <w:rFonts w:hint="eastAsia"/>
          <w:lang w:val="en-CA" w:eastAsia="zh-CN"/>
        </w:rPr>
        <w:t>详情</w:t>
      </w:r>
      <w:r w:rsidR="00307918">
        <w:rPr>
          <w:rFonts w:hint="eastAsia"/>
          <w:lang w:val="en-CA" w:eastAsia="zh-CN"/>
        </w:rPr>
        <w:t>信息</w:t>
      </w:r>
      <w:r w:rsidR="004E52D4">
        <w:rPr>
          <w:rFonts w:hint="eastAsia"/>
          <w:lang w:val="en-CA" w:eastAsia="zh-CN"/>
        </w:rPr>
        <w:t>向</w:t>
      </w:r>
      <w:r w:rsidR="00281EDE">
        <w:rPr>
          <w:rFonts w:hint="eastAsia"/>
          <w:lang w:val="en-CA" w:eastAsia="zh-CN"/>
        </w:rPr>
        <w:t>后</w:t>
      </w:r>
      <w:r w:rsidR="004E52D4">
        <w:rPr>
          <w:rFonts w:hint="eastAsia"/>
          <w:lang w:val="en-CA" w:eastAsia="zh-CN"/>
        </w:rPr>
        <w:t>传递</w:t>
      </w:r>
      <w:r w:rsidR="00DA460B">
        <w:rPr>
          <w:lang w:val="en-CA"/>
        </w:rPr>
        <w:t>（</w:t>
      </w:r>
      <w:r w:rsidR="00307918">
        <w:rPr>
          <w:rFonts w:hint="eastAsia"/>
          <w:lang w:val="en-CA" w:eastAsia="zh-CN"/>
        </w:rPr>
        <w:t>如</w:t>
      </w:r>
      <w:r w:rsidR="00307918" w:rsidRPr="00307918">
        <w:rPr>
          <w:rFonts w:hint="eastAsia"/>
          <w:lang w:val="en-CA"/>
        </w:rPr>
        <w:t>过滤和筛孔尺寸</w:t>
      </w:r>
      <w:r w:rsidR="00307918">
        <w:rPr>
          <w:rFonts w:hint="eastAsia"/>
          <w:lang w:val="en-CA" w:eastAsia="zh-CN"/>
        </w:rPr>
        <w:t>、</w:t>
      </w:r>
      <w:r w:rsidR="00307918" w:rsidRPr="00307918">
        <w:rPr>
          <w:rFonts w:hint="eastAsia"/>
          <w:lang w:val="en-CA"/>
        </w:rPr>
        <w:t>化学添加剂</w:t>
      </w:r>
      <w:r w:rsidR="00307918">
        <w:rPr>
          <w:rFonts w:hint="eastAsia"/>
          <w:lang w:val="en-CA" w:eastAsia="zh-CN"/>
        </w:rPr>
        <w:t>、</w:t>
      </w:r>
      <w:r w:rsidR="00307918">
        <w:rPr>
          <w:rFonts w:hint="eastAsia"/>
          <w:lang w:val="en-CA"/>
        </w:rPr>
        <w:t>粉碎方法</w:t>
      </w:r>
      <w:r w:rsidR="00307918">
        <w:rPr>
          <w:rFonts w:hint="eastAsia"/>
          <w:lang w:val="en-CA" w:eastAsia="zh-CN"/>
        </w:rPr>
        <w:t>、</w:t>
      </w:r>
      <w:r w:rsidR="00307918" w:rsidRPr="00307918">
        <w:rPr>
          <w:rFonts w:hint="eastAsia"/>
          <w:lang w:val="en-CA"/>
        </w:rPr>
        <w:t>干燥参数等</w:t>
      </w:r>
      <w:r w:rsidR="00DA460B">
        <w:rPr>
          <w:lang w:val="en-CA"/>
        </w:rPr>
        <w:t>）</w:t>
      </w:r>
      <w:r w:rsidR="00307918" w:rsidRPr="00307918">
        <w:rPr>
          <w:rFonts w:hint="eastAsia"/>
          <w:lang w:val="en-CA"/>
        </w:rPr>
        <w:t>。</w:t>
      </w:r>
    </w:p>
    <w:p w14:paraId="3292B09B" w14:textId="20D757D4" w:rsidR="00180077" w:rsidRDefault="00722E9C" w:rsidP="00DD6266">
      <w:pPr>
        <w:keepNext/>
        <w:jc w:val="center"/>
      </w:pPr>
      <w:r>
        <w:rPr>
          <w:noProof/>
          <w:lang w:eastAsia="zh-CN"/>
        </w:rPr>
        <w:lastRenderedPageBreak/>
        <w:drawing>
          <wp:inline distT="0" distB="0" distL="0" distR="0" wp14:anchorId="74B52901" wp14:editId="5F91FD91">
            <wp:extent cx="5486400" cy="4513704"/>
            <wp:effectExtent l="0" t="0" r="0" b="1270"/>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86400" cy="4513704"/>
                    </a:xfrm>
                    <a:prstGeom prst="rect">
                      <a:avLst/>
                    </a:prstGeom>
                    <a:noFill/>
                    <a:ln>
                      <a:noFill/>
                    </a:ln>
                  </pic:spPr>
                </pic:pic>
              </a:graphicData>
            </a:graphic>
          </wp:inline>
        </w:drawing>
      </w:r>
    </w:p>
    <w:p w14:paraId="21DA6829" w14:textId="0E218EB9" w:rsidR="00DD288D" w:rsidRDefault="000721C2" w:rsidP="00DD6266">
      <w:pPr>
        <w:pStyle w:val="af1"/>
        <w:rPr>
          <w:lang w:val="en-CA" w:eastAsia="zh-CN"/>
        </w:rPr>
      </w:pPr>
      <w:bookmarkStart w:id="661" w:name="_Toc514050636"/>
      <w:r>
        <w:rPr>
          <w:rFonts w:hint="eastAsia"/>
          <w:lang w:eastAsia="zh-CN"/>
        </w:rPr>
        <w:t>图</w:t>
      </w:r>
      <w:r w:rsidR="00180077">
        <w:fldChar w:fldCharType="begin"/>
      </w:r>
      <w:r w:rsidR="00180077">
        <w:rPr>
          <w:lang w:eastAsia="zh-CN"/>
        </w:rPr>
        <w:instrText xml:space="preserve"> SEQ Figure \* ARABIC </w:instrText>
      </w:r>
      <w:r w:rsidR="00180077">
        <w:fldChar w:fldCharType="separate"/>
      </w:r>
      <w:r w:rsidR="00953767">
        <w:rPr>
          <w:noProof/>
          <w:lang w:eastAsia="zh-CN"/>
        </w:rPr>
        <w:t>94</w:t>
      </w:r>
      <w:r w:rsidR="00180077">
        <w:fldChar w:fldCharType="end"/>
      </w:r>
      <w:r w:rsidR="00364242">
        <w:rPr>
          <w:lang w:eastAsia="zh-CN"/>
        </w:rPr>
        <w:t xml:space="preserve"> </w:t>
      </w:r>
      <w:r>
        <w:rPr>
          <w:lang w:eastAsia="zh-CN"/>
        </w:rPr>
        <w:t>–</w:t>
      </w:r>
      <w:r w:rsidR="00180077">
        <w:rPr>
          <w:lang w:eastAsia="zh-CN"/>
        </w:rPr>
        <w:t xml:space="preserve"> </w:t>
      </w:r>
      <w:r>
        <w:rPr>
          <w:rFonts w:hint="eastAsia"/>
          <w:lang w:eastAsia="zh-CN"/>
        </w:rPr>
        <w:t>地质</w:t>
      </w:r>
      <w:r w:rsidR="002A7E22">
        <w:rPr>
          <w:rFonts w:hint="eastAsia"/>
          <w:lang w:eastAsia="zh-CN"/>
        </w:rPr>
        <w:t>样品</w:t>
      </w:r>
      <w:r>
        <w:rPr>
          <w:rFonts w:hint="eastAsia"/>
          <w:lang w:eastAsia="zh-CN"/>
        </w:rPr>
        <w:t>准备</w:t>
      </w:r>
      <w:r w:rsidR="001A4C41">
        <w:rPr>
          <w:rFonts w:hint="eastAsia"/>
          <w:lang w:eastAsia="zh-CN"/>
        </w:rPr>
        <w:t>语境图</w:t>
      </w:r>
      <w:bookmarkEnd w:id="661"/>
    </w:p>
    <w:p w14:paraId="2F02EB59" w14:textId="32858A53" w:rsidR="00437ED0" w:rsidRPr="006521AB" w:rsidRDefault="000721C2" w:rsidP="006521AB">
      <w:pPr>
        <w:pStyle w:val="5"/>
        <w:rPr>
          <w:lang w:val="en-CA"/>
        </w:rPr>
      </w:pPr>
      <w:bookmarkStart w:id="662" w:name="BKM_99DC7785_B09A_4EA4_AE4E_BDEDC4CCA382"/>
      <w:bookmarkEnd w:id="662"/>
      <w:r>
        <w:rPr>
          <w:rFonts w:hint="eastAsia"/>
          <w:lang w:val="en-CA" w:eastAsia="zh-CN"/>
        </w:rPr>
        <w:t>准备方法</w:t>
      </w:r>
      <w:r w:rsidR="00E55F33">
        <w:rPr>
          <w:rFonts w:hint="eastAsia"/>
          <w:lang w:val="en-CA" w:eastAsia="zh-CN"/>
        </w:rPr>
        <w:t xml:space="preserve">  </w:t>
      </w:r>
      <w:r w:rsidR="00E55F33" w:rsidRPr="00437ED0">
        <w:rPr>
          <w:lang w:val="en-CA"/>
        </w:rPr>
        <w:t>preparationMethod</w:t>
      </w:r>
    </w:p>
    <w:p w14:paraId="1E0B7C37" w14:textId="02B5C880" w:rsidR="00437ED0" w:rsidRDefault="00437ED0" w:rsidP="000721C2">
      <w:pPr>
        <w:ind w:firstLineChars="200" w:firstLine="400"/>
        <w:rPr>
          <w:lang w:val="en-CA"/>
        </w:rPr>
      </w:pPr>
      <w:r w:rsidRPr="00A0556F">
        <w:rPr>
          <w:rStyle w:val="Entity"/>
        </w:rPr>
        <w:t>preparationMethod:GeologicSpecimenPreparationTerm</w:t>
      </w:r>
      <w:r>
        <w:rPr>
          <w:lang w:val="en-CA"/>
        </w:rPr>
        <w:t xml:space="preserve"> </w:t>
      </w:r>
      <w:r w:rsidR="000721C2" w:rsidRPr="000721C2">
        <w:rPr>
          <w:rFonts w:hint="eastAsia"/>
          <w:lang w:val="en-CA" w:eastAsia="zh-CN"/>
        </w:rPr>
        <w:t>包含来自受控词表的</w:t>
      </w:r>
      <w:r w:rsidR="007257BE" w:rsidRPr="000721C2">
        <w:rPr>
          <w:rFonts w:hint="eastAsia"/>
          <w:lang w:val="en-CA" w:eastAsia="zh-CN"/>
        </w:rPr>
        <w:t>一个</w:t>
      </w:r>
      <w:r w:rsidR="000721C2" w:rsidRPr="000721C2">
        <w:rPr>
          <w:rFonts w:hint="eastAsia"/>
          <w:lang w:val="en-CA" w:eastAsia="zh-CN"/>
        </w:rPr>
        <w:t>术语，它描述了</w:t>
      </w:r>
      <w:r w:rsidR="007257BE">
        <w:rPr>
          <w:rFonts w:hint="eastAsia"/>
          <w:lang w:val="en-CA" w:eastAsia="zh-CN"/>
        </w:rPr>
        <w:t>用于准备进一步分析</w:t>
      </w:r>
      <w:r w:rsidR="00631783">
        <w:rPr>
          <w:rFonts w:hint="eastAsia"/>
          <w:lang w:val="en-CA" w:eastAsia="zh-CN"/>
        </w:rPr>
        <w:t>地质</w:t>
      </w:r>
      <w:r w:rsidR="002A7E22">
        <w:rPr>
          <w:rFonts w:hint="eastAsia"/>
          <w:lang w:val="en-CA" w:eastAsia="zh-CN"/>
        </w:rPr>
        <w:t>样品</w:t>
      </w:r>
      <w:r w:rsidR="00AD6BD7">
        <w:rPr>
          <w:rFonts w:hint="eastAsia"/>
          <w:lang w:val="en-CA" w:eastAsia="zh-CN"/>
        </w:rPr>
        <w:t>的</w:t>
      </w:r>
      <w:r w:rsidR="00631783">
        <w:rPr>
          <w:rFonts w:hint="eastAsia"/>
          <w:lang w:val="en-CA" w:eastAsia="zh-CN"/>
        </w:rPr>
        <w:t>方法。</w:t>
      </w:r>
    </w:p>
    <w:p w14:paraId="2C52BA2B" w14:textId="25A95E50" w:rsidR="00437ED0" w:rsidRPr="006521AB" w:rsidRDefault="00631783" w:rsidP="00D20646">
      <w:pPr>
        <w:pStyle w:val="5"/>
      </w:pPr>
      <w:r>
        <w:rPr>
          <w:rFonts w:hint="eastAsia"/>
          <w:lang w:val="en-CA" w:eastAsia="zh-CN"/>
        </w:rPr>
        <w:t>参数</w:t>
      </w:r>
      <w:r w:rsidR="00E55F33">
        <w:rPr>
          <w:rFonts w:hint="eastAsia"/>
          <w:lang w:val="en-CA" w:eastAsia="zh-CN"/>
        </w:rPr>
        <w:t xml:space="preserve">  </w:t>
      </w:r>
      <w:r w:rsidR="00E55F33">
        <w:rPr>
          <w:lang w:val="en-CA"/>
        </w:rPr>
        <w:t>p</w:t>
      </w:r>
      <w:r w:rsidR="00E55F33" w:rsidRPr="00D970E9">
        <w:rPr>
          <w:lang w:val="en-CA"/>
        </w:rPr>
        <w:t>arameter</w:t>
      </w:r>
    </w:p>
    <w:p w14:paraId="4F0B407A" w14:textId="30CE77B3" w:rsidR="00437ED0" w:rsidRDefault="00437ED0" w:rsidP="00631783">
      <w:pPr>
        <w:ind w:firstLineChars="200" w:firstLine="400"/>
        <w:rPr>
          <w:lang w:val="en-CA" w:eastAsia="zh-CN"/>
        </w:rPr>
      </w:pPr>
      <w:r w:rsidRPr="00A0556F">
        <w:rPr>
          <w:rStyle w:val="Entity"/>
          <w:lang w:eastAsia="zh-CN"/>
        </w:rPr>
        <w:t>parameter</w:t>
      </w:r>
      <w:r w:rsidR="00DA460B">
        <w:rPr>
          <w:lang w:val="en-CA" w:eastAsia="zh-CN"/>
        </w:rPr>
        <w:t>（</w:t>
      </w:r>
      <w:r w:rsidR="00A0556F" w:rsidRPr="00A0556F">
        <w:rPr>
          <w:rStyle w:val="Entity"/>
          <w:lang w:eastAsia="zh-CN"/>
        </w:rPr>
        <w:t>OM:</w:t>
      </w:r>
      <w:r w:rsidRPr="00A0556F">
        <w:rPr>
          <w:rStyle w:val="Entity"/>
          <w:lang w:eastAsia="zh-CN"/>
        </w:rPr>
        <w:t>:NamedValue</w:t>
      </w:r>
      <w:r w:rsidR="00DA460B">
        <w:rPr>
          <w:lang w:val="en-CA" w:eastAsia="zh-CN"/>
        </w:rPr>
        <w:t>）</w:t>
      </w:r>
      <w:r w:rsidR="00631783">
        <w:rPr>
          <w:rFonts w:hint="eastAsia"/>
          <w:lang w:val="en-CA" w:eastAsia="zh-CN"/>
        </w:rPr>
        <w:t>属性包含了名称</w:t>
      </w:r>
      <w:r w:rsidR="00631783">
        <w:rPr>
          <w:rFonts w:hint="eastAsia"/>
          <w:lang w:val="en-CA" w:eastAsia="zh-CN"/>
        </w:rPr>
        <w:t>/</w:t>
      </w:r>
      <w:r w:rsidR="00631783">
        <w:rPr>
          <w:rFonts w:hint="eastAsia"/>
          <w:lang w:val="en-CA" w:eastAsia="zh-CN"/>
        </w:rPr>
        <w:t>值对</w:t>
      </w:r>
      <w:r w:rsidR="007257BE">
        <w:rPr>
          <w:rFonts w:hint="eastAsia"/>
          <w:lang w:val="en-CA" w:eastAsia="zh-CN"/>
        </w:rPr>
        <w:t>，用以描述</w:t>
      </w:r>
      <w:r w:rsidR="00AD6BD7">
        <w:rPr>
          <w:rFonts w:hint="eastAsia"/>
          <w:lang w:val="en-CA" w:eastAsia="zh-CN"/>
        </w:rPr>
        <w:t>这个准备步骤的任意</w:t>
      </w:r>
      <w:r w:rsidR="00631783">
        <w:rPr>
          <w:rFonts w:hint="eastAsia"/>
          <w:lang w:val="en-CA" w:eastAsia="zh-CN"/>
        </w:rPr>
        <w:t>参数</w:t>
      </w:r>
      <w:r w:rsidR="00DA460B">
        <w:rPr>
          <w:lang w:val="en-CA" w:eastAsia="zh-CN"/>
        </w:rPr>
        <w:t>（</w:t>
      </w:r>
      <w:r w:rsidR="00631783">
        <w:rPr>
          <w:rFonts w:hint="eastAsia"/>
          <w:lang w:val="en-CA" w:eastAsia="zh-CN"/>
        </w:rPr>
        <w:t>如</w:t>
      </w:r>
      <w:r w:rsidR="00631783" w:rsidRPr="00631783">
        <w:rPr>
          <w:rFonts w:hint="eastAsia"/>
          <w:lang w:val="en-CA" w:eastAsia="zh-CN"/>
        </w:rPr>
        <w:t>筛选过程中</w:t>
      </w:r>
      <w:r w:rsidR="00631783">
        <w:rPr>
          <w:rFonts w:hint="eastAsia"/>
          <w:lang w:val="en-CA" w:eastAsia="zh-CN"/>
        </w:rPr>
        <w:t>的</w:t>
      </w:r>
      <w:r w:rsidR="00631783" w:rsidRPr="00631783">
        <w:rPr>
          <w:rFonts w:hint="eastAsia"/>
          <w:lang w:val="en-CA" w:eastAsia="zh-CN"/>
        </w:rPr>
        <w:t>筛网尺寸</w:t>
      </w:r>
      <w:r w:rsidR="00631783">
        <w:rPr>
          <w:rFonts w:hint="eastAsia"/>
          <w:lang w:val="en-CA" w:eastAsia="zh-CN"/>
        </w:rPr>
        <w:t>、</w:t>
      </w:r>
      <w:r w:rsidR="00631783" w:rsidRPr="00631783">
        <w:rPr>
          <w:rFonts w:hint="eastAsia"/>
          <w:lang w:val="en-CA" w:eastAsia="zh-CN"/>
        </w:rPr>
        <w:t>化学添加剂的类型</w:t>
      </w:r>
      <w:r w:rsidR="00631783">
        <w:rPr>
          <w:rFonts w:hint="eastAsia"/>
          <w:lang w:val="en-CA" w:eastAsia="zh-CN"/>
        </w:rPr>
        <w:t>、</w:t>
      </w:r>
      <w:r w:rsidR="00631783" w:rsidRPr="00631783">
        <w:rPr>
          <w:rFonts w:hint="eastAsia"/>
          <w:lang w:val="en-CA" w:eastAsia="zh-CN"/>
        </w:rPr>
        <w:t>矿物分离过程中的参数</w:t>
      </w:r>
      <w:r w:rsidR="00631783">
        <w:rPr>
          <w:rFonts w:hint="eastAsia"/>
          <w:lang w:val="en-CA" w:eastAsia="zh-CN"/>
        </w:rPr>
        <w:t>等</w:t>
      </w:r>
      <w:r w:rsidR="00DA460B">
        <w:rPr>
          <w:lang w:val="en-CA" w:eastAsia="zh-CN"/>
        </w:rPr>
        <w:t>）</w:t>
      </w:r>
      <w:r w:rsidR="00631783">
        <w:rPr>
          <w:rFonts w:hint="eastAsia"/>
          <w:lang w:val="en-CA" w:eastAsia="zh-CN"/>
        </w:rPr>
        <w:t>。</w:t>
      </w:r>
      <w:r w:rsidRPr="00A0556F">
        <w:rPr>
          <w:rStyle w:val="Entity"/>
          <w:lang w:eastAsia="zh-CN"/>
        </w:rPr>
        <w:t>NamedValue</w:t>
      </w:r>
      <w:r w:rsidR="00631783">
        <w:rPr>
          <w:rFonts w:hint="eastAsia"/>
          <w:lang w:val="en-CA" w:eastAsia="zh-CN"/>
        </w:rPr>
        <w:t>的“</w:t>
      </w:r>
      <w:r w:rsidR="00631783" w:rsidRPr="00A0556F">
        <w:rPr>
          <w:rStyle w:val="Entity"/>
          <w:lang w:eastAsia="zh-CN"/>
        </w:rPr>
        <w:t>name</w:t>
      </w:r>
      <w:r w:rsidR="00631783" w:rsidRPr="00437ED0">
        <w:rPr>
          <w:lang w:val="en-CA" w:eastAsia="zh-CN"/>
        </w:rPr>
        <w:t>"</w:t>
      </w:r>
      <w:r w:rsidR="00631783">
        <w:rPr>
          <w:rFonts w:hint="eastAsia"/>
          <w:lang w:val="en-CA" w:eastAsia="zh-CN"/>
        </w:rPr>
        <w:t>属性将是来自于受控词汇表的一个术语。</w:t>
      </w:r>
    </w:p>
    <w:p w14:paraId="14690055" w14:textId="77777777" w:rsidR="00631783" w:rsidRDefault="00631783" w:rsidP="00631783">
      <w:pPr>
        <w:ind w:firstLineChars="200" w:firstLine="480"/>
        <w:rPr>
          <w:lang w:val="en-CA" w:eastAsia="zh-CN"/>
        </w:rPr>
      </w:pPr>
    </w:p>
    <w:p w14:paraId="739733C2" w14:textId="04171006" w:rsidR="00DD288D" w:rsidRDefault="00AC7F4E" w:rsidP="00DD6266">
      <w:pPr>
        <w:pStyle w:val="4"/>
        <w:rPr>
          <w:lang w:val="en-CA"/>
        </w:rPr>
      </w:pPr>
      <w:bookmarkStart w:id="663" w:name="BKM_2563A400_6C3B_4942_8487_10D45BA1555F"/>
      <w:bookmarkStart w:id="664" w:name="BKM_F3DE8415_7817_43D1_B72D_75E85103B0DD"/>
      <w:bookmarkEnd w:id="663"/>
      <w:bookmarkEnd w:id="664"/>
      <w:r>
        <w:rPr>
          <w:rFonts w:hint="eastAsia"/>
          <w:lang w:val="en-CA" w:eastAsia="zh-CN"/>
        </w:rPr>
        <w:t>地质抽样方法</w:t>
      </w:r>
      <w:r w:rsidR="00E55F33">
        <w:rPr>
          <w:rFonts w:hint="eastAsia"/>
          <w:lang w:val="en-CA" w:eastAsia="zh-CN"/>
        </w:rPr>
        <w:t xml:space="preserve">  </w:t>
      </w:r>
      <w:r w:rsidR="00E55F33">
        <w:rPr>
          <w:lang w:val="en-CA"/>
        </w:rPr>
        <w:t>GeologicSamplingMethod</w:t>
      </w:r>
    </w:p>
    <w:p w14:paraId="016B05C5" w14:textId="7BD2E34B" w:rsidR="00DD288D" w:rsidRPr="00DD288D" w:rsidRDefault="00437ED0" w:rsidP="00AC7F4E">
      <w:pPr>
        <w:ind w:firstLineChars="200" w:firstLine="400"/>
        <w:rPr>
          <w:lang w:val="en-CA"/>
        </w:rPr>
      </w:pPr>
      <w:r w:rsidRPr="00A0556F">
        <w:rPr>
          <w:rStyle w:val="Entity"/>
        </w:rPr>
        <w:t>GeologicSamplingMethod</w:t>
      </w:r>
      <w:r w:rsidR="00AC7F4E">
        <w:rPr>
          <w:rFonts w:hint="eastAsia"/>
          <w:lang w:val="en-CA" w:eastAsia="zh-CN"/>
        </w:rPr>
        <w:t>是</w:t>
      </w:r>
      <w:r w:rsidR="00DD288D" w:rsidRPr="00DD288D">
        <w:rPr>
          <w:lang w:val="en-CA"/>
        </w:rPr>
        <w:t xml:space="preserve"> </w:t>
      </w:r>
      <w:r w:rsidR="0099305B" w:rsidRPr="00A0556F">
        <w:rPr>
          <w:rStyle w:val="Entity"/>
        </w:rPr>
        <w:t>OM::</w:t>
      </w:r>
      <w:r w:rsidR="00DD288D" w:rsidRPr="00A0556F">
        <w:rPr>
          <w:rStyle w:val="Entity"/>
        </w:rPr>
        <w:t>SF_Process</w:t>
      </w:r>
      <w:r w:rsidR="00DD288D" w:rsidRPr="00DD288D">
        <w:rPr>
          <w:lang w:val="en-CA"/>
        </w:rPr>
        <w:t xml:space="preserve"> </w:t>
      </w:r>
      <w:r w:rsidR="00AC7F4E">
        <w:rPr>
          <w:rFonts w:hint="eastAsia"/>
          <w:lang w:val="en-CA" w:eastAsia="zh-CN"/>
        </w:rPr>
        <w:t>的一个实现，描述用于获得一个地质</w:t>
      </w:r>
      <w:r w:rsidR="002A7E22">
        <w:rPr>
          <w:rFonts w:hint="eastAsia"/>
          <w:lang w:val="en-CA" w:eastAsia="zh-CN"/>
        </w:rPr>
        <w:t>样品</w:t>
      </w:r>
      <w:r w:rsidR="00AC7F4E">
        <w:rPr>
          <w:rFonts w:hint="eastAsia"/>
          <w:lang w:val="en-CA" w:eastAsia="zh-CN"/>
        </w:rPr>
        <w:t>的方法。</w:t>
      </w:r>
    </w:p>
    <w:p w14:paraId="01C903AE" w14:textId="0767A097" w:rsidR="00DD288D" w:rsidRPr="00DD288D" w:rsidRDefault="00AC7F4E" w:rsidP="00AC7F4E">
      <w:pPr>
        <w:ind w:firstLineChars="200" w:firstLine="480"/>
        <w:rPr>
          <w:lang w:val="en-CA" w:eastAsia="zh-CN"/>
        </w:rPr>
      </w:pPr>
      <w:r>
        <w:rPr>
          <w:rFonts w:hint="eastAsia"/>
          <w:lang w:val="en-CA" w:eastAsia="zh-CN"/>
        </w:rPr>
        <w:lastRenderedPageBreak/>
        <w:t>例如：</w:t>
      </w:r>
    </w:p>
    <w:p w14:paraId="4ECCFCD5" w14:textId="595F9E92" w:rsidR="00AC7F4E" w:rsidRPr="00AC7F4E" w:rsidRDefault="00AC7F4E" w:rsidP="00891FFF">
      <w:pPr>
        <w:pStyle w:val="ac"/>
        <w:numPr>
          <w:ilvl w:val="0"/>
          <w:numId w:val="12"/>
        </w:numPr>
        <w:rPr>
          <w:lang w:val="en-CA"/>
        </w:rPr>
      </w:pPr>
      <w:r w:rsidRPr="00AC7F4E">
        <w:rPr>
          <w:rFonts w:hint="eastAsia"/>
          <w:lang w:val="en-CA"/>
        </w:rPr>
        <w:t>金刚石</w:t>
      </w:r>
      <w:r w:rsidR="00C843D7" w:rsidRPr="00AC7F4E">
        <w:rPr>
          <w:rFonts w:hint="eastAsia"/>
          <w:lang w:val="en-CA"/>
        </w:rPr>
        <w:t>钻探</w:t>
      </w:r>
    </w:p>
    <w:p w14:paraId="57894F0B" w14:textId="42F36FCA" w:rsidR="00AC7F4E" w:rsidRPr="00AC7F4E" w:rsidRDefault="00AC7F4E" w:rsidP="00891FFF">
      <w:pPr>
        <w:pStyle w:val="ac"/>
        <w:numPr>
          <w:ilvl w:val="0"/>
          <w:numId w:val="12"/>
        </w:numPr>
        <w:rPr>
          <w:lang w:val="en-CA"/>
        </w:rPr>
      </w:pPr>
      <w:r w:rsidRPr="00AC7F4E">
        <w:rPr>
          <w:rFonts w:hint="eastAsia"/>
          <w:lang w:val="en-CA"/>
        </w:rPr>
        <w:t>冲击钻探</w:t>
      </w:r>
    </w:p>
    <w:p w14:paraId="214D6ED7" w14:textId="4A0B3973" w:rsidR="00AC7F4E" w:rsidRPr="00AC7F4E" w:rsidRDefault="007257BE" w:rsidP="00891FFF">
      <w:pPr>
        <w:pStyle w:val="ac"/>
        <w:numPr>
          <w:ilvl w:val="0"/>
          <w:numId w:val="12"/>
        </w:numPr>
        <w:rPr>
          <w:lang w:val="en-CA"/>
        </w:rPr>
      </w:pPr>
      <w:r>
        <w:rPr>
          <w:rFonts w:hint="eastAsia"/>
          <w:lang w:val="en-CA" w:eastAsia="zh-CN"/>
        </w:rPr>
        <w:t>活塞式岩心</w:t>
      </w:r>
      <w:r w:rsidR="00C843D7">
        <w:rPr>
          <w:rFonts w:hint="eastAsia"/>
          <w:lang w:val="en-CA" w:eastAsia="zh-CN"/>
        </w:rPr>
        <w:t>钻探</w:t>
      </w:r>
    </w:p>
    <w:p w14:paraId="0851F78E" w14:textId="1657406A" w:rsidR="00AC7F4E" w:rsidRPr="00AC7F4E" w:rsidRDefault="00281EDE" w:rsidP="00891FFF">
      <w:pPr>
        <w:pStyle w:val="ac"/>
        <w:numPr>
          <w:ilvl w:val="0"/>
          <w:numId w:val="12"/>
        </w:numPr>
        <w:rPr>
          <w:lang w:val="en-CA"/>
        </w:rPr>
      </w:pPr>
      <w:r>
        <w:rPr>
          <w:rFonts w:hint="eastAsia"/>
          <w:lang w:val="en-CA"/>
        </w:rPr>
        <w:t>振</w:t>
      </w:r>
      <w:r>
        <w:rPr>
          <w:rFonts w:hint="eastAsia"/>
          <w:lang w:val="en-CA" w:eastAsia="zh-CN"/>
        </w:rPr>
        <w:t>动</w:t>
      </w:r>
      <w:r w:rsidR="00C843D7">
        <w:rPr>
          <w:rFonts w:hint="eastAsia"/>
          <w:lang w:val="en-CA" w:eastAsia="zh-CN"/>
        </w:rPr>
        <w:t>岩心</w:t>
      </w:r>
      <w:r w:rsidR="00C843D7" w:rsidRPr="00AC7F4E">
        <w:rPr>
          <w:rFonts w:hint="eastAsia"/>
          <w:lang w:val="en-CA"/>
        </w:rPr>
        <w:t>钻探</w:t>
      </w:r>
    </w:p>
    <w:p w14:paraId="54514D26" w14:textId="1125B18F" w:rsidR="00AC7F4E" w:rsidRPr="00AC7F4E" w:rsidRDefault="00C843D7" w:rsidP="00891FFF">
      <w:pPr>
        <w:pStyle w:val="ac"/>
        <w:numPr>
          <w:ilvl w:val="0"/>
          <w:numId w:val="12"/>
        </w:numPr>
        <w:rPr>
          <w:lang w:val="en-CA"/>
        </w:rPr>
      </w:pPr>
      <w:r w:rsidRPr="00AC7F4E">
        <w:rPr>
          <w:rFonts w:hint="eastAsia"/>
          <w:lang w:eastAsia="zh-CN"/>
        </w:rPr>
        <w:t>河道</w:t>
      </w:r>
      <w:r w:rsidR="00AC7F4E" w:rsidRPr="00AC7F4E">
        <w:rPr>
          <w:rFonts w:hint="eastAsia"/>
          <w:lang w:val="en-CA"/>
        </w:rPr>
        <w:t>采样</w:t>
      </w:r>
    </w:p>
    <w:p w14:paraId="61E9F4CE" w14:textId="388E72C1" w:rsidR="00AC7F4E" w:rsidRPr="00AC7F4E" w:rsidRDefault="00AC7F4E" w:rsidP="00891FFF">
      <w:pPr>
        <w:pStyle w:val="ac"/>
        <w:numPr>
          <w:ilvl w:val="0"/>
          <w:numId w:val="12"/>
        </w:numPr>
        <w:rPr>
          <w:lang w:val="en-CA"/>
        </w:rPr>
      </w:pPr>
      <w:r w:rsidRPr="00AC7F4E">
        <w:rPr>
          <w:rFonts w:hint="eastAsia"/>
          <w:lang w:val="en-CA"/>
        </w:rPr>
        <w:t>海底疏浚</w:t>
      </w:r>
    </w:p>
    <w:p w14:paraId="77E91918" w14:textId="5162CD63" w:rsidR="00DD288D" w:rsidRPr="00DD288D" w:rsidRDefault="00C843D7" w:rsidP="00891FFF">
      <w:pPr>
        <w:pStyle w:val="ac"/>
        <w:numPr>
          <w:ilvl w:val="0"/>
          <w:numId w:val="12"/>
        </w:numPr>
        <w:rPr>
          <w:lang w:val="en-CA"/>
        </w:rPr>
      </w:pPr>
      <w:r>
        <w:rPr>
          <w:rFonts w:hint="eastAsia"/>
          <w:lang w:val="en-CA"/>
        </w:rPr>
        <w:t>露头</w:t>
      </w:r>
      <w:r>
        <w:rPr>
          <w:rFonts w:hint="eastAsia"/>
          <w:lang w:val="en-CA" w:eastAsia="zh-CN"/>
        </w:rPr>
        <w:t>采</w:t>
      </w:r>
      <w:r w:rsidR="00AC7F4E" w:rsidRPr="00AC7F4E">
        <w:rPr>
          <w:rFonts w:hint="eastAsia"/>
          <w:lang w:val="en-CA"/>
        </w:rPr>
        <w:t>样</w:t>
      </w:r>
    </w:p>
    <w:p w14:paraId="60A1CDF9" w14:textId="447EB9D0" w:rsidR="00180077" w:rsidRDefault="00722E9C" w:rsidP="00DD6266">
      <w:pPr>
        <w:keepNext/>
        <w:jc w:val="center"/>
      </w:pPr>
      <w:r>
        <w:rPr>
          <w:noProof/>
          <w:lang w:eastAsia="zh-CN"/>
        </w:rPr>
        <w:drawing>
          <wp:inline distT="0" distB="0" distL="0" distR="0" wp14:anchorId="58387AB7" wp14:editId="140CA766">
            <wp:extent cx="4665345" cy="4298315"/>
            <wp:effectExtent l="0" t="0" r="1905" b="6985"/>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65345" cy="4298315"/>
                    </a:xfrm>
                    <a:prstGeom prst="rect">
                      <a:avLst/>
                    </a:prstGeom>
                    <a:noFill/>
                    <a:ln>
                      <a:noFill/>
                    </a:ln>
                  </pic:spPr>
                </pic:pic>
              </a:graphicData>
            </a:graphic>
          </wp:inline>
        </w:drawing>
      </w:r>
    </w:p>
    <w:p w14:paraId="0AA98F0B" w14:textId="1B762B23" w:rsidR="00DD288D" w:rsidRDefault="00AC7F4E" w:rsidP="00DD6266">
      <w:pPr>
        <w:pStyle w:val="af1"/>
        <w:rPr>
          <w:lang w:val="en-CA"/>
        </w:rPr>
      </w:pPr>
      <w:bookmarkStart w:id="665" w:name="_Toc514050637"/>
      <w:r>
        <w:rPr>
          <w:rFonts w:hint="eastAsia"/>
          <w:lang w:eastAsia="zh-CN"/>
        </w:rPr>
        <w:t>图</w:t>
      </w:r>
      <w:r w:rsidR="00180077">
        <w:t xml:space="preserve"> </w:t>
      </w:r>
      <w:r w:rsidR="00180077">
        <w:fldChar w:fldCharType="begin"/>
      </w:r>
      <w:r w:rsidR="00180077">
        <w:instrText xml:space="preserve"> SEQ Figure \* ARABIC </w:instrText>
      </w:r>
      <w:r w:rsidR="00180077">
        <w:fldChar w:fldCharType="separate"/>
      </w:r>
      <w:r w:rsidR="00953767">
        <w:rPr>
          <w:noProof/>
        </w:rPr>
        <w:t>95</w:t>
      </w:r>
      <w:r w:rsidR="00180077">
        <w:fldChar w:fldCharType="end"/>
      </w:r>
      <w:r w:rsidR="00180077">
        <w:t xml:space="preserve"> </w:t>
      </w:r>
      <w:r>
        <w:t>–</w:t>
      </w:r>
      <w:r w:rsidR="00180077">
        <w:t xml:space="preserve"> </w:t>
      </w:r>
      <w:r>
        <w:rPr>
          <w:rFonts w:hint="eastAsia"/>
          <w:lang w:eastAsia="zh-CN"/>
        </w:rPr>
        <w:t>地质</w:t>
      </w:r>
      <w:r w:rsidR="00C843D7">
        <w:rPr>
          <w:rFonts w:hint="eastAsia"/>
          <w:lang w:eastAsia="zh-CN"/>
        </w:rPr>
        <w:t>采</w:t>
      </w:r>
      <w:r>
        <w:rPr>
          <w:rFonts w:hint="eastAsia"/>
          <w:lang w:eastAsia="zh-CN"/>
        </w:rPr>
        <w:t>样方法</w:t>
      </w:r>
      <w:bookmarkEnd w:id="665"/>
    </w:p>
    <w:p w14:paraId="6C562754" w14:textId="2FD5752C" w:rsidR="00437ED0" w:rsidRPr="00437ED0" w:rsidRDefault="00AC7F4E" w:rsidP="006521AB">
      <w:pPr>
        <w:pStyle w:val="5"/>
      </w:pPr>
      <w:r>
        <w:rPr>
          <w:rFonts w:hint="eastAsia"/>
          <w:lang w:eastAsia="zh-CN"/>
        </w:rPr>
        <w:t>方法</w:t>
      </w:r>
      <w:r w:rsidR="00E55F33">
        <w:rPr>
          <w:rFonts w:hint="eastAsia"/>
          <w:lang w:eastAsia="zh-CN"/>
        </w:rPr>
        <w:t xml:space="preserve">  </w:t>
      </w:r>
      <w:r w:rsidR="00E55F33">
        <w:t>m</w:t>
      </w:r>
      <w:r w:rsidR="00E55F33" w:rsidRPr="00437ED0">
        <w:t>ethod</w:t>
      </w:r>
    </w:p>
    <w:p w14:paraId="7ABFDA77" w14:textId="40C3B024" w:rsidR="00437ED0" w:rsidRDefault="00437ED0" w:rsidP="00DC7617">
      <w:pPr>
        <w:ind w:firstLineChars="200" w:firstLine="400"/>
        <w:rPr>
          <w:lang w:eastAsia="zh-CN"/>
        </w:rPr>
      </w:pPr>
      <w:r w:rsidRPr="00A0556F">
        <w:rPr>
          <w:rStyle w:val="Entity"/>
          <w:lang w:eastAsia="zh-CN"/>
        </w:rPr>
        <w:t>method:GeologicSamplingMethodTerm</w:t>
      </w:r>
      <w:r w:rsidR="00AC7F4E" w:rsidRPr="00AC7F4E">
        <w:rPr>
          <w:rFonts w:hint="eastAsia"/>
          <w:lang w:eastAsia="zh-CN"/>
        </w:rPr>
        <w:t>属性是来自受控词表的</w:t>
      </w:r>
      <w:r w:rsidR="00C843D7" w:rsidRPr="00AC7F4E">
        <w:rPr>
          <w:rFonts w:hint="eastAsia"/>
          <w:lang w:eastAsia="zh-CN"/>
        </w:rPr>
        <w:t>一个</w:t>
      </w:r>
      <w:r w:rsidR="00AC7F4E" w:rsidRPr="00AC7F4E">
        <w:rPr>
          <w:rFonts w:hint="eastAsia"/>
          <w:lang w:eastAsia="zh-CN"/>
        </w:rPr>
        <w:t>术语，它描述了</w:t>
      </w:r>
      <w:r w:rsidR="00AC7F4E">
        <w:rPr>
          <w:rFonts w:hint="eastAsia"/>
          <w:lang w:eastAsia="zh-CN"/>
        </w:rPr>
        <w:t>用于获得或创建一个地质</w:t>
      </w:r>
      <w:r w:rsidR="002A7E22">
        <w:rPr>
          <w:rFonts w:hint="eastAsia"/>
          <w:lang w:eastAsia="zh-CN"/>
        </w:rPr>
        <w:t>样品</w:t>
      </w:r>
      <w:r w:rsidR="00AC7F4E">
        <w:rPr>
          <w:rFonts w:hint="eastAsia"/>
          <w:lang w:eastAsia="zh-CN"/>
        </w:rPr>
        <w:t>的方法（如</w:t>
      </w:r>
      <w:r w:rsidR="00AC7F4E" w:rsidRPr="00AC7F4E">
        <w:rPr>
          <w:rFonts w:hint="eastAsia"/>
          <w:lang w:eastAsia="zh-CN"/>
        </w:rPr>
        <w:t>金刚石钻</w:t>
      </w:r>
      <w:r w:rsidR="00C843D7">
        <w:rPr>
          <w:rFonts w:hint="eastAsia"/>
          <w:lang w:eastAsia="zh-CN"/>
        </w:rPr>
        <w:t>探</w:t>
      </w:r>
      <w:r w:rsidR="00AC7F4E" w:rsidRPr="00AC7F4E">
        <w:rPr>
          <w:rFonts w:hint="eastAsia"/>
          <w:lang w:eastAsia="zh-CN"/>
        </w:rPr>
        <w:t>、冲击钻</w:t>
      </w:r>
      <w:r w:rsidR="00C843D7">
        <w:rPr>
          <w:rFonts w:hint="eastAsia"/>
          <w:lang w:eastAsia="zh-CN"/>
        </w:rPr>
        <w:t>探</w:t>
      </w:r>
      <w:r w:rsidR="00AC7F4E" w:rsidRPr="00AC7F4E">
        <w:rPr>
          <w:rFonts w:hint="eastAsia"/>
          <w:lang w:eastAsia="zh-CN"/>
        </w:rPr>
        <w:t>、活塞岩心钻</w:t>
      </w:r>
      <w:r w:rsidR="00C843D7">
        <w:rPr>
          <w:rFonts w:hint="eastAsia"/>
          <w:lang w:eastAsia="zh-CN"/>
        </w:rPr>
        <w:t>探</w:t>
      </w:r>
      <w:r w:rsidR="00AC7F4E" w:rsidRPr="00AC7F4E">
        <w:rPr>
          <w:rFonts w:hint="eastAsia"/>
          <w:lang w:eastAsia="zh-CN"/>
        </w:rPr>
        <w:t>、振动岩心钻</w:t>
      </w:r>
      <w:r w:rsidR="00C843D7">
        <w:rPr>
          <w:rFonts w:hint="eastAsia"/>
          <w:lang w:eastAsia="zh-CN"/>
        </w:rPr>
        <w:t>探</w:t>
      </w:r>
      <w:r w:rsidR="00AC7F4E" w:rsidRPr="00AC7F4E">
        <w:rPr>
          <w:rFonts w:hint="eastAsia"/>
          <w:lang w:eastAsia="zh-CN"/>
        </w:rPr>
        <w:t>、河道取样、</w:t>
      </w:r>
      <w:r w:rsidR="00C843D7" w:rsidRPr="00AC7F4E">
        <w:rPr>
          <w:rFonts w:hint="eastAsia"/>
          <w:lang w:val="en-CA" w:eastAsia="zh-CN"/>
        </w:rPr>
        <w:t>海底疏浚</w:t>
      </w:r>
      <w:r w:rsidR="00AC7F4E" w:rsidRPr="00AC7F4E">
        <w:rPr>
          <w:rFonts w:hint="eastAsia"/>
          <w:lang w:eastAsia="zh-CN"/>
        </w:rPr>
        <w:t>、破碎、矿物分离、熔融、露头</w:t>
      </w:r>
      <w:r w:rsidR="00DC7617">
        <w:rPr>
          <w:rFonts w:hint="eastAsia"/>
          <w:lang w:eastAsia="zh-CN"/>
        </w:rPr>
        <w:t>采</w:t>
      </w:r>
      <w:r w:rsidR="00AC7F4E" w:rsidRPr="00AC7F4E">
        <w:rPr>
          <w:rFonts w:hint="eastAsia"/>
          <w:lang w:eastAsia="zh-CN"/>
        </w:rPr>
        <w:t>样</w:t>
      </w:r>
      <w:r w:rsidR="00AC7F4E">
        <w:rPr>
          <w:rFonts w:hint="eastAsia"/>
          <w:lang w:eastAsia="zh-CN"/>
        </w:rPr>
        <w:t>）</w:t>
      </w:r>
      <w:r w:rsidR="00AC7F4E" w:rsidRPr="00AC7F4E">
        <w:rPr>
          <w:rFonts w:hint="eastAsia"/>
          <w:lang w:eastAsia="zh-CN"/>
        </w:rPr>
        <w:t>。</w:t>
      </w:r>
    </w:p>
    <w:p w14:paraId="20733665" w14:textId="419E08CD" w:rsidR="00AC7F4E" w:rsidRDefault="00AC7F4E" w:rsidP="00437ED0">
      <w:pPr>
        <w:pStyle w:val="5"/>
      </w:pPr>
      <w:bookmarkStart w:id="666" w:name="BKM_7694DED9_A4F1_4913_BBD8_F553EF63B4A9"/>
      <w:bookmarkEnd w:id="666"/>
      <w:r>
        <w:rPr>
          <w:rFonts w:hint="eastAsia"/>
          <w:lang w:val="en-CA" w:eastAsia="zh-CN"/>
        </w:rPr>
        <w:t>参数</w:t>
      </w:r>
      <w:r w:rsidR="00E55F33">
        <w:rPr>
          <w:rFonts w:hint="eastAsia"/>
          <w:lang w:val="en-CA" w:eastAsia="zh-CN"/>
        </w:rPr>
        <w:t xml:space="preserve">  </w:t>
      </w:r>
      <w:r w:rsidR="00E55F33">
        <w:rPr>
          <w:lang w:val="en-CA"/>
        </w:rPr>
        <w:t>p</w:t>
      </w:r>
      <w:r w:rsidR="00E55F33" w:rsidRPr="00D970E9">
        <w:rPr>
          <w:lang w:val="en-CA"/>
        </w:rPr>
        <w:t>arameter</w:t>
      </w:r>
    </w:p>
    <w:p w14:paraId="5691D784" w14:textId="6B57DAD7" w:rsidR="00437ED0" w:rsidRDefault="00437ED0" w:rsidP="00AC7F4E">
      <w:pPr>
        <w:ind w:firstLineChars="200" w:firstLine="400"/>
        <w:rPr>
          <w:lang w:val="en-CA" w:eastAsia="zh-CN"/>
        </w:rPr>
      </w:pPr>
      <w:r w:rsidRPr="00A0556F">
        <w:rPr>
          <w:rStyle w:val="Entity"/>
        </w:rPr>
        <w:lastRenderedPageBreak/>
        <w:t>parameter</w:t>
      </w:r>
      <w:r w:rsidRPr="00437ED0">
        <w:rPr>
          <w:lang w:val="en-CA"/>
        </w:rPr>
        <w:t xml:space="preserve"> </w:t>
      </w:r>
      <w:r w:rsidR="00DA460B">
        <w:rPr>
          <w:lang w:val="en-CA"/>
        </w:rPr>
        <w:t>（</w:t>
      </w:r>
      <w:r w:rsidR="00A0556F" w:rsidRPr="00A0556F">
        <w:rPr>
          <w:rStyle w:val="Entity"/>
        </w:rPr>
        <w:t>OM:</w:t>
      </w:r>
      <w:r w:rsidRPr="00A0556F">
        <w:rPr>
          <w:rStyle w:val="Entity"/>
        </w:rPr>
        <w:t>:NamedValue</w:t>
      </w:r>
      <w:r w:rsidR="00DA460B">
        <w:rPr>
          <w:lang w:val="en-CA"/>
        </w:rPr>
        <w:t>）</w:t>
      </w:r>
      <w:r w:rsidRPr="00437ED0">
        <w:rPr>
          <w:lang w:val="en-CA"/>
        </w:rPr>
        <w:t xml:space="preserve"> </w:t>
      </w:r>
      <w:r w:rsidR="00AC7F4E">
        <w:rPr>
          <w:rFonts w:hint="eastAsia"/>
          <w:lang w:val="en-CA" w:eastAsia="zh-CN"/>
        </w:rPr>
        <w:t>属性包含了一个名称</w:t>
      </w:r>
      <w:r w:rsidR="00AC7F4E">
        <w:rPr>
          <w:rFonts w:hint="eastAsia"/>
          <w:lang w:val="en-CA" w:eastAsia="zh-CN"/>
        </w:rPr>
        <w:t>/</w:t>
      </w:r>
      <w:r w:rsidR="00AC7F4E">
        <w:rPr>
          <w:rFonts w:hint="eastAsia"/>
          <w:lang w:val="en-CA" w:eastAsia="zh-CN"/>
        </w:rPr>
        <w:t>值对描述用于抽样过程的不同参数。</w:t>
      </w:r>
      <w:r w:rsidRPr="00A0556F">
        <w:rPr>
          <w:rStyle w:val="Entity"/>
        </w:rPr>
        <w:t>NamedValue</w:t>
      </w:r>
      <w:r w:rsidRPr="00437ED0">
        <w:rPr>
          <w:lang w:val="en-CA"/>
        </w:rPr>
        <w:t xml:space="preserve"> </w:t>
      </w:r>
      <w:r w:rsidR="00AC7F4E">
        <w:rPr>
          <w:rFonts w:hint="eastAsia"/>
          <w:lang w:val="en-CA" w:eastAsia="zh-CN"/>
        </w:rPr>
        <w:t>的“</w:t>
      </w:r>
      <w:r w:rsidR="00AC7F4E" w:rsidRPr="00A0556F">
        <w:rPr>
          <w:rStyle w:val="Entity"/>
        </w:rPr>
        <w:t>name</w:t>
      </w:r>
      <w:r w:rsidR="00AC7F4E">
        <w:rPr>
          <w:rFonts w:hint="eastAsia"/>
          <w:lang w:val="en-CA" w:eastAsia="zh-CN"/>
        </w:rPr>
        <w:t>”属性将是</w:t>
      </w:r>
      <w:r w:rsidR="00AC7F4E" w:rsidRPr="00AC7F4E">
        <w:rPr>
          <w:rFonts w:hint="eastAsia"/>
          <w:lang w:val="en-CA"/>
        </w:rPr>
        <w:t>一个来自受控词表的术语</w:t>
      </w:r>
      <w:r w:rsidR="00AC7F4E">
        <w:rPr>
          <w:rFonts w:hint="eastAsia"/>
          <w:lang w:val="en-CA" w:eastAsia="zh-CN"/>
        </w:rPr>
        <w:t>。</w:t>
      </w:r>
    </w:p>
    <w:p w14:paraId="3CC3019B" w14:textId="77777777" w:rsidR="00AC7F4E" w:rsidRDefault="00AC7F4E" w:rsidP="00AC7F4E">
      <w:pPr>
        <w:ind w:firstLineChars="200" w:firstLine="480"/>
        <w:rPr>
          <w:lang w:val="en-CA"/>
        </w:rPr>
      </w:pPr>
      <w:bookmarkStart w:id="667" w:name="_GoBack"/>
      <w:bookmarkEnd w:id="667"/>
    </w:p>
    <w:p w14:paraId="363BC140" w14:textId="546555D1" w:rsidR="00DD288D" w:rsidRDefault="009A304F" w:rsidP="00C53DA0">
      <w:pPr>
        <w:pStyle w:val="3"/>
        <w:rPr>
          <w:lang w:eastAsia="zh-CN"/>
        </w:rPr>
      </w:pPr>
      <w:bookmarkStart w:id="668" w:name="BKM_D4F19968_4426_4517_BA14_BAB7917AB647"/>
      <w:bookmarkStart w:id="669" w:name="BKM_04EA1B0A_66CA_4B08_B485_94449A53A44A"/>
      <w:bookmarkStart w:id="670" w:name="_Toc514050477"/>
      <w:bookmarkEnd w:id="668"/>
      <w:bookmarkEnd w:id="669"/>
      <w:r>
        <w:rPr>
          <w:lang w:eastAsia="zh-CN"/>
        </w:rPr>
        <w:t>GeoSciML</w:t>
      </w:r>
      <w:r w:rsidR="00AC7F4E">
        <w:rPr>
          <w:rFonts w:hint="eastAsia"/>
          <w:lang w:eastAsia="zh-CN"/>
        </w:rPr>
        <w:t>实验分析</w:t>
      </w:r>
      <w:r>
        <w:rPr>
          <w:lang w:eastAsia="zh-CN"/>
        </w:rPr>
        <w:t>-</w:t>
      </w:r>
      <w:r w:rsidR="00AC7F4E">
        <w:rPr>
          <w:rFonts w:hint="eastAsia"/>
          <w:lang w:eastAsia="zh-CN"/>
        </w:rPr>
        <w:t>样</w:t>
      </w:r>
      <w:r w:rsidR="00550D1A">
        <w:rPr>
          <w:rFonts w:hint="eastAsia"/>
          <w:lang w:eastAsia="zh-CN"/>
        </w:rPr>
        <w:t>品</w:t>
      </w:r>
      <w:r w:rsidR="00AC7F4E">
        <w:rPr>
          <w:rFonts w:hint="eastAsia"/>
          <w:lang w:eastAsia="zh-CN"/>
        </w:rPr>
        <w:t>词汇</w:t>
      </w:r>
      <w:r w:rsidR="00E55F33">
        <w:rPr>
          <w:rFonts w:hint="eastAsia"/>
          <w:lang w:eastAsia="zh-CN"/>
        </w:rPr>
        <w:t xml:space="preserve">  </w:t>
      </w:r>
      <w:bookmarkStart w:id="671" w:name="_Toc458778184"/>
      <w:r w:rsidR="00E55F33">
        <w:t>GeoSciML LaboratoryAnalysis-Specimen vocabularies</w:t>
      </w:r>
      <w:bookmarkEnd w:id="670"/>
      <w:bookmarkEnd w:id="671"/>
    </w:p>
    <w:p w14:paraId="3B4CBB3F" w14:textId="40FA593B" w:rsidR="004A12E3" w:rsidRDefault="00AC7F4E" w:rsidP="00AC7F4E">
      <w:pPr>
        <w:ind w:firstLineChars="200" w:firstLine="480"/>
        <w:rPr>
          <w:lang w:eastAsia="zh-CN"/>
        </w:rPr>
      </w:pPr>
      <w:r>
        <w:rPr>
          <w:rFonts w:hint="eastAsia"/>
          <w:lang w:val="en-CA" w:eastAsia="zh-CN"/>
        </w:rPr>
        <w:t>用于实验分析</w:t>
      </w:r>
      <w:r>
        <w:rPr>
          <w:rFonts w:hint="eastAsia"/>
          <w:lang w:val="en-CA" w:eastAsia="zh-CN"/>
        </w:rPr>
        <w:t>-</w:t>
      </w:r>
      <w:r>
        <w:rPr>
          <w:rFonts w:hint="eastAsia"/>
          <w:lang w:val="en-CA" w:eastAsia="zh-CN"/>
        </w:rPr>
        <w:t>样</w:t>
      </w:r>
      <w:r w:rsidR="00550D1A">
        <w:rPr>
          <w:rFonts w:hint="eastAsia"/>
          <w:lang w:val="en-CA" w:eastAsia="zh-CN"/>
        </w:rPr>
        <w:t>品</w:t>
      </w:r>
      <w:r>
        <w:rPr>
          <w:rFonts w:hint="eastAsia"/>
          <w:lang w:val="en-CA" w:eastAsia="zh-CN"/>
        </w:rPr>
        <w:t>包的词汇</w:t>
      </w:r>
      <w:r w:rsidR="00281EDE">
        <w:rPr>
          <w:rFonts w:hint="eastAsia"/>
          <w:lang w:val="en-CA" w:eastAsia="zh-CN"/>
        </w:rPr>
        <w:t>在</w:t>
      </w:r>
      <w:r>
        <w:rPr>
          <w:rFonts w:hint="eastAsia"/>
          <w:lang w:val="en-CA" w:eastAsia="zh-CN"/>
        </w:rPr>
        <w:t>表</w:t>
      </w:r>
      <w:r>
        <w:rPr>
          <w:rFonts w:hint="eastAsia"/>
          <w:lang w:val="en-CA" w:eastAsia="zh-CN"/>
        </w:rPr>
        <w:t>8</w:t>
      </w:r>
      <w:r w:rsidR="00281EDE">
        <w:rPr>
          <w:rFonts w:hint="eastAsia"/>
          <w:lang w:val="en-CA" w:eastAsia="zh-CN"/>
        </w:rPr>
        <w:t>中</w:t>
      </w:r>
      <w:r>
        <w:rPr>
          <w:rFonts w:hint="eastAsia"/>
          <w:lang w:val="en-CA" w:eastAsia="zh-CN"/>
        </w:rPr>
        <w:t>列出</w:t>
      </w:r>
      <w:r w:rsidR="00281EDE">
        <w:rPr>
          <w:rFonts w:hint="eastAsia"/>
          <w:lang w:val="en-CA" w:eastAsia="zh-CN"/>
        </w:rPr>
        <w:t>。</w:t>
      </w:r>
    </w:p>
    <w:p w14:paraId="116FD497" w14:textId="5DE8DCEF" w:rsidR="004A12E3" w:rsidRDefault="00AC7F4E" w:rsidP="004A12E3">
      <w:pPr>
        <w:pStyle w:val="af1"/>
        <w:rPr>
          <w:lang w:eastAsia="zh-CN"/>
        </w:rPr>
      </w:pPr>
      <w:bookmarkStart w:id="672" w:name="_Toc514050537"/>
      <w:r>
        <w:rPr>
          <w:rFonts w:hint="eastAsia"/>
          <w:lang w:eastAsia="zh-CN"/>
        </w:rPr>
        <w:t>表</w:t>
      </w:r>
      <w:r w:rsidR="004A12E3">
        <w:fldChar w:fldCharType="begin"/>
      </w:r>
      <w:r w:rsidR="004A12E3">
        <w:rPr>
          <w:lang w:eastAsia="zh-CN"/>
        </w:rPr>
        <w:instrText xml:space="preserve"> SEQ Table \* ARABIC </w:instrText>
      </w:r>
      <w:r w:rsidR="004A12E3">
        <w:fldChar w:fldCharType="separate"/>
      </w:r>
      <w:r w:rsidR="00953767">
        <w:rPr>
          <w:noProof/>
          <w:lang w:eastAsia="zh-CN"/>
        </w:rPr>
        <w:t>8</w:t>
      </w:r>
      <w:r w:rsidR="004A12E3">
        <w:fldChar w:fldCharType="end"/>
      </w:r>
      <w:r w:rsidR="004A12E3">
        <w:rPr>
          <w:lang w:eastAsia="zh-CN"/>
        </w:rPr>
        <w:t xml:space="preserve"> - </w:t>
      </w:r>
      <w:r w:rsidR="004C17A5">
        <w:rPr>
          <w:rFonts w:hint="eastAsia"/>
          <w:lang w:val="en-CA" w:eastAsia="zh-CN"/>
        </w:rPr>
        <w:t>实验分析和样</w:t>
      </w:r>
      <w:r w:rsidR="00550D1A">
        <w:rPr>
          <w:rFonts w:hint="eastAsia"/>
          <w:lang w:val="en-CA" w:eastAsia="zh-CN"/>
        </w:rPr>
        <w:t>品</w:t>
      </w:r>
      <w:r>
        <w:rPr>
          <w:rFonts w:hint="eastAsia"/>
          <w:lang w:val="en-CA" w:eastAsia="zh-CN"/>
        </w:rPr>
        <w:t>词汇</w:t>
      </w:r>
      <w:bookmarkEnd w:id="672"/>
    </w:p>
    <w:tbl>
      <w:tblPr>
        <w:tblW w:w="0" w:type="auto"/>
        <w:tblBorders>
          <w:top w:val="single" w:sz="8" w:space="0" w:color="000000"/>
          <w:bottom w:val="single" w:sz="8" w:space="0" w:color="000000"/>
        </w:tblBorders>
        <w:tblLook w:val="04A0" w:firstRow="1" w:lastRow="0" w:firstColumn="1" w:lastColumn="0" w:noHBand="0" w:noVBand="1"/>
      </w:tblPr>
      <w:tblGrid>
        <w:gridCol w:w="3692"/>
        <w:gridCol w:w="4647"/>
      </w:tblGrid>
      <w:tr w:rsidR="0073628E" w:rsidRPr="00F01289" w14:paraId="247CF8FB" w14:textId="77777777" w:rsidTr="00567CA2">
        <w:tc>
          <w:tcPr>
            <w:tcW w:w="3692" w:type="dxa"/>
            <w:tcBorders>
              <w:top w:val="single" w:sz="8" w:space="0" w:color="000000"/>
              <w:bottom w:val="single" w:sz="8" w:space="0" w:color="000000"/>
            </w:tcBorders>
            <w:shd w:val="clear" w:color="auto" w:fill="auto"/>
          </w:tcPr>
          <w:p w14:paraId="68D7620F" w14:textId="1E480EB8" w:rsidR="0073628E" w:rsidRPr="00F01289" w:rsidRDefault="005E4B69" w:rsidP="00DC7617">
            <w:pPr>
              <w:spacing w:after="0"/>
              <w:rPr>
                <w:rFonts w:ascii="宋体" w:hAnsi="宋体" w:cs="Consolas"/>
                <w:b/>
                <w:bCs/>
                <w:color w:val="000000"/>
                <w:sz w:val="18"/>
                <w:szCs w:val="18"/>
              </w:rPr>
            </w:pPr>
            <w:r w:rsidRPr="00F01289">
              <w:rPr>
                <w:rFonts w:ascii="宋体" w:hAnsi="宋体" w:cs="Consolas" w:hint="eastAsia"/>
                <w:b/>
                <w:bCs/>
                <w:color w:val="000000"/>
                <w:sz w:val="18"/>
                <w:szCs w:val="18"/>
                <w:lang w:eastAsia="zh-CN"/>
              </w:rPr>
              <w:t>词汇</w:t>
            </w:r>
          </w:p>
        </w:tc>
        <w:tc>
          <w:tcPr>
            <w:tcW w:w="4647" w:type="dxa"/>
            <w:tcBorders>
              <w:top w:val="single" w:sz="8" w:space="0" w:color="000000"/>
              <w:bottom w:val="single" w:sz="8" w:space="0" w:color="000000"/>
            </w:tcBorders>
            <w:shd w:val="clear" w:color="auto" w:fill="auto"/>
          </w:tcPr>
          <w:p w14:paraId="29D9D2E9" w14:textId="07DB250A" w:rsidR="0073628E" w:rsidRPr="00F01289" w:rsidRDefault="005E4B69" w:rsidP="00DC7617">
            <w:pPr>
              <w:spacing w:after="0"/>
              <w:rPr>
                <w:rFonts w:ascii="宋体" w:hAnsi="宋体" w:cs="Consolas"/>
                <w:b/>
                <w:bCs/>
                <w:color w:val="000000"/>
                <w:sz w:val="18"/>
                <w:szCs w:val="18"/>
              </w:rPr>
            </w:pPr>
            <w:r w:rsidRPr="00F01289">
              <w:rPr>
                <w:rFonts w:ascii="宋体" w:hAnsi="宋体" w:cs="Consolas" w:hint="eastAsia"/>
                <w:b/>
                <w:bCs/>
                <w:color w:val="000000"/>
                <w:sz w:val="18"/>
                <w:szCs w:val="18"/>
                <w:lang w:eastAsia="zh-CN"/>
              </w:rPr>
              <w:t>描述</w:t>
            </w:r>
          </w:p>
        </w:tc>
      </w:tr>
      <w:tr w:rsidR="000A793F" w:rsidRPr="00F01289" w14:paraId="4D9579D4" w14:textId="77777777" w:rsidTr="00567CA2">
        <w:tc>
          <w:tcPr>
            <w:tcW w:w="3692" w:type="dxa"/>
            <w:shd w:val="clear" w:color="auto" w:fill="C0C0C0"/>
          </w:tcPr>
          <w:p w14:paraId="696881D5" w14:textId="72ABE63B" w:rsidR="0073628E" w:rsidRPr="00F01289" w:rsidRDefault="005E4B69" w:rsidP="00DC7617">
            <w:pPr>
              <w:spacing w:after="0"/>
              <w:rPr>
                <w:rFonts w:ascii="宋体" w:hAnsi="宋体" w:cs="Consolas"/>
                <w:b/>
                <w:bCs/>
                <w:color w:val="000000"/>
                <w:sz w:val="18"/>
                <w:szCs w:val="18"/>
              </w:rPr>
            </w:pPr>
            <w:r w:rsidRPr="00F01289">
              <w:rPr>
                <w:rFonts w:ascii="宋体" w:hAnsi="宋体" w:cs="Consolas" w:hint="eastAsia"/>
                <w:b/>
                <w:bCs/>
                <w:color w:val="000000"/>
                <w:sz w:val="18"/>
                <w:szCs w:val="18"/>
                <w:lang w:eastAsia="zh-CN"/>
              </w:rPr>
              <w:t>分析方法术语</w:t>
            </w:r>
          </w:p>
        </w:tc>
        <w:tc>
          <w:tcPr>
            <w:tcW w:w="4647" w:type="dxa"/>
            <w:tcBorders>
              <w:left w:val="nil"/>
              <w:right w:val="nil"/>
            </w:tcBorders>
            <w:shd w:val="clear" w:color="auto" w:fill="C0C0C0"/>
          </w:tcPr>
          <w:p w14:paraId="6949C19C" w14:textId="797A7930" w:rsidR="0073628E" w:rsidRPr="00F01289" w:rsidRDefault="00D31BB7" w:rsidP="00DC7617">
            <w:pPr>
              <w:spacing w:after="0"/>
              <w:rPr>
                <w:rFonts w:ascii="宋体" w:hAnsi="宋体" w:cs="Consolas"/>
                <w:color w:val="000000"/>
                <w:sz w:val="18"/>
                <w:szCs w:val="18"/>
                <w:lang w:val="en-CA" w:eastAsia="zh-CN"/>
              </w:rPr>
            </w:pPr>
            <w:r w:rsidRPr="00F01289">
              <w:rPr>
                <w:rFonts w:ascii="宋体" w:hAnsi="宋体" w:cs="Consolas" w:hint="eastAsia"/>
                <w:color w:val="000000"/>
                <w:sz w:val="18"/>
                <w:szCs w:val="18"/>
                <w:lang w:val="en-CA" w:eastAsia="zh-CN"/>
              </w:rPr>
              <w:t>指描述分析任务中使用的分析方法的词汇表</w:t>
            </w:r>
            <w:r w:rsidR="00DA460B" w:rsidRPr="00F01289">
              <w:rPr>
                <w:rFonts w:ascii="宋体" w:hAnsi="宋体" w:cs="Consolas"/>
                <w:color w:val="000000"/>
                <w:sz w:val="18"/>
                <w:szCs w:val="18"/>
                <w:lang w:val="en-CA" w:eastAsia="zh-CN"/>
              </w:rPr>
              <w:t>（</w:t>
            </w:r>
            <w:r w:rsidRPr="00F01289">
              <w:rPr>
                <w:rFonts w:ascii="宋体" w:hAnsi="宋体" w:cs="Consolas" w:hint="eastAsia"/>
                <w:color w:val="000000"/>
                <w:sz w:val="18"/>
                <w:szCs w:val="18"/>
                <w:lang w:val="en-CA" w:eastAsia="zh-CN"/>
              </w:rPr>
              <w:t>如光谱仪的质谱、质谱仪、地质年代学</w:t>
            </w:r>
            <w:r w:rsidR="000E10C3" w:rsidRPr="00F01289">
              <w:rPr>
                <w:rFonts w:ascii="宋体" w:hAnsi="宋体" w:cs="Consolas" w:hint="eastAsia"/>
                <w:color w:val="000000"/>
                <w:sz w:val="18"/>
                <w:szCs w:val="18"/>
                <w:lang w:val="en-CA" w:eastAsia="zh-CN"/>
              </w:rPr>
              <w:t>等</w:t>
            </w:r>
            <w:r w:rsidR="00DA460B" w:rsidRPr="00F01289">
              <w:rPr>
                <w:rFonts w:ascii="宋体" w:hAnsi="宋体" w:cs="Consolas"/>
                <w:color w:val="000000"/>
                <w:sz w:val="18"/>
                <w:szCs w:val="18"/>
                <w:lang w:val="en-CA" w:eastAsia="zh-CN"/>
              </w:rPr>
              <w:t>）</w:t>
            </w:r>
            <w:r w:rsidR="00B8253A" w:rsidRPr="00F01289">
              <w:rPr>
                <w:rFonts w:ascii="宋体" w:hAnsi="宋体" w:cs="Consolas"/>
                <w:color w:val="000000"/>
                <w:sz w:val="18"/>
                <w:szCs w:val="18"/>
                <w:lang w:val="en-CA" w:eastAsia="zh-CN"/>
              </w:rPr>
              <w:t>.</w:t>
            </w:r>
          </w:p>
        </w:tc>
      </w:tr>
      <w:tr w:rsidR="0073628E" w:rsidRPr="00F01289" w14:paraId="62F1B81F" w14:textId="77777777" w:rsidTr="00567CA2">
        <w:tc>
          <w:tcPr>
            <w:tcW w:w="3692" w:type="dxa"/>
            <w:shd w:val="clear" w:color="auto" w:fill="auto"/>
          </w:tcPr>
          <w:p w14:paraId="7A6F9307" w14:textId="64E18E8F" w:rsidR="0073628E" w:rsidRPr="00F01289" w:rsidRDefault="005E4B69" w:rsidP="00DC7617">
            <w:pPr>
              <w:spacing w:after="0"/>
              <w:rPr>
                <w:rFonts w:ascii="宋体" w:hAnsi="宋体" w:cs="Consolas"/>
                <w:b/>
                <w:bCs/>
                <w:color w:val="000000"/>
                <w:sz w:val="18"/>
                <w:szCs w:val="18"/>
              </w:rPr>
            </w:pPr>
            <w:r w:rsidRPr="00F01289">
              <w:rPr>
                <w:rFonts w:ascii="宋体" w:hAnsi="宋体" w:cs="Consolas" w:hint="eastAsia"/>
                <w:b/>
                <w:bCs/>
                <w:color w:val="000000"/>
                <w:sz w:val="18"/>
                <w:szCs w:val="18"/>
                <w:lang w:eastAsia="zh-CN"/>
              </w:rPr>
              <w:t>仪器类型术语</w:t>
            </w:r>
          </w:p>
        </w:tc>
        <w:tc>
          <w:tcPr>
            <w:tcW w:w="4647" w:type="dxa"/>
            <w:shd w:val="clear" w:color="auto" w:fill="auto"/>
          </w:tcPr>
          <w:p w14:paraId="5A5DFE4D" w14:textId="00E3B9EC" w:rsidR="0073628E" w:rsidRPr="00F01289" w:rsidRDefault="000E10C3" w:rsidP="00DC7617">
            <w:pPr>
              <w:spacing w:after="0"/>
              <w:rPr>
                <w:rFonts w:ascii="宋体" w:hAnsi="宋体" w:cs="Consolas"/>
                <w:color w:val="000000"/>
                <w:sz w:val="18"/>
                <w:szCs w:val="18"/>
                <w:lang w:val="en-CA" w:eastAsia="zh-CN"/>
              </w:rPr>
            </w:pPr>
            <w:r w:rsidRPr="00F01289">
              <w:rPr>
                <w:rFonts w:ascii="宋体" w:hAnsi="宋体" w:cs="Consolas" w:hint="eastAsia"/>
                <w:color w:val="000000"/>
                <w:sz w:val="18"/>
                <w:szCs w:val="18"/>
                <w:lang w:val="en-CA" w:eastAsia="zh-CN"/>
              </w:rPr>
              <w:t>指仪器类型的词汇表</w:t>
            </w:r>
            <w:r w:rsidR="00DA460B" w:rsidRPr="00F01289">
              <w:rPr>
                <w:rFonts w:ascii="宋体" w:hAnsi="宋体" w:cs="Consolas"/>
                <w:color w:val="000000"/>
                <w:sz w:val="18"/>
                <w:szCs w:val="18"/>
                <w:lang w:val="en-CA" w:eastAsia="zh-CN"/>
              </w:rPr>
              <w:t>（</w:t>
            </w:r>
            <w:r w:rsidRPr="00F01289">
              <w:rPr>
                <w:rFonts w:ascii="宋体" w:hAnsi="宋体" w:cs="Consolas" w:hint="eastAsia"/>
                <w:color w:val="000000"/>
                <w:sz w:val="18"/>
                <w:szCs w:val="18"/>
                <w:lang w:val="en-CA" w:eastAsia="zh-CN"/>
              </w:rPr>
              <w:t>如光谱仪的质谱、质谱仪等</w:t>
            </w:r>
            <w:r w:rsidR="00DA460B" w:rsidRPr="00F01289">
              <w:rPr>
                <w:rFonts w:ascii="宋体" w:hAnsi="宋体" w:cs="Consolas"/>
                <w:color w:val="000000"/>
                <w:sz w:val="18"/>
                <w:szCs w:val="18"/>
                <w:lang w:val="en-CA" w:eastAsia="zh-CN"/>
              </w:rPr>
              <w:t>）</w:t>
            </w:r>
            <w:r w:rsidR="00B8253A" w:rsidRPr="00F01289">
              <w:rPr>
                <w:rFonts w:ascii="宋体" w:hAnsi="宋体" w:cs="Consolas"/>
                <w:color w:val="000000"/>
                <w:sz w:val="18"/>
                <w:szCs w:val="18"/>
                <w:lang w:val="en-CA" w:eastAsia="zh-CN"/>
              </w:rPr>
              <w:t>.</w:t>
            </w:r>
          </w:p>
        </w:tc>
      </w:tr>
      <w:tr w:rsidR="000A793F" w:rsidRPr="00F01289" w14:paraId="3DEFE364" w14:textId="77777777" w:rsidTr="00567CA2">
        <w:tc>
          <w:tcPr>
            <w:tcW w:w="3692" w:type="dxa"/>
            <w:shd w:val="clear" w:color="auto" w:fill="C0C0C0"/>
          </w:tcPr>
          <w:p w14:paraId="6E316988" w14:textId="0C8A231D" w:rsidR="0073628E" w:rsidRPr="00F01289" w:rsidRDefault="005E4B69" w:rsidP="00DC7617">
            <w:pPr>
              <w:spacing w:after="0"/>
              <w:rPr>
                <w:rFonts w:ascii="宋体" w:hAnsi="宋体" w:cs="Consolas"/>
                <w:b/>
                <w:bCs/>
                <w:color w:val="000000"/>
                <w:sz w:val="18"/>
                <w:szCs w:val="18"/>
              </w:rPr>
            </w:pPr>
            <w:r w:rsidRPr="00F01289">
              <w:rPr>
                <w:rFonts w:ascii="宋体" w:hAnsi="宋体" w:cs="Consolas" w:hint="eastAsia"/>
                <w:b/>
                <w:bCs/>
                <w:color w:val="000000"/>
                <w:sz w:val="18"/>
                <w:szCs w:val="18"/>
                <w:lang w:eastAsia="zh-CN"/>
              </w:rPr>
              <w:t>同位素事件类型</w:t>
            </w:r>
          </w:p>
        </w:tc>
        <w:tc>
          <w:tcPr>
            <w:tcW w:w="4647" w:type="dxa"/>
            <w:tcBorders>
              <w:left w:val="nil"/>
              <w:right w:val="nil"/>
            </w:tcBorders>
            <w:shd w:val="clear" w:color="auto" w:fill="C0C0C0"/>
          </w:tcPr>
          <w:p w14:paraId="78AA724D" w14:textId="3BA9742F" w:rsidR="0073628E" w:rsidRPr="00F01289" w:rsidRDefault="00FC1BE7" w:rsidP="00DC7617">
            <w:pPr>
              <w:spacing w:after="0"/>
              <w:rPr>
                <w:rFonts w:ascii="宋体" w:hAnsi="宋体" w:cs="Consolas"/>
                <w:color w:val="000000"/>
                <w:sz w:val="18"/>
                <w:szCs w:val="18"/>
                <w:lang w:val="en-CA" w:eastAsia="zh-CN"/>
              </w:rPr>
            </w:pPr>
            <w:r w:rsidRPr="00F01289">
              <w:rPr>
                <w:rFonts w:ascii="宋体" w:hAnsi="宋体" w:cs="Consolas" w:hint="eastAsia"/>
                <w:color w:val="000000"/>
                <w:sz w:val="18"/>
                <w:szCs w:val="18"/>
                <w:lang w:val="en-CA" w:eastAsia="zh-CN"/>
              </w:rPr>
              <w:t>指描述任何与地质年代解释有关的同位素的词汇（如闭合</w:t>
            </w:r>
            <w:r w:rsidR="00C843D7" w:rsidRPr="00F01289">
              <w:rPr>
                <w:rFonts w:ascii="宋体" w:hAnsi="宋体" w:cs="Consolas" w:hint="eastAsia"/>
                <w:color w:val="000000"/>
                <w:sz w:val="18"/>
                <w:szCs w:val="18"/>
                <w:lang w:val="en-CA" w:eastAsia="zh-CN"/>
              </w:rPr>
              <w:t>度</w:t>
            </w:r>
            <w:r w:rsidRPr="00F01289">
              <w:rPr>
                <w:rFonts w:ascii="宋体" w:hAnsi="宋体" w:cs="Consolas" w:hint="eastAsia"/>
                <w:color w:val="000000"/>
                <w:sz w:val="18"/>
                <w:szCs w:val="18"/>
                <w:lang w:val="en-CA" w:eastAsia="zh-CN"/>
              </w:rPr>
              <w:t>、同位素混合、</w:t>
            </w:r>
            <w:proofErr w:type="gramStart"/>
            <w:r w:rsidRPr="00F01289">
              <w:rPr>
                <w:rFonts w:ascii="宋体" w:hAnsi="宋体" w:cs="Consolas" w:hint="eastAsia"/>
                <w:color w:val="000000"/>
                <w:sz w:val="18"/>
                <w:szCs w:val="18"/>
                <w:lang w:val="en-CA" w:eastAsia="zh-CN"/>
              </w:rPr>
              <w:t>铅损失</w:t>
            </w:r>
            <w:proofErr w:type="gramEnd"/>
            <w:r w:rsidRPr="00F01289">
              <w:rPr>
                <w:rFonts w:ascii="宋体" w:hAnsi="宋体" w:cs="Consolas" w:hint="eastAsia"/>
                <w:color w:val="000000"/>
                <w:sz w:val="18"/>
                <w:szCs w:val="18"/>
                <w:lang w:val="en-CA" w:eastAsia="zh-CN"/>
              </w:rPr>
              <w:t>等）。</w:t>
            </w:r>
          </w:p>
        </w:tc>
      </w:tr>
      <w:tr w:rsidR="0073628E" w:rsidRPr="00F01289" w14:paraId="2864E703" w14:textId="77777777" w:rsidTr="00567CA2">
        <w:tc>
          <w:tcPr>
            <w:tcW w:w="3692" w:type="dxa"/>
            <w:shd w:val="clear" w:color="auto" w:fill="auto"/>
          </w:tcPr>
          <w:p w14:paraId="36F35110" w14:textId="2063C549" w:rsidR="0073628E" w:rsidRPr="00550D1A" w:rsidRDefault="005E4B69" w:rsidP="00DC7617">
            <w:pPr>
              <w:spacing w:after="0"/>
              <w:rPr>
                <w:rFonts w:ascii="宋体" w:hAnsi="宋体" w:cs="Consolas"/>
                <w:b/>
                <w:bCs/>
                <w:color w:val="000000" w:themeColor="text1"/>
                <w:sz w:val="18"/>
                <w:szCs w:val="18"/>
              </w:rPr>
            </w:pPr>
            <w:r w:rsidRPr="00550D1A">
              <w:rPr>
                <w:rFonts w:ascii="宋体" w:hAnsi="宋体" w:cs="Consolas" w:hint="eastAsia"/>
                <w:b/>
                <w:bCs/>
                <w:color w:val="000000" w:themeColor="text1"/>
                <w:sz w:val="18"/>
                <w:szCs w:val="18"/>
                <w:lang w:eastAsia="zh-CN"/>
              </w:rPr>
              <w:t>同位素体系名称</w:t>
            </w:r>
          </w:p>
        </w:tc>
        <w:tc>
          <w:tcPr>
            <w:tcW w:w="4647" w:type="dxa"/>
            <w:shd w:val="clear" w:color="auto" w:fill="auto"/>
          </w:tcPr>
          <w:p w14:paraId="13D6897B" w14:textId="34AA2CB7" w:rsidR="0073628E" w:rsidRPr="00550D1A" w:rsidRDefault="00FC1BE7" w:rsidP="00DC7617">
            <w:pPr>
              <w:spacing w:after="0"/>
              <w:rPr>
                <w:rFonts w:ascii="宋体" w:hAnsi="宋体" w:cs="Consolas"/>
                <w:color w:val="000000" w:themeColor="text1"/>
                <w:sz w:val="18"/>
                <w:szCs w:val="18"/>
                <w:lang w:val="en-CA" w:eastAsia="zh-CN"/>
              </w:rPr>
            </w:pPr>
            <w:r w:rsidRPr="00550D1A">
              <w:rPr>
                <w:rFonts w:ascii="宋体" w:hAnsi="宋体" w:cs="Consolas" w:hint="eastAsia"/>
                <w:color w:val="000000" w:themeColor="text1"/>
                <w:sz w:val="18"/>
                <w:szCs w:val="18"/>
                <w:lang w:val="en-CA"/>
              </w:rPr>
              <w:t>指同位素</w:t>
            </w:r>
            <w:r w:rsidRPr="00550D1A">
              <w:rPr>
                <w:rFonts w:ascii="宋体" w:hAnsi="宋体" w:cs="Consolas" w:hint="eastAsia"/>
                <w:color w:val="000000" w:themeColor="text1"/>
                <w:sz w:val="18"/>
                <w:szCs w:val="18"/>
                <w:lang w:val="en-CA" w:eastAsia="zh-CN"/>
              </w:rPr>
              <w:t>体</w:t>
            </w:r>
            <w:r w:rsidRPr="00550D1A">
              <w:rPr>
                <w:rFonts w:ascii="宋体" w:hAnsi="宋体" w:cs="Consolas" w:hint="eastAsia"/>
                <w:color w:val="000000" w:themeColor="text1"/>
                <w:sz w:val="18"/>
                <w:szCs w:val="18"/>
                <w:lang w:val="en-CA"/>
              </w:rPr>
              <w:t>系的词汇</w:t>
            </w:r>
            <w:r w:rsidR="00DA460B" w:rsidRPr="00550D1A">
              <w:rPr>
                <w:rFonts w:ascii="宋体" w:hAnsi="宋体" w:cs="Consolas" w:hint="eastAsia"/>
                <w:color w:val="000000" w:themeColor="text1"/>
                <w:sz w:val="18"/>
                <w:szCs w:val="18"/>
                <w:lang w:val="en-CA" w:eastAsia="zh-CN"/>
              </w:rPr>
              <w:t>（</w:t>
            </w:r>
            <w:r w:rsidRPr="00550D1A">
              <w:rPr>
                <w:rFonts w:ascii="宋体" w:hAnsi="宋体" w:cs="Consolas" w:hint="eastAsia"/>
                <w:color w:val="000000" w:themeColor="text1"/>
                <w:sz w:val="18"/>
                <w:szCs w:val="18"/>
                <w:lang w:val="en-CA" w:eastAsia="zh-CN"/>
              </w:rPr>
              <w:t>如</w:t>
            </w:r>
            <w:r w:rsidR="00C2184E" w:rsidRPr="00550D1A">
              <w:rPr>
                <w:rFonts w:ascii="宋体" w:hAnsi="宋体" w:cs="Consolas"/>
                <w:color w:val="000000" w:themeColor="text1"/>
                <w:sz w:val="18"/>
                <w:szCs w:val="18"/>
                <w:lang w:val="en-CA"/>
              </w:rPr>
              <w:t>Ar-Ar</w:t>
            </w:r>
            <w:r w:rsidR="00C843D7" w:rsidRPr="00550D1A">
              <w:rPr>
                <w:rFonts w:ascii="宋体" w:hAnsi="宋体" w:cs="Consolas" w:hint="eastAsia"/>
                <w:color w:val="000000" w:themeColor="text1"/>
                <w:sz w:val="18"/>
                <w:szCs w:val="18"/>
                <w:lang w:val="en-CA" w:eastAsia="zh-CN"/>
              </w:rPr>
              <w:t>、</w:t>
            </w:r>
            <w:r w:rsidR="00C2184E" w:rsidRPr="00550D1A">
              <w:rPr>
                <w:rFonts w:ascii="宋体" w:hAnsi="宋体" w:cs="Consolas"/>
                <w:color w:val="000000" w:themeColor="text1"/>
                <w:sz w:val="18"/>
                <w:szCs w:val="18"/>
                <w:lang w:val="en-CA"/>
              </w:rPr>
              <w:t>K-Ar</w:t>
            </w:r>
            <w:r w:rsidR="00C843D7" w:rsidRPr="00550D1A">
              <w:rPr>
                <w:rFonts w:ascii="宋体" w:hAnsi="宋体" w:cs="Consolas" w:hint="eastAsia"/>
                <w:color w:val="000000" w:themeColor="text1"/>
                <w:sz w:val="18"/>
                <w:szCs w:val="18"/>
                <w:lang w:val="en-CA" w:eastAsia="zh-CN"/>
              </w:rPr>
              <w:t>、</w:t>
            </w:r>
            <w:r w:rsidRPr="00550D1A">
              <w:rPr>
                <w:rFonts w:ascii="宋体" w:hAnsi="宋体" w:cs="Consolas"/>
                <w:color w:val="000000" w:themeColor="text1"/>
                <w:sz w:val="18"/>
                <w:szCs w:val="18"/>
                <w:lang w:val="en-CA"/>
              </w:rPr>
              <w:t>Nd-Sm</w:t>
            </w:r>
            <w:r w:rsidR="00C843D7" w:rsidRPr="00550D1A">
              <w:rPr>
                <w:rFonts w:ascii="宋体" w:hAnsi="宋体" w:cs="Consolas" w:hint="eastAsia"/>
                <w:color w:val="000000" w:themeColor="text1"/>
                <w:sz w:val="18"/>
                <w:szCs w:val="18"/>
                <w:lang w:val="en-CA" w:eastAsia="zh-CN"/>
              </w:rPr>
              <w:t>、</w:t>
            </w:r>
            <w:r w:rsidRPr="00550D1A">
              <w:rPr>
                <w:rFonts w:ascii="宋体" w:hAnsi="宋体" w:cs="Consolas"/>
                <w:color w:val="000000" w:themeColor="text1"/>
                <w:sz w:val="18"/>
                <w:szCs w:val="18"/>
                <w:lang w:val="en-CA"/>
              </w:rPr>
              <w:t>U-Pb</w:t>
            </w:r>
            <w:r w:rsidR="00C843D7" w:rsidRPr="00550D1A">
              <w:rPr>
                <w:rFonts w:ascii="宋体" w:hAnsi="宋体" w:cs="Consolas" w:hint="eastAsia"/>
                <w:color w:val="000000" w:themeColor="text1"/>
                <w:sz w:val="18"/>
                <w:szCs w:val="18"/>
                <w:lang w:val="en-CA" w:eastAsia="zh-CN"/>
              </w:rPr>
              <w:t>、</w:t>
            </w:r>
            <w:r w:rsidRPr="00550D1A">
              <w:rPr>
                <w:rFonts w:ascii="宋体" w:hAnsi="宋体" w:cs="Consolas"/>
                <w:color w:val="000000" w:themeColor="text1"/>
                <w:sz w:val="18"/>
                <w:szCs w:val="18"/>
                <w:lang w:val="en-CA"/>
              </w:rPr>
              <w:t>Pb-Pb</w:t>
            </w:r>
            <w:r w:rsidR="00C843D7" w:rsidRPr="00550D1A">
              <w:rPr>
                <w:rFonts w:ascii="宋体" w:hAnsi="宋体" w:cs="Consolas" w:hint="eastAsia"/>
                <w:color w:val="000000" w:themeColor="text1"/>
                <w:sz w:val="18"/>
                <w:szCs w:val="18"/>
                <w:lang w:val="en-CA" w:eastAsia="zh-CN"/>
              </w:rPr>
              <w:t>、</w:t>
            </w:r>
            <w:r w:rsidRPr="00550D1A">
              <w:rPr>
                <w:rFonts w:ascii="宋体" w:hAnsi="宋体" w:cs="Consolas"/>
                <w:color w:val="000000" w:themeColor="text1"/>
                <w:sz w:val="18"/>
                <w:szCs w:val="18"/>
                <w:lang w:val="en-CA"/>
              </w:rPr>
              <w:t>Re-Os</w:t>
            </w:r>
            <w:r w:rsidRPr="00550D1A">
              <w:rPr>
                <w:rFonts w:ascii="宋体" w:hAnsi="宋体" w:cs="Consolas" w:hint="eastAsia"/>
                <w:color w:val="000000" w:themeColor="text1"/>
                <w:sz w:val="18"/>
                <w:szCs w:val="18"/>
                <w:lang w:val="en-CA" w:eastAsia="zh-CN"/>
              </w:rPr>
              <w:t>等</w:t>
            </w:r>
            <w:r w:rsidR="00DA460B" w:rsidRPr="00550D1A">
              <w:rPr>
                <w:rFonts w:ascii="宋体" w:hAnsi="宋体" w:cs="Consolas" w:hint="eastAsia"/>
                <w:color w:val="000000" w:themeColor="text1"/>
                <w:sz w:val="18"/>
                <w:szCs w:val="18"/>
                <w:lang w:val="en-CA" w:eastAsia="zh-CN"/>
              </w:rPr>
              <w:t>）</w:t>
            </w:r>
          </w:p>
        </w:tc>
      </w:tr>
      <w:tr w:rsidR="000A793F" w:rsidRPr="00F01289" w14:paraId="2F365353" w14:textId="77777777" w:rsidTr="00567CA2">
        <w:tc>
          <w:tcPr>
            <w:tcW w:w="3692" w:type="dxa"/>
            <w:shd w:val="clear" w:color="auto" w:fill="C0C0C0"/>
          </w:tcPr>
          <w:p w14:paraId="05BAED87" w14:textId="1756BA07" w:rsidR="00C2184E" w:rsidRPr="00F01289" w:rsidRDefault="005E4B69" w:rsidP="00DC7617">
            <w:pPr>
              <w:spacing w:after="0"/>
              <w:rPr>
                <w:rFonts w:ascii="宋体" w:hAnsi="宋体" w:cs="Consolas"/>
                <w:b/>
                <w:bCs/>
                <w:color w:val="000000"/>
                <w:sz w:val="18"/>
                <w:szCs w:val="18"/>
              </w:rPr>
            </w:pPr>
            <w:r w:rsidRPr="00F01289">
              <w:rPr>
                <w:rFonts w:ascii="宋体" w:hAnsi="宋体" w:cs="Consolas" w:hint="eastAsia"/>
                <w:b/>
                <w:bCs/>
                <w:color w:val="000000"/>
                <w:sz w:val="18"/>
                <w:szCs w:val="18"/>
                <w:lang w:eastAsia="zh-CN"/>
              </w:rPr>
              <w:t>统计方法术语</w:t>
            </w:r>
          </w:p>
        </w:tc>
        <w:tc>
          <w:tcPr>
            <w:tcW w:w="4647" w:type="dxa"/>
            <w:tcBorders>
              <w:left w:val="nil"/>
              <w:right w:val="nil"/>
            </w:tcBorders>
            <w:shd w:val="clear" w:color="auto" w:fill="C0C0C0"/>
          </w:tcPr>
          <w:p w14:paraId="6F37153A" w14:textId="4D842F1D" w:rsidR="00C843D7" w:rsidRPr="00F01289" w:rsidRDefault="00C843D7" w:rsidP="00DC7617">
            <w:pPr>
              <w:spacing w:after="0"/>
              <w:rPr>
                <w:rFonts w:ascii="宋体" w:hAnsi="宋体" w:cs="Consolas"/>
                <w:color w:val="000000"/>
                <w:sz w:val="18"/>
                <w:szCs w:val="18"/>
                <w:lang w:val="en-CA" w:eastAsia="zh-CN"/>
              </w:rPr>
            </w:pPr>
            <w:r w:rsidRPr="00F01289">
              <w:rPr>
                <w:rFonts w:ascii="宋体" w:hAnsi="宋体" w:cs="Consolas" w:hint="eastAsia"/>
                <w:color w:val="000000"/>
                <w:sz w:val="18"/>
                <w:szCs w:val="18"/>
                <w:lang w:val="en-CA" w:eastAsia="zh-CN"/>
              </w:rPr>
              <w:t>参考用于解释地质年代数据使用统计方法的词汇</w:t>
            </w:r>
          </w:p>
        </w:tc>
      </w:tr>
      <w:tr w:rsidR="00C2184E" w:rsidRPr="00F01289" w14:paraId="66A853B2" w14:textId="77777777" w:rsidTr="00567CA2">
        <w:tc>
          <w:tcPr>
            <w:tcW w:w="3692" w:type="dxa"/>
            <w:shd w:val="clear" w:color="auto" w:fill="auto"/>
          </w:tcPr>
          <w:p w14:paraId="5227575D" w14:textId="545FE7D7" w:rsidR="00C2184E" w:rsidRPr="00F01289" w:rsidRDefault="005E4B69" w:rsidP="00DC7617">
            <w:pPr>
              <w:spacing w:after="0"/>
              <w:rPr>
                <w:rFonts w:ascii="宋体" w:hAnsi="宋体" w:cs="Consolas"/>
                <w:b/>
                <w:bCs/>
                <w:color w:val="000000"/>
                <w:sz w:val="18"/>
                <w:szCs w:val="18"/>
              </w:rPr>
            </w:pPr>
            <w:r w:rsidRPr="00F01289">
              <w:rPr>
                <w:rFonts w:ascii="宋体" w:hAnsi="宋体" w:cs="Consolas" w:hint="eastAsia"/>
                <w:b/>
                <w:bCs/>
                <w:color w:val="000000"/>
                <w:sz w:val="18"/>
                <w:szCs w:val="18"/>
                <w:lang w:eastAsia="zh-CN"/>
              </w:rPr>
              <w:t>地质抽样方法术语</w:t>
            </w:r>
          </w:p>
        </w:tc>
        <w:tc>
          <w:tcPr>
            <w:tcW w:w="4647" w:type="dxa"/>
            <w:shd w:val="clear" w:color="auto" w:fill="auto"/>
          </w:tcPr>
          <w:p w14:paraId="4A4F7E2D" w14:textId="0B1D0BD8" w:rsidR="00C2184E" w:rsidRPr="00F01289" w:rsidRDefault="00150764" w:rsidP="00C843D7">
            <w:pPr>
              <w:spacing w:after="0"/>
              <w:rPr>
                <w:rFonts w:ascii="宋体" w:hAnsi="宋体" w:cs="Consolas"/>
                <w:color w:val="000000"/>
                <w:sz w:val="18"/>
                <w:szCs w:val="18"/>
                <w:lang w:val="en-CA" w:eastAsia="zh-CN"/>
              </w:rPr>
            </w:pPr>
            <w:r w:rsidRPr="00F01289">
              <w:rPr>
                <w:rFonts w:ascii="宋体" w:hAnsi="宋体" w:cs="Consolas" w:hint="eastAsia"/>
                <w:color w:val="000000"/>
                <w:sz w:val="18"/>
                <w:szCs w:val="18"/>
                <w:lang w:val="en-CA" w:eastAsia="zh-CN"/>
              </w:rPr>
              <w:t>指描述用于获取或创建标本的采样过程的词汇表（如金刚石钻</w:t>
            </w:r>
            <w:r w:rsidR="00C843D7" w:rsidRPr="00F01289">
              <w:rPr>
                <w:rFonts w:ascii="宋体" w:hAnsi="宋体" w:cs="Consolas" w:hint="eastAsia"/>
                <w:color w:val="000000"/>
                <w:sz w:val="18"/>
                <w:szCs w:val="18"/>
                <w:lang w:val="en-CA" w:eastAsia="zh-CN"/>
              </w:rPr>
              <w:t>探</w:t>
            </w:r>
            <w:r w:rsidRPr="00F01289">
              <w:rPr>
                <w:rFonts w:ascii="宋体" w:hAnsi="宋体" w:cs="Consolas" w:hint="eastAsia"/>
                <w:color w:val="000000"/>
                <w:sz w:val="18"/>
                <w:szCs w:val="18"/>
                <w:lang w:val="en-CA" w:eastAsia="zh-CN"/>
              </w:rPr>
              <w:t>、冲击钻</w:t>
            </w:r>
            <w:r w:rsidR="00C843D7" w:rsidRPr="00F01289">
              <w:rPr>
                <w:rFonts w:ascii="宋体" w:hAnsi="宋体" w:cs="Consolas" w:hint="eastAsia"/>
                <w:color w:val="000000"/>
                <w:sz w:val="18"/>
                <w:szCs w:val="18"/>
                <w:lang w:val="en-CA" w:eastAsia="zh-CN"/>
              </w:rPr>
              <w:t>探</w:t>
            </w:r>
            <w:r w:rsidRPr="00F01289">
              <w:rPr>
                <w:rFonts w:ascii="宋体" w:hAnsi="宋体" w:cs="Consolas" w:hint="eastAsia"/>
                <w:color w:val="000000"/>
                <w:sz w:val="18"/>
                <w:szCs w:val="18"/>
                <w:lang w:val="en-CA" w:eastAsia="zh-CN"/>
              </w:rPr>
              <w:t>、活塞岩心钻</w:t>
            </w:r>
            <w:r w:rsidR="00C843D7" w:rsidRPr="00F01289">
              <w:rPr>
                <w:rFonts w:ascii="宋体" w:hAnsi="宋体" w:cs="Consolas" w:hint="eastAsia"/>
                <w:color w:val="000000"/>
                <w:sz w:val="18"/>
                <w:szCs w:val="18"/>
                <w:lang w:val="en-CA" w:eastAsia="zh-CN"/>
              </w:rPr>
              <w:t>探</w:t>
            </w:r>
            <w:r w:rsidRPr="00F01289">
              <w:rPr>
                <w:rFonts w:ascii="宋体" w:hAnsi="宋体" w:cs="Consolas" w:hint="eastAsia"/>
                <w:color w:val="000000"/>
                <w:sz w:val="18"/>
                <w:szCs w:val="18"/>
                <w:lang w:val="en-CA" w:eastAsia="zh-CN"/>
              </w:rPr>
              <w:t>、振动岩心钻</w:t>
            </w:r>
            <w:r w:rsidR="00C843D7" w:rsidRPr="00F01289">
              <w:rPr>
                <w:rFonts w:ascii="宋体" w:hAnsi="宋体" w:cs="Consolas" w:hint="eastAsia"/>
                <w:color w:val="000000"/>
                <w:sz w:val="18"/>
                <w:szCs w:val="18"/>
                <w:lang w:val="en-CA" w:eastAsia="zh-CN"/>
              </w:rPr>
              <w:t>探</w:t>
            </w:r>
            <w:r w:rsidRPr="00F01289">
              <w:rPr>
                <w:rFonts w:ascii="宋体" w:hAnsi="宋体" w:cs="Consolas" w:hint="eastAsia"/>
                <w:color w:val="000000"/>
                <w:sz w:val="18"/>
                <w:szCs w:val="18"/>
                <w:lang w:val="en-CA" w:eastAsia="zh-CN"/>
              </w:rPr>
              <w:t>、河道取样、海底</w:t>
            </w:r>
            <w:r w:rsidR="00C843D7" w:rsidRPr="00F01289">
              <w:rPr>
                <w:rFonts w:ascii="宋体" w:hAnsi="宋体" w:hint="eastAsia"/>
                <w:sz w:val="18"/>
                <w:szCs w:val="18"/>
                <w:lang w:val="en-CA" w:eastAsia="zh-CN"/>
              </w:rPr>
              <w:t>疏浚</w:t>
            </w:r>
            <w:r w:rsidRPr="00F01289">
              <w:rPr>
                <w:rFonts w:ascii="宋体" w:hAnsi="宋体" w:cs="Consolas" w:hint="eastAsia"/>
                <w:color w:val="000000"/>
                <w:sz w:val="18"/>
                <w:szCs w:val="18"/>
                <w:lang w:val="en-CA" w:eastAsia="zh-CN"/>
              </w:rPr>
              <w:t>、破碎矿物分离、熔融、露头取样）</w:t>
            </w:r>
          </w:p>
        </w:tc>
      </w:tr>
      <w:tr w:rsidR="000A793F" w:rsidRPr="00F01289" w14:paraId="74E0B626" w14:textId="77777777" w:rsidTr="00567CA2">
        <w:tc>
          <w:tcPr>
            <w:tcW w:w="3692" w:type="dxa"/>
            <w:shd w:val="clear" w:color="auto" w:fill="C0C0C0"/>
          </w:tcPr>
          <w:p w14:paraId="629FBB37" w14:textId="52B69EE8" w:rsidR="00C2184E" w:rsidRPr="00F01289" w:rsidRDefault="00550D1A" w:rsidP="00550D1A">
            <w:pPr>
              <w:spacing w:after="0"/>
              <w:rPr>
                <w:rFonts w:ascii="宋体" w:hAnsi="宋体" w:cs="Consolas"/>
                <w:b/>
                <w:bCs/>
                <w:color w:val="000000"/>
                <w:sz w:val="18"/>
                <w:szCs w:val="18"/>
              </w:rPr>
            </w:pPr>
            <w:r>
              <w:rPr>
                <w:rFonts w:ascii="宋体" w:hAnsi="宋体" w:cs="Consolas" w:hint="eastAsia"/>
                <w:b/>
                <w:bCs/>
                <w:color w:val="000000"/>
                <w:sz w:val="18"/>
                <w:szCs w:val="18"/>
                <w:lang w:eastAsia="zh-CN"/>
              </w:rPr>
              <w:t>地质样品制备术语</w:t>
            </w:r>
          </w:p>
        </w:tc>
        <w:tc>
          <w:tcPr>
            <w:tcW w:w="4647" w:type="dxa"/>
            <w:tcBorders>
              <w:left w:val="nil"/>
              <w:right w:val="nil"/>
            </w:tcBorders>
            <w:shd w:val="clear" w:color="auto" w:fill="C0C0C0"/>
          </w:tcPr>
          <w:p w14:paraId="24DE07DF" w14:textId="16810BCD" w:rsidR="00C2184E" w:rsidRPr="00F01289" w:rsidRDefault="002C7B46" w:rsidP="00DC7617">
            <w:pPr>
              <w:spacing w:after="0"/>
              <w:rPr>
                <w:rFonts w:ascii="宋体" w:hAnsi="宋体" w:cs="Consolas"/>
                <w:color w:val="000000"/>
                <w:sz w:val="18"/>
                <w:szCs w:val="18"/>
                <w:lang w:val="en-CA" w:eastAsia="zh-CN"/>
              </w:rPr>
            </w:pPr>
            <w:r w:rsidRPr="00F01289">
              <w:rPr>
                <w:rFonts w:ascii="宋体" w:hAnsi="宋体" w:cs="Consolas" w:hint="eastAsia"/>
                <w:color w:val="000000"/>
                <w:sz w:val="18"/>
                <w:szCs w:val="18"/>
                <w:lang w:val="en-CA" w:eastAsia="zh-CN"/>
              </w:rPr>
              <w:t>指描述用于地质标本的样品制备的词汇表，通常用于分析地球化学或显微镜等分析过程（如粉碎、矿物分离、切薄片、切割、抛光、激活、酸化）。</w:t>
            </w:r>
          </w:p>
        </w:tc>
      </w:tr>
    </w:tbl>
    <w:p w14:paraId="6D53C1F1" w14:textId="4BA0A1A9" w:rsidR="007F7DE0" w:rsidRDefault="00567CA2" w:rsidP="00C53DA0">
      <w:pPr>
        <w:pStyle w:val="3"/>
        <w:rPr>
          <w:lang w:eastAsia="zh-CN"/>
        </w:rPr>
      </w:pPr>
      <w:bookmarkStart w:id="673" w:name="_Toc458511159"/>
      <w:bookmarkStart w:id="674" w:name="_Toc458514484"/>
      <w:bookmarkStart w:id="675" w:name="_Ref433015177"/>
      <w:bookmarkStart w:id="676" w:name="_Toc514050478"/>
      <w:bookmarkEnd w:id="673"/>
      <w:bookmarkEnd w:id="674"/>
      <w:r>
        <w:rPr>
          <w:rFonts w:hint="eastAsia"/>
          <w:lang w:eastAsia="zh-CN"/>
        </w:rPr>
        <w:t>露头编码模式</w:t>
      </w:r>
      <w:r w:rsidR="00DA460B">
        <w:rPr>
          <w:lang w:eastAsia="zh-CN"/>
        </w:rPr>
        <w:t>（</w:t>
      </w:r>
      <w:r w:rsidR="002A7E22" w:rsidRPr="00281EDE">
        <w:rPr>
          <w:rFonts w:hint="eastAsia"/>
          <w:color w:val="000000" w:themeColor="text1"/>
          <w:lang w:eastAsia="zh-CN"/>
        </w:rPr>
        <w:t>信息的</w:t>
      </w:r>
      <w:r w:rsidR="00DA460B">
        <w:rPr>
          <w:lang w:eastAsia="zh-CN"/>
        </w:rPr>
        <w:t>）</w:t>
      </w:r>
      <w:bookmarkEnd w:id="675"/>
      <w:r w:rsidR="001972AB">
        <w:rPr>
          <w:rFonts w:hint="eastAsia"/>
          <w:lang w:eastAsia="zh-CN"/>
        </w:rPr>
        <w:t xml:space="preserve">  </w:t>
      </w:r>
      <w:bookmarkStart w:id="677" w:name="_Toc458778185"/>
      <w:r w:rsidR="001972AB">
        <w:t>Outcrop encoding pattern (Informative)</w:t>
      </w:r>
      <w:bookmarkEnd w:id="676"/>
      <w:bookmarkEnd w:id="677"/>
    </w:p>
    <w:p w14:paraId="77E53EA9" w14:textId="349B1079" w:rsidR="00672D0D" w:rsidRPr="00672D0D" w:rsidRDefault="007A2783" w:rsidP="007A2783">
      <w:pPr>
        <w:ind w:firstLineChars="200" w:firstLine="480"/>
        <w:rPr>
          <w:lang w:val="en-CA" w:eastAsia="zh-CN"/>
        </w:rPr>
      </w:pPr>
      <w:r w:rsidRPr="007A2783">
        <w:rPr>
          <w:rFonts w:hint="eastAsia"/>
          <w:lang w:val="en-CA" w:eastAsia="zh-CN"/>
        </w:rPr>
        <w:t>建议使用</w:t>
      </w:r>
      <w:r w:rsidR="00E24E1F">
        <w:rPr>
          <w:rFonts w:hint="eastAsia"/>
          <w:lang w:val="en-CA" w:eastAsia="zh-CN"/>
        </w:rPr>
        <w:t>采</w:t>
      </w:r>
      <w:r w:rsidR="00550D1A">
        <w:rPr>
          <w:rFonts w:hint="eastAsia"/>
          <w:lang w:val="en-CA" w:eastAsia="zh-CN"/>
        </w:rPr>
        <w:t>样</w:t>
      </w:r>
      <w:r w:rsidR="00E24E1F">
        <w:rPr>
          <w:rFonts w:hint="eastAsia"/>
          <w:lang w:val="en-CA" w:eastAsia="zh-CN"/>
        </w:rPr>
        <w:t>要素集合</w:t>
      </w:r>
      <w:r w:rsidRPr="00A0556F">
        <w:rPr>
          <w:rStyle w:val="Entity"/>
          <w:lang w:eastAsia="zh-CN"/>
        </w:rPr>
        <w:t>SamplingFeatureCollection</w:t>
      </w:r>
      <w:r w:rsidR="00E24E1F">
        <w:rPr>
          <w:rFonts w:hint="eastAsia"/>
          <w:lang w:val="en-CA" w:eastAsia="zh-CN"/>
        </w:rPr>
        <w:t>表示在</w:t>
      </w:r>
      <w:r w:rsidRPr="007A2783">
        <w:rPr>
          <w:rFonts w:hint="eastAsia"/>
          <w:lang w:val="en-CA" w:eastAsia="zh-CN"/>
        </w:rPr>
        <w:t>野外露头</w:t>
      </w:r>
      <w:r w:rsidR="00E24E1F">
        <w:rPr>
          <w:rFonts w:hint="eastAsia"/>
          <w:lang w:val="en-CA" w:eastAsia="zh-CN"/>
        </w:rPr>
        <w:t>处采集的地质</w:t>
      </w:r>
      <w:r w:rsidRPr="007A2783">
        <w:rPr>
          <w:rFonts w:hint="eastAsia"/>
          <w:lang w:val="en-CA" w:eastAsia="zh-CN"/>
        </w:rPr>
        <w:t>数据</w:t>
      </w:r>
      <w:r w:rsidR="00DA460B">
        <w:rPr>
          <w:lang w:val="en-CA" w:eastAsia="zh-CN"/>
        </w:rPr>
        <w:t>（</w:t>
      </w:r>
      <w:r>
        <w:rPr>
          <w:rFonts w:hint="eastAsia"/>
          <w:lang w:val="en-CA" w:eastAsia="zh-CN"/>
        </w:rPr>
        <w:t>如</w:t>
      </w:r>
      <w:r w:rsidRPr="007A2783">
        <w:rPr>
          <w:rFonts w:hint="eastAsia"/>
          <w:lang w:val="en-CA" w:eastAsia="zh-CN"/>
        </w:rPr>
        <w:t>露头</w:t>
      </w:r>
      <w:r>
        <w:rPr>
          <w:rFonts w:hint="eastAsia"/>
          <w:lang w:val="en-CA" w:eastAsia="zh-CN"/>
        </w:rPr>
        <w:t>被建模成一个采样点</w:t>
      </w:r>
      <w:r w:rsidRPr="007A2783">
        <w:rPr>
          <w:rFonts w:hint="eastAsia"/>
          <w:lang w:val="en-CA" w:eastAsia="zh-CN"/>
        </w:rPr>
        <w:t>集合</w:t>
      </w:r>
      <w:r w:rsidR="00DA460B">
        <w:rPr>
          <w:lang w:val="en-CA" w:eastAsia="zh-CN"/>
        </w:rPr>
        <w:t>）</w:t>
      </w:r>
      <w:r>
        <w:rPr>
          <w:rFonts w:hint="eastAsia"/>
          <w:lang w:val="en-CA" w:eastAsia="zh-CN"/>
        </w:rPr>
        <w:t>。</w:t>
      </w:r>
      <w:r w:rsidRPr="007A2783">
        <w:rPr>
          <w:rFonts w:hint="eastAsia"/>
          <w:lang w:val="en-CA" w:eastAsia="zh-CN"/>
        </w:rPr>
        <w:t>在露头</w:t>
      </w:r>
      <w:r w:rsidR="00550D1A">
        <w:rPr>
          <w:rFonts w:hint="eastAsia"/>
          <w:lang w:val="en-CA" w:eastAsia="zh-CN"/>
        </w:rPr>
        <w:t>处</w:t>
      </w:r>
      <w:r w:rsidRPr="007A2783">
        <w:rPr>
          <w:rFonts w:hint="eastAsia"/>
          <w:lang w:val="en-CA" w:eastAsia="zh-CN"/>
        </w:rPr>
        <w:t>的每一点</w:t>
      </w:r>
      <w:r>
        <w:rPr>
          <w:rFonts w:hint="eastAsia"/>
          <w:lang w:val="en-CA" w:eastAsia="zh-CN"/>
        </w:rPr>
        <w:t>，</w:t>
      </w:r>
      <w:r w:rsidR="00E24E1F" w:rsidRPr="007A2783">
        <w:rPr>
          <w:rFonts w:hint="eastAsia"/>
          <w:lang w:val="en-CA" w:eastAsia="zh-CN"/>
        </w:rPr>
        <w:t>观测</w:t>
      </w:r>
      <w:r w:rsidR="00550D1A">
        <w:rPr>
          <w:rFonts w:hint="eastAsia"/>
          <w:lang w:val="en-CA" w:eastAsia="zh-CN"/>
        </w:rPr>
        <w:t>工作可制</w:t>
      </w:r>
      <w:r w:rsidR="00E24E1F">
        <w:rPr>
          <w:rFonts w:hint="eastAsia"/>
          <w:lang w:val="en-CA" w:eastAsia="zh-CN"/>
        </w:rPr>
        <w:t>成</w:t>
      </w:r>
      <w:r w:rsidRPr="007A2783">
        <w:rPr>
          <w:rFonts w:hint="eastAsia"/>
          <w:lang w:val="en-CA" w:eastAsia="zh-CN"/>
        </w:rPr>
        <w:t>单个地质</w:t>
      </w:r>
      <w:r w:rsidR="005B6DE8">
        <w:rPr>
          <w:rFonts w:hint="eastAsia"/>
          <w:lang w:val="en-CA" w:eastAsia="zh-CN"/>
        </w:rPr>
        <w:t>要素</w:t>
      </w:r>
      <w:r w:rsidR="005B6DE8">
        <w:rPr>
          <w:lang w:val="en-CA" w:eastAsia="zh-CN"/>
        </w:rPr>
        <w:t>（</w:t>
      </w:r>
      <w:r w:rsidR="005B6DE8" w:rsidRPr="00A0556F">
        <w:rPr>
          <w:rStyle w:val="Entity"/>
          <w:lang w:eastAsia="zh-CN"/>
        </w:rPr>
        <w:t>sampledFeature</w:t>
      </w:r>
      <w:r w:rsidR="005B6DE8">
        <w:rPr>
          <w:lang w:val="en-CA" w:eastAsia="zh-CN"/>
        </w:rPr>
        <w:t>）</w:t>
      </w:r>
      <w:r w:rsidR="00851DCE">
        <w:rPr>
          <w:rFonts w:hint="eastAsia"/>
          <w:lang w:val="en-CA" w:eastAsia="zh-CN"/>
        </w:rPr>
        <w:t>（</w:t>
      </w:r>
      <w:r>
        <w:rPr>
          <w:rFonts w:hint="eastAsia"/>
          <w:lang w:val="en-CA" w:eastAsia="zh-CN"/>
        </w:rPr>
        <w:t>如</w:t>
      </w:r>
      <w:r w:rsidRPr="007A2783">
        <w:rPr>
          <w:rFonts w:hint="eastAsia"/>
          <w:lang w:val="en-CA" w:eastAsia="zh-CN"/>
        </w:rPr>
        <w:t>地质单元描述</w:t>
      </w:r>
      <w:r>
        <w:rPr>
          <w:rFonts w:hint="eastAsia"/>
          <w:lang w:val="en-CA" w:eastAsia="zh-CN"/>
        </w:rPr>
        <w:t>、</w:t>
      </w:r>
      <w:r w:rsidRPr="007A2783">
        <w:rPr>
          <w:rFonts w:hint="eastAsia"/>
          <w:lang w:val="en-CA" w:eastAsia="zh-CN"/>
        </w:rPr>
        <w:t>断层描述</w:t>
      </w:r>
      <w:r>
        <w:rPr>
          <w:rFonts w:hint="eastAsia"/>
          <w:lang w:val="en-CA" w:eastAsia="zh-CN"/>
        </w:rPr>
        <w:t>、</w:t>
      </w:r>
      <w:r w:rsidRPr="007A2783">
        <w:rPr>
          <w:rFonts w:hint="eastAsia"/>
          <w:lang w:val="en-CA" w:eastAsia="zh-CN"/>
        </w:rPr>
        <w:t>接触</w:t>
      </w:r>
      <w:r w:rsidR="00E24E1F">
        <w:rPr>
          <w:rFonts w:hint="eastAsia"/>
          <w:lang w:val="en-CA" w:eastAsia="zh-CN"/>
        </w:rPr>
        <w:t>关系</w:t>
      </w:r>
      <w:r w:rsidRPr="007A2783">
        <w:rPr>
          <w:rFonts w:hint="eastAsia"/>
          <w:lang w:val="en-CA" w:eastAsia="zh-CN"/>
        </w:rPr>
        <w:t>描述或</w:t>
      </w:r>
      <w:r w:rsidR="00E24E1F">
        <w:rPr>
          <w:rFonts w:hint="eastAsia"/>
          <w:lang w:val="en-CA" w:eastAsia="zh-CN"/>
        </w:rPr>
        <w:t>叶理的构造</w:t>
      </w:r>
      <w:r w:rsidRPr="007A2783">
        <w:rPr>
          <w:rFonts w:hint="eastAsia"/>
          <w:lang w:val="en-CA" w:eastAsia="zh-CN"/>
        </w:rPr>
        <w:t>测量</w:t>
      </w:r>
      <w:r w:rsidR="00851DCE">
        <w:rPr>
          <w:rFonts w:hint="eastAsia"/>
          <w:lang w:val="en-CA" w:eastAsia="zh-CN"/>
        </w:rPr>
        <w:t>）</w:t>
      </w:r>
      <w:r w:rsidR="00550D1A">
        <w:rPr>
          <w:rFonts w:hint="eastAsia"/>
          <w:lang w:val="en-CA" w:eastAsia="zh-CN"/>
        </w:rPr>
        <w:t>；若</w:t>
      </w:r>
      <w:r>
        <w:rPr>
          <w:rFonts w:hint="eastAsia"/>
          <w:lang w:val="en-CA" w:eastAsia="zh-CN"/>
        </w:rPr>
        <w:t>在一个</w:t>
      </w:r>
      <w:r w:rsidRPr="007A2783">
        <w:rPr>
          <w:rFonts w:hint="eastAsia"/>
          <w:lang w:val="en-CA" w:eastAsia="zh-CN"/>
        </w:rPr>
        <w:t>露头</w:t>
      </w:r>
      <w:r>
        <w:rPr>
          <w:rFonts w:hint="eastAsia"/>
          <w:lang w:val="en-CA" w:eastAsia="zh-CN"/>
        </w:rPr>
        <w:t>处</w:t>
      </w:r>
      <w:r w:rsidRPr="007A2783">
        <w:rPr>
          <w:rFonts w:hint="eastAsia"/>
          <w:lang w:val="en-CA" w:eastAsia="zh-CN"/>
        </w:rPr>
        <w:t>观测</w:t>
      </w:r>
      <w:r>
        <w:rPr>
          <w:rFonts w:hint="eastAsia"/>
          <w:lang w:val="en-CA" w:eastAsia="zh-CN"/>
        </w:rPr>
        <w:t>到的地质</w:t>
      </w:r>
      <w:r w:rsidR="005B6DE8">
        <w:rPr>
          <w:rFonts w:hint="eastAsia"/>
          <w:lang w:val="en-CA" w:eastAsia="zh-CN"/>
        </w:rPr>
        <w:t>要素</w:t>
      </w:r>
      <w:r>
        <w:rPr>
          <w:rFonts w:hint="eastAsia"/>
          <w:lang w:val="en-CA" w:eastAsia="zh-CN"/>
        </w:rPr>
        <w:t>超过一个</w:t>
      </w:r>
      <w:r w:rsidR="00851DCE">
        <w:rPr>
          <w:rFonts w:hint="eastAsia"/>
          <w:lang w:val="en-CA" w:eastAsia="zh-CN"/>
        </w:rPr>
        <w:t>，它</w:t>
      </w:r>
      <w:r w:rsidR="004C17A5">
        <w:rPr>
          <w:rFonts w:hint="eastAsia"/>
          <w:lang w:val="en-CA" w:eastAsia="zh-CN"/>
        </w:rPr>
        <w:t>可</w:t>
      </w:r>
      <w:r w:rsidR="00851DCE">
        <w:rPr>
          <w:rFonts w:hint="eastAsia"/>
          <w:lang w:val="en-CA" w:eastAsia="zh-CN"/>
        </w:rPr>
        <w:t>被作为一个</w:t>
      </w:r>
      <w:r w:rsidRPr="007A2783">
        <w:rPr>
          <w:rFonts w:hint="eastAsia"/>
          <w:lang w:val="en-CA" w:eastAsia="zh-CN"/>
        </w:rPr>
        <w:t>独</w:t>
      </w:r>
      <w:r w:rsidR="00851DCE">
        <w:rPr>
          <w:rFonts w:hint="eastAsia"/>
          <w:lang w:val="en-CA" w:eastAsia="zh-CN"/>
        </w:rPr>
        <w:t>立</w:t>
      </w:r>
      <w:r w:rsidRPr="007A2783">
        <w:rPr>
          <w:rFonts w:hint="eastAsia"/>
          <w:lang w:val="en-CA" w:eastAsia="zh-CN"/>
        </w:rPr>
        <w:t>的采样点。</w:t>
      </w:r>
    </w:p>
    <w:p w14:paraId="059F1122" w14:textId="3D4D7FF5" w:rsidR="00672D0D" w:rsidRDefault="00E57EA9" w:rsidP="00E57EA9">
      <w:pPr>
        <w:keepNext/>
        <w:ind w:left="-426"/>
        <w:jc w:val="center"/>
      </w:pPr>
      <w:r>
        <w:rPr>
          <w:noProof/>
          <w:lang w:eastAsia="zh-CN"/>
        </w:rPr>
        <w:lastRenderedPageBreak/>
        <w:drawing>
          <wp:inline distT="0" distB="0" distL="0" distR="0" wp14:anchorId="6132B411" wp14:editId="4DDAD0A9">
            <wp:extent cx="6305550" cy="407637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6307126" cy="4077396"/>
                    </a:xfrm>
                    <a:prstGeom prst="rect">
                      <a:avLst/>
                    </a:prstGeom>
                  </pic:spPr>
                </pic:pic>
              </a:graphicData>
            </a:graphic>
          </wp:inline>
        </w:drawing>
      </w:r>
    </w:p>
    <w:p w14:paraId="30A1E2AA" w14:textId="37F8FB82" w:rsidR="00672D0D" w:rsidRPr="00672D0D" w:rsidRDefault="007A2783" w:rsidP="00DD6266">
      <w:pPr>
        <w:pStyle w:val="af1"/>
        <w:rPr>
          <w:lang w:val="en-CA" w:eastAsia="zh-CN"/>
        </w:rPr>
      </w:pPr>
      <w:bookmarkStart w:id="678" w:name="_Toc514050638"/>
      <w:r>
        <w:rPr>
          <w:rFonts w:hint="eastAsia"/>
          <w:lang w:eastAsia="zh-CN"/>
        </w:rPr>
        <w:t>图</w:t>
      </w:r>
      <w:r w:rsidR="00673E83">
        <w:fldChar w:fldCharType="begin"/>
      </w:r>
      <w:r w:rsidR="00673E83">
        <w:rPr>
          <w:lang w:eastAsia="zh-CN"/>
        </w:rPr>
        <w:instrText xml:space="preserve"> SEQ Figure \* ARABIC </w:instrText>
      </w:r>
      <w:r w:rsidR="00673E83">
        <w:fldChar w:fldCharType="separate"/>
      </w:r>
      <w:r w:rsidR="00953767">
        <w:rPr>
          <w:noProof/>
          <w:lang w:eastAsia="zh-CN"/>
        </w:rPr>
        <w:t>96</w:t>
      </w:r>
      <w:r w:rsidR="00673E83">
        <w:rPr>
          <w:noProof/>
        </w:rPr>
        <w:fldChar w:fldCharType="end"/>
      </w:r>
      <w:r w:rsidR="007E660C">
        <w:rPr>
          <w:lang w:eastAsia="zh-CN"/>
        </w:rPr>
        <w:t xml:space="preserve"> </w:t>
      </w:r>
      <w:r>
        <w:rPr>
          <w:lang w:eastAsia="zh-CN"/>
        </w:rPr>
        <w:t>–</w:t>
      </w:r>
      <w:r w:rsidR="00672D0D">
        <w:rPr>
          <w:lang w:eastAsia="zh-CN"/>
        </w:rPr>
        <w:t xml:space="preserve"> </w:t>
      </w:r>
      <w:r w:rsidR="004C17A5">
        <w:rPr>
          <w:rFonts w:hint="eastAsia"/>
          <w:lang w:eastAsia="zh-CN"/>
        </w:rPr>
        <w:t>采</w:t>
      </w:r>
      <w:r>
        <w:rPr>
          <w:rFonts w:hint="eastAsia"/>
          <w:lang w:eastAsia="zh-CN"/>
        </w:rPr>
        <w:t>用</w:t>
      </w:r>
      <w:r>
        <w:rPr>
          <w:lang w:eastAsia="zh-CN"/>
        </w:rPr>
        <w:t>ISO19156</w:t>
      </w:r>
      <w:r>
        <w:rPr>
          <w:rFonts w:hint="eastAsia"/>
          <w:lang w:eastAsia="zh-CN"/>
        </w:rPr>
        <w:t>的露头编码模式</w:t>
      </w:r>
      <w:bookmarkEnd w:id="678"/>
    </w:p>
    <w:p w14:paraId="0776AEF6" w14:textId="6815AC64" w:rsidR="00672D0D" w:rsidRDefault="004C17A5" w:rsidP="007A2783">
      <w:pPr>
        <w:ind w:firstLineChars="200" w:firstLine="480"/>
        <w:rPr>
          <w:lang w:val="en-CA"/>
        </w:rPr>
      </w:pPr>
      <w:r w:rsidRPr="004C17A5">
        <w:rPr>
          <w:rFonts w:hint="eastAsia"/>
        </w:rPr>
        <w:t>采</w:t>
      </w:r>
      <w:r>
        <w:rPr>
          <w:rFonts w:hint="eastAsia"/>
          <w:lang w:eastAsia="zh-CN"/>
        </w:rPr>
        <w:t>样</w:t>
      </w:r>
      <w:r w:rsidRPr="004C17A5">
        <w:rPr>
          <w:rFonts w:hint="eastAsia"/>
        </w:rPr>
        <w:t>要素集合</w:t>
      </w:r>
      <w:r w:rsidR="00672D0D" w:rsidRPr="00A0556F">
        <w:rPr>
          <w:rStyle w:val="Entity"/>
        </w:rPr>
        <w:t>SamplingFeatureCollection</w:t>
      </w:r>
      <w:r>
        <w:rPr>
          <w:rFonts w:hint="eastAsia"/>
          <w:lang w:val="en-CA"/>
        </w:rPr>
        <w:t>也可能被用</w:t>
      </w:r>
      <w:r>
        <w:rPr>
          <w:rFonts w:hint="eastAsia"/>
          <w:lang w:val="en-CA" w:eastAsia="zh-CN"/>
        </w:rPr>
        <w:t>来表示</w:t>
      </w:r>
      <w:r w:rsidR="00281EDE" w:rsidRPr="00281EDE">
        <w:rPr>
          <w:rFonts w:hint="eastAsia"/>
          <w:lang w:val="en-CA" w:eastAsia="zh-CN"/>
        </w:rPr>
        <w:t>疏浚</w:t>
      </w:r>
      <w:r>
        <w:rPr>
          <w:rFonts w:hint="eastAsia"/>
          <w:lang w:val="en-CA" w:eastAsia="zh-CN"/>
        </w:rPr>
        <w:t>、</w:t>
      </w:r>
      <w:r w:rsidR="007A2783">
        <w:rPr>
          <w:rFonts w:hint="eastAsia"/>
          <w:lang w:val="en-CA" w:eastAsia="zh-CN"/>
        </w:rPr>
        <w:t>测</w:t>
      </w:r>
      <w:r>
        <w:rPr>
          <w:rFonts w:hint="eastAsia"/>
          <w:lang w:val="en-CA" w:eastAsia="zh-CN"/>
        </w:rPr>
        <w:t>量剖面以及</w:t>
      </w:r>
      <w:r w:rsidR="007A2783">
        <w:rPr>
          <w:rFonts w:hint="eastAsia"/>
          <w:lang w:val="en-CA" w:eastAsia="zh-CN"/>
        </w:rPr>
        <w:t>与多种观察方法</w:t>
      </w:r>
      <w:r w:rsidR="00851DCE">
        <w:rPr>
          <w:rFonts w:hint="eastAsia"/>
          <w:lang w:val="en-CA" w:eastAsia="zh-CN"/>
        </w:rPr>
        <w:t>相关的</w:t>
      </w:r>
      <w:r w:rsidR="007A2783">
        <w:rPr>
          <w:rFonts w:hint="eastAsia"/>
          <w:lang w:val="en-CA" w:eastAsia="zh-CN"/>
        </w:rPr>
        <w:t>其他</w:t>
      </w:r>
      <w:r>
        <w:rPr>
          <w:rFonts w:hint="eastAsia"/>
          <w:lang w:val="en-CA" w:eastAsia="zh-CN"/>
        </w:rPr>
        <w:t>类型的采样要素</w:t>
      </w:r>
      <w:r w:rsidR="007A2783">
        <w:rPr>
          <w:rFonts w:hint="eastAsia"/>
          <w:lang w:val="en-CA"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820"/>
      </w:tblGrid>
      <w:tr w:rsidR="0073628E" w:rsidRPr="00D12552" w14:paraId="1C11F19E" w14:textId="77777777" w:rsidTr="006A7DD0">
        <w:trPr>
          <w:cantSplit/>
        </w:trPr>
        <w:tc>
          <w:tcPr>
            <w:tcW w:w="4077" w:type="dxa"/>
            <w:tcBorders>
              <w:right w:val="nil"/>
            </w:tcBorders>
            <w:shd w:val="clear" w:color="auto" w:fill="auto"/>
          </w:tcPr>
          <w:p w14:paraId="67A26AF0" w14:textId="3B321E1A" w:rsidR="0073628E" w:rsidRPr="00D12552" w:rsidRDefault="0073628E" w:rsidP="0073628E">
            <w:pPr>
              <w:pStyle w:val="Tabletext10"/>
              <w:rPr>
                <w:rStyle w:val="requri"/>
                <w:lang w:val="en-CA"/>
              </w:rPr>
            </w:pPr>
            <w:r>
              <w:rPr>
                <w:rStyle w:val="requri"/>
                <w:lang w:val="en-CA"/>
              </w:rPr>
              <w:t>/req/gsml4-lab-analysis</w:t>
            </w:r>
            <w:r w:rsidRPr="00D12552">
              <w:rPr>
                <w:rStyle w:val="requri"/>
                <w:lang w:val="en-CA"/>
              </w:rPr>
              <w:t>/</w:t>
            </w:r>
            <w:r>
              <w:rPr>
                <w:rStyle w:val="requri"/>
                <w:lang w:val="en-CA"/>
              </w:rPr>
              <w:t>outcrop-pattern</w:t>
            </w:r>
          </w:p>
        </w:tc>
        <w:tc>
          <w:tcPr>
            <w:tcW w:w="4820" w:type="dxa"/>
            <w:tcBorders>
              <w:left w:val="nil"/>
            </w:tcBorders>
            <w:shd w:val="clear" w:color="auto" w:fill="auto"/>
          </w:tcPr>
          <w:p w14:paraId="5CED70EC" w14:textId="0AE16BF4" w:rsidR="0073628E" w:rsidRPr="007A2783" w:rsidRDefault="004C17A5" w:rsidP="004C17A5">
            <w:pPr>
              <w:pStyle w:val="Tabletext10"/>
              <w:jc w:val="left"/>
              <w:rPr>
                <w:rStyle w:val="reqtext"/>
                <w:rFonts w:eastAsia="宋体"/>
                <w:lang w:val="en-CA" w:eastAsia="zh-CN"/>
              </w:rPr>
            </w:pPr>
            <w:r>
              <w:rPr>
                <w:rStyle w:val="reqtext"/>
                <w:rFonts w:ascii="宋体" w:eastAsia="宋体" w:hAnsi="宋体" w:hint="eastAsia"/>
                <w:lang w:val="en-CA" w:eastAsia="zh-CN"/>
              </w:rPr>
              <w:t>露头观察将采</w:t>
            </w:r>
            <w:r w:rsidR="007A2783">
              <w:rPr>
                <w:rStyle w:val="reqtext"/>
                <w:rFonts w:ascii="宋体" w:eastAsia="宋体" w:hAnsi="宋体" w:hint="eastAsia"/>
                <w:lang w:val="en-CA" w:eastAsia="zh-CN"/>
              </w:rPr>
              <w:t>用</w:t>
            </w:r>
            <w:r w:rsidR="0073628E">
              <w:rPr>
                <w:rStyle w:val="reqtext"/>
                <w:lang w:val="en-CA"/>
              </w:rPr>
              <w:t xml:space="preserve"> </w:t>
            </w:r>
            <w:r w:rsidR="006521AB">
              <w:rPr>
                <w:rStyle w:val="reqtext"/>
                <w:lang w:val="en-CA"/>
              </w:rPr>
              <w:fldChar w:fldCharType="begin"/>
            </w:r>
            <w:r w:rsidR="006521AB">
              <w:rPr>
                <w:rStyle w:val="reqtext"/>
                <w:lang w:val="en-CA"/>
              </w:rPr>
              <w:instrText xml:space="preserve"> REF _Ref433015177 \r \h </w:instrText>
            </w:r>
            <w:r w:rsidR="006521AB">
              <w:rPr>
                <w:rStyle w:val="reqtext"/>
                <w:lang w:val="en-CA"/>
              </w:rPr>
            </w:r>
            <w:r w:rsidR="006521AB">
              <w:rPr>
                <w:rStyle w:val="reqtext"/>
                <w:lang w:val="en-CA"/>
              </w:rPr>
              <w:fldChar w:fldCharType="separate"/>
            </w:r>
            <w:r w:rsidR="00953767">
              <w:rPr>
                <w:rStyle w:val="reqtext"/>
                <w:lang w:val="en-CA"/>
              </w:rPr>
              <w:t>8.8.5</w:t>
            </w:r>
            <w:r w:rsidR="006521AB">
              <w:rPr>
                <w:rStyle w:val="reqtext"/>
                <w:lang w:val="en-CA"/>
              </w:rPr>
              <w:fldChar w:fldCharType="end"/>
            </w:r>
            <w:r w:rsidR="007A2783">
              <w:rPr>
                <w:rStyle w:val="reqtext"/>
                <w:rFonts w:eastAsia="宋体" w:hint="eastAsia"/>
                <w:lang w:val="en-CA" w:eastAsia="zh-CN"/>
              </w:rPr>
              <w:t>中描述的模式进行编码</w:t>
            </w:r>
          </w:p>
        </w:tc>
      </w:tr>
    </w:tbl>
    <w:p w14:paraId="4FC0B705" w14:textId="0B157D11" w:rsidR="006872A1" w:rsidRDefault="006872A1">
      <w:pPr>
        <w:spacing w:after="0"/>
        <w:rPr>
          <w:rFonts w:cs="Arial"/>
          <w:b/>
          <w:bCs/>
          <w:iCs/>
          <w:szCs w:val="28"/>
          <w:lang w:val="en-CA" w:eastAsia="zh-CN"/>
        </w:rPr>
      </w:pPr>
    </w:p>
    <w:p w14:paraId="30F910C9" w14:textId="3CE37EA9" w:rsidR="002C1116" w:rsidRDefault="002C1116" w:rsidP="00DD6266">
      <w:pPr>
        <w:pStyle w:val="2"/>
        <w:rPr>
          <w:lang w:eastAsia="zh-CN"/>
        </w:rPr>
      </w:pPr>
      <w:bookmarkStart w:id="679" w:name="_Toc514050479"/>
      <w:r w:rsidRPr="00D12552">
        <w:rPr>
          <w:lang w:eastAsia="zh-CN"/>
        </w:rPr>
        <w:t>GeoSciML</w:t>
      </w:r>
      <w:r w:rsidR="007A2783">
        <w:rPr>
          <w:rFonts w:hint="eastAsia"/>
          <w:lang w:eastAsia="zh-CN"/>
        </w:rPr>
        <w:t>简</w:t>
      </w:r>
      <w:r w:rsidR="001A3DAC">
        <w:rPr>
          <w:rFonts w:hint="eastAsia"/>
          <w:lang w:eastAsia="zh-CN"/>
        </w:rPr>
        <w:t>版</w:t>
      </w:r>
      <w:r w:rsidR="004541E3">
        <w:rPr>
          <w:rFonts w:hint="eastAsia"/>
          <w:lang w:eastAsia="zh-CN"/>
        </w:rPr>
        <w:t>要求类</w:t>
      </w:r>
      <w:r w:rsidR="00DA460B">
        <w:rPr>
          <w:lang w:eastAsia="zh-CN"/>
        </w:rPr>
        <w:t>（</w:t>
      </w:r>
      <w:r w:rsidR="00851DCE">
        <w:rPr>
          <w:rFonts w:hint="eastAsia"/>
          <w:lang w:eastAsia="zh-CN"/>
        </w:rPr>
        <w:t>规范</w:t>
      </w:r>
      <w:r w:rsidR="007A2783">
        <w:rPr>
          <w:rFonts w:hint="eastAsia"/>
          <w:lang w:eastAsia="zh-CN"/>
        </w:rPr>
        <w:t>的</w:t>
      </w:r>
      <w:r w:rsidR="00DA460B">
        <w:rPr>
          <w:lang w:eastAsia="zh-CN"/>
        </w:rPr>
        <w:t>）</w:t>
      </w:r>
      <w:r w:rsidR="001972AB">
        <w:rPr>
          <w:rFonts w:hint="eastAsia"/>
          <w:lang w:eastAsia="zh-CN"/>
        </w:rPr>
        <w:t xml:space="preserve">  </w:t>
      </w:r>
      <w:bookmarkStart w:id="680" w:name="_Toc458778186"/>
      <w:r w:rsidR="001972AB" w:rsidRPr="00D12552">
        <w:t xml:space="preserve">GeoSciML </w:t>
      </w:r>
      <w:r w:rsidR="001972AB">
        <w:t>Lite</w:t>
      </w:r>
      <w:r w:rsidR="001972AB" w:rsidRPr="00D12552">
        <w:t xml:space="preserve"> Requirements Class</w:t>
      </w:r>
      <w:r w:rsidR="001972AB">
        <w:t xml:space="preserve"> (Normative)</w:t>
      </w:r>
      <w:bookmarkEnd w:id="679"/>
      <w:bookmarkEnd w:id="680"/>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2C1116" w:rsidRPr="00585E84" w14:paraId="35922ECF" w14:textId="77777777" w:rsidTr="003811C7">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1D67E393" w14:textId="5FF2F8EC" w:rsidR="002C1116" w:rsidRPr="00585E84" w:rsidRDefault="004541E3" w:rsidP="00DC7617">
            <w:pPr>
              <w:keepNext/>
              <w:spacing w:after="0"/>
              <w:jc w:val="both"/>
              <w:rPr>
                <w:rFonts w:asciiTheme="minorHAnsi" w:eastAsia="MS Mincho" w:hAnsiTheme="minorHAnsi"/>
                <w:b/>
                <w:sz w:val="18"/>
                <w:szCs w:val="18"/>
                <w:lang w:val="en-CA"/>
              </w:rPr>
            </w:pPr>
            <w:r>
              <w:rPr>
                <w:rFonts w:ascii="宋体" w:hAnsi="宋体" w:hint="eastAsia"/>
                <w:b/>
                <w:sz w:val="18"/>
                <w:szCs w:val="18"/>
                <w:lang w:val="en-CA" w:eastAsia="zh-CN"/>
              </w:rPr>
              <w:t>要求类</w:t>
            </w:r>
          </w:p>
        </w:tc>
      </w:tr>
      <w:tr w:rsidR="002C1116" w:rsidRPr="00585E84" w14:paraId="4708DE04" w14:textId="77777777" w:rsidTr="003811C7">
        <w:tc>
          <w:tcPr>
            <w:tcW w:w="8897" w:type="dxa"/>
            <w:gridSpan w:val="2"/>
            <w:tcBorders>
              <w:top w:val="single" w:sz="12" w:space="0" w:color="auto"/>
              <w:left w:val="single" w:sz="12" w:space="0" w:color="auto"/>
              <w:bottom w:val="single" w:sz="12" w:space="0" w:color="auto"/>
              <w:right w:val="single" w:sz="12" w:space="0" w:color="auto"/>
            </w:tcBorders>
          </w:tcPr>
          <w:p w14:paraId="441A7BB6" w14:textId="065FBC71" w:rsidR="002C1116" w:rsidRPr="00585E84" w:rsidRDefault="002C1418" w:rsidP="00DC7617">
            <w:pPr>
              <w:spacing w:after="0"/>
              <w:jc w:val="both"/>
              <w:rPr>
                <w:rFonts w:asciiTheme="minorHAnsi" w:eastAsia="MS Mincho" w:hAnsiTheme="minorHAnsi"/>
                <w:b/>
                <w:sz w:val="18"/>
                <w:szCs w:val="18"/>
                <w:lang w:val="en-CA"/>
              </w:rPr>
            </w:pPr>
            <w:r w:rsidRPr="00585E84">
              <w:rPr>
                <w:rStyle w:val="requri"/>
                <w:rFonts w:asciiTheme="minorHAnsi" w:hAnsiTheme="minorHAnsi"/>
                <w:szCs w:val="18"/>
                <w:lang w:val="en-CA"/>
              </w:rPr>
              <w:t>/req/gsml4-lite</w:t>
            </w:r>
          </w:p>
        </w:tc>
      </w:tr>
      <w:tr w:rsidR="002C1116" w:rsidRPr="00585E84" w14:paraId="41E2A724" w14:textId="77777777" w:rsidTr="003811C7">
        <w:tc>
          <w:tcPr>
            <w:tcW w:w="1809" w:type="dxa"/>
            <w:tcBorders>
              <w:top w:val="single" w:sz="12" w:space="0" w:color="auto"/>
              <w:left w:val="single" w:sz="12" w:space="0" w:color="auto"/>
              <w:bottom w:val="single" w:sz="4" w:space="0" w:color="auto"/>
              <w:right w:val="single" w:sz="4" w:space="0" w:color="auto"/>
            </w:tcBorders>
          </w:tcPr>
          <w:p w14:paraId="3A3A24AF" w14:textId="6CE18E05" w:rsidR="002C1116" w:rsidRPr="00585E84" w:rsidRDefault="007A2783" w:rsidP="00DC7617">
            <w:pPr>
              <w:spacing w:after="0"/>
              <w:jc w:val="both"/>
              <w:rPr>
                <w:rFonts w:asciiTheme="minorHAnsi" w:eastAsia="MS Mincho" w:hAnsiTheme="minorHAnsi"/>
                <w:b/>
                <w:sz w:val="18"/>
                <w:szCs w:val="18"/>
                <w:lang w:val="en-CA"/>
              </w:rPr>
            </w:pPr>
            <w:r>
              <w:rPr>
                <w:rFonts w:ascii="宋体" w:hAnsi="宋体" w:hint="eastAsia"/>
                <w:b/>
                <w:sz w:val="18"/>
                <w:szCs w:val="18"/>
                <w:lang w:val="en-CA" w:eastAsia="zh-CN"/>
              </w:rPr>
              <w:t>目标类型</w:t>
            </w:r>
          </w:p>
        </w:tc>
        <w:tc>
          <w:tcPr>
            <w:tcW w:w="7088" w:type="dxa"/>
            <w:tcBorders>
              <w:top w:val="single" w:sz="12" w:space="0" w:color="auto"/>
              <w:left w:val="single" w:sz="4" w:space="0" w:color="auto"/>
              <w:bottom w:val="single" w:sz="4" w:space="0" w:color="auto"/>
              <w:right w:val="single" w:sz="12" w:space="0" w:color="auto"/>
            </w:tcBorders>
          </w:tcPr>
          <w:p w14:paraId="639E1042" w14:textId="373265B4" w:rsidR="002C1116" w:rsidRPr="00B32921" w:rsidRDefault="00B32921" w:rsidP="00DC7617">
            <w:pPr>
              <w:spacing w:after="0"/>
              <w:jc w:val="both"/>
              <w:rPr>
                <w:rFonts w:asciiTheme="minorHAnsi" w:hAnsiTheme="minorHAnsi"/>
                <w:sz w:val="18"/>
                <w:szCs w:val="18"/>
                <w:lang w:val="en-CA" w:eastAsia="zh-CN"/>
              </w:rPr>
            </w:pPr>
            <w:r>
              <w:rPr>
                <w:rFonts w:asciiTheme="minorHAnsi" w:hAnsiTheme="minorHAnsi" w:hint="eastAsia"/>
                <w:sz w:val="18"/>
                <w:szCs w:val="18"/>
                <w:lang w:val="en-CA" w:eastAsia="zh-CN"/>
              </w:rPr>
              <w:t>编码</w:t>
            </w:r>
          </w:p>
        </w:tc>
      </w:tr>
      <w:tr w:rsidR="002C1116" w:rsidRPr="00585E84" w14:paraId="286A2D38" w14:textId="77777777" w:rsidTr="003811C7">
        <w:tc>
          <w:tcPr>
            <w:tcW w:w="1809" w:type="dxa"/>
            <w:tcBorders>
              <w:top w:val="single" w:sz="4" w:space="0" w:color="auto"/>
              <w:left w:val="single" w:sz="12" w:space="0" w:color="auto"/>
              <w:bottom w:val="single" w:sz="4" w:space="0" w:color="auto"/>
              <w:right w:val="single" w:sz="4" w:space="0" w:color="auto"/>
            </w:tcBorders>
          </w:tcPr>
          <w:p w14:paraId="2F32F0E3" w14:textId="4522D2B3" w:rsidR="002C1116" w:rsidRPr="00585E84" w:rsidRDefault="007A2783" w:rsidP="00DC7617">
            <w:pPr>
              <w:spacing w:after="0"/>
              <w:jc w:val="both"/>
              <w:rPr>
                <w:rFonts w:asciiTheme="minorHAnsi" w:eastAsia="MS Mincho" w:hAnsiTheme="minorHAnsi"/>
                <w:b/>
                <w:sz w:val="18"/>
                <w:szCs w:val="18"/>
                <w:lang w:val="en-CA"/>
              </w:rPr>
            </w:pPr>
            <w:r>
              <w:rPr>
                <w:rFonts w:ascii="宋体" w:hAnsi="宋体"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50500204" w14:textId="127630B5" w:rsidR="002C1116" w:rsidRPr="00585E84" w:rsidRDefault="00C6749A" w:rsidP="00DC7617">
            <w:pPr>
              <w:spacing w:after="0"/>
              <w:jc w:val="both"/>
              <w:rPr>
                <w:rFonts w:asciiTheme="minorHAnsi" w:eastAsia="MS Mincho" w:hAnsiTheme="minorHAnsi"/>
                <w:sz w:val="18"/>
                <w:szCs w:val="18"/>
                <w:lang w:val="en-CA"/>
              </w:rPr>
            </w:pPr>
            <w:r w:rsidRPr="00585E84">
              <w:rPr>
                <w:rFonts w:asciiTheme="minorHAnsi" w:eastAsia="MS Mincho" w:hAnsiTheme="minorHAnsi"/>
                <w:sz w:val="18"/>
                <w:szCs w:val="18"/>
                <w:lang w:val="en-CA"/>
              </w:rPr>
              <w:t>/req/gsml4-conceptual</w:t>
            </w:r>
          </w:p>
        </w:tc>
      </w:tr>
      <w:tr w:rsidR="007A2783" w:rsidRPr="00585E84" w14:paraId="692765DC" w14:textId="77777777" w:rsidTr="003811C7">
        <w:tc>
          <w:tcPr>
            <w:tcW w:w="1809" w:type="dxa"/>
            <w:tcBorders>
              <w:top w:val="single" w:sz="4" w:space="0" w:color="auto"/>
              <w:left w:val="single" w:sz="12" w:space="0" w:color="auto"/>
              <w:bottom w:val="single" w:sz="4" w:space="0" w:color="auto"/>
              <w:right w:val="single" w:sz="4" w:space="0" w:color="auto"/>
            </w:tcBorders>
          </w:tcPr>
          <w:p w14:paraId="0C55880D" w14:textId="229EF580" w:rsidR="007A2783" w:rsidRPr="00585E84" w:rsidRDefault="007A2783" w:rsidP="00DC7617">
            <w:pPr>
              <w:spacing w:after="0"/>
              <w:jc w:val="both"/>
              <w:rPr>
                <w:rFonts w:asciiTheme="minorHAnsi" w:eastAsia="MS Mincho" w:hAnsiTheme="minorHAnsi"/>
                <w:b/>
                <w:sz w:val="18"/>
                <w:szCs w:val="18"/>
                <w:lang w:val="en-CA"/>
              </w:rPr>
            </w:pPr>
            <w:r w:rsidRPr="00D10F7F">
              <w:rPr>
                <w:rFonts w:ascii="宋体" w:hAnsi="宋体"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485111DF" w14:textId="5F98BA15" w:rsidR="007A2783" w:rsidRPr="00585E84" w:rsidRDefault="007A2783" w:rsidP="00DC7617">
            <w:pPr>
              <w:spacing w:after="0"/>
              <w:jc w:val="both"/>
              <w:rPr>
                <w:rFonts w:asciiTheme="minorHAnsi" w:eastAsia="MS Mincho" w:hAnsiTheme="minorHAnsi"/>
                <w:sz w:val="18"/>
                <w:szCs w:val="18"/>
                <w:lang w:val="en-CA"/>
              </w:rPr>
            </w:pPr>
            <w:r w:rsidRPr="00585E84">
              <w:rPr>
                <w:rFonts w:asciiTheme="minorHAnsi" w:eastAsia="MS Mincho" w:hAnsiTheme="minorHAnsi"/>
                <w:sz w:val="18"/>
                <w:szCs w:val="18"/>
                <w:lang w:val="en-CA"/>
              </w:rPr>
              <w:t xml:space="preserve">GML </w:t>
            </w:r>
            <w:r w:rsidR="00B32921">
              <w:rPr>
                <w:rFonts w:ascii="宋体" w:hAnsi="宋体" w:hint="eastAsia"/>
                <w:sz w:val="18"/>
                <w:szCs w:val="18"/>
                <w:lang w:val="en-CA" w:eastAsia="zh-CN"/>
              </w:rPr>
              <w:t>简单要素</w:t>
            </w:r>
            <w:r w:rsidRPr="00585E84">
              <w:rPr>
                <w:rFonts w:asciiTheme="minorHAnsi" w:eastAsia="MS Mincho" w:hAnsiTheme="minorHAnsi"/>
                <w:sz w:val="18"/>
                <w:szCs w:val="18"/>
                <w:lang w:val="en-CA"/>
              </w:rPr>
              <w:t xml:space="preserve"> SF-0 OGC 10-100r3</w:t>
            </w:r>
          </w:p>
        </w:tc>
      </w:tr>
      <w:tr w:rsidR="007A2783" w:rsidRPr="00585E84" w14:paraId="33E0A46B" w14:textId="77777777" w:rsidTr="003811C7">
        <w:tc>
          <w:tcPr>
            <w:tcW w:w="1809" w:type="dxa"/>
            <w:tcBorders>
              <w:top w:val="single" w:sz="4" w:space="0" w:color="auto"/>
              <w:left w:val="single" w:sz="12" w:space="0" w:color="auto"/>
              <w:bottom w:val="single" w:sz="4" w:space="0" w:color="auto"/>
              <w:right w:val="single" w:sz="4" w:space="0" w:color="auto"/>
            </w:tcBorders>
          </w:tcPr>
          <w:p w14:paraId="277B9E90" w14:textId="0A34D072" w:rsidR="007A2783" w:rsidRPr="00585E84" w:rsidRDefault="007A2783" w:rsidP="00DC7617">
            <w:pPr>
              <w:spacing w:after="0"/>
              <w:jc w:val="both"/>
              <w:rPr>
                <w:rFonts w:asciiTheme="minorHAnsi" w:eastAsia="MS Mincho" w:hAnsiTheme="minorHAnsi"/>
                <w:b/>
                <w:sz w:val="18"/>
                <w:szCs w:val="18"/>
                <w:lang w:val="en-CA"/>
              </w:rPr>
            </w:pPr>
            <w:r w:rsidRPr="00D10F7F">
              <w:rPr>
                <w:rFonts w:ascii="宋体" w:hAnsi="宋体"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4C7EB488" w14:textId="1CF37168" w:rsidR="007A2783" w:rsidRPr="00585E84" w:rsidRDefault="007A2783" w:rsidP="00DC7617">
            <w:pPr>
              <w:spacing w:after="0"/>
              <w:jc w:val="both"/>
              <w:rPr>
                <w:rFonts w:asciiTheme="minorHAnsi" w:eastAsia="MS Mincho" w:hAnsiTheme="minorHAnsi"/>
                <w:sz w:val="18"/>
                <w:szCs w:val="18"/>
                <w:lang w:val="en-CA" w:eastAsia="zh-CN"/>
              </w:rPr>
            </w:pPr>
            <w:r w:rsidRPr="00585E84">
              <w:rPr>
                <w:rFonts w:asciiTheme="minorHAnsi" w:eastAsia="MS Mincho" w:hAnsiTheme="minorHAnsi"/>
                <w:sz w:val="18"/>
                <w:szCs w:val="18"/>
                <w:lang w:val="en-CA" w:eastAsia="zh-CN"/>
              </w:rPr>
              <w:t xml:space="preserve">ISO 8601 </w:t>
            </w:r>
            <w:r w:rsidR="00DA460B">
              <w:rPr>
                <w:rFonts w:asciiTheme="minorHAnsi" w:eastAsia="MS Mincho" w:hAnsiTheme="minorHAnsi"/>
                <w:sz w:val="18"/>
                <w:szCs w:val="18"/>
                <w:lang w:val="en-CA" w:eastAsia="zh-CN"/>
              </w:rPr>
              <w:t>（</w:t>
            </w:r>
            <w:r w:rsidR="00B32921">
              <w:rPr>
                <w:rFonts w:ascii="宋体" w:hAnsi="宋体" w:hint="eastAsia"/>
                <w:sz w:val="18"/>
                <w:szCs w:val="18"/>
                <w:lang w:val="en-CA" w:eastAsia="zh-CN"/>
              </w:rPr>
              <w:t>日期和时间格式</w:t>
            </w:r>
            <w:r w:rsidR="00DA460B">
              <w:rPr>
                <w:rFonts w:asciiTheme="minorHAnsi" w:eastAsia="MS Mincho" w:hAnsiTheme="minorHAnsi"/>
                <w:sz w:val="18"/>
                <w:szCs w:val="18"/>
                <w:lang w:val="en-CA" w:eastAsia="zh-CN"/>
              </w:rPr>
              <w:t>）</w:t>
            </w:r>
          </w:p>
        </w:tc>
      </w:tr>
      <w:tr w:rsidR="007A2783" w:rsidRPr="00585E84" w14:paraId="6E782DD2" w14:textId="77777777" w:rsidTr="003811C7">
        <w:tc>
          <w:tcPr>
            <w:tcW w:w="1809" w:type="dxa"/>
            <w:tcBorders>
              <w:top w:val="single" w:sz="4" w:space="0" w:color="auto"/>
              <w:left w:val="single" w:sz="12" w:space="0" w:color="auto"/>
              <w:bottom w:val="single" w:sz="4" w:space="0" w:color="auto"/>
              <w:right w:val="single" w:sz="4" w:space="0" w:color="auto"/>
            </w:tcBorders>
          </w:tcPr>
          <w:p w14:paraId="4C105CA2" w14:textId="141C38F5" w:rsidR="007A2783" w:rsidRPr="00585E84" w:rsidRDefault="007A2783" w:rsidP="00DC7617">
            <w:pPr>
              <w:spacing w:after="0"/>
              <w:jc w:val="both"/>
              <w:rPr>
                <w:rFonts w:asciiTheme="minorHAnsi" w:eastAsia="MS Mincho" w:hAnsiTheme="minorHAnsi"/>
                <w:b/>
                <w:sz w:val="18"/>
                <w:szCs w:val="18"/>
                <w:lang w:val="en-CA"/>
              </w:rPr>
            </w:pPr>
            <w:r w:rsidRPr="00D10F7F">
              <w:rPr>
                <w:rFonts w:ascii="宋体" w:hAnsi="宋体"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2ABEA2CC" w14:textId="63DAFF8D" w:rsidR="007A2783" w:rsidRPr="00585E84" w:rsidRDefault="00B32921" w:rsidP="00DC7617">
            <w:pPr>
              <w:spacing w:after="0"/>
              <w:jc w:val="both"/>
              <w:rPr>
                <w:rFonts w:asciiTheme="minorHAnsi" w:eastAsia="MS Mincho" w:hAnsiTheme="minorHAnsi"/>
                <w:sz w:val="18"/>
                <w:szCs w:val="18"/>
                <w:lang w:val="en-CA"/>
              </w:rPr>
            </w:pPr>
            <w:r>
              <w:rPr>
                <w:rFonts w:ascii="宋体" w:hAnsi="宋体" w:hint="eastAsia"/>
                <w:sz w:val="18"/>
                <w:szCs w:val="18"/>
                <w:lang w:val="en-CA" w:eastAsia="zh-CN"/>
              </w:rPr>
              <w:t>连接的开放数据</w:t>
            </w:r>
          </w:p>
        </w:tc>
      </w:tr>
      <w:tr w:rsidR="007A2783" w:rsidRPr="00585E84" w14:paraId="5A78900E" w14:textId="77777777" w:rsidTr="003811C7">
        <w:tc>
          <w:tcPr>
            <w:tcW w:w="1809" w:type="dxa"/>
            <w:tcBorders>
              <w:top w:val="single" w:sz="4" w:space="0" w:color="auto"/>
              <w:left w:val="single" w:sz="12" w:space="0" w:color="auto"/>
              <w:bottom w:val="single" w:sz="4" w:space="0" w:color="auto"/>
              <w:right w:val="single" w:sz="4" w:space="0" w:color="auto"/>
            </w:tcBorders>
          </w:tcPr>
          <w:p w14:paraId="1382B698" w14:textId="39ECD33E" w:rsidR="007A2783" w:rsidRPr="00585E84" w:rsidRDefault="007A2783" w:rsidP="00DC7617">
            <w:pPr>
              <w:spacing w:after="0"/>
              <w:jc w:val="both"/>
              <w:rPr>
                <w:rFonts w:asciiTheme="minorHAnsi" w:eastAsia="MS Mincho" w:hAnsiTheme="minorHAnsi"/>
                <w:b/>
                <w:sz w:val="18"/>
                <w:szCs w:val="18"/>
                <w:lang w:val="en-CA"/>
              </w:rPr>
            </w:pPr>
            <w:r w:rsidRPr="00D10F7F">
              <w:rPr>
                <w:rFonts w:ascii="宋体" w:hAnsi="宋体"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18A3AEE0" w14:textId="6F086E03" w:rsidR="007A2783" w:rsidRPr="00585E84" w:rsidRDefault="007A2783" w:rsidP="00DC7617">
            <w:pPr>
              <w:spacing w:after="0"/>
              <w:jc w:val="both"/>
              <w:rPr>
                <w:rFonts w:asciiTheme="minorHAnsi" w:eastAsia="MS Mincho" w:hAnsiTheme="minorHAnsi"/>
                <w:sz w:val="18"/>
                <w:szCs w:val="18"/>
                <w:lang w:val="en-CA"/>
              </w:rPr>
            </w:pPr>
            <w:r w:rsidRPr="00585E84">
              <w:rPr>
                <w:rFonts w:asciiTheme="minorHAnsi" w:eastAsia="MS Mincho" w:hAnsiTheme="minorHAnsi"/>
                <w:sz w:val="18"/>
                <w:szCs w:val="18"/>
                <w:lang w:val="en-CA"/>
              </w:rPr>
              <w:t xml:space="preserve">RFC 3986 </w:t>
            </w:r>
            <w:r w:rsidR="00DA460B">
              <w:rPr>
                <w:rFonts w:asciiTheme="minorHAnsi" w:eastAsia="MS Mincho" w:hAnsiTheme="minorHAnsi"/>
                <w:sz w:val="18"/>
                <w:szCs w:val="18"/>
                <w:lang w:val="en-CA"/>
              </w:rPr>
              <w:t>（</w:t>
            </w:r>
            <w:r w:rsidRPr="00585E84">
              <w:rPr>
                <w:rFonts w:asciiTheme="minorHAnsi" w:eastAsia="MS Mincho" w:hAnsiTheme="minorHAnsi"/>
                <w:sz w:val="18"/>
                <w:szCs w:val="18"/>
                <w:lang w:val="en-CA"/>
              </w:rPr>
              <w:t>HTTP URI</w:t>
            </w:r>
            <w:r w:rsidR="00DA460B">
              <w:rPr>
                <w:rFonts w:asciiTheme="minorHAnsi" w:eastAsia="MS Mincho" w:hAnsiTheme="minorHAnsi"/>
                <w:sz w:val="18"/>
                <w:szCs w:val="18"/>
                <w:lang w:val="en-CA"/>
              </w:rPr>
              <w:t>）</w:t>
            </w:r>
          </w:p>
        </w:tc>
      </w:tr>
      <w:tr w:rsidR="002C1116" w:rsidRPr="00585E84" w14:paraId="022C661B"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5E3B4A44" w14:textId="35AC2769" w:rsidR="002C1116" w:rsidRPr="00585E84" w:rsidRDefault="00C8320A" w:rsidP="00DC7617">
            <w:pPr>
              <w:spacing w:after="0"/>
              <w:jc w:val="both"/>
              <w:rPr>
                <w:rFonts w:asciiTheme="minorHAnsi" w:eastAsia="MS Mincho" w:hAnsiTheme="minorHAnsi"/>
                <w:b/>
                <w:sz w:val="18"/>
                <w:szCs w:val="18"/>
                <w:lang w:val="en-CA"/>
              </w:rPr>
            </w:pPr>
            <w:r>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239D0319" w14:textId="458C9061" w:rsidR="002C1116" w:rsidRPr="00585E84" w:rsidRDefault="002C1116" w:rsidP="00DC7617">
            <w:pPr>
              <w:spacing w:after="0"/>
              <w:rPr>
                <w:rFonts w:asciiTheme="minorHAnsi" w:eastAsia="MS Mincho" w:hAnsiTheme="minorHAnsi"/>
                <w:b/>
                <w:noProof/>
                <w:sz w:val="18"/>
                <w:szCs w:val="18"/>
                <w:lang w:val="en-CA"/>
              </w:rPr>
            </w:pPr>
            <w:r w:rsidRPr="00585E84">
              <w:rPr>
                <w:rFonts w:asciiTheme="minorHAnsi" w:eastAsia="MS Mincho" w:hAnsiTheme="minorHAnsi"/>
                <w:b/>
                <w:noProof/>
                <w:sz w:val="18"/>
                <w:szCs w:val="18"/>
                <w:lang w:val="en-CA"/>
              </w:rPr>
              <w:t>/req/</w:t>
            </w:r>
            <w:r w:rsidR="002C1418" w:rsidRPr="00585E84">
              <w:rPr>
                <w:rFonts w:asciiTheme="minorHAnsi" w:eastAsia="MS Mincho" w:hAnsiTheme="minorHAnsi"/>
                <w:b/>
                <w:noProof/>
                <w:sz w:val="18"/>
                <w:szCs w:val="18"/>
                <w:lang w:val="en-CA"/>
              </w:rPr>
              <w:t>gsml4-</w:t>
            </w:r>
            <w:r w:rsidRPr="00585E84">
              <w:rPr>
                <w:rFonts w:asciiTheme="minorHAnsi" w:eastAsia="MS Mincho" w:hAnsiTheme="minorHAnsi"/>
                <w:b/>
                <w:noProof/>
                <w:sz w:val="18"/>
                <w:szCs w:val="18"/>
                <w:lang w:val="en-CA"/>
              </w:rPr>
              <w:t xml:space="preserve">lite/geomtype </w:t>
            </w:r>
          </w:p>
          <w:p w14:paraId="598C9B3D" w14:textId="52A246DC" w:rsidR="002C1116" w:rsidRPr="00585E84" w:rsidRDefault="00B32921" w:rsidP="00DC7617">
            <w:pPr>
              <w:spacing w:after="0"/>
              <w:rPr>
                <w:rFonts w:asciiTheme="minorHAnsi" w:eastAsia="MS Mincho" w:hAnsiTheme="minorHAnsi"/>
                <w:sz w:val="18"/>
                <w:szCs w:val="18"/>
                <w:lang w:val="en-CA"/>
              </w:rPr>
            </w:pPr>
            <w:r>
              <w:rPr>
                <w:rFonts w:ascii="宋体" w:hAnsi="宋体" w:hint="eastAsia"/>
                <w:sz w:val="18"/>
                <w:szCs w:val="18"/>
                <w:lang w:val="en-CA" w:eastAsia="zh-CN"/>
              </w:rPr>
              <w:t>一个数据集将使用单一类型（点、线、面等）</w:t>
            </w:r>
          </w:p>
        </w:tc>
      </w:tr>
      <w:tr w:rsidR="002C1116" w:rsidRPr="00585E84" w14:paraId="0969587C"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7C55BF58" w14:textId="6657D6B7" w:rsidR="002C1116" w:rsidRPr="00585E84" w:rsidRDefault="00C8320A" w:rsidP="00DC7617">
            <w:pPr>
              <w:spacing w:after="0"/>
              <w:jc w:val="both"/>
              <w:rPr>
                <w:rFonts w:asciiTheme="minorHAnsi" w:eastAsia="MS Mincho" w:hAnsiTheme="minorHAnsi"/>
                <w:b/>
                <w:sz w:val="18"/>
                <w:szCs w:val="18"/>
                <w:lang w:val="en-CA"/>
              </w:rPr>
            </w:pPr>
            <w:r>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009A9341" w14:textId="4A2EC6DD" w:rsidR="002C1116" w:rsidRPr="00585E84" w:rsidRDefault="002C1116" w:rsidP="00DC7617">
            <w:pPr>
              <w:spacing w:after="0"/>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w:t>
            </w:r>
            <w:r w:rsidR="002C1418" w:rsidRPr="00585E84">
              <w:rPr>
                <w:rFonts w:asciiTheme="minorHAnsi" w:eastAsia="MS Mincho" w:hAnsiTheme="minorHAnsi"/>
                <w:b/>
                <w:sz w:val="18"/>
                <w:szCs w:val="18"/>
                <w:lang w:val="en-CA"/>
              </w:rPr>
              <w:t>gsml4-lite</w:t>
            </w:r>
            <w:r w:rsidRPr="00585E84">
              <w:rPr>
                <w:rFonts w:asciiTheme="minorHAnsi" w:eastAsia="MS Mincho" w:hAnsiTheme="minorHAnsi"/>
                <w:b/>
                <w:sz w:val="18"/>
                <w:szCs w:val="18"/>
                <w:lang w:val="en-CA"/>
              </w:rPr>
              <w:t xml:space="preserve">/string </w:t>
            </w:r>
          </w:p>
          <w:p w14:paraId="450FC79B" w14:textId="3780A775" w:rsidR="002C1116" w:rsidRPr="00585E84" w:rsidRDefault="003F7E94" w:rsidP="00DC7617">
            <w:pPr>
              <w:spacing w:after="0"/>
              <w:rPr>
                <w:rFonts w:asciiTheme="minorHAnsi" w:eastAsia="MS Mincho" w:hAnsiTheme="minorHAnsi"/>
                <w:b/>
                <w:sz w:val="18"/>
                <w:szCs w:val="18"/>
                <w:lang w:val="en-CA"/>
              </w:rPr>
            </w:pPr>
            <w:r>
              <w:rPr>
                <w:rFonts w:ascii="宋体" w:hAnsi="宋体" w:hint="eastAsia"/>
                <w:sz w:val="18"/>
                <w:szCs w:val="18"/>
                <w:lang w:val="en-CA" w:eastAsia="zh-CN"/>
              </w:rPr>
              <w:t>“</w:t>
            </w:r>
            <w:r>
              <w:rPr>
                <w:rFonts w:asciiTheme="minorHAnsi" w:eastAsia="MS Mincho" w:hAnsiTheme="minorHAnsi"/>
                <w:sz w:val="18"/>
                <w:szCs w:val="18"/>
                <w:lang w:val="en-CA"/>
              </w:rPr>
              <w:t>CharacterString</w:t>
            </w:r>
            <w:r>
              <w:rPr>
                <w:rFonts w:ascii="宋体" w:hAnsi="宋体" w:hint="eastAsia"/>
                <w:sz w:val="18"/>
                <w:szCs w:val="18"/>
                <w:lang w:val="en-CA" w:eastAsia="zh-CN"/>
              </w:rPr>
              <w:t>”类型的属性将包含人类可读文本</w:t>
            </w:r>
          </w:p>
        </w:tc>
      </w:tr>
      <w:tr w:rsidR="002C1116" w:rsidRPr="00585E84" w14:paraId="671455E7"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29743D74" w14:textId="268EE7A2" w:rsidR="002C1116" w:rsidRPr="00585E84" w:rsidRDefault="00646263" w:rsidP="00DC7617">
            <w:pPr>
              <w:spacing w:after="0"/>
              <w:jc w:val="both"/>
              <w:rPr>
                <w:rFonts w:asciiTheme="minorHAnsi" w:eastAsia="MS Mincho" w:hAnsiTheme="minorHAnsi"/>
                <w:b/>
                <w:sz w:val="18"/>
                <w:szCs w:val="18"/>
                <w:lang w:val="en-CA"/>
              </w:rPr>
            </w:pPr>
            <w:r>
              <w:rPr>
                <w:rFonts w:asciiTheme="minorHAnsi" w:hAnsiTheme="minorHAnsi" w:hint="eastAsia"/>
                <w:b/>
                <w:sz w:val="18"/>
                <w:szCs w:val="18"/>
                <w:lang w:val="en-CA" w:eastAsia="zh-CN"/>
              </w:rPr>
              <w:lastRenderedPageBreak/>
              <w:t>推荐</w:t>
            </w:r>
          </w:p>
        </w:tc>
        <w:tc>
          <w:tcPr>
            <w:tcW w:w="7088" w:type="dxa"/>
            <w:tcBorders>
              <w:top w:val="single" w:sz="4" w:space="0" w:color="auto"/>
              <w:left w:val="single" w:sz="4" w:space="0" w:color="auto"/>
              <w:bottom w:val="single" w:sz="4" w:space="0" w:color="auto"/>
              <w:right w:val="single" w:sz="12" w:space="0" w:color="auto"/>
            </w:tcBorders>
          </w:tcPr>
          <w:p w14:paraId="6B664BA7" w14:textId="6E181F29" w:rsidR="002C1116" w:rsidRPr="00585E84" w:rsidRDefault="002C1116" w:rsidP="00DC7617">
            <w:pPr>
              <w:spacing w:after="0"/>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w:t>
            </w:r>
            <w:r w:rsidR="002C1418" w:rsidRPr="00585E84">
              <w:rPr>
                <w:rFonts w:asciiTheme="minorHAnsi" w:eastAsia="MS Mincho" w:hAnsiTheme="minorHAnsi"/>
                <w:b/>
                <w:sz w:val="18"/>
                <w:szCs w:val="18"/>
                <w:lang w:val="en-CA"/>
              </w:rPr>
              <w:t>gsml4-lite</w:t>
            </w:r>
            <w:r w:rsidRPr="00585E84">
              <w:rPr>
                <w:rFonts w:asciiTheme="minorHAnsi" w:eastAsia="MS Mincho" w:hAnsiTheme="minorHAnsi"/>
                <w:b/>
                <w:sz w:val="18"/>
                <w:szCs w:val="18"/>
                <w:lang w:val="en-CA"/>
              </w:rPr>
              <w:t>/formal-syntax</w:t>
            </w:r>
          </w:p>
          <w:p w14:paraId="4E712E91" w14:textId="5EF48EEB" w:rsidR="002C1116" w:rsidRPr="00585E84" w:rsidRDefault="003F7E94" w:rsidP="00DC7617">
            <w:pPr>
              <w:spacing w:after="0"/>
              <w:rPr>
                <w:rFonts w:asciiTheme="minorHAnsi" w:eastAsia="MS Mincho" w:hAnsiTheme="minorHAnsi"/>
                <w:b/>
                <w:sz w:val="18"/>
                <w:szCs w:val="18"/>
                <w:lang w:eastAsia="zh-CN"/>
              </w:rPr>
            </w:pPr>
            <w:r>
              <w:rPr>
                <w:rFonts w:ascii="宋体" w:hAnsi="宋体" w:hint="eastAsia"/>
                <w:sz w:val="18"/>
                <w:szCs w:val="18"/>
                <w:lang w:val="en-CA" w:eastAsia="zh-CN"/>
              </w:rPr>
              <w:t>字符串属性的文本的语法将被正式化。</w:t>
            </w:r>
          </w:p>
        </w:tc>
      </w:tr>
      <w:tr w:rsidR="00C8320A" w:rsidRPr="00585E84" w14:paraId="53E0208D"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123067F8" w14:textId="3E3A4291" w:rsidR="00C8320A" w:rsidRPr="00585E84" w:rsidRDefault="00C8320A" w:rsidP="00C8320A">
            <w:pPr>
              <w:spacing w:after="0"/>
              <w:jc w:val="both"/>
              <w:rPr>
                <w:rFonts w:asciiTheme="minorHAnsi" w:eastAsia="MS Mincho" w:hAnsiTheme="minorHAnsi"/>
                <w:b/>
                <w:sz w:val="18"/>
                <w:szCs w:val="18"/>
                <w:lang w:val="en-CA"/>
              </w:rPr>
            </w:pPr>
            <w:r w:rsidRPr="000C1673">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661161E5" w14:textId="5FE1B3FB" w:rsidR="00C8320A" w:rsidRPr="00585E84" w:rsidRDefault="00C8320A" w:rsidP="00C8320A">
            <w:pPr>
              <w:spacing w:after="0"/>
              <w:jc w:val="both"/>
              <w:rPr>
                <w:rFonts w:asciiTheme="minorHAnsi" w:eastAsia="MS Mincho" w:hAnsiTheme="minorHAnsi"/>
                <w:b/>
                <w:noProof/>
                <w:sz w:val="18"/>
                <w:szCs w:val="18"/>
                <w:lang w:val="en-CA"/>
              </w:rPr>
            </w:pPr>
            <w:r w:rsidRPr="00585E84">
              <w:rPr>
                <w:rFonts w:asciiTheme="minorHAnsi" w:eastAsia="MS Mincho" w:hAnsiTheme="minorHAnsi"/>
                <w:b/>
                <w:noProof/>
                <w:sz w:val="18"/>
                <w:szCs w:val="18"/>
                <w:lang w:val="en-CA"/>
              </w:rPr>
              <w:t xml:space="preserve">/req/gsml4-lite/datetime </w:t>
            </w:r>
          </w:p>
          <w:p w14:paraId="43E56F00" w14:textId="3B817D99" w:rsidR="00C8320A" w:rsidRPr="00585E84" w:rsidRDefault="00C8320A" w:rsidP="00C8320A">
            <w:pPr>
              <w:spacing w:after="0"/>
              <w:rPr>
                <w:rFonts w:asciiTheme="minorHAnsi" w:eastAsia="MS Mincho" w:hAnsiTheme="minorHAnsi"/>
                <w:sz w:val="18"/>
                <w:szCs w:val="18"/>
                <w:lang w:val="en-CA" w:eastAsia="zh-CN"/>
              </w:rPr>
            </w:pPr>
            <w:r>
              <w:rPr>
                <w:rFonts w:ascii="宋体" w:hAnsi="宋体" w:hint="eastAsia"/>
                <w:sz w:val="18"/>
                <w:szCs w:val="18"/>
                <w:lang w:val="en-CA" w:eastAsia="zh-CN"/>
              </w:rPr>
              <w:t>日历日期和时间将基本</w:t>
            </w:r>
            <w:r>
              <w:rPr>
                <w:rFonts w:asciiTheme="minorHAnsi" w:eastAsia="MS Mincho" w:hAnsiTheme="minorHAnsi"/>
                <w:sz w:val="18"/>
                <w:szCs w:val="18"/>
                <w:lang w:val="en-CA" w:eastAsia="zh-CN"/>
              </w:rPr>
              <w:t>ISO 8601</w:t>
            </w:r>
            <w:r>
              <w:rPr>
                <w:rFonts w:ascii="宋体" w:hAnsi="宋体" w:hint="eastAsia"/>
                <w:sz w:val="18"/>
                <w:szCs w:val="18"/>
                <w:lang w:val="en-CA" w:eastAsia="zh-CN"/>
              </w:rPr>
              <w:t>进行格式化。</w:t>
            </w:r>
          </w:p>
        </w:tc>
      </w:tr>
      <w:tr w:rsidR="00C8320A" w:rsidRPr="00585E84" w14:paraId="3BB972B6"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584D9AFC" w14:textId="36BB3D22" w:rsidR="00C8320A" w:rsidRPr="00585E84" w:rsidRDefault="00C8320A" w:rsidP="00C8320A">
            <w:pPr>
              <w:spacing w:after="0"/>
              <w:jc w:val="both"/>
              <w:rPr>
                <w:rFonts w:asciiTheme="minorHAnsi" w:eastAsia="MS Mincho" w:hAnsiTheme="minorHAnsi"/>
                <w:b/>
                <w:sz w:val="18"/>
                <w:szCs w:val="18"/>
                <w:lang w:val="en-CA"/>
              </w:rPr>
            </w:pPr>
            <w:r w:rsidRPr="000C1673">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343FA69D" w14:textId="69DA966D" w:rsidR="00C8320A" w:rsidRPr="00585E84" w:rsidRDefault="00C8320A" w:rsidP="00C8320A">
            <w:pPr>
              <w:spacing w:after="0"/>
              <w:jc w:val="both"/>
              <w:rPr>
                <w:rStyle w:val="requri"/>
                <w:rFonts w:asciiTheme="minorHAnsi" w:eastAsia="MS Mincho" w:hAnsiTheme="minorHAnsi"/>
                <w:noProof/>
                <w:szCs w:val="18"/>
                <w:lang w:val="en-CA"/>
              </w:rPr>
            </w:pPr>
            <w:r w:rsidRPr="00585E84">
              <w:rPr>
                <w:rStyle w:val="requri"/>
                <w:rFonts w:asciiTheme="minorHAnsi" w:hAnsiTheme="minorHAnsi"/>
                <w:noProof/>
                <w:szCs w:val="18"/>
                <w:lang w:val="en-CA"/>
              </w:rPr>
              <w:t>/req/gsml4-lite/uri</w:t>
            </w:r>
            <w:r w:rsidRPr="00585E84">
              <w:rPr>
                <w:rStyle w:val="requri"/>
                <w:rFonts w:asciiTheme="minorHAnsi" w:eastAsia="MS Mincho" w:hAnsiTheme="minorHAnsi"/>
                <w:noProof/>
                <w:szCs w:val="18"/>
                <w:lang w:val="en-CA"/>
              </w:rPr>
              <w:t xml:space="preserve"> </w:t>
            </w:r>
          </w:p>
          <w:p w14:paraId="08E7B28D" w14:textId="43625EA0" w:rsidR="00C8320A" w:rsidRPr="00585E84" w:rsidRDefault="00C8320A" w:rsidP="00C8320A">
            <w:pPr>
              <w:spacing w:after="0"/>
              <w:rPr>
                <w:rFonts w:asciiTheme="minorHAnsi" w:eastAsia="MS Mincho" w:hAnsiTheme="minorHAnsi"/>
                <w:sz w:val="18"/>
                <w:szCs w:val="18"/>
                <w:lang w:val="en-CA" w:eastAsia="zh-CN"/>
              </w:rPr>
            </w:pPr>
            <w:r>
              <w:rPr>
                <w:rFonts w:ascii="宋体" w:hAnsi="宋体" w:hint="eastAsia"/>
                <w:sz w:val="18"/>
                <w:szCs w:val="18"/>
                <w:lang w:val="en-CA" w:eastAsia="zh-CN"/>
              </w:rPr>
              <w:t>以“</w:t>
            </w:r>
            <w:r w:rsidRPr="00585E84">
              <w:rPr>
                <w:rFonts w:asciiTheme="minorHAnsi" w:eastAsia="MS Mincho" w:hAnsiTheme="minorHAnsi"/>
                <w:sz w:val="18"/>
                <w:szCs w:val="18"/>
                <w:lang w:val="en-CA" w:eastAsia="zh-CN"/>
              </w:rPr>
              <w:t>_uri</w:t>
            </w:r>
            <w:r>
              <w:rPr>
                <w:rFonts w:ascii="宋体" w:hAnsi="宋体" w:hint="eastAsia"/>
                <w:sz w:val="18"/>
                <w:szCs w:val="18"/>
                <w:lang w:val="en-CA" w:eastAsia="zh-CN"/>
              </w:rPr>
              <w:t>”结尾命名的属性将包含一个与在</w:t>
            </w:r>
            <w:r w:rsidRPr="00585E84">
              <w:rPr>
                <w:rFonts w:asciiTheme="minorHAnsi" w:eastAsia="MS Mincho" w:hAnsiTheme="minorHAnsi"/>
                <w:sz w:val="18"/>
                <w:szCs w:val="18"/>
                <w:lang w:val="en-CA" w:eastAsia="zh-CN"/>
              </w:rPr>
              <w:t>RFC 3986</w:t>
            </w:r>
            <w:r>
              <w:rPr>
                <w:rFonts w:ascii="宋体" w:hAnsi="宋体" w:hint="eastAsia"/>
                <w:sz w:val="18"/>
                <w:szCs w:val="18"/>
                <w:lang w:val="en-CA" w:eastAsia="zh-CN"/>
              </w:rPr>
              <w:t>指定的URI格式相符的字符串。</w:t>
            </w:r>
          </w:p>
        </w:tc>
      </w:tr>
      <w:tr w:rsidR="00C8320A" w:rsidRPr="00585E84" w14:paraId="581828CB"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54727F64" w14:textId="506BF12C" w:rsidR="00C8320A" w:rsidRPr="00585E84" w:rsidRDefault="00C8320A" w:rsidP="00C8320A">
            <w:pPr>
              <w:spacing w:after="0"/>
              <w:jc w:val="both"/>
              <w:rPr>
                <w:rFonts w:asciiTheme="minorHAnsi" w:eastAsia="MS Mincho" w:hAnsiTheme="minorHAnsi"/>
                <w:b/>
                <w:sz w:val="18"/>
                <w:szCs w:val="18"/>
                <w:lang w:val="en-CA"/>
              </w:rPr>
            </w:pPr>
            <w:r w:rsidRPr="000C1673">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478DFFE9" w14:textId="1D0DAACF" w:rsidR="00C8320A" w:rsidRPr="00585E84" w:rsidRDefault="00C8320A" w:rsidP="00C8320A">
            <w:pPr>
              <w:spacing w:after="0"/>
              <w:jc w:val="both"/>
              <w:rPr>
                <w:rStyle w:val="requri"/>
                <w:rFonts w:asciiTheme="minorHAnsi" w:eastAsia="MS Mincho" w:hAnsiTheme="minorHAnsi"/>
                <w:noProof/>
                <w:szCs w:val="18"/>
                <w:lang w:val="en-CA"/>
              </w:rPr>
            </w:pPr>
            <w:r w:rsidRPr="00585E84">
              <w:rPr>
                <w:rStyle w:val="requri"/>
                <w:rFonts w:asciiTheme="minorHAnsi" w:hAnsiTheme="minorHAnsi"/>
                <w:noProof/>
                <w:szCs w:val="18"/>
                <w:lang w:val="en-CA"/>
              </w:rPr>
              <w:t>/req/gsml4-lite/resolvable-uri</w:t>
            </w:r>
            <w:r w:rsidRPr="00585E84">
              <w:rPr>
                <w:rStyle w:val="requri"/>
                <w:rFonts w:asciiTheme="minorHAnsi" w:eastAsia="MS Mincho" w:hAnsiTheme="minorHAnsi"/>
                <w:noProof/>
                <w:szCs w:val="18"/>
                <w:lang w:val="en-CA"/>
              </w:rPr>
              <w:t xml:space="preserve"> </w:t>
            </w:r>
          </w:p>
          <w:p w14:paraId="2D9F6CA8" w14:textId="7C164846" w:rsidR="00C8320A" w:rsidRPr="00585E84" w:rsidRDefault="00C8320A" w:rsidP="00C8320A">
            <w:pPr>
              <w:spacing w:after="0"/>
              <w:rPr>
                <w:rFonts w:asciiTheme="minorHAnsi" w:eastAsia="MS Mincho" w:hAnsiTheme="minorHAnsi"/>
                <w:sz w:val="18"/>
                <w:szCs w:val="18"/>
                <w:lang w:val="en-CA"/>
              </w:rPr>
            </w:pPr>
            <w:r>
              <w:rPr>
                <w:rFonts w:ascii="宋体" w:hAnsi="宋体" w:hint="eastAsia"/>
                <w:sz w:val="18"/>
                <w:szCs w:val="18"/>
                <w:lang w:val="en-CA" w:eastAsia="zh-CN"/>
              </w:rPr>
              <w:t>包括有效URI的属性将可</w:t>
            </w:r>
            <w:r w:rsidRPr="000E3CCF">
              <w:rPr>
                <w:rFonts w:ascii="宋体" w:hAnsi="宋体" w:hint="eastAsia"/>
                <w:sz w:val="18"/>
                <w:szCs w:val="18"/>
                <w:lang w:val="en-CA" w:eastAsia="zh-CN"/>
              </w:rPr>
              <w:t>解除参照</w:t>
            </w:r>
            <w:r>
              <w:rPr>
                <w:rFonts w:ascii="宋体" w:hAnsi="宋体" w:hint="eastAsia"/>
                <w:sz w:val="18"/>
                <w:szCs w:val="18"/>
                <w:lang w:val="en-CA" w:eastAsia="zh-CN"/>
              </w:rPr>
              <w:t>。</w:t>
            </w:r>
          </w:p>
        </w:tc>
      </w:tr>
      <w:tr w:rsidR="00C8320A" w:rsidRPr="00585E84" w14:paraId="7FC5DB58"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31E1E3B1" w14:textId="7B9834D3" w:rsidR="00C8320A" w:rsidRPr="00585E84" w:rsidRDefault="00C8320A" w:rsidP="00C8320A">
            <w:pPr>
              <w:spacing w:after="0"/>
              <w:jc w:val="both"/>
              <w:rPr>
                <w:rFonts w:asciiTheme="minorHAnsi" w:eastAsia="MS Mincho" w:hAnsiTheme="minorHAnsi"/>
                <w:b/>
                <w:sz w:val="18"/>
                <w:szCs w:val="18"/>
                <w:lang w:val="en-CA"/>
              </w:rPr>
            </w:pPr>
            <w:r w:rsidRPr="000C1673">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41E8BF03" w14:textId="77777777" w:rsidR="00C8320A" w:rsidRPr="00585E84" w:rsidRDefault="00C8320A" w:rsidP="00C8320A">
            <w:pPr>
              <w:spacing w:after="0"/>
              <w:jc w:val="both"/>
              <w:rPr>
                <w:rStyle w:val="requri"/>
                <w:rFonts w:asciiTheme="minorHAnsi" w:eastAsia="MS Mincho" w:hAnsiTheme="minorHAnsi"/>
                <w:noProof/>
                <w:szCs w:val="18"/>
                <w:lang w:val="en-CA"/>
              </w:rPr>
            </w:pPr>
            <w:r w:rsidRPr="00585E84">
              <w:rPr>
                <w:rStyle w:val="requri"/>
                <w:rFonts w:asciiTheme="minorHAnsi" w:hAnsiTheme="minorHAnsi"/>
                <w:noProof/>
                <w:szCs w:val="18"/>
                <w:lang w:val="en-CA"/>
              </w:rPr>
              <w:t>/req/gsml4-lite/user-defined</w:t>
            </w:r>
            <w:r w:rsidRPr="00585E84">
              <w:rPr>
                <w:rStyle w:val="requri"/>
                <w:rFonts w:asciiTheme="minorHAnsi" w:eastAsia="MS Mincho" w:hAnsiTheme="minorHAnsi"/>
                <w:noProof/>
                <w:szCs w:val="18"/>
                <w:lang w:val="en-CA"/>
              </w:rPr>
              <w:t xml:space="preserve"> </w:t>
            </w:r>
          </w:p>
          <w:p w14:paraId="18F4BB65" w14:textId="030F13D0" w:rsidR="00C8320A" w:rsidRPr="00585E84" w:rsidRDefault="00C8320A" w:rsidP="00C8320A">
            <w:pPr>
              <w:spacing w:after="0"/>
              <w:rPr>
                <w:rFonts w:asciiTheme="minorHAnsi" w:eastAsia="MS Mincho" w:hAnsiTheme="minorHAnsi"/>
                <w:sz w:val="18"/>
                <w:szCs w:val="18"/>
                <w:lang w:val="en-CA" w:eastAsia="zh-CN"/>
              </w:rPr>
            </w:pPr>
            <w:r w:rsidRPr="000E3CCF">
              <w:rPr>
                <w:rFonts w:asciiTheme="minorHAnsi" w:eastAsia="MS Mincho" w:hAnsiTheme="minorHAnsi" w:hint="eastAsia"/>
                <w:sz w:val="18"/>
                <w:szCs w:val="18"/>
                <w:lang w:val="en-CA" w:eastAsia="zh-CN"/>
              </w:rPr>
              <w:t>具有用</w:t>
            </w:r>
            <w:r w:rsidRPr="000E3CCF">
              <w:rPr>
                <w:rFonts w:ascii="宋体" w:hAnsi="宋体" w:cs="宋体" w:hint="eastAsia"/>
                <w:sz w:val="18"/>
                <w:szCs w:val="18"/>
                <w:lang w:val="en-CA" w:eastAsia="zh-CN"/>
              </w:rPr>
              <w:t>户</w:t>
            </w:r>
            <w:r w:rsidRPr="000E3CCF">
              <w:rPr>
                <w:rFonts w:ascii="MS Gothic" w:eastAsia="MS Gothic" w:hAnsi="MS Gothic" w:cs="MS Gothic" w:hint="eastAsia"/>
                <w:sz w:val="18"/>
                <w:szCs w:val="18"/>
                <w:lang w:val="en-CA" w:eastAsia="zh-CN"/>
              </w:rPr>
              <w:t>定</w:t>
            </w:r>
            <w:r w:rsidRPr="000E3CCF">
              <w:rPr>
                <w:rFonts w:ascii="宋体" w:hAnsi="宋体" w:cs="宋体" w:hint="eastAsia"/>
                <w:sz w:val="18"/>
                <w:szCs w:val="18"/>
                <w:lang w:val="en-CA" w:eastAsia="zh-CN"/>
              </w:rPr>
              <w:t>义</w:t>
            </w:r>
            <w:r w:rsidRPr="000E3CCF">
              <w:rPr>
                <w:rFonts w:ascii="MS Gothic" w:eastAsia="MS Gothic" w:hAnsi="MS Gothic" w:cs="MS Gothic" w:hint="eastAsia"/>
                <w:sz w:val="18"/>
                <w:szCs w:val="18"/>
                <w:lang w:val="en-CA" w:eastAsia="zh-CN"/>
              </w:rPr>
              <w:t>属性的特性</w:t>
            </w:r>
            <w:r w:rsidRPr="000E3CCF">
              <w:rPr>
                <w:rFonts w:ascii="宋体" w:hAnsi="宋体" w:cs="宋体" w:hint="eastAsia"/>
                <w:sz w:val="18"/>
                <w:szCs w:val="18"/>
                <w:lang w:val="en-CA" w:eastAsia="zh-CN"/>
              </w:rPr>
              <w:t>应</w:t>
            </w:r>
            <w:r w:rsidRPr="000E3CCF">
              <w:rPr>
                <w:rFonts w:ascii="MS Gothic" w:eastAsia="MS Gothic" w:hAnsi="MS Gothic" w:cs="MS Gothic" w:hint="eastAsia"/>
                <w:sz w:val="18"/>
                <w:szCs w:val="18"/>
                <w:lang w:val="en-CA" w:eastAsia="zh-CN"/>
              </w:rPr>
              <w:t>符合</w:t>
            </w:r>
            <w:r w:rsidRPr="000E3CCF">
              <w:rPr>
                <w:rFonts w:asciiTheme="minorHAnsi" w:eastAsia="MS Mincho" w:hAnsiTheme="minorHAnsi" w:hint="eastAsia"/>
                <w:sz w:val="18"/>
                <w:szCs w:val="18"/>
                <w:lang w:val="en-CA" w:eastAsia="zh-CN"/>
              </w:rPr>
              <w:t>GML</w:t>
            </w:r>
            <w:r w:rsidRPr="000E3CCF">
              <w:rPr>
                <w:rFonts w:ascii="宋体" w:hAnsi="宋体" w:cs="宋体" w:hint="eastAsia"/>
                <w:sz w:val="18"/>
                <w:szCs w:val="18"/>
                <w:lang w:val="en-CA" w:eastAsia="zh-CN"/>
              </w:rPr>
              <w:t>简单</w:t>
            </w:r>
            <w:r w:rsidRPr="000E3CCF">
              <w:rPr>
                <w:rFonts w:ascii="MS Gothic" w:eastAsia="MS Gothic" w:hAnsi="MS Gothic" w:cs="MS Gothic" w:hint="eastAsia"/>
                <w:sz w:val="18"/>
                <w:szCs w:val="18"/>
                <w:lang w:val="en-CA" w:eastAsia="zh-CN"/>
              </w:rPr>
              <w:t>特性</w:t>
            </w:r>
            <w:r w:rsidRPr="000E3CCF">
              <w:rPr>
                <w:rFonts w:ascii="宋体" w:hAnsi="宋体" w:cs="宋体" w:hint="eastAsia"/>
                <w:sz w:val="18"/>
                <w:szCs w:val="18"/>
                <w:lang w:val="en-CA" w:eastAsia="zh-CN"/>
              </w:rPr>
              <w:t>级别</w:t>
            </w:r>
            <w:r w:rsidRPr="000E3CCF">
              <w:rPr>
                <w:rFonts w:asciiTheme="minorHAnsi" w:eastAsia="MS Mincho" w:hAnsiTheme="minorHAnsi" w:hint="eastAsia"/>
                <w:sz w:val="18"/>
                <w:szCs w:val="18"/>
                <w:lang w:val="en-CA" w:eastAsia="zh-CN"/>
              </w:rPr>
              <w:t>0</w:t>
            </w:r>
            <w:r w:rsidRPr="000E3CCF">
              <w:rPr>
                <w:rFonts w:asciiTheme="minorHAnsi" w:eastAsia="MS Mincho" w:hAnsiTheme="minorHAnsi" w:hint="eastAsia"/>
                <w:sz w:val="18"/>
                <w:szCs w:val="18"/>
                <w:lang w:val="en-CA" w:eastAsia="zh-CN"/>
              </w:rPr>
              <w:t>。</w:t>
            </w:r>
          </w:p>
        </w:tc>
      </w:tr>
      <w:tr w:rsidR="00C8320A" w:rsidRPr="00585E84" w14:paraId="4C846CCF"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647CAE03" w14:textId="4FB0323D" w:rsidR="00C8320A" w:rsidRPr="00585E84" w:rsidRDefault="00C8320A" w:rsidP="00C8320A">
            <w:pPr>
              <w:spacing w:after="0"/>
              <w:jc w:val="both"/>
              <w:rPr>
                <w:rFonts w:asciiTheme="minorHAnsi" w:eastAsia="MS Mincho" w:hAnsiTheme="minorHAnsi"/>
                <w:b/>
                <w:sz w:val="18"/>
                <w:szCs w:val="18"/>
                <w:lang w:val="en-CA"/>
              </w:rPr>
            </w:pPr>
            <w:r w:rsidRPr="000C1673">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1E2C8A6D" w14:textId="18E8319F" w:rsidR="00C8320A" w:rsidRPr="00585E84" w:rsidRDefault="00C8320A" w:rsidP="00C8320A">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/req/gsml4-lite/identifier-unique</w:t>
            </w:r>
          </w:p>
          <w:p w14:paraId="2DC72934" w14:textId="254FAD83" w:rsidR="00C8320A" w:rsidRPr="00585E84" w:rsidRDefault="00C8320A" w:rsidP="00C8320A">
            <w:pPr>
              <w:spacing w:after="0"/>
              <w:rPr>
                <w:rStyle w:val="requri"/>
                <w:rFonts w:asciiTheme="minorHAnsi" w:hAnsiTheme="minorHAnsi"/>
                <w:b w:val="0"/>
                <w:szCs w:val="18"/>
                <w:lang w:val="en-CA"/>
              </w:rPr>
            </w:pPr>
            <w:r>
              <w:rPr>
                <w:rStyle w:val="requri"/>
                <w:rFonts w:asciiTheme="minorHAnsi" w:hAnsiTheme="minorHAnsi"/>
                <w:b w:val="0"/>
                <w:szCs w:val="18"/>
                <w:lang w:val="en-CA"/>
              </w:rPr>
              <w:t>I</w:t>
            </w:r>
            <w:r w:rsidRPr="00585E84">
              <w:rPr>
                <w:rStyle w:val="requri"/>
                <w:rFonts w:asciiTheme="minorHAnsi" w:hAnsiTheme="minorHAnsi"/>
                <w:b w:val="0"/>
                <w:szCs w:val="18"/>
                <w:lang w:val="en-CA"/>
              </w:rPr>
              <w:t>dentifier</w:t>
            </w:r>
            <w:r>
              <w:rPr>
                <w:rStyle w:val="requri"/>
                <w:rFonts w:asciiTheme="minorHAnsi" w:hAnsiTheme="minorHAnsi"/>
                <w:b w:val="0"/>
                <w:szCs w:val="18"/>
                <w:lang w:val="en-CA"/>
              </w:rPr>
              <w:t>s</w:t>
            </w:r>
            <w:r w:rsidRPr="00585E84">
              <w:rPr>
                <w:rStyle w:val="requri"/>
                <w:rFonts w:asciiTheme="minorHAnsi" w:hAnsiTheme="minorHAnsi"/>
                <w:b w:val="0"/>
                <w:szCs w:val="18"/>
                <w:lang w:val="en-CA"/>
              </w:rPr>
              <w:t xml:space="preserve"> SHALL be unique to a dataset.</w:t>
            </w:r>
          </w:p>
        </w:tc>
      </w:tr>
      <w:tr w:rsidR="00C8320A" w:rsidRPr="00585E84" w14:paraId="6A332536"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5618D78F" w14:textId="292D831D" w:rsidR="00C8320A" w:rsidRPr="00585E84" w:rsidRDefault="00C8320A" w:rsidP="00C8320A">
            <w:pPr>
              <w:spacing w:after="0"/>
              <w:jc w:val="both"/>
              <w:rPr>
                <w:rFonts w:asciiTheme="minorHAnsi" w:eastAsia="MS Mincho" w:hAnsiTheme="minorHAnsi"/>
                <w:b/>
                <w:sz w:val="18"/>
                <w:szCs w:val="18"/>
                <w:lang w:val="en-CA"/>
              </w:rPr>
            </w:pPr>
            <w:r w:rsidRPr="000C1673">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274F4256" w14:textId="37FE4679" w:rsidR="00C8320A" w:rsidRPr="00585E84" w:rsidRDefault="00C8320A" w:rsidP="00C8320A">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/req/gsml4-lite/identifier-uri</w:t>
            </w:r>
          </w:p>
          <w:p w14:paraId="12127C31" w14:textId="64A4D0AA" w:rsidR="00C8320A" w:rsidRPr="00585E84" w:rsidRDefault="00C8320A" w:rsidP="00C8320A">
            <w:pPr>
              <w:spacing w:after="0"/>
              <w:rPr>
                <w:rStyle w:val="requri"/>
                <w:rFonts w:asciiTheme="minorHAnsi" w:hAnsiTheme="minorHAnsi"/>
                <w:b w:val="0"/>
                <w:noProof/>
                <w:szCs w:val="18"/>
                <w:lang w:val="en-CA" w:eastAsia="zh-CN"/>
              </w:rPr>
            </w:pPr>
            <w:r w:rsidRPr="000E3CCF">
              <w:rPr>
                <w:rStyle w:val="requri"/>
                <w:rFonts w:asciiTheme="minorHAnsi" w:hAnsiTheme="minorHAnsi" w:hint="eastAsia"/>
                <w:b w:val="0"/>
                <w:noProof/>
                <w:szCs w:val="18"/>
                <w:lang w:val="en-CA" w:eastAsia="zh-CN"/>
              </w:rPr>
              <w:t>根据</w:t>
            </w:r>
            <w:r w:rsidRPr="000E3CCF">
              <w:rPr>
                <w:rStyle w:val="requri"/>
                <w:rFonts w:asciiTheme="minorHAnsi" w:hAnsiTheme="minorHAnsi" w:hint="eastAsia"/>
                <w:b w:val="0"/>
                <w:noProof/>
                <w:szCs w:val="18"/>
                <w:lang w:val="en-CA" w:eastAsia="zh-CN"/>
              </w:rPr>
              <w:t>RFC 3986</w:t>
            </w:r>
            <w:r w:rsidRPr="000E3CCF">
              <w:rPr>
                <w:rStyle w:val="requri"/>
                <w:rFonts w:asciiTheme="minorHAnsi" w:hAnsiTheme="minorHAnsi" w:hint="eastAsia"/>
                <w:b w:val="0"/>
                <w:noProof/>
                <w:szCs w:val="18"/>
                <w:lang w:val="en-CA" w:eastAsia="zh-CN"/>
              </w:rPr>
              <w:t>，标识符将被格式化为</w:t>
            </w:r>
            <w:r w:rsidRPr="000E3CCF">
              <w:rPr>
                <w:rStyle w:val="requri"/>
                <w:rFonts w:asciiTheme="minorHAnsi" w:hAnsiTheme="minorHAnsi" w:hint="eastAsia"/>
                <w:b w:val="0"/>
                <w:noProof/>
                <w:szCs w:val="18"/>
                <w:lang w:val="en-CA" w:eastAsia="zh-CN"/>
              </w:rPr>
              <w:t>URI</w:t>
            </w:r>
            <w:r w:rsidRPr="000E3CCF">
              <w:rPr>
                <w:rStyle w:val="requri"/>
                <w:rFonts w:asciiTheme="minorHAnsi" w:hAnsiTheme="minorHAnsi" w:hint="eastAsia"/>
                <w:b w:val="0"/>
                <w:noProof/>
                <w:szCs w:val="18"/>
                <w:lang w:val="en-CA" w:eastAsia="zh-CN"/>
              </w:rPr>
              <w:t>。</w:t>
            </w:r>
          </w:p>
        </w:tc>
      </w:tr>
      <w:tr w:rsidR="00C8320A" w:rsidRPr="00585E84" w14:paraId="0A4E40F0"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0F4F0E87" w14:textId="283F24CD" w:rsidR="00C8320A" w:rsidRPr="00646263" w:rsidRDefault="00C8320A" w:rsidP="00C8320A">
            <w:pPr>
              <w:spacing w:after="0"/>
              <w:jc w:val="both"/>
              <w:rPr>
                <w:rFonts w:asciiTheme="minorHAnsi" w:hAnsiTheme="minorHAnsi"/>
                <w:b/>
                <w:sz w:val="18"/>
                <w:szCs w:val="18"/>
                <w:lang w:val="en-CA" w:eastAsia="zh-CN"/>
              </w:rPr>
            </w:pPr>
            <w:r w:rsidRPr="000C1673">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66ED15E6" w14:textId="02511964" w:rsidR="00C8320A" w:rsidRPr="00585E84" w:rsidRDefault="00C8320A" w:rsidP="00C8320A">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/req/gsml4-lite/geologicunitview-identifier</w:t>
            </w:r>
          </w:p>
          <w:p w14:paraId="306E15FC" w14:textId="220CEABB" w:rsidR="00C8320A" w:rsidRPr="00585E84" w:rsidRDefault="00C8320A" w:rsidP="00C8320A">
            <w:pPr>
              <w:spacing w:after="0"/>
              <w:rPr>
                <w:rStyle w:val="requri"/>
                <w:rFonts w:asciiTheme="minorHAnsi" w:hAnsiTheme="minorHAnsi"/>
                <w:szCs w:val="18"/>
                <w:lang w:val="en-CA"/>
              </w:rPr>
            </w:pPr>
            <w:r w:rsidRPr="008E7915">
              <w:rPr>
                <w:rStyle w:val="reqtext"/>
                <w:rFonts w:asciiTheme="minorHAnsi" w:hAnsiTheme="minorHAnsi" w:hint="eastAsia"/>
                <w:szCs w:val="18"/>
                <w:lang w:val="en-CA"/>
              </w:rPr>
              <w:t>在可能的情况下，</w:t>
            </w:r>
            <w:r>
              <w:rPr>
                <w:rStyle w:val="reqtext"/>
                <w:rFonts w:asciiTheme="minorHAnsi" w:hAnsiTheme="minorHAnsi" w:hint="eastAsia"/>
                <w:szCs w:val="18"/>
                <w:lang w:val="en-CA" w:eastAsia="zh-CN"/>
              </w:rPr>
              <w:t>地质单元视图</w:t>
            </w:r>
            <w:r w:rsidRPr="008E7915">
              <w:rPr>
                <w:rStyle w:val="reqtext"/>
                <w:rFonts w:asciiTheme="minorHAnsi" w:hAnsiTheme="minorHAnsi" w:hint="eastAsia"/>
                <w:szCs w:val="18"/>
                <w:lang w:val="en-CA"/>
              </w:rPr>
              <w:t>标识符应该与</w:t>
            </w:r>
            <w:r w:rsidRPr="008E7915">
              <w:rPr>
                <w:rStyle w:val="reqtext"/>
                <w:rFonts w:asciiTheme="minorHAnsi" w:hAnsiTheme="minorHAnsi" w:hint="eastAsia"/>
                <w:szCs w:val="18"/>
                <w:lang w:val="en-CA"/>
              </w:rPr>
              <w:t>GeoSciML</w:t>
            </w:r>
            <w:r>
              <w:rPr>
                <w:rStyle w:val="reqtext"/>
                <w:rFonts w:asciiTheme="minorHAnsi" w:hAnsiTheme="minorHAnsi" w:hint="eastAsia"/>
                <w:szCs w:val="18"/>
                <w:lang w:val="en-CA" w:eastAsia="zh-CN"/>
              </w:rPr>
              <w:t>绘图要素</w:t>
            </w:r>
            <w:r w:rsidRPr="008E7915">
              <w:rPr>
                <w:rStyle w:val="reqtext"/>
                <w:rFonts w:asciiTheme="minorHAnsi" w:hAnsiTheme="minorHAnsi" w:hint="eastAsia"/>
                <w:szCs w:val="18"/>
                <w:lang w:val="en-CA"/>
              </w:rPr>
              <w:t>实例相对应。</w:t>
            </w:r>
          </w:p>
        </w:tc>
      </w:tr>
      <w:tr w:rsidR="00C8320A" w:rsidRPr="00585E84" w14:paraId="2C8E8CF1"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771DE93D" w14:textId="00EBE8D7" w:rsidR="00C8320A" w:rsidRPr="00585E84" w:rsidRDefault="00C8320A" w:rsidP="00C8320A">
            <w:pPr>
              <w:spacing w:after="0"/>
              <w:jc w:val="both"/>
              <w:rPr>
                <w:rFonts w:asciiTheme="minorHAnsi" w:eastAsia="MS Mincho" w:hAnsiTheme="minorHAnsi"/>
                <w:b/>
                <w:sz w:val="18"/>
                <w:szCs w:val="18"/>
                <w:lang w:val="en-CA"/>
              </w:rPr>
            </w:pPr>
            <w:r w:rsidRPr="000C1673">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5189AFE3" w14:textId="63250C99" w:rsidR="00C8320A" w:rsidRPr="00585E84" w:rsidRDefault="00C8320A" w:rsidP="00C8320A">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/req/gsml4-lite/geologicunitview-representativeLithology</w:t>
            </w:r>
          </w:p>
          <w:p w14:paraId="2A2D7281" w14:textId="6551A5E4" w:rsidR="00C8320A" w:rsidRPr="00585E84" w:rsidRDefault="00C8320A" w:rsidP="00C8320A">
            <w:pPr>
              <w:spacing w:after="0"/>
              <w:rPr>
                <w:rStyle w:val="requri"/>
                <w:rFonts w:asciiTheme="minorHAnsi" w:hAnsiTheme="minorHAnsi"/>
                <w:szCs w:val="18"/>
                <w:lang w:val="en-CA" w:eastAsia="zh-CN"/>
              </w:rPr>
            </w:pPr>
            <w:r w:rsidRPr="00585E84">
              <w:rPr>
                <w:rStyle w:val="reqtext"/>
                <w:rFonts w:asciiTheme="minorHAnsi" w:hAnsiTheme="minorHAnsi"/>
                <w:szCs w:val="18"/>
                <w:lang w:val="en-CA"/>
              </w:rPr>
              <w:t xml:space="preserve">representativeLithology_uri </w:t>
            </w:r>
            <w:r>
              <w:rPr>
                <w:rStyle w:val="reqtext"/>
                <w:rFonts w:asciiTheme="minorHAnsi" w:hAnsiTheme="minorHAnsi" w:hint="eastAsia"/>
                <w:szCs w:val="18"/>
                <w:lang w:val="en-CA" w:eastAsia="zh-CN"/>
              </w:rPr>
              <w:t>值将</w:t>
            </w:r>
            <w:r w:rsidRPr="00F65BDD">
              <w:rPr>
                <w:rStyle w:val="reqtext"/>
                <w:rFonts w:asciiTheme="minorHAnsi" w:hAnsiTheme="minorHAnsi" w:hint="eastAsia"/>
                <w:szCs w:val="18"/>
                <w:lang w:val="en-CA"/>
              </w:rPr>
              <w:t>应参考一种被控制的概念，说明该单</w:t>
            </w:r>
            <w:r>
              <w:rPr>
                <w:rStyle w:val="reqtext"/>
                <w:rFonts w:asciiTheme="minorHAnsi" w:hAnsiTheme="minorHAnsi" w:hint="eastAsia"/>
                <w:szCs w:val="18"/>
                <w:lang w:val="en-CA" w:eastAsia="zh-CN"/>
              </w:rPr>
              <w:t>元</w:t>
            </w:r>
            <w:r w:rsidRPr="00F65BDD">
              <w:rPr>
                <w:rStyle w:val="reqtext"/>
                <w:rFonts w:asciiTheme="minorHAnsi" w:hAnsiTheme="minorHAnsi" w:hint="eastAsia"/>
                <w:szCs w:val="18"/>
                <w:lang w:val="en-CA" w:eastAsia="zh-CN"/>
              </w:rPr>
              <w:t>的特征或代表性岩性。这可能是定义了一个地质单元内所有岩性的超类型</w:t>
            </w:r>
            <w:r>
              <w:rPr>
                <w:rStyle w:val="reqtext"/>
                <w:rFonts w:asciiTheme="minorHAnsi" w:hAnsiTheme="minorHAnsi" w:hint="eastAsia"/>
                <w:szCs w:val="18"/>
                <w:lang w:val="en-CA" w:eastAsia="zh-CN"/>
              </w:rPr>
              <w:t>的概念</w:t>
            </w:r>
            <w:r w:rsidRPr="00F65BDD">
              <w:rPr>
                <w:rStyle w:val="reqtext"/>
                <w:rFonts w:asciiTheme="minorHAnsi" w:hAnsiTheme="minorHAnsi" w:hint="eastAsia"/>
                <w:szCs w:val="18"/>
                <w:lang w:val="en-CA" w:eastAsia="zh-CN"/>
              </w:rPr>
              <w:t>，或者是一个定义了该单元的主导成分</w:t>
            </w:r>
            <w:r>
              <w:rPr>
                <w:rStyle w:val="reqtext"/>
                <w:rFonts w:asciiTheme="minorHAnsi" w:hAnsiTheme="minorHAnsi" w:hint="eastAsia"/>
                <w:szCs w:val="18"/>
                <w:lang w:val="en-CA" w:eastAsia="zh-CN"/>
              </w:rPr>
              <w:t>（</w:t>
            </w:r>
            <w:r w:rsidRPr="00F65BDD">
              <w:rPr>
                <w:rStyle w:val="reqtext"/>
                <w:rFonts w:asciiTheme="minorHAnsi" w:hAnsiTheme="minorHAnsi" w:hint="eastAsia"/>
                <w:szCs w:val="18"/>
                <w:lang w:val="en-CA" w:eastAsia="zh-CN"/>
              </w:rPr>
              <w:t>如</w:t>
            </w:r>
            <w:r w:rsidRPr="00F65BDD">
              <w:rPr>
                <w:rStyle w:val="reqtext"/>
                <w:rFonts w:asciiTheme="minorHAnsi" w:hAnsiTheme="minorHAnsi" w:hint="eastAsia"/>
                <w:szCs w:val="18"/>
                <w:lang w:val="en-CA" w:eastAsia="zh-CN"/>
              </w:rPr>
              <w:t>GeoSciML</w:t>
            </w:r>
            <w:r>
              <w:rPr>
                <w:rStyle w:val="reqtext"/>
                <w:rFonts w:asciiTheme="minorHAnsi" w:hAnsiTheme="minorHAnsi" w:hint="eastAsia"/>
                <w:szCs w:val="18"/>
                <w:lang w:val="en-CA" w:eastAsia="zh-CN"/>
              </w:rPr>
              <w:t>中定义</w:t>
            </w:r>
            <w:r w:rsidRPr="00F65BDD">
              <w:rPr>
                <w:rStyle w:val="reqtext"/>
                <w:rFonts w:asciiTheme="minorHAnsi" w:hAnsiTheme="minorHAnsi" w:hint="eastAsia"/>
                <w:szCs w:val="18"/>
                <w:lang w:val="en-CA" w:eastAsia="zh-CN"/>
              </w:rPr>
              <w:t>的岩性</w:t>
            </w:r>
            <w:r>
              <w:rPr>
                <w:rStyle w:val="reqtext"/>
                <w:rFonts w:asciiTheme="minorHAnsi" w:hAnsiTheme="minorHAnsi" w:hint="eastAsia"/>
                <w:szCs w:val="18"/>
                <w:lang w:val="en-CA" w:eastAsia="zh-CN"/>
              </w:rPr>
              <w:t>）的</w:t>
            </w:r>
            <w:r w:rsidRPr="00F65BDD">
              <w:rPr>
                <w:rStyle w:val="reqtext"/>
                <w:rFonts w:asciiTheme="minorHAnsi" w:hAnsiTheme="minorHAnsi" w:hint="eastAsia"/>
                <w:szCs w:val="18"/>
                <w:lang w:val="en-CA" w:eastAsia="zh-CN"/>
              </w:rPr>
              <w:t>概念</w:t>
            </w:r>
            <w:r>
              <w:rPr>
                <w:rStyle w:val="reqtext"/>
                <w:rFonts w:asciiTheme="minorHAnsi" w:hAnsiTheme="minorHAnsi" w:hint="eastAsia"/>
                <w:szCs w:val="18"/>
                <w:lang w:val="en-CA" w:eastAsia="zh-CN"/>
              </w:rPr>
              <w:t>。</w:t>
            </w:r>
          </w:p>
        </w:tc>
      </w:tr>
      <w:tr w:rsidR="00C8320A" w:rsidRPr="00585E84" w14:paraId="200B50B9"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73C1B75D" w14:textId="1EA72606" w:rsidR="00C8320A" w:rsidRPr="00585E84" w:rsidRDefault="00C8320A" w:rsidP="00C8320A">
            <w:pPr>
              <w:spacing w:after="0"/>
              <w:jc w:val="both"/>
              <w:rPr>
                <w:rFonts w:asciiTheme="minorHAnsi" w:eastAsia="MS Mincho" w:hAnsiTheme="minorHAnsi"/>
                <w:b/>
                <w:sz w:val="18"/>
                <w:szCs w:val="18"/>
                <w:lang w:val="en-CA"/>
              </w:rPr>
            </w:pPr>
            <w:r w:rsidRPr="000C1673">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69A4655E" w14:textId="6C5E615B" w:rsidR="00C8320A" w:rsidRPr="00585E84" w:rsidRDefault="00C8320A" w:rsidP="00C8320A">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/req/gsml4-lite/geologicunitview-representativeAge</w:t>
            </w:r>
          </w:p>
          <w:p w14:paraId="62D1A748" w14:textId="0B235D16" w:rsidR="00C8320A" w:rsidRPr="00585E84" w:rsidRDefault="00C8320A" w:rsidP="00C8320A">
            <w:pPr>
              <w:spacing w:after="0"/>
              <w:rPr>
                <w:rStyle w:val="requri"/>
                <w:rFonts w:asciiTheme="minorHAnsi" w:hAnsiTheme="minorHAnsi"/>
                <w:szCs w:val="18"/>
                <w:lang w:val="en-CA" w:eastAsia="zh-CN"/>
              </w:rPr>
            </w:pPr>
            <w:r>
              <w:rPr>
                <w:rStyle w:val="reqtext"/>
                <w:rFonts w:asciiTheme="minorHAnsi" w:hAnsiTheme="minorHAnsi"/>
                <w:szCs w:val="18"/>
                <w:lang w:val="en-CA" w:eastAsia="zh-CN"/>
              </w:rPr>
              <w:t>representativeAge_uri</w:t>
            </w:r>
            <w:r>
              <w:rPr>
                <w:rStyle w:val="reqtext"/>
                <w:rFonts w:asciiTheme="minorHAnsi" w:hAnsiTheme="minorHAnsi" w:hint="eastAsia"/>
                <w:szCs w:val="18"/>
                <w:lang w:val="en-CA" w:eastAsia="zh-CN"/>
              </w:rPr>
              <w:t>值应为地</w:t>
            </w:r>
            <w:r w:rsidRPr="000522E7">
              <w:rPr>
                <w:rStyle w:val="reqtext"/>
                <w:rFonts w:asciiTheme="minorHAnsi" w:hAnsiTheme="minorHAnsi" w:hint="eastAsia"/>
                <w:szCs w:val="18"/>
                <w:lang w:val="en-CA" w:eastAsia="zh-CN"/>
              </w:rPr>
              <w:t>质单元指定最具代表性的地层年龄层的受控概念。这将完全由</w:t>
            </w:r>
            <w:r w:rsidR="00443943">
              <w:rPr>
                <w:rStyle w:val="reqtext"/>
                <w:rFonts w:asciiTheme="minorHAnsi" w:hAnsiTheme="minorHAnsi" w:hint="eastAsia"/>
                <w:szCs w:val="18"/>
                <w:lang w:val="en-CA" w:eastAsia="zh-CN"/>
              </w:rPr>
              <w:t>数据供应商</w:t>
            </w:r>
            <w:r w:rsidRPr="000522E7">
              <w:rPr>
                <w:rStyle w:val="reqtext"/>
                <w:rFonts w:asciiTheme="minorHAnsi" w:hAnsiTheme="minorHAnsi" w:hint="eastAsia"/>
                <w:szCs w:val="18"/>
                <w:lang w:val="en-CA" w:eastAsia="zh-CN"/>
              </w:rPr>
              <w:t>决定，并可能是一个从地质特征的地质历史或价值总结中选择的单个事件，或者是该特征的全部或部分历史</w:t>
            </w:r>
            <w:r>
              <w:rPr>
                <w:rStyle w:val="reqtext"/>
                <w:rFonts w:asciiTheme="minorHAnsi" w:hAnsiTheme="minorHAnsi" w:hint="eastAsia"/>
                <w:szCs w:val="18"/>
                <w:lang w:val="en-CA" w:eastAsia="zh-CN"/>
              </w:rPr>
              <w:t>的一个值</w:t>
            </w:r>
            <w:r w:rsidRPr="000522E7">
              <w:rPr>
                <w:rStyle w:val="reqtext"/>
                <w:rFonts w:asciiTheme="minorHAnsi" w:hAnsiTheme="minorHAnsi" w:hint="eastAsia"/>
                <w:szCs w:val="18"/>
                <w:lang w:val="en-CA" w:eastAsia="zh-CN"/>
              </w:rPr>
              <w:t>。</w:t>
            </w:r>
          </w:p>
        </w:tc>
      </w:tr>
      <w:tr w:rsidR="00C8320A" w:rsidRPr="00585E84" w14:paraId="362BBF5F"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6D247B55" w14:textId="477619ED" w:rsidR="00C8320A" w:rsidRPr="00585E84" w:rsidRDefault="00C8320A" w:rsidP="00C8320A">
            <w:pPr>
              <w:spacing w:after="0"/>
              <w:jc w:val="both"/>
              <w:rPr>
                <w:rFonts w:asciiTheme="minorHAnsi" w:eastAsia="MS Mincho" w:hAnsiTheme="minorHAnsi"/>
                <w:b/>
                <w:sz w:val="18"/>
                <w:szCs w:val="18"/>
                <w:lang w:val="en-CA"/>
              </w:rPr>
            </w:pPr>
            <w:r w:rsidRPr="000C1673">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2B9C5993" w14:textId="76E92FEA" w:rsidR="00C8320A" w:rsidRPr="00585E84" w:rsidRDefault="00C8320A" w:rsidP="00C8320A">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/req/gsml4-lite/geologicunitview-representativeOlderAge</w:t>
            </w:r>
          </w:p>
          <w:p w14:paraId="2825333F" w14:textId="0B011B3F" w:rsidR="00C8320A" w:rsidRPr="00585E84" w:rsidRDefault="00C8320A" w:rsidP="00C8320A">
            <w:pPr>
              <w:spacing w:after="0"/>
              <w:rPr>
                <w:rStyle w:val="requri"/>
                <w:rFonts w:asciiTheme="minorHAnsi" w:hAnsiTheme="minorHAnsi"/>
                <w:szCs w:val="18"/>
                <w:lang w:val="en-CA" w:eastAsia="zh-CN"/>
              </w:rPr>
            </w:pPr>
            <w:r w:rsidRPr="00585E84">
              <w:rPr>
                <w:rStyle w:val="reqtext"/>
                <w:rFonts w:asciiTheme="minorHAnsi" w:hAnsiTheme="minorHAnsi"/>
                <w:szCs w:val="18"/>
                <w:lang w:val="en-CA"/>
              </w:rPr>
              <w:t>representativeOlderAge_uri</w:t>
            </w:r>
            <w:r>
              <w:rPr>
                <w:rStyle w:val="reqtext"/>
                <w:rFonts w:asciiTheme="minorHAnsi" w:hAnsiTheme="minorHAnsi" w:hint="eastAsia"/>
                <w:szCs w:val="18"/>
                <w:lang w:val="en-CA"/>
              </w:rPr>
              <w:t>值指的是在地质单元的地层年龄</w:t>
            </w:r>
            <w:r w:rsidR="003C5B50">
              <w:rPr>
                <w:rStyle w:val="reqtext"/>
                <w:rFonts w:asciiTheme="minorHAnsi" w:hAnsiTheme="minorHAnsi" w:hint="eastAsia"/>
                <w:szCs w:val="18"/>
                <w:lang w:val="en-CA"/>
              </w:rPr>
              <w:t>间距</w:t>
            </w:r>
            <w:r>
              <w:rPr>
                <w:rStyle w:val="reqtext"/>
                <w:rFonts w:asciiTheme="minorHAnsi" w:hAnsiTheme="minorHAnsi" w:hint="eastAsia"/>
                <w:szCs w:val="18"/>
                <w:lang w:val="en-CA"/>
              </w:rPr>
              <w:t>范围内指定最具代表性的</w:t>
            </w:r>
            <w:r>
              <w:rPr>
                <w:rStyle w:val="reqtext"/>
                <w:rFonts w:asciiTheme="minorHAnsi" w:hAnsiTheme="minorHAnsi" w:hint="eastAsia"/>
                <w:szCs w:val="18"/>
                <w:lang w:val="en-CA" w:eastAsia="zh-CN"/>
              </w:rPr>
              <w:t>较老</w:t>
            </w:r>
            <w:r w:rsidRPr="00F42A48">
              <w:rPr>
                <w:rStyle w:val="reqtext"/>
                <w:rFonts w:asciiTheme="minorHAnsi" w:hAnsiTheme="minorHAnsi" w:hint="eastAsia"/>
                <w:szCs w:val="18"/>
                <w:lang w:val="en-CA"/>
              </w:rPr>
              <w:t>值的受控概念。</w:t>
            </w:r>
            <w:r>
              <w:rPr>
                <w:rStyle w:val="reqtext"/>
                <w:rFonts w:asciiTheme="minorHAnsi" w:hAnsiTheme="minorHAnsi" w:hint="eastAsia"/>
                <w:szCs w:val="18"/>
                <w:lang w:val="en-CA" w:eastAsia="zh-CN"/>
              </w:rPr>
              <w:t>这将完全由</w:t>
            </w:r>
            <w:r w:rsidR="00443943">
              <w:rPr>
                <w:rStyle w:val="reqtext"/>
                <w:rFonts w:asciiTheme="minorHAnsi" w:hAnsiTheme="minorHAnsi" w:hint="eastAsia"/>
                <w:szCs w:val="18"/>
                <w:lang w:val="en-CA" w:eastAsia="zh-CN"/>
              </w:rPr>
              <w:t>数据供应商</w:t>
            </w:r>
            <w:r>
              <w:rPr>
                <w:rStyle w:val="reqtext"/>
                <w:rFonts w:asciiTheme="minorHAnsi" w:hAnsiTheme="minorHAnsi" w:hint="eastAsia"/>
                <w:szCs w:val="18"/>
                <w:lang w:val="en-CA" w:eastAsia="zh-CN"/>
              </w:rPr>
              <w:t>决定，</w:t>
            </w:r>
            <w:r w:rsidRPr="00F42A48">
              <w:rPr>
                <w:rStyle w:val="reqtext"/>
                <w:rFonts w:asciiTheme="minorHAnsi" w:hAnsiTheme="minorHAnsi" w:hint="eastAsia"/>
                <w:szCs w:val="18"/>
                <w:lang w:val="en-CA" w:eastAsia="zh-CN"/>
              </w:rPr>
              <w:t>可能是一个从地质</w:t>
            </w:r>
            <w:r>
              <w:rPr>
                <w:rStyle w:val="reqtext"/>
                <w:rFonts w:asciiTheme="minorHAnsi" w:hAnsiTheme="minorHAnsi" w:hint="eastAsia"/>
                <w:szCs w:val="18"/>
                <w:lang w:val="en-CA" w:eastAsia="zh-CN"/>
              </w:rPr>
              <w:t>要素</w:t>
            </w:r>
            <w:r w:rsidRPr="00F42A48">
              <w:rPr>
                <w:rStyle w:val="reqtext"/>
                <w:rFonts w:asciiTheme="minorHAnsi" w:hAnsiTheme="minorHAnsi" w:hint="eastAsia"/>
                <w:szCs w:val="18"/>
                <w:lang w:val="en-CA" w:eastAsia="zh-CN"/>
              </w:rPr>
              <w:t>的地质历史或价值总结中选择的单个事件，或者是该特征的全部或部分历史。</w:t>
            </w:r>
          </w:p>
        </w:tc>
      </w:tr>
      <w:tr w:rsidR="00C8320A" w:rsidRPr="00585E84" w14:paraId="27CE4026"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47595DED" w14:textId="1C12BA9F" w:rsidR="00C8320A" w:rsidRPr="00585E84" w:rsidRDefault="00C8320A" w:rsidP="00C8320A">
            <w:pPr>
              <w:spacing w:after="0"/>
              <w:jc w:val="both"/>
              <w:rPr>
                <w:rFonts w:asciiTheme="minorHAnsi" w:eastAsia="MS Mincho" w:hAnsiTheme="minorHAnsi"/>
                <w:b/>
                <w:sz w:val="18"/>
                <w:szCs w:val="18"/>
                <w:lang w:val="en-CA"/>
              </w:rPr>
            </w:pPr>
            <w:r w:rsidRPr="000C1673">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4A7532B3" w14:textId="6B315574" w:rsidR="00C8320A" w:rsidRPr="00585E84" w:rsidRDefault="00C8320A" w:rsidP="00C8320A">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/req/gsml4-lite/geologicunitview-representativeYoungerAge</w:t>
            </w:r>
          </w:p>
          <w:p w14:paraId="0D26E28F" w14:textId="556AA709" w:rsidR="00C8320A" w:rsidRPr="00585E84" w:rsidRDefault="00C8320A" w:rsidP="00C8320A">
            <w:pPr>
              <w:spacing w:after="0"/>
              <w:rPr>
                <w:rStyle w:val="requri"/>
                <w:rFonts w:asciiTheme="minorHAnsi" w:hAnsiTheme="minorHAnsi"/>
                <w:szCs w:val="18"/>
                <w:lang w:val="en-CA" w:eastAsia="zh-CN"/>
              </w:rPr>
            </w:pPr>
            <w:r w:rsidRPr="00585E84">
              <w:rPr>
                <w:rStyle w:val="reqtext"/>
                <w:rFonts w:asciiTheme="minorHAnsi" w:hAnsiTheme="minorHAnsi"/>
                <w:szCs w:val="18"/>
                <w:lang w:val="en-CA"/>
              </w:rPr>
              <w:t>representativeYoungerAge_uri</w:t>
            </w:r>
            <w:r>
              <w:rPr>
                <w:rStyle w:val="reqtext"/>
                <w:rFonts w:asciiTheme="minorHAnsi" w:hAnsiTheme="minorHAnsi" w:hint="eastAsia"/>
                <w:szCs w:val="18"/>
                <w:lang w:val="en-CA"/>
              </w:rPr>
              <w:t>值指的是在地质单元的地层年龄</w:t>
            </w:r>
            <w:r w:rsidR="003C5B50">
              <w:rPr>
                <w:rStyle w:val="reqtext"/>
                <w:rFonts w:asciiTheme="minorHAnsi" w:hAnsiTheme="minorHAnsi" w:hint="eastAsia"/>
                <w:szCs w:val="18"/>
                <w:lang w:val="en-CA"/>
              </w:rPr>
              <w:t>间距</w:t>
            </w:r>
            <w:r>
              <w:rPr>
                <w:rStyle w:val="reqtext"/>
                <w:rFonts w:asciiTheme="minorHAnsi" w:hAnsiTheme="minorHAnsi" w:hint="eastAsia"/>
                <w:szCs w:val="18"/>
                <w:lang w:val="en-CA"/>
              </w:rPr>
              <w:t>范围内指定最具代表性的</w:t>
            </w:r>
            <w:r>
              <w:rPr>
                <w:rStyle w:val="reqtext"/>
                <w:rFonts w:asciiTheme="minorHAnsi" w:hAnsiTheme="minorHAnsi" w:hint="eastAsia"/>
                <w:szCs w:val="18"/>
                <w:lang w:val="en-CA" w:eastAsia="zh-CN"/>
              </w:rPr>
              <w:t>较年轻</w:t>
            </w:r>
            <w:r w:rsidRPr="00F42A48">
              <w:rPr>
                <w:rStyle w:val="reqtext"/>
                <w:rFonts w:asciiTheme="minorHAnsi" w:hAnsiTheme="minorHAnsi" w:hint="eastAsia"/>
                <w:szCs w:val="18"/>
                <w:lang w:val="en-CA"/>
              </w:rPr>
              <w:t>值的受控概念。</w:t>
            </w:r>
            <w:r>
              <w:rPr>
                <w:rStyle w:val="reqtext"/>
                <w:rFonts w:asciiTheme="minorHAnsi" w:hAnsiTheme="minorHAnsi" w:hint="eastAsia"/>
                <w:szCs w:val="18"/>
                <w:lang w:val="en-CA" w:eastAsia="zh-CN"/>
              </w:rPr>
              <w:t>这将完全由</w:t>
            </w:r>
            <w:r w:rsidR="00443943">
              <w:rPr>
                <w:rStyle w:val="reqtext"/>
                <w:rFonts w:asciiTheme="minorHAnsi" w:hAnsiTheme="minorHAnsi" w:hint="eastAsia"/>
                <w:szCs w:val="18"/>
                <w:lang w:val="en-CA" w:eastAsia="zh-CN"/>
              </w:rPr>
              <w:t>数据供应商</w:t>
            </w:r>
            <w:r>
              <w:rPr>
                <w:rStyle w:val="reqtext"/>
                <w:rFonts w:asciiTheme="minorHAnsi" w:hAnsiTheme="minorHAnsi" w:hint="eastAsia"/>
                <w:szCs w:val="18"/>
                <w:lang w:val="en-CA" w:eastAsia="zh-CN"/>
              </w:rPr>
              <w:t>决定，</w:t>
            </w:r>
            <w:r w:rsidRPr="00F42A48">
              <w:rPr>
                <w:rStyle w:val="reqtext"/>
                <w:rFonts w:asciiTheme="minorHAnsi" w:hAnsiTheme="minorHAnsi" w:hint="eastAsia"/>
                <w:szCs w:val="18"/>
                <w:lang w:val="en-CA" w:eastAsia="zh-CN"/>
              </w:rPr>
              <w:t>可能是一个从地质</w:t>
            </w:r>
            <w:r>
              <w:rPr>
                <w:rStyle w:val="reqtext"/>
                <w:rFonts w:asciiTheme="minorHAnsi" w:hAnsiTheme="minorHAnsi" w:hint="eastAsia"/>
                <w:szCs w:val="18"/>
                <w:lang w:val="en-CA" w:eastAsia="zh-CN"/>
              </w:rPr>
              <w:t>要素</w:t>
            </w:r>
            <w:r w:rsidRPr="00F42A48">
              <w:rPr>
                <w:rStyle w:val="reqtext"/>
                <w:rFonts w:asciiTheme="minorHAnsi" w:hAnsiTheme="minorHAnsi" w:hint="eastAsia"/>
                <w:szCs w:val="18"/>
                <w:lang w:val="en-CA" w:eastAsia="zh-CN"/>
              </w:rPr>
              <w:t>的地质历史或价值总结中选择的单个事件，或者是该特征的全部或部分历史。</w:t>
            </w:r>
          </w:p>
        </w:tc>
      </w:tr>
      <w:tr w:rsidR="002C1116" w:rsidRPr="00585E84" w14:paraId="1750AE03"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2E7FAE20" w14:textId="6585BB72" w:rsidR="002C1116" w:rsidRPr="00585E84" w:rsidRDefault="007A2783" w:rsidP="00DC7617">
            <w:pPr>
              <w:spacing w:after="0"/>
              <w:jc w:val="both"/>
              <w:rPr>
                <w:rFonts w:asciiTheme="minorHAnsi" w:eastAsia="MS Mincho" w:hAnsiTheme="minorHAnsi"/>
                <w:b/>
                <w:sz w:val="18"/>
                <w:szCs w:val="18"/>
                <w:lang w:val="en-CA"/>
              </w:rPr>
            </w:pPr>
            <w:r>
              <w:rPr>
                <w:rFonts w:ascii="宋体" w:hAnsi="宋体" w:hint="eastAsia"/>
                <w:b/>
                <w:sz w:val="18"/>
                <w:szCs w:val="18"/>
                <w:lang w:val="en-CA" w:eastAsia="zh-CN"/>
              </w:rPr>
              <w:t>推荐</w:t>
            </w:r>
          </w:p>
        </w:tc>
        <w:tc>
          <w:tcPr>
            <w:tcW w:w="7088" w:type="dxa"/>
            <w:tcBorders>
              <w:top w:val="single" w:sz="4" w:space="0" w:color="auto"/>
              <w:left w:val="single" w:sz="4" w:space="0" w:color="auto"/>
              <w:bottom w:val="single" w:sz="4" w:space="0" w:color="auto"/>
              <w:right w:val="single" w:sz="12" w:space="0" w:color="auto"/>
            </w:tcBorders>
          </w:tcPr>
          <w:p w14:paraId="7347BD91" w14:textId="1C6702CB" w:rsidR="002C1116" w:rsidRPr="00585E84" w:rsidRDefault="002C1116" w:rsidP="00DC7617">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/req/gsml4-lite/geologicunitview-specification</w:t>
            </w:r>
          </w:p>
          <w:p w14:paraId="22404981" w14:textId="41BF3C44" w:rsidR="002C1116" w:rsidRPr="00585E84" w:rsidRDefault="00281EDE" w:rsidP="00DC7617">
            <w:pPr>
              <w:spacing w:after="0"/>
              <w:rPr>
                <w:rStyle w:val="requri"/>
                <w:rFonts w:asciiTheme="minorHAnsi" w:hAnsiTheme="minorHAnsi"/>
                <w:szCs w:val="18"/>
              </w:rPr>
            </w:pPr>
            <w:r>
              <w:rPr>
                <w:rStyle w:val="reqtext"/>
                <w:rFonts w:asciiTheme="minorHAnsi" w:hAnsiTheme="minorHAnsi"/>
                <w:szCs w:val="18"/>
                <w:lang w:val="en-CA"/>
              </w:rPr>
              <w:t xml:space="preserve">specification_uri </w:t>
            </w:r>
            <w:r w:rsidR="00F42A48" w:rsidRPr="00F42A48">
              <w:rPr>
                <w:rStyle w:val="reqtext"/>
                <w:rFonts w:asciiTheme="minorHAnsi" w:hAnsiTheme="minorHAnsi" w:hint="eastAsia"/>
                <w:szCs w:val="18"/>
                <w:lang w:val="en-CA"/>
              </w:rPr>
              <w:t>应该参考</w:t>
            </w:r>
            <w:r w:rsidR="00F42A48" w:rsidRPr="00F42A48">
              <w:rPr>
                <w:rStyle w:val="reqtext"/>
                <w:rFonts w:asciiTheme="minorHAnsi" w:hAnsiTheme="minorHAnsi" w:hint="eastAsia"/>
                <w:szCs w:val="18"/>
                <w:lang w:val="en-CA"/>
              </w:rPr>
              <w:t>GeoSciML</w:t>
            </w:r>
            <w:r w:rsidR="00F42A48" w:rsidRPr="00F42A48">
              <w:rPr>
                <w:rStyle w:val="reqtext"/>
                <w:rFonts w:asciiTheme="minorHAnsi" w:hAnsiTheme="minorHAnsi" w:hint="eastAsia"/>
                <w:szCs w:val="18"/>
                <w:lang w:val="en-CA"/>
              </w:rPr>
              <w:t>的</w:t>
            </w:r>
            <w:r w:rsidR="00F42A48">
              <w:rPr>
                <w:rStyle w:val="reqtext"/>
                <w:rFonts w:asciiTheme="minorHAnsi" w:hAnsiTheme="minorHAnsi" w:hint="eastAsia"/>
                <w:szCs w:val="18"/>
                <w:lang w:val="en-CA" w:eastAsia="zh-CN"/>
              </w:rPr>
              <w:t>地质单元要素</w:t>
            </w:r>
            <w:r w:rsidR="00F42A48" w:rsidRPr="00F42A48">
              <w:rPr>
                <w:rStyle w:val="reqtext"/>
                <w:rFonts w:asciiTheme="minorHAnsi" w:hAnsiTheme="minorHAnsi" w:hint="eastAsia"/>
                <w:szCs w:val="18"/>
                <w:lang w:val="en-CA"/>
              </w:rPr>
              <w:t>特性，它详细描述了实例</w:t>
            </w:r>
          </w:p>
        </w:tc>
      </w:tr>
      <w:tr w:rsidR="002C1116" w:rsidRPr="00585E84" w14:paraId="5A44809B"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0D305BE5" w14:textId="54C2B677" w:rsidR="002C1116" w:rsidRPr="00585E84" w:rsidRDefault="007A2783" w:rsidP="00DC7617">
            <w:pPr>
              <w:spacing w:after="0"/>
              <w:jc w:val="both"/>
              <w:rPr>
                <w:rFonts w:asciiTheme="minorHAnsi" w:eastAsia="MS Mincho" w:hAnsiTheme="minorHAnsi"/>
                <w:b/>
                <w:sz w:val="18"/>
                <w:szCs w:val="18"/>
                <w:lang w:val="en-CA"/>
              </w:rPr>
            </w:pPr>
            <w:r>
              <w:rPr>
                <w:rFonts w:ascii="宋体" w:hAnsi="宋体" w:hint="eastAsia"/>
                <w:b/>
                <w:sz w:val="18"/>
                <w:szCs w:val="18"/>
                <w:lang w:val="en-CA" w:eastAsia="zh-CN"/>
              </w:rPr>
              <w:t>推荐</w:t>
            </w:r>
          </w:p>
        </w:tc>
        <w:tc>
          <w:tcPr>
            <w:tcW w:w="7088" w:type="dxa"/>
            <w:tcBorders>
              <w:top w:val="single" w:sz="4" w:space="0" w:color="auto"/>
              <w:left w:val="single" w:sz="4" w:space="0" w:color="auto"/>
              <w:bottom w:val="single" w:sz="4" w:space="0" w:color="auto"/>
              <w:right w:val="single" w:sz="12" w:space="0" w:color="auto"/>
            </w:tcBorders>
          </w:tcPr>
          <w:p w14:paraId="13421984" w14:textId="49C9E65F" w:rsidR="002C1116" w:rsidRPr="00585E84" w:rsidRDefault="002C1116" w:rsidP="00DC7617">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/req/gsml4-lite/boreholeview-identifier</w:t>
            </w:r>
          </w:p>
          <w:p w14:paraId="69D98EB4" w14:textId="39D2A8CC" w:rsidR="002C1116" w:rsidRPr="00585E84" w:rsidRDefault="00E00945" w:rsidP="00DC7617">
            <w:pPr>
              <w:spacing w:after="0"/>
              <w:rPr>
                <w:rStyle w:val="requri"/>
                <w:rFonts w:asciiTheme="minorHAnsi" w:hAnsiTheme="minorHAnsi"/>
                <w:szCs w:val="18"/>
                <w:lang w:val="en-CA" w:eastAsia="zh-CN"/>
              </w:rPr>
            </w:pPr>
            <w:r>
              <w:rPr>
                <w:rStyle w:val="reqtext"/>
                <w:rFonts w:asciiTheme="minorHAnsi" w:hAnsiTheme="minorHAnsi" w:hint="eastAsia"/>
                <w:szCs w:val="18"/>
                <w:lang w:val="en-CA" w:eastAsia="zh-CN"/>
              </w:rPr>
              <w:t>标识符应</w:t>
            </w:r>
            <w:r w:rsidRPr="00E00945">
              <w:rPr>
                <w:rStyle w:val="reqtext"/>
                <w:rFonts w:asciiTheme="minorHAnsi" w:hAnsiTheme="minorHAnsi" w:hint="eastAsia"/>
                <w:szCs w:val="18"/>
                <w:lang w:val="en-CA" w:eastAsia="zh-CN"/>
              </w:rPr>
              <w:t>解析为</w:t>
            </w:r>
            <w:r w:rsidRPr="00E00945">
              <w:rPr>
                <w:rStyle w:val="reqtext"/>
                <w:rFonts w:asciiTheme="minorHAnsi" w:hAnsiTheme="minorHAnsi" w:hint="eastAsia"/>
                <w:szCs w:val="18"/>
                <w:lang w:val="en-CA" w:eastAsia="zh-CN"/>
              </w:rPr>
              <w:t>GeoSciML</w:t>
            </w:r>
            <w:r w:rsidRPr="00E00945">
              <w:rPr>
                <w:rStyle w:val="reqtext"/>
                <w:rFonts w:asciiTheme="minorHAnsi" w:hAnsiTheme="minorHAnsi" w:hint="eastAsia"/>
                <w:szCs w:val="18"/>
                <w:lang w:val="en-CA" w:eastAsia="zh-CN"/>
              </w:rPr>
              <w:t>钻孔的表示。</w:t>
            </w:r>
          </w:p>
        </w:tc>
      </w:tr>
      <w:tr w:rsidR="002C1116" w:rsidRPr="00585E84" w14:paraId="396B6FFE"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1106A5C2" w14:textId="09E92E20" w:rsidR="002C1116" w:rsidRPr="00585E84" w:rsidRDefault="00C8320A" w:rsidP="00DC7617">
            <w:pPr>
              <w:spacing w:after="0"/>
              <w:jc w:val="both"/>
              <w:rPr>
                <w:rFonts w:asciiTheme="minorHAnsi" w:eastAsia="MS Mincho" w:hAnsiTheme="minorHAnsi"/>
                <w:b/>
                <w:sz w:val="18"/>
                <w:szCs w:val="18"/>
                <w:lang w:val="en-CA"/>
              </w:rPr>
            </w:pPr>
            <w:r>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4711C916" w14:textId="5D90867C" w:rsidR="002C1116" w:rsidRPr="00585E84" w:rsidRDefault="002C1116" w:rsidP="00DC7617">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w:t>
            </w:r>
            <w:r w:rsidR="001B7AC0" w:rsidRPr="00585E84">
              <w:rPr>
                <w:rStyle w:val="requri"/>
                <w:rFonts w:asciiTheme="minorHAnsi" w:hAnsiTheme="minorHAnsi"/>
                <w:noProof/>
                <w:szCs w:val="18"/>
                <w:lang w:val="en-CA"/>
              </w:rPr>
              <w:t>l4-lite/boreholeview-elevation-c</w:t>
            </w:r>
            <w:r w:rsidRPr="00585E84">
              <w:rPr>
                <w:rStyle w:val="requri"/>
                <w:rFonts w:asciiTheme="minorHAnsi" w:hAnsiTheme="minorHAnsi"/>
                <w:noProof/>
                <w:szCs w:val="18"/>
                <w:lang w:val="en-CA"/>
              </w:rPr>
              <w:t>rs</w:t>
            </w:r>
          </w:p>
          <w:p w14:paraId="105C2105" w14:textId="2CD8658E" w:rsidR="002C1116" w:rsidRPr="00585E84" w:rsidRDefault="00E00945" w:rsidP="00DC7617">
            <w:pPr>
              <w:spacing w:after="0"/>
              <w:rPr>
                <w:rStyle w:val="requri"/>
                <w:rFonts w:asciiTheme="minorHAnsi" w:hAnsiTheme="minorHAnsi"/>
                <w:szCs w:val="18"/>
                <w:lang w:val="en-CA"/>
              </w:rPr>
            </w:pPr>
            <w:r>
              <w:rPr>
                <w:rStyle w:val="reqtext"/>
                <w:rFonts w:asciiTheme="minorHAnsi" w:hAnsiTheme="minorHAnsi" w:hint="eastAsia"/>
                <w:szCs w:val="18"/>
                <w:lang w:val="en-CA" w:eastAsia="zh-CN"/>
              </w:rPr>
              <w:t>若存在，则</w:t>
            </w:r>
            <w:r w:rsidR="002C1116" w:rsidRPr="00585E84">
              <w:rPr>
                <w:rStyle w:val="reqtext"/>
                <w:rFonts w:asciiTheme="minorHAnsi" w:hAnsiTheme="minorHAnsi"/>
                <w:szCs w:val="18"/>
                <w:lang w:val="en-CA"/>
              </w:rPr>
              <w:t>elevation_srs</w:t>
            </w:r>
            <w:r w:rsidRPr="00E00945">
              <w:rPr>
                <w:rStyle w:val="reqtext"/>
                <w:rFonts w:asciiTheme="minorHAnsi" w:hAnsiTheme="minorHAnsi" w:hint="eastAsia"/>
                <w:szCs w:val="18"/>
                <w:lang w:val="en-CA"/>
              </w:rPr>
              <w:t>应在</w:t>
            </w:r>
            <w:r w:rsidRPr="00E00945">
              <w:rPr>
                <w:rStyle w:val="reqtext"/>
                <w:rFonts w:asciiTheme="minorHAnsi" w:hAnsiTheme="minorHAnsi" w:hint="eastAsia"/>
                <w:szCs w:val="18"/>
                <w:lang w:val="en-CA"/>
              </w:rPr>
              <w:t>EPSG</w:t>
            </w:r>
            <w:r w:rsidRPr="00E00945">
              <w:rPr>
                <w:rStyle w:val="reqtext"/>
                <w:rFonts w:asciiTheme="minorHAnsi" w:hAnsiTheme="minorHAnsi" w:hint="eastAsia"/>
                <w:szCs w:val="18"/>
                <w:lang w:val="en-CA"/>
              </w:rPr>
              <w:t>范围内解决有效的</w:t>
            </w:r>
            <w:r w:rsidRPr="00E00945">
              <w:rPr>
                <w:rStyle w:val="reqtext"/>
                <w:rFonts w:asciiTheme="minorHAnsi" w:hAnsiTheme="minorHAnsi" w:hint="eastAsia"/>
                <w:szCs w:val="18"/>
                <w:lang w:val="en-CA"/>
              </w:rPr>
              <w:t>EPSG</w:t>
            </w:r>
            <w:r w:rsidRPr="00E00945">
              <w:rPr>
                <w:rStyle w:val="reqtext"/>
                <w:rFonts w:asciiTheme="minorHAnsi" w:hAnsiTheme="minorHAnsi" w:hint="eastAsia"/>
                <w:szCs w:val="18"/>
                <w:lang w:val="en-CA"/>
              </w:rPr>
              <w:t>垂直数据</w:t>
            </w:r>
            <w:r w:rsidRPr="00E00945">
              <w:rPr>
                <w:rStyle w:val="reqtext"/>
                <w:rFonts w:asciiTheme="minorHAnsi" w:hAnsiTheme="minorHAnsi" w:hint="eastAsia"/>
                <w:szCs w:val="18"/>
                <w:lang w:val="en-CA"/>
              </w:rPr>
              <w:t>:5600</w:t>
            </w:r>
            <w:r w:rsidRPr="00E00945">
              <w:rPr>
                <w:rStyle w:val="reqtext"/>
                <w:rFonts w:asciiTheme="minorHAnsi" w:hAnsiTheme="minorHAnsi" w:hint="eastAsia"/>
                <w:szCs w:val="18"/>
                <w:lang w:val="en-CA"/>
              </w:rPr>
              <w:t>至</w:t>
            </w:r>
            <w:r w:rsidRPr="00E00945">
              <w:rPr>
                <w:rStyle w:val="reqtext"/>
                <w:rFonts w:asciiTheme="minorHAnsi" w:hAnsiTheme="minorHAnsi" w:hint="eastAsia"/>
                <w:szCs w:val="18"/>
                <w:lang w:val="en-CA"/>
              </w:rPr>
              <w:t>EPSG:5799</w:t>
            </w:r>
          </w:p>
        </w:tc>
      </w:tr>
      <w:tr w:rsidR="007A2783" w:rsidRPr="00585E84" w14:paraId="5795CB74"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69B43F6F" w14:textId="40521436" w:rsidR="007A2783" w:rsidRPr="00585E84" w:rsidRDefault="007A2783" w:rsidP="00DC7617">
            <w:pPr>
              <w:spacing w:after="0"/>
              <w:jc w:val="both"/>
              <w:rPr>
                <w:rFonts w:asciiTheme="minorHAnsi" w:eastAsia="MS Mincho" w:hAnsiTheme="minorHAnsi"/>
                <w:b/>
                <w:sz w:val="18"/>
                <w:szCs w:val="18"/>
                <w:lang w:val="en-CA"/>
              </w:rPr>
            </w:pPr>
            <w:r w:rsidRPr="00A971DF">
              <w:rPr>
                <w:rFonts w:ascii="宋体" w:hAnsi="宋体" w:hint="eastAsia"/>
                <w:b/>
                <w:sz w:val="18"/>
                <w:szCs w:val="18"/>
                <w:lang w:val="en-CA" w:eastAsia="zh-CN"/>
              </w:rPr>
              <w:t>推荐</w:t>
            </w:r>
          </w:p>
        </w:tc>
        <w:tc>
          <w:tcPr>
            <w:tcW w:w="7088" w:type="dxa"/>
            <w:tcBorders>
              <w:top w:val="single" w:sz="4" w:space="0" w:color="auto"/>
              <w:left w:val="single" w:sz="4" w:space="0" w:color="auto"/>
              <w:bottom w:val="single" w:sz="4" w:space="0" w:color="auto"/>
              <w:right w:val="single" w:sz="12" w:space="0" w:color="auto"/>
            </w:tcBorders>
          </w:tcPr>
          <w:p w14:paraId="42F26F33" w14:textId="4DA57708" w:rsidR="007A2783" w:rsidRPr="00585E84" w:rsidRDefault="007A2783" w:rsidP="00DC7617">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/req/gsml4-lite/boreholeview-parentBorehole-uri</w:t>
            </w:r>
          </w:p>
          <w:p w14:paraId="69A0C440" w14:textId="041D0020" w:rsidR="007A2783" w:rsidRPr="00585E84" w:rsidRDefault="00F60015" w:rsidP="00DC7617">
            <w:pPr>
              <w:spacing w:after="0"/>
              <w:rPr>
                <w:rStyle w:val="requri"/>
                <w:rFonts w:asciiTheme="minorHAnsi" w:hAnsiTheme="minorHAnsi"/>
                <w:szCs w:val="18"/>
                <w:lang w:val="en-CA"/>
              </w:rPr>
            </w:pPr>
            <w:r>
              <w:rPr>
                <w:rStyle w:val="reqtext"/>
                <w:rFonts w:asciiTheme="minorHAnsi" w:hAnsiTheme="minorHAnsi" w:hint="eastAsia"/>
                <w:szCs w:val="18"/>
                <w:lang w:val="en-CA" w:eastAsia="zh-CN"/>
              </w:rPr>
              <w:t>若存在</w:t>
            </w:r>
            <w:r w:rsidR="007A2783" w:rsidRPr="00585E84">
              <w:rPr>
                <w:rStyle w:val="reqtext"/>
                <w:rFonts w:asciiTheme="minorHAnsi" w:hAnsiTheme="minorHAnsi"/>
                <w:szCs w:val="18"/>
                <w:lang w:val="en-CA"/>
              </w:rPr>
              <w:t xml:space="preserve">parentBorehole_uri </w:t>
            </w:r>
            <w:r>
              <w:rPr>
                <w:rStyle w:val="reqtext"/>
                <w:rFonts w:asciiTheme="minorHAnsi" w:hAnsiTheme="minorHAnsi" w:hint="eastAsia"/>
                <w:szCs w:val="18"/>
                <w:lang w:val="en-CA" w:eastAsia="zh-CN"/>
              </w:rPr>
              <w:t>将</w:t>
            </w:r>
            <w:r w:rsidRPr="00F60015">
              <w:rPr>
                <w:rStyle w:val="reqtext"/>
                <w:rFonts w:asciiTheme="minorHAnsi" w:hAnsiTheme="minorHAnsi" w:hint="eastAsia"/>
                <w:szCs w:val="18"/>
                <w:lang w:val="en-CA" w:eastAsia="zh-CN"/>
              </w:rPr>
              <w:t>解析为</w:t>
            </w:r>
            <w:r w:rsidRPr="00F60015">
              <w:rPr>
                <w:rStyle w:val="reqtext"/>
                <w:rFonts w:asciiTheme="minorHAnsi" w:hAnsiTheme="minorHAnsi" w:hint="eastAsia"/>
                <w:szCs w:val="18"/>
                <w:lang w:val="en-CA" w:eastAsia="zh-CN"/>
              </w:rPr>
              <w:t>GeoSciML</w:t>
            </w:r>
            <w:r w:rsidRPr="00F60015">
              <w:rPr>
                <w:rStyle w:val="reqtext"/>
                <w:rFonts w:asciiTheme="minorHAnsi" w:hAnsiTheme="minorHAnsi" w:hint="eastAsia"/>
                <w:szCs w:val="18"/>
                <w:lang w:val="en-CA" w:eastAsia="zh-CN"/>
              </w:rPr>
              <w:t>钻孔的表示</w:t>
            </w:r>
            <w:r>
              <w:rPr>
                <w:rStyle w:val="reqtext"/>
                <w:rFonts w:asciiTheme="minorHAnsi" w:hAnsiTheme="minorHAnsi" w:hint="eastAsia"/>
                <w:szCs w:val="18"/>
                <w:lang w:val="en-CA" w:eastAsia="zh-CN"/>
              </w:rPr>
              <w:t>。</w:t>
            </w:r>
          </w:p>
        </w:tc>
      </w:tr>
      <w:tr w:rsidR="007A2783" w:rsidRPr="00585E84" w14:paraId="6EFB1466"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28AAF2D0" w14:textId="142E35B3" w:rsidR="007A2783" w:rsidRPr="00585E84" w:rsidRDefault="007A2783" w:rsidP="00DC7617">
            <w:pPr>
              <w:spacing w:after="0"/>
              <w:jc w:val="both"/>
              <w:rPr>
                <w:rFonts w:asciiTheme="minorHAnsi" w:eastAsia="MS Mincho" w:hAnsiTheme="minorHAnsi"/>
                <w:b/>
                <w:sz w:val="18"/>
                <w:szCs w:val="18"/>
                <w:lang w:val="en-CA"/>
              </w:rPr>
            </w:pPr>
            <w:r w:rsidRPr="00A971DF">
              <w:rPr>
                <w:rFonts w:ascii="宋体" w:hAnsi="宋体" w:hint="eastAsia"/>
                <w:b/>
                <w:sz w:val="18"/>
                <w:szCs w:val="18"/>
                <w:lang w:val="en-CA" w:eastAsia="zh-CN"/>
              </w:rPr>
              <w:t>推荐</w:t>
            </w:r>
          </w:p>
        </w:tc>
        <w:tc>
          <w:tcPr>
            <w:tcW w:w="7088" w:type="dxa"/>
            <w:tcBorders>
              <w:top w:val="single" w:sz="4" w:space="0" w:color="auto"/>
              <w:left w:val="single" w:sz="4" w:space="0" w:color="auto"/>
              <w:bottom w:val="single" w:sz="4" w:space="0" w:color="auto"/>
              <w:right w:val="single" w:sz="12" w:space="0" w:color="auto"/>
            </w:tcBorders>
          </w:tcPr>
          <w:p w14:paraId="4131EEF4" w14:textId="0367FE24" w:rsidR="007A2783" w:rsidRPr="00585E84" w:rsidRDefault="007A2783" w:rsidP="00DC7617">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/req/gsml4-lite/contactview-identifier</w:t>
            </w:r>
          </w:p>
          <w:p w14:paraId="33A8D4DE" w14:textId="3E290375" w:rsidR="007A2783" w:rsidRPr="00585E84" w:rsidRDefault="00F60015" w:rsidP="00DC7617">
            <w:pPr>
              <w:spacing w:after="0"/>
              <w:rPr>
                <w:rStyle w:val="requri"/>
                <w:rFonts w:asciiTheme="minorHAnsi" w:hAnsiTheme="minorHAnsi"/>
                <w:szCs w:val="18"/>
                <w:lang w:val="en-CA"/>
              </w:rPr>
            </w:pPr>
            <w:r>
              <w:rPr>
                <w:rStyle w:val="reqtext"/>
                <w:rFonts w:asciiTheme="minorHAnsi" w:hAnsiTheme="minorHAnsi" w:hint="eastAsia"/>
                <w:szCs w:val="18"/>
                <w:lang w:val="en-CA"/>
              </w:rPr>
              <w:t>标识符应</w:t>
            </w:r>
            <w:r>
              <w:rPr>
                <w:rStyle w:val="reqtext"/>
                <w:rFonts w:asciiTheme="minorHAnsi" w:hAnsiTheme="minorHAnsi" w:hint="eastAsia"/>
                <w:szCs w:val="18"/>
                <w:lang w:val="en-CA" w:eastAsia="zh-CN"/>
              </w:rPr>
              <w:t>指</w:t>
            </w:r>
            <w:r w:rsidRPr="00F60015">
              <w:rPr>
                <w:rStyle w:val="reqtext"/>
                <w:rFonts w:asciiTheme="minorHAnsi" w:hAnsiTheme="minorHAnsi" w:hint="eastAsia"/>
                <w:szCs w:val="18"/>
                <w:lang w:val="en-CA"/>
              </w:rPr>
              <w:t xml:space="preserve">GeoSciML </w:t>
            </w:r>
            <w:r>
              <w:rPr>
                <w:rStyle w:val="reqtext"/>
                <w:rFonts w:asciiTheme="minorHAnsi" w:hAnsiTheme="minorHAnsi" w:hint="eastAsia"/>
                <w:szCs w:val="18"/>
                <w:lang w:val="en-CA" w:eastAsia="zh-CN"/>
              </w:rPr>
              <w:t>绘图要素</w:t>
            </w:r>
            <w:r w:rsidRPr="00F60015">
              <w:rPr>
                <w:rStyle w:val="reqtext"/>
                <w:rFonts w:asciiTheme="minorHAnsi" w:hAnsiTheme="minorHAnsi" w:hint="eastAsia"/>
                <w:szCs w:val="18"/>
                <w:lang w:val="en-CA"/>
              </w:rPr>
              <w:t>的一个实例。</w:t>
            </w:r>
          </w:p>
        </w:tc>
      </w:tr>
      <w:tr w:rsidR="007A2783" w:rsidRPr="00585E84" w14:paraId="0ACA6C2A"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314A7F66" w14:textId="5AD902B8" w:rsidR="007A2783" w:rsidRPr="00585E84" w:rsidRDefault="007A2783" w:rsidP="00DC7617">
            <w:pPr>
              <w:spacing w:after="0"/>
              <w:jc w:val="both"/>
              <w:rPr>
                <w:rFonts w:asciiTheme="minorHAnsi" w:eastAsia="MS Mincho" w:hAnsiTheme="minorHAnsi"/>
                <w:b/>
                <w:sz w:val="18"/>
                <w:szCs w:val="18"/>
                <w:lang w:val="en-CA"/>
              </w:rPr>
            </w:pPr>
            <w:r w:rsidRPr="00A971DF">
              <w:rPr>
                <w:rFonts w:ascii="宋体" w:hAnsi="宋体" w:hint="eastAsia"/>
                <w:b/>
                <w:sz w:val="18"/>
                <w:szCs w:val="18"/>
                <w:lang w:val="en-CA" w:eastAsia="zh-CN"/>
              </w:rPr>
              <w:t>推荐</w:t>
            </w:r>
          </w:p>
        </w:tc>
        <w:tc>
          <w:tcPr>
            <w:tcW w:w="7088" w:type="dxa"/>
            <w:tcBorders>
              <w:top w:val="single" w:sz="4" w:space="0" w:color="auto"/>
              <w:left w:val="single" w:sz="4" w:space="0" w:color="auto"/>
              <w:bottom w:val="single" w:sz="4" w:space="0" w:color="auto"/>
              <w:right w:val="single" w:sz="12" w:space="0" w:color="auto"/>
            </w:tcBorders>
          </w:tcPr>
          <w:p w14:paraId="120626BA" w14:textId="46FB794F" w:rsidR="007A2783" w:rsidRPr="00585E84" w:rsidRDefault="007A2783" w:rsidP="00DC7617">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/req/gsml4-lite/geologicspecimenview-identifier</w:t>
            </w:r>
          </w:p>
          <w:p w14:paraId="110869AA" w14:textId="325E6676" w:rsidR="007A2783" w:rsidRPr="00585E84" w:rsidRDefault="00F60015" w:rsidP="00DC7617">
            <w:pPr>
              <w:spacing w:after="0"/>
              <w:rPr>
                <w:rStyle w:val="requri"/>
                <w:rFonts w:asciiTheme="minorHAnsi" w:hAnsiTheme="minorHAnsi"/>
                <w:szCs w:val="18"/>
                <w:lang w:val="en-CA"/>
              </w:rPr>
            </w:pPr>
            <w:r w:rsidRPr="00F60015">
              <w:rPr>
                <w:rStyle w:val="reqtext"/>
                <w:rFonts w:asciiTheme="minorHAnsi" w:hAnsiTheme="minorHAnsi" w:hint="eastAsia"/>
                <w:szCs w:val="18"/>
                <w:lang w:val="en-CA"/>
              </w:rPr>
              <w:t>标识符应与</w:t>
            </w:r>
            <w:r w:rsidRPr="00F60015">
              <w:rPr>
                <w:rStyle w:val="reqtext"/>
                <w:rFonts w:asciiTheme="minorHAnsi" w:hAnsiTheme="minorHAnsi" w:hint="eastAsia"/>
                <w:szCs w:val="18"/>
                <w:lang w:val="en-CA"/>
              </w:rPr>
              <w:t>GeoSciML</w:t>
            </w:r>
            <w:r w:rsidRPr="00F60015">
              <w:rPr>
                <w:rStyle w:val="reqtext"/>
                <w:rFonts w:asciiTheme="minorHAnsi" w:hAnsiTheme="minorHAnsi" w:hint="eastAsia"/>
                <w:szCs w:val="18"/>
                <w:lang w:val="en-CA"/>
              </w:rPr>
              <w:t>地质标本的实例相对应。</w:t>
            </w:r>
          </w:p>
        </w:tc>
      </w:tr>
      <w:tr w:rsidR="007A2783" w:rsidRPr="00585E84" w14:paraId="517AAB5B"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12A42CBA" w14:textId="02505286" w:rsidR="007A2783" w:rsidRPr="00585E84" w:rsidRDefault="007A2783" w:rsidP="00DC7617">
            <w:pPr>
              <w:spacing w:after="0"/>
              <w:jc w:val="both"/>
              <w:rPr>
                <w:rFonts w:asciiTheme="minorHAnsi" w:eastAsia="MS Mincho" w:hAnsiTheme="minorHAnsi"/>
                <w:b/>
                <w:sz w:val="18"/>
                <w:szCs w:val="18"/>
                <w:lang w:val="en-CA"/>
              </w:rPr>
            </w:pPr>
            <w:r w:rsidRPr="00A971DF">
              <w:rPr>
                <w:rFonts w:ascii="宋体" w:hAnsi="宋体" w:hint="eastAsia"/>
                <w:b/>
                <w:sz w:val="18"/>
                <w:szCs w:val="18"/>
                <w:lang w:val="en-CA" w:eastAsia="zh-CN"/>
              </w:rPr>
              <w:t>推荐</w:t>
            </w:r>
          </w:p>
        </w:tc>
        <w:tc>
          <w:tcPr>
            <w:tcW w:w="7088" w:type="dxa"/>
            <w:tcBorders>
              <w:top w:val="single" w:sz="4" w:space="0" w:color="auto"/>
              <w:left w:val="single" w:sz="4" w:space="0" w:color="auto"/>
              <w:bottom w:val="single" w:sz="4" w:space="0" w:color="auto"/>
              <w:right w:val="single" w:sz="12" w:space="0" w:color="auto"/>
            </w:tcBorders>
          </w:tcPr>
          <w:p w14:paraId="3F548827" w14:textId="7FB0A142" w:rsidR="007A2783" w:rsidRPr="00585E84" w:rsidRDefault="007A2783" w:rsidP="00DC7617">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/req/gsml4-lite/geomorphologicunitview-identifier</w:t>
            </w:r>
          </w:p>
          <w:p w14:paraId="28F81CEE" w14:textId="4ADC8C94" w:rsidR="007A2783" w:rsidRPr="00585E84" w:rsidRDefault="00F60015" w:rsidP="00DC7617">
            <w:pPr>
              <w:spacing w:after="0"/>
              <w:rPr>
                <w:rStyle w:val="requri"/>
                <w:rFonts w:asciiTheme="minorHAnsi" w:hAnsiTheme="minorHAnsi"/>
                <w:szCs w:val="18"/>
                <w:lang w:val="en-CA"/>
              </w:rPr>
            </w:pPr>
            <w:r w:rsidRPr="00F60015">
              <w:rPr>
                <w:rStyle w:val="reqtext"/>
                <w:rFonts w:asciiTheme="minorHAnsi" w:hAnsiTheme="minorHAnsi" w:hint="eastAsia"/>
                <w:szCs w:val="18"/>
                <w:lang w:val="en-CA"/>
              </w:rPr>
              <w:t>标识符应该与</w:t>
            </w:r>
            <w:r w:rsidRPr="00F60015">
              <w:rPr>
                <w:rStyle w:val="reqtext"/>
                <w:rFonts w:asciiTheme="minorHAnsi" w:hAnsiTheme="minorHAnsi" w:hint="eastAsia"/>
                <w:szCs w:val="18"/>
                <w:lang w:val="en-CA"/>
              </w:rPr>
              <w:t xml:space="preserve">GeoSciML </w:t>
            </w:r>
            <w:r>
              <w:rPr>
                <w:rStyle w:val="reqtext"/>
                <w:rFonts w:asciiTheme="minorHAnsi" w:hAnsiTheme="minorHAnsi" w:hint="eastAsia"/>
                <w:szCs w:val="18"/>
                <w:lang w:val="en-CA" w:eastAsia="zh-CN"/>
              </w:rPr>
              <w:t>绘图要素</w:t>
            </w:r>
            <w:r w:rsidRPr="00F60015">
              <w:rPr>
                <w:rStyle w:val="reqtext"/>
                <w:rFonts w:asciiTheme="minorHAnsi" w:hAnsiTheme="minorHAnsi" w:hint="eastAsia"/>
                <w:szCs w:val="18"/>
                <w:lang w:val="en-CA"/>
              </w:rPr>
              <w:t>的表示相对应。</w:t>
            </w:r>
          </w:p>
        </w:tc>
      </w:tr>
      <w:tr w:rsidR="007A2783" w:rsidRPr="00585E84" w14:paraId="3515B25C"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6A0C942E" w14:textId="2195FF91" w:rsidR="007A2783" w:rsidRPr="00585E84" w:rsidRDefault="007A2783" w:rsidP="00DC7617">
            <w:pPr>
              <w:spacing w:after="0"/>
              <w:jc w:val="both"/>
              <w:rPr>
                <w:rFonts w:asciiTheme="minorHAnsi" w:eastAsia="MS Mincho" w:hAnsiTheme="minorHAnsi"/>
                <w:b/>
                <w:sz w:val="18"/>
                <w:szCs w:val="18"/>
                <w:lang w:val="en-CA"/>
              </w:rPr>
            </w:pPr>
            <w:r w:rsidRPr="00A971DF">
              <w:rPr>
                <w:rFonts w:ascii="宋体" w:hAnsi="宋体" w:hint="eastAsia"/>
                <w:b/>
                <w:sz w:val="18"/>
                <w:szCs w:val="18"/>
                <w:lang w:val="en-CA" w:eastAsia="zh-CN"/>
              </w:rPr>
              <w:t>推荐</w:t>
            </w:r>
          </w:p>
        </w:tc>
        <w:tc>
          <w:tcPr>
            <w:tcW w:w="7088" w:type="dxa"/>
            <w:tcBorders>
              <w:top w:val="single" w:sz="4" w:space="0" w:color="auto"/>
              <w:left w:val="single" w:sz="4" w:space="0" w:color="auto"/>
              <w:bottom w:val="single" w:sz="4" w:space="0" w:color="auto"/>
              <w:right w:val="single" w:sz="12" w:space="0" w:color="auto"/>
            </w:tcBorders>
          </w:tcPr>
          <w:p w14:paraId="7F9D858B" w14:textId="7279DE40" w:rsidR="007A2783" w:rsidRPr="00585E84" w:rsidRDefault="007A2783" w:rsidP="00DC7617">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/req/gsml4-lite/sheardisplacemenstructureview-identifier</w:t>
            </w:r>
          </w:p>
          <w:p w14:paraId="591927B8" w14:textId="269A5C74" w:rsidR="007A2783" w:rsidRPr="00585E84" w:rsidRDefault="009B6A46" w:rsidP="00DC7617">
            <w:pPr>
              <w:spacing w:after="0"/>
              <w:rPr>
                <w:rStyle w:val="requri"/>
                <w:rFonts w:asciiTheme="minorHAnsi" w:hAnsiTheme="minorHAnsi"/>
                <w:szCs w:val="18"/>
                <w:lang w:val="en-CA" w:eastAsia="zh-CN"/>
              </w:rPr>
            </w:pPr>
            <w:r w:rsidRPr="009B6A46">
              <w:rPr>
                <w:rStyle w:val="reqtext"/>
                <w:rFonts w:asciiTheme="minorHAnsi" w:hAnsiTheme="minorHAnsi" w:hint="eastAsia"/>
                <w:szCs w:val="18"/>
                <w:lang w:val="en-CA" w:eastAsia="zh-CN"/>
              </w:rPr>
              <w:t>标识符应该与</w:t>
            </w:r>
            <w:r w:rsidRPr="009B6A46">
              <w:rPr>
                <w:rStyle w:val="reqtext"/>
                <w:rFonts w:asciiTheme="minorHAnsi" w:hAnsiTheme="minorHAnsi" w:hint="eastAsia"/>
                <w:szCs w:val="18"/>
                <w:lang w:val="en-CA" w:eastAsia="zh-CN"/>
              </w:rPr>
              <w:t xml:space="preserve">GeoSciML </w:t>
            </w:r>
            <w:r>
              <w:rPr>
                <w:rStyle w:val="reqtext"/>
                <w:rFonts w:asciiTheme="minorHAnsi" w:hAnsiTheme="minorHAnsi" w:hint="eastAsia"/>
                <w:szCs w:val="18"/>
                <w:lang w:val="en-CA" w:eastAsia="zh-CN"/>
              </w:rPr>
              <w:t>绘图要素</w:t>
            </w:r>
            <w:r w:rsidRPr="009B6A46">
              <w:rPr>
                <w:rStyle w:val="reqtext"/>
                <w:rFonts w:asciiTheme="minorHAnsi" w:hAnsiTheme="minorHAnsi" w:hint="eastAsia"/>
                <w:szCs w:val="18"/>
                <w:lang w:val="en-CA" w:eastAsia="zh-CN"/>
              </w:rPr>
              <w:t>的表示相对应。</w:t>
            </w:r>
          </w:p>
        </w:tc>
      </w:tr>
      <w:tr w:rsidR="002C1116" w:rsidRPr="00585E84" w14:paraId="14080CEF"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1C683835" w14:textId="72945872" w:rsidR="002C1116" w:rsidRPr="00585E84" w:rsidRDefault="007A2783" w:rsidP="00DC7617">
            <w:pPr>
              <w:spacing w:after="0"/>
              <w:jc w:val="both"/>
              <w:rPr>
                <w:rFonts w:asciiTheme="minorHAnsi" w:eastAsia="MS Mincho" w:hAnsiTheme="minorHAnsi"/>
                <w:b/>
                <w:sz w:val="18"/>
                <w:szCs w:val="18"/>
                <w:lang w:val="en-CA"/>
              </w:rPr>
            </w:pPr>
            <w:r>
              <w:rPr>
                <w:rFonts w:ascii="宋体" w:hAnsi="宋体" w:hint="eastAsia"/>
                <w:b/>
                <w:sz w:val="18"/>
                <w:szCs w:val="18"/>
                <w:lang w:val="en-CA" w:eastAsia="zh-CN"/>
              </w:rPr>
              <w:t>推荐</w:t>
            </w:r>
          </w:p>
        </w:tc>
        <w:tc>
          <w:tcPr>
            <w:tcW w:w="7088" w:type="dxa"/>
            <w:tcBorders>
              <w:top w:val="single" w:sz="4" w:space="0" w:color="auto"/>
              <w:left w:val="single" w:sz="4" w:space="0" w:color="auto"/>
              <w:bottom w:val="single" w:sz="4" w:space="0" w:color="auto"/>
              <w:right w:val="single" w:sz="12" w:space="0" w:color="auto"/>
            </w:tcBorders>
          </w:tcPr>
          <w:p w14:paraId="6541195A" w14:textId="4F50CA64" w:rsidR="002C1116" w:rsidRPr="00585E84" w:rsidRDefault="002C1116" w:rsidP="00DC7617">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/req/gsml4-lite/siteobservationview-identifier</w:t>
            </w:r>
          </w:p>
          <w:p w14:paraId="0D767235" w14:textId="02EC631F" w:rsidR="002C1116" w:rsidRPr="00585E84" w:rsidRDefault="009B6A46" w:rsidP="00DC7617">
            <w:pPr>
              <w:spacing w:after="0"/>
              <w:rPr>
                <w:rStyle w:val="requri"/>
                <w:rFonts w:asciiTheme="minorHAnsi" w:hAnsiTheme="minorHAnsi"/>
                <w:szCs w:val="18"/>
                <w:lang w:val="en-CA" w:eastAsia="zh-CN"/>
              </w:rPr>
            </w:pPr>
            <w:r w:rsidRPr="009B6A46">
              <w:rPr>
                <w:rStyle w:val="reqtext"/>
                <w:rFonts w:asciiTheme="minorHAnsi" w:hAnsiTheme="minorHAnsi" w:hint="eastAsia"/>
                <w:szCs w:val="18"/>
                <w:lang w:val="en-CA"/>
              </w:rPr>
              <w:t>标识符应该对应于</w:t>
            </w:r>
            <w:r w:rsidR="00AF3FC1">
              <w:rPr>
                <w:rStyle w:val="reqtext"/>
                <w:rFonts w:asciiTheme="minorHAnsi" w:hAnsiTheme="minorHAnsi"/>
                <w:szCs w:val="18"/>
                <w:lang w:val="en-CA"/>
              </w:rPr>
              <w:t>OM::</w:t>
            </w:r>
            <w:r>
              <w:rPr>
                <w:rStyle w:val="reqtext"/>
                <w:rFonts w:asciiTheme="minorHAnsi" w:hAnsiTheme="minorHAnsi"/>
                <w:szCs w:val="18"/>
                <w:lang w:val="en-CA"/>
              </w:rPr>
              <w:t>OM_Observation</w:t>
            </w:r>
            <w:r w:rsidRPr="009B6A46">
              <w:rPr>
                <w:rStyle w:val="reqtext"/>
                <w:rFonts w:asciiTheme="minorHAnsi" w:hAnsiTheme="minorHAnsi" w:hint="eastAsia"/>
                <w:szCs w:val="18"/>
                <w:lang w:val="en-CA"/>
              </w:rPr>
              <w:t>的表示</w:t>
            </w:r>
          </w:p>
        </w:tc>
      </w:tr>
      <w:tr w:rsidR="007A2783" w:rsidRPr="00585E84" w14:paraId="56A16182"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13E4F0B6" w14:textId="4B1FEECE" w:rsidR="007A2783" w:rsidRPr="00585E84" w:rsidRDefault="00C8320A" w:rsidP="00DC7617">
            <w:pPr>
              <w:spacing w:after="0"/>
              <w:jc w:val="both"/>
              <w:rPr>
                <w:rFonts w:asciiTheme="minorHAnsi" w:eastAsia="MS Mincho" w:hAnsiTheme="minorHAnsi"/>
                <w:b/>
                <w:sz w:val="18"/>
                <w:szCs w:val="18"/>
                <w:lang w:val="en-CA"/>
              </w:rPr>
            </w:pPr>
            <w:r>
              <w:rPr>
                <w:rFonts w:ascii="宋体" w:hAnsi="宋体"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50F33F52" w14:textId="37AEC21F" w:rsidR="007A2783" w:rsidRPr="00585E84" w:rsidRDefault="007A2783" w:rsidP="00DC7617">
            <w:pPr>
              <w:spacing w:after="0"/>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/req/gsml4-lite/siteobservationview-symbolRotation</w:t>
            </w:r>
          </w:p>
          <w:p w14:paraId="1ED11863" w14:textId="658BCF31" w:rsidR="007A2783" w:rsidRPr="00585E84" w:rsidRDefault="00F60015" w:rsidP="00DC7617">
            <w:pPr>
              <w:spacing w:after="0"/>
              <w:rPr>
                <w:rStyle w:val="requri"/>
                <w:rFonts w:asciiTheme="minorHAnsi" w:hAnsiTheme="minorHAnsi"/>
                <w:szCs w:val="18"/>
                <w:lang w:val="en-CA"/>
              </w:rPr>
            </w:pPr>
            <w:r>
              <w:rPr>
                <w:rStyle w:val="reqtext"/>
                <w:rFonts w:asciiTheme="minorHAnsi" w:hAnsiTheme="minorHAnsi" w:hint="eastAsia"/>
                <w:szCs w:val="18"/>
                <w:lang w:val="en-CA" w:eastAsia="zh-CN"/>
              </w:rPr>
              <w:t>若存在，</w:t>
            </w:r>
            <w:r w:rsidR="007A2783" w:rsidRPr="00585E84">
              <w:rPr>
                <w:rStyle w:val="reqtext"/>
                <w:rFonts w:asciiTheme="minorHAnsi" w:hAnsiTheme="minorHAnsi"/>
                <w:szCs w:val="18"/>
                <w:lang w:val="en-CA"/>
              </w:rPr>
              <w:t xml:space="preserve"> symbolRotation</w:t>
            </w:r>
            <w:r w:rsidR="009B6A46">
              <w:rPr>
                <w:rStyle w:val="reqtext"/>
                <w:rFonts w:asciiTheme="minorHAnsi" w:hAnsiTheme="minorHAnsi" w:hint="eastAsia"/>
                <w:szCs w:val="18"/>
                <w:lang w:val="en-CA" w:eastAsia="zh-CN"/>
              </w:rPr>
              <w:t>将是</w:t>
            </w:r>
            <w:r w:rsidR="009B6A46">
              <w:rPr>
                <w:rStyle w:val="reqtext"/>
                <w:rFonts w:asciiTheme="minorHAnsi" w:hAnsiTheme="minorHAnsi"/>
                <w:szCs w:val="18"/>
                <w:lang w:val="en-CA"/>
              </w:rPr>
              <w:t>[0,360</w:t>
            </w:r>
            <w:r w:rsidR="009B6A46">
              <w:rPr>
                <w:rStyle w:val="reqtext"/>
                <w:rFonts w:asciiTheme="minorHAnsi" w:hAnsiTheme="minorHAnsi" w:hint="eastAsia"/>
                <w:szCs w:val="18"/>
                <w:lang w:val="en-CA" w:eastAsia="zh-CN"/>
              </w:rPr>
              <w:t>]</w:t>
            </w:r>
            <w:r w:rsidR="009B6A46">
              <w:rPr>
                <w:rStyle w:val="reqtext"/>
                <w:rFonts w:asciiTheme="minorHAnsi" w:hAnsiTheme="minorHAnsi" w:hint="eastAsia"/>
                <w:szCs w:val="18"/>
                <w:lang w:val="en-CA" w:eastAsia="zh-CN"/>
              </w:rPr>
              <w:t>范围内的一个值。</w:t>
            </w:r>
          </w:p>
        </w:tc>
      </w:tr>
    </w:tbl>
    <w:p w14:paraId="497B0265" w14:textId="6A781EF1" w:rsidR="00152386" w:rsidRDefault="00C151DD" w:rsidP="00DC7617">
      <w:pPr>
        <w:spacing w:after="0"/>
        <w:ind w:firstLineChars="200" w:firstLine="480"/>
        <w:rPr>
          <w:lang w:val="en-CA" w:eastAsia="zh-CN"/>
        </w:rPr>
      </w:pPr>
      <w:r>
        <w:rPr>
          <w:lang w:val="en-CA" w:eastAsia="zh-CN"/>
        </w:rPr>
        <w:t>GeoSciML</w:t>
      </w:r>
      <w:r w:rsidR="00A64B67">
        <w:rPr>
          <w:rFonts w:hint="eastAsia"/>
          <w:lang w:val="en-CA" w:eastAsia="zh-CN"/>
        </w:rPr>
        <w:t>简</w:t>
      </w:r>
      <w:r w:rsidR="00C8320A">
        <w:rPr>
          <w:rFonts w:hint="eastAsia"/>
          <w:lang w:val="en-CA" w:eastAsia="zh-CN"/>
        </w:rPr>
        <w:t>版</w:t>
      </w:r>
      <w:r w:rsidR="00A64B67">
        <w:rPr>
          <w:rFonts w:hint="eastAsia"/>
          <w:lang w:val="en-CA" w:eastAsia="zh-CN"/>
        </w:rPr>
        <w:t>是为了实现</w:t>
      </w:r>
      <w:r w:rsidR="00C8320A">
        <w:rPr>
          <w:rFonts w:hint="eastAsia"/>
          <w:lang w:val="en-CA" w:eastAsia="zh-CN"/>
        </w:rPr>
        <w:t>地图应用</w:t>
      </w:r>
      <w:r w:rsidR="00A64B67">
        <w:rPr>
          <w:rFonts w:hint="eastAsia"/>
          <w:lang w:val="en-CA" w:eastAsia="zh-CN"/>
        </w:rPr>
        <w:t>对</w:t>
      </w:r>
      <w:r w:rsidR="00C8320A">
        <w:rPr>
          <w:lang w:val="en-CA" w:eastAsia="zh-CN"/>
        </w:rPr>
        <w:t>GeoSciML</w:t>
      </w:r>
      <w:r w:rsidR="00A64B67">
        <w:rPr>
          <w:rFonts w:hint="eastAsia"/>
          <w:lang w:val="en-CA" w:eastAsia="zh-CN"/>
        </w:rPr>
        <w:t>和观察与测量</w:t>
      </w:r>
      <w:r w:rsidR="00DA460B">
        <w:rPr>
          <w:lang w:val="en-CA" w:eastAsia="zh-CN"/>
        </w:rPr>
        <w:t>（</w:t>
      </w:r>
      <w:r w:rsidR="00566B10">
        <w:rPr>
          <w:lang w:val="en-CA" w:eastAsia="zh-CN"/>
        </w:rPr>
        <w:t>ISO 19156</w:t>
      </w:r>
      <w:r w:rsidR="00DA460B">
        <w:rPr>
          <w:lang w:val="en-CA" w:eastAsia="zh-CN"/>
        </w:rPr>
        <w:t>）</w:t>
      </w:r>
      <w:r w:rsidR="00851DCE">
        <w:rPr>
          <w:rFonts w:hint="eastAsia"/>
          <w:lang w:val="en-CA" w:eastAsia="zh-CN"/>
        </w:rPr>
        <w:t>进行</w:t>
      </w:r>
      <w:r w:rsidR="00A64B67">
        <w:rPr>
          <w:rFonts w:hint="eastAsia"/>
          <w:lang w:val="en-CA" w:eastAsia="zh-CN"/>
        </w:rPr>
        <w:t>简化</w:t>
      </w:r>
      <w:r w:rsidR="00851DCE">
        <w:rPr>
          <w:rFonts w:hint="eastAsia"/>
          <w:lang w:val="en-CA" w:eastAsia="zh-CN"/>
        </w:rPr>
        <w:t>的结果</w:t>
      </w:r>
      <w:r w:rsidR="00A64B67">
        <w:rPr>
          <w:rFonts w:hint="eastAsia"/>
          <w:lang w:val="en-CA" w:eastAsia="zh-CN"/>
        </w:rPr>
        <w:t>。</w:t>
      </w:r>
      <w:r w:rsidR="00334A7A" w:rsidRPr="00334A7A">
        <w:rPr>
          <w:rFonts w:hint="eastAsia"/>
          <w:lang w:val="en-CA" w:eastAsia="zh-CN"/>
        </w:rPr>
        <w:t>为</w:t>
      </w:r>
      <w:r w:rsidR="00851DCE">
        <w:rPr>
          <w:rFonts w:hint="eastAsia"/>
          <w:lang w:val="en-CA" w:eastAsia="zh-CN"/>
        </w:rPr>
        <w:t>了</w:t>
      </w:r>
      <w:r w:rsidR="00C8320A">
        <w:rPr>
          <w:rFonts w:hint="eastAsia"/>
          <w:lang w:val="en-CA" w:eastAsia="zh-CN"/>
        </w:rPr>
        <w:t>提供地</w:t>
      </w:r>
      <w:r w:rsidR="00C8320A" w:rsidRPr="00E375A1">
        <w:rPr>
          <w:rFonts w:hint="eastAsia"/>
          <w:color w:val="000000" w:themeColor="text1"/>
          <w:lang w:val="en-CA" w:eastAsia="zh-CN"/>
        </w:rPr>
        <w:t>质制</w:t>
      </w:r>
      <w:r w:rsidR="00334A7A" w:rsidRPr="00E375A1">
        <w:rPr>
          <w:rFonts w:hint="eastAsia"/>
          <w:color w:val="000000" w:themeColor="text1"/>
          <w:lang w:val="en-CA" w:eastAsia="zh-CN"/>
        </w:rPr>
        <w:t>图单元、接触关系、钻孔、定位样</w:t>
      </w:r>
      <w:r w:rsidR="00334A7A" w:rsidRPr="00E375A1">
        <w:rPr>
          <w:rFonts w:hint="eastAsia"/>
          <w:color w:val="000000" w:themeColor="text1"/>
          <w:lang w:val="en-CA" w:eastAsia="zh-CN"/>
        </w:rPr>
        <w:lastRenderedPageBreak/>
        <w:t>本、地貌单元、剪切位移构</w:t>
      </w:r>
      <w:r w:rsidR="005B6DE8" w:rsidRPr="00E375A1">
        <w:rPr>
          <w:rFonts w:hint="eastAsia"/>
          <w:color w:val="000000" w:themeColor="text1"/>
          <w:lang w:val="en-CA" w:eastAsia="zh-CN"/>
        </w:rPr>
        <w:t>造</w:t>
      </w:r>
      <w:r w:rsidR="00334A7A" w:rsidRPr="00E375A1">
        <w:rPr>
          <w:rFonts w:hint="eastAsia"/>
          <w:color w:val="000000" w:themeColor="text1"/>
          <w:lang w:val="en-CA" w:eastAsia="zh-CN"/>
        </w:rPr>
        <w:t>（断层和韧</w:t>
      </w:r>
      <w:r w:rsidR="00334A7A">
        <w:rPr>
          <w:rFonts w:hint="eastAsia"/>
          <w:lang w:val="en-CA" w:eastAsia="zh-CN"/>
        </w:rPr>
        <w:t>性剪切带）</w:t>
      </w:r>
      <w:r w:rsidR="00334A7A" w:rsidRPr="00334A7A">
        <w:rPr>
          <w:rFonts w:hint="eastAsia"/>
          <w:lang w:val="en-CA" w:eastAsia="zh-CN"/>
        </w:rPr>
        <w:t>等</w:t>
      </w:r>
      <w:r w:rsidR="00334A7A">
        <w:rPr>
          <w:rFonts w:hint="eastAsia"/>
          <w:lang w:val="en-CA" w:eastAsia="zh-CN"/>
        </w:rPr>
        <w:t>开发</w:t>
      </w:r>
      <w:r w:rsidR="00334A7A" w:rsidRPr="00334A7A">
        <w:rPr>
          <w:rFonts w:hint="eastAsia"/>
          <w:lang w:val="en-CA" w:eastAsia="zh-CN"/>
        </w:rPr>
        <w:t>了一个简单的</w:t>
      </w:r>
      <w:r w:rsidR="00C8320A">
        <w:rPr>
          <w:rFonts w:hint="eastAsia"/>
          <w:lang w:val="en-CA" w:eastAsia="zh-CN"/>
        </w:rPr>
        <w:t>、</w:t>
      </w:r>
      <w:r w:rsidR="00152386">
        <w:rPr>
          <w:rFonts w:hint="eastAsia"/>
          <w:lang w:val="en-CA" w:eastAsia="zh-CN"/>
        </w:rPr>
        <w:t>用于网络地图服务描述的</w:t>
      </w:r>
      <w:r w:rsidR="00334A7A">
        <w:rPr>
          <w:rFonts w:hint="eastAsia"/>
          <w:lang w:val="en-CA" w:eastAsia="zh-CN"/>
        </w:rPr>
        <w:t>模式</w:t>
      </w:r>
      <w:r w:rsidR="00851DCE">
        <w:rPr>
          <w:rFonts w:hint="eastAsia"/>
          <w:lang w:val="en-CA" w:eastAsia="zh-CN"/>
        </w:rPr>
        <w:t>，</w:t>
      </w:r>
      <w:r w:rsidR="005B6DE8">
        <w:rPr>
          <w:rFonts w:hint="eastAsia"/>
          <w:lang w:val="en-CA" w:eastAsia="zh-CN"/>
        </w:rPr>
        <w:t>目的是支持可互操作的地图服务。</w:t>
      </w:r>
      <w:r w:rsidR="00152386" w:rsidRPr="00152386">
        <w:rPr>
          <w:rFonts w:hint="eastAsia"/>
          <w:lang w:val="en-CA" w:eastAsia="zh-CN"/>
        </w:rPr>
        <w:t>互操作性基于共享的数据</w:t>
      </w:r>
      <w:r w:rsidR="00152386">
        <w:rPr>
          <w:rFonts w:hint="eastAsia"/>
          <w:lang w:val="en-CA" w:eastAsia="zh-CN"/>
        </w:rPr>
        <w:t>模型</w:t>
      </w:r>
      <w:r w:rsidR="00152386" w:rsidRPr="00152386">
        <w:rPr>
          <w:rFonts w:hint="eastAsia"/>
          <w:lang w:val="en-CA" w:eastAsia="zh-CN"/>
        </w:rPr>
        <w:t>和标准词汇表，用于接触</w:t>
      </w:r>
      <w:r w:rsidR="00152386">
        <w:rPr>
          <w:rFonts w:hint="eastAsia"/>
          <w:lang w:val="en-CA" w:eastAsia="zh-CN"/>
        </w:rPr>
        <w:t>关系</w:t>
      </w:r>
      <w:r w:rsidR="00152386" w:rsidRPr="00152386">
        <w:rPr>
          <w:rFonts w:hint="eastAsia"/>
          <w:lang w:val="en-CA" w:eastAsia="zh-CN"/>
        </w:rPr>
        <w:t>和</w:t>
      </w:r>
      <w:r w:rsidR="00152386">
        <w:rPr>
          <w:rFonts w:hint="eastAsia"/>
          <w:lang w:val="en-CA" w:eastAsia="zh-CN"/>
        </w:rPr>
        <w:t>断层的</w:t>
      </w:r>
      <w:r w:rsidR="00152386" w:rsidRPr="00152386">
        <w:rPr>
          <w:rFonts w:hint="eastAsia"/>
          <w:lang w:val="en-CA" w:eastAsia="zh-CN"/>
        </w:rPr>
        <w:t>基本类型分类</w:t>
      </w:r>
      <w:r w:rsidR="00851DCE">
        <w:rPr>
          <w:rFonts w:hint="eastAsia"/>
          <w:lang w:val="en-CA" w:eastAsia="zh-CN"/>
        </w:rPr>
        <w:t>、地质单元和断层</w:t>
      </w:r>
      <w:r w:rsidR="00152386" w:rsidRPr="00152386">
        <w:rPr>
          <w:rFonts w:hint="eastAsia"/>
          <w:lang w:val="en-CA" w:eastAsia="zh-CN"/>
        </w:rPr>
        <w:t>年代以及地质单元的岩性。</w:t>
      </w:r>
    </w:p>
    <w:p w14:paraId="422CE197" w14:textId="406E89E3" w:rsidR="002C1116" w:rsidRDefault="00152386" w:rsidP="00DC7617">
      <w:pPr>
        <w:spacing w:after="0"/>
        <w:ind w:firstLineChars="200" w:firstLine="480"/>
        <w:rPr>
          <w:lang w:val="en-CA" w:eastAsia="zh-CN"/>
        </w:rPr>
      </w:pPr>
      <w:r w:rsidRPr="00152386">
        <w:rPr>
          <w:rFonts w:hint="eastAsia"/>
          <w:lang w:val="en-CA" w:eastAsia="zh-CN"/>
        </w:rPr>
        <w:t>标准词汇表可以使用一个共享的图例</w:t>
      </w:r>
      <w:r w:rsidR="00DA460B">
        <w:rPr>
          <w:rFonts w:hint="eastAsia"/>
          <w:lang w:val="en-CA" w:eastAsia="zh-CN"/>
        </w:rPr>
        <w:t>（</w:t>
      </w:r>
      <w:r>
        <w:rPr>
          <w:rFonts w:hint="eastAsia"/>
          <w:lang w:val="en-CA" w:eastAsia="zh-CN"/>
        </w:rPr>
        <w:t>符号化模式</w:t>
      </w:r>
      <w:r w:rsidR="00DA460B">
        <w:rPr>
          <w:rFonts w:hint="eastAsia"/>
          <w:lang w:val="en-CA" w:eastAsia="zh-CN"/>
        </w:rPr>
        <w:t>）</w:t>
      </w:r>
      <w:r>
        <w:rPr>
          <w:rFonts w:hint="eastAsia"/>
          <w:lang w:val="en-CA" w:eastAsia="zh-CN"/>
        </w:rPr>
        <w:t>来实现地图显示，通过</w:t>
      </w:r>
      <w:r w:rsidR="00851DCE">
        <w:rPr>
          <w:rFonts w:hint="eastAsia"/>
          <w:lang w:val="en-CA" w:eastAsia="zh-CN"/>
        </w:rPr>
        <w:t>不同服务提供地图灵活的</w:t>
      </w:r>
      <w:r w:rsidRPr="00152386">
        <w:rPr>
          <w:rFonts w:hint="eastAsia"/>
          <w:lang w:val="en-CA" w:eastAsia="zh-CN"/>
        </w:rPr>
        <w:t>视觉协调</w:t>
      </w:r>
      <w:r>
        <w:rPr>
          <w:rFonts w:hint="eastAsia"/>
          <w:lang w:val="en-CA" w:eastAsia="zh-CN"/>
        </w:rPr>
        <w:t>性</w:t>
      </w:r>
      <w:r w:rsidRPr="00152386">
        <w:rPr>
          <w:rFonts w:hint="eastAsia"/>
          <w:lang w:val="en-CA" w:eastAsia="zh-CN"/>
        </w:rPr>
        <w:t>。此外，</w:t>
      </w:r>
      <w:r w:rsidRPr="00152386">
        <w:rPr>
          <w:rFonts w:hint="eastAsia"/>
          <w:lang w:val="en-CA" w:eastAsia="zh-CN"/>
        </w:rPr>
        <w:t xml:space="preserve">GeoSciML </w:t>
      </w:r>
      <w:r>
        <w:rPr>
          <w:rFonts w:hint="eastAsia"/>
          <w:lang w:val="en-CA" w:eastAsia="zh-CN"/>
        </w:rPr>
        <w:t>简化</w:t>
      </w:r>
      <w:r w:rsidR="00851DCE">
        <w:rPr>
          <w:rFonts w:hint="eastAsia"/>
          <w:lang w:val="en-CA" w:eastAsia="zh-CN"/>
        </w:rPr>
        <w:t>数据结构包括</w:t>
      </w:r>
      <w:r w:rsidRPr="00152386">
        <w:rPr>
          <w:rFonts w:hint="eastAsia"/>
          <w:lang w:val="en-CA" w:eastAsia="zh-CN"/>
        </w:rPr>
        <w:t>用户浏览地质图</w:t>
      </w:r>
      <w:r>
        <w:rPr>
          <w:rFonts w:hint="eastAsia"/>
          <w:lang w:val="en-CA" w:eastAsia="zh-CN"/>
        </w:rPr>
        <w:t>的</w:t>
      </w:r>
      <w:r w:rsidRPr="00152386">
        <w:rPr>
          <w:rFonts w:hint="eastAsia"/>
          <w:lang w:val="en-CA" w:eastAsia="zh-CN"/>
        </w:rPr>
        <w:t>文本字段</w:t>
      </w:r>
      <w:r w:rsidR="00851DCE">
        <w:rPr>
          <w:rFonts w:hint="eastAsia"/>
          <w:lang w:val="en-CA" w:eastAsia="zh-CN"/>
        </w:rPr>
        <w:t>等</w:t>
      </w:r>
      <w:r w:rsidRPr="00152386">
        <w:rPr>
          <w:rFonts w:hint="eastAsia"/>
          <w:lang w:val="en-CA" w:eastAsia="zh-CN"/>
        </w:rPr>
        <w:t>链接到完整的</w:t>
      </w:r>
      <w:r w:rsidRPr="00152386">
        <w:rPr>
          <w:rFonts w:hint="eastAsia"/>
          <w:lang w:val="en-CA" w:eastAsia="zh-CN"/>
        </w:rPr>
        <w:t>GeoSciML</w:t>
      </w:r>
      <w:r>
        <w:rPr>
          <w:rFonts w:hint="eastAsia"/>
          <w:lang w:val="en-CA" w:eastAsia="zh-CN"/>
        </w:rPr>
        <w:t>要素</w:t>
      </w:r>
      <w:r w:rsidRPr="00152386">
        <w:rPr>
          <w:rFonts w:hint="eastAsia"/>
          <w:lang w:val="en-CA" w:eastAsia="zh-CN"/>
        </w:rPr>
        <w:t>元素，一个符号标识符字段</w:t>
      </w:r>
      <w:r w:rsidR="00851DCE">
        <w:rPr>
          <w:rFonts w:hint="eastAsia"/>
          <w:lang w:val="en-CA" w:eastAsia="zh-CN"/>
        </w:rPr>
        <w:t>让</w:t>
      </w:r>
      <w:r>
        <w:rPr>
          <w:rFonts w:hint="eastAsia"/>
          <w:lang w:val="en-CA" w:eastAsia="zh-CN"/>
        </w:rPr>
        <w:t>用户定义的符号化模式可用于每一个地图服务中。</w:t>
      </w:r>
    </w:p>
    <w:p w14:paraId="081185C4" w14:textId="6077D232" w:rsidR="002C1116" w:rsidRDefault="00851DCE" w:rsidP="00DC7617">
      <w:pPr>
        <w:spacing w:after="0"/>
        <w:ind w:firstLineChars="200" w:firstLine="480"/>
        <w:rPr>
          <w:lang w:val="en-CA" w:eastAsia="zh-CN"/>
        </w:rPr>
      </w:pPr>
      <w:r>
        <w:rPr>
          <w:rFonts w:hint="eastAsia"/>
          <w:lang w:val="en-CA" w:eastAsia="zh-CN"/>
        </w:rPr>
        <w:t>通过将简单</w:t>
      </w:r>
      <w:r w:rsidR="00EE532D" w:rsidRPr="00EE532D">
        <w:rPr>
          <w:rFonts w:hint="eastAsia"/>
          <w:lang w:val="en-CA" w:eastAsia="zh-CN"/>
        </w:rPr>
        <w:t>特征</w:t>
      </w:r>
      <w:r w:rsidR="00EE532D" w:rsidRPr="00EE532D">
        <w:rPr>
          <w:rFonts w:hint="eastAsia"/>
          <w:lang w:val="en-CA" w:eastAsia="zh-CN"/>
        </w:rPr>
        <w:t>WMS</w:t>
      </w:r>
      <w:r w:rsidR="00EE532D" w:rsidRPr="00EE532D">
        <w:rPr>
          <w:rFonts w:hint="eastAsia"/>
          <w:lang w:val="en-CA" w:eastAsia="zh-CN"/>
        </w:rPr>
        <w:t>与</w:t>
      </w:r>
      <w:r w:rsidR="00EE532D" w:rsidRPr="00EE532D">
        <w:rPr>
          <w:rFonts w:hint="eastAsia"/>
          <w:lang w:val="en-CA" w:eastAsia="zh-CN"/>
        </w:rPr>
        <w:t>GeoSciML WFS</w:t>
      </w:r>
      <w:r w:rsidR="00EE532D" w:rsidRPr="00EE532D">
        <w:rPr>
          <w:rFonts w:hint="eastAsia"/>
          <w:lang w:val="en-CA" w:eastAsia="zh-CN"/>
        </w:rPr>
        <w:t>连接起来，客户可以获得地质</w:t>
      </w:r>
      <w:r w:rsidR="00EE532D">
        <w:rPr>
          <w:rFonts w:hint="eastAsia"/>
          <w:lang w:val="en-CA" w:eastAsia="zh-CN"/>
        </w:rPr>
        <w:t>要素的</w:t>
      </w:r>
      <w:r>
        <w:rPr>
          <w:rFonts w:hint="eastAsia"/>
          <w:lang w:val="en-CA" w:eastAsia="zh-CN"/>
        </w:rPr>
        <w:t>描述，这些描述可</w:t>
      </w:r>
      <w:r w:rsidR="00EE532D" w:rsidRPr="00EE532D">
        <w:rPr>
          <w:rFonts w:hint="eastAsia"/>
          <w:lang w:val="en-CA" w:eastAsia="zh-CN"/>
        </w:rPr>
        <w:t>用于</w:t>
      </w:r>
      <w:r w:rsidR="00EE532D">
        <w:rPr>
          <w:rFonts w:hint="eastAsia"/>
          <w:lang w:val="en-CA" w:eastAsia="zh-CN"/>
        </w:rPr>
        <w:t>在线编图</w:t>
      </w:r>
      <w:r w:rsidR="00EE532D" w:rsidRPr="00EE532D">
        <w:rPr>
          <w:rFonts w:hint="eastAsia"/>
          <w:lang w:val="en-CA" w:eastAsia="zh-CN"/>
        </w:rPr>
        <w:t>应用</w:t>
      </w:r>
      <w:r w:rsidR="00EE532D">
        <w:rPr>
          <w:rFonts w:hint="eastAsia"/>
          <w:lang w:val="en-CA" w:eastAsia="zh-CN"/>
        </w:rPr>
        <w:t>以</w:t>
      </w:r>
      <w:r w:rsidR="00EE532D" w:rsidRPr="00EE532D">
        <w:rPr>
          <w:rFonts w:hint="eastAsia"/>
          <w:lang w:val="en-CA" w:eastAsia="zh-CN"/>
        </w:rPr>
        <w:t>构</w:t>
      </w:r>
      <w:r w:rsidR="00EE532D">
        <w:rPr>
          <w:rFonts w:hint="eastAsia"/>
          <w:lang w:val="en-CA" w:eastAsia="zh-CN"/>
        </w:rPr>
        <w:t>建</w:t>
      </w:r>
      <w:r w:rsidR="00EE532D" w:rsidRPr="00EE532D">
        <w:rPr>
          <w:rFonts w:hint="eastAsia"/>
          <w:lang w:val="en-CA" w:eastAsia="zh-CN"/>
        </w:rPr>
        <w:t>定制的</w:t>
      </w:r>
      <w:r w:rsidR="00EE532D">
        <w:rPr>
          <w:rFonts w:hint="eastAsia"/>
          <w:lang w:val="en-CA" w:eastAsia="zh-CN"/>
        </w:rPr>
        <w:t>图例</w:t>
      </w:r>
      <w:r w:rsidR="00EE532D" w:rsidRPr="00EE532D">
        <w:rPr>
          <w:rFonts w:hint="eastAsia"/>
          <w:lang w:val="en-CA" w:eastAsia="zh-CN"/>
        </w:rPr>
        <w:t>。</w:t>
      </w:r>
      <w:r w:rsidR="00EE532D">
        <w:rPr>
          <w:rFonts w:hint="eastAsia"/>
          <w:lang w:val="en-CA" w:eastAsia="zh-CN"/>
        </w:rPr>
        <w:t>与</w:t>
      </w:r>
      <w:r w:rsidR="00EE532D" w:rsidRPr="00EE532D">
        <w:rPr>
          <w:rFonts w:hint="eastAsia"/>
          <w:lang w:val="en-CA" w:eastAsia="zh-CN"/>
        </w:rPr>
        <w:t>完整的</w:t>
      </w:r>
      <w:r w:rsidR="00EE532D" w:rsidRPr="00EE532D">
        <w:rPr>
          <w:rFonts w:hint="eastAsia"/>
          <w:lang w:val="en-CA" w:eastAsia="zh-CN"/>
        </w:rPr>
        <w:t>GeoSciML</w:t>
      </w:r>
      <w:r w:rsidR="00EE532D">
        <w:rPr>
          <w:rFonts w:hint="eastAsia"/>
          <w:lang w:val="en-CA" w:eastAsia="zh-CN"/>
        </w:rPr>
        <w:t>要素建立连接，</w:t>
      </w:r>
      <w:r w:rsidR="00EE532D" w:rsidRPr="00EE532D">
        <w:rPr>
          <w:rFonts w:hint="eastAsia"/>
          <w:lang w:val="en-CA" w:eastAsia="zh-CN"/>
        </w:rPr>
        <w:t>允许在</w:t>
      </w:r>
      <w:r w:rsidR="00EE532D">
        <w:rPr>
          <w:rFonts w:hint="eastAsia"/>
          <w:lang w:val="en-CA" w:eastAsia="zh-CN"/>
        </w:rPr>
        <w:t>地图</w:t>
      </w:r>
      <w:r w:rsidR="00EE532D" w:rsidRPr="00EE532D">
        <w:rPr>
          <w:rFonts w:hint="eastAsia"/>
          <w:lang w:val="en-CA" w:eastAsia="zh-CN"/>
        </w:rPr>
        <w:t>浏览</w:t>
      </w:r>
      <w:r w:rsidR="00EE532D">
        <w:rPr>
          <w:rFonts w:hint="eastAsia"/>
          <w:lang w:val="en-CA" w:eastAsia="zh-CN"/>
        </w:rPr>
        <w:t>和</w:t>
      </w:r>
      <w:r w:rsidR="00EE532D" w:rsidRPr="00EE532D">
        <w:rPr>
          <w:rFonts w:hint="eastAsia"/>
          <w:lang w:val="en-CA" w:eastAsia="zh-CN"/>
        </w:rPr>
        <w:t>查询接口中使用</w:t>
      </w:r>
      <w:r w:rsidR="00EE532D">
        <w:rPr>
          <w:rFonts w:hint="eastAsia"/>
          <w:lang w:val="en-CA" w:eastAsia="zh-CN"/>
        </w:rPr>
        <w:t>简化</w:t>
      </w:r>
      <w:r w:rsidR="00EE532D" w:rsidRPr="00EE532D">
        <w:rPr>
          <w:rFonts w:hint="eastAsia"/>
          <w:lang w:val="en-CA" w:eastAsia="zh-CN"/>
        </w:rPr>
        <w:t>模式</w:t>
      </w:r>
      <w:r>
        <w:rPr>
          <w:rFonts w:hint="eastAsia"/>
          <w:lang w:val="en-CA" w:eastAsia="zh-CN"/>
        </w:rPr>
        <w:t>。</w:t>
      </w:r>
      <w:r w:rsidR="00EE532D">
        <w:rPr>
          <w:rFonts w:hint="eastAsia"/>
          <w:lang w:val="en-CA" w:eastAsia="zh-CN"/>
        </w:rPr>
        <w:t>通过</w:t>
      </w:r>
      <w:r w:rsidR="00EE532D" w:rsidRPr="00EE532D">
        <w:rPr>
          <w:rFonts w:hint="eastAsia"/>
          <w:lang w:val="en-CA" w:eastAsia="zh-CN"/>
        </w:rPr>
        <w:t>识别并选择</w:t>
      </w:r>
      <w:r w:rsidR="00EE532D">
        <w:rPr>
          <w:rFonts w:hint="eastAsia"/>
          <w:lang w:val="en-CA" w:eastAsia="zh-CN"/>
        </w:rPr>
        <w:t>要素，为进一步处理以获得高度结构化的、信息丰富的</w:t>
      </w:r>
      <w:r w:rsidR="00EE532D">
        <w:rPr>
          <w:rFonts w:hint="eastAsia"/>
          <w:lang w:val="en-CA" w:eastAsia="zh-CN"/>
        </w:rPr>
        <w:t>GML</w:t>
      </w:r>
      <w:r w:rsidR="00EE532D">
        <w:rPr>
          <w:rFonts w:hint="eastAsia"/>
          <w:lang w:val="en-CA" w:eastAsia="zh-CN"/>
        </w:rPr>
        <w:t>要素</w:t>
      </w:r>
      <w:r w:rsidR="00EE532D" w:rsidRPr="00EE532D">
        <w:rPr>
          <w:rFonts w:hint="eastAsia"/>
          <w:lang w:val="en-CA" w:eastAsia="zh-CN"/>
        </w:rPr>
        <w:t>。</w:t>
      </w:r>
    </w:p>
    <w:p w14:paraId="234575F7" w14:textId="77777777" w:rsidR="002C1116" w:rsidRDefault="002C1116" w:rsidP="00DD6266">
      <w:pPr>
        <w:pStyle w:val="af1"/>
        <w:rPr>
          <w:noProof/>
          <w:lang w:val="en-AU" w:eastAsia="en-AU"/>
        </w:rPr>
      </w:pPr>
      <w:r>
        <w:rPr>
          <w:noProof/>
          <w:lang w:eastAsia="zh-CN"/>
        </w:rPr>
        <w:drawing>
          <wp:inline distT="0" distB="0" distL="0" distR="0" wp14:anchorId="44A3B7DE" wp14:editId="54A74D03">
            <wp:extent cx="4576493" cy="4410075"/>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76493" cy="4410075"/>
                    </a:xfrm>
                    <a:prstGeom prst="rect">
                      <a:avLst/>
                    </a:prstGeom>
                    <a:noFill/>
                    <a:ln>
                      <a:noFill/>
                    </a:ln>
                  </pic:spPr>
                </pic:pic>
              </a:graphicData>
            </a:graphic>
          </wp:inline>
        </w:drawing>
      </w:r>
    </w:p>
    <w:p w14:paraId="3ACB3C54" w14:textId="6FC7ABAB" w:rsidR="002C1116" w:rsidRPr="00804C60" w:rsidRDefault="00EE532D" w:rsidP="00DD6266">
      <w:pPr>
        <w:pStyle w:val="af1"/>
        <w:rPr>
          <w:lang w:val="en-CA" w:eastAsia="zh-CN"/>
        </w:rPr>
      </w:pPr>
      <w:bookmarkStart w:id="681" w:name="_Toc514050639"/>
      <w:r>
        <w:rPr>
          <w:rFonts w:hint="eastAsia"/>
          <w:lang w:eastAsia="zh-CN"/>
        </w:rPr>
        <w:t>图</w:t>
      </w:r>
      <w:r w:rsidR="002C1116" w:rsidRPr="00804C60">
        <w:fldChar w:fldCharType="begin"/>
      </w:r>
      <w:r w:rsidR="002C1116" w:rsidRPr="00804C60">
        <w:rPr>
          <w:lang w:eastAsia="zh-CN"/>
        </w:rPr>
        <w:instrText xml:space="preserve"> SEQ Figure \* ARABIC </w:instrText>
      </w:r>
      <w:r w:rsidR="002C1116" w:rsidRPr="00804C60">
        <w:fldChar w:fldCharType="separate"/>
      </w:r>
      <w:r w:rsidR="00953767">
        <w:rPr>
          <w:noProof/>
          <w:lang w:eastAsia="zh-CN"/>
        </w:rPr>
        <w:t>97</w:t>
      </w:r>
      <w:r w:rsidR="002C1116" w:rsidRPr="00804C60">
        <w:rPr>
          <w:noProof/>
        </w:rPr>
        <w:fldChar w:fldCharType="end"/>
      </w:r>
      <w:r w:rsidR="002C1116" w:rsidRPr="00804C60">
        <w:rPr>
          <w:lang w:eastAsia="zh-CN"/>
        </w:rPr>
        <w:t xml:space="preserve"> -</w:t>
      </w:r>
      <w:r>
        <w:rPr>
          <w:lang w:eastAsia="zh-CN"/>
        </w:rPr>
        <w:t xml:space="preserve"> GeoSciM</w:t>
      </w:r>
      <w:r>
        <w:rPr>
          <w:rFonts w:hint="eastAsia"/>
          <w:lang w:eastAsia="zh-CN"/>
        </w:rPr>
        <w:t>简版包</w:t>
      </w:r>
      <w:r w:rsidR="00476AB9">
        <w:rPr>
          <w:rFonts w:hint="eastAsia"/>
          <w:lang w:eastAsia="zh-CN"/>
        </w:rPr>
        <w:t>的</w:t>
      </w:r>
      <w:r>
        <w:rPr>
          <w:rFonts w:hint="eastAsia"/>
          <w:lang w:eastAsia="zh-CN"/>
        </w:rPr>
        <w:t>依赖关系</w:t>
      </w:r>
      <w:bookmarkEnd w:id="681"/>
    </w:p>
    <w:p w14:paraId="21D633D1" w14:textId="1DB23924" w:rsidR="002C1116" w:rsidRDefault="00C151DD" w:rsidP="008357FD">
      <w:pPr>
        <w:spacing w:after="0"/>
        <w:ind w:firstLineChars="200" w:firstLine="480"/>
        <w:rPr>
          <w:lang w:val="en-CA" w:eastAsia="zh-CN"/>
        </w:rPr>
      </w:pPr>
      <w:r>
        <w:rPr>
          <w:lang w:val="en-CA"/>
        </w:rPr>
        <w:t>GeoSciML</w:t>
      </w:r>
      <w:r w:rsidR="0008350B">
        <w:rPr>
          <w:rFonts w:hint="eastAsia"/>
          <w:lang w:val="en-CA" w:eastAsia="zh-CN"/>
        </w:rPr>
        <w:t>简版与</w:t>
      </w:r>
      <w:r w:rsidR="002C1116" w:rsidRPr="00762332">
        <w:rPr>
          <w:lang w:val="en-CA"/>
        </w:rPr>
        <w:t xml:space="preserve"> </w:t>
      </w:r>
      <w:r w:rsidR="00D41FCD">
        <w:rPr>
          <w:lang w:val="en-CA"/>
        </w:rPr>
        <w:t>GML</w:t>
      </w:r>
      <w:r w:rsidR="0008350B">
        <w:rPr>
          <w:rFonts w:hint="eastAsia"/>
          <w:lang w:val="en-CA" w:eastAsia="zh-CN"/>
        </w:rPr>
        <w:t>简单要素概要的</w:t>
      </w:r>
      <w:r w:rsidR="0008350B">
        <w:rPr>
          <w:rFonts w:hint="eastAsia"/>
          <w:lang w:val="en-CA" w:eastAsia="zh-CN"/>
        </w:rPr>
        <w:t>0</w:t>
      </w:r>
      <w:r w:rsidR="0008350B">
        <w:rPr>
          <w:rFonts w:hint="eastAsia"/>
          <w:lang w:val="en-CA" w:eastAsia="zh-CN"/>
        </w:rPr>
        <w:t>级一致</w:t>
      </w:r>
      <w:r w:rsidR="00DA460B">
        <w:rPr>
          <w:lang w:val="en-CA"/>
        </w:rPr>
        <w:t>（</w:t>
      </w:r>
      <w:r w:rsidR="00D41FCD">
        <w:rPr>
          <w:lang w:val="en-CA"/>
        </w:rPr>
        <w:t>OGC 10-100r,</w:t>
      </w:r>
      <w:r w:rsidR="002C1116" w:rsidRPr="00762332">
        <w:rPr>
          <w:lang w:val="en-CA"/>
        </w:rPr>
        <w:t xml:space="preserve"> OGC 06-049</w:t>
      </w:r>
      <w:r w:rsidR="00DA460B">
        <w:rPr>
          <w:lang w:val="en-CA"/>
        </w:rPr>
        <w:t>）</w:t>
      </w:r>
      <w:r w:rsidR="0008350B">
        <w:rPr>
          <w:rFonts w:hint="eastAsia"/>
          <w:lang w:val="en-CA" w:eastAsia="zh-CN"/>
        </w:rPr>
        <w:t>。</w:t>
      </w:r>
      <w:r w:rsidR="00AE4D02" w:rsidRPr="00AE4D02">
        <w:rPr>
          <w:rFonts w:hint="eastAsia"/>
          <w:lang w:val="en-CA" w:eastAsia="zh-CN"/>
        </w:rPr>
        <w:t>简单特性概要仅支持可能用于描述</w:t>
      </w:r>
      <w:r w:rsidR="00AE4D02">
        <w:rPr>
          <w:rFonts w:hint="eastAsia"/>
          <w:lang w:val="en-CA" w:eastAsia="zh-CN"/>
        </w:rPr>
        <w:t>要素</w:t>
      </w:r>
      <w:r w:rsidR="00AE4D02" w:rsidRPr="00AE4D02">
        <w:rPr>
          <w:rFonts w:hint="eastAsia"/>
          <w:lang w:val="en-CA" w:eastAsia="zh-CN"/>
        </w:rPr>
        <w:t>地理位置和形状的可能的</w:t>
      </w:r>
      <w:r w:rsidR="00AE4D02" w:rsidRPr="00AE4D02">
        <w:rPr>
          <w:rFonts w:hint="eastAsia"/>
          <w:lang w:val="en-CA" w:eastAsia="zh-CN"/>
        </w:rPr>
        <w:t>GML</w:t>
      </w:r>
      <w:r w:rsidR="00AE4D02">
        <w:rPr>
          <w:rFonts w:hint="eastAsia"/>
          <w:lang w:val="en-CA" w:eastAsia="zh-CN"/>
        </w:rPr>
        <w:t>几何类型的有限子集（包括</w:t>
      </w:r>
      <w:r w:rsidR="00DC7617">
        <w:rPr>
          <w:rStyle w:val="Entity"/>
          <w:lang w:eastAsia="zh-CN"/>
        </w:rPr>
        <w:t>GEO::Point</w:t>
      </w:r>
      <w:r w:rsidR="00DC7617">
        <w:rPr>
          <w:rStyle w:val="Entity"/>
          <w:rFonts w:hint="eastAsia"/>
          <w:lang w:eastAsia="zh-CN"/>
        </w:rPr>
        <w:t>、</w:t>
      </w:r>
      <w:r w:rsidR="002C1116" w:rsidRPr="00A0556F">
        <w:rPr>
          <w:rStyle w:val="Entity"/>
          <w:lang w:eastAsia="zh-CN"/>
        </w:rPr>
        <w:t xml:space="preserve"> GEO::LineString</w:t>
      </w:r>
      <w:r w:rsidR="00DC7617">
        <w:rPr>
          <w:rStyle w:val="Entity"/>
          <w:rFonts w:hint="eastAsia"/>
          <w:lang w:eastAsia="zh-CN"/>
        </w:rPr>
        <w:t>、</w:t>
      </w:r>
      <w:r w:rsidR="002C1116" w:rsidRPr="00A0556F">
        <w:rPr>
          <w:rStyle w:val="Entity"/>
          <w:lang w:eastAsia="zh-CN"/>
        </w:rPr>
        <w:t>GEO::Curve</w:t>
      </w:r>
      <w:r w:rsidR="00DC7617">
        <w:rPr>
          <w:rStyle w:val="Entity"/>
          <w:rFonts w:hint="eastAsia"/>
          <w:lang w:eastAsia="zh-CN"/>
        </w:rPr>
        <w:t>、</w:t>
      </w:r>
      <w:r w:rsidR="002C1116" w:rsidRPr="00A0556F">
        <w:rPr>
          <w:rStyle w:val="Entity"/>
          <w:lang w:eastAsia="zh-CN"/>
        </w:rPr>
        <w:t>GEO::Polygon</w:t>
      </w:r>
      <w:r w:rsidR="00DC7617">
        <w:rPr>
          <w:rFonts w:hint="eastAsia"/>
          <w:lang w:val="en-CA" w:eastAsia="zh-CN"/>
        </w:rPr>
        <w:t>、</w:t>
      </w:r>
      <w:r w:rsidR="002C1116" w:rsidRPr="00A0556F">
        <w:rPr>
          <w:rStyle w:val="Entity"/>
          <w:lang w:eastAsia="zh-CN"/>
        </w:rPr>
        <w:t>GEO::Surface</w:t>
      </w:r>
      <w:r w:rsidR="00DC7617">
        <w:rPr>
          <w:rStyle w:val="Entity"/>
          <w:rFonts w:hint="eastAsia"/>
          <w:lang w:eastAsia="zh-CN"/>
        </w:rPr>
        <w:t>、</w:t>
      </w:r>
      <w:r w:rsidR="002C1116" w:rsidRPr="00A0556F">
        <w:rPr>
          <w:rStyle w:val="Entity"/>
          <w:lang w:eastAsia="zh-CN"/>
        </w:rPr>
        <w:t>GEO::MultiPoint</w:t>
      </w:r>
      <w:r w:rsidR="00DC7617">
        <w:rPr>
          <w:rStyle w:val="Entity"/>
          <w:rFonts w:hint="eastAsia"/>
          <w:lang w:eastAsia="zh-CN"/>
        </w:rPr>
        <w:t>、</w:t>
      </w:r>
      <w:r w:rsidR="002C1116" w:rsidRPr="00A0556F">
        <w:rPr>
          <w:rStyle w:val="Entity"/>
          <w:lang w:eastAsia="zh-CN"/>
        </w:rPr>
        <w:t>GEO::MultiCurve</w:t>
      </w:r>
      <w:r w:rsidR="00DC7617">
        <w:rPr>
          <w:rStyle w:val="Entity"/>
          <w:rFonts w:hint="eastAsia"/>
          <w:lang w:eastAsia="zh-CN"/>
        </w:rPr>
        <w:t>、</w:t>
      </w:r>
      <w:r w:rsidR="002C1116" w:rsidRPr="00A0556F">
        <w:rPr>
          <w:rStyle w:val="Entity"/>
          <w:lang w:eastAsia="zh-CN"/>
        </w:rPr>
        <w:t>GEO::MultiSurface</w:t>
      </w:r>
      <w:r w:rsidR="00851DCE" w:rsidRPr="00851DCE">
        <w:rPr>
          <w:lang w:eastAsia="zh-CN"/>
        </w:rPr>
        <w:t>）</w:t>
      </w:r>
      <w:r w:rsidR="00AE4D02">
        <w:rPr>
          <w:rFonts w:hint="eastAsia"/>
          <w:lang w:val="en-CA" w:eastAsia="zh-CN"/>
        </w:rPr>
        <w:t>和</w:t>
      </w:r>
      <w:r w:rsidR="00851DCE">
        <w:rPr>
          <w:rFonts w:hint="eastAsia"/>
          <w:lang w:val="en-CA" w:eastAsia="zh-CN"/>
        </w:rPr>
        <w:t>这些基础</w:t>
      </w:r>
      <w:r w:rsidR="00AE4D02" w:rsidRPr="00AE4D02">
        <w:rPr>
          <w:rFonts w:hint="eastAsia"/>
          <w:lang w:val="en-CA" w:eastAsia="zh-CN"/>
        </w:rPr>
        <w:t>类型集合</w:t>
      </w:r>
      <w:r w:rsidR="00AE4D02">
        <w:rPr>
          <w:rFonts w:hint="eastAsia"/>
          <w:lang w:val="en-CA" w:eastAsia="zh-CN"/>
        </w:rPr>
        <w:t>组成的</w:t>
      </w:r>
      <w:r w:rsidR="00AE4D02" w:rsidRPr="00AE4D02">
        <w:rPr>
          <w:rFonts w:hint="eastAsia"/>
          <w:lang w:val="en-CA" w:eastAsia="zh-CN"/>
        </w:rPr>
        <w:t>多几何类型。</w:t>
      </w:r>
    </w:p>
    <w:p w14:paraId="318E8F7A" w14:textId="21CB7643" w:rsidR="002C1116" w:rsidRPr="00B9320B" w:rsidRDefault="00CF18A3" w:rsidP="008357FD">
      <w:pPr>
        <w:spacing w:after="0"/>
        <w:ind w:firstLineChars="200" w:firstLine="480"/>
        <w:rPr>
          <w:lang w:val="en-CA" w:eastAsia="zh-CN"/>
        </w:rPr>
      </w:pPr>
      <w:r>
        <w:rPr>
          <w:rFonts w:hint="eastAsia"/>
          <w:lang w:val="en-CA" w:eastAsia="zh-CN"/>
        </w:rPr>
        <w:lastRenderedPageBreak/>
        <w:t>GeoSciML</w:t>
      </w:r>
      <w:r>
        <w:rPr>
          <w:rFonts w:hint="eastAsia"/>
          <w:lang w:val="en-CA" w:eastAsia="zh-CN"/>
        </w:rPr>
        <w:t>简版</w:t>
      </w:r>
      <w:r w:rsidRPr="00CF18A3">
        <w:rPr>
          <w:rFonts w:hint="eastAsia"/>
          <w:lang w:val="en-CA" w:eastAsia="zh-CN"/>
        </w:rPr>
        <w:t>特性类似于</w:t>
      </w:r>
      <w:r w:rsidRPr="00CF18A3">
        <w:rPr>
          <w:rFonts w:hint="eastAsia"/>
          <w:lang w:val="en-CA" w:eastAsia="zh-CN"/>
        </w:rPr>
        <w:t>GeoSciML</w:t>
      </w:r>
      <w:r>
        <w:rPr>
          <w:rFonts w:hint="eastAsia"/>
          <w:lang w:val="en-CA" w:eastAsia="zh-CN"/>
        </w:rPr>
        <w:t>绘图要素和</w:t>
      </w:r>
      <w:r w:rsidRPr="00CF18A3">
        <w:rPr>
          <w:rFonts w:hint="eastAsia"/>
          <w:lang w:val="en-CA" w:eastAsia="zh-CN"/>
        </w:rPr>
        <w:t>O&amp;M</w:t>
      </w:r>
      <w:r>
        <w:rPr>
          <w:rFonts w:hint="eastAsia"/>
          <w:lang w:val="en-CA" w:eastAsia="zh-CN"/>
        </w:rPr>
        <w:t>的抽</w:t>
      </w:r>
      <w:r w:rsidRPr="00CF18A3">
        <w:rPr>
          <w:rFonts w:hint="eastAsia"/>
          <w:lang w:val="en-CA" w:eastAsia="zh-CN"/>
        </w:rPr>
        <w:t>样特性</w:t>
      </w:r>
      <w:r>
        <w:rPr>
          <w:rFonts w:hint="eastAsia"/>
          <w:lang w:val="en-CA" w:eastAsia="zh-CN"/>
        </w:rPr>
        <w:t>，</w:t>
      </w:r>
      <w:r w:rsidR="002C1116" w:rsidRPr="00B9320B">
        <w:rPr>
          <w:lang w:val="en-CA" w:eastAsia="zh-CN"/>
        </w:rPr>
        <w:t xml:space="preserve"> </w:t>
      </w:r>
      <w:r w:rsidRPr="00CF18A3">
        <w:rPr>
          <w:rFonts w:hint="eastAsia"/>
          <w:lang w:val="en-CA" w:eastAsia="zh-CN"/>
        </w:rPr>
        <w:t>使用</w:t>
      </w:r>
      <w:r w:rsidR="00476AB9">
        <w:rPr>
          <w:rFonts w:hint="eastAsia"/>
          <w:lang w:val="en-CA" w:eastAsia="zh-CN"/>
        </w:rPr>
        <w:t>其他</w:t>
      </w:r>
      <w:r w:rsidRPr="00CF18A3">
        <w:rPr>
          <w:rFonts w:hint="eastAsia"/>
          <w:lang w:val="en-CA" w:eastAsia="zh-CN"/>
        </w:rPr>
        <w:t>文本属性</w:t>
      </w:r>
      <w:r w:rsidR="008D0E10">
        <w:rPr>
          <w:rFonts w:hint="eastAsia"/>
          <w:lang w:val="en-CA" w:eastAsia="zh-CN"/>
        </w:rPr>
        <w:t>提</w:t>
      </w:r>
      <w:r w:rsidRPr="00CF18A3">
        <w:rPr>
          <w:rFonts w:hint="eastAsia"/>
          <w:lang w:val="en-CA" w:eastAsia="zh-CN"/>
        </w:rPr>
        <w:t>供</w:t>
      </w:r>
      <w:r>
        <w:rPr>
          <w:rFonts w:hint="eastAsia"/>
          <w:lang w:val="en-CA" w:eastAsia="zh-CN"/>
        </w:rPr>
        <w:t>平面相关</w:t>
      </w:r>
      <w:r w:rsidR="008D0E10">
        <w:rPr>
          <w:rFonts w:hint="eastAsia"/>
          <w:lang w:val="en-CA" w:eastAsia="zh-CN"/>
        </w:rPr>
        <w:t>的</w:t>
      </w:r>
      <w:r w:rsidR="00476AB9">
        <w:rPr>
          <w:rFonts w:hint="eastAsia"/>
          <w:lang w:val="en-CA" w:eastAsia="zh-CN"/>
        </w:rPr>
        <w:t>视图，并分配给单个岩性。</w:t>
      </w:r>
      <w:r>
        <w:rPr>
          <w:rFonts w:hint="eastAsia"/>
          <w:lang w:val="en-CA" w:eastAsia="zh-CN"/>
        </w:rPr>
        <w:t>简</w:t>
      </w:r>
      <w:r w:rsidR="00476AB9">
        <w:rPr>
          <w:rFonts w:hint="eastAsia"/>
          <w:lang w:val="en-CA" w:eastAsia="zh-CN"/>
        </w:rPr>
        <w:t>版</w:t>
      </w:r>
      <w:r w:rsidRPr="00CF18A3">
        <w:rPr>
          <w:rFonts w:hint="eastAsia"/>
          <w:lang w:val="en-CA" w:eastAsia="zh-CN"/>
        </w:rPr>
        <w:t>模式由“自由文本”字段和标识符字段组成。最佳实践</w:t>
      </w:r>
      <w:r>
        <w:rPr>
          <w:rFonts w:hint="eastAsia"/>
          <w:lang w:val="en-CA" w:eastAsia="zh-CN"/>
        </w:rPr>
        <w:t>-</w:t>
      </w:r>
      <w:r>
        <w:rPr>
          <w:rFonts w:hint="eastAsia"/>
          <w:lang w:val="en-CA" w:eastAsia="zh-CN"/>
        </w:rPr>
        <w:t>在可能的情况下，自由</w:t>
      </w:r>
      <w:r w:rsidRPr="00CF18A3">
        <w:rPr>
          <w:rFonts w:hint="eastAsia"/>
          <w:lang w:val="en-CA" w:eastAsia="zh-CN"/>
        </w:rPr>
        <w:t>文本字段将</w:t>
      </w:r>
      <w:r>
        <w:rPr>
          <w:rFonts w:hint="eastAsia"/>
          <w:lang w:val="en-CA" w:eastAsia="zh-CN"/>
        </w:rPr>
        <w:t>包含适合</w:t>
      </w:r>
      <w:r w:rsidR="008D0E10">
        <w:rPr>
          <w:rFonts w:hint="eastAsia"/>
          <w:lang w:val="en-CA" w:eastAsia="zh-CN"/>
        </w:rPr>
        <w:t>用户阅读</w:t>
      </w:r>
      <w:r w:rsidRPr="00CF18A3">
        <w:rPr>
          <w:rFonts w:hint="eastAsia"/>
          <w:lang w:val="en-CA" w:eastAsia="zh-CN"/>
        </w:rPr>
        <w:t>格式</w:t>
      </w:r>
      <w:r>
        <w:rPr>
          <w:rFonts w:hint="eastAsia"/>
          <w:lang w:val="en-CA" w:eastAsia="zh-CN"/>
        </w:rPr>
        <w:t>的结构化数据</w:t>
      </w:r>
      <w:r w:rsidR="008D0E10">
        <w:rPr>
          <w:rFonts w:hint="eastAsia"/>
          <w:lang w:val="en-CA" w:eastAsia="zh-CN"/>
        </w:rPr>
        <w:t>的</w:t>
      </w:r>
      <w:r>
        <w:rPr>
          <w:rFonts w:hint="eastAsia"/>
          <w:lang w:val="en-CA" w:eastAsia="zh-CN"/>
        </w:rPr>
        <w:t>概要信息</w:t>
      </w:r>
      <w:r w:rsidR="008D0E10">
        <w:rPr>
          <w:rFonts w:hint="eastAsia"/>
          <w:lang w:val="en-CA" w:eastAsia="zh-CN"/>
        </w:rPr>
        <w:t>（如</w:t>
      </w:r>
      <w:r>
        <w:rPr>
          <w:rFonts w:hint="eastAsia"/>
          <w:lang w:val="en-CA" w:eastAsia="zh-CN"/>
        </w:rPr>
        <w:t>用户社区应该采用像逗号</w:t>
      </w:r>
      <w:proofErr w:type="gramStart"/>
      <w:r>
        <w:rPr>
          <w:rFonts w:hint="eastAsia"/>
          <w:lang w:val="en-CA" w:eastAsia="zh-CN"/>
        </w:rPr>
        <w:t>分隔值</w:t>
      </w:r>
      <w:proofErr w:type="gramEnd"/>
      <w:r>
        <w:rPr>
          <w:rFonts w:hint="eastAsia"/>
          <w:lang w:val="en-CA" w:eastAsia="zh-CN"/>
        </w:rPr>
        <w:t>的</w:t>
      </w:r>
      <w:r w:rsidRPr="00CF18A3">
        <w:rPr>
          <w:rFonts w:hint="eastAsia"/>
          <w:lang w:val="en-CA" w:eastAsia="zh-CN"/>
        </w:rPr>
        <w:t>通用格式</w:t>
      </w:r>
      <w:r>
        <w:rPr>
          <w:rFonts w:hint="eastAsia"/>
          <w:lang w:val="en-CA" w:eastAsia="zh-CN"/>
        </w:rPr>
        <w:t>保存数据</w:t>
      </w:r>
      <w:r w:rsidR="008D0E10">
        <w:rPr>
          <w:rFonts w:hint="eastAsia"/>
          <w:lang w:val="en-CA" w:eastAsia="zh-CN"/>
        </w:rPr>
        <w:t>）</w:t>
      </w:r>
      <w:r w:rsidRPr="00CF18A3">
        <w:rPr>
          <w:rFonts w:hint="eastAsia"/>
          <w:lang w:val="en-CA" w:eastAsia="zh-CN"/>
        </w:rPr>
        <w:t>。标识符字段应包含标识符的概念从一个受控词汇表</w:t>
      </w:r>
      <w:r w:rsidR="00DA460B">
        <w:rPr>
          <w:rFonts w:hint="eastAsia"/>
          <w:lang w:val="en-CA" w:eastAsia="zh-CN"/>
        </w:rPr>
        <w:t>（</w:t>
      </w:r>
      <w:r w:rsidRPr="00CF18A3">
        <w:rPr>
          <w:rFonts w:hint="eastAsia"/>
          <w:lang w:val="en-CA" w:eastAsia="zh-CN"/>
        </w:rPr>
        <w:t>如</w:t>
      </w:r>
      <w:r w:rsidRPr="00CF18A3">
        <w:rPr>
          <w:rFonts w:hint="eastAsia"/>
          <w:lang w:val="en-CA" w:eastAsia="zh-CN"/>
        </w:rPr>
        <w:t>CGI</w:t>
      </w:r>
      <w:r w:rsidRPr="00CF18A3">
        <w:rPr>
          <w:rFonts w:hint="eastAsia"/>
          <w:lang w:val="en-CA" w:eastAsia="zh-CN"/>
        </w:rPr>
        <w:t>简单的岩性</w:t>
      </w:r>
      <w:r w:rsidR="00DA460B">
        <w:rPr>
          <w:rFonts w:hint="eastAsia"/>
          <w:lang w:val="en-CA" w:eastAsia="zh-CN"/>
        </w:rPr>
        <w:t>（</w:t>
      </w:r>
      <w:hyperlink r:id="rId114" w:history="1">
        <w:r w:rsidRPr="00653138">
          <w:rPr>
            <w:rStyle w:val="a3"/>
            <w:rFonts w:hint="eastAsia"/>
            <w:lang w:val="en-CA" w:eastAsia="zh-CN"/>
          </w:rPr>
          <w:t>http://resource.geosciml.org/classifier/cgi/lithology/</w:t>
        </w:r>
        <w:r w:rsidR="00DA460B">
          <w:rPr>
            <w:rStyle w:val="a3"/>
            <w:rFonts w:hint="eastAsia"/>
            <w:lang w:val="en-CA" w:eastAsia="zh-CN"/>
          </w:rPr>
          <w:t>）</w:t>
        </w:r>
      </w:hyperlink>
      <w:r w:rsidR="00DA460B">
        <w:rPr>
          <w:rFonts w:hint="eastAsia"/>
          <w:lang w:val="en-CA" w:eastAsia="zh-CN"/>
        </w:rPr>
        <w:t>）</w:t>
      </w:r>
      <w:r>
        <w:rPr>
          <w:rFonts w:hint="eastAsia"/>
          <w:lang w:val="en-CA" w:eastAsia="zh-CN"/>
        </w:rPr>
        <w:t>，</w:t>
      </w:r>
      <w:r w:rsidRPr="00CF18A3">
        <w:rPr>
          <w:rFonts w:hint="eastAsia"/>
          <w:lang w:val="en-CA" w:eastAsia="zh-CN"/>
        </w:rPr>
        <w:t>指定代表主题的属性特征。包含这些标准化的标识符可以跨</w:t>
      </w:r>
      <w:r w:rsidR="008D0E10">
        <w:rPr>
          <w:rFonts w:hint="eastAsia"/>
          <w:lang w:val="en-CA" w:eastAsia="zh-CN"/>
        </w:rPr>
        <w:t>多个</w:t>
      </w:r>
      <w:r w:rsidRPr="00CF18A3">
        <w:rPr>
          <w:rFonts w:hint="eastAsia"/>
          <w:lang w:val="en-CA" w:eastAsia="zh-CN"/>
        </w:rPr>
        <w:t>服务</w:t>
      </w:r>
      <w:r w:rsidR="008D0E10">
        <w:rPr>
          <w:rFonts w:hint="eastAsia"/>
          <w:lang w:val="en-CA" w:eastAsia="zh-CN"/>
        </w:rPr>
        <w:t>以</w:t>
      </w:r>
      <w:r w:rsidRPr="00CF18A3">
        <w:rPr>
          <w:rFonts w:hint="eastAsia"/>
          <w:lang w:val="en-CA" w:eastAsia="zh-CN"/>
        </w:rPr>
        <w:t>实现互操作性</w:t>
      </w:r>
      <w:r>
        <w:rPr>
          <w:rFonts w:hint="eastAsia"/>
          <w:lang w:val="en-CA" w:eastAsia="zh-CN"/>
        </w:rPr>
        <w:t>，</w:t>
      </w:r>
      <w:r w:rsidRPr="00CF18A3">
        <w:rPr>
          <w:rFonts w:hint="eastAsia"/>
          <w:lang w:val="en-CA" w:eastAsia="zh-CN"/>
        </w:rPr>
        <w:t>理想</w:t>
      </w:r>
      <w:r>
        <w:rPr>
          <w:rFonts w:hint="eastAsia"/>
          <w:lang w:val="en-CA" w:eastAsia="zh-CN"/>
        </w:rPr>
        <w:t>的</w:t>
      </w:r>
      <w:r w:rsidRPr="00CF18A3">
        <w:rPr>
          <w:rFonts w:hint="eastAsia"/>
          <w:lang w:val="en-CA" w:eastAsia="zh-CN"/>
        </w:rPr>
        <w:t>标识符应是</w:t>
      </w:r>
      <w:r w:rsidRPr="00CF18A3">
        <w:rPr>
          <w:rFonts w:hint="eastAsia"/>
          <w:lang w:val="en-CA" w:eastAsia="zh-CN"/>
        </w:rPr>
        <w:t>uri</w:t>
      </w:r>
      <w:r w:rsidRPr="00CF18A3">
        <w:rPr>
          <w:rFonts w:hint="eastAsia"/>
          <w:lang w:val="en-CA" w:eastAsia="zh-CN"/>
        </w:rPr>
        <w:t>，</w:t>
      </w:r>
      <w:r>
        <w:rPr>
          <w:rFonts w:hint="eastAsia"/>
          <w:lang w:val="en-CA" w:eastAsia="zh-CN"/>
        </w:rPr>
        <w:t>它</w:t>
      </w:r>
      <w:r w:rsidRPr="00CF18A3">
        <w:rPr>
          <w:rFonts w:hint="eastAsia"/>
          <w:lang w:val="en-CA" w:eastAsia="zh-CN"/>
        </w:rPr>
        <w:t>可以解析</w:t>
      </w:r>
      <w:r>
        <w:rPr>
          <w:rFonts w:hint="eastAsia"/>
          <w:lang w:val="en-CA" w:eastAsia="zh-CN"/>
        </w:rPr>
        <w:t>并</w:t>
      </w:r>
      <w:r w:rsidRPr="00CF18A3">
        <w:rPr>
          <w:rFonts w:hint="eastAsia"/>
          <w:lang w:val="en-CA" w:eastAsia="zh-CN"/>
        </w:rPr>
        <w:t>获取已识别的</w:t>
      </w:r>
      <w:r w:rsidR="008D0E10">
        <w:rPr>
          <w:rFonts w:hint="eastAsia"/>
          <w:lang w:val="en-CA" w:eastAsia="zh-CN"/>
        </w:rPr>
        <w:t>、</w:t>
      </w:r>
      <w:r w:rsidRPr="00CF18A3">
        <w:rPr>
          <w:rFonts w:hint="eastAsia"/>
          <w:lang w:val="en-CA" w:eastAsia="zh-CN"/>
        </w:rPr>
        <w:t>可处理</w:t>
      </w:r>
      <w:r w:rsidR="005B6DE8">
        <w:rPr>
          <w:rFonts w:hint="eastAsia"/>
          <w:lang w:val="en-CA" w:eastAsia="zh-CN"/>
        </w:rPr>
        <w:t>的</w:t>
      </w:r>
      <w:r w:rsidRPr="00CF18A3">
        <w:rPr>
          <w:rFonts w:hint="eastAsia"/>
          <w:lang w:val="en-CA" w:eastAsia="zh-CN"/>
        </w:rPr>
        <w:t>或人类可读的表示</w:t>
      </w:r>
      <w:r>
        <w:rPr>
          <w:rFonts w:hint="eastAsia"/>
          <w:lang w:val="en-CA" w:eastAsia="zh-CN"/>
        </w:rPr>
        <w:t>值</w:t>
      </w:r>
      <w:r w:rsidRPr="00CF18A3">
        <w:rPr>
          <w:rFonts w:hint="eastAsia"/>
          <w:lang w:val="en-CA" w:eastAsia="zh-CN"/>
        </w:rPr>
        <w:t>。</w:t>
      </w:r>
    </w:p>
    <w:p w14:paraId="4522F7CA" w14:textId="1EE4D469" w:rsidR="002C1116" w:rsidRDefault="001B0AF2" w:rsidP="008357FD">
      <w:pPr>
        <w:spacing w:after="0"/>
        <w:ind w:firstLineChars="200" w:firstLine="480"/>
        <w:rPr>
          <w:lang w:val="en-CA" w:eastAsia="zh-CN"/>
        </w:rPr>
      </w:pPr>
      <w:r w:rsidRPr="001B0AF2">
        <w:rPr>
          <w:rFonts w:hint="eastAsia"/>
          <w:lang w:val="en-CA" w:eastAsia="zh-CN"/>
        </w:rPr>
        <w:t>此外，某些</w:t>
      </w:r>
      <w:r>
        <w:rPr>
          <w:rFonts w:hint="eastAsia"/>
          <w:lang w:val="en-CA" w:eastAsia="zh-CN"/>
        </w:rPr>
        <w:t>要素为</w:t>
      </w:r>
      <w:r w:rsidR="008D0E10">
        <w:rPr>
          <w:rFonts w:hint="eastAsia"/>
          <w:lang w:val="en-CA" w:eastAsia="zh-CN"/>
        </w:rPr>
        <w:t>了</w:t>
      </w:r>
      <w:r w:rsidRPr="001B0AF2">
        <w:rPr>
          <w:rFonts w:hint="eastAsia"/>
          <w:lang w:val="en-CA" w:eastAsia="zh-CN"/>
        </w:rPr>
        <w:t>规范</w:t>
      </w:r>
      <w:r w:rsidR="008D0E10">
        <w:rPr>
          <w:rFonts w:hint="eastAsia"/>
          <w:lang w:val="en-CA" w:eastAsia="zh-CN"/>
        </w:rPr>
        <w:t>化</w:t>
      </w:r>
      <w:r>
        <w:rPr>
          <w:rFonts w:hint="eastAsia"/>
          <w:lang w:val="en-CA" w:eastAsia="zh-CN"/>
        </w:rPr>
        <w:t>包括了一个</w:t>
      </w:r>
      <w:r w:rsidR="00DA460B">
        <w:rPr>
          <w:rFonts w:hint="eastAsia"/>
          <w:lang w:val="en-CA" w:eastAsia="zh-CN"/>
        </w:rPr>
        <w:t>（</w:t>
      </w:r>
      <w:r w:rsidRPr="001B0AF2">
        <w:rPr>
          <w:rFonts w:hint="eastAsia"/>
          <w:lang w:val="en-CA" w:eastAsia="zh-CN"/>
        </w:rPr>
        <w:t>可选</w:t>
      </w:r>
      <w:r w:rsidR="00DA460B">
        <w:rPr>
          <w:rFonts w:hint="eastAsia"/>
          <w:lang w:val="en-CA" w:eastAsia="zh-CN"/>
        </w:rPr>
        <w:t>）</w:t>
      </w:r>
      <w:r w:rsidRPr="001B0AF2">
        <w:rPr>
          <w:rFonts w:hint="eastAsia"/>
          <w:lang w:val="en-CA" w:eastAsia="zh-CN"/>
        </w:rPr>
        <w:t>标识符</w:t>
      </w:r>
      <w:r w:rsidR="00DA460B">
        <w:rPr>
          <w:rFonts w:hint="eastAsia"/>
          <w:lang w:val="en-CA" w:eastAsia="zh-CN"/>
        </w:rPr>
        <w:t>（</w:t>
      </w:r>
      <w:r w:rsidRPr="005E781F">
        <w:rPr>
          <w:rStyle w:val="Entity"/>
        </w:rPr>
        <w:t>specificati</w:t>
      </w:r>
      <w:r w:rsidRPr="005B6DE8">
        <w:rPr>
          <w:rStyle w:val="Entity"/>
        </w:rPr>
        <w:t>on</w:t>
      </w:r>
      <w:r w:rsidRPr="005B6DE8">
        <w:rPr>
          <w:rStyle w:val="Entity"/>
          <w:rFonts w:hint="eastAsia"/>
        </w:rPr>
        <w:t>_uri</w:t>
      </w:r>
      <w:r w:rsidR="00DA460B">
        <w:rPr>
          <w:rFonts w:hint="eastAsia"/>
          <w:lang w:val="en-CA" w:eastAsia="zh-CN"/>
        </w:rPr>
        <w:t>）</w:t>
      </w:r>
      <w:r>
        <w:rPr>
          <w:rFonts w:hint="eastAsia"/>
          <w:lang w:val="en-CA" w:eastAsia="zh-CN"/>
        </w:rPr>
        <w:t>，它是一个包含该要素</w:t>
      </w:r>
      <w:r w:rsidRPr="001B0AF2">
        <w:rPr>
          <w:rFonts w:hint="eastAsia"/>
          <w:lang w:val="en-CA" w:eastAsia="zh-CN"/>
        </w:rPr>
        <w:t>描述的资源</w:t>
      </w:r>
      <w:r>
        <w:rPr>
          <w:rFonts w:hint="eastAsia"/>
          <w:lang w:val="en-CA" w:eastAsia="zh-CN"/>
        </w:rPr>
        <w:t>。在许多情况下，这些描述对于被分配到同一地图单元的所有几何图形均相同</w:t>
      </w:r>
      <w:r w:rsidRPr="001B0AF2">
        <w:rPr>
          <w:rFonts w:hint="eastAsia"/>
          <w:lang w:val="en-CA" w:eastAsia="zh-CN"/>
        </w:rPr>
        <w:t>或者</w:t>
      </w:r>
      <w:r>
        <w:rPr>
          <w:rFonts w:hint="eastAsia"/>
          <w:lang w:val="en-CA" w:eastAsia="zh-CN"/>
        </w:rPr>
        <w:t>分类成相</w:t>
      </w:r>
      <w:r w:rsidRPr="001B0AF2">
        <w:rPr>
          <w:rFonts w:hint="eastAsia"/>
          <w:lang w:val="en-CA" w:eastAsia="zh-CN"/>
        </w:rPr>
        <w:t>同类型的</w:t>
      </w:r>
      <w:r>
        <w:rPr>
          <w:rFonts w:hint="eastAsia"/>
          <w:lang w:val="en-CA" w:eastAsia="zh-CN"/>
        </w:rPr>
        <w:t>接触关系</w:t>
      </w:r>
      <w:r>
        <w:rPr>
          <w:rFonts w:hint="eastAsia"/>
          <w:lang w:val="en-CA" w:eastAsia="zh-CN"/>
        </w:rPr>
        <w:t>/</w:t>
      </w:r>
      <w:r>
        <w:rPr>
          <w:rFonts w:hint="eastAsia"/>
          <w:lang w:val="en-CA" w:eastAsia="zh-CN"/>
        </w:rPr>
        <w:t>构造</w:t>
      </w:r>
      <w:r w:rsidRPr="001B0AF2">
        <w:rPr>
          <w:rFonts w:hint="eastAsia"/>
          <w:lang w:val="en-CA" w:eastAsia="zh-CN"/>
        </w:rPr>
        <w:t>。如果有更完整的信息可用</w:t>
      </w:r>
      <w:r>
        <w:rPr>
          <w:rFonts w:hint="eastAsia"/>
          <w:lang w:val="en-CA" w:eastAsia="zh-CN"/>
        </w:rPr>
        <w:t>，则不规范</w:t>
      </w:r>
      <w:r w:rsidR="005B6DE8">
        <w:rPr>
          <w:rFonts w:hint="eastAsia"/>
          <w:lang w:val="en-CA" w:eastAsia="zh-CN"/>
        </w:rPr>
        <w:t>的</w:t>
      </w:r>
      <w:r>
        <w:rPr>
          <w:rFonts w:hint="eastAsia"/>
          <w:lang w:val="en-CA" w:eastAsia="zh-CN"/>
        </w:rPr>
        <w:t>描述可能与描绘成相同符号的</w:t>
      </w:r>
      <w:r w:rsidR="002416DD">
        <w:rPr>
          <w:rFonts w:hint="eastAsia"/>
          <w:lang w:val="en-CA" w:eastAsia="zh-CN"/>
        </w:rPr>
        <w:t>、</w:t>
      </w:r>
      <w:r>
        <w:rPr>
          <w:rFonts w:hint="eastAsia"/>
          <w:lang w:val="en-CA" w:eastAsia="zh-CN"/>
        </w:rPr>
        <w:t>相同类型的绘图要素的子集有关</w:t>
      </w:r>
      <w:r w:rsidR="00BE0005">
        <w:rPr>
          <w:rFonts w:hint="eastAsia"/>
          <w:lang w:val="en-CA" w:eastAsia="zh-CN"/>
        </w:rPr>
        <w:t>。在最极端的情况下，每个绘图要素</w:t>
      </w:r>
      <w:r w:rsidR="00BE0005" w:rsidRPr="00BE0005">
        <w:rPr>
          <w:rFonts w:hint="eastAsia"/>
          <w:lang w:val="en-CA" w:eastAsia="zh-CN"/>
        </w:rPr>
        <w:t>可能有</w:t>
      </w:r>
      <w:r w:rsidR="00BE0005">
        <w:rPr>
          <w:rFonts w:hint="eastAsia"/>
          <w:lang w:val="en-CA" w:eastAsia="zh-CN"/>
        </w:rPr>
        <w:t>其</w:t>
      </w:r>
      <w:r w:rsidR="00BE0005" w:rsidRPr="00BE0005">
        <w:rPr>
          <w:rFonts w:hint="eastAsia"/>
          <w:lang w:val="en-CA" w:eastAsia="zh-CN"/>
        </w:rPr>
        <w:t>独特的描述</w:t>
      </w:r>
      <w:r w:rsidR="00BE0005">
        <w:rPr>
          <w:rFonts w:hint="eastAsia"/>
          <w:lang w:val="en-CA" w:eastAsia="zh-CN"/>
        </w:rPr>
        <w:t>（</w:t>
      </w:r>
      <w:r w:rsidR="00BE0005" w:rsidRPr="00BE0005">
        <w:rPr>
          <w:rFonts w:hint="eastAsia"/>
          <w:lang w:val="en-CA" w:eastAsia="zh-CN"/>
        </w:rPr>
        <w:t>它</w:t>
      </w:r>
      <w:r w:rsidR="00BE0005">
        <w:rPr>
          <w:rFonts w:hint="eastAsia"/>
          <w:lang w:val="en-CA" w:eastAsia="zh-CN"/>
        </w:rPr>
        <w:t>可</w:t>
      </w:r>
      <w:r w:rsidR="00BE0005" w:rsidRPr="00BE0005">
        <w:rPr>
          <w:rFonts w:hint="eastAsia"/>
          <w:lang w:val="en-CA" w:eastAsia="zh-CN"/>
        </w:rPr>
        <w:t>捕捉到一个地质单元或</w:t>
      </w:r>
      <w:r w:rsidR="00BE0005">
        <w:rPr>
          <w:rFonts w:hint="eastAsia"/>
          <w:lang w:val="en-CA" w:eastAsia="zh-CN"/>
        </w:rPr>
        <w:t>构造</w:t>
      </w:r>
      <w:r w:rsidR="00BE0005" w:rsidRPr="00BE0005">
        <w:rPr>
          <w:rFonts w:hint="eastAsia"/>
          <w:lang w:val="en-CA" w:eastAsia="zh-CN"/>
        </w:rPr>
        <w:t>的</w:t>
      </w:r>
      <w:r w:rsidR="00BE0005">
        <w:rPr>
          <w:rFonts w:hint="eastAsia"/>
          <w:lang w:val="en-CA" w:eastAsia="zh-CN"/>
        </w:rPr>
        <w:t>完整</w:t>
      </w:r>
      <w:r w:rsidR="00BE0005" w:rsidRPr="00BE0005">
        <w:rPr>
          <w:rFonts w:hint="eastAsia"/>
          <w:lang w:val="en-CA" w:eastAsia="zh-CN"/>
        </w:rPr>
        <w:t>空间可变性</w:t>
      </w:r>
      <w:r w:rsidR="00BE0005">
        <w:rPr>
          <w:rFonts w:hint="eastAsia"/>
          <w:lang w:val="en-CA" w:eastAsia="zh-CN"/>
        </w:rPr>
        <w:t>）</w:t>
      </w:r>
      <w:r w:rsidR="00C30DF5">
        <w:rPr>
          <w:rFonts w:hint="eastAsia"/>
          <w:lang w:val="en-CA" w:eastAsia="zh-CN"/>
        </w:rPr>
        <w:t>，</w:t>
      </w:r>
      <w:r w:rsidR="00996AE3">
        <w:rPr>
          <w:rFonts w:hint="eastAsia"/>
          <w:lang w:val="en-CA" w:eastAsia="zh-CN"/>
        </w:rPr>
        <w:t>接下来网络结构的标准模式</w:t>
      </w:r>
      <w:r w:rsidR="00996AE3" w:rsidRPr="005E781F">
        <w:rPr>
          <w:rStyle w:val="Entity"/>
          <w:lang w:eastAsia="zh-CN"/>
        </w:rPr>
        <w:t>specification_uri</w:t>
      </w:r>
      <w:r w:rsidR="00996AE3">
        <w:rPr>
          <w:rFonts w:hint="eastAsia"/>
          <w:lang w:val="en-CA" w:eastAsia="zh-CN"/>
        </w:rPr>
        <w:t>可解析</w:t>
      </w:r>
      <w:r w:rsidR="00C30DF5">
        <w:rPr>
          <w:rFonts w:hint="eastAsia"/>
          <w:lang w:val="en-CA" w:eastAsia="zh-CN"/>
        </w:rPr>
        <w:t>获得该描述的一个或多个表示。</w:t>
      </w:r>
      <w:r w:rsidR="005B56D0" w:rsidRPr="005B56D0">
        <w:rPr>
          <w:rFonts w:hint="eastAsia"/>
          <w:lang w:val="en-CA" w:eastAsia="zh-CN"/>
        </w:rPr>
        <w:t>为了实现最大的互操作性，其中一个表示应该是对</w:t>
      </w:r>
      <w:r w:rsidR="005B56D0" w:rsidRPr="005B56D0">
        <w:rPr>
          <w:rFonts w:hint="eastAsia"/>
          <w:lang w:val="en-CA" w:eastAsia="zh-CN"/>
        </w:rPr>
        <w:t>GeoSciML</w:t>
      </w:r>
      <w:r w:rsidR="005B56D0" w:rsidRPr="005B56D0">
        <w:rPr>
          <w:rFonts w:hint="eastAsia"/>
          <w:lang w:val="en-CA" w:eastAsia="zh-CN"/>
        </w:rPr>
        <w:t>编码</w:t>
      </w:r>
      <w:r w:rsidR="005B6DE8">
        <w:rPr>
          <w:rFonts w:hint="eastAsia"/>
          <w:lang w:val="en-CA" w:eastAsia="zh-CN"/>
        </w:rPr>
        <w:t>特征的</w:t>
      </w:r>
      <w:r w:rsidR="005B56D0" w:rsidRPr="005B56D0">
        <w:rPr>
          <w:rFonts w:hint="eastAsia"/>
          <w:lang w:val="en-CA" w:eastAsia="zh-CN"/>
        </w:rPr>
        <w:t>描述</w:t>
      </w:r>
      <w:r w:rsidR="005B56D0">
        <w:rPr>
          <w:rFonts w:hint="eastAsia"/>
          <w:lang w:val="en-CA" w:eastAsia="zh-CN"/>
        </w:rPr>
        <w:t>，</w:t>
      </w:r>
      <w:r w:rsidR="005B56D0" w:rsidRPr="005B56D0">
        <w:rPr>
          <w:rFonts w:hint="eastAsia"/>
          <w:lang w:val="en-CA" w:eastAsia="zh-CN"/>
        </w:rPr>
        <w:t>但也有其他</w:t>
      </w:r>
      <w:r w:rsidR="005B56D0">
        <w:rPr>
          <w:rFonts w:hint="eastAsia"/>
          <w:lang w:val="en-CA" w:eastAsia="zh-CN"/>
        </w:rPr>
        <w:t>可用的</w:t>
      </w:r>
      <w:r w:rsidR="005B56D0" w:rsidRPr="005B56D0">
        <w:rPr>
          <w:rFonts w:hint="eastAsia"/>
          <w:lang w:val="en-CA" w:eastAsia="zh-CN"/>
        </w:rPr>
        <w:t>编码</w:t>
      </w:r>
      <w:r w:rsidR="005B56D0">
        <w:rPr>
          <w:rFonts w:hint="eastAsia"/>
          <w:lang w:val="en-CA" w:eastAsia="zh-CN"/>
        </w:rPr>
        <w:t>（如</w:t>
      </w:r>
      <w:r w:rsidR="005B56D0" w:rsidRPr="00B9320B">
        <w:rPr>
          <w:lang w:val="en-CA" w:eastAsia="zh-CN"/>
        </w:rPr>
        <w:t>HTML</w:t>
      </w:r>
      <w:r w:rsidR="005B56D0">
        <w:rPr>
          <w:rFonts w:hint="eastAsia"/>
          <w:lang w:val="en-CA" w:eastAsia="zh-CN"/>
        </w:rPr>
        <w:t>网页、其他</w:t>
      </w:r>
      <w:r w:rsidR="005B56D0">
        <w:rPr>
          <w:rFonts w:hint="eastAsia"/>
          <w:lang w:val="en-CA" w:eastAsia="zh-CN"/>
        </w:rPr>
        <w:t>XML</w:t>
      </w:r>
      <w:r w:rsidR="005B56D0">
        <w:rPr>
          <w:rFonts w:hint="eastAsia"/>
          <w:lang w:val="en-CA" w:eastAsia="zh-CN"/>
        </w:rPr>
        <w:t>模式或</w:t>
      </w:r>
      <w:r w:rsidR="005B56D0">
        <w:rPr>
          <w:rFonts w:hint="eastAsia"/>
          <w:lang w:val="en-CA" w:eastAsia="zh-CN"/>
        </w:rPr>
        <w:t>JSON</w:t>
      </w:r>
      <w:r w:rsidR="005B56D0">
        <w:rPr>
          <w:rFonts w:hint="eastAsia"/>
          <w:lang w:val="en-CA" w:eastAsia="zh-CN"/>
        </w:rPr>
        <w:t>）。</w:t>
      </w:r>
      <w:r w:rsidR="005B56D0" w:rsidRPr="005B56D0">
        <w:rPr>
          <w:rFonts w:hint="eastAsia"/>
          <w:lang w:val="en-CA" w:eastAsia="zh-CN"/>
        </w:rPr>
        <w:t>对熟悉</w:t>
      </w:r>
      <w:r w:rsidR="005B56D0" w:rsidRPr="005B56D0">
        <w:rPr>
          <w:rFonts w:hint="eastAsia"/>
          <w:lang w:val="en-CA" w:eastAsia="zh-CN"/>
        </w:rPr>
        <w:t>GeoSciML</w:t>
      </w:r>
      <w:r w:rsidR="005B56D0" w:rsidRPr="005B56D0">
        <w:rPr>
          <w:rFonts w:hint="eastAsia"/>
          <w:lang w:val="en-CA" w:eastAsia="zh-CN"/>
        </w:rPr>
        <w:t>基本包的人来说</w:t>
      </w:r>
      <w:r w:rsidR="005B56D0">
        <w:rPr>
          <w:rFonts w:hint="eastAsia"/>
          <w:lang w:val="en-CA" w:eastAsia="zh-CN"/>
        </w:rPr>
        <w:t>，</w:t>
      </w:r>
      <w:r w:rsidR="005B56D0" w:rsidRPr="005E781F">
        <w:rPr>
          <w:rStyle w:val="Entity"/>
          <w:lang w:eastAsia="zh-CN"/>
        </w:rPr>
        <w:t>specification_uri</w:t>
      </w:r>
      <w:r w:rsidR="005B56D0">
        <w:rPr>
          <w:rFonts w:hint="eastAsia"/>
          <w:lang w:val="en-CA" w:eastAsia="zh-CN"/>
        </w:rPr>
        <w:t>属</w:t>
      </w:r>
      <w:r w:rsidR="005B56D0" w:rsidRPr="005B56D0">
        <w:rPr>
          <w:rFonts w:hint="eastAsia"/>
          <w:lang w:val="en-CA" w:eastAsia="zh-CN"/>
        </w:rPr>
        <w:t>性等价于从</w:t>
      </w:r>
      <w:r w:rsidR="005B6DE8">
        <w:rPr>
          <w:rFonts w:hint="eastAsia"/>
          <w:lang w:val="en-CA" w:eastAsia="zh-CN"/>
        </w:rPr>
        <w:t>编</w:t>
      </w:r>
      <w:r w:rsidR="005B56D0">
        <w:rPr>
          <w:rFonts w:hint="eastAsia"/>
          <w:lang w:val="en-CA" w:eastAsia="zh-CN"/>
        </w:rPr>
        <w:t>图要素到地质要素的</w:t>
      </w:r>
      <w:r w:rsidR="005B56D0" w:rsidRPr="005B56D0">
        <w:rPr>
          <w:rFonts w:hint="eastAsia"/>
          <w:lang w:val="en-CA" w:eastAsia="zh-CN"/>
        </w:rPr>
        <w:t>关联</w:t>
      </w:r>
      <w:r w:rsidR="005B56D0">
        <w:rPr>
          <w:rFonts w:hint="eastAsia"/>
          <w:lang w:val="en-CA" w:eastAsia="zh-CN"/>
        </w:rPr>
        <w:t>关系</w:t>
      </w:r>
      <w:r w:rsidR="005B56D0" w:rsidRPr="005B56D0">
        <w:rPr>
          <w:rFonts w:hint="eastAsia"/>
          <w:lang w:val="en-CA" w:eastAsia="zh-CN"/>
        </w:rPr>
        <w:t>。</w:t>
      </w:r>
    </w:p>
    <w:p w14:paraId="3FC449ED" w14:textId="069DFFF1" w:rsidR="002C1116" w:rsidRDefault="001B0AF2" w:rsidP="00C53DA0">
      <w:pPr>
        <w:pStyle w:val="3"/>
      </w:pPr>
      <w:bookmarkStart w:id="682" w:name="_Toc458511162"/>
      <w:bookmarkStart w:id="683" w:name="_Toc458514487"/>
      <w:bookmarkStart w:id="684" w:name="_Toc514050480"/>
      <w:bookmarkEnd w:id="682"/>
      <w:bookmarkEnd w:id="683"/>
      <w:r>
        <w:rPr>
          <w:rFonts w:hint="eastAsia"/>
          <w:lang w:eastAsia="zh-CN"/>
        </w:rPr>
        <w:t>属性映射</w:t>
      </w:r>
      <w:r w:rsidR="001972AB">
        <w:rPr>
          <w:rFonts w:hint="eastAsia"/>
          <w:lang w:eastAsia="zh-CN"/>
        </w:rPr>
        <w:t xml:space="preserve">  </w:t>
      </w:r>
      <w:bookmarkStart w:id="685" w:name="_Toc458778187"/>
      <w:r w:rsidR="001972AB">
        <w:t>Property mapping</w:t>
      </w:r>
      <w:bookmarkEnd w:id="684"/>
      <w:bookmarkEnd w:id="685"/>
    </w:p>
    <w:p w14:paraId="10A834A4" w14:textId="15849CA5" w:rsidR="002C1116" w:rsidRDefault="00427DB6" w:rsidP="008357FD">
      <w:pPr>
        <w:spacing w:after="0"/>
        <w:ind w:firstLineChars="200" w:firstLine="480"/>
        <w:rPr>
          <w:lang w:val="en-CA" w:eastAsia="zh-CN"/>
        </w:rPr>
      </w:pPr>
      <w:r>
        <w:rPr>
          <w:rFonts w:hint="eastAsia"/>
          <w:lang w:val="en-CA" w:eastAsia="zh-CN"/>
        </w:rPr>
        <w:t>简</w:t>
      </w:r>
      <w:r w:rsidR="009A058E">
        <w:rPr>
          <w:rFonts w:hint="eastAsia"/>
          <w:lang w:val="en-CA" w:eastAsia="zh-CN"/>
        </w:rPr>
        <w:t>版属性被映射至已存在的</w:t>
      </w:r>
      <w:r w:rsidR="002C1116">
        <w:rPr>
          <w:lang w:val="en-CA" w:eastAsia="zh-CN"/>
        </w:rPr>
        <w:t xml:space="preserve">GeoSciML </w:t>
      </w:r>
      <w:r w:rsidR="009A058E">
        <w:rPr>
          <w:rFonts w:hint="eastAsia"/>
          <w:lang w:val="en-CA" w:eastAsia="zh-CN"/>
        </w:rPr>
        <w:t>或</w:t>
      </w:r>
      <w:r w:rsidR="00566B10">
        <w:rPr>
          <w:lang w:val="en-CA" w:eastAsia="zh-CN"/>
        </w:rPr>
        <w:t>O&amp;M</w:t>
      </w:r>
      <w:r w:rsidR="009A058E">
        <w:rPr>
          <w:rFonts w:hint="eastAsia"/>
          <w:lang w:val="en-CA" w:eastAsia="zh-CN"/>
        </w:rPr>
        <w:t>属性，来自于</w:t>
      </w:r>
      <w:r w:rsidR="002C1116">
        <w:rPr>
          <w:lang w:val="en-CA" w:eastAsia="zh-CN"/>
        </w:rPr>
        <w:t>GeoSciML</w:t>
      </w:r>
      <w:r w:rsidR="009A058E">
        <w:rPr>
          <w:rFonts w:hint="eastAsia"/>
          <w:lang w:val="en-CA" w:eastAsia="zh-CN"/>
        </w:rPr>
        <w:t>和</w:t>
      </w:r>
      <w:r w:rsidR="00566B10">
        <w:rPr>
          <w:lang w:val="en-CA" w:eastAsia="zh-CN"/>
        </w:rPr>
        <w:t xml:space="preserve">O&amp;M </w:t>
      </w:r>
      <w:r w:rsidR="009A058E">
        <w:rPr>
          <w:rFonts w:hint="eastAsia"/>
          <w:lang w:val="en-CA" w:eastAsia="zh-CN"/>
        </w:rPr>
        <w:t>的所有属性被转换成</w:t>
      </w:r>
      <w:r w:rsidR="002C1116">
        <w:rPr>
          <w:lang w:val="en-CA" w:eastAsia="zh-CN"/>
        </w:rPr>
        <w:t xml:space="preserve">GML SF-0 </w:t>
      </w:r>
      <w:r w:rsidR="009A058E">
        <w:rPr>
          <w:rFonts w:hint="eastAsia"/>
          <w:lang w:val="en-CA" w:eastAsia="zh-CN"/>
        </w:rPr>
        <w:t>有效的基本类型</w:t>
      </w:r>
      <w:r w:rsidR="002C1116">
        <w:rPr>
          <w:lang w:val="en-CA" w:eastAsia="zh-CN"/>
        </w:rPr>
        <w:t xml:space="preserve"> </w:t>
      </w:r>
      <w:r w:rsidR="00DA460B">
        <w:rPr>
          <w:lang w:val="en-CA" w:eastAsia="zh-CN"/>
        </w:rPr>
        <w:t>（</w:t>
      </w:r>
      <w:r w:rsidR="002C1116">
        <w:rPr>
          <w:lang w:val="en-CA" w:eastAsia="zh-CN"/>
        </w:rPr>
        <w:t>OGC 10-100r2, 8.4.4.1</w:t>
      </w:r>
      <w:r w:rsidR="00DA460B">
        <w:rPr>
          <w:lang w:val="en-CA" w:eastAsia="zh-CN"/>
        </w:rPr>
        <w:t>）</w:t>
      </w:r>
      <w:r w:rsidR="009A058E">
        <w:rPr>
          <w:rFonts w:hint="eastAsia"/>
          <w:lang w:val="en-CA" w:eastAsia="zh-CN"/>
        </w:rPr>
        <w:t>。有可能存在如下不同的转换场景：</w:t>
      </w:r>
    </w:p>
    <w:p w14:paraId="1FF82CB4" w14:textId="6DE5BB17" w:rsidR="002C1116" w:rsidRDefault="009A058E" w:rsidP="00891FFF">
      <w:pPr>
        <w:pStyle w:val="ac"/>
        <w:numPr>
          <w:ilvl w:val="0"/>
          <w:numId w:val="22"/>
        </w:numPr>
        <w:spacing w:after="0"/>
        <w:rPr>
          <w:lang w:val="en-CA" w:eastAsia="zh-CN"/>
        </w:rPr>
      </w:pPr>
      <w:r w:rsidRPr="009A058E">
        <w:rPr>
          <w:rFonts w:hint="eastAsia"/>
          <w:lang w:val="en-CA" w:eastAsia="zh-CN"/>
        </w:rPr>
        <w:t>GeoSciML</w:t>
      </w:r>
      <w:r w:rsidR="002416DD">
        <w:rPr>
          <w:rFonts w:hint="eastAsia"/>
          <w:lang w:val="en-CA" w:eastAsia="zh-CN"/>
        </w:rPr>
        <w:t>属性已是基本</w:t>
      </w:r>
      <w:proofErr w:type="gramStart"/>
      <w:r w:rsidR="002416DD">
        <w:rPr>
          <w:rFonts w:hint="eastAsia"/>
          <w:lang w:val="en-CA" w:eastAsia="zh-CN"/>
        </w:rPr>
        <w:t>类型且值被</w:t>
      </w:r>
      <w:proofErr w:type="gramEnd"/>
      <w:r w:rsidR="002416DD">
        <w:rPr>
          <w:rFonts w:hint="eastAsia"/>
          <w:lang w:val="en-CA" w:eastAsia="zh-CN"/>
        </w:rPr>
        <w:t>用作</w:t>
      </w:r>
      <w:r>
        <w:rPr>
          <w:rFonts w:hint="eastAsia"/>
          <w:lang w:val="en-CA" w:eastAsia="zh-CN"/>
        </w:rPr>
        <w:t>或是</w:t>
      </w:r>
    </w:p>
    <w:p w14:paraId="0ED7C6EA" w14:textId="777FBBEE" w:rsidR="002C1116" w:rsidRDefault="009A058E" w:rsidP="00891FFF">
      <w:pPr>
        <w:pStyle w:val="ac"/>
        <w:numPr>
          <w:ilvl w:val="0"/>
          <w:numId w:val="22"/>
        </w:numPr>
        <w:spacing w:after="0"/>
        <w:rPr>
          <w:lang w:val="en-CA"/>
        </w:rPr>
      </w:pPr>
      <w:r>
        <w:rPr>
          <w:rFonts w:hint="eastAsia"/>
          <w:lang w:val="en-CA" w:eastAsia="zh-CN"/>
        </w:rPr>
        <w:t>一个</w:t>
      </w:r>
      <w:r w:rsidRPr="009A058E">
        <w:rPr>
          <w:rFonts w:hint="eastAsia"/>
          <w:lang w:val="en-CA" w:eastAsia="zh-CN"/>
        </w:rPr>
        <w:t>复杂类型的代表性元素</w:t>
      </w:r>
      <w:r>
        <w:rPr>
          <w:rFonts w:hint="eastAsia"/>
          <w:lang w:val="en-CA" w:eastAsia="zh-CN"/>
        </w:rPr>
        <w:t>（如只</w:t>
      </w:r>
      <w:r w:rsidR="008F3406" w:rsidRPr="00A0556F">
        <w:rPr>
          <w:rStyle w:val="Entity"/>
        </w:rPr>
        <w:t>SWE::Category</w:t>
      </w:r>
      <w:r w:rsidR="00650516" w:rsidRPr="00A0556F">
        <w:rPr>
          <w:rStyle w:val="Entity"/>
        </w:rPr>
        <w:t>::value</w:t>
      </w:r>
      <w:r>
        <w:rPr>
          <w:rFonts w:hint="eastAsia"/>
          <w:lang w:val="en-CA" w:eastAsia="zh-CN"/>
        </w:rPr>
        <w:t>）</w:t>
      </w:r>
    </w:p>
    <w:p w14:paraId="06F6CA77" w14:textId="4C63C3DF" w:rsidR="002C1116" w:rsidRDefault="002416DD" w:rsidP="00891FFF">
      <w:pPr>
        <w:pStyle w:val="ac"/>
        <w:numPr>
          <w:ilvl w:val="0"/>
          <w:numId w:val="22"/>
        </w:numPr>
        <w:spacing w:after="0"/>
        <w:rPr>
          <w:lang w:val="en-CA" w:eastAsia="zh-CN"/>
        </w:rPr>
      </w:pPr>
      <w:r>
        <w:rPr>
          <w:rFonts w:hint="eastAsia"/>
          <w:lang w:val="en-CA" w:eastAsia="zh-CN"/>
        </w:rPr>
        <w:t>值是由几个字段合并成</w:t>
      </w:r>
      <w:r w:rsidRPr="00427DB6">
        <w:rPr>
          <w:rFonts w:hint="eastAsia"/>
          <w:lang w:val="en-CA" w:eastAsia="zh-CN"/>
        </w:rPr>
        <w:t>的</w:t>
      </w:r>
      <w:r w:rsidR="00427DB6" w:rsidRPr="00427DB6">
        <w:rPr>
          <w:rFonts w:hint="eastAsia"/>
          <w:lang w:val="en-CA" w:eastAsia="zh-CN"/>
        </w:rPr>
        <w:t>字符串组成的。</w:t>
      </w:r>
    </w:p>
    <w:p w14:paraId="4A6AC002" w14:textId="324B6124" w:rsidR="00C57DC7" w:rsidRDefault="00427DB6" w:rsidP="00D3279B">
      <w:pPr>
        <w:spacing w:after="0"/>
        <w:ind w:firstLineChars="200" w:firstLine="480"/>
        <w:rPr>
          <w:lang w:val="en-CA" w:eastAsia="zh-CN"/>
        </w:rPr>
      </w:pPr>
      <w:r>
        <w:rPr>
          <w:rFonts w:hint="eastAsia"/>
          <w:lang w:val="en-CA" w:eastAsia="zh-CN"/>
        </w:rPr>
        <w:t>简版属性</w:t>
      </w:r>
      <w:r w:rsidRPr="00427DB6">
        <w:rPr>
          <w:rFonts w:hint="eastAsia"/>
          <w:lang w:val="en-CA" w:eastAsia="zh-CN"/>
        </w:rPr>
        <w:t>基数</w:t>
      </w:r>
      <w:r w:rsidR="008357FD">
        <w:rPr>
          <w:rFonts w:hint="eastAsia"/>
          <w:lang w:val="en-CA" w:eastAsia="zh-CN"/>
        </w:rPr>
        <w:t>被</w:t>
      </w:r>
      <w:r>
        <w:rPr>
          <w:rFonts w:hint="eastAsia"/>
          <w:lang w:val="en-CA" w:eastAsia="zh-CN"/>
        </w:rPr>
        <w:t>限制为</w:t>
      </w:r>
      <w:r>
        <w:rPr>
          <w:rFonts w:hint="eastAsia"/>
          <w:lang w:val="en-CA" w:eastAsia="zh-CN"/>
        </w:rPr>
        <w:t>0-1</w:t>
      </w:r>
      <w:r>
        <w:rPr>
          <w:rFonts w:hint="eastAsia"/>
          <w:lang w:val="en-CA" w:eastAsia="zh-CN"/>
        </w:rPr>
        <w:t>个，而</w:t>
      </w:r>
      <w:r>
        <w:rPr>
          <w:lang w:val="en-CA" w:eastAsia="zh-CN"/>
        </w:rPr>
        <w:t>GeoSciML</w:t>
      </w:r>
      <w:r w:rsidR="008357FD">
        <w:rPr>
          <w:rFonts w:hint="eastAsia"/>
          <w:lang w:val="en-CA" w:eastAsia="zh-CN"/>
        </w:rPr>
        <w:t>属性通常</w:t>
      </w:r>
      <w:r>
        <w:rPr>
          <w:rFonts w:hint="eastAsia"/>
          <w:lang w:val="en-CA" w:eastAsia="zh-CN"/>
        </w:rPr>
        <w:t>为多个。</w:t>
      </w:r>
      <w:r w:rsidR="00443943">
        <w:rPr>
          <w:rFonts w:hint="eastAsia"/>
          <w:lang w:val="en-CA" w:eastAsia="zh-CN"/>
        </w:rPr>
        <w:t>数据供应商</w:t>
      </w:r>
      <w:r w:rsidRPr="00427DB6">
        <w:rPr>
          <w:rFonts w:hint="eastAsia"/>
          <w:lang w:val="en-CA" w:eastAsia="zh-CN"/>
        </w:rPr>
        <w:t>必须这样做</w:t>
      </w:r>
      <w:r>
        <w:rPr>
          <w:rFonts w:hint="eastAsia"/>
          <w:lang w:val="en-CA" w:eastAsia="zh-CN"/>
        </w:rPr>
        <w:t>：</w:t>
      </w:r>
      <w:r>
        <w:rPr>
          <w:rFonts w:hint="eastAsia"/>
          <w:lang w:val="en-CA" w:eastAsia="zh-CN"/>
        </w:rPr>
        <w:t>a</w:t>
      </w:r>
      <w:r w:rsidR="00DA460B">
        <w:rPr>
          <w:rFonts w:hint="eastAsia"/>
          <w:lang w:val="en-CA" w:eastAsia="zh-CN"/>
        </w:rPr>
        <w:t>）</w:t>
      </w:r>
      <w:r w:rsidRPr="00427DB6">
        <w:rPr>
          <w:rFonts w:hint="eastAsia"/>
          <w:lang w:eastAsia="zh-CN"/>
        </w:rPr>
        <w:t xml:space="preserve"> </w:t>
      </w:r>
      <w:r w:rsidRPr="00427DB6">
        <w:rPr>
          <w:rFonts w:hint="eastAsia"/>
          <w:lang w:val="en-CA" w:eastAsia="zh-CN"/>
        </w:rPr>
        <w:t>选择一种具有代表性的值</w:t>
      </w:r>
      <w:r>
        <w:rPr>
          <w:rFonts w:hint="eastAsia"/>
          <w:lang w:val="en-CA" w:eastAsia="zh-CN"/>
        </w:rPr>
        <w:t>；或者</w:t>
      </w:r>
      <w:r>
        <w:rPr>
          <w:rFonts w:hint="eastAsia"/>
          <w:lang w:val="en-CA" w:eastAsia="zh-CN"/>
        </w:rPr>
        <w:t>b</w:t>
      </w:r>
      <w:r w:rsidR="00DA460B">
        <w:rPr>
          <w:rFonts w:hint="eastAsia"/>
          <w:lang w:val="en-CA" w:eastAsia="zh-CN"/>
        </w:rPr>
        <w:t>）</w:t>
      </w:r>
      <w:r>
        <w:rPr>
          <w:rFonts w:hint="eastAsia"/>
          <w:lang w:val="en-CA" w:eastAsia="zh-CN"/>
        </w:rPr>
        <w:t>将</w:t>
      </w:r>
      <w:r w:rsidRPr="00427DB6">
        <w:rPr>
          <w:rFonts w:hint="eastAsia"/>
          <w:lang w:val="en-CA" w:eastAsia="zh-CN"/>
        </w:rPr>
        <w:t>值集合</w:t>
      </w:r>
      <w:r>
        <w:rPr>
          <w:rFonts w:hint="eastAsia"/>
          <w:lang w:val="en-CA" w:eastAsia="zh-CN"/>
        </w:rPr>
        <w:t>聚集</w:t>
      </w:r>
      <w:r w:rsidRPr="00427DB6">
        <w:rPr>
          <w:rFonts w:hint="eastAsia"/>
          <w:lang w:val="en-CA" w:eastAsia="zh-CN"/>
        </w:rPr>
        <w:t>得到一个新的值</w:t>
      </w:r>
      <w:r>
        <w:rPr>
          <w:rFonts w:hint="eastAsia"/>
          <w:lang w:val="en-CA" w:eastAsia="zh-CN"/>
        </w:rPr>
        <w:t>。字符串通常会被连接起来</w:t>
      </w:r>
      <w:r w:rsidR="002416DD">
        <w:rPr>
          <w:rFonts w:hint="eastAsia"/>
          <w:lang w:val="en-CA" w:eastAsia="zh-CN"/>
        </w:rPr>
        <w:t>使用</w:t>
      </w:r>
      <w:r>
        <w:rPr>
          <w:rFonts w:hint="eastAsia"/>
          <w:lang w:val="en-CA" w:eastAsia="zh-CN"/>
        </w:rPr>
        <w:t>，而数字型</w:t>
      </w:r>
      <w:r w:rsidRPr="00427DB6">
        <w:rPr>
          <w:rFonts w:hint="eastAsia"/>
          <w:lang w:val="en-CA" w:eastAsia="zh-CN"/>
        </w:rPr>
        <w:t>值可能以某种方式被平均或处理以产生一个重要的值。</w:t>
      </w:r>
      <w:r w:rsidR="004314C9">
        <w:rPr>
          <w:rFonts w:hint="eastAsia"/>
          <w:lang w:val="en-CA" w:eastAsia="zh-CN"/>
        </w:rPr>
        <w:t>某</w:t>
      </w:r>
      <w:r w:rsidR="004314C9" w:rsidRPr="004314C9">
        <w:rPr>
          <w:rFonts w:hint="eastAsia"/>
          <w:lang w:val="en-CA" w:eastAsia="zh-CN"/>
        </w:rPr>
        <w:t>些</w:t>
      </w:r>
      <w:r w:rsidR="004314C9">
        <w:rPr>
          <w:rFonts w:hint="eastAsia"/>
          <w:lang w:val="en-CA" w:eastAsia="zh-CN"/>
        </w:rPr>
        <w:t>简</w:t>
      </w:r>
      <w:r w:rsidR="00476AB9">
        <w:rPr>
          <w:rFonts w:hint="eastAsia"/>
          <w:lang w:val="en-CA" w:eastAsia="zh-CN"/>
        </w:rPr>
        <w:t>版</w:t>
      </w:r>
      <w:r w:rsidR="004314C9" w:rsidRPr="004314C9">
        <w:rPr>
          <w:rFonts w:hint="eastAsia"/>
          <w:lang w:val="en-CA" w:eastAsia="zh-CN"/>
        </w:rPr>
        <w:t>属性被</w:t>
      </w:r>
      <w:proofErr w:type="gramStart"/>
      <w:r w:rsidR="004314C9" w:rsidRPr="004314C9">
        <w:rPr>
          <w:rFonts w:hint="eastAsia"/>
          <w:lang w:val="en-CA" w:eastAsia="zh-CN"/>
        </w:rPr>
        <w:t>设计成显式</w:t>
      </w:r>
      <w:proofErr w:type="gramEnd"/>
      <w:r w:rsidR="004314C9" w:rsidRPr="004314C9">
        <w:rPr>
          <w:rFonts w:hint="eastAsia"/>
          <w:lang w:val="en-CA" w:eastAsia="zh-CN"/>
        </w:rPr>
        <w:t>地表示一个特定的事件</w:t>
      </w:r>
      <w:r w:rsidR="004314C9">
        <w:rPr>
          <w:rFonts w:hint="eastAsia"/>
          <w:lang w:val="en-CA" w:eastAsia="zh-CN"/>
        </w:rPr>
        <w:t>（如</w:t>
      </w:r>
      <w:r w:rsidR="004314C9" w:rsidRPr="00A0556F">
        <w:rPr>
          <w:rStyle w:val="Entity"/>
          <w:lang w:eastAsia="zh-CN"/>
        </w:rPr>
        <w:t>GeologicUnitView::representativeOlderAge_uri</w:t>
      </w:r>
      <w:r w:rsidR="002416DD">
        <w:rPr>
          <w:rFonts w:hint="eastAsia"/>
          <w:lang w:val="en-CA" w:eastAsia="zh-CN"/>
        </w:rPr>
        <w:t>作</w:t>
      </w:r>
      <w:r w:rsidR="004314C9">
        <w:rPr>
          <w:rFonts w:hint="eastAsia"/>
          <w:lang w:val="en-CA" w:eastAsia="zh-CN"/>
        </w:rPr>
        <w:t>为最老的年龄），另一些则更具启发性，需要</w:t>
      </w:r>
      <w:r w:rsidR="00443943">
        <w:rPr>
          <w:rFonts w:hint="eastAsia"/>
          <w:lang w:val="en-CA" w:eastAsia="zh-CN"/>
        </w:rPr>
        <w:t>数据供应商</w:t>
      </w:r>
      <w:proofErr w:type="gramStart"/>
      <w:r w:rsidR="004314C9">
        <w:rPr>
          <w:rFonts w:hint="eastAsia"/>
          <w:lang w:val="en-CA" w:eastAsia="zh-CN"/>
        </w:rPr>
        <w:t>作出</w:t>
      </w:r>
      <w:proofErr w:type="gramEnd"/>
      <w:r w:rsidR="004314C9">
        <w:rPr>
          <w:rFonts w:hint="eastAsia"/>
          <w:lang w:val="en-CA" w:eastAsia="zh-CN"/>
        </w:rPr>
        <w:t>判断（如</w:t>
      </w:r>
      <w:r w:rsidR="004314C9" w:rsidRPr="00A0556F">
        <w:rPr>
          <w:rStyle w:val="Entity"/>
          <w:lang w:eastAsia="zh-CN"/>
        </w:rPr>
        <w:t>GeologicUnitView::representativeLithology_uri</w:t>
      </w:r>
      <w:r w:rsidR="004314C9">
        <w:rPr>
          <w:rFonts w:hint="eastAsia"/>
          <w:lang w:val="en-CA" w:eastAsia="zh-CN"/>
        </w:rPr>
        <w:t>）。</w:t>
      </w:r>
      <w:r w:rsidR="00CA3726" w:rsidRPr="00CA3726">
        <w:rPr>
          <w:rFonts w:hint="eastAsia"/>
          <w:lang w:val="en-CA" w:eastAsia="zh-CN"/>
        </w:rPr>
        <w:t>当值被连接</w:t>
      </w:r>
      <w:r w:rsidR="00CA3726">
        <w:rPr>
          <w:rFonts w:hint="eastAsia"/>
          <w:lang w:val="en-CA" w:eastAsia="zh-CN"/>
        </w:rPr>
        <w:t>起来</w:t>
      </w:r>
      <w:r w:rsidR="00CA3726" w:rsidRPr="00CA3726">
        <w:rPr>
          <w:rFonts w:hint="eastAsia"/>
          <w:lang w:val="en-CA" w:eastAsia="zh-CN"/>
        </w:rPr>
        <w:t>时，它们将是人类可读</w:t>
      </w:r>
      <w:r w:rsidR="00CA3726">
        <w:rPr>
          <w:rFonts w:hint="eastAsia"/>
          <w:lang w:val="en-CA" w:eastAsia="zh-CN"/>
        </w:rPr>
        <w:t>的内容并</w:t>
      </w:r>
      <w:r w:rsidR="00CA3726" w:rsidRPr="00CA3726">
        <w:rPr>
          <w:rFonts w:hint="eastAsia"/>
          <w:lang w:val="en-CA" w:eastAsia="zh-CN"/>
        </w:rPr>
        <w:t>使用简单的分隔符</w:t>
      </w:r>
      <w:r w:rsidR="00DA460B">
        <w:rPr>
          <w:rFonts w:hint="eastAsia"/>
          <w:lang w:val="en-CA" w:eastAsia="zh-CN"/>
        </w:rPr>
        <w:t>（</w:t>
      </w:r>
      <w:r w:rsidR="00CA3726" w:rsidRPr="00CA3726">
        <w:rPr>
          <w:rFonts w:hint="eastAsia"/>
          <w:lang w:val="en-CA" w:eastAsia="zh-CN"/>
        </w:rPr>
        <w:t>如逗号</w:t>
      </w:r>
      <w:r w:rsidR="00DA460B">
        <w:rPr>
          <w:rFonts w:hint="eastAsia"/>
          <w:lang w:val="en-CA" w:eastAsia="zh-CN"/>
        </w:rPr>
        <w:t>）</w:t>
      </w:r>
      <w:r w:rsidR="00CA3726" w:rsidRPr="00CA3726">
        <w:rPr>
          <w:rFonts w:hint="eastAsia"/>
          <w:lang w:val="en-CA" w:eastAsia="zh-CN"/>
        </w:rPr>
        <w:t>。</w:t>
      </w:r>
      <w:r w:rsidR="00D3279B">
        <w:rPr>
          <w:rFonts w:hint="eastAsia"/>
          <w:lang w:val="en-CA" w:eastAsia="zh-CN"/>
        </w:rPr>
        <w:t>使用“</w:t>
      </w:r>
      <w:r w:rsidR="00C57DC7">
        <w:rPr>
          <w:lang w:val="en-CA" w:eastAsia="zh-CN"/>
        </w:rPr>
        <w:t>_uri</w:t>
      </w:r>
      <w:r w:rsidR="00D3279B">
        <w:rPr>
          <w:rFonts w:hint="eastAsia"/>
          <w:lang w:val="en-CA" w:eastAsia="zh-CN"/>
        </w:rPr>
        <w:t>”结尾的属性将不使用连接值，那些属</w:t>
      </w:r>
      <w:r w:rsidR="008357FD">
        <w:rPr>
          <w:rFonts w:hint="eastAsia"/>
          <w:lang w:val="en-CA" w:eastAsia="zh-CN"/>
        </w:rPr>
        <w:t>性</w:t>
      </w:r>
      <w:r w:rsidR="00D3279B" w:rsidRPr="00D3279B">
        <w:rPr>
          <w:rFonts w:hint="eastAsia"/>
          <w:lang w:val="en-CA" w:eastAsia="zh-CN"/>
        </w:rPr>
        <w:t>旨在</w:t>
      </w:r>
      <w:r w:rsidR="00D3279B">
        <w:rPr>
          <w:rFonts w:hint="eastAsia"/>
          <w:lang w:val="en-CA" w:eastAsia="zh-CN"/>
        </w:rPr>
        <w:t>设计用来</w:t>
      </w:r>
      <w:r w:rsidR="00D3279B" w:rsidRPr="00D3279B">
        <w:rPr>
          <w:rFonts w:hint="eastAsia"/>
          <w:lang w:val="en-CA" w:eastAsia="zh-CN"/>
        </w:rPr>
        <w:t>实现特定的查询和呈现用例。</w:t>
      </w:r>
    </w:p>
    <w:p w14:paraId="08192004" w14:textId="3C69C17B" w:rsidR="002C1116" w:rsidRDefault="00D3279B" w:rsidP="00D3279B">
      <w:pPr>
        <w:spacing w:after="0"/>
        <w:ind w:firstLineChars="200" w:firstLine="480"/>
        <w:rPr>
          <w:lang w:val="en-CA" w:eastAsia="zh-CN"/>
        </w:rPr>
      </w:pPr>
      <w:r>
        <w:rPr>
          <w:rFonts w:hint="eastAsia"/>
          <w:lang w:val="en-CA" w:eastAsia="zh-CN"/>
        </w:rPr>
        <w:t>对于每一个</w:t>
      </w:r>
      <w:r w:rsidR="00C151DD">
        <w:rPr>
          <w:lang w:val="en-CA" w:eastAsia="zh-CN"/>
        </w:rPr>
        <w:t>GeoSciML</w:t>
      </w:r>
      <w:r>
        <w:rPr>
          <w:rFonts w:hint="eastAsia"/>
          <w:lang w:val="en-CA" w:eastAsia="zh-CN"/>
        </w:rPr>
        <w:t>简版视图，一个表提供</w:t>
      </w:r>
      <w:r w:rsidR="005B6DE8">
        <w:rPr>
          <w:rFonts w:hint="eastAsia"/>
          <w:lang w:val="en-CA" w:eastAsia="zh-CN"/>
        </w:rPr>
        <w:t>简版</w:t>
      </w:r>
      <w:r>
        <w:rPr>
          <w:rFonts w:hint="eastAsia"/>
          <w:lang w:val="en-CA" w:eastAsia="zh-CN"/>
        </w:rPr>
        <w:t>和</w:t>
      </w:r>
      <w:r>
        <w:rPr>
          <w:lang w:val="en-CA" w:eastAsia="zh-CN"/>
        </w:rPr>
        <w:t>GeoSciML</w:t>
      </w:r>
      <w:r>
        <w:rPr>
          <w:rFonts w:hint="eastAsia"/>
          <w:lang w:val="en-CA" w:eastAsia="zh-CN"/>
        </w:rPr>
        <w:t>之间</w:t>
      </w:r>
      <w:r w:rsidR="00476AB9">
        <w:rPr>
          <w:rFonts w:hint="eastAsia"/>
          <w:lang w:val="en-CA" w:eastAsia="zh-CN"/>
        </w:rPr>
        <w:t>的</w:t>
      </w:r>
      <w:r>
        <w:rPr>
          <w:rFonts w:hint="eastAsia"/>
          <w:lang w:val="en-CA" w:eastAsia="zh-CN"/>
        </w:rPr>
        <w:t>属性映射关系。映射使用</w:t>
      </w:r>
      <w:r>
        <w:rPr>
          <w:rFonts w:hint="eastAsia"/>
          <w:lang w:val="en-CA" w:eastAsia="zh-CN"/>
        </w:rPr>
        <w:t>OCL</w:t>
      </w:r>
      <w:r>
        <w:rPr>
          <w:rFonts w:hint="eastAsia"/>
          <w:lang w:val="en-CA" w:eastAsia="zh-CN"/>
        </w:rPr>
        <w:t>语法表达（是从</w:t>
      </w:r>
      <w:proofErr w:type="gramStart"/>
      <w:r>
        <w:rPr>
          <w:rFonts w:hint="eastAsia"/>
          <w:lang w:val="en-CA" w:eastAsia="zh-CN"/>
        </w:rPr>
        <w:t>视图</w:t>
      </w:r>
      <w:r w:rsidRPr="00D3279B">
        <w:rPr>
          <w:rFonts w:hint="eastAsia"/>
          <w:lang w:val="en-CA" w:eastAsia="zh-CN"/>
        </w:rPr>
        <w:t>基类到</w:t>
      </w:r>
      <w:proofErr w:type="gramEnd"/>
      <w:r w:rsidRPr="00D3279B">
        <w:rPr>
          <w:rFonts w:hint="eastAsia"/>
          <w:lang w:val="en-CA" w:eastAsia="zh-CN"/>
        </w:rPr>
        <w:t>属性的</w:t>
      </w:r>
      <w:r>
        <w:rPr>
          <w:rFonts w:hint="eastAsia"/>
          <w:lang w:val="en-CA" w:eastAsia="zh-CN"/>
        </w:rPr>
        <w:t>一个</w:t>
      </w:r>
      <w:r w:rsidRPr="00D3279B">
        <w:rPr>
          <w:rFonts w:hint="eastAsia"/>
          <w:lang w:val="en-CA" w:eastAsia="zh-CN"/>
        </w:rPr>
        <w:t>路径，</w:t>
      </w:r>
      <w:r>
        <w:rPr>
          <w:rFonts w:hint="eastAsia"/>
          <w:lang w:val="en-CA" w:eastAsia="zh-CN"/>
        </w:rPr>
        <w:t>而</w:t>
      </w:r>
      <w:r w:rsidRPr="00D3279B">
        <w:rPr>
          <w:rFonts w:hint="eastAsia"/>
          <w:lang w:val="en-CA" w:eastAsia="zh-CN"/>
        </w:rPr>
        <w:t>值</w:t>
      </w:r>
      <w:r w:rsidR="002416DD">
        <w:rPr>
          <w:rFonts w:hint="eastAsia"/>
          <w:lang w:val="en-CA" w:eastAsia="zh-CN"/>
        </w:rPr>
        <w:t>则</w:t>
      </w:r>
      <w:r w:rsidRPr="00D3279B">
        <w:rPr>
          <w:rFonts w:hint="eastAsia"/>
          <w:lang w:val="en-CA" w:eastAsia="zh-CN"/>
        </w:rPr>
        <w:t>位于</w:t>
      </w:r>
      <w:r w:rsidRPr="00D3279B">
        <w:rPr>
          <w:rFonts w:hint="eastAsia"/>
          <w:lang w:val="en-CA" w:eastAsia="zh-CN"/>
        </w:rPr>
        <w:t>GeoSciML</w:t>
      </w:r>
      <w:r>
        <w:rPr>
          <w:rFonts w:hint="eastAsia"/>
          <w:lang w:val="en-CA" w:eastAsia="zh-CN"/>
        </w:rPr>
        <w:t>中）。</w:t>
      </w:r>
    </w:p>
    <w:p w14:paraId="7AD93CF8" w14:textId="77777777" w:rsidR="002C1116" w:rsidRDefault="002C1116" w:rsidP="002C1116">
      <w:pPr>
        <w:spacing w:after="0"/>
        <w:rPr>
          <w:lang w:val="en-CA" w:eastAsia="zh-CN"/>
        </w:rPr>
      </w:pPr>
    </w:p>
    <w:p w14:paraId="7B04E3B6" w14:textId="77777777" w:rsidR="002C1116" w:rsidRDefault="002C1116" w:rsidP="00DD6266">
      <w:pPr>
        <w:keepNext/>
        <w:spacing w:after="0"/>
        <w:ind w:left="-709"/>
        <w:jc w:val="center"/>
      </w:pPr>
      <w:r>
        <w:rPr>
          <w:noProof/>
          <w:lang w:eastAsia="zh-CN"/>
        </w:rPr>
        <w:drawing>
          <wp:inline distT="0" distB="0" distL="0" distR="0" wp14:anchorId="1E95869C" wp14:editId="0E8CBF26">
            <wp:extent cx="6543675" cy="4103082"/>
            <wp:effectExtent l="0" t="0" r="0" b="0"/>
            <wp:docPr id="111" name="Image 11" descr="C:\Temp\7zECBB6F674\GeologicUnitView_ma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7zECBB6F674\GeologicUnitView_mapping.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549734" cy="4106881"/>
                    </a:xfrm>
                    <a:prstGeom prst="rect">
                      <a:avLst/>
                    </a:prstGeom>
                    <a:noFill/>
                    <a:ln>
                      <a:noFill/>
                    </a:ln>
                  </pic:spPr>
                </pic:pic>
              </a:graphicData>
            </a:graphic>
          </wp:inline>
        </w:drawing>
      </w:r>
    </w:p>
    <w:p w14:paraId="3F8A0096" w14:textId="77777777" w:rsidR="007E660C" w:rsidRDefault="007E660C" w:rsidP="00DD6266">
      <w:pPr>
        <w:keepNext/>
        <w:spacing w:after="0"/>
        <w:ind w:left="-709"/>
        <w:jc w:val="center"/>
      </w:pPr>
    </w:p>
    <w:p w14:paraId="05A0B36F" w14:textId="19DE64DF" w:rsidR="002C1116" w:rsidRDefault="00487F1B" w:rsidP="00DD6266">
      <w:pPr>
        <w:pStyle w:val="af1"/>
        <w:rPr>
          <w:lang w:val="en-CA" w:eastAsia="zh-CN"/>
        </w:rPr>
      </w:pPr>
      <w:bookmarkStart w:id="686" w:name="_Ref456948205"/>
      <w:bookmarkStart w:id="687" w:name="_Toc514050640"/>
      <w:r>
        <w:rPr>
          <w:rFonts w:hint="eastAsia"/>
          <w:lang w:eastAsia="zh-CN"/>
        </w:rPr>
        <w:t>图</w:t>
      </w:r>
      <w:r w:rsidR="002C1116">
        <w:fldChar w:fldCharType="begin"/>
      </w:r>
      <w:r w:rsidR="002C1116">
        <w:rPr>
          <w:lang w:eastAsia="zh-CN"/>
        </w:rPr>
        <w:instrText xml:space="preserve"> SEQ Figure \* ARABIC </w:instrText>
      </w:r>
      <w:r w:rsidR="002C1116">
        <w:fldChar w:fldCharType="separate"/>
      </w:r>
      <w:r w:rsidR="00953767">
        <w:rPr>
          <w:noProof/>
          <w:lang w:eastAsia="zh-CN"/>
        </w:rPr>
        <w:t>98</w:t>
      </w:r>
      <w:r w:rsidR="002C1116">
        <w:fldChar w:fldCharType="end"/>
      </w:r>
      <w:bookmarkEnd w:id="686"/>
      <w:r w:rsidR="002C1116">
        <w:rPr>
          <w:lang w:eastAsia="zh-CN"/>
        </w:rPr>
        <w:t xml:space="preserve"> </w:t>
      </w:r>
      <w:r w:rsidR="007E660C">
        <w:rPr>
          <w:lang w:eastAsia="zh-CN"/>
        </w:rPr>
        <w:t>-</w:t>
      </w:r>
      <w:r w:rsidRPr="00487F1B">
        <w:rPr>
          <w:rFonts w:hint="eastAsia"/>
          <w:lang w:eastAsia="zh-CN"/>
        </w:rPr>
        <w:t>将关键的地质单元视图属性映射</w:t>
      </w:r>
      <w:r>
        <w:rPr>
          <w:rFonts w:hint="eastAsia"/>
          <w:lang w:eastAsia="zh-CN"/>
        </w:rPr>
        <w:t>至</w:t>
      </w:r>
      <w:r w:rsidRPr="00487F1B">
        <w:rPr>
          <w:rFonts w:hint="eastAsia"/>
          <w:lang w:eastAsia="zh-CN"/>
        </w:rPr>
        <w:t>GeoSciML</w:t>
      </w:r>
      <w:bookmarkEnd w:id="687"/>
    </w:p>
    <w:p w14:paraId="0110559C" w14:textId="586B2684" w:rsidR="002C1116" w:rsidRDefault="00AB2B38" w:rsidP="008357FD">
      <w:pPr>
        <w:spacing w:after="0"/>
        <w:ind w:firstLineChars="200" w:firstLine="480"/>
        <w:rPr>
          <w:lang w:val="en-CA" w:eastAsia="zh-CN"/>
        </w:rPr>
      </w:pPr>
      <w:r>
        <w:rPr>
          <w:lang w:val="en-CA"/>
        </w:rPr>
        <w:fldChar w:fldCharType="begin"/>
      </w:r>
      <w:r>
        <w:rPr>
          <w:lang w:val="en-CA"/>
        </w:rPr>
        <w:instrText xml:space="preserve"> REF _Ref456948205 \h </w:instrText>
      </w:r>
      <w:r w:rsidR="007E660C">
        <w:rPr>
          <w:lang w:val="en-CA"/>
        </w:rPr>
        <w:instrText xml:space="preserve"> \* MERGEFORMAT </w:instrText>
      </w:r>
      <w:r>
        <w:rPr>
          <w:lang w:val="en-CA"/>
        </w:rPr>
      </w:r>
      <w:r>
        <w:rPr>
          <w:lang w:val="en-CA"/>
        </w:rPr>
        <w:fldChar w:fldCharType="separate"/>
      </w:r>
      <w:r w:rsidR="00953767">
        <w:rPr>
          <w:rFonts w:hint="eastAsia"/>
          <w:lang w:eastAsia="zh-CN"/>
        </w:rPr>
        <w:t>图</w:t>
      </w:r>
      <w:r w:rsidR="00953767">
        <w:rPr>
          <w:lang w:eastAsia="zh-CN"/>
        </w:rPr>
        <w:t>98</w:t>
      </w:r>
      <w:r>
        <w:rPr>
          <w:lang w:val="en-CA"/>
        </w:rPr>
        <w:fldChar w:fldCharType="end"/>
      </w:r>
      <w:r>
        <w:rPr>
          <w:lang w:val="en-CA"/>
        </w:rPr>
        <w:t xml:space="preserve"> </w:t>
      </w:r>
      <w:r w:rsidR="00487F1B">
        <w:rPr>
          <w:rFonts w:hint="eastAsia"/>
          <w:lang w:val="en-CA" w:eastAsia="zh-CN"/>
        </w:rPr>
        <w:t>显示了从一些</w:t>
      </w:r>
      <w:r w:rsidR="002C1116" w:rsidRPr="00A0556F">
        <w:rPr>
          <w:rStyle w:val="Entity"/>
        </w:rPr>
        <w:t>GeologicUnitView</w:t>
      </w:r>
      <w:r w:rsidR="002C1116">
        <w:rPr>
          <w:lang w:val="en-CA"/>
        </w:rPr>
        <w:t xml:space="preserve"> </w:t>
      </w:r>
      <w:r w:rsidR="00487F1B">
        <w:rPr>
          <w:rFonts w:hint="eastAsia"/>
          <w:lang w:val="en-CA" w:eastAsia="zh-CN"/>
        </w:rPr>
        <w:t>属性的映射</w:t>
      </w:r>
      <w:r w:rsidR="00531DB5">
        <w:rPr>
          <w:rFonts w:hint="eastAsia"/>
          <w:lang w:val="en-CA" w:eastAsia="zh-CN"/>
        </w:rPr>
        <w:t>。</w:t>
      </w:r>
      <w:r w:rsidR="00487F1B">
        <w:rPr>
          <w:rFonts w:hint="eastAsia"/>
          <w:lang w:val="en-CA" w:eastAsia="zh-CN"/>
        </w:rPr>
        <w:t>在这个图</w:t>
      </w:r>
      <w:r w:rsidR="00531DB5">
        <w:rPr>
          <w:rFonts w:hint="eastAsia"/>
          <w:lang w:val="en-CA" w:eastAsia="zh-CN"/>
        </w:rPr>
        <w:t>中，</w:t>
      </w:r>
      <w:r w:rsidR="00487F1B">
        <w:rPr>
          <w:rFonts w:hint="eastAsia"/>
          <w:lang w:val="en-CA" w:eastAsia="zh-CN"/>
        </w:rPr>
        <w:t>数字</w:t>
      </w:r>
      <w:r w:rsidR="002C1116">
        <w:rPr>
          <w:lang w:val="en-CA" w:eastAsia="zh-CN"/>
        </w:rPr>
        <w:t>3</w:t>
      </w:r>
      <w:r w:rsidR="00487F1B">
        <w:rPr>
          <w:rFonts w:hint="eastAsia"/>
          <w:lang w:val="en-CA" w:eastAsia="zh-CN"/>
        </w:rPr>
        <w:t>映射</w:t>
      </w:r>
      <w:r w:rsidR="002C1116">
        <w:rPr>
          <w:lang w:val="en-CA" w:eastAsia="zh-CN"/>
        </w:rPr>
        <w:t xml:space="preserve"> </w:t>
      </w:r>
      <w:r w:rsidR="002C1116" w:rsidRPr="00A0556F">
        <w:rPr>
          <w:rStyle w:val="Entity"/>
          <w:lang w:eastAsia="zh-CN"/>
        </w:rPr>
        <w:t>GeologicUnitView::lithology</w:t>
      </w:r>
      <w:r w:rsidR="002C1116">
        <w:rPr>
          <w:lang w:val="en-CA" w:eastAsia="zh-CN"/>
        </w:rPr>
        <w:t xml:space="preserve"> </w:t>
      </w:r>
      <w:r w:rsidR="00487F1B">
        <w:rPr>
          <w:rFonts w:hint="eastAsia"/>
          <w:lang w:val="en-CA" w:eastAsia="zh-CN"/>
        </w:rPr>
        <w:t>至</w:t>
      </w:r>
      <w:r w:rsidR="002C1116" w:rsidRPr="00A0556F">
        <w:rPr>
          <w:rStyle w:val="Entity"/>
          <w:lang w:eastAsia="zh-CN"/>
        </w:rPr>
        <w:t>RockMaterial</w:t>
      </w:r>
      <w:r w:rsidR="00531DB5">
        <w:rPr>
          <w:rFonts w:hint="eastAsia"/>
          <w:lang w:val="en-CA" w:eastAsia="zh-CN"/>
        </w:rPr>
        <w:t>，它</w:t>
      </w:r>
      <w:r w:rsidR="00531DB5" w:rsidRPr="00531DB5">
        <w:rPr>
          <w:rFonts w:hint="eastAsia"/>
          <w:lang w:val="en-CA" w:eastAsia="zh-CN"/>
        </w:rPr>
        <w:t>需要</w:t>
      </w:r>
      <w:proofErr w:type="gramStart"/>
      <w:r w:rsidR="00531DB5" w:rsidRPr="00531DB5">
        <w:rPr>
          <w:rFonts w:hint="eastAsia"/>
          <w:lang w:val="en-CA" w:eastAsia="zh-CN"/>
        </w:rPr>
        <w:t>从基类</w:t>
      </w:r>
      <w:proofErr w:type="gramEnd"/>
      <w:r w:rsidR="00531DB5">
        <w:rPr>
          <w:lang w:val="en-CA" w:eastAsia="zh-CN"/>
        </w:rPr>
        <w:t xml:space="preserve"> </w:t>
      </w:r>
      <w:r w:rsidR="00DA460B">
        <w:rPr>
          <w:lang w:val="en-CA" w:eastAsia="zh-CN"/>
        </w:rPr>
        <w:t>（</w:t>
      </w:r>
      <w:r w:rsidR="002C1116" w:rsidRPr="00A0556F">
        <w:rPr>
          <w:rStyle w:val="Entity"/>
          <w:lang w:eastAsia="zh-CN"/>
        </w:rPr>
        <w:t>MappedFeature</w:t>
      </w:r>
      <w:r w:rsidR="00DA460B">
        <w:rPr>
          <w:lang w:val="en-CA" w:eastAsia="zh-CN"/>
        </w:rPr>
        <w:t>）</w:t>
      </w:r>
      <w:r w:rsidR="00531DB5" w:rsidRPr="00531DB5">
        <w:rPr>
          <w:rFonts w:hint="eastAsia"/>
          <w:lang w:val="en-CA" w:eastAsia="zh-CN"/>
        </w:rPr>
        <w:t xml:space="preserve"> </w:t>
      </w:r>
      <w:r w:rsidR="00531DB5" w:rsidRPr="00531DB5">
        <w:rPr>
          <w:rFonts w:hint="eastAsia"/>
          <w:lang w:val="en-CA" w:eastAsia="zh-CN"/>
        </w:rPr>
        <w:t>遍历</w:t>
      </w:r>
      <w:r w:rsidR="00531DB5">
        <w:rPr>
          <w:rFonts w:hint="eastAsia"/>
          <w:lang w:val="en-CA" w:eastAsia="zh-CN"/>
        </w:rPr>
        <w:t>至</w:t>
      </w:r>
      <w:r w:rsidR="005B6DE8">
        <w:rPr>
          <w:rFonts w:hint="eastAsia"/>
          <w:lang w:val="en-CA" w:eastAsia="zh-CN"/>
        </w:rPr>
        <w:t>地质单元</w:t>
      </w:r>
      <w:r w:rsidR="002C1116" w:rsidRPr="00A0556F">
        <w:rPr>
          <w:rStyle w:val="Entity"/>
          <w:lang w:eastAsia="zh-CN"/>
        </w:rPr>
        <w:t>GeologicUnit</w:t>
      </w:r>
      <w:r w:rsidR="00531DB5">
        <w:rPr>
          <w:rFonts w:hint="eastAsia"/>
          <w:lang w:val="en-CA" w:eastAsia="zh-CN"/>
        </w:rPr>
        <w:t>、</w:t>
      </w:r>
      <w:r w:rsidR="005B6DE8">
        <w:rPr>
          <w:rFonts w:hint="eastAsia"/>
          <w:lang w:val="en-CA" w:eastAsia="zh-CN"/>
        </w:rPr>
        <w:t>组成部分</w:t>
      </w:r>
      <w:r w:rsidR="002C1116" w:rsidRPr="00A0556F">
        <w:rPr>
          <w:rStyle w:val="Entity"/>
          <w:lang w:eastAsia="zh-CN"/>
        </w:rPr>
        <w:t>CompositionPart</w:t>
      </w:r>
      <w:r w:rsidR="002C1116">
        <w:rPr>
          <w:lang w:val="en-CA" w:eastAsia="zh-CN"/>
        </w:rPr>
        <w:t xml:space="preserve"> </w:t>
      </w:r>
      <w:r w:rsidR="00531DB5">
        <w:rPr>
          <w:rFonts w:hint="eastAsia"/>
          <w:lang w:val="en-CA" w:eastAsia="zh-CN"/>
        </w:rPr>
        <w:t>然后</w:t>
      </w:r>
      <w:r w:rsidR="002416DD">
        <w:rPr>
          <w:rFonts w:hint="eastAsia"/>
          <w:lang w:val="en-CA" w:eastAsia="zh-CN"/>
        </w:rPr>
        <w:t>才</w:t>
      </w:r>
      <w:r w:rsidR="00531DB5">
        <w:rPr>
          <w:rFonts w:hint="eastAsia"/>
          <w:lang w:val="en-CA" w:eastAsia="zh-CN"/>
        </w:rPr>
        <w:t>到</w:t>
      </w:r>
      <w:r w:rsidR="005B6DE8">
        <w:rPr>
          <w:rFonts w:hint="eastAsia"/>
          <w:lang w:val="en-CA" w:eastAsia="zh-CN"/>
        </w:rPr>
        <w:t>岩石</w:t>
      </w:r>
      <w:r w:rsidR="00476AB9">
        <w:rPr>
          <w:rFonts w:hint="eastAsia"/>
          <w:lang w:val="en-CA" w:eastAsia="zh-CN"/>
        </w:rPr>
        <w:t>物质</w:t>
      </w:r>
      <w:r w:rsidR="002C1116" w:rsidRPr="00A0556F">
        <w:rPr>
          <w:rStyle w:val="Entity"/>
          <w:lang w:eastAsia="zh-CN"/>
        </w:rPr>
        <w:t>RockMaterial</w:t>
      </w:r>
      <w:r w:rsidR="00531DB5">
        <w:rPr>
          <w:rFonts w:hint="eastAsia"/>
          <w:lang w:val="en-CA" w:eastAsia="zh-CN"/>
        </w:rPr>
        <w:t>。</w:t>
      </w:r>
    </w:p>
    <w:p w14:paraId="23BC0D55" w14:textId="58ABB800" w:rsidR="002C1116" w:rsidRDefault="00BB220B" w:rsidP="008357FD">
      <w:pPr>
        <w:spacing w:after="0"/>
        <w:ind w:firstLineChars="200" w:firstLine="480"/>
        <w:rPr>
          <w:lang w:val="en-CA"/>
        </w:rPr>
      </w:pPr>
      <w:r>
        <w:rPr>
          <w:rFonts w:hint="eastAsia"/>
          <w:lang w:val="en-CA" w:eastAsia="zh-CN"/>
        </w:rPr>
        <w:t>在</w:t>
      </w:r>
      <w:r w:rsidR="00073EB9">
        <w:rPr>
          <w:lang w:val="en-CA"/>
        </w:rPr>
        <w:t>OC</w:t>
      </w:r>
      <w:r w:rsidR="002C1116">
        <w:rPr>
          <w:lang w:val="en-CA"/>
        </w:rPr>
        <w:t>L</w:t>
      </w:r>
      <w:r>
        <w:rPr>
          <w:rFonts w:hint="eastAsia"/>
          <w:lang w:val="en-CA" w:eastAsia="zh-CN"/>
        </w:rPr>
        <w:t>中，</w:t>
      </w:r>
    </w:p>
    <w:p w14:paraId="518D95DA" w14:textId="6C58124A" w:rsidR="002C1116" w:rsidRPr="00A0556F" w:rsidRDefault="002C1116" w:rsidP="008357FD">
      <w:pPr>
        <w:pStyle w:val="xml"/>
        <w:spacing w:after="0"/>
        <w:ind w:firstLineChars="200" w:firstLine="400"/>
        <w:rPr>
          <w:rStyle w:val="Entity"/>
        </w:rPr>
      </w:pPr>
      <w:r w:rsidRPr="00A0556F">
        <w:rPr>
          <w:rStyle w:val="Entity"/>
        </w:rPr>
        <w:t>specification:GeomorphologicUnit::unitDescription[1]:GeologicUnit::composition[1]:CompositionPart::material:RockMaterial::lithology</w:t>
      </w:r>
    </w:p>
    <w:p w14:paraId="0AD2D33C" w14:textId="46C07660" w:rsidR="002C1116" w:rsidRDefault="00BB220B" w:rsidP="008357FD">
      <w:pPr>
        <w:spacing w:after="0"/>
        <w:ind w:firstLineChars="200" w:firstLine="480"/>
        <w:rPr>
          <w:lang w:val="en-CA" w:eastAsia="zh-CN"/>
        </w:rPr>
      </w:pPr>
      <w:r w:rsidRPr="00BB220B">
        <w:rPr>
          <w:rFonts w:hint="eastAsia"/>
          <w:lang w:val="en-CA" w:eastAsia="zh-CN"/>
        </w:rPr>
        <w:t>基本类型</w:t>
      </w:r>
      <w:r w:rsidR="00DA460B">
        <w:rPr>
          <w:rFonts w:hint="eastAsia"/>
          <w:lang w:val="en-CA" w:eastAsia="zh-CN"/>
        </w:rPr>
        <w:t>（</w:t>
      </w:r>
      <w:r>
        <w:rPr>
          <w:rFonts w:hint="eastAsia"/>
          <w:lang w:val="en-CA" w:eastAsia="zh-CN"/>
        </w:rPr>
        <w:t>绘图要素</w:t>
      </w:r>
      <w:r w:rsidR="00DA460B">
        <w:rPr>
          <w:rFonts w:hint="eastAsia"/>
          <w:lang w:val="en-CA" w:eastAsia="zh-CN"/>
        </w:rPr>
        <w:t>）</w:t>
      </w:r>
      <w:r w:rsidRPr="00BB220B">
        <w:rPr>
          <w:rFonts w:hint="eastAsia"/>
          <w:lang w:val="en-CA" w:eastAsia="zh-CN"/>
        </w:rPr>
        <w:t>不包括在上下文类型中</w:t>
      </w:r>
      <w:r>
        <w:rPr>
          <w:rFonts w:hint="eastAsia"/>
          <w:lang w:val="en-CA" w:eastAsia="zh-CN"/>
        </w:rPr>
        <w:t>，</w:t>
      </w:r>
      <w:r w:rsidR="005B6DE8">
        <w:rPr>
          <w:rFonts w:hint="eastAsia"/>
          <w:lang w:val="en-CA" w:eastAsia="zh-CN"/>
        </w:rPr>
        <w:t>为</w:t>
      </w:r>
      <w:r w:rsidRPr="00BB220B">
        <w:rPr>
          <w:rFonts w:hint="eastAsia"/>
          <w:lang w:val="en-CA" w:eastAsia="zh-CN"/>
        </w:rPr>
        <w:t>保持路径</w:t>
      </w:r>
      <w:r w:rsidR="005B6DE8">
        <w:rPr>
          <w:rFonts w:hint="eastAsia"/>
          <w:lang w:val="en-CA" w:eastAsia="zh-CN"/>
        </w:rPr>
        <w:t>的</w:t>
      </w:r>
      <w:r w:rsidRPr="00BB220B">
        <w:rPr>
          <w:rFonts w:hint="eastAsia"/>
          <w:lang w:val="en-CA" w:eastAsia="zh-CN"/>
        </w:rPr>
        <w:t>可读</w:t>
      </w:r>
      <w:r w:rsidR="005B6DE8">
        <w:rPr>
          <w:rFonts w:hint="eastAsia"/>
          <w:lang w:val="en-CA" w:eastAsia="zh-CN"/>
        </w:rPr>
        <w:t>性</w:t>
      </w:r>
      <w:r w:rsidR="005B6DE8" w:rsidRPr="00BB220B">
        <w:rPr>
          <w:rFonts w:hint="eastAsia"/>
          <w:lang w:val="en-CA" w:eastAsia="zh-CN"/>
        </w:rPr>
        <w:t>不显示包名</w:t>
      </w:r>
      <w:r w:rsidRPr="00BB220B">
        <w:rPr>
          <w:rFonts w:hint="eastAsia"/>
          <w:lang w:val="en-CA" w:eastAsia="zh-CN"/>
        </w:rPr>
        <w:t>。</w:t>
      </w:r>
      <w:r>
        <w:rPr>
          <w:rFonts w:hint="eastAsia"/>
          <w:lang w:val="en-CA" w:eastAsia="zh-CN"/>
        </w:rPr>
        <w:t>一个</w:t>
      </w:r>
      <w:r w:rsidR="002C1116">
        <w:rPr>
          <w:lang w:val="en-CA" w:eastAsia="zh-CN"/>
        </w:rPr>
        <w:t>W3C</w:t>
      </w:r>
      <w:r>
        <w:rPr>
          <w:lang w:val="en-CA" w:eastAsia="zh-CN"/>
        </w:rPr>
        <w:t xml:space="preserve"> XPath</w:t>
      </w:r>
      <w:r w:rsidR="005B6DE8">
        <w:rPr>
          <w:rFonts w:hint="eastAsia"/>
          <w:lang w:val="en-CA" w:eastAsia="zh-CN"/>
        </w:rPr>
        <w:t>路径等价</w:t>
      </w:r>
      <w:r>
        <w:rPr>
          <w:rFonts w:hint="eastAsia"/>
          <w:lang w:val="en-CA" w:eastAsia="zh-CN"/>
        </w:rPr>
        <w:t>于</w:t>
      </w:r>
      <w:r w:rsidR="00DA460B">
        <w:rPr>
          <w:lang w:val="en-CA" w:eastAsia="zh-CN"/>
        </w:rPr>
        <w:t>（</w:t>
      </w:r>
      <w:r w:rsidRPr="00BB220B">
        <w:rPr>
          <w:rFonts w:hint="eastAsia"/>
          <w:lang w:val="en-CA" w:eastAsia="zh-CN"/>
        </w:rPr>
        <w:t>使用</w:t>
      </w:r>
      <w:r w:rsidRPr="00BB220B">
        <w:rPr>
          <w:rFonts w:hint="eastAsia"/>
          <w:lang w:val="en-CA" w:eastAsia="zh-CN"/>
        </w:rPr>
        <w:t>9.1</w:t>
      </w:r>
      <w:r w:rsidRPr="00BB220B">
        <w:rPr>
          <w:rFonts w:hint="eastAsia"/>
          <w:lang w:val="en-CA" w:eastAsia="zh-CN"/>
        </w:rPr>
        <w:t>所提出的前缀</w:t>
      </w:r>
      <w:r w:rsidR="00DA460B">
        <w:rPr>
          <w:lang w:val="en-CA" w:eastAsia="zh-CN"/>
        </w:rPr>
        <w:t>）</w:t>
      </w:r>
    </w:p>
    <w:p w14:paraId="3BFD8D92" w14:textId="77777777" w:rsidR="002C1116" w:rsidRPr="00A0556F" w:rsidRDefault="002C1116" w:rsidP="008357FD">
      <w:pPr>
        <w:pStyle w:val="xml"/>
        <w:spacing w:after="0"/>
        <w:ind w:firstLineChars="200" w:firstLine="400"/>
        <w:rPr>
          <w:rStyle w:val="Entity"/>
        </w:rPr>
      </w:pPr>
      <w:r w:rsidRPr="00A0556F">
        <w:rPr>
          <w:rStyle w:val="Entity"/>
        </w:rPr>
        <w:t>gsmlb:Specification/gsmlb:GeomorphologicUnit/gsmlb:unitDescription[1]/gsmlb:GeologicUnit/gsmlb:composition[1]/gsmlb:CompositionPart/gsmlb:material/gsmlb:RockMaterial/gsmlb:lithology</w:t>
      </w:r>
    </w:p>
    <w:p w14:paraId="49D47965" w14:textId="7A288598" w:rsidR="002C1116" w:rsidRDefault="0057103C" w:rsidP="008357FD">
      <w:pPr>
        <w:spacing w:after="0"/>
        <w:ind w:firstLineChars="200" w:firstLine="480"/>
        <w:rPr>
          <w:lang w:val="en-CA" w:eastAsia="zh-CN"/>
        </w:rPr>
      </w:pPr>
      <w:r w:rsidRPr="0057103C">
        <w:rPr>
          <w:rFonts w:hint="eastAsia"/>
          <w:lang w:val="en-CA" w:eastAsia="zh-CN"/>
        </w:rPr>
        <w:t>可能提供一条正确的路</w:t>
      </w:r>
      <w:r>
        <w:rPr>
          <w:rFonts w:hint="eastAsia"/>
          <w:lang w:val="en-CA" w:eastAsia="zh-CN"/>
        </w:rPr>
        <w:t>径</w:t>
      </w:r>
      <w:r w:rsidR="00DA460B">
        <w:rPr>
          <w:lang w:val="en-CA" w:eastAsia="zh-CN"/>
        </w:rPr>
        <w:t>（</w:t>
      </w:r>
      <w:r>
        <w:rPr>
          <w:rFonts w:hint="eastAsia"/>
          <w:lang w:val="en-CA" w:eastAsia="zh-CN"/>
        </w:rPr>
        <w:t>如</w:t>
      </w:r>
      <w:r w:rsidR="005B6DE8">
        <w:rPr>
          <w:rFonts w:hint="eastAsia"/>
          <w:lang w:val="en-CA" w:eastAsia="zh-CN"/>
        </w:rPr>
        <w:t>8.9.3.1</w:t>
      </w:r>
      <w:r>
        <w:rPr>
          <w:rFonts w:hint="eastAsia"/>
          <w:lang w:val="en-CA" w:eastAsia="zh-CN"/>
        </w:rPr>
        <w:t>中</w:t>
      </w:r>
      <w:r w:rsidR="00DA460B">
        <w:rPr>
          <w:lang w:val="en-CA" w:eastAsia="zh-CN"/>
        </w:rPr>
        <w:t>）</w:t>
      </w:r>
      <w:r>
        <w:rPr>
          <w:rFonts w:hint="eastAsia"/>
          <w:lang w:val="en-CA" w:eastAsia="zh-CN"/>
        </w:rPr>
        <w:t>，</w:t>
      </w:r>
      <w:r w:rsidRPr="0057103C">
        <w:rPr>
          <w:rFonts w:hint="eastAsia"/>
          <w:lang w:val="en-CA" w:eastAsia="zh-CN"/>
        </w:rPr>
        <w:t>如一个兼容类型的属性。但有些情况下，不能在</w:t>
      </w:r>
      <w:r w:rsidRPr="0057103C">
        <w:rPr>
          <w:rFonts w:hint="eastAsia"/>
          <w:lang w:val="en-CA" w:eastAsia="zh-CN"/>
        </w:rPr>
        <w:t>OCL</w:t>
      </w:r>
      <w:r w:rsidRPr="0057103C">
        <w:rPr>
          <w:rFonts w:hint="eastAsia"/>
          <w:lang w:val="en-CA" w:eastAsia="zh-CN"/>
        </w:rPr>
        <w:t>中直</w:t>
      </w:r>
      <w:proofErr w:type="gramStart"/>
      <w:r w:rsidRPr="0057103C">
        <w:rPr>
          <w:rFonts w:hint="eastAsia"/>
          <w:lang w:val="en-CA" w:eastAsia="zh-CN"/>
        </w:rPr>
        <w:t>接表达</w:t>
      </w:r>
      <w:proofErr w:type="gramEnd"/>
      <w:r w:rsidRPr="0057103C">
        <w:rPr>
          <w:rFonts w:hint="eastAsia"/>
          <w:lang w:val="en-CA" w:eastAsia="zh-CN"/>
        </w:rPr>
        <w:t>类型。</w:t>
      </w:r>
    </w:p>
    <w:p w14:paraId="7742047C" w14:textId="20BD163C" w:rsidR="002C1116" w:rsidRPr="007E6E16" w:rsidRDefault="007E6E16" w:rsidP="00891FFF">
      <w:pPr>
        <w:pStyle w:val="ac"/>
        <w:numPr>
          <w:ilvl w:val="0"/>
          <w:numId w:val="23"/>
        </w:numPr>
        <w:spacing w:after="0"/>
        <w:rPr>
          <w:lang w:val="en-CA" w:eastAsia="zh-CN"/>
        </w:rPr>
      </w:pPr>
      <w:r w:rsidRPr="007E6E16">
        <w:rPr>
          <w:rFonts w:hint="eastAsia"/>
          <w:lang w:val="en-CA" w:eastAsia="zh-CN"/>
        </w:rPr>
        <w:t>模型的一部分（如带有</w:t>
      </w:r>
      <w:r w:rsidRPr="00F16431">
        <w:rPr>
          <w:rStyle w:val="xmlChar"/>
          <w:lang w:eastAsia="zh-CN"/>
        </w:rPr>
        <w:t>&lt;&lt;CodeList&gt;&gt;</w:t>
      </w:r>
      <w:r w:rsidRPr="007E6E16">
        <w:rPr>
          <w:rFonts w:hint="eastAsia"/>
          <w:lang w:val="en-CA" w:eastAsia="zh-CN"/>
        </w:rPr>
        <w:t>的分类器无特定的模型），</w:t>
      </w:r>
      <w:r>
        <w:rPr>
          <w:rFonts w:hint="eastAsia"/>
          <w:lang w:val="en-CA" w:eastAsia="zh-CN"/>
        </w:rPr>
        <w:t>XML</w:t>
      </w:r>
      <w:r w:rsidRPr="007E6E16">
        <w:rPr>
          <w:rFonts w:hint="eastAsia"/>
          <w:lang w:val="en-CA" w:eastAsia="zh-CN"/>
        </w:rPr>
        <w:t>将它们作为外部引用</w:t>
      </w:r>
      <w:r w:rsidR="00DA460B">
        <w:rPr>
          <w:rFonts w:hint="eastAsia"/>
          <w:lang w:val="en-CA" w:eastAsia="zh-CN"/>
        </w:rPr>
        <w:t>（</w:t>
      </w:r>
      <w:r w:rsidRPr="007E6E16">
        <w:rPr>
          <w:rFonts w:hint="eastAsia"/>
          <w:lang w:val="en-CA" w:eastAsia="zh-CN"/>
        </w:rPr>
        <w:t>xlink:href</w:t>
      </w:r>
      <w:r w:rsidR="00DA460B">
        <w:rPr>
          <w:rFonts w:hint="eastAsia"/>
          <w:lang w:val="en-CA" w:eastAsia="zh-CN"/>
        </w:rPr>
        <w:t>）</w:t>
      </w:r>
      <w:r w:rsidRPr="007E6E16">
        <w:rPr>
          <w:rFonts w:hint="eastAsia"/>
          <w:lang w:val="en-CA" w:eastAsia="zh-CN"/>
        </w:rPr>
        <w:t>实现，否则其他编码可能会实现它们。</w:t>
      </w:r>
    </w:p>
    <w:p w14:paraId="3F09175F" w14:textId="6B4CD017" w:rsidR="00AE4EA4" w:rsidRDefault="00AE4EA4" w:rsidP="00891FFF">
      <w:pPr>
        <w:pStyle w:val="ac"/>
        <w:numPr>
          <w:ilvl w:val="0"/>
          <w:numId w:val="23"/>
        </w:numPr>
        <w:spacing w:after="0"/>
        <w:rPr>
          <w:lang w:val="en-CA"/>
        </w:rPr>
      </w:pPr>
      <w:r w:rsidRPr="00AE4EA4">
        <w:rPr>
          <w:rFonts w:hint="eastAsia"/>
          <w:lang w:val="en-CA"/>
        </w:rPr>
        <w:t>任何</w:t>
      </w:r>
      <w:r>
        <w:rPr>
          <w:rFonts w:hint="eastAsia"/>
          <w:lang w:val="en-CA" w:eastAsia="zh-CN"/>
        </w:rPr>
        <w:t>建模成</w:t>
      </w:r>
      <w:r w:rsidRPr="00AE4EA4">
        <w:rPr>
          <w:rFonts w:hint="eastAsia"/>
          <w:lang w:val="en-CA"/>
        </w:rPr>
        <w:t>元数据</w:t>
      </w:r>
      <w:r w:rsidR="00DA460B">
        <w:rPr>
          <w:rFonts w:hint="eastAsia"/>
          <w:lang w:val="en-CA"/>
        </w:rPr>
        <w:t>（</w:t>
      </w:r>
      <w:r w:rsidRPr="00F16431">
        <w:rPr>
          <w:rStyle w:val="Entity"/>
        </w:rPr>
        <w:t>MD_Metadata</w:t>
      </w:r>
      <w:r w:rsidR="00DA460B">
        <w:rPr>
          <w:rFonts w:hint="eastAsia"/>
          <w:lang w:val="en-CA"/>
        </w:rPr>
        <w:t>）</w:t>
      </w:r>
      <w:r>
        <w:rPr>
          <w:rFonts w:hint="eastAsia"/>
          <w:lang w:val="en-CA" w:eastAsia="zh-CN"/>
        </w:rPr>
        <w:t>组成部分的</w:t>
      </w:r>
      <w:r w:rsidRPr="00AE4EA4">
        <w:rPr>
          <w:rFonts w:hint="eastAsia"/>
          <w:lang w:val="en-CA"/>
        </w:rPr>
        <w:t>属性，因</w:t>
      </w:r>
      <w:r>
        <w:rPr>
          <w:rFonts w:hint="eastAsia"/>
          <w:lang w:val="en-CA" w:eastAsia="zh-CN"/>
        </w:rPr>
        <w:t>对</w:t>
      </w:r>
      <w:r w:rsidRPr="00AE4EA4">
        <w:rPr>
          <w:rFonts w:hint="eastAsia"/>
          <w:lang w:val="en-CA"/>
        </w:rPr>
        <w:t xml:space="preserve">GML </w:t>
      </w:r>
      <w:r w:rsidRPr="00D41FCD">
        <w:rPr>
          <w:rStyle w:val="Entity"/>
        </w:rPr>
        <w:t>metaDataProperty</w:t>
      </w:r>
      <w:r w:rsidR="00281EDE">
        <w:rPr>
          <w:rFonts w:hint="eastAsia"/>
          <w:lang w:val="en-CA" w:eastAsia="zh-CN"/>
        </w:rPr>
        <w:t>无</w:t>
      </w:r>
      <w:r w:rsidRPr="00AE4EA4">
        <w:rPr>
          <w:rFonts w:hint="eastAsia"/>
          <w:lang w:val="en-CA"/>
        </w:rPr>
        <w:t>明确的要求</w:t>
      </w:r>
      <w:r>
        <w:rPr>
          <w:rFonts w:hint="eastAsia"/>
          <w:lang w:val="en-CA" w:eastAsia="zh-CN"/>
        </w:rPr>
        <w:t>则被实现</w:t>
      </w:r>
      <w:r w:rsidRPr="00AE4EA4">
        <w:rPr>
          <w:rFonts w:hint="eastAsia"/>
          <w:lang w:val="en-CA"/>
        </w:rPr>
        <w:t>。</w:t>
      </w:r>
    </w:p>
    <w:p w14:paraId="7FFB3F10" w14:textId="0FFB7575" w:rsidR="002C1116" w:rsidRDefault="00AE4EA4" w:rsidP="00891FFF">
      <w:pPr>
        <w:pStyle w:val="ac"/>
        <w:numPr>
          <w:ilvl w:val="0"/>
          <w:numId w:val="23"/>
        </w:numPr>
        <w:spacing w:after="0"/>
        <w:rPr>
          <w:lang w:val="en-CA" w:eastAsia="zh-CN"/>
        </w:rPr>
      </w:pPr>
      <w:r w:rsidRPr="00AE4EA4">
        <w:rPr>
          <w:rFonts w:hint="eastAsia"/>
          <w:lang w:val="en-CA" w:eastAsia="zh-CN"/>
        </w:rPr>
        <w:lastRenderedPageBreak/>
        <w:t>一些值要么来自一个“代表”实例，要么是一个聚合</w:t>
      </w:r>
      <w:r>
        <w:rPr>
          <w:rFonts w:hint="eastAsia"/>
          <w:lang w:val="en-CA" w:eastAsia="zh-CN"/>
        </w:rPr>
        <w:t>体</w:t>
      </w:r>
      <w:r w:rsidRPr="00AE4EA4">
        <w:rPr>
          <w:rFonts w:hint="eastAsia"/>
          <w:lang w:val="en-CA" w:eastAsia="zh-CN"/>
        </w:rPr>
        <w:t>。</w:t>
      </w:r>
    </w:p>
    <w:p w14:paraId="64AF566D" w14:textId="2C753304" w:rsidR="002C1116" w:rsidRPr="00CF02AC" w:rsidRDefault="00AE4EA4" w:rsidP="00891FFF">
      <w:pPr>
        <w:pStyle w:val="ac"/>
        <w:numPr>
          <w:ilvl w:val="0"/>
          <w:numId w:val="23"/>
        </w:numPr>
        <w:spacing w:after="0"/>
        <w:rPr>
          <w:lang w:val="en-CA"/>
        </w:rPr>
      </w:pPr>
      <w:r w:rsidRPr="00AE4EA4">
        <w:rPr>
          <w:rFonts w:hint="eastAsia"/>
          <w:lang w:val="en-CA"/>
        </w:rPr>
        <w:t>某些值</w:t>
      </w:r>
      <w:r>
        <w:rPr>
          <w:rFonts w:hint="eastAsia"/>
          <w:lang w:val="en-CA" w:eastAsia="zh-CN"/>
        </w:rPr>
        <w:t>在</w:t>
      </w:r>
      <w:r w:rsidRPr="00AE4EA4">
        <w:rPr>
          <w:rFonts w:hint="eastAsia"/>
          <w:lang w:val="en-CA"/>
        </w:rPr>
        <w:t>GeoSciML</w:t>
      </w:r>
      <w:r w:rsidRPr="00AE4EA4">
        <w:rPr>
          <w:rFonts w:hint="eastAsia"/>
          <w:lang w:val="en-CA"/>
        </w:rPr>
        <w:t>中</w:t>
      </w:r>
      <w:r>
        <w:rPr>
          <w:rFonts w:hint="eastAsia"/>
          <w:lang w:val="en-CA"/>
        </w:rPr>
        <w:t>不存在</w:t>
      </w:r>
      <w:r>
        <w:rPr>
          <w:rFonts w:hint="eastAsia"/>
          <w:lang w:val="en-CA" w:eastAsia="zh-CN"/>
        </w:rPr>
        <w:t>。</w:t>
      </w:r>
    </w:p>
    <w:p w14:paraId="759A9F2E" w14:textId="0CAD1F26" w:rsidR="002C1116" w:rsidRDefault="00AE4EA4" w:rsidP="008357FD">
      <w:pPr>
        <w:spacing w:after="0"/>
        <w:ind w:firstLineChars="200" w:firstLine="480"/>
        <w:rPr>
          <w:lang w:val="en-CA" w:eastAsia="zh-CN"/>
        </w:rPr>
      </w:pPr>
      <w:r w:rsidRPr="00AE4EA4">
        <w:rPr>
          <w:rFonts w:hint="eastAsia"/>
          <w:lang w:val="en-CA" w:eastAsia="zh-CN"/>
        </w:rPr>
        <w:t>在这种情况下，</w:t>
      </w:r>
      <w:r>
        <w:rPr>
          <w:rFonts w:hint="eastAsia"/>
          <w:lang w:val="en-CA" w:eastAsia="zh-CN"/>
        </w:rPr>
        <w:t>为了更好的使用应</w:t>
      </w:r>
      <w:r w:rsidRPr="00AE4EA4">
        <w:rPr>
          <w:rFonts w:hint="eastAsia"/>
          <w:lang w:val="en-CA" w:eastAsia="zh-CN"/>
        </w:rPr>
        <w:t>提供</w:t>
      </w:r>
      <w:r w:rsidR="00E87DB8">
        <w:rPr>
          <w:rFonts w:hint="eastAsia"/>
          <w:lang w:val="en-CA" w:eastAsia="zh-CN"/>
        </w:rPr>
        <w:t>详细的应用</w:t>
      </w:r>
      <w:r w:rsidRPr="00AE4EA4">
        <w:rPr>
          <w:rFonts w:hint="eastAsia"/>
          <w:lang w:val="en-CA" w:eastAsia="zh-CN"/>
        </w:rPr>
        <w:t>指导。</w:t>
      </w:r>
    </w:p>
    <w:p w14:paraId="55EAE25D" w14:textId="77777777" w:rsidR="00AE4EA4" w:rsidRDefault="00AE4EA4" w:rsidP="008357FD">
      <w:pPr>
        <w:spacing w:after="0"/>
        <w:ind w:firstLineChars="200" w:firstLine="480"/>
        <w:rPr>
          <w:lang w:val="en-CA" w:eastAsia="zh-CN"/>
        </w:rPr>
      </w:pPr>
    </w:p>
    <w:p w14:paraId="055EBE7F" w14:textId="5880ADBF" w:rsidR="002C1116" w:rsidRDefault="007E660C" w:rsidP="00C53DA0">
      <w:pPr>
        <w:pStyle w:val="3"/>
        <w:rPr>
          <w:lang w:eastAsia="zh-CN"/>
        </w:rPr>
      </w:pPr>
      <w:bookmarkStart w:id="688" w:name="_Toc514050481"/>
      <w:r>
        <w:rPr>
          <w:lang w:eastAsia="zh-CN"/>
        </w:rPr>
        <w:t>GeoSciML</w:t>
      </w:r>
      <w:r w:rsidR="001A3DAC">
        <w:rPr>
          <w:rFonts w:hint="eastAsia"/>
          <w:lang w:eastAsia="zh-CN"/>
        </w:rPr>
        <w:t>简</w:t>
      </w:r>
      <w:r w:rsidR="00476AB9">
        <w:rPr>
          <w:rFonts w:hint="eastAsia"/>
          <w:lang w:eastAsia="zh-CN"/>
        </w:rPr>
        <w:t>版</w:t>
      </w:r>
      <w:r w:rsidR="00A64B67">
        <w:rPr>
          <w:rFonts w:hint="eastAsia"/>
          <w:lang w:eastAsia="zh-CN"/>
        </w:rPr>
        <w:t>视图</w:t>
      </w:r>
      <w:r w:rsidR="001972AB">
        <w:rPr>
          <w:rFonts w:hint="eastAsia"/>
          <w:lang w:eastAsia="zh-CN"/>
        </w:rPr>
        <w:t xml:space="preserve">  </w:t>
      </w:r>
      <w:bookmarkStart w:id="689" w:name="_Toc458778188"/>
      <w:r w:rsidR="001972AB">
        <w:t>GeoSciML Lite views</w:t>
      </w:r>
      <w:bookmarkEnd w:id="688"/>
      <w:bookmarkEnd w:id="689"/>
    </w:p>
    <w:p w14:paraId="19EDB4FD" w14:textId="6553F47B" w:rsidR="002C1116" w:rsidRPr="00A12606" w:rsidRDefault="00A64B67" w:rsidP="00DD6266">
      <w:pPr>
        <w:pStyle w:val="4"/>
      </w:pPr>
      <w:r>
        <w:rPr>
          <w:rFonts w:hint="eastAsia"/>
          <w:lang w:eastAsia="zh-CN"/>
        </w:rPr>
        <w:t>几何类型</w:t>
      </w:r>
      <w:r w:rsidR="00476AB9">
        <w:rPr>
          <w:rFonts w:hint="eastAsia"/>
          <w:lang w:eastAsia="zh-CN"/>
        </w:rPr>
        <w:t xml:space="preserve">  </w:t>
      </w:r>
      <w:r w:rsidR="001972AB" w:rsidRPr="00A12606">
        <w:t>Geometry type</w:t>
      </w:r>
    </w:p>
    <w:tbl>
      <w:tblPr>
        <w:tblpPr w:leftFromText="180" w:rightFromText="180" w:vertAnchor="text" w:horzAnchor="margin" w:tblpY="208"/>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E87DB8" w14:paraId="410B633B" w14:textId="77777777" w:rsidTr="003811C7">
        <w:trPr>
          <w:cantSplit/>
        </w:trPr>
        <w:tc>
          <w:tcPr>
            <w:tcW w:w="4219" w:type="dxa"/>
            <w:tcBorders>
              <w:right w:val="nil"/>
            </w:tcBorders>
            <w:shd w:val="clear" w:color="auto" w:fill="auto"/>
          </w:tcPr>
          <w:p w14:paraId="4F45207B" w14:textId="5E65A39E" w:rsidR="002C1116" w:rsidRPr="00E87DB8" w:rsidRDefault="002C1418" w:rsidP="003811C7">
            <w:pPr>
              <w:pStyle w:val="Tabletext10"/>
              <w:rPr>
                <w:rStyle w:val="requri"/>
                <w:rFonts w:ascii="宋体" w:eastAsia="宋体" w:hAnsi="宋体"/>
                <w:noProof/>
                <w:lang w:val="en-CA"/>
              </w:rPr>
            </w:pPr>
            <w:r w:rsidRPr="00E87DB8">
              <w:rPr>
                <w:rStyle w:val="requri"/>
                <w:rFonts w:ascii="宋体" w:eastAsia="宋体" w:hAnsi="宋体"/>
                <w:noProof/>
                <w:lang w:val="en-CA"/>
              </w:rPr>
              <w:t>/req</w:t>
            </w:r>
            <w:r w:rsidR="002C1116" w:rsidRPr="00E87DB8">
              <w:rPr>
                <w:rStyle w:val="requri"/>
                <w:rFonts w:ascii="宋体" w:eastAsia="宋体" w:hAnsi="宋体"/>
                <w:noProof/>
                <w:lang w:val="en-CA"/>
              </w:rPr>
              <w:t>/gsml4-lite/geomtype</w:t>
            </w:r>
          </w:p>
        </w:tc>
        <w:tc>
          <w:tcPr>
            <w:tcW w:w="4678" w:type="dxa"/>
            <w:tcBorders>
              <w:left w:val="nil"/>
            </w:tcBorders>
            <w:shd w:val="clear" w:color="auto" w:fill="auto"/>
          </w:tcPr>
          <w:p w14:paraId="29FBEEF8" w14:textId="7167D8A0" w:rsidR="002C1116" w:rsidRPr="00E87DB8" w:rsidRDefault="008B3BC0" w:rsidP="00281EDE">
            <w:pPr>
              <w:pStyle w:val="Tabletext10"/>
              <w:jc w:val="left"/>
              <w:rPr>
                <w:rStyle w:val="reqtext"/>
                <w:rFonts w:ascii="宋体" w:eastAsia="宋体" w:hAnsi="宋体"/>
                <w:lang w:val="en-CA"/>
              </w:rPr>
            </w:pPr>
            <w:r w:rsidRPr="00E87DB8">
              <w:rPr>
                <w:rStyle w:val="reqtext"/>
                <w:rFonts w:ascii="宋体" w:eastAsia="宋体" w:hAnsi="宋体" w:hint="eastAsia"/>
                <w:lang w:val="en-CA"/>
              </w:rPr>
              <w:t>数据集</w:t>
            </w:r>
            <w:r w:rsidRPr="00E87DB8">
              <w:rPr>
                <w:rStyle w:val="reqtext"/>
                <w:rFonts w:ascii="宋体" w:eastAsia="宋体" w:hAnsi="宋体" w:cs="宋体" w:hint="eastAsia"/>
                <w:lang w:val="en-CA"/>
              </w:rPr>
              <w:t>应</w:t>
            </w:r>
            <w:r w:rsidRPr="00E87DB8">
              <w:rPr>
                <w:rStyle w:val="reqtext"/>
                <w:rFonts w:ascii="宋体" w:eastAsia="宋体" w:hAnsi="宋体" w:cs="MS Gothic" w:hint="eastAsia"/>
                <w:lang w:val="en-CA"/>
              </w:rPr>
              <w:t>使用</w:t>
            </w:r>
            <w:r w:rsidRPr="00E87DB8">
              <w:rPr>
                <w:rStyle w:val="reqtext"/>
                <w:rFonts w:ascii="宋体" w:eastAsia="宋体" w:hAnsi="宋体" w:cs="宋体" w:hint="eastAsia"/>
                <w:lang w:val="en-CA"/>
              </w:rPr>
              <w:t>单</w:t>
            </w:r>
            <w:r w:rsidRPr="00E87DB8">
              <w:rPr>
                <w:rStyle w:val="reqtext"/>
                <w:rFonts w:ascii="宋体" w:eastAsia="宋体" w:hAnsi="宋体" w:cs="MS Gothic" w:hint="eastAsia"/>
                <w:lang w:val="en-CA"/>
              </w:rPr>
              <w:t>一几何</w:t>
            </w:r>
            <w:r w:rsidRPr="00E87DB8">
              <w:rPr>
                <w:rStyle w:val="reqtext"/>
                <w:rFonts w:ascii="宋体" w:eastAsia="宋体" w:hAnsi="宋体" w:cs="宋体" w:hint="eastAsia"/>
                <w:lang w:val="en-CA"/>
              </w:rPr>
              <w:t>类</w:t>
            </w:r>
            <w:r w:rsidRPr="00E87DB8">
              <w:rPr>
                <w:rStyle w:val="reqtext"/>
                <w:rFonts w:ascii="宋体" w:eastAsia="宋体" w:hAnsi="宋体" w:cs="MS Gothic" w:hint="eastAsia"/>
                <w:lang w:val="en-CA"/>
              </w:rPr>
              <w:t>型</w:t>
            </w:r>
            <w:r w:rsidR="00DA460B" w:rsidRPr="00E87DB8">
              <w:rPr>
                <w:rStyle w:val="reqtext"/>
                <w:rFonts w:ascii="宋体" w:eastAsia="宋体" w:hAnsi="宋体" w:hint="eastAsia"/>
                <w:lang w:val="en-CA"/>
              </w:rPr>
              <w:t>（</w:t>
            </w:r>
            <w:r w:rsidRPr="00E87DB8">
              <w:rPr>
                <w:rStyle w:val="reqtext"/>
                <w:rFonts w:ascii="宋体" w:eastAsia="宋体" w:hAnsi="宋体" w:hint="eastAsia"/>
                <w:lang w:val="en-CA"/>
              </w:rPr>
              <w:t>点、</w:t>
            </w:r>
            <w:r w:rsidRPr="00E87DB8">
              <w:rPr>
                <w:rStyle w:val="reqtext"/>
                <w:rFonts w:ascii="宋体" w:eastAsia="宋体" w:hAnsi="宋体" w:cs="宋体" w:hint="eastAsia"/>
                <w:lang w:val="en-CA"/>
              </w:rPr>
              <w:t>线</w:t>
            </w:r>
            <w:r w:rsidRPr="00E87DB8">
              <w:rPr>
                <w:rStyle w:val="reqtext"/>
                <w:rFonts w:ascii="宋体" w:eastAsia="宋体" w:hAnsi="宋体" w:cs="MS Gothic" w:hint="eastAsia"/>
                <w:lang w:val="en-CA"/>
              </w:rPr>
              <w:t>、多</w:t>
            </w:r>
            <w:r w:rsidRPr="00E87DB8">
              <w:rPr>
                <w:rStyle w:val="reqtext"/>
                <w:rFonts w:ascii="宋体" w:eastAsia="宋体" w:hAnsi="宋体" w:cs="宋体" w:hint="eastAsia"/>
                <w:lang w:val="en-CA"/>
              </w:rPr>
              <w:t>边</w:t>
            </w:r>
            <w:r w:rsidRPr="00E87DB8">
              <w:rPr>
                <w:rStyle w:val="reqtext"/>
                <w:rFonts w:ascii="宋体" w:eastAsia="宋体" w:hAnsi="宋体" w:cs="MS Gothic" w:hint="eastAsia"/>
                <w:lang w:val="en-CA"/>
              </w:rPr>
              <w:t>形等</w:t>
            </w:r>
            <w:r w:rsidR="00DA460B" w:rsidRPr="00E87DB8">
              <w:rPr>
                <w:rStyle w:val="reqtext"/>
                <w:rFonts w:ascii="宋体" w:eastAsia="宋体" w:hAnsi="宋体" w:hint="eastAsia"/>
                <w:lang w:val="en-CA"/>
              </w:rPr>
              <w:t>）</w:t>
            </w:r>
            <w:r w:rsidRPr="00E87DB8">
              <w:rPr>
                <w:rStyle w:val="reqtext"/>
                <w:rFonts w:ascii="宋体" w:eastAsia="宋体" w:hAnsi="宋体" w:hint="eastAsia"/>
                <w:lang w:val="en-CA"/>
              </w:rPr>
              <w:t>。</w:t>
            </w:r>
            <w:r w:rsidR="002C1116" w:rsidRPr="00E87DB8">
              <w:rPr>
                <w:rStyle w:val="reqtext"/>
                <w:rFonts w:ascii="宋体" w:eastAsia="宋体" w:hAnsi="宋体"/>
                <w:lang w:val="en-CA"/>
              </w:rPr>
              <w:t xml:space="preserve"> </w:t>
            </w:r>
          </w:p>
        </w:tc>
      </w:tr>
    </w:tbl>
    <w:p w14:paraId="7FD667A7" w14:textId="37EE77A6" w:rsidR="002C1116" w:rsidRPr="00A90399" w:rsidRDefault="00E15485" w:rsidP="00E15485">
      <w:pPr>
        <w:spacing w:before="240"/>
        <w:ind w:firstLineChars="200" w:firstLine="480"/>
        <w:rPr>
          <w:lang w:val="en-CA" w:eastAsia="zh-CN"/>
        </w:rPr>
      </w:pPr>
      <w:r>
        <w:rPr>
          <w:rFonts w:hint="eastAsia"/>
          <w:lang w:eastAsia="zh-CN"/>
        </w:rPr>
        <w:t>一个数据集</w:t>
      </w:r>
      <w:r w:rsidR="00DA460B">
        <w:rPr>
          <w:lang w:val="en-CA" w:eastAsia="zh-CN"/>
        </w:rPr>
        <w:t>（</w:t>
      </w:r>
      <w:r>
        <w:rPr>
          <w:rFonts w:hint="eastAsia"/>
          <w:lang w:val="en-CA" w:eastAsia="zh-CN"/>
        </w:rPr>
        <w:t>如一个</w:t>
      </w:r>
      <w:r w:rsidR="002C1116">
        <w:rPr>
          <w:lang w:val="en-CA" w:eastAsia="zh-CN"/>
        </w:rPr>
        <w:t xml:space="preserve">GML </w:t>
      </w:r>
      <w:r>
        <w:rPr>
          <w:rFonts w:hint="eastAsia"/>
          <w:lang w:val="en-CA" w:eastAsia="zh-CN"/>
        </w:rPr>
        <w:t>文档或一个</w:t>
      </w:r>
      <w:r w:rsidR="002C1116">
        <w:rPr>
          <w:lang w:val="en-CA" w:eastAsia="zh-CN"/>
        </w:rPr>
        <w:t xml:space="preserve"> GeoJSON </w:t>
      </w:r>
      <w:r>
        <w:rPr>
          <w:rFonts w:hint="eastAsia"/>
          <w:lang w:val="en-CA" w:eastAsia="zh-CN"/>
        </w:rPr>
        <w:t>实例或一个</w:t>
      </w:r>
      <w:r w:rsidR="002C1116">
        <w:rPr>
          <w:lang w:val="en-CA" w:eastAsia="zh-CN"/>
        </w:rPr>
        <w:t>ESRI shapefile</w:t>
      </w:r>
      <w:r>
        <w:rPr>
          <w:rFonts w:hint="eastAsia"/>
          <w:lang w:val="en-CA" w:eastAsia="zh-CN"/>
        </w:rPr>
        <w:t>文件</w:t>
      </w:r>
      <w:r w:rsidR="00DA460B">
        <w:rPr>
          <w:lang w:val="en-CA" w:eastAsia="zh-CN"/>
        </w:rPr>
        <w:t>）</w:t>
      </w:r>
      <w:r>
        <w:rPr>
          <w:rFonts w:hint="eastAsia"/>
          <w:lang w:val="en-CA" w:eastAsia="zh-CN"/>
        </w:rPr>
        <w:t>将使用单一的几何类型。</w:t>
      </w:r>
      <w:r w:rsidR="00467AF5">
        <w:rPr>
          <w:rFonts w:hint="eastAsia"/>
          <w:lang w:val="en-CA" w:eastAsia="zh-CN"/>
        </w:rPr>
        <w:t>呈现包括几何形状的一个数据集，</w:t>
      </w:r>
      <w:r>
        <w:rPr>
          <w:rFonts w:hint="eastAsia"/>
          <w:lang w:val="en-CA" w:eastAsia="zh-CN"/>
        </w:rPr>
        <w:t>大数据</w:t>
      </w:r>
      <w:r>
        <w:rPr>
          <w:rFonts w:hint="eastAsia"/>
          <w:lang w:val="en-CA" w:eastAsia="zh-CN"/>
        </w:rPr>
        <w:t>GIS</w:t>
      </w:r>
      <w:r>
        <w:rPr>
          <w:rFonts w:hint="eastAsia"/>
          <w:lang w:val="en-CA" w:eastAsia="zh-CN"/>
        </w:rPr>
        <w:t>应用和软件</w:t>
      </w:r>
      <w:r w:rsidR="00467AF5">
        <w:rPr>
          <w:rFonts w:hint="eastAsia"/>
          <w:lang w:val="en-CA" w:eastAsia="zh-CN"/>
        </w:rPr>
        <w:t>不希望有混合几何形状。</w:t>
      </w:r>
    </w:p>
    <w:p w14:paraId="5F5367FA" w14:textId="4B8F8A4E" w:rsidR="002C1116" w:rsidRDefault="00F0363D" w:rsidP="00F0363D">
      <w:pPr>
        <w:pStyle w:val="4"/>
        <w:rPr>
          <w:lang w:val="en-CA"/>
        </w:rPr>
      </w:pPr>
      <w:proofErr w:type="gramStart"/>
      <w:r w:rsidRPr="00F0363D">
        <w:rPr>
          <w:rFonts w:hint="eastAsia"/>
          <w:lang w:val="en-CA"/>
        </w:rPr>
        <w:t>字符串属性</w:t>
      </w:r>
      <w:r w:rsidR="00476AB9">
        <w:rPr>
          <w:rFonts w:hint="eastAsia"/>
          <w:lang w:val="en-CA" w:eastAsia="zh-CN"/>
        </w:rPr>
        <w:t xml:space="preserve">  </w:t>
      </w:r>
      <w:r w:rsidR="00476AB9">
        <w:rPr>
          <w:lang w:val="en-CA"/>
        </w:rPr>
        <w:t>String</w:t>
      </w:r>
      <w:proofErr w:type="gramEnd"/>
      <w:r w:rsidR="00476AB9">
        <w:rPr>
          <w:lang w:val="en-CA"/>
        </w:rPr>
        <w:t xml:space="preserve"> properties</w:t>
      </w:r>
    </w:p>
    <w:tbl>
      <w:tblPr>
        <w:tblpPr w:leftFromText="180" w:rightFromText="180" w:vertAnchor="text" w:horzAnchor="margin" w:tblpY="189"/>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E87DB8" w14:paraId="6D7EBC14" w14:textId="77777777" w:rsidTr="003811C7">
        <w:trPr>
          <w:cantSplit/>
        </w:trPr>
        <w:tc>
          <w:tcPr>
            <w:tcW w:w="4219" w:type="dxa"/>
            <w:tcBorders>
              <w:right w:val="nil"/>
            </w:tcBorders>
            <w:shd w:val="clear" w:color="auto" w:fill="auto"/>
          </w:tcPr>
          <w:p w14:paraId="1DC8DAD5" w14:textId="2C1CEFC2" w:rsidR="002C1116" w:rsidRPr="00E87DB8" w:rsidRDefault="002C1418" w:rsidP="003811C7">
            <w:pPr>
              <w:pStyle w:val="Tabletext10"/>
              <w:rPr>
                <w:rStyle w:val="requri"/>
                <w:rFonts w:ascii="宋体" w:eastAsia="宋体" w:hAnsi="宋体"/>
                <w:noProof/>
                <w:lang w:val="en-CA"/>
              </w:rPr>
            </w:pPr>
            <w:r w:rsidRPr="00E87DB8">
              <w:rPr>
                <w:rStyle w:val="requri"/>
                <w:rFonts w:ascii="宋体" w:eastAsia="宋体" w:hAnsi="宋体"/>
                <w:noProof/>
                <w:lang w:val="en-CA"/>
              </w:rPr>
              <w:t>/req</w:t>
            </w:r>
            <w:r w:rsidR="002C1116" w:rsidRPr="00E87DB8">
              <w:rPr>
                <w:rStyle w:val="requri"/>
                <w:rFonts w:ascii="宋体" w:eastAsia="宋体" w:hAnsi="宋体"/>
                <w:noProof/>
                <w:lang w:val="en-CA"/>
              </w:rPr>
              <w:t>/gsml4-lite/string</w:t>
            </w:r>
          </w:p>
        </w:tc>
        <w:tc>
          <w:tcPr>
            <w:tcW w:w="4678" w:type="dxa"/>
            <w:tcBorders>
              <w:left w:val="nil"/>
            </w:tcBorders>
            <w:shd w:val="clear" w:color="auto" w:fill="auto"/>
          </w:tcPr>
          <w:p w14:paraId="3D7FDE44" w14:textId="3921B4CD" w:rsidR="002C1116" w:rsidRPr="00E87DB8" w:rsidRDefault="00F0363D" w:rsidP="003811C7">
            <w:pPr>
              <w:pStyle w:val="Tabletext10"/>
              <w:jc w:val="left"/>
              <w:rPr>
                <w:rStyle w:val="reqtext"/>
                <w:rFonts w:ascii="宋体" w:eastAsia="宋体" w:hAnsi="宋体"/>
                <w:lang w:val="en-CA"/>
              </w:rPr>
            </w:pPr>
            <w:r w:rsidRPr="00E87DB8">
              <w:rPr>
                <w:rStyle w:val="reqtext"/>
                <w:rFonts w:ascii="宋体" w:eastAsia="宋体" w:hAnsi="宋体" w:cs="宋体" w:hint="eastAsia"/>
                <w:lang w:val="en-CA"/>
              </w:rPr>
              <w:t>类</w:t>
            </w:r>
            <w:r w:rsidRPr="00E87DB8">
              <w:rPr>
                <w:rStyle w:val="reqtext"/>
                <w:rFonts w:ascii="宋体" w:eastAsia="宋体" w:hAnsi="宋体" w:cs="MS Gothic" w:hint="eastAsia"/>
                <w:lang w:val="en-CA"/>
              </w:rPr>
              <w:t>型“字符”的属性</w:t>
            </w:r>
            <w:r w:rsidRPr="00E87DB8">
              <w:rPr>
                <w:rStyle w:val="reqtext"/>
                <w:rFonts w:ascii="宋体" w:eastAsia="宋体" w:hAnsi="宋体" w:cs="宋体" w:hint="eastAsia"/>
                <w:lang w:val="en-CA"/>
              </w:rPr>
              <w:t>应</w:t>
            </w:r>
            <w:r w:rsidRPr="00E87DB8">
              <w:rPr>
                <w:rStyle w:val="reqtext"/>
                <w:rFonts w:ascii="宋体" w:eastAsia="宋体" w:hAnsi="宋体" w:cs="MS Gothic" w:hint="eastAsia"/>
                <w:lang w:val="en-CA"/>
              </w:rPr>
              <w:t>包含人</w:t>
            </w:r>
            <w:r w:rsidRPr="00E87DB8">
              <w:rPr>
                <w:rStyle w:val="reqtext"/>
                <w:rFonts w:ascii="宋体" w:eastAsia="宋体" w:hAnsi="宋体" w:cs="宋体" w:hint="eastAsia"/>
                <w:lang w:val="en-CA"/>
              </w:rPr>
              <w:t>类</w:t>
            </w:r>
            <w:r w:rsidRPr="00E87DB8">
              <w:rPr>
                <w:rStyle w:val="reqtext"/>
                <w:rFonts w:ascii="宋体" w:eastAsia="宋体" w:hAnsi="宋体" w:cs="MS Gothic" w:hint="eastAsia"/>
                <w:lang w:val="en-CA"/>
              </w:rPr>
              <w:t>可</w:t>
            </w:r>
            <w:r w:rsidRPr="00E87DB8">
              <w:rPr>
                <w:rStyle w:val="reqtext"/>
                <w:rFonts w:ascii="宋体" w:eastAsia="宋体" w:hAnsi="宋体" w:cs="宋体" w:hint="eastAsia"/>
                <w:lang w:val="en-CA"/>
              </w:rPr>
              <w:t>读</w:t>
            </w:r>
            <w:r w:rsidRPr="00E87DB8">
              <w:rPr>
                <w:rStyle w:val="reqtext"/>
                <w:rFonts w:ascii="宋体" w:eastAsia="宋体" w:hAnsi="宋体" w:cs="MS Gothic" w:hint="eastAsia"/>
                <w:lang w:val="en-CA"/>
              </w:rPr>
              <w:t>文本。</w:t>
            </w:r>
          </w:p>
        </w:tc>
      </w:tr>
    </w:tbl>
    <w:p w14:paraId="1BB47C2D" w14:textId="456B1BA4" w:rsidR="002C1116" w:rsidRPr="00A90399" w:rsidRDefault="00F0363D" w:rsidP="00F0363D">
      <w:pPr>
        <w:spacing w:before="240"/>
        <w:ind w:firstLineChars="200" w:firstLine="480"/>
        <w:rPr>
          <w:lang w:val="en-CA" w:eastAsia="zh-CN"/>
        </w:rPr>
      </w:pPr>
      <w:r>
        <w:rPr>
          <w:rFonts w:hint="eastAsia"/>
          <w:lang w:val="en-CA" w:eastAsia="zh-CN"/>
        </w:rPr>
        <w:t>因为</w:t>
      </w:r>
      <w:r w:rsidRPr="00F0363D">
        <w:rPr>
          <w:rFonts w:hint="eastAsia"/>
          <w:lang w:val="en-CA" w:eastAsia="zh-CN"/>
        </w:rPr>
        <w:t>字符串字段的目的是显示而不是查询</w:t>
      </w:r>
      <w:r>
        <w:rPr>
          <w:rFonts w:hint="eastAsia"/>
          <w:lang w:val="en-CA" w:eastAsia="zh-CN"/>
        </w:rPr>
        <w:t>，故</w:t>
      </w:r>
      <w:r w:rsidRPr="00F0363D">
        <w:rPr>
          <w:rFonts w:hint="eastAsia"/>
          <w:lang w:val="en-CA" w:eastAsia="zh-CN"/>
        </w:rPr>
        <w:t>字符串属性应提供易于阅读的信息。字符串属性可根据用户的语言来翻译，而</w:t>
      </w:r>
      <w:r w:rsidRPr="00F0363D">
        <w:rPr>
          <w:rFonts w:hint="eastAsia"/>
          <w:lang w:val="en-CA" w:eastAsia="zh-CN"/>
        </w:rPr>
        <w:t>URI</w:t>
      </w:r>
      <w:r w:rsidRPr="00F0363D">
        <w:rPr>
          <w:rFonts w:hint="eastAsia"/>
          <w:lang w:val="en-CA" w:eastAsia="zh-CN"/>
        </w:rPr>
        <w:t>属性不需要。</w:t>
      </w:r>
    </w:p>
    <w:p w14:paraId="596BEC01" w14:textId="16358567" w:rsidR="002C1116" w:rsidRPr="00A12606" w:rsidRDefault="00BA28CF" w:rsidP="00BA28CF">
      <w:pPr>
        <w:pStyle w:val="4"/>
      </w:pPr>
      <w:proofErr w:type="gramStart"/>
      <w:r w:rsidRPr="00BA28CF">
        <w:rPr>
          <w:rFonts w:hint="eastAsia"/>
        </w:rPr>
        <w:t>正式语法</w:t>
      </w:r>
      <w:r w:rsidR="00476AB9">
        <w:rPr>
          <w:rFonts w:hint="eastAsia"/>
          <w:lang w:eastAsia="zh-CN"/>
        </w:rPr>
        <w:t xml:space="preserve">  </w:t>
      </w:r>
      <w:bookmarkStart w:id="690" w:name="_Ref458067477"/>
      <w:r w:rsidR="00476AB9" w:rsidRPr="00A12606">
        <w:t>Formal</w:t>
      </w:r>
      <w:proofErr w:type="gramEnd"/>
      <w:r w:rsidR="00476AB9" w:rsidRPr="00A12606">
        <w:t xml:space="preserve"> Syntax</w:t>
      </w:r>
      <w:bookmarkEnd w:id="690"/>
    </w:p>
    <w:tbl>
      <w:tblPr>
        <w:tblpPr w:leftFromText="180" w:rightFromText="180" w:vertAnchor="text" w:horzAnchor="margin" w:tblpY="189"/>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E87DB8" w14:paraId="0C03FDDC" w14:textId="77777777" w:rsidTr="003811C7">
        <w:trPr>
          <w:cantSplit/>
        </w:trPr>
        <w:tc>
          <w:tcPr>
            <w:tcW w:w="4219" w:type="dxa"/>
            <w:tcBorders>
              <w:right w:val="nil"/>
            </w:tcBorders>
            <w:shd w:val="clear" w:color="auto" w:fill="auto"/>
          </w:tcPr>
          <w:p w14:paraId="1C49B95C" w14:textId="3CBA92E1" w:rsidR="002C1116" w:rsidRPr="00E87DB8" w:rsidRDefault="002C1418" w:rsidP="003811C7">
            <w:pPr>
              <w:pStyle w:val="Tabletext10"/>
              <w:rPr>
                <w:rStyle w:val="requri"/>
                <w:rFonts w:ascii="宋体" w:eastAsia="宋体" w:hAnsi="宋体"/>
                <w:noProof/>
                <w:lang w:val="en-CA"/>
              </w:rPr>
            </w:pPr>
            <w:r w:rsidRPr="00E87DB8">
              <w:rPr>
                <w:rStyle w:val="requri"/>
                <w:rFonts w:ascii="宋体" w:eastAsia="宋体" w:hAnsi="宋体"/>
                <w:noProof/>
                <w:lang w:val="en-CA"/>
              </w:rPr>
              <w:t>/req</w:t>
            </w:r>
            <w:r w:rsidR="002C1116" w:rsidRPr="00E87DB8">
              <w:rPr>
                <w:rStyle w:val="requri"/>
                <w:rFonts w:ascii="宋体" w:eastAsia="宋体" w:hAnsi="宋体"/>
                <w:noProof/>
                <w:lang w:val="en-CA"/>
              </w:rPr>
              <w:t>/gsml4-lite/formal-syntax</w:t>
            </w:r>
          </w:p>
        </w:tc>
        <w:tc>
          <w:tcPr>
            <w:tcW w:w="4678" w:type="dxa"/>
            <w:tcBorders>
              <w:left w:val="nil"/>
            </w:tcBorders>
            <w:shd w:val="clear" w:color="auto" w:fill="auto"/>
          </w:tcPr>
          <w:p w14:paraId="5358AD7A" w14:textId="5270E928" w:rsidR="002C1116" w:rsidRPr="00E87DB8" w:rsidRDefault="00BA28CF" w:rsidP="003811C7">
            <w:pPr>
              <w:pStyle w:val="Tabletext10"/>
              <w:jc w:val="left"/>
              <w:rPr>
                <w:rStyle w:val="reqtext"/>
                <w:rFonts w:ascii="宋体" w:eastAsia="宋体" w:hAnsi="宋体"/>
                <w:lang w:val="en-CA"/>
              </w:rPr>
            </w:pPr>
            <w:r w:rsidRPr="00E87DB8">
              <w:rPr>
                <w:rStyle w:val="reqtext"/>
                <w:rFonts w:ascii="宋体" w:eastAsia="宋体" w:hAnsi="宋体" w:hint="eastAsia"/>
                <w:lang w:val="en-CA"/>
              </w:rPr>
              <w:t>字符串属性中的文本</w:t>
            </w:r>
            <w:r w:rsidRPr="00E87DB8">
              <w:rPr>
                <w:rStyle w:val="reqtext"/>
                <w:rFonts w:ascii="宋体" w:eastAsia="宋体" w:hAnsi="宋体" w:cs="宋体" w:hint="eastAsia"/>
                <w:lang w:val="en-CA"/>
              </w:rPr>
              <w:t>语</w:t>
            </w:r>
            <w:r w:rsidRPr="00E87DB8">
              <w:rPr>
                <w:rStyle w:val="reqtext"/>
                <w:rFonts w:ascii="宋体" w:eastAsia="宋体" w:hAnsi="宋体" w:cs="MS Gothic" w:hint="eastAsia"/>
                <w:lang w:val="en-CA"/>
              </w:rPr>
              <w:t>法</w:t>
            </w:r>
            <w:r w:rsidRPr="00E87DB8">
              <w:rPr>
                <w:rStyle w:val="reqtext"/>
                <w:rFonts w:ascii="宋体" w:eastAsia="宋体" w:hAnsi="宋体" w:cs="宋体" w:hint="eastAsia"/>
                <w:lang w:val="en-CA"/>
              </w:rPr>
              <w:t>应</w:t>
            </w:r>
            <w:r w:rsidRPr="00E87DB8">
              <w:rPr>
                <w:rStyle w:val="reqtext"/>
                <w:rFonts w:ascii="宋体" w:eastAsia="宋体" w:hAnsi="宋体" w:cs="MS Gothic" w:hint="eastAsia"/>
                <w:lang w:val="en-CA"/>
              </w:rPr>
              <w:t>是正式的。</w:t>
            </w:r>
          </w:p>
        </w:tc>
      </w:tr>
    </w:tbl>
    <w:p w14:paraId="67DFE921" w14:textId="442A5C7D" w:rsidR="002C1116" w:rsidRDefault="00BA28CF" w:rsidP="00BA28CF">
      <w:pPr>
        <w:spacing w:before="240"/>
        <w:ind w:firstLineChars="200" w:firstLine="480"/>
        <w:rPr>
          <w:color w:val="000000"/>
          <w:lang w:val="en-CA" w:eastAsia="zh-CN"/>
        </w:rPr>
      </w:pPr>
      <w:r>
        <w:rPr>
          <w:rFonts w:hint="eastAsia"/>
          <w:color w:val="000000"/>
          <w:lang w:val="en-CA" w:eastAsia="zh-CN"/>
        </w:rPr>
        <w:t>可</w:t>
      </w:r>
      <w:r w:rsidRPr="00BA28CF">
        <w:rPr>
          <w:rFonts w:hint="eastAsia"/>
          <w:color w:val="000000"/>
          <w:lang w:val="en-CA" w:eastAsia="zh-CN"/>
        </w:rPr>
        <w:t>使用正</w:t>
      </w:r>
      <w:r>
        <w:rPr>
          <w:rFonts w:hint="eastAsia"/>
          <w:color w:val="000000"/>
          <w:lang w:val="en-CA" w:eastAsia="zh-CN"/>
        </w:rPr>
        <w:t>规化</w:t>
      </w:r>
      <w:r w:rsidRPr="00BA28CF">
        <w:rPr>
          <w:rFonts w:hint="eastAsia"/>
          <w:color w:val="000000"/>
          <w:lang w:val="en-CA" w:eastAsia="zh-CN"/>
        </w:rPr>
        <w:t>的语法构造一些字符串属性，例如逗号分隔列表或任何其他基于文本的结构</w:t>
      </w:r>
      <w:r w:rsidR="00DA460B">
        <w:rPr>
          <w:color w:val="000000"/>
          <w:lang w:val="en-CA" w:eastAsia="zh-CN"/>
        </w:rPr>
        <w:t>（</w:t>
      </w:r>
      <w:r>
        <w:rPr>
          <w:rFonts w:hint="eastAsia"/>
          <w:color w:val="000000"/>
          <w:lang w:val="en-CA" w:eastAsia="zh-CN"/>
        </w:rPr>
        <w:t>如</w:t>
      </w:r>
      <w:r w:rsidR="002C1116" w:rsidRPr="00804C60">
        <w:rPr>
          <w:color w:val="000000"/>
          <w:lang w:val="en-CA" w:eastAsia="zh-CN"/>
        </w:rPr>
        <w:t>JSON</w:t>
      </w:r>
      <w:r w:rsidR="00DA460B">
        <w:rPr>
          <w:color w:val="000000"/>
          <w:lang w:val="en-CA" w:eastAsia="zh-CN"/>
        </w:rPr>
        <w:t>）</w:t>
      </w:r>
      <w:r>
        <w:rPr>
          <w:rFonts w:hint="eastAsia"/>
          <w:color w:val="000000"/>
          <w:lang w:val="en-CA" w:eastAsia="zh-CN"/>
        </w:rPr>
        <w:t>。在</w:t>
      </w:r>
      <w:r w:rsidRPr="00BA28CF">
        <w:rPr>
          <w:rFonts w:hint="eastAsia"/>
          <w:color w:val="000000"/>
          <w:lang w:val="en-CA" w:eastAsia="zh-CN"/>
        </w:rPr>
        <w:t>可能的情况下，</w:t>
      </w:r>
      <w:r w:rsidR="009178A4">
        <w:rPr>
          <w:rFonts w:hint="eastAsia"/>
          <w:color w:val="000000"/>
          <w:lang w:val="en-CA" w:eastAsia="zh-CN"/>
        </w:rPr>
        <w:t>该语法应</w:t>
      </w:r>
      <w:r w:rsidRPr="00BA28CF">
        <w:rPr>
          <w:rFonts w:hint="eastAsia"/>
          <w:color w:val="000000"/>
          <w:lang w:val="en-CA" w:eastAsia="zh-CN"/>
        </w:rPr>
        <w:t>在</w:t>
      </w:r>
      <w:r>
        <w:rPr>
          <w:rFonts w:hint="eastAsia"/>
          <w:color w:val="000000"/>
          <w:lang w:val="en-CA" w:eastAsia="zh-CN"/>
        </w:rPr>
        <w:t>本</w:t>
      </w:r>
      <w:r w:rsidRPr="00BA28CF">
        <w:rPr>
          <w:rFonts w:hint="eastAsia"/>
          <w:color w:val="000000"/>
          <w:lang w:val="en-CA" w:eastAsia="zh-CN"/>
        </w:rPr>
        <w:t>规范</w:t>
      </w:r>
      <w:r w:rsidR="009178A4">
        <w:rPr>
          <w:rFonts w:hint="eastAsia"/>
          <w:color w:val="000000"/>
          <w:lang w:val="en-CA" w:eastAsia="zh-CN"/>
        </w:rPr>
        <w:t>中</w:t>
      </w:r>
      <w:r w:rsidR="002416DD">
        <w:rPr>
          <w:rFonts w:hint="eastAsia"/>
          <w:color w:val="000000"/>
          <w:lang w:val="en-CA" w:eastAsia="zh-CN"/>
        </w:rPr>
        <w:t>进行</w:t>
      </w:r>
      <w:r w:rsidR="00A33FDA">
        <w:rPr>
          <w:rFonts w:hint="eastAsia"/>
          <w:color w:val="000000"/>
          <w:lang w:val="en-CA" w:eastAsia="zh-CN"/>
        </w:rPr>
        <w:t>规范化处理</w:t>
      </w:r>
      <w:r>
        <w:rPr>
          <w:rFonts w:hint="eastAsia"/>
          <w:color w:val="000000"/>
          <w:lang w:val="en-CA" w:eastAsia="zh-CN"/>
        </w:rPr>
        <w:t>。</w:t>
      </w:r>
    </w:p>
    <w:p w14:paraId="13FF72B4" w14:textId="1714CD3C" w:rsidR="002C1116" w:rsidRDefault="004D7647" w:rsidP="00DD6266">
      <w:pPr>
        <w:pStyle w:val="4"/>
        <w:spacing w:after="240"/>
        <w:rPr>
          <w:lang w:val="en-CA"/>
        </w:rPr>
      </w:pPr>
      <w:r>
        <w:rPr>
          <w:rFonts w:hint="eastAsia"/>
          <w:lang w:val="en-CA" w:eastAsia="zh-CN"/>
        </w:rPr>
        <w:t>日期和时间格式</w:t>
      </w:r>
      <w:r w:rsidR="00476AB9">
        <w:rPr>
          <w:rFonts w:hint="eastAsia"/>
          <w:lang w:val="en-CA" w:eastAsia="zh-CN"/>
        </w:rPr>
        <w:t xml:space="preserve">  </w:t>
      </w:r>
      <w:r w:rsidR="00476AB9">
        <w:rPr>
          <w:lang w:val="en-CA"/>
        </w:rPr>
        <w:t>Date and Time formatting</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E87DB8" w14:paraId="4479C000" w14:textId="77777777" w:rsidTr="003811C7">
        <w:trPr>
          <w:cantSplit/>
        </w:trPr>
        <w:tc>
          <w:tcPr>
            <w:tcW w:w="4219" w:type="dxa"/>
            <w:tcBorders>
              <w:right w:val="nil"/>
            </w:tcBorders>
            <w:shd w:val="clear" w:color="auto" w:fill="auto"/>
          </w:tcPr>
          <w:p w14:paraId="36BCFE98" w14:textId="6D53F7C3" w:rsidR="002C1116" w:rsidRPr="00E87DB8" w:rsidRDefault="002C1418" w:rsidP="003811C7">
            <w:pPr>
              <w:pStyle w:val="Tabletext10"/>
              <w:rPr>
                <w:rStyle w:val="requri"/>
                <w:rFonts w:ascii="宋体" w:eastAsia="宋体" w:hAnsi="宋体"/>
                <w:noProof/>
                <w:lang w:val="en-CA"/>
              </w:rPr>
            </w:pPr>
            <w:r w:rsidRPr="00E87DB8">
              <w:rPr>
                <w:rStyle w:val="requri"/>
                <w:rFonts w:ascii="宋体" w:eastAsia="宋体" w:hAnsi="宋体"/>
                <w:noProof/>
                <w:lang w:val="en-CA"/>
              </w:rPr>
              <w:t>/req</w:t>
            </w:r>
            <w:r w:rsidR="002C1116" w:rsidRPr="00E87DB8">
              <w:rPr>
                <w:rStyle w:val="requri"/>
                <w:rFonts w:ascii="宋体" w:eastAsia="宋体" w:hAnsi="宋体"/>
                <w:noProof/>
                <w:lang w:val="en-CA"/>
              </w:rPr>
              <w:t>/gsml4-lite/datetime</w:t>
            </w:r>
          </w:p>
        </w:tc>
        <w:tc>
          <w:tcPr>
            <w:tcW w:w="4678" w:type="dxa"/>
            <w:tcBorders>
              <w:left w:val="nil"/>
            </w:tcBorders>
            <w:shd w:val="clear" w:color="auto" w:fill="auto"/>
          </w:tcPr>
          <w:p w14:paraId="0B7FE4D0" w14:textId="41AC6465" w:rsidR="002C1116" w:rsidRPr="00E87DB8" w:rsidRDefault="004D7647" w:rsidP="003811C7">
            <w:pPr>
              <w:pStyle w:val="Tabletext10"/>
              <w:jc w:val="left"/>
              <w:rPr>
                <w:rStyle w:val="reqtext"/>
                <w:rFonts w:ascii="宋体" w:eastAsia="宋体" w:hAnsi="宋体"/>
                <w:lang w:val="en-CA"/>
              </w:rPr>
            </w:pPr>
            <w:r w:rsidRPr="00E87DB8">
              <w:rPr>
                <w:rStyle w:val="reqtext"/>
                <w:rFonts w:ascii="宋体" w:eastAsia="宋体" w:hAnsi="宋体" w:hint="eastAsia"/>
                <w:lang w:val="en-CA"/>
              </w:rPr>
              <w:t>日</w:t>
            </w:r>
            <w:r w:rsidRPr="00E87DB8">
              <w:rPr>
                <w:rStyle w:val="reqtext"/>
                <w:rFonts w:ascii="宋体" w:eastAsia="宋体" w:hAnsi="宋体" w:cs="宋体" w:hint="eastAsia"/>
                <w:lang w:val="en-CA"/>
              </w:rPr>
              <w:t>历</w:t>
            </w:r>
            <w:r w:rsidRPr="00E87DB8">
              <w:rPr>
                <w:rStyle w:val="reqtext"/>
                <w:rFonts w:ascii="宋体" w:eastAsia="宋体" w:hAnsi="宋体" w:cs="MS Gothic" w:hint="eastAsia"/>
                <w:lang w:val="en-CA"/>
              </w:rPr>
              <w:t>日期和</w:t>
            </w:r>
            <w:r w:rsidRPr="00E87DB8">
              <w:rPr>
                <w:rStyle w:val="reqtext"/>
                <w:rFonts w:ascii="宋体" w:eastAsia="宋体" w:hAnsi="宋体" w:cs="宋体" w:hint="eastAsia"/>
                <w:lang w:val="en-CA"/>
              </w:rPr>
              <w:t>时间</w:t>
            </w:r>
            <w:r w:rsidRPr="00E87DB8">
              <w:rPr>
                <w:rStyle w:val="reqtext"/>
                <w:rFonts w:ascii="宋体" w:eastAsia="宋体" w:hAnsi="宋体" w:cs="MS Gothic" w:hint="eastAsia"/>
                <w:lang w:val="en-CA"/>
              </w:rPr>
              <w:t>按</w:t>
            </w:r>
            <w:r w:rsidRPr="00E87DB8">
              <w:rPr>
                <w:rStyle w:val="reqtext"/>
                <w:rFonts w:ascii="宋体" w:eastAsia="宋体" w:hAnsi="宋体" w:hint="eastAsia"/>
                <w:lang w:val="en-CA"/>
              </w:rPr>
              <w:t>ISO 8601格式</w:t>
            </w:r>
            <w:r w:rsidRPr="00E87DB8">
              <w:rPr>
                <w:rStyle w:val="reqtext"/>
                <w:rFonts w:ascii="宋体" w:eastAsia="宋体" w:hAnsi="宋体" w:cs="宋体" w:hint="eastAsia"/>
                <w:lang w:val="en-CA"/>
              </w:rPr>
              <w:t>进</w:t>
            </w:r>
            <w:r w:rsidRPr="00E87DB8">
              <w:rPr>
                <w:rStyle w:val="reqtext"/>
                <w:rFonts w:ascii="宋体" w:eastAsia="宋体" w:hAnsi="宋体" w:cs="MS Gothic" w:hint="eastAsia"/>
                <w:lang w:val="en-CA"/>
              </w:rPr>
              <w:t>行格式化</w:t>
            </w:r>
          </w:p>
        </w:tc>
      </w:tr>
    </w:tbl>
    <w:p w14:paraId="4FAA0AB3" w14:textId="16BADC84" w:rsidR="002C1116" w:rsidRDefault="004D7647" w:rsidP="00A33FDA">
      <w:pPr>
        <w:spacing w:after="0"/>
        <w:ind w:firstLineChars="200" w:firstLine="480"/>
        <w:rPr>
          <w:lang w:val="en-CA" w:eastAsia="zh-CN"/>
        </w:rPr>
      </w:pPr>
      <w:r w:rsidRPr="004D7647">
        <w:rPr>
          <w:rFonts w:hint="eastAsia"/>
          <w:lang w:val="en-CA" w:eastAsia="zh-CN"/>
        </w:rPr>
        <w:t>不包括地质年代</w:t>
      </w:r>
      <w:r>
        <w:rPr>
          <w:rFonts w:hint="eastAsia"/>
          <w:lang w:val="en-CA" w:eastAsia="zh-CN"/>
        </w:rPr>
        <w:t>的</w:t>
      </w:r>
      <w:r w:rsidRPr="004D7647">
        <w:rPr>
          <w:rFonts w:hint="eastAsia"/>
          <w:lang w:val="en-CA" w:eastAsia="zh-CN"/>
        </w:rPr>
        <w:t>所有日期和时间，使用</w:t>
      </w:r>
      <w:r w:rsidRPr="004D7647">
        <w:rPr>
          <w:rFonts w:hint="eastAsia"/>
          <w:lang w:val="en-CA" w:eastAsia="zh-CN"/>
        </w:rPr>
        <w:t>ISO 8601</w:t>
      </w:r>
      <w:r w:rsidRPr="004D7647">
        <w:rPr>
          <w:rFonts w:hint="eastAsia"/>
          <w:lang w:val="en-CA" w:eastAsia="zh-CN"/>
        </w:rPr>
        <w:t>格式</w:t>
      </w:r>
      <w:r w:rsidR="00DA460B">
        <w:rPr>
          <w:rFonts w:hint="eastAsia"/>
          <w:lang w:val="en-CA" w:eastAsia="zh-CN"/>
        </w:rPr>
        <w:t>（</w:t>
      </w:r>
      <w:r w:rsidRPr="004D7647">
        <w:rPr>
          <w:lang w:val="en-CA" w:eastAsia="zh-CN"/>
        </w:rPr>
        <w:t>YYYY-MM-DD</w:t>
      </w:r>
      <w:r w:rsidR="00DA460B">
        <w:rPr>
          <w:rFonts w:hint="eastAsia"/>
          <w:lang w:val="en-CA" w:eastAsia="zh-CN"/>
        </w:rPr>
        <w:t>）</w:t>
      </w:r>
      <w:r w:rsidRPr="004D7647">
        <w:rPr>
          <w:rFonts w:hint="eastAsia"/>
          <w:lang w:val="en-CA" w:eastAsia="zh-CN"/>
        </w:rPr>
        <w:t>进行格式化。</w:t>
      </w:r>
      <w:r w:rsidR="002416DD">
        <w:rPr>
          <w:rFonts w:hint="eastAsia"/>
          <w:lang w:val="en-CA" w:eastAsia="zh-CN"/>
        </w:rPr>
        <w:t>在</w:t>
      </w:r>
      <w:r w:rsidRPr="004D7647">
        <w:rPr>
          <w:rFonts w:hint="eastAsia"/>
          <w:lang w:val="en-CA" w:eastAsia="zh-CN"/>
        </w:rPr>
        <w:t>必须指定</w:t>
      </w:r>
      <w:r>
        <w:rPr>
          <w:rFonts w:hint="eastAsia"/>
          <w:lang w:val="en-CA" w:eastAsia="zh-CN"/>
        </w:rPr>
        <w:t>某个特定</w:t>
      </w:r>
      <w:r w:rsidR="00A33FDA">
        <w:rPr>
          <w:rFonts w:hint="eastAsia"/>
          <w:lang w:val="en-CA" w:eastAsia="zh-CN"/>
        </w:rPr>
        <w:t>时间时，应提供时区（</w:t>
      </w:r>
      <w:r>
        <w:rPr>
          <w:rFonts w:hint="eastAsia"/>
          <w:lang w:val="en-CA" w:eastAsia="zh-CN"/>
        </w:rPr>
        <w:t>如</w:t>
      </w:r>
      <w:r w:rsidR="002C1116">
        <w:rPr>
          <w:lang w:val="en-CA" w:eastAsia="zh-CN"/>
        </w:rPr>
        <w:t>2016-01-05</w:t>
      </w:r>
      <w:r w:rsidR="00A33FDA">
        <w:rPr>
          <w:rFonts w:hint="eastAsia"/>
          <w:lang w:val="en-CA" w:eastAsia="zh-CN"/>
        </w:rPr>
        <w:t>）。</w:t>
      </w:r>
    </w:p>
    <w:p w14:paraId="49694414" w14:textId="30D63F1F" w:rsidR="002C1116" w:rsidRDefault="002C1116" w:rsidP="00891FFF">
      <w:pPr>
        <w:numPr>
          <w:ilvl w:val="0"/>
          <w:numId w:val="14"/>
        </w:numPr>
        <w:spacing w:after="0"/>
        <w:rPr>
          <w:lang w:val="en-CA" w:eastAsia="zh-CN"/>
        </w:rPr>
      </w:pPr>
      <w:r>
        <w:rPr>
          <w:lang w:val="en-CA" w:eastAsia="zh-CN"/>
        </w:rPr>
        <w:t xml:space="preserve">2016-01-05T08:40:15-05 </w:t>
      </w:r>
      <w:r w:rsidR="00DA460B">
        <w:rPr>
          <w:lang w:val="en-CA" w:eastAsia="zh-CN"/>
        </w:rPr>
        <w:t>（</w:t>
      </w:r>
      <w:r w:rsidR="004D7647" w:rsidRPr="004D7647">
        <w:rPr>
          <w:rFonts w:hint="eastAsia"/>
          <w:lang w:val="en-CA" w:eastAsia="zh-CN"/>
        </w:rPr>
        <w:t>时间区域表示时区时间</w:t>
      </w:r>
      <w:r w:rsidR="004D7647" w:rsidRPr="004D7647">
        <w:rPr>
          <w:rFonts w:hint="eastAsia"/>
          <w:lang w:val="en-CA" w:eastAsia="zh-CN"/>
        </w:rPr>
        <w:t>- 5</w:t>
      </w:r>
      <w:r w:rsidR="00DA460B">
        <w:rPr>
          <w:lang w:val="en-CA" w:eastAsia="zh-CN"/>
        </w:rPr>
        <w:t>）</w:t>
      </w:r>
    </w:p>
    <w:p w14:paraId="66657EF1" w14:textId="0DCCBEF5" w:rsidR="002C1116" w:rsidRDefault="002C1116" w:rsidP="00891FFF">
      <w:pPr>
        <w:numPr>
          <w:ilvl w:val="0"/>
          <w:numId w:val="14"/>
        </w:numPr>
        <w:spacing w:after="0"/>
        <w:rPr>
          <w:lang w:val="en-CA" w:eastAsia="zh-CN"/>
        </w:rPr>
      </w:pPr>
      <w:r>
        <w:rPr>
          <w:lang w:val="en-CA" w:eastAsia="zh-CN"/>
        </w:rPr>
        <w:t xml:space="preserve">2016-01-05T13:40:15Z </w:t>
      </w:r>
      <w:r w:rsidR="00DA460B">
        <w:rPr>
          <w:lang w:val="en-CA" w:eastAsia="zh-CN"/>
        </w:rPr>
        <w:t>（</w:t>
      </w:r>
      <w:r w:rsidR="00A33FDA">
        <w:rPr>
          <w:rFonts w:hint="eastAsia"/>
          <w:lang w:val="en-CA" w:eastAsia="zh-CN"/>
        </w:rPr>
        <w:t>与上相同，</w:t>
      </w:r>
      <w:r w:rsidR="004D7647" w:rsidRPr="004D7647">
        <w:rPr>
          <w:rFonts w:hint="eastAsia"/>
          <w:lang w:val="en-CA" w:eastAsia="zh-CN"/>
        </w:rPr>
        <w:t>在</w:t>
      </w:r>
      <w:r w:rsidR="004D7647" w:rsidRPr="004D7647">
        <w:rPr>
          <w:rFonts w:hint="eastAsia"/>
          <w:lang w:val="en-CA" w:eastAsia="zh-CN"/>
        </w:rPr>
        <w:t>UTC a.k</w:t>
      </w:r>
      <w:r w:rsidR="004D7647" w:rsidRPr="004D7647">
        <w:rPr>
          <w:rFonts w:hint="eastAsia"/>
          <w:lang w:val="en-CA" w:eastAsia="zh-CN"/>
        </w:rPr>
        <w:t>中表达</w:t>
      </w:r>
      <w:r w:rsidR="004D7647">
        <w:rPr>
          <w:rFonts w:hint="eastAsia"/>
          <w:lang w:val="en-CA" w:eastAsia="zh-CN"/>
        </w:rPr>
        <w:t>为</w:t>
      </w:r>
      <w:r w:rsidR="004D7647" w:rsidRPr="004D7647">
        <w:rPr>
          <w:rFonts w:hint="eastAsia"/>
          <w:lang w:val="en-CA" w:eastAsia="zh-CN"/>
        </w:rPr>
        <w:t>一个祖鲁语</w:t>
      </w:r>
      <w:r w:rsidR="00DA460B">
        <w:rPr>
          <w:lang w:val="en-CA" w:eastAsia="zh-CN"/>
        </w:rPr>
        <w:t>）</w:t>
      </w:r>
    </w:p>
    <w:p w14:paraId="18E618BE" w14:textId="24594A3E" w:rsidR="002C1116" w:rsidRDefault="001972AB" w:rsidP="00DD6266">
      <w:pPr>
        <w:pStyle w:val="4"/>
        <w:rPr>
          <w:lang w:val="en-CA" w:eastAsia="zh-CN"/>
        </w:rPr>
      </w:pPr>
      <w:r>
        <w:rPr>
          <w:rFonts w:hint="eastAsia"/>
          <w:lang w:val="en-CA" w:eastAsia="zh-CN"/>
        </w:rPr>
        <w:lastRenderedPageBreak/>
        <w:t>统一资源定位器</w:t>
      </w:r>
      <w:r>
        <w:rPr>
          <w:rFonts w:hint="eastAsia"/>
          <w:lang w:val="en-CA" w:eastAsia="zh-CN"/>
        </w:rPr>
        <w:t xml:space="preserve">  </w:t>
      </w:r>
      <w:r w:rsidR="002C1116">
        <w:rPr>
          <w:lang w:val="en-CA" w:eastAsia="zh-CN"/>
        </w:rPr>
        <w:t>URI</w:t>
      </w:r>
    </w:p>
    <w:p w14:paraId="4E4FDECE" w14:textId="274FADDF" w:rsidR="002C1116" w:rsidRDefault="009178A4" w:rsidP="009178A4">
      <w:pPr>
        <w:ind w:firstLineChars="200" w:firstLine="480"/>
        <w:rPr>
          <w:lang w:val="en-CA" w:eastAsia="zh-CN"/>
        </w:rPr>
      </w:pPr>
      <w:r w:rsidRPr="009178A4">
        <w:rPr>
          <w:rFonts w:hint="eastAsia"/>
          <w:lang w:val="en-CA" w:eastAsia="zh-CN"/>
        </w:rPr>
        <w:t>以“</w:t>
      </w:r>
      <w:r w:rsidRPr="009178A4">
        <w:rPr>
          <w:rFonts w:hint="eastAsia"/>
          <w:lang w:val="en-CA" w:eastAsia="zh-CN"/>
        </w:rPr>
        <w:t>_uri</w:t>
      </w:r>
      <w:r w:rsidRPr="009178A4">
        <w:rPr>
          <w:rFonts w:hint="eastAsia"/>
          <w:lang w:val="en-CA" w:eastAsia="zh-CN"/>
        </w:rPr>
        <w:t>”结尾的属性将包含到</w:t>
      </w:r>
      <w:r>
        <w:rPr>
          <w:rFonts w:hint="eastAsia"/>
          <w:lang w:val="en-CA" w:eastAsia="zh-CN"/>
        </w:rPr>
        <w:t>符合</w:t>
      </w:r>
      <w:r w:rsidRPr="009178A4">
        <w:rPr>
          <w:rFonts w:hint="eastAsia"/>
          <w:lang w:val="en-CA" w:eastAsia="zh-CN"/>
        </w:rPr>
        <w:t>RFC 3986</w:t>
      </w:r>
      <w:r w:rsidRPr="009178A4">
        <w:rPr>
          <w:rFonts w:hint="eastAsia"/>
          <w:lang w:val="en-CA" w:eastAsia="zh-CN"/>
        </w:rPr>
        <w:t>的一个绝对</w:t>
      </w:r>
      <w:r w:rsidRPr="009178A4">
        <w:rPr>
          <w:rFonts w:hint="eastAsia"/>
          <w:lang w:val="en-CA" w:eastAsia="zh-CN"/>
        </w:rPr>
        <w:t>URI</w:t>
      </w:r>
      <w:r>
        <w:rPr>
          <w:rFonts w:hint="eastAsia"/>
          <w:lang w:val="en-CA" w:eastAsia="zh-CN"/>
        </w:rPr>
        <w:t>中</w:t>
      </w:r>
      <w:r w:rsidRPr="009178A4">
        <w:rPr>
          <w:rFonts w:hint="eastAsia"/>
          <w:lang w:val="en-CA"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E87DB8" w14:paraId="2318E2B1" w14:textId="77777777" w:rsidTr="003811C7">
        <w:trPr>
          <w:cantSplit/>
        </w:trPr>
        <w:tc>
          <w:tcPr>
            <w:tcW w:w="4219" w:type="dxa"/>
            <w:tcBorders>
              <w:right w:val="nil"/>
            </w:tcBorders>
            <w:shd w:val="clear" w:color="auto" w:fill="auto"/>
          </w:tcPr>
          <w:p w14:paraId="69235E00" w14:textId="27BC80E3" w:rsidR="002C1116" w:rsidRPr="00E87DB8" w:rsidRDefault="002C1418" w:rsidP="003811C7">
            <w:pPr>
              <w:pStyle w:val="Tabletext10"/>
              <w:rPr>
                <w:rStyle w:val="requri"/>
                <w:rFonts w:ascii="宋体" w:eastAsia="宋体" w:hAnsi="宋体"/>
                <w:noProof/>
                <w:lang w:val="en-CA"/>
              </w:rPr>
            </w:pPr>
            <w:r w:rsidRPr="00E87DB8">
              <w:rPr>
                <w:rStyle w:val="requri"/>
                <w:rFonts w:ascii="宋体" w:eastAsia="宋体" w:hAnsi="宋体"/>
                <w:noProof/>
                <w:lang w:val="en-CA"/>
              </w:rPr>
              <w:t>/req</w:t>
            </w:r>
            <w:r w:rsidR="002C1116" w:rsidRPr="00E87DB8">
              <w:rPr>
                <w:rStyle w:val="requri"/>
                <w:rFonts w:ascii="宋体" w:eastAsia="宋体" w:hAnsi="宋体"/>
                <w:noProof/>
                <w:lang w:val="en-CA"/>
              </w:rPr>
              <w:t>/gsml4-lite/uri</w:t>
            </w:r>
          </w:p>
        </w:tc>
        <w:tc>
          <w:tcPr>
            <w:tcW w:w="4678" w:type="dxa"/>
            <w:tcBorders>
              <w:left w:val="nil"/>
            </w:tcBorders>
            <w:shd w:val="clear" w:color="auto" w:fill="auto"/>
          </w:tcPr>
          <w:p w14:paraId="0CDA05B0" w14:textId="2823E03F" w:rsidR="002C1116" w:rsidRPr="00E87DB8" w:rsidRDefault="009178A4" w:rsidP="00281EDE">
            <w:pPr>
              <w:pStyle w:val="Tabletext10"/>
              <w:jc w:val="left"/>
              <w:rPr>
                <w:rStyle w:val="reqtext"/>
                <w:rFonts w:ascii="宋体" w:eastAsia="宋体" w:hAnsi="宋体"/>
                <w:lang w:val="en-CA"/>
              </w:rPr>
            </w:pPr>
            <w:r w:rsidRPr="00E87DB8">
              <w:rPr>
                <w:rStyle w:val="reqtext"/>
                <w:rFonts w:ascii="宋体" w:eastAsia="宋体" w:hAnsi="宋体" w:hint="eastAsia"/>
                <w:lang w:val="en-CA"/>
              </w:rPr>
              <w:t>名称以“_uri”</w:t>
            </w:r>
            <w:r w:rsidRPr="00E87DB8">
              <w:rPr>
                <w:rStyle w:val="reqtext"/>
                <w:rFonts w:ascii="宋体" w:eastAsia="宋体" w:hAnsi="宋体" w:cs="宋体" w:hint="eastAsia"/>
                <w:lang w:val="en-CA"/>
              </w:rPr>
              <w:t>结</w:t>
            </w:r>
            <w:r w:rsidRPr="00E87DB8">
              <w:rPr>
                <w:rStyle w:val="reqtext"/>
                <w:rFonts w:ascii="宋体" w:eastAsia="宋体" w:hAnsi="宋体" w:cs="MS Gothic" w:hint="eastAsia"/>
                <w:lang w:val="en-CA"/>
              </w:rPr>
              <w:t>尾的属性将包含在</w:t>
            </w:r>
            <w:r w:rsidRPr="00E87DB8">
              <w:rPr>
                <w:rStyle w:val="reqtext"/>
                <w:rFonts w:ascii="宋体" w:eastAsia="宋体" w:hAnsi="宋体" w:hint="eastAsia"/>
                <w:lang w:val="en-CA"/>
              </w:rPr>
              <w:t>RFC 3986中指定URI格式的字符串一致性。</w:t>
            </w:r>
          </w:p>
        </w:tc>
      </w:tr>
    </w:tbl>
    <w:p w14:paraId="48B2BA44" w14:textId="6B2FE9A9" w:rsidR="009178A4" w:rsidRDefault="009178A4" w:rsidP="009178A4">
      <w:pPr>
        <w:spacing w:before="240"/>
        <w:ind w:firstLineChars="200" w:firstLine="480"/>
        <w:rPr>
          <w:lang w:val="en-CA" w:eastAsia="zh-CN"/>
        </w:rPr>
      </w:pPr>
      <w:r w:rsidRPr="009178A4">
        <w:rPr>
          <w:rFonts w:hint="eastAsia"/>
          <w:lang w:val="en-CA" w:eastAsia="zh-CN"/>
        </w:rPr>
        <w:t>除非另有说明，否则包含</w:t>
      </w:r>
      <w:r w:rsidRPr="009178A4">
        <w:rPr>
          <w:rFonts w:hint="eastAsia"/>
          <w:lang w:val="en-CA" w:eastAsia="zh-CN"/>
        </w:rPr>
        <w:t>URI</w:t>
      </w:r>
      <w:r w:rsidRPr="009178A4">
        <w:rPr>
          <w:rFonts w:hint="eastAsia"/>
          <w:lang w:val="en-CA" w:eastAsia="zh-CN"/>
        </w:rPr>
        <w:t>的属性应该解析以下链接开放数据原则。</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E87DB8" w14:paraId="670C330B" w14:textId="77777777" w:rsidTr="003811C7">
        <w:trPr>
          <w:cantSplit/>
        </w:trPr>
        <w:tc>
          <w:tcPr>
            <w:tcW w:w="4219" w:type="dxa"/>
            <w:tcBorders>
              <w:right w:val="nil"/>
            </w:tcBorders>
            <w:shd w:val="clear" w:color="auto" w:fill="auto"/>
          </w:tcPr>
          <w:p w14:paraId="655A15BF" w14:textId="0BD2792D" w:rsidR="002C1116" w:rsidRPr="00E87DB8" w:rsidRDefault="002C1418" w:rsidP="003811C7">
            <w:pPr>
              <w:pStyle w:val="Tabletext10"/>
              <w:rPr>
                <w:rStyle w:val="requri"/>
                <w:rFonts w:ascii="宋体" w:eastAsia="宋体" w:hAnsi="宋体"/>
                <w:noProof/>
                <w:lang w:val="en-CA"/>
              </w:rPr>
            </w:pPr>
            <w:r w:rsidRPr="00E87DB8">
              <w:rPr>
                <w:rStyle w:val="requri"/>
                <w:rFonts w:ascii="宋体" w:eastAsia="宋体" w:hAnsi="宋体"/>
                <w:noProof/>
                <w:lang w:val="en-CA"/>
              </w:rPr>
              <w:t>/req</w:t>
            </w:r>
            <w:r w:rsidR="002C1116" w:rsidRPr="00E87DB8">
              <w:rPr>
                <w:rStyle w:val="requri"/>
                <w:rFonts w:ascii="宋体" w:eastAsia="宋体" w:hAnsi="宋体"/>
                <w:noProof/>
                <w:lang w:val="en-CA"/>
              </w:rPr>
              <w:t>/gsml4-lite/resolvable-uri</w:t>
            </w:r>
          </w:p>
        </w:tc>
        <w:tc>
          <w:tcPr>
            <w:tcW w:w="4678" w:type="dxa"/>
            <w:tcBorders>
              <w:left w:val="nil"/>
            </w:tcBorders>
            <w:shd w:val="clear" w:color="auto" w:fill="auto"/>
          </w:tcPr>
          <w:p w14:paraId="4C01404A" w14:textId="7C83B069" w:rsidR="002C1116" w:rsidRPr="00E87DB8" w:rsidRDefault="009178A4" w:rsidP="003811C7">
            <w:pPr>
              <w:pStyle w:val="Tabletext10"/>
              <w:jc w:val="left"/>
              <w:rPr>
                <w:rStyle w:val="reqtext"/>
                <w:rFonts w:ascii="宋体" w:eastAsia="宋体" w:hAnsi="宋体"/>
                <w:lang w:val="en-CA"/>
              </w:rPr>
            </w:pPr>
            <w:r w:rsidRPr="00E87DB8">
              <w:rPr>
                <w:rStyle w:val="reqtext"/>
                <w:rFonts w:ascii="宋体" w:eastAsia="宋体" w:hAnsi="宋体" w:hint="eastAsia"/>
                <w:lang w:val="en-CA"/>
              </w:rPr>
              <w:t>包含有效URI的属性</w:t>
            </w:r>
            <w:r w:rsidRPr="00E87DB8">
              <w:rPr>
                <w:rStyle w:val="reqtext"/>
                <w:rFonts w:ascii="宋体" w:eastAsia="宋体" w:hAnsi="宋体" w:cs="宋体" w:hint="eastAsia"/>
                <w:lang w:val="en-CA"/>
              </w:rPr>
              <w:t>应该</w:t>
            </w:r>
            <w:r w:rsidRPr="00E87DB8">
              <w:rPr>
                <w:rStyle w:val="reqtext"/>
                <w:rFonts w:ascii="宋体" w:eastAsia="宋体" w:hAnsi="宋体" w:cs="MS Gothic" w:hint="eastAsia"/>
                <w:lang w:val="en-CA"/>
              </w:rPr>
              <w:t>被取消。</w:t>
            </w:r>
          </w:p>
        </w:tc>
      </w:tr>
    </w:tbl>
    <w:p w14:paraId="0FED35BE" w14:textId="1C47024C" w:rsidR="002C1116" w:rsidRPr="00722E9C" w:rsidRDefault="009178A4" w:rsidP="00A33FDA">
      <w:pPr>
        <w:spacing w:before="240"/>
        <w:ind w:firstLineChars="200" w:firstLine="480"/>
        <w:rPr>
          <w:rFonts w:cs="Arial"/>
          <w:b/>
          <w:noProof/>
          <w:szCs w:val="28"/>
          <w:lang w:val="en-CA" w:eastAsia="zh-CN"/>
        </w:rPr>
      </w:pPr>
      <w:r w:rsidRPr="009178A4">
        <w:rPr>
          <w:rFonts w:hint="eastAsia"/>
          <w:lang w:val="en-CA" w:eastAsia="zh-CN"/>
        </w:rPr>
        <w:t>虽然许多词汇术语都定义为</w:t>
      </w:r>
      <w:r w:rsidRPr="009178A4">
        <w:rPr>
          <w:rFonts w:hint="eastAsia"/>
          <w:lang w:val="en-CA" w:eastAsia="zh-CN"/>
        </w:rPr>
        <w:t>URI</w:t>
      </w:r>
      <w:r w:rsidRPr="009178A4">
        <w:rPr>
          <w:rFonts w:hint="eastAsia"/>
          <w:lang w:val="en-CA" w:eastAsia="zh-CN"/>
        </w:rPr>
        <w:t>，</w:t>
      </w:r>
      <w:r w:rsidR="002416DD">
        <w:rPr>
          <w:rFonts w:hint="eastAsia"/>
          <w:lang w:val="en-CA" w:eastAsia="zh-CN"/>
        </w:rPr>
        <w:t>但</w:t>
      </w:r>
      <w:r w:rsidRPr="009178A4">
        <w:rPr>
          <w:rFonts w:hint="eastAsia"/>
          <w:lang w:val="en-CA" w:eastAsia="zh-CN"/>
        </w:rPr>
        <w:t>并不是所有</w:t>
      </w:r>
      <w:r>
        <w:rPr>
          <w:rFonts w:hint="eastAsia"/>
          <w:lang w:val="en-CA" w:eastAsia="zh-CN"/>
        </w:rPr>
        <w:t>URI</w:t>
      </w:r>
      <w:r w:rsidRPr="009178A4">
        <w:rPr>
          <w:rFonts w:hint="eastAsia"/>
          <w:lang w:val="en-CA" w:eastAsia="zh-CN"/>
        </w:rPr>
        <w:t>都由正式的链接开放数据基础设施</w:t>
      </w:r>
      <w:r w:rsidR="002416DD">
        <w:rPr>
          <w:rFonts w:hint="eastAsia"/>
          <w:lang w:val="en-CA" w:eastAsia="zh-CN"/>
        </w:rPr>
        <w:t>所</w:t>
      </w:r>
      <w:r w:rsidRPr="009178A4">
        <w:rPr>
          <w:rFonts w:hint="eastAsia"/>
          <w:lang w:val="en-CA" w:eastAsia="zh-CN"/>
        </w:rPr>
        <w:t>支持。</w:t>
      </w:r>
      <w:r w:rsidR="002C1116" w:rsidRPr="00722E9C">
        <w:rPr>
          <w:lang w:val="en-CA" w:eastAsia="zh-CN"/>
        </w:rPr>
        <w:t>URI</w:t>
      </w:r>
      <w:r w:rsidR="00C151DD">
        <w:rPr>
          <w:lang w:val="en-CA" w:eastAsia="zh-CN"/>
        </w:rPr>
        <w:t>s</w:t>
      </w:r>
      <w:r w:rsidRPr="009178A4">
        <w:rPr>
          <w:rFonts w:hint="eastAsia"/>
          <w:lang w:val="en-CA" w:eastAsia="zh-CN"/>
        </w:rPr>
        <w:t>只是构建</w:t>
      </w:r>
      <w:r w:rsidR="000A236F">
        <w:rPr>
          <w:rFonts w:hint="eastAsia"/>
          <w:lang w:val="en-CA" w:eastAsia="zh-CN"/>
        </w:rPr>
        <w:t>唯一</w:t>
      </w:r>
      <w:r w:rsidRPr="009178A4">
        <w:rPr>
          <w:rFonts w:hint="eastAsia"/>
          <w:lang w:val="en-CA" w:eastAsia="zh-CN"/>
        </w:rPr>
        <w:t>的词汇表标识符的一种方便的机制。注意</w:t>
      </w:r>
      <w:r>
        <w:rPr>
          <w:rFonts w:hint="eastAsia"/>
          <w:lang w:val="en-CA" w:eastAsia="zh-CN"/>
        </w:rPr>
        <w:t>：</w:t>
      </w:r>
      <w:r w:rsidRPr="009178A4">
        <w:rPr>
          <w:rFonts w:hint="eastAsia"/>
          <w:lang w:val="en-CA" w:eastAsia="zh-CN"/>
        </w:rPr>
        <w:t>在某些情况下，一些</w:t>
      </w:r>
      <w:r w:rsidR="00A33FDA">
        <w:rPr>
          <w:rFonts w:hint="eastAsia"/>
          <w:lang w:val="en-CA" w:eastAsia="zh-CN"/>
        </w:rPr>
        <w:t>带</w:t>
      </w:r>
      <w:r w:rsidR="002416DD">
        <w:rPr>
          <w:rFonts w:hint="eastAsia"/>
          <w:lang w:val="en-CA" w:eastAsia="zh-CN"/>
        </w:rPr>
        <w:t>有</w:t>
      </w:r>
      <w:r w:rsidRPr="009178A4">
        <w:rPr>
          <w:rFonts w:hint="eastAsia"/>
          <w:lang w:val="en-CA" w:eastAsia="zh-CN"/>
        </w:rPr>
        <w:t>“</w:t>
      </w:r>
      <w:r w:rsidRPr="009178A4">
        <w:rPr>
          <w:rFonts w:hint="eastAsia"/>
          <w:lang w:val="en-CA" w:eastAsia="zh-CN"/>
        </w:rPr>
        <w:t>_uri</w:t>
      </w:r>
      <w:r w:rsidRPr="009178A4">
        <w:rPr>
          <w:rFonts w:hint="eastAsia"/>
          <w:lang w:val="en-CA" w:eastAsia="zh-CN"/>
        </w:rPr>
        <w:t>”属性可能要求</w:t>
      </w:r>
      <w:r w:rsidRPr="009178A4">
        <w:rPr>
          <w:rFonts w:hint="eastAsia"/>
          <w:lang w:val="en-CA" w:eastAsia="zh-CN"/>
        </w:rPr>
        <w:t>URI</w:t>
      </w:r>
      <w:r w:rsidRPr="009178A4">
        <w:rPr>
          <w:rFonts w:hint="eastAsia"/>
          <w:lang w:val="en-CA" w:eastAsia="zh-CN"/>
        </w:rPr>
        <w:t>解析为一些有效内容</w:t>
      </w:r>
      <w:r>
        <w:rPr>
          <w:rFonts w:hint="eastAsia"/>
          <w:lang w:val="en-CA" w:eastAsia="zh-CN"/>
        </w:rPr>
        <w:t>（这些情况将被明确地提出）</w:t>
      </w:r>
      <w:r w:rsidR="002416DD">
        <w:rPr>
          <w:rFonts w:hint="eastAsia"/>
          <w:lang w:val="en-CA" w:eastAsia="zh-CN"/>
        </w:rPr>
        <w:t>。一些社区可能会创建</w:t>
      </w:r>
      <w:r w:rsidRPr="009178A4">
        <w:rPr>
          <w:rFonts w:hint="eastAsia"/>
          <w:lang w:val="en-CA" w:eastAsia="zh-CN"/>
        </w:rPr>
        <w:t>这个</w:t>
      </w:r>
      <w:r w:rsidR="004541E3">
        <w:rPr>
          <w:rFonts w:hint="eastAsia"/>
          <w:lang w:val="en-CA" w:eastAsia="zh-CN"/>
        </w:rPr>
        <w:t>要求</w:t>
      </w:r>
      <w:r w:rsidRPr="009178A4">
        <w:rPr>
          <w:rFonts w:hint="eastAsia"/>
          <w:lang w:val="en-CA" w:eastAsia="zh-CN"/>
        </w:rPr>
        <w:t>类的概要文件，</w:t>
      </w:r>
      <w:r w:rsidR="00281EDE">
        <w:rPr>
          <w:rFonts w:hint="eastAsia"/>
          <w:lang w:val="en-CA" w:eastAsia="zh-CN"/>
        </w:rPr>
        <w:t>且</w:t>
      </w:r>
      <w:r w:rsidRPr="009178A4">
        <w:rPr>
          <w:rFonts w:hint="eastAsia"/>
          <w:lang w:val="en-CA" w:eastAsia="zh-CN"/>
        </w:rPr>
        <w:t>添加更多的约束，比如将</w:t>
      </w:r>
      <w:r w:rsidRPr="009178A4">
        <w:rPr>
          <w:rFonts w:hint="eastAsia"/>
          <w:lang w:val="en-CA" w:eastAsia="zh-CN"/>
        </w:rPr>
        <w:t>URI</w:t>
      </w:r>
      <w:r w:rsidRPr="009178A4">
        <w:rPr>
          <w:rFonts w:hint="eastAsia"/>
          <w:lang w:val="en-CA" w:eastAsia="zh-CN"/>
        </w:rPr>
        <w:t>强制解析为一个或多个资源，并强制执行</w:t>
      </w:r>
      <w:r w:rsidR="00A66B4F">
        <w:rPr>
          <w:lang w:val="en-CA" w:eastAsia="zh-CN"/>
        </w:rPr>
        <w:t>MIME</w:t>
      </w:r>
      <w:r w:rsidRPr="009178A4">
        <w:rPr>
          <w:rFonts w:hint="eastAsia"/>
          <w:lang w:val="en-CA" w:eastAsia="zh-CN"/>
        </w:rPr>
        <w:t>类型</w:t>
      </w:r>
      <w:r w:rsidR="00DA460B">
        <w:rPr>
          <w:lang w:val="en-CA" w:eastAsia="zh-CN"/>
        </w:rPr>
        <w:t>（</w:t>
      </w:r>
      <w:r w:rsidR="002C1116" w:rsidRPr="00722E9C">
        <w:rPr>
          <w:lang w:val="en-CA" w:eastAsia="zh-CN"/>
        </w:rPr>
        <w:t>GeoSciML/XML</w:t>
      </w:r>
      <w:r>
        <w:rPr>
          <w:rFonts w:hint="eastAsia"/>
          <w:lang w:val="en-CA" w:eastAsia="zh-CN"/>
        </w:rPr>
        <w:t>或</w:t>
      </w:r>
      <w:r w:rsidR="002C1116" w:rsidRPr="00722E9C">
        <w:rPr>
          <w:lang w:val="en-CA" w:eastAsia="zh-CN"/>
        </w:rPr>
        <w:t>GeoSciML/GeoJSON</w:t>
      </w:r>
      <w:r w:rsidR="00DA460B">
        <w:rPr>
          <w:lang w:val="en-CA" w:eastAsia="zh-CN"/>
        </w:rPr>
        <w:t>）</w:t>
      </w:r>
      <w:r w:rsidR="002C1116" w:rsidRPr="00722E9C">
        <w:rPr>
          <w:lang w:val="en-CA" w:eastAsia="zh-CN"/>
        </w:rPr>
        <w:t>.</w:t>
      </w:r>
    </w:p>
    <w:p w14:paraId="41FC992C" w14:textId="72C8CF4D" w:rsidR="002C1116" w:rsidRDefault="001E68E4" w:rsidP="00DD6266">
      <w:pPr>
        <w:keepNext/>
        <w:ind w:left="-851"/>
        <w:jc w:val="center"/>
      </w:pPr>
      <w:r>
        <w:rPr>
          <w:noProof/>
          <w:lang w:eastAsia="zh-CN"/>
        </w:rPr>
        <w:lastRenderedPageBreak/>
        <w:drawing>
          <wp:inline distT="0" distB="0" distL="0" distR="0" wp14:anchorId="07E1A022" wp14:editId="0FDAF232">
            <wp:extent cx="6762750" cy="508722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767299" cy="5090645"/>
                    </a:xfrm>
                    <a:prstGeom prst="rect">
                      <a:avLst/>
                    </a:prstGeom>
                    <a:noFill/>
                    <a:ln>
                      <a:noFill/>
                    </a:ln>
                  </pic:spPr>
                </pic:pic>
              </a:graphicData>
            </a:graphic>
          </wp:inline>
        </w:drawing>
      </w:r>
    </w:p>
    <w:p w14:paraId="128D0660" w14:textId="65AD4AA1" w:rsidR="002C1116" w:rsidRDefault="00617A37" w:rsidP="00DD6266">
      <w:pPr>
        <w:pStyle w:val="af1"/>
        <w:rPr>
          <w:lang w:eastAsia="zh-CN"/>
        </w:rPr>
      </w:pPr>
      <w:bookmarkStart w:id="691" w:name="_Ref456948412"/>
      <w:bookmarkStart w:id="692" w:name="_Toc514050641"/>
      <w:r>
        <w:rPr>
          <w:rFonts w:hint="eastAsia"/>
          <w:lang w:eastAsia="zh-CN"/>
        </w:rPr>
        <w:t>图</w:t>
      </w:r>
      <w:r w:rsidR="002C1116">
        <w:fldChar w:fldCharType="begin"/>
      </w:r>
      <w:r w:rsidR="002C1116">
        <w:rPr>
          <w:lang w:eastAsia="zh-CN"/>
        </w:rPr>
        <w:instrText xml:space="preserve"> SEQ Figure \* ARABIC </w:instrText>
      </w:r>
      <w:r w:rsidR="002C1116">
        <w:fldChar w:fldCharType="separate"/>
      </w:r>
      <w:r w:rsidR="00953767">
        <w:rPr>
          <w:noProof/>
          <w:lang w:eastAsia="zh-CN"/>
        </w:rPr>
        <w:t>99</w:t>
      </w:r>
      <w:r w:rsidR="002C1116">
        <w:fldChar w:fldCharType="end"/>
      </w:r>
      <w:bookmarkEnd w:id="691"/>
      <w:r w:rsidR="007E660C">
        <w:rPr>
          <w:lang w:eastAsia="zh-CN"/>
        </w:rPr>
        <w:t xml:space="preserve"> </w:t>
      </w:r>
      <w:r>
        <w:rPr>
          <w:lang w:eastAsia="zh-CN"/>
        </w:rPr>
        <w:t>–</w:t>
      </w:r>
      <w:r w:rsidR="007E660C">
        <w:rPr>
          <w:lang w:eastAsia="zh-CN"/>
        </w:rPr>
        <w:t xml:space="preserve"> </w:t>
      </w:r>
      <w:r w:rsidR="00C151DD">
        <w:rPr>
          <w:lang w:eastAsia="zh-CN"/>
        </w:rPr>
        <w:t>GeoSciML</w:t>
      </w:r>
      <w:r>
        <w:rPr>
          <w:rFonts w:hint="eastAsia"/>
          <w:lang w:eastAsia="zh-CN"/>
        </w:rPr>
        <w:t>简版要素类型</w:t>
      </w:r>
      <w:bookmarkEnd w:id="692"/>
    </w:p>
    <w:p w14:paraId="258C84F1" w14:textId="446A4D01" w:rsidR="009B18E0" w:rsidRPr="008246C7" w:rsidRDefault="009B18E0" w:rsidP="009B18E0">
      <w:pPr>
        <w:ind w:firstLineChars="200" w:firstLine="480"/>
        <w:rPr>
          <w:lang w:eastAsia="zh-CN"/>
        </w:rPr>
      </w:pPr>
      <w:r w:rsidRPr="009B18E0">
        <w:rPr>
          <w:rFonts w:hint="eastAsia"/>
          <w:lang w:eastAsia="zh-CN"/>
        </w:rPr>
        <w:t>图</w:t>
      </w:r>
      <w:r w:rsidRPr="009B18E0">
        <w:rPr>
          <w:rFonts w:hint="eastAsia"/>
          <w:lang w:eastAsia="zh-CN"/>
        </w:rPr>
        <w:t>99</w:t>
      </w:r>
      <w:r w:rsidRPr="009B18E0">
        <w:rPr>
          <w:rFonts w:hint="eastAsia"/>
          <w:lang w:eastAsia="zh-CN"/>
        </w:rPr>
        <w:t>显示了</w:t>
      </w:r>
      <w:r w:rsidRPr="009B18E0">
        <w:rPr>
          <w:rFonts w:hint="eastAsia"/>
          <w:lang w:eastAsia="zh-CN"/>
        </w:rPr>
        <w:t>GeoSciML 4.1</w:t>
      </w:r>
      <w:r w:rsidRPr="009B18E0">
        <w:rPr>
          <w:rFonts w:hint="eastAsia"/>
          <w:lang w:eastAsia="zh-CN"/>
        </w:rPr>
        <w:t>指定的</w:t>
      </w:r>
      <w:r w:rsidRPr="009B18E0">
        <w:rPr>
          <w:rFonts w:hint="eastAsia"/>
          <w:lang w:eastAsia="zh-CN"/>
        </w:rPr>
        <w:t>7</w:t>
      </w:r>
      <w:r w:rsidRPr="009B18E0">
        <w:rPr>
          <w:rFonts w:hint="eastAsia"/>
          <w:lang w:eastAsia="zh-CN"/>
        </w:rPr>
        <w:t>个</w:t>
      </w:r>
      <w:r w:rsidR="00476AB9">
        <w:rPr>
          <w:rFonts w:hint="eastAsia"/>
          <w:lang w:eastAsia="zh-CN"/>
        </w:rPr>
        <w:t>简版</w:t>
      </w:r>
      <w:r w:rsidR="00A66B4F">
        <w:rPr>
          <w:rFonts w:hint="eastAsia"/>
          <w:lang w:eastAsia="zh-CN"/>
        </w:rPr>
        <w:t>的</w:t>
      </w:r>
      <w:r>
        <w:rPr>
          <w:rFonts w:hint="eastAsia"/>
          <w:lang w:eastAsia="zh-CN"/>
        </w:rPr>
        <w:t>要素类型，</w:t>
      </w:r>
      <w:r w:rsidRPr="009B18E0">
        <w:rPr>
          <w:rFonts w:hint="eastAsia"/>
          <w:lang w:eastAsia="zh-CN"/>
        </w:rPr>
        <w:t>每个特性类型相当于</w:t>
      </w:r>
      <w:r w:rsidRPr="009B18E0">
        <w:rPr>
          <w:rFonts w:hint="eastAsia"/>
          <w:lang w:eastAsia="zh-CN"/>
        </w:rPr>
        <w:t>GIS</w:t>
      </w:r>
      <w:r w:rsidRPr="009B18E0">
        <w:rPr>
          <w:rFonts w:hint="eastAsia"/>
          <w:lang w:eastAsia="zh-CN"/>
        </w:rPr>
        <w:t>或</w:t>
      </w:r>
      <w:r w:rsidRPr="009B18E0">
        <w:rPr>
          <w:rFonts w:hint="eastAsia"/>
          <w:lang w:eastAsia="zh-CN"/>
        </w:rPr>
        <w:t>Web</w:t>
      </w:r>
      <w:r w:rsidRPr="009B18E0">
        <w:rPr>
          <w:rFonts w:hint="eastAsia"/>
          <w:lang w:eastAsia="zh-CN"/>
        </w:rPr>
        <w:t>地图服务中的一个层。</w:t>
      </w:r>
    </w:p>
    <w:p w14:paraId="50625481" w14:textId="61251988" w:rsidR="002C1116" w:rsidRPr="00DD6266" w:rsidRDefault="009B18E0" w:rsidP="00DD6266">
      <w:pPr>
        <w:pStyle w:val="4"/>
        <w:spacing w:after="240"/>
        <w:rPr>
          <w:lang w:val="en-CA"/>
        </w:rPr>
      </w:pPr>
      <w:r>
        <w:rPr>
          <w:rFonts w:hint="eastAsia"/>
          <w:lang w:val="en-CA" w:eastAsia="zh-CN"/>
        </w:rPr>
        <w:t>用户定义</w:t>
      </w:r>
      <w:r w:rsidR="00EA67B0">
        <w:rPr>
          <w:rFonts w:hint="eastAsia"/>
          <w:lang w:val="en-CA" w:eastAsia="zh-CN"/>
        </w:rPr>
        <w:t>特</w:t>
      </w:r>
      <w:r>
        <w:rPr>
          <w:rFonts w:hint="eastAsia"/>
          <w:lang w:val="en-CA" w:eastAsia="zh-CN"/>
        </w:rPr>
        <w:t>性</w:t>
      </w:r>
      <w:r w:rsidR="00EA67B0">
        <w:rPr>
          <w:rFonts w:hint="eastAsia"/>
          <w:lang w:val="en-CA" w:eastAsia="zh-CN"/>
        </w:rPr>
        <w:t xml:space="preserve">  </w:t>
      </w:r>
      <w:r w:rsidR="00EA67B0" w:rsidRPr="00DD6266">
        <w:rPr>
          <w:lang w:val="en-CA"/>
        </w:rPr>
        <w:t>User defined properties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A66B4F" w14:paraId="5E46A1EC" w14:textId="77777777" w:rsidTr="003811C7">
        <w:trPr>
          <w:cantSplit/>
        </w:trPr>
        <w:tc>
          <w:tcPr>
            <w:tcW w:w="4219" w:type="dxa"/>
            <w:tcBorders>
              <w:right w:val="nil"/>
            </w:tcBorders>
            <w:shd w:val="clear" w:color="auto" w:fill="auto"/>
          </w:tcPr>
          <w:p w14:paraId="6750B9BE" w14:textId="12D2EBA0" w:rsidR="002C1116" w:rsidRPr="00A66B4F" w:rsidRDefault="002C1418" w:rsidP="003811C7">
            <w:pPr>
              <w:pStyle w:val="Tabletext10"/>
              <w:rPr>
                <w:rStyle w:val="requri"/>
                <w:rFonts w:ascii="宋体" w:eastAsia="宋体" w:hAnsi="宋体"/>
                <w:lang w:val="en-CA"/>
              </w:rPr>
            </w:pPr>
            <w:r w:rsidRPr="00A66B4F">
              <w:rPr>
                <w:rStyle w:val="requri"/>
                <w:rFonts w:ascii="宋体" w:eastAsia="宋体" w:hAnsi="宋体"/>
                <w:lang w:val="en-CA"/>
              </w:rPr>
              <w:t>/req</w:t>
            </w:r>
            <w:r w:rsidR="002C1116" w:rsidRPr="00A66B4F">
              <w:rPr>
                <w:rStyle w:val="requri"/>
                <w:rFonts w:ascii="宋体" w:eastAsia="宋体" w:hAnsi="宋体"/>
                <w:lang w:val="en-CA"/>
              </w:rPr>
              <w:t>/gsml4-lite/user-defined</w:t>
            </w:r>
          </w:p>
        </w:tc>
        <w:tc>
          <w:tcPr>
            <w:tcW w:w="4678" w:type="dxa"/>
            <w:tcBorders>
              <w:left w:val="nil"/>
            </w:tcBorders>
            <w:shd w:val="clear" w:color="auto" w:fill="auto"/>
          </w:tcPr>
          <w:p w14:paraId="1EF2A8E8" w14:textId="6FBA852A" w:rsidR="002C1116" w:rsidRPr="00A66B4F" w:rsidRDefault="009B18E0" w:rsidP="003811C7">
            <w:pPr>
              <w:pStyle w:val="Tabletext10"/>
              <w:jc w:val="left"/>
              <w:rPr>
                <w:rStyle w:val="reqtext"/>
                <w:rFonts w:ascii="宋体" w:eastAsia="宋体" w:hAnsi="宋体"/>
                <w:lang w:val="en-CA"/>
              </w:rPr>
            </w:pPr>
            <w:r w:rsidRPr="00A66B4F">
              <w:rPr>
                <w:rStyle w:val="reqtext"/>
                <w:rFonts w:ascii="宋体" w:eastAsia="宋体" w:hAnsi="宋体" w:hint="eastAsia"/>
                <w:lang w:val="en-CA"/>
              </w:rPr>
              <w:t>具有用</w:t>
            </w:r>
            <w:r w:rsidRPr="00A66B4F">
              <w:rPr>
                <w:rStyle w:val="reqtext"/>
                <w:rFonts w:ascii="宋体" w:eastAsia="宋体" w:hAnsi="宋体" w:cs="宋体" w:hint="eastAsia"/>
                <w:lang w:val="en-CA"/>
              </w:rPr>
              <w:t>户</w:t>
            </w:r>
            <w:r w:rsidRPr="00A66B4F">
              <w:rPr>
                <w:rStyle w:val="reqtext"/>
                <w:rFonts w:ascii="宋体" w:eastAsia="宋体" w:hAnsi="宋体" w:cs="MS Gothic" w:hint="eastAsia"/>
                <w:lang w:val="en-CA"/>
              </w:rPr>
              <w:t>定</w:t>
            </w:r>
            <w:r w:rsidRPr="00A66B4F">
              <w:rPr>
                <w:rStyle w:val="reqtext"/>
                <w:rFonts w:ascii="宋体" w:eastAsia="宋体" w:hAnsi="宋体" w:cs="宋体" w:hint="eastAsia"/>
                <w:lang w:val="en-CA"/>
              </w:rPr>
              <w:t>义</w:t>
            </w:r>
            <w:r w:rsidRPr="00A66B4F">
              <w:rPr>
                <w:rStyle w:val="reqtext"/>
                <w:rFonts w:ascii="宋体" w:eastAsia="宋体" w:hAnsi="宋体" w:cs="MS Gothic" w:hint="eastAsia"/>
                <w:lang w:val="en-CA"/>
              </w:rPr>
              <w:t>属性的</w:t>
            </w:r>
            <w:r w:rsidR="000168CB" w:rsidRPr="00A66B4F">
              <w:rPr>
                <w:rStyle w:val="reqtext"/>
                <w:rFonts w:ascii="宋体" w:eastAsia="宋体" w:hAnsi="宋体" w:cs="MS Gothic" w:hint="eastAsia"/>
                <w:lang w:val="en-CA" w:eastAsia="zh-CN"/>
              </w:rPr>
              <w:t>要素</w:t>
            </w:r>
            <w:r w:rsidRPr="00A66B4F">
              <w:rPr>
                <w:rStyle w:val="reqtext"/>
                <w:rFonts w:ascii="宋体" w:eastAsia="宋体" w:hAnsi="宋体" w:cs="宋体" w:hint="eastAsia"/>
                <w:lang w:val="en-CA"/>
              </w:rPr>
              <w:t>应</w:t>
            </w:r>
            <w:r w:rsidRPr="00A66B4F">
              <w:rPr>
                <w:rStyle w:val="reqtext"/>
                <w:rFonts w:ascii="宋体" w:eastAsia="宋体" w:hAnsi="宋体" w:cs="MS Gothic" w:hint="eastAsia"/>
                <w:lang w:val="en-CA"/>
              </w:rPr>
              <w:t>符合</w:t>
            </w:r>
            <w:r w:rsidRPr="00A66B4F">
              <w:rPr>
                <w:rStyle w:val="reqtext"/>
                <w:rFonts w:ascii="宋体" w:eastAsia="宋体" w:hAnsi="宋体" w:hint="eastAsia"/>
                <w:lang w:val="en-CA"/>
              </w:rPr>
              <w:t>GML</w:t>
            </w:r>
            <w:r w:rsidRPr="00A66B4F">
              <w:rPr>
                <w:rStyle w:val="reqtext"/>
                <w:rFonts w:ascii="宋体" w:eastAsia="宋体" w:hAnsi="宋体" w:cs="宋体" w:hint="eastAsia"/>
                <w:lang w:val="en-CA"/>
              </w:rPr>
              <w:t>简单</w:t>
            </w:r>
            <w:r w:rsidRPr="00A66B4F">
              <w:rPr>
                <w:rStyle w:val="reqtext"/>
                <w:rFonts w:ascii="宋体" w:eastAsia="宋体" w:hAnsi="宋体" w:cs="MS Gothic" w:hint="eastAsia"/>
                <w:lang w:val="en-CA"/>
              </w:rPr>
              <w:t>特性</w:t>
            </w:r>
            <w:r w:rsidRPr="00A66B4F">
              <w:rPr>
                <w:rStyle w:val="reqtext"/>
                <w:rFonts w:ascii="宋体" w:eastAsia="宋体" w:hAnsi="宋体" w:cs="宋体" w:hint="eastAsia"/>
                <w:lang w:val="en-CA"/>
              </w:rPr>
              <w:t>级别</w:t>
            </w:r>
            <w:r w:rsidRPr="00A66B4F">
              <w:rPr>
                <w:rStyle w:val="reqtext"/>
                <w:rFonts w:ascii="宋体" w:eastAsia="宋体" w:hAnsi="宋体" w:hint="eastAsia"/>
                <w:lang w:val="en-CA"/>
              </w:rPr>
              <w:t>0。</w:t>
            </w:r>
          </w:p>
        </w:tc>
      </w:tr>
    </w:tbl>
    <w:p w14:paraId="01B5CA26" w14:textId="5F6935F5" w:rsidR="00AA18BE" w:rsidRDefault="000168CB" w:rsidP="000168CB">
      <w:pPr>
        <w:ind w:firstLineChars="200" w:firstLine="480"/>
        <w:rPr>
          <w:lang w:val="en-CA" w:eastAsia="zh-CN"/>
        </w:rPr>
      </w:pPr>
      <w:r w:rsidRPr="000168CB">
        <w:rPr>
          <w:rFonts w:hint="eastAsia"/>
          <w:lang w:val="en-CA" w:eastAsia="zh-CN"/>
        </w:rPr>
        <w:t>由数据供</w:t>
      </w:r>
      <w:r w:rsidR="00EA67B0">
        <w:rPr>
          <w:rFonts w:hint="eastAsia"/>
          <w:lang w:val="en-CA" w:eastAsia="zh-CN"/>
        </w:rPr>
        <w:t>应商</w:t>
      </w:r>
      <w:r w:rsidRPr="000168CB">
        <w:rPr>
          <w:rFonts w:hint="eastAsia"/>
          <w:lang w:val="en-CA" w:eastAsia="zh-CN"/>
        </w:rPr>
        <w:t>添加的新</w:t>
      </w:r>
      <w:r w:rsidR="00EA67B0">
        <w:rPr>
          <w:rFonts w:hint="eastAsia"/>
          <w:lang w:val="en-CA" w:eastAsia="zh-CN"/>
        </w:rPr>
        <w:t>特</w:t>
      </w:r>
      <w:r w:rsidRPr="000168CB">
        <w:rPr>
          <w:rFonts w:hint="eastAsia"/>
          <w:lang w:val="en-CA" w:eastAsia="zh-CN"/>
        </w:rPr>
        <w:t>性应将</w:t>
      </w:r>
      <w:r w:rsidR="00EA67B0" w:rsidRPr="000168CB">
        <w:rPr>
          <w:rFonts w:hint="eastAsia"/>
          <w:lang w:val="en-CA" w:eastAsia="zh-CN"/>
        </w:rPr>
        <w:t>保持</w:t>
      </w:r>
      <w:r w:rsidRPr="000168CB">
        <w:rPr>
          <w:rFonts w:hint="eastAsia"/>
          <w:lang w:val="en-CA" w:eastAsia="zh-CN"/>
        </w:rPr>
        <w:t>特</w:t>
      </w:r>
      <w:r w:rsidR="00EA67B0">
        <w:rPr>
          <w:rFonts w:hint="eastAsia"/>
          <w:lang w:val="en-CA" w:eastAsia="zh-CN"/>
        </w:rPr>
        <w:t>征</w:t>
      </w:r>
      <w:r w:rsidRPr="000168CB">
        <w:rPr>
          <w:rFonts w:hint="eastAsia"/>
          <w:lang w:val="en-CA" w:eastAsia="zh-CN"/>
        </w:rPr>
        <w:t>与</w:t>
      </w:r>
      <w:r w:rsidRPr="000168CB">
        <w:rPr>
          <w:rFonts w:hint="eastAsia"/>
          <w:lang w:val="en-CA" w:eastAsia="zh-CN"/>
        </w:rPr>
        <w:t>GML</w:t>
      </w:r>
      <w:r w:rsidRPr="000168CB">
        <w:rPr>
          <w:rFonts w:hint="eastAsia"/>
          <w:lang w:val="en-CA" w:eastAsia="zh-CN"/>
        </w:rPr>
        <w:t>简单</w:t>
      </w:r>
      <w:r>
        <w:rPr>
          <w:rFonts w:hint="eastAsia"/>
          <w:lang w:val="en-CA" w:eastAsia="zh-CN"/>
        </w:rPr>
        <w:t>要素</w:t>
      </w:r>
      <w:r w:rsidR="00EA67B0" w:rsidRPr="000168CB">
        <w:rPr>
          <w:rFonts w:hint="eastAsia"/>
          <w:lang w:val="en-CA" w:eastAsia="zh-CN"/>
        </w:rPr>
        <w:t>0</w:t>
      </w:r>
      <w:r w:rsidRPr="000168CB">
        <w:rPr>
          <w:rFonts w:hint="eastAsia"/>
          <w:lang w:val="en-CA" w:eastAsia="zh-CN"/>
        </w:rPr>
        <w:t>级一致</w:t>
      </w:r>
      <w:r>
        <w:rPr>
          <w:rFonts w:hint="eastAsia"/>
          <w:lang w:val="en-CA" w:eastAsia="zh-CN"/>
        </w:rPr>
        <w:t>（如无重复</w:t>
      </w:r>
      <w:r w:rsidR="00EA67B0">
        <w:rPr>
          <w:rFonts w:hint="eastAsia"/>
          <w:lang w:val="en-CA" w:eastAsia="zh-CN"/>
        </w:rPr>
        <w:t>特</w:t>
      </w:r>
      <w:r>
        <w:rPr>
          <w:rFonts w:hint="eastAsia"/>
          <w:lang w:val="en-CA" w:eastAsia="zh-CN"/>
        </w:rPr>
        <w:t>性名</w:t>
      </w:r>
      <w:r w:rsidR="00A66B4F">
        <w:rPr>
          <w:rFonts w:hint="eastAsia"/>
          <w:lang w:val="en-CA" w:eastAsia="zh-CN"/>
        </w:rPr>
        <w:t>、</w:t>
      </w:r>
      <w:r>
        <w:rPr>
          <w:rFonts w:hint="eastAsia"/>
          <w:lang w:val="en-CA" w:eastAsia="zh-CN"/>
        </w:rPr>
        <w:t>无</w:t>
      </w:r>
      <w:r w:rsidR="00EA67B0">
        <w:rPr>
          <w:rFonts w:hint="eastAsia"/>
          <w:lang w:val="en-CA" w:eastAsia="zh-CN"/>
        </w:rPr>
        <w:t>额外的几何属性</w:t>
      </w:r>
      <w:r>
        <w:rPr>
          <w:rFonts w:hint="eastAsia"/>
          <w:lang w:val="en-CA" w:eastAsia="zh-CN"/>
        </w:rPr>
        <w:t>）</w:t>
      </w:r>
      <w:r w:rsidRPr="000168CB">
        <w:rPr>
          <w:rFonts w:hint="eastAsia"/>
          <w:lang w:val="en-CA" w:eastAsia="zh-CN"/>
        </w:rPr>
        <w:t>。</w:t>
      </w:r>
    </w:p>
    <w:p w14:paraId="1ADDE652" w14:textId="03AADDD2" w:rsidR="00585E84" w:rsidRDefault="000168CB" w:rsidP="00DD6266">
      <w:pPr>
        <w:pStyle w:val="4"/>
      </w:pPr>
      <w:r>
        <w:rPr>
          <w:rFonts w:hint="eastAsia"/>
          <w:lang w:eastAsia="zh-CN"/>
        </w:rPr>
        <w:t>标识符</w:t>
      </w:r>
      <w:r w:rsidR="00EA67B0">
        <w:rPr>
          <w:rFonts w:hint="eastAsia"/>
          <w:lang w:eastAsia="zh-CN"/>
        </w:rPr>
        <w:t xml:space="preserve">  </w:t>
      </w:r>
      <w:r w:rsidR="00EA67B0">
        <w:t>i</w:t>
      </w:r>
      <w:r w:rsidR="00EA67B0" w:rsidRPr="00D970E9">
        <w:t>dentifier</w:t>
      </w:r>
    </w:p>
    <w:p w14:paraId="2FDCE910" w14:textId="40839CE9" w:rsidR="00585E84" w:rsidRDefault="000168CB" w:rsidP="000168CB">
      <w:pPr>
        <w:ind w:firstLineChars="200" w:firstLine="480"/>
        <w:rPr>
          <w:lang w:val="en-CA"/>
        </w:rPr>
      </w:pPr>
      <w:r>
        <w:rPr>
          <w:rFonts w:hint="eastAsia"/>
          <w:lang w:eastAsia="zh-CN"/>
        </w:rPr>
        <w:t>全球</w:t>
      </w:r>
      <w:r w:rsidR="000A236F">
        <w:rPr>
          <w:rFonts w:hint="eastAsia"/>
          <w:lang w:eastAsia="zh-CN"/>
        </w:rPr>
        <w:t>唯一</w:t>
      </w:r>
      <w:r>
        <w:rPr>
          <w:rFonts w:hint="eastAsia"/>
          <w:lang w:eastAsia="zh-CN"/>
        </w:rPr>
        <w:t>标识符</w:t>
      </w:r>
      <w:r w:rsidR="00585E84" w:rsidRPr="00F16431">
        <w:rPr>
          <w:rStyle w:val="Entity"/>
        </w:rPr>
        <w:t>identifier:Primitive:</w:t>
      </w:r>
      <w:proofErr w:type="gramStart"/>
      <w:r w:rsidR="00585E84" w:rsidRPr="00F16431">
        <w:rPr>
          <w:rStyle w:val="Entity"/>
        </w:rPr>
        <w:t>:CharacterString</w:t>
      </w:r>
      <w:r w:rsidRPr="000168CB">
        <w:rPr>
          <w:rFonts w:hint="eastAsia"/>
        </w:rPr>
        <w:t>应在数据集内唯一地标识一个元组</w:t>
      </w:r>
      <w:proofErr w:type="gramEnd"/>
      <w:r w:rsidRPr="000168CB">
        <w:rPr>
          <w:rFonts w:hint="eastAsia"/>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585E84" w:rsidRPr="00A66B4F" w14:paraId="7E958695" w14:textId="77777777" w:rsidTr="00371D79">
        <w:trPr>
          <w:cantSplit/>
        </w:trPr>
        <w:tc>
          <w:tcPr>
            <w:tcW w:w="4219" w:type="dxa"/>
            <w:tcBorders>
              <w:right w:val="nil"/>
            </w:tcBorders>
            <w:shd w:val="clear" w:color="auto" w:fill="auto"/>
          </w:tcPr>
          <w:p w14:paraId="48E5DCB5" w14:textId="5E128568" w:rsidR="00585E84" w:rsidRPr="00A66B4F" w:rsidRDefault="00585E84" w:rsidP="00371D79">
            <w:pPr>
              <w:pStyle w:val="Tabletext10"/>
              <w:rPr>
                <w:rStyle w:val="requri"/>
                <w:rFonts w:ascii="宋体" w:eastAsia="宋体" w:hAnsi="宋体"/>
                <w:noProof/>
                <w:lang w:val="fr-CA"/>
              </w:rPr>
            </w:pPr>
            <w:r w:rsidRPr="00A66B4F">
              <w:rPr>
                <w:rStyle w:val="requri"/>
                <w:rFonts w:ascii="宋体" w:eastAsia="宋体" w:hAnsi="宋体"/>
                <w:noProof/>
                <w:lang w:val="fr-CA"/>
              </w:rPr>
              <w:lastRenderedPageBreak/>
              <w:t>/req/gsml4-lite/identifier-unique</w:t>
            </w:r>
          </w:p>
        </w:tc>
        <w:tc>
          <w:tcPr>
            <w:tcW w:w="4678" w:type="dxa"/>
            <w:tcBorders>
              <w:left w:val="nil"/>
            </w:tcBorders>
            <w:shd w:val="clear" w:color="auto" w:fill="auto"/>
          </w:tcPr>
          <w:p w14:paraId="3550FA0D" w14:textId="237B4E7D" w:rsidR="00585E84" w:rsidRPr="00A66B4F" w:rsidRDefault="000168CB" w:rsidP="000168CB">
            <w:pPr>
              <w:pStyle w:val="Tabletext10"/>
              <w:jc w:val="left"/>
              <w:rPr>
                <w:rStyle w:val="reqtext"/>
                <w:rFonts w:ascii="宋体" w:eastAsia="宋体" w:hAnsi="宋体"/>
                <w:lang w:val="en-CA"/>
              </w:rPr>
            </w:pPr>
            <w:r w:rsidRPr="00A66B4F">
              <w:rPr>
                <w:rStyle w:val="reqtext"/>
                <w:rFonts w:ascii="宋体" w:eastAsia="宋体" w:hAnsi="宋体" w:cs="宋体" w:hint="eastAsia"/>
                <w:lang w:val="en-CA"/>
              </w:rPr>
              <w:t>标识</w:t>
            </w:r>
            <w:r w:rsidRPr="00A66B4F">
              <w:rPr>
                <w:rStyle w:val="reqtext"/>
                <w:rFonts w:ascii="宋体" w:eastAsia="宋体" w:hAnsi="宋体" w:cs="MS Gothic" w:hint="eastAsia"/>
                <w:lang w:val="en-CA"/>
              </w:rPr>
              <w:t>符</w:t>
            </w:r>
            <w:r w:rsidRPr="00A66B4F">
              <w:rPr>
                <w:rStyle w:val="reqtext"/>
                <w:rFonts w:ascii="宋体" w:eastAsia="宋体" w:hAnsi="宋体" w:cs="MS Gothic" w:hint="eastAsia"/>
                <w:lang w:val="en-CA" w:eastAsia="zh-CN"/>
              </w:rPr>
              <w:t>唯一标识</w:t>
            </w:r>
            <w:r w:rsidRPr="00A66B4F">
              <w:rPr>
                <w:rStyle w:val="reqtext"/>
                <w:rFonts w:ascii="宋体" w:eastAsia="宋体" w:hAnsi="宋体" w:cs="宋体" w:hint="eastAsia"/>
                <w:lang w:val="en-CA" w:eastAsia="zh-CN"/>
              </w:rPr>
              <w:t>一个</w:t>
            </w:r>
            <w:r w:rsidRPr="00A66B4F">
              <w:rPr>
                <w:rStyle w:val="reqtext"/>
                <w:rFonts w:ascii="宋体" w:eastAsia="宋体" w:hAnsi="宋体" w:cs="MS Gothic" w:hint="eastAsia"/>
                <w:lang w:val="en-CA"/>
              </w:rPr>
              <w:t>数据集</w:t>
            </w:r>
          </w:p>
        </w:tc>
      </w:tr>
    </w:tbl>
    <w:p w14:paraId="1516B4CA" w14:textId="290E67F3" w:rsidR="00585E84" w:rsidRDefault="00E22D2F" w:rsidP="00E22D2F">
      <w:pPr>
        <w:spacing w:before="240"/>
        <w:ind w:firstLineChars="200" w:firstLine="480"/>
        <w:rPr>
          <w:lang w:eastAsia="zh-CN"/>
        </w:rPr>
      </w:pPr>
      <w:r w:rsidRPr="00E22D2F">
        <w:rPr>
          <w:rFonts w:hint="eastAsia"/>
          <w:lang w:eastAsia="zh-CN"/>
        </w:rPr>
        <w:t>根据</w:t>
      </w:r>
      <w:r w:rsidRPr="00E22D2F">
        <w:rPr>
          <w:rFonts w:hint="eastAsia"/>
          <w:lang w:eastAsia="zh-CN"/>
        </w:rPr>
        <w:t>RFC 3986</w:t>
      </w:r>
      <w:r w:rsidR="00985817">
        <w:rPr>
          <w:rFonts w:hint="eastAsia"/>
          <w:lang w:eastAsia="zh-CN"/>
        </w:rPr>
        <w:t>将</w:t>
      </w:r>
      <w:r w:rsidRPr="00E22D2F">
        <w:rPr>
          <w:rFonts w:hint="eastAsia"/>
          <w:lang w:eastAsia="zh-CN"/>
        </w:rPr>
        <w:t>标识符格式化为</w:t>
      </w:r>
      <w:r w:rsidRPr="00E22D2F">
        <w:rPr>
          <w:rFonts w:hint="eastAsia"/>
          <w:lang w:eastAsia="zh-CN"/>
        </w:rPr>
        <w:t>URI</w:t>
      </w:r>
      <w:r w:rsidR="00985817">
        <w:rPr>
          <w:rFonts w:hint="eastAsia"/>
          <w:lang w:eastAsia="zh-CN"/>
        </w:rPr>
        <w:t>，将</w:t>
      </w:r>
      <w:r w:rsidRPr="00E22D2F">
        <w:rPr>
          <w:rFonts w:hint="eastAsia"/>
          <w:lang w:eastAsia="zh-CN"/>
        </w:rPr>
        <w:t>使此</w:t>
      </w:r>
      <w:r w:rsidRPr="00E22D2F">
        <w:rPr>
          <w:rFonts w:hint="eastAsia"/>
          <w:lang w:eastAsia="zh-CN"/>
        </w:rPr>
        <w:t>URI</w:t>
      </w:r>
      <w:r w:rsidRPr="00E22D2F">
        <w:rPr>
          <w:rFonts w:hint="eastAsia"/>
          <w:lang w:eastAsia="zh-CN"/>
        </w:rPr>
        <w:t>访问</w:t>
      </w:r>
      <w:r w:rsidR="00985817">
        <w:rPr>
          <w:rFonts w:hint="eastAsia"/>
          <w:lang w:eastAsia="zh-CN"/>
        </w:rPr>
        <w:t>到</w:t>
      </w:r>
      <w:r w:rsidRPr="00E22D2F">
        <w:rPr>
          <w:rFonts w:hint="eastAsia"/>
          <w:lang w:eastAsia="zh-CN"/>
        </w:rPr>
        <w:t>更详细的信息</w:t>
      </w:r>
      <w:r>
        <w:rPr>
          <w:rFonts w:hint="eastAsia"/>
          <w:lang w:eastAsia="zh-CN"/>
        </w:rPr>
        <w:t>（如</w:t>
      </w:r>
      <w:r w:rsidR="005820FF">
        <w:rPr>
          <w:lang w:eastAsia="zh-CN"/>
        </w:rPr>
        <w:t>GeoSciML</w:t>
      </w:r>
      <w:r>
        <w:rPr>
          <w:rFonts w:hint="eastAsia"/>
          <w:lang w:eastAsia="zh-CN"/>
        </w:rPr>
        <w:t>基础包的要素表示）。</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585E84" w:rsidRPr="00A66B4F" w14:paraId="57B1780C" w14:textId="77777777" w:rsidTr="00371D79">
        <w:trPr>
          <w:cantSplit/>
        </w:trPr>
        <w:tc>
          <w:tcPr>
            <w:tcW w:w="4219" w:type="dxa"/>
            <w:tcBorders>
              <w:right w:val="nil"/>
            </w:tcBorders>
            <w:shd w:val="clear" w:color="auto" w:fill="auto"/>
          </w:tcPr>
          <w:p w14:paraId="183C89CC" w14:textId="357E2942" w:rsidR="00585E84" w:rsidRPr="00A66B4F" w:rsidRDefault="00585E84" w:rsidP="00585E84">
            <w:pPr>
              <w:pStyle w:val="Tabletext10"/>
              <w:rPr>
                <w:rStyle w:val="requri"/>
                <w:rFonts w:ascii="宋体" w:eastAsia="宋体" w:hAnsi="宋体"/>
                <w:noProof/>
                <w:lang w:val="fr-CA"/>
              </w:rPr>
            </w:pPr>
            <w:r w:rsidRPr="00A66B4F">
              <w:rPr>
                <w:rStyle w:val="requri"/>
                <w:rFonts w:ascii="宋体" w:eastAsia="宋体" w:hAnsi="宋体"/>
                <w:noProof/>
                <w:lang w:val="fr-CA"/>
              </w:rPr>
              <w:t>/req/gsml4-lite/identifier-URI</w:t>
            </w:r>
          </w:p>
        </w:tc>
        <w:tc>
          <w:tcPr>
            <w:tcW w:w="4678" w:type="dxa"/>
            <w:tcBorders>
              <w:left w:val="nil"/>
            </w:tcBorders>
            <w:shd w:val="clear" w:color="auto" w:fill="auto"/>
          </w:tcPr>
          <w:p w14:paraId="657F1765" w14:textId="22E75A80" w:rsidR="00585E84" w:rsidRPr="00A66B4F" w:rsidRDefault="00E22D2F" w:rsidP="00585E84">
            <w:pPr>
              <w:pStyle w:val="Tabletext10"/>
              <w:jc w:val="left"/>
              <w:rPr>
                <w:rStyle w:val="reqtext"/>
                <w:rFonts w:ascii="宋体" w:eastAsia="宋体" w:hAnsi="宋体"/>
                <w:lang w:val="en-CA"/>
              </w:rPr>
            </w:pPr>
            <w:r w:rsidRPr="00A66B4F">
              <w:rPr>
                <w:rStyle w:val="reqtext"/>
                <w:rFonts w:ascii="宋体" w:eastAsia="宋体" w:hAnsi="宋体" w:hint="eastAsia"/>
                <w:lang w:val="en-CA"/>
              </w:rPr>
              <w:t>根据RFC 3986，</w:t>
            </w:r>
            <w:r w:rsidRPr="00A66B4F">
              <w:rPr>
                <w:rStyle w:val="reqtext"/>
                <w:rFonts w:ascii="宋体" w:eastAsia="宋体" w:hAnsi="宋体" w:cs="宋体" w:hint="eastAsia"/>
                <w:lang w:val="en-CA"/>
              </w:rPr>
              <w:t>标识</w:t>
            </w:r>
            <w:r w:rsidRPr="00A66B4F">
              <w:rPr>
                <w:rStyle w:val="reqtext"/>
                <w:rFonts w:ascii="宋体" w:eastAsia="宋体" w:hAnsi="宋体" w:cs="MS Gothic" w:hint="eastAsia"/>
                <w:lang w:val="en-CA"/>
              </w:rPr>
              <w:t>符将被格式化</w:t>
            </w:r>
            <w:r w:rsidRPr="00A66B4F">
              <w:rPr>
                <w:rStyle w:val="reqtext"/>
                <w:rFonts w:ascii="宋体" w:eastAsia="宋体" w:hAnsi="宋体" w:cs="宋体" w:hint="eastAsia"/>
                <w:lang w:val="en-CA"/>
              </w:rPr>
              <w:t>为</w:t>
            </w:r>
            <w:r w:rsidRPr="00A66B4F">
              <w:rPr>
                <w:rStyle w:val="reqtext"/>
                <w:rFonts w:ascii="宋体" w:eastAsia="宋体" w:hAnsi="宋体" w:hint="eastAsia"/>
                <w:lang w:val="en-CA"/>
              </w:rPr>
              <w:t>URI</w:t>
            </w:r>
          </w:p>
        </w:tc>
      </w:tr>
    </w:tbl>
    <w:p w14:paraId="063226DB" w14:textId="04E89C44" w:rsidR="002C1116" w:rsidRDefault="006B0BA8" w:rsidP="00C53DA0">
      <w:pPr>
        <w:pStyle w:val="3"/>
        <w:rPr>
          <w:lang w:eastAsia="zh-CN"/>
        </w:rPr>
      </w:pPr>
      <w:bookmarkStart w:id="693" w:name="_Toc458511166"/>
      <w:bookmarkStart w:id="694" w:name="_Toc458514491"/>
      <w:bookmarkStart w:id="695" w:name="_Toc514050482"/>
      <w:bookmarkEnd w:id="693"/>
      <w:bookmarkEnd w:id="694"/>
      <w:r>
        <w:rPr>
          <w:rFonts w:hint="eastAsia"/>
          <w:lang w:eastAsia="zh-CN"/>
        </w:rPr>
        <w:t>地质单元视图</w:t>
      </w:r>
      <w:r w:rsidR="00EA67B0">
        <w:rPr>
          <w:rFonts w:hint="eastAsia"/>
          <w:lang w:eastAsia="zh-CN"/>
        </w:rPr>
        <w:t xml:space="preserve">  </w:t>
      </w:r>
      <w:bookmarkStart w:id="696" w:name="_Toc458778189"/>
      <w:r w:rsidR="00EA67B0" w:rsidRPr="00D14AF0">
        <w:t>GeologicUnitView</w:t>
      </w:r>
      <w:bookmarkEnd w:id="695"/>
      <w:bookmarkEnd w:id="696"/>
    </w:p>
    <w:p w14:paraId="36C87046" w14:textId="2F185986" w:rsidR="00985817" w:rsidRPr="00985817" w:rsidRDefault="00985817" w:rsidP="00985817">
      <w:pPr>
        <w:ind w:firstLineChars="200" w:firstLine="400"/>
        <w:rPr>
          <w:lang w:eastAsia="zh-CN"/>
        </w:rPr>
      </w:pPr>
      <w:r w:rsidRPr="00F16431">
        <w:rPr>
          <w:rStyle w:val="Entity"/>
        </w:rPr>
        <w:t>GeologicUnitView</w:t>
      </w:r>
      <w:r>
        <w:t xml:space="preserve"> </w:t>
      </w:r>
      <w:r>
        <w:rPr>
          <w:rFonts w:hint="eastAsia"/>
          <w:lang w:eastAsia="zh-CN"/>
        </w:rPr>
        <w:t>是一个与地质单元</w:t>
      </w:r>
      <w:r w:rsidRPr="00F16431">
        <w:rPr>
          <w:rStyle w:val="Entity"/>
        </w:rPr>
        <w:t>GeologicUnit</w:t>
      </w:r>
      <w:r>
        <w:rPr>
          <w:rFonts w:hint="eastAsia"/>
          <w:lang w:eastAsia="zh-CN"/>
        </w:rPr>
        <w:t>有关的具有重要属性值</w:t>
      </w:r>
      <w:r>
        <w:t xml:space="preserve">GeoSciML </w:t>
      </w:r>
      <w:r w:rsidRPr="00F16431">
        <w:rPr>
          <w:rStyle w:val="Entity"/>
        </w:rPr>
        <w:t>MappedFeature</w:t>
      </w:r>
      <w:r>
        <w:t xml:space="preserve"> </w:t>
      </w:r>
      <w:r>
        <w:rPr>
          <w:rFonts w:hint="eastAsia"/>
          <w:lang w:eastAsia="zh-CN"/>
        </w:rPr>
        <w:t>要素的简化视图。</w:t>
      </w:r>
      <w:r w:rsidRPr="00F16431">
        <w:rPr>
          <w:rStyle w:val="Entity"/>
          <w:lang w:eastAsia="zh-CN"/>
        </w:rPr>
        <w:t>GeologicUnitView</w:t>
      </w:r>
      <w:r>
        <w:rPr>
          <w:lang w:eastAsia="zh-CN"/>
        </w:rPr>
        <w:t xml:space="preserve"> </w:t>
      </w:r>
      <w:r>
        <w:rPr>
          <w:rFonts w:hint="eastAsia"/>
          <w:lang w:eastAsia="zh-CN"/>
        </w:rPr>
        <w:t>属性值被</w:t>
      </w:r>
      <w:r w:rsidR="001A3DAC">
        <w:rPr>
          <w:rFonts w:hint="eastAsia"/>
          <w:lang w:eastAsia="zh-CN"/>
        </w:rPr>
        <w:t>简</w:t>
      </w:r>
      <w:r w:rsidR="00EA67B0">
        <w:rPr>
          <w:rFonts w:hint="eastAsia"/>
          <w:lang w:eastAsia="zh-CN"/>
        </w:rPr>
        <w:t>化</w:t>
      </w:r>
      <w:r>
        <w:rPr>
          <w:rFonts w:hint="eastAsia"/>
          <w:lang w:eastAsia="zh-CN"/>
        </w:rPr>
        <w:t>成标签</w:t>
      </w:r>
      <w:r w:rsidR="00DA460B">
        <w:rPr>
          <w:lang w:eastAsia="zh-CN"/>
        </w:rPr>
        <w:t>（</w:t>
      </w:r>
      <w:r w:rsidRPr="006B0BA8">
        <w:rPr>
          <w:rFonts w:hint="eastAsia"/>
          <w:lang w:eastAsia="zh-CN"/>
        </w:rPr>
        <w:t>不受约束的字符串</w:t>
      </w:r>
      <w:r w:rsidR="00DA460B">
        <w:rPr>
          <w:lang w:eastAsia="zh-CN"/>
        </w:rPr>
        <w:t>）</w:t>
      </w:r>
      <w:r w:rsidRPr="006B0BA8">
        <w:rPr>
          <w:rFonts w:hint="eastAsia"/>
          <w:lang w:eastAsia="zh-CN"/>
        </w:rPr>
        <w:t>或任意选用主题映射的分类器。</w:t>
      </w:r>
      <w:r>
        <w:rPr>
          <w:rFonts w:hint="eastAsia"/>
          <w:lang w:eastAsia="zh-CN"/>
        </w:rPr>
        <w:t>后面是后缀为“</w:t>
      </w:r>
      <w:r>
        <w:rPr>
          <w:lang w:eastAsia="zh-CN"/>
        </w:rPr>
        <w:t>_uri</w:t>
      </w:r>
      <w:r>
        <w:rPr>
          <w:rFonts w:hint="eastAsia"/>
          <w:lang w:eastAsia="zh-CN"/>
        </w:rPr>
        <w:t>”且包含指向发布词汇表中受控概念的</w:t>
      </w:r>
      <w:r>
        <w:rPr>
          <w:lang w:eastAsia="zh-CN"/>
        </w:rPr>
        <w:t>URIs</w:t>
      </w:r>
      <w:r>
        <w:rPr>
          <w:rFonts w:hint="eastAsia"/>
          <w:lang w:eastAsia="zh-CN"/>
        </w:rPr>
        <w:t>。</w:t>
      </w:r>
    </w:p>
    <w:p w14:paraId="7875E0F1" w14:textId="27053446" w:rsidR="002C1116" w:rsidRDefault="00DA57DE" w:rsidP="002C1116">
      <w:pPr>
        <w:keepNext/>
        <w:jc w:val="center"/>
      </w:pPr>
      <w:r>
        <w:rPr>
          <w:noProof/>
          <w:lang w:eastAsia="zh-CN"/>
        </w:rPr>
        <w:drawing>
          <wp:inline distT="0" distB="0" distL="0" distR="0" wp14:anchorId="0DB3386D" wp14:editId="2F885CA7">
            <wp:extent cx="2704762" cy="3419048"/>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04762" cy="3419048"/>
                    </a:xfrm>
                    <a:prstGeom prst="rect">
                      <a:avLst/>
                    </a:prstGeom>
                  </pic:spPr>
                </pic:pic>
              </a:graphicData>
            </a:graphic>
          </wp:inline>
        </w:drawing>
      </w:r>
    </w:p>
    <w:p w14:paraId="5D43689F" w14:textId="187C51E7" w:rsidR="002C1116" w:rsidRPr="00F8032B" w:rsidRDefault="006B0BA8" w:rsidP="00DD6266">
      <w:pPr>
        <w:pStyle w:val="af1"/>
        <w:rPr>
          <w:lang w:eastAsia="zh-CN"/>
        </w:rPr>
      </w:pPr>
      <w:bookmarkStart w:id="697" w:name="_Toc514050642"/>
      <w:r>
        <w:rPr>
          <w:rFonts w:hint="eastAsia"/>
          <w:lang w:eastAsia="zh-CN"/>
        </w:rPr>
        <w:t>图</w:t>
      </w:r>
      <w:r w:rsidR="002C1116" w:rsidRPr="00F8032B">
        <w:fldChar w:fldCharType="begin"/>
      </w:r>
      <w:r w:rsidR="002C1116" w:rsidRPr="00F8032B">
        <w:rPr>
          <w:lang w:eastAsia="zh-CN"/>
        </w:rPr>
        <w:instrText xml:space="preserve"> SEQ Figure \* ARABIC </w:instrText>
      </w:r>
      <w:r w:rsidR="002C1116" w:rsidRPr="00F8032B">
        <w:fldChar w:fldCharType="separate"/>
      </w:r>
      <w:r w:rsidR="00953767">
        <w:rPr>
          <w:noProof/>
          <w:lang w:eastAsia="zh-CN"/>
        </w:rPr>
        <w:t>100</w:t>
      </w:r>
      <w:r w:rsidR="002C1116" w:rsidRPr="00F8032B">
        <w:fldChar w:fldCharType="end"/>
      </w:r>
      <w:r w:rsidR="007E660C">
        <w:rPr>
          <w:lang w:eastAsia="zh-CN"/>
        </w:rPr>
        <w:t xml:space="preserve"> </w:t>
      </w:r>
      <w:r>
        <w:rPr>
          <w:lang w:eastAsia="zh-CN"/>
        </w:rPr>
        <w:t>–</w:t>
      </w:r>
      <w:r w:rsidR="002C1116" w:rsidRPr="00F8032B">
        <w:rPr>
          <w:lang w:eastAsia="zh-CN"/>
        </w:rPr>
        <w:t xml:space="preserve"> </w:t>
      </w:r>
      <w:r>
        <w:rPr>
          <w:rFonts w:hint="eastAsia"/>
          <w:lang w:eastAsia="zh-CN"/>
        </w:rPr>
        <w:t>地质单元要素类型</w:t>
      </w:r>
      <w:bookmarkEnd w:id="697"/>
    </w:p>
    <w:p w14:paraId="52C5B269" w14:textId="0EA5D24F" w:rsidR="002C1116" w:rsidRDefault="006B0BA8" w:rsidP="00DD6266">
      <w:pPr>
        <w:pStyle w:val="4"/>
        <w:spacing w:after="360"/>
      </w:pPr>
      <w:r>
        <w:rPr>
          <w:rFonts w:hint="eastAsia"/>
          <w:lang w:eastAsia="zh-CN"/>
        </w:rPr>
        <w:t>映射</w:t>
      </w:r>
      <w:r w:rsidR="00EA67B0">
        <w:rPr>
          <w:rFonts w:hint="eastAsia"/>
          <w:lang w:eastAsia="zh-CN"/>
        </w:rPr>
        <w:t xml:space="preserve">  </w:t>
      </w:r>
      <w:bookmarkStart w:id="698" w:name="_Ref458760833"/>
      <w:r w:rsidR="00EA67B0">
        <w:t>Mapping</w:t>
      </w:r>
      <w:bookmarkEnd w:id="698"/>
    </w:p>
    <w:p w14:paraId="38439FAF" w14:textId="5EB0A36B" w:rsidR="0081353D" w:rsidRDefault="006B0BA8" w:rsidP="0081353D">
      <w:pPr>
        <w:pStyle w:val="af1"/>
        <w:rPr>
          <w:lang w:eastAsia="zh-CN"/>
        </w:rPr>
      </w:pPr>
      <w:bookmarkStart w:id="699" w:name="_Toc514050538"/>
      <w:r>
        <w:rPr>
          <w:rFonts w:hint="eastAsia"/>
          <w:lang w:eastAsia="zh-CN"/>
        </w:rPr>
        <w:t>表</w:t>
      </w:r>
      <w:r w:rsidR="0081353D">
        <w:fldChar w:fldCharType="begin"/>
      </w:r>
      <w:r w:rsidR="0081353D">
        <w:rPr>
          <w:lang w:eastAsia="zh-CN"/>
        </w:rPr>
        <w:instrText xml:space="preserve"> SEQ Table \* ARABIC </w:instrText>
      </w:r>
      <w:r w:rsidR="0081353D">
        <w:fldChar w:fldCharType="separate"/>
      </w:r>
      <w:r w:rsidR="00953767">
        <w:rPr>
          <w:noProof/>
          <w:lang w:eastAsia="zh-CN"/>
        </w:rPr>
        <w:t>9</w:t>
      </w:r>
      <w:r w:rsidR="0081353D">
        <w:fldChar w:fldCharType="end"/>
      </w:r>
      <w:r w:rsidR="0081353D">
        <w:rPr>
          <w:lang w:eastAsia="zh-CN"/>
        </w:rPr>
        <w:t xml:space="preserve"> -</w:t>
      </w:r>
      <w:r w:rsidRPr="006B0BA8">
        <w:rPr>
          <w:rFonts w:hint="eastAsia"/>
          <w:lang w:eastAsia="zh-CN"/>
        </w:rPr>
        <w:t>将</w:t>
      </w:r>
      <w:r>
        <w:rPr>
          <w:rFonts w:hint="eastAsia"/>
          <w:lang w:eastAsia="zh-CN"/>
        </w:rPr>
        <w:t>地质单元视图</w:t>
      </w:r>
      <w:r w:rsidR="00EA67B0">
        <w:rPr>
          <w:rFonts w:hint="eastAsia"/>
          <w:lang w:eastAsia="zh-CN"/>
        </w:rPr>
        <w:t>特</w:t>
      </w:r>
      <w:r w:rsidRPr="006B0BA8">
        <w:rPr>
          <w:rFonts w:hint="eastAsia"/>
          <w:lang w:eastAsia="zh-CN"/>
        </w:rPr>
        <w:t>性映射到</w:t>
      </w:r>
      <w:r w:rsidRPr="006B0BA8">
        <w:rPr>
          <w:rFonts w:hint="eastAsia"/>
          <w:lang w:eastAsia="zh-CN"/>
        </w:rPr>
        <w:t>GeoSciML</w:t>
      </w:r>
      <w:r w:rsidRPr="006B0BA8">
        <w:rPr>
          <w:rFonts w:hint="eastAsia"/>
          <w:lang w:eastAsia="zh-CN"/>
        </w:rPr>
        <w:t>数据模型</w:t>
      </w:r>
      <w:bookmarkEnd w:id="699"/>
    </w:p>
    <w:tbl>
      <w:tblPr>
        <w:tblStyle w:val="af2"/>
        <w:tblW w:w="5000" w:type="pct"/>
        <w:tblLook w:val="04A0" w:firstRow="1" w:lastRow="0" w:firstColumn="1" w:lastColumn="0" w:noHBand="0" w:noVBand="1"/>
      </w:tblPr>
      <w:tblGrid>
        <w:gridCol w:w="2482"/>
        <w:gridCol w:w="5857"/>
      </w:tblGrid>
      <w:tr w:rsidR="002C1116" w:rsidRPr="002D68FE" w14:paraId="28094D83" w14:textId="77777777" w:rsidTr="00501F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tcPr>
          <w:p w14:paraId="055A5771" w14:textId="06F8ACFB" w:rsidR="002C1116" w:rsidRPr="002D68FE" w:rsidRDefault="006B0BA8" w:rsidP="003811C7">
            <w:pPr>
              <w:rPr>
                <w:rFonts w:ascii="Consolas" w:hAnsi="Consolas" w:cs="Consolas"/>
                <w:b w:val="0"/>
                <w:sz w:val="18"/>
                <w:szCs w:val="18"/>
              </w:rPr>
            </w:pPr>
            <w:r>
              <w:rPr>
                <w:rFonts w:ascii="Consolas" w:hAnsi="Consolas" w:cs="Consolas" w:hint="eastAsia"/>
                <w:b w:val="0"/>
                <w:sz w:val="18"/>
                <w:szCs w:val="18"/>
                <w:lang w:eastAsia="zh-CN"/>
              </w:rPr>
              <w:t>属性</w:t>
            </w:r>
          </w:p>
        </w:tc>
        <w:tc>
          <w:tcPr>
            <w:tcW w:w="5946" w:type="dxa"/>
            <w:noWrap/>
          </w:tcPr>
          <w:p w14:paraId="75D92FBD" w14:textId="6CE351A1" w:rsidR="002C1116" w:rsidRPr="002D68FE" w:rsidRDefault="006B0BA8" w:rsidP="003811C7">
            <w:pPr>
              <w:cnfStyle w:val="100000000000" w:firstRow="1" w:lastRow="0" w:firstColumn="0" w:lastColumn="0" w:oddVBand="0" w:evenVBand="0" w:oddHBand="0" w:evenHBand="0" w:firstRowFirstColumn="0" w:firstRowLastColumn="0" w:lastRowFirstColumn="0" w:lastRowLastColumn="0"/>
              <w:rPr>
                <w:rFonts w:ascii="Consolas" w:hAnsi="Consolas" w:cs="Consolas"/>
                <w:b w:val="0"/>
                <w:sz w:val="18"/>
                <w:szCs w:val="18"/>
              </w:rPr>
            </w:pPr>
            <w:r>
              <w:rPr>
                <w:rStyle w:val="Entity"/>
                <w:rFonts w:hint="eastAsia"/>
                <w:lang w:eastAsia="zh-CN"/>
              </w:rPr>
              <w:t>从</w:t>
            </w:r>
            <w:r w:rsidR="002C1116" w:rsidRPr="00F16431">
              <w:rPr>
                <w:rStyle w:val="Entity"/>
              </w:rPr>
              <w:t>MappedFeature</w:t>
            </w:r>
            <w:r>
              <w:rPr>
                <w:rStyle w:val="Entity"/>
                <w:rFonts w:hint="eastAsia"/>
                <w:lang w:eastAsia="zh-CN"/>
              </w:rPr>
              <w:t>映射</w:t>
            </w:r>
          </w:p>
        </w:tc>
      </w:tr>
      <w:tr w:rsidR="002C1116" w:rsidRPr="002D68FE" w14:paraId="73C2E2CC"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07EF6B24" w14:textId="190B3BDC" w:rsidR="002C1116" w:rsidRPr="002D68FE" w:rsidRDefault="001A3DAC" w:rsidP="003811C7">
            <w:pPr>
              <w:spacing w:after="0"/>
              <w:rPr>
                <w:rFonts w:ascii="Consolas" w:hAnsi="Consolas" w:cs="Consolas"/>
                <w:sz w:val="18"/>
                <w:szCs w:val="18"/>
              </w:rPr>
            </w:pPr>
            <w:r>
              <w:rPr>
                <w:rFonts w:ascii="Consolas" w:hAnsi="Consolas" w:cs="Consolas" w:hint="eastAsia"/>
                <w:sz w:val="18"/>
                <w:szCs w:val="18"/>
                <w:lang w:eastAsia="zh-CN"/>
              </w:rPr>
              <w:t>标识符</w:t>
            </w:r>
          </w:p>
        </w:tc>
        <w:tc>
          <w:tcPr>
            <w:tcW w:w="5946" w:type="dxa"/>
            <w:noWrap/>
            <w:hideMark/>
          </w:tcPr>
          <w:p w14:paraId="06EE01AC"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identifier</w:t>
            </w:r>
          </w:p>
        </w:tc>
      </w:tr>
      <w:tr w:rsidR="002C1116" w:rsidRPr="002D68FE" w14:paraId="0EC71E72"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1683989C" w14:textId="48D92862" w:rsidR="002C1116" w:rsidRPr="002D68FE" w:rsidRDefault="001A3DAC" w:rsidP="003811C7">
            <w:pPr>
              <w:spacing w:after="0"/>
              <w:rPr>
                <w:rFonts w:ascii="Consolas" w:hAnsi="Consolas" w:cs="Consolas"/>
                <w:sz w:val="18"/>
                <w:szCs w:val="18"/>
              </w:rPr>
            </w:pPr>
            <w:r>
              <w:rPr>
                <w:rFonts w:ascii="Consolas" w:hAnsi="Consolas" w:cs="Consolas" w:hint="eastAsia"/>
                <w:sz w:val="18"/>
                <w:szCs w:val="18"/>
                <w:lang w:eastAsia="zh-CN"/>
              </w:rPr>
              <w:t>名称</w:t>
            </w:r>
          </w:p>
        </w:tc>
        <w:tc>
          <w:tcPr>
            <w:tcW w:w="5946" w:type="dxa"/>
            <w:noWrap/>
            <w:hideMark/>
          </w:tcPr>
          <w:p w14:paraId="51824CBF"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specification:GeologicUnit::name </w:t>
            </w:r>
            <w:r w:rsidRPr="00FD27B8">
              <w:rPr>
                <w:rStyle w:val="Entity"/>
                <w:vertAlign w:val="superscript"/>
              </w:rPr>
              <w:t>1</w:t>
            </w:r>
          </w:p>
        </w:tc>
      </w:tr>
      <w:tr w:rsidR="002C1116" w:rsidRPr="002D68FE" w14:paraId="751E7EAC"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07E7B3D7" w14:textId="04CF772D" w:rsidR="002C1116" w:rsidRPr="002D68FE" w:rsidRDefault="001A3DAC" w:rsidP="003811C7">
            <w:pPr>
              <w:spacing w:after="0"/>
              <w:rPr>
                <w:rFonts w:ascii="Consolas" w:hAnsi="Consolas" w:cs="Consolas"/>
                <w:sz w:val="18"/>
                <w:szCs w:val="18"/>
              </w:rPr>
            </w:pPr>
            <w:r>
              <w:rPr>
                <w:rFonts w:ascii="Consolas" w:hAnsi="Consolas" w:cs="Consolas" w:hint="eastAsia"/>
                <w:sz w:val="18"/>
                <w:szCs w:val="18"/>
                <w:lang w:eastAsia="zh-CN"/>
              </w:rPr>
              <w:lastRenderedPageBreak/>
              <w:t>描述</w:t>
            </w:r>
          </w:p>
        </w:tc>
        <w:tc>
          <w:tcPr>
            <w:tcW w:w="5946" w:type="dxa"/>
            <w:noWrap/>
            <w:hideMark/>
          </w:tcPr>
          <w:p w14:paraId="5EEAE9F7"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specification:GeologicUnit::description </w:t>
            </w:r>
          </w:p>
        </w:tc>
      </w:tr>
      <w:tr w:rsidR="002C1116" w:rsidRPr="002D68FE" w14:paraId="40A34DA6"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2DEE7370" w14:textId="7C85885F" w:rsidR="002C1116" w:rsidRPr="002D68FE" w:rsidRDefault="001A3DAC" w:rsidP="003811C7">
            <w:pPr>
              <w:spacing w:after="0"/>
              <w:rPr>
                <w:rFonts w:ascii="Consolas" w:hAnsi="Consolas" w:cs="Consolas"/>
                <w:sz w:val="18"/>
                <w:szCs w:val="18"/>
              </w:rPr>
            </w:pPr>
            <w:r>
              <w:rPr>
                <w:rFonts w:ascii="Consolas" w:hAnsi="Consolas" w:cs="Consolas" w:hint="eastAsia"/>
                <w:sz w:val="18"/>
                <w:szCs w:val="18"/>
                <w:lang w:eastAsia="zh-CN"/>
              </w:rPr>
              <w:t>地质单位类型</w:t>
            </w:r>
          </w:p>
        </w:tc>
        <w:tc>
          <w:tcPr>
            <w:tcW w:w="5946" w:type="dxa"/>
            <w:noWrap/>
            <w:hideMark/>
          </w:tcPr>
          <w:p w14:paraId="2FCF5958"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specification:GeologicUnit::geologicUnitType </w:t>
            </w:r>
            <w:r w:rsidRPr="00FD27B8">
              <w:rPr>
                <w:rStyle w:val="Entity"/>
                <w:vertAlign w:val="superscript"/>
              </w:rPr>
              <w:t>2</w:t>
            </w:r>
          </w:p>
        </w:tc>
      </w:tr>
      <w:tr w:rsidR="002C1116" w:rsidRPr="002D68FE" w14:paraId="20C90F36"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53E6BA7C" w14:textId="45CC395B" w:rsidR="002C1116" w:rsidRPr="002D68FE" w:rsidRDefault="001A3DAC" w:rsidP="003811C7">
            <w:pPr>
              <w:spacing w:after="0"/>
              <w:rPr>
                <w:rFonts w:ascii="Consolas" w:hAnsi="Consolas" w:cs="Consolas"/>
                <w:sz w:val="18"/>
                <w:szCs w:val="18"/>
              </w:rPr>
            </w:pPr>
            <w:r>
              <w:rPr>
                <w:rFonts w:ascii="Consolas" w:hAnsi="Consolas" w:cs="Consolas" w:hint="eastAsia"/>
                <w:sz w:val="18"/>
                <w:szCs w:val="18"/>
                <w:lang w:eastAsia="zh-CN"/>
              </w:rPr>
              <w:t>分级</w:t>
            </w:r>
          </w:p>
        </w:tc>
        <w:tc>
          <w:tcPr>
            <w:tcW w:w="5946" w:type="dxa"/>
            <w:noWrap/>
            <w:hideMark/>
          </w:tcPr>
          <w:p w14:paraId="558D1770"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specification:GeologicUnit::rank </w:t>
            </w:r>
            <w:r w:rsidRPr="00FD27B8">
              <w:rPr>
                <w:rStyle w:val="Entity"/>
                <w:vertAlign w:val="superscript"/>
              </w:rPr>
              <w:t>2</w:t>
            </w:r>
          </w:p>
        </w:tc>
      </w:tr>
      <w:tr w:rsidR="002C1116" w:rsidRPr="002D68FE" w14:paraId="7B1325FE"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5C595731" w14:textId="26C05EF1" w:rsidR="002C1116" w:rsidRPr="002D68FE" w:rsidRDefault="001A3DAC" w:rsidP="003811C7">
            <w:pPr>
              <w:spacing w:after="0"/>
              <w:rPr>
                <w:rFonts w:ascii="Consolas" w:hAnsi="Consolas" w:cs="Consolas"/>
                <w:sz w:val="18"/>
                <w:szCs w:val="18"/>
              </w:rPr>
            </w:pPr>
            <w:r>
              <w:rPr>
                <w:rFonts w:ascii="Consolas" w:hAnsi="Consolas" w:cs="Consolas" w:hint="eastAsia"/>
                <w:sz w:val="18"/>
                <w:szCs w:val="18"/>
                <w:lang w:eastAsia="zh-CN"/>
              </w:rPr>
              <w:t>岩性</w:t>
            </w:r>
          </w:p>
        </w:tc>
        <w:tc>
          <w:tcPr>
            <w:tcW w:w="5946" w:type="dxa"/>
            <w:noWrap/>
            <w:hideMark/>
          </w:tcPr>
          <w:p w14:paraId="6A72E510"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specification:GeologicUnit::composition:</w:t>
            </w:r>
          </w:p>
          <w:p w14:paraId="54CA9717" w14:textId="71BE7252" w:rsidR="002C1116" w:rsidRPr="00F16431" w:rsidRDefault="002C1116" w:rsidP="00FD27B8">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CompositionPart::material:RockMaterial::lithology </w:t>
            </w:r>
            <w:r w:rsidRPr="00FD27B8">
              <w:rPr>
                <w:rStyle w:val="Entity"/>
                <w:vertAlign w:val="superscript"/>
              </w:rPr>
              <w:t>1</w:t>
            </w:r>
            <w:r w:rsidR="00FD27B8">
              <w:rPr>
                <w:rStyle w:val="Entity"/>
                <w:vertAlign w:val="superscript"/>
              </w:rPr>
              <w:t>,</w:t>
            </w:r>
            <w:r w:rsidRPr="00FD27B8">
              <w:rPr>
                <w:rStyle w:val="Entity"/>
                <w:vertAlign w:val="superscript"/>
              </w:rPr>
              <w:t>2</w:t>
            </w:r>
          </w:p>
        </w:tc>
      </w:tr>
      <w:tr w:rsidR="002C1116" w:rsidRPr="002D68FE" w14:paraId="717BCA8B"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28A57CE8" w14:textId="31A488C0" w:rsidR="002C1116" w:rsidRPr="002D68FE" w:rsidRDefault="001A3DAC" w:rsidP="003811C7">
            <w:pPr>
              <w:spacing w:after="0"/>
              <w:rPr>
                <w:rFonts w:ascii="Consolas" w:hAnsi="Consolas" w:cs="Consolas"/>
                <w:sz w:val="18"/>
                <w:szCs w:val="18"/>
              </w:rPr>
            </w:pPr>
            <w:r>
              <w:rPr>
                <w:rFonts w:ascii="Consolas" w:hAnsi="Consolas" w:cs="Consolas" w:hint="eastAsia"/>
                <w:sz w:val="18"/>
                <w:szCs w:val="18"/>
                <w:lang w:eastAsia="zh-CN"/>
              </w:rPr>
              <w:t>地质历史</w:t>
            </w:r>
          </w:p>
        </w:tc>
        <w:tc>
          <w:tcPr>
            <w:tcW w:w="5946" w:type="dxa"/>
            <w:noWrap/>
            <w:hideMark/>
          </w:tcPr>
          <w:p w14:paraId="6FB59F07"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specification:GeologicUnit::geologicHistory:</w:t>
            </w:r>
          </w:p>
          <w:p w14:paraId="25A2CC13"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GeologicEvent/description 1</w:t>
            </w:r>
          </w:p>
        </w:tc>
      </w:tr>
      <w:tr w:rsidR="002C1116" w:rsidRPr="002D68FE" w14:paraId="06B440F0"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351627F0" w14:textId="68A71799" w:rsidR="002C1116" w:rsidRPr="002D68FE" w:rsidRDefault="001A3DAC" w:rsidP="003811C7">
            <w:pPr>
              <w:spacing w:after="0"/>
              <w:rPr>
                <w:rFonts w:ascii="Consolas" w:hAnsi="Consolas" w:cs="Consolas"/>
                <w:sz w:val="18"/>
                <w:szCs w:val="18"/>
              </w:rPr>
            </w:pPr>
            <w:r>
              <w:rPr>
                <w:rFonts w:ascii="Consolas" w:hAnsi="Consolas" w:cs="Consolas" w:hint="eastAsia"/>
                <w:sz w:val="18"/>
                <w:szCs w:val="18"/>
                <w:lang w:eastAsia="zh-CN"/>
              </w:rPr>
              <w:t>数值型较老年龄</w:t>
            </w:r>
          </w:p>
        </w:tc>
        <w:tc>
          <w:tcPr>
            <w:tcW w:w="5946" w:type="dxa"/>
            <w:noWrap/>
            <w:hideMark/>
          </w:tcPr>
          <w:p w14:paraId="2E06FC54"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specification:GeologicUnit::geologicHistory:</w:t>
            </w:r>
          </w:p>
          <w:p w14:paraId="5D0AE9B2"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GeologicEvent:NumericAge::olderBoundAge:Quantity::value </w:t>
            </w:r>
            <w:r w:rsidRPr="00FD27B8">
              <w:rPr>
                <w:rStyle w:val="Entity"/>
                <w:vertAlign w:val="superscript"/>
              </w:rPr>
              <w:t>1</w:t>
            </w:r>
          </w:p>
        </w:tc>
      </w:tr>
      <w:tr w:rsidR="002C1116" w:rsidRPr="002D68FE" w14:paraId="473D558C"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4C2BE08C" w14:textId="7A765814" w:rsidR="002C1116" w:rsidRPr="002D68FE" w:rsidRDefault="001A3DAC" w:rsidP="003811C7">
            <w:pPr>
              <w:spacing w:after="0"/>
              <w:rPr>
                <w:rFonts w:ascii="Consolas" w:hAnsi="Consolas" w:cs="Consolas"/>
                <w:sz w:val="18"/>
                <w:szCs w:val="18"/>
              </w:rPr>
            </w:pPr>
            <w:r>
              <w:rPr>
                <w:rFonts w:ascii="Consolas" w:hAnsi="Consolas" w:cs="Consolas" w:hint="eastAsia"/>
                <w:sz w:val="18"/>
                <w:szCs w:val="18"/>
                <w:lang w:eastAsia="zh-CN"/>
              </w:rPr>
              <w:t>数值型较年轻年龄</w:t>
            </w:r>
          </w:p>
        </w:tc>
        <w:tc>
          <w:tcPr>
            <w:tcW w:w="5946" w:type="dxa"/>
            <w:noWrap/>
            <w:hideMark/>
          </w:tcPr>
          <w:p w14:paraId="4A523EE3"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specification:GeologicUnit::geologicHistory:</w:t>
            </w:r>
          </w:p>
          <w:p w14:paraId="5043771C"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GeologicEvent:NumericAge::youngerBoundAge:Quantity::value </w:t>
            </w:r>
            <w:r w:rsidRPr="00FD27B8">
              <w:rPr>
                <w:rStyle w:val="Entity"/>
                <w:vertAlign w:val="superscript"/>
              </w:rPr>
              <w:t>1</w:t>
            </w:r>
          </w:p>
        </w:tc>
      </w:tr>
      <w:tr w:rsidR="002C1116" w:rsidRPr="002D68FE" w14:paraId="4527BDFF"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1707B6AD" w14:textId="4E4BB427" w:rsidR="002C1116" w:rsidRPr="002D68FE" w:rsidRDefault="001A3DAC" w:rsidP="003811C7">
            <w:pPr>
              <w:spacing w:after="0"/>
              <w:rPr>
                <w:rFonts w:ascii="Consolas" w:hAnsi="Consolas" w:cs="Consolas"/>
                <w:sz w:val="18"/>
                <w:szCs w:val="18"/>
              </w:rPr>
            </w:pPr>
            <w:r>
              <w:rPr>
                <w:rFonts w:ascii="Consolas" w:hAnsi="Consolas" w:cs="Consolas" w:hint="eastAsia"/>
                <w:sz w:val="18"/>
                <w:szCs w:val="18"/>
                <w:lang w:eastAsia="zh-CN"/>
              </w:rPr>
              <w:t>观测方法</w:t>
            </w:r>
          </w:p>
        </w:tc>
        <w:tc>
          <w:tcPr>
            <w:tcW w:w="5946" w:type="dxa"/>
            <w:noWrap/>
            <w:hideMark/>
          </w:tcPr>
          <w:p w14:paraId="1DF7C405" w14:textId="2A518FCD" w:rsidR="002C1116" w:rsidRPr="00F16431" w:rsidRDefault="002C1116" w:rsidP="00FD27B8">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specification:GeologicUnit::observationMethod:Category::value </w:t>
            </w:r>
            <w:r w:rsidRPr="00FD27B8">
              <w:rPr>
                <w:rStyle w:val="Entity"/>
                <w:vertAlign w:val="superscript"/>
              </w:rPr>
              <w:t>1</w:t>
            </w:r>
            <w:r w:rsidR="00FD27B8">
              <w:rPr>
                <w:rStyle w:val="Entity"/>
                <w:vertAlign w:val="superscript"/>
              </w:rPr>
              <w:t>,</w:t>
            </w:r>
            <w:r w:rsidRPr="00FD27B8">
              <w:rPr>
                <w:rStyle w:val="Entity"/>
                <w:vertAlign w:val="superscript"/>
              </w:rPr>
              <w:t>2</w:t>
            </w:r>
          </w:p>
        </w:tc>
      </w:tr>
      <w:tr w:rsidR="002C1116" w:rsidRPr="002D68FE" w14:paraId="78CA0580"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20B0B2BC" w14:textId="59A824E5" w:rsidR="002C1116" w:rsidRPr="002D68FE" w:rsidRDefault="001A3DAC" w:rsidP="003811C7">
            <w:pPr>
              <w:spacing w:after="0"/>
              <w:rPr>
                <w:rFonts w:ascii="Consolas" w:hAnsi="Consolas" w:cs="Consolas"/>
                <w:sz w:val="18"/>
                <w:szCs w:val="18"/>
              </w:rPr>
            </w:pPr>
            <w:r>
              <w:rPr>
                <w:rFonts w:ascii="Consolas" w:hAnsi="Consolas" w:cs="Consolas" w:hint="eastAsia"/>
                <w:sz w:val="18"/>
                <w:szCs w:val="18"/>
                <w:lang w:eastAsia="zh-CN"/>
              </w:rPr>
              <w:t>位置精度</w:t>
            </w:r>
          </w:p>
        </w:tc>
        <w:tc>
          <w:tcPr>
            <w:tcW w:w="5946" w:type="dxa"/>
            <w:noWrap/>
            <w:hideMark/>
          </w:tcPr>
          <w:p w14:paraId="35C59AA2"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positionalAccuracy:Quantity::value </w:t>
            </w:r>
          </w:p>
        </w:tc>
      </w:tr>
      <w:tr w:rsidR="002C1116" w:rsidRPr="002D68FE" w14:paraId="002B7D31"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7941F8BB" w14:textId="1C14535D" w:rsidR="002C1116" w:rsidRPr="002D68FE" w:rsidRDefault="001A3DAC" w:rsidP="003811C7">
            <w:pPr>
              <w:spacing w:after="0"/>
              <w:rPr>
                <w:rFonts w:ascii="Consolas" w:hAnsi="Consolas" w:cs="Consolas"/>
                <w:sz w:val="18"/>
                <w:szCs w:val="18"/>
              </w:rPr>
            </w:pPr>
            <w:r>
              <w:rPr>
                <w:rFonts w:ascii="Consolas" w:hAnsi="Consolas" w:cs="Consolas" w:hint="eastAsia"/>
                <w:sz w:val="18"/>
                <w:szCs w:val="18"/>
                <w:lang w:eastAsia="zh-CN"/>
              </w:rPr>
              <w:t>数据源</w:t>
            </w:r>
          </w:p>
        </w:tc>
        <w:tc>
          <w:tcPr>
            <w:tcW w:w="5946" w:type="dxa"/>
            <w:noWrap/>
            <w:hideMark/>
          </w:tcPr>
          <w:p w14:paraId="72F01A3D" w14:textId="7161F533"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specification:GeologicUnit::metaDataProperty</w:t>
            </w:r>
            <w:r w:rsidR="00DA460B">
              <w:rPr>
                <w:rStyle w:val="Entity"/>
              </w:rPr>
              <w:t>（</w:t>
            </w:r>
            <w:r w:rsidRPr="00F16431">
              <w:rPr>
                <w:rStyle w:val="Entity"/>
              </w:rPr>
              <w:t>…</w:t>
            </w:r>
            <w:r w:rsidR="00DA460B">
              <w:rPr>
                <w:rStyle w:val="Entity"/>
              </w:rPr>
              <w:t>）</w:t>
            </w:r>
            <w:r w:rsidRPr="00F16431">
              <w:rPr>
                <w:rStyle w:val="Entity"/>
              </w:rPr>
              <w:t xml:space="preserve">:CI_Citation </w:t>
            </w:r>
            <w:r w:rsidRPr="00FD27B8">
              <w:rPr>
                <w:rStyle w:val="Entity"/>
                <w:vertAlign w:val="superscript"/>
              </w:rPr>
              <w:t>1</w:t>
            </w:r>
          </w:p>
        </w:tc>
      </w:tr>
      <w:tr w:rsidR="002C1116" w:rsidRPr="002D68FE" w14:paraId="49440790"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1F6E6AFD" w14:textId="5218F636" w:rsidR="002C1116" w:rsidRPr="002D68FE" w:rsidRDefault="001A3DAC" w:rsidP="001A3DAC">
            <w:pPr>
              <w:spacing w:after="0"/>
              <w:rPr>
                <w:rFonts w:ascii="Consolas" w:hAnsi="Consolas" w:cs="Consolas"/>
                <w:sz w:val="18"/>
                <w:szCs w:val="18"/>
                <w:lang w:eastAsia="zh-CN"/>
              </w:rPr>
            </w:pPr>
            <w:r>
              <w:rPr>
                <w:rFonts w:ascii="Consolas" w:hAnsi="Consolas" w:cs="Consolas" w:hint="eastAsia"/>
                <w:sz w:val="18"/>
                <w:szCs w:val="18"/>
                <w:lang w:eastAsia="zh-CN"/>
              </w:rPr>
              <w:t>地质单元类型统一资源定位器</w:t>
            </w:r>
          </w:p>
        </w:tc>
        <w:tc>
          <w:tcPr>
            <w:tcW w:w="5946" w:type="dxa"/>
            <w:noWrap/>
            <w:hideMark/>
          </w:tcPr>
          <w:p w14:paraId="6A0B2980"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specification:GeologicUnit::geologicUnitType 3</w:t>
            </w:r>
          </w:p>
        </w:tc>
      </w:tr>
      <w:tr w:rsidR="002C1116" w:rsidRPr="002D68FE" w14:paraId="538D86DF"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51E30703" w14:textId="41E6E00D" w:rsidR="002C1116" w:rsidRPr="002D68FE" w:rsidRDefault="001A3DAC" w:rsidP="003811C7">
            <w:pPr>
              <w:spacing w:after="0"/>
              <w:rPr>
                <w:rFonts w:ascii="Consolas" w:hAnsi="Consolas" w:cs="Consolas"/>
                <w:sz w:val="18"/>
                <w:szCs w:val="18"/>
                <w:lang w:eastAsia="zh-CN"/>
              </w:rPr>
            </w:pPr>
            <w:r>
              <w:rPr>
                <w:rFonts w:ascii="Consolas" w:hAnsi="Consolas" w:cs="Consolas" w:hint="eastAsia"/>
                <w:sz w:val="18"/>
                <w:szCs w:val="18"/>
                <w:lang w:eastAsia="zh-CN"/>
              </w:rPr>
              <w:t>代表性岩性统一资源定位器</w:t>
            </w:r>
          </w:p>
        </w:tc>
        <w:tc>
          <w:tcPr>
            <w:tcW w:w="5946" w:type="dxa"/>
            <w:noWrap/>
            <w:hideMark/>
          </w:tcPr>
          <w:p w14:paraId="0D90E6EB"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specification:GeologicUnit::composition:</w:t>
            </w:r>
          </w:p>
          <w:p w14:paraId="0AF77D45"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CompositionPart::material:RockMaterial::lithology </w:t>
            </w:r>
            <w:r w:rsidRPr="00FD27B8">
              <w:rPr>
                <w:rStyle w:val="Entity"/>
                <w:vertAlign w:val="superscript"/>
              </w:rPr>
              <w:t>3</w:t>
            </w:r>
          </w:p>
        </w:tc>
      </w:tr>
      <w:tr w:rsidR="002C1116" w:rsidRPr="002D68FE" w14:paraId="2D487D54"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777C0BCC" w14:textId="22D04671" w:rsidR="002C1116" w:rsidRPr="002D68FE" w:rsidRDefault="001A3DAC" w:rsidP="003811C7">
            <w:pPr>
              <w:spacing w:after="0"/>
              <w:rPr>
                <w:rFonts w:ascii="Consolas" w:hAnsi="Consolas" w:cs="Consolas"/>
                <w:sz w:val="18"/>
                <w:szCs w:val="18"/>
                <w:lang w:eastAsia="zh-CN"/>
              </w:rPr>
            </w:pPr>
            <w:r>
              <w:rPr>
                <w:rFonts w:ascii="Consolas" w:hAnsi="Consolas" w:cs="Consolas" w:hint="eastAsia"/>
                <w:sz w:val="18"/>
                <w:szCs w:val="18"/>
                <w:lang w:eastAsia="zh-CN"/>
              </w:rPr>
              <w:t>代表性年龄统一资源定位器</w:t>
            </w:r>
          </w:p>
        </w:tc>
        <w:tc>
          <w:tcPr>
            <w:tcW w:w="5946" w:type="dxa"/>
            <w:noWrap/>
            <w:hideMark/>
          </w:tcPr>
          <w:p w14:paraId="6CDD9BCD"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specification:GeologicUnit::geologicHistory:</w:t>
            </w:r>
          </w:p>
          <w:p w14:paraId="0CAEE9B5"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GeologicEvent </w:t>
            </w:r>
            <w:r w:rsidRPr="00FD27B8">
              <w:rPr>
                <w:rStyle w:val="Entity"/>
                <w:vertAlign w:val="superscript"/>
              </w:rPr>
              <w:t>3</w:t>
            </w:r>
          </w:p>
        </w:tc>
      </w:tr>
      <w:tr w:rsidR="002C1116" w:rsidRPr="002D68FE" w14:paraId="307768F5"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50FCB850" w14:textId="6F15261B" w:rsidR="002C1116" w:rsidRPr="002D68FE" w:rsidRDefault="001A3DAC" w:rsidP="003811C7">
            <w:pPr>
              <w:spacing w:after="0"/>
              <w:rPr>
                <w:rFonts w:ascii="Consolas" w:hAnsi="Consolas" w:cs="Consolas"/>
                <w:sz w:val="18"/>
                <w:szCs w:val="18"/>
                <w:lang w:eastAsia="zh-CN"/>
              </w:rPr>
            </w:pPr>
            <w:r>
              <w:rPr>
                <w:rFonts w:ascii="Consolas" w:hAnsi="Consolas" w:cs="Consolas" w:hint="eastAsia"/>
                <w:sz w:val="18"/>
                <w:szCs w:val="18"/>
                <w:lang w:eastAsia="zh-CN"/>
              </w:rPr>
              <w:t>代表性较老年龄统一资源定位器</w:t>
            </w:r>
          </w:p>
        </w:tc>
        <w:tc>
          <w:tcPr>
            <w:tcW w:w="5946" w:type="dxa"/>
            <w:noWrap/>
            <w:hideMark/>
          </w:tcPr>
          <w:p w14:paraId="0A37A2C4"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specification:GeologicUnit::geologicHistory:</w:t>
            </w:r>
          </w:p>
          <w:p w14:paraId="136BFA8B"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GeologicEvent::youngerNamedAge </w:t>
            </w:r>
            <w:r w:rsidRPr="00FD27B8">
              <w:rPr>
                <w:rStyle w:val="Entity"/>
                <w:vertAlign w:val="superscript"/>
              </w:rPr>
              <w:t>3</w:t>
            </w:r>
          </w:p>
        </w:tc>
      </w:tr>
      <w:tr w:rsidR="002C1116" w:rsidRPr="002D68FE" w14:paraId="784313A6"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70025D43" w14:textId="27ABF380" w:rsidR="002C1116" w:rsidRPr="002D68FE" w:rsidRDefault="001A3DAC" w:rsidP="003811C7">
            <w:pPr>
              <w:spacing w:after="0"/>
              <w:rPr>
                <w:rFonts w:ascii="Consolas" w:hAnsi="Consolas" w:cs="Consolas"/>
                <w:sz w:val="18"/>
                <w:szCs w:val="18"/>
                <w:lang w:eastAsia="zh-CN"/>
              </w:rPr>
            </w:pPr>
            <w:r>
              <w:rPr>
                <w:rFonts w:ascii="Consolas" w:hAnsi="Consolas" w:cs="Consolas" w:hint="eastAsia"/>
                <w:sz w:val="18"/>
                <w:szCs w:val="18"/>
                <w:lang w:eastAsia="zh-CN"/>
              </w:rPr>
              <w:t>代表性较年轻的年龄统一资源定位器</w:t>
            </w:r>
          </w:p>
        </w:tc>
        <w:tc>
          <w:tcPr>
            <w:tcW w:w="5946" w:type="dxa"/>
            <w:noWrap/>
            <w:hideMark/>
          </w:tcPr>
          <w:p w14:paraId="25C0C083"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specification:GeologicUnit::geologicHistory:</w:t>
            </w:r>
          </w:p>
          <w:p w14:paraId="6EA62E17"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GeologicEvent::olderNamedAge </w:t>
            </w:r>
            <w:r w:rsidRPr="00FD27B8">
              <w:rPr>
                <w:rStyle w:val="Entity"/>
                <w:vertAlign w:val="superscript"/>
              </w:rPr>
              <w:t>3</w:t>
            </w:r>
          </w:p>
        </w:tc>
      </w:tr>
      <w:tr w:rsidR="002C1116" w:rsidRPr="002D68FE" w14:paraId="30E135B1"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4055CBB4" w14:textId="3724210D" w:rsidR="002C1116" w:rsidRPr="002D68FE" w:rsidRDefault="001A3DAC" w:rsidP="001A3DAC">
            <w:pPr>
              <w:spacing w:after="0"/>
              <w:rPr>
                <w:rFonts w:ascii="Consolas" w:hAnsi="Consolas" w:cs="Consolas"/>
                <w:sz w:val="18"/>
                <w:szCs w:val="18"/>
                <w:lang w:eastAsia="zh-CN"/>
              </w:rPr>
            </w:pPr>
            <w:r>
              <w:rPr>
                <w:rFonts w:ascii="Consolas" w:hAnsi="Consolas" w:cs="Consolas" w:hint="eastAsia"/>
                <w:sz w:val="18"/>
                <w:szCs w:val="18"/>
                <w:lang w:eastAsia="zh-CN"/>
              </w:rPr>
              <w:t>规范统一资源定位器</w:t>
            </w:r>
          </w:p>
        </w:tc>
        <w:tc>
          <w:tcPr>
            <w:tcW w:w="5946" w:type="dxa"/>
            <w:noWrap/>
            <w:hideMark/>
          </w:tcPr>
          <w:p w14:paraId="367490BB"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 </w:t>
            </w:r>
            <w:r w:rsidRPr="00FD27B8">
              <w:rPr>
                <w:rStyle w:val="Entity"/>
                <w:vertAlign w:val="superscript"/>
              </w:rPr>
              <w:t>3</w:t>
            </w:r>
          </w:p>
        </w:tc>
      </w:tr>
      <w:tr w:rsidR="002C1116" w:rsidRPr="002D68FE" w14:paraId="64A49A7C"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4AD5A662" w14:textId="6BE973FB" w:rsidR="002C1116" w:rsidRPr="002D68FE" w:rsidRDefault="001A3DAC" w:rsidP="003811C7">
            <w:pPr>
              <w:spacing w:after="0"/>
              <w:rPr>
                <w:rFonts w:ascii="Consolas" w:hAnsi="Consolas" w:cs="Consolas"/>
                <w:sz w:val="18"/>
                <w:szCs w:val="18"/>
                <w:lang w:eastAsia="zh-CN"/>
              </w:rPr>
            </w:pPr>
            <w:r>
              <w:rPr>
                <w:rFonts w:ascii="Consolas" w:hAnsi="Consolas" w:cs="Consolas" w:hint="eastAsia"/>
                <w:sz w:val="18"/>
                <w:szCs w:val="18"/>
                <w:lang w:eastAsia="zh-CN"/>
              </w:rPr>
              <w:t>元数据统一资源定位器</w:t>
            </w:r>
          </w:p>
        </w:tc>
        <w:tc>
          <w:tcPr>
            <w:tcW w:w="5946" w:type="dxa"/>
            <w:noWrap/>
            <w:hideMark/>
          </w:tcPr>
          <w:p w14:paraId="015CEAB4"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specification:GeologicUnit::metaDataProperty </w:t>
            </w:r>
            <w:r w:rsidRPr="00FD27B8">
              <w:rPr>
                <w:rStyle w:val="Entity"/>
                <w:vertAlign w:val="superscript"/>
              </w:rPr>
              <w:t>3</w:t>
            </w:r>
          </w:p>
        </w:tc>
      </w:tr>
      <w:tr w:rsidR="002C1116" w:rsidRPr="002D68FE" w14:paraId="7F9EAAFE"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19C76F80" w14:textId="79B3803F" w:rsidR="002C1116" w:rsidRPr="002D68FE" w:rsidRDefault="001A3DAC" w:rsidP="003811C7">
            <w:pPr>
              <w:spacing w:after="0"/>
              <w:rPr>
                <w:rFonts w:ascii="Consolas" w:hAnsi="Consolas" w:cs="Consolas"/>
                <w:sz w:val="18"/>
                <w:szCs w:val="18"/>
              </w:rPr>
            </w:pPr>
            <w:r>
              <w:rPr>
                <w:rFonts w:ascii="Consolas" w:hAnsi="Consolas" w:cs="Consolas" w:hint="eastAsia"/>
                <w:sz w:val="18"/>
                <w:szCs w:val="18"/>
                <w:lang w:eastAsia="zh-CN"/>
              </w:rPr>
              <w:t>一般符号化器</w:t>
            </w:r>
          </w:p>
        </w:tc>
        <w:tc>
          <w:tcPr>
            <w:tcW w:w="5946" w:type="dxa"/>
            <w:noWrap/>
            <w:hideMark/>
          </w:tcPr>
          <w:p w14:paraId="130D4863"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p>
        </w:tc>
      </w:tr>
      <w:tr w:rsidR="002C1116" w:rsidRPr="002D68FE" w14:paraId="3F67095F"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0512D8D9" w14:textId="3E12767B" w:rsidR="002C1116" w:rsidRPr="002D68FE" w:rsidRDefault="001A3DAC" w:rsidP="003811C7">
            <w:pPr>
              <w:spacing w:after="0"/>
              <w:rPr>
                <w:rFonts w:ascii="Consolas" w:hAnsi="Consolas" w:cs="Consolas"/>
                <w:sz w:val="18"/>
                <w:szCs w:val="18"/>
              </w:rPr>
            </w:pPr>
            <w:r>
              <w:rPr>
                <w:rFonts w:ascii="Consolas" w:hAnsi="Consolas" w:cs="Consolas" w:hint="eastAsia"/>
                <w:sz w:val="18"/>
                <w:szCs w:val="18"/>
                <w:lang w:eastAsia="zh-CN"/>
              </w:rPr>
              <w:t>开关</w:t>
            </w:r>
          </w:p>
        </w:tc>
        <w:tc>
          <w:tcPr>
            <w:tcW w:w="5946" w:type="dxa"/>
            <w:noWrap/>
            <w:hideMark/>
          </w:tcPr>
          <w:p w14:paraId="3F15B900"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shape</w:t>
            </w:r>
          </w:p>
        </w:tc>
      </w:tr>
      <w:tr w:rsidR="002C1116" w:rsidRPr="002D68FE" w14:paraId="64F28349" w14:textId="77777777" w:rsidTr="004C22C2">
        <w:trPr>
          <w:trHeight w:val="215"/>
        </w:trPr>
        <w:tc>
          <w:tcPr>
            <w:cnfStyle w:val="001000000000" w:firstRow="0" w:lastRow="0" w:firstColumn="1" w:lastColumn="0" w:oddVBand="0" w:evenVBand="0" w:oddHBand="0" w:evenHBand="0" w:firstRowFirstColumn="0" w:firstRowLastColumn="0" w:lastRowFirstColumn="0" w:lastRowLastColumn="0"/>
            <w:tcW w:w="8856" w:type="dxa"/>
            <w:gridSpan w:val="2"/>
            <w:noWrap/>
          </w:tcPr>
          <w:p w14:paraId="488241D7" w14:textId="2538E16E" w:rsidR="0050729F" w:rsidRDefault="002C1116" w:rsidP="003811C7">
            <w:pPr>
              <w:spacing w:after="0"/>
              <w:rPr>
                <w:rFonts w:ascii="Consolas" w:hAnsi="Consolas" w:cs="Consolas"/>
                <w:sz w:val="18"/>
                <w:szCs w:val="18"/>
                <w:lang w:eastAsia="zh-CN"/>
              </w:rPr>
            </w:pPr>
            <w:r w:rsidRPr="00ED1DE6">
              <w:rPr>
                <w:rFonts w:ascii="Consolas" w:hAnsi="Consolas" w:cs="Consolas"/>
                <w:sz w:val="18"/>
                <w:szCs w:val="18"/>
                <w:vertAlign w:val="superscript"/>
                <w:lang w:eastAsia="zh-CN"/>
              </w:rPr>
              <w:t>1</w:t>
            </w:r>
            <w:r w:rsidR="0050729F" w:rsidRPr="0050729F">
              <w:rPr>
                <w:rFonts w:ascii="Consolas" w:hAnsi="Consolas" w:cs="Consolas" w:hint="eastAsia"/>
                <w:sz w:val="18"/>
                <w:szCs w:val="18"/>
                <w:lang w:eastAsia="zh-CN"/>
              </w:rPr>
              <w:t>在</w:t>
            </w:r>
            <w:r w:rsidR="0050729F" w:rsidRPr="0050729F">
              <w:rPr>
                <w:rFonts w:ascii="Consolas" w:hAnsi="Consolas" w:cs="Consolas" w:hint="eastAsia"/>
                <w:sz w:val="18"/>
                <w:szCs w:val="18"/>
                <w:lang w:eastAsia="zh-CN"/>
              </w:rPr>
              <w:t>GeoSciML</w:t>
            </w:r>
            <w:r w:rsidR="0050729F" w:rsidRPr="0050729F">
              <w:rPr>
                <w:rFonts w:ascii="Consolas" w:hAnsi="Consolas" w:cs="Consolas" w:hint="eastAsia"/>
                <w:sz w:val="18"/>
                <w:szCs w:val="18"/>
                <w:lang w:eastAsia="zh-CN"/>
              </w:rPr>
              <w:t>中为这些元素交付多个值的情况下，</w:t>
            </w:r>
            <w:r w:rsidR="00443943">
              <w:rPr>
                <w:rFonts w:ascii="Consolas" w:hAnsi="Consolas" w:cs="Consolas" w:hint="eastAsia"/>
                <w:sz w:val="18"/>
                <w:szCs w:val="18"/>
                <w:lang w:eastAsia="zh-CN"/>
              </w:rPr>
              <w:t>数据供应商</w:t>
            </w:r>
            <w:r w:rsidR="0050729F" w:rsidRPr="0050729F">
              <w:rPr>
                <w:rFonts w:ascii="Consolas" w:hAnsi="Consolas" w:cs="Consolas" w:hint="eastAsia"/>
                <w:sz w:val="18"/>
                <w:szCs w:val="18"/>
                <w:lang w:eastAsia="zh-CN"/>
              </w:rPr>
              <w:t>应该选择一个或合并，或者将这些值连接到一个具有代表性的单个值中，以便在</w:t>
            </w:r>
            <w:r w:rsidR="0050729F" w:rsidRPr="0050729F">
              <w:rPr>
                <w:rFonts w:ascii="Consolas" w:hAnsi="Consolas" w:cs="Consolas" w:hint="eastAsia"/>
                <w:sz w:val="18"/>
                <w:szCs w:val="18"/>
                <w:lang w:eastAsia="zh-CN"/>
              </w:rPr>
              <w:t>GeoSciML Lite</w:t>
            </w:r>
            <w:r w:rsidR="0050729F" w:rsidRPr="0050729F">
              <w:rPr>
                <w:rFonts w:ascii="Consolas" w:hAnsi="Consolas" w:cs="Consolas" w:hint="eastAsia"/>
                <w:sz w:val="18"/>
                <w:szCs w:val="18"/>
                <w:lang w:eastAsia="zh-CN"/>
              </w:rPr>
              <w:t>中使用</w:t>
            </w:r>
          </w:p>
          <w:p w14:paraId="0708BCAB" w14:textId="532E9131" w:rsidR="002C1116" w:rsidRDefault="002C1116" w:rsidP="003811C7">
            <w:pPr>
              <w:spacing w:after="0"/>
              <w:rPr>
                <w:rFonts w:ascii="Consolas" w:hAnsi="Consolas" w:cs="Consolas"/>
                <w:sz w:val="18"/>
                <w:szCs w:val="18"/>
                <w:lang w:eastAsia="zh-CN"/>
              </w:rPr>
            </w:pPr>
            <w:r w:rsidRPr="00ED1DE6">
              <w:rPr>
                <w:rFonts w:ascii="Consolas" w:hAnsi="Consolas" w:cs="Consolas"/>
                <w:sz w:val="18"/>
                <w:szCs w:val="18"/>
                <w:vertAlign w:val="superscript"/>
                <w:lang w:eastAsia="zh-CN"/>
              </w:rPr>
              <w:t>2</w:t>
            </w:r>
            <w:r w:rsidR="0006703D">
              <w:rPr>
                <w:rFonts w:ascii="Consolas" w:hAnsi="Consolas" w:cs="Consolas" w:hint="eastAsia"/>
                <w:sz w:val="18"/>
                <w:szCs w:val="18"/>
                <w:lang w:eastAsia="zh-CN"/>
              </w:rPr>
              <w:t>为</w:t>
            </w:r>
            <w:r w:rsidR="0006703D" w:rsidRPr="0006703D">
              <w:rPr>
                <w:rFonts w:ascii="Consolas" w:hAnsi="Consolas" w:cs="Consolas" w:hint="eastAsia"/>
                <w:sz w:val="18"/>
                <w:szCs w:val="18"/>
                <w:lang w:eastAsia="zh-CN"/>
              </w:rPr>
              <w:t>词汇表</w:t>
            </w:r>
            <w:r w:rsidR="0006703D">
              <w:rPr>
                <w:rFonts w:ascii="Consolas" w:hAnsi="Consolas" w:cs="Consolas" w:hint="eastAsia"/>
                <w:sz w:val="18"/>
                <w:szCs w:val="18"/>
                <w:lang w:eastAsia="zh-CN"/>
              </w:rPr>
              <w:t>构建可</w:t>
            </w:r>
            <w:r w:rsidR="0006703D" w:rsidRPr="0006703D">
              <w:rPr>
                <w:rFonts w:ascii="Consolas" w:hAnsi="Consolas" w:cs="Consolas" w:hint="eastAsia"/>
                <w:sz w:val="18"/>
                <w:szCs w:val="18"/>
                <w:lang w:eastAsia="zh-CN"/>
              </w:rPr>
              <w:t>使用适合人类可读</w:t>
            </w:r>
            <w:r w:rsidR="0006703D">
              <w:rPr>
                <w:rFonts w:ascii="Consolas" w:hAnsi="Consolas" w:cs="Consolas" w:hint="eastAsia"/>
                <w:sz w:val="18"/>
                <w:szCs w:val="18"/>
                <w:lang w:eastAsia="zh-CN"/>
              </w:rPr>
              <w:t>的标签</w:t>
            </w:r>
          </w:p>
          <w:p w14:paraId="753A9EFF" w14:textId="573D8DFE" w:rsidR="002C1116" w:rsidRPr="002D68FE" w:rsidRDefault="002C1116" w:rsidP="003811C7">
            <w:pPr>
              <w:spacing w:after="0"/>
              <w:rPr>
                <w:rFonts w:ascii="Consolas" w:hAnsi="Consolas" w:cs="Consolas"/>
                <w:sz w:val="18"/>
                <w:szCs w:val="18"/>
                <w:lang w:eastAsia="zh-CN"/>
              </w:rPr>
            </w:pPr>
            <w:r w:rsidRPr="00ED1DE6">
              <w:rPr>
                <w:rFonts w:ascii="Consolas" w:hAnsi="Consolas" w:cs="Consolas"/>
                <w:sz w:val="18"/>
                <w:szCs w:val="18"/>
                <w:vertAlign w:val="superscript"/>
                <w:lang w:eastAsia="zh-CN"/>
              </w:rPr>
              <w:t>3</w:t>
            </w:r>
            <w:r w:rsidR="0006703D" w:rsidRPr="0006703D">
              <w:rPr>
                <w:rFonts w:ascii="Consolas" w:hAnsi="Consolas" w:cs="Consolas" w:hint="eastAsia"/>
                <w:sz w:val="18"/>
                <w:szCs w:val="18"/>
                <w:lang w:eastAsia="zh-CN"/>
              </w:rPr>
              <w:t>使用可用于达到表示的引用或标识符。</w:t>
            </w:r>
          </w:p>
        </w:tc>
      </w:tr>
    </w:tbl>
    <w:p w14:paraId="09C01FB6" w14:textId="7F7E42D8" w:rsidR="002C1116" w:rsidRDefault="00D540B2" w:rsidP="00DD6266">
      <w:pPr>
        <w:pStyle w:val="4"/>
      </w:pPr>
      <w:r>
        <w:rPr>
          <w:rFonts w:hint="eastAsia"/>
          <w:lang w:eastAsia="zh-CN"/>
        </w:rPr>
        <w:t>标识符</w:t>
      </w:r>
      <w:r w:rsidR="00EA67B0">
        <w:rPr>
          <w:rFonts w:hint="eastAsia"/>
          <w:lang w:eastAsia="zh-CN"/>
        </w:rPr>
        <w:t xml:space="preserve">  </w:t>
      </w:r>
      <w:r w:rsidR="00EA67B0">
        <w:t>i</w:t>
      </w:r>
      <w:r w:rsidR="00EA67B0" w:rsidRPr="00D970E9">
        <w:t>dentifier</w:t>
      </w:r>
    </w:p>
    <w:p w14:paraId="3023FF23" w14:textId="29F60AF3" w:rsidR="002C1116" w:rsidRDefault="00D540B2" w:rsidP="00D540B2">
      <w:pPr>
        <w:ind w:firstLineChars="200" w:firstLine="480"/>
      </w:pPr>
      <w:r>
        <w:rPr>
          <w:rFonts w:hint="eastAsia"/>
          <w:lang w:eastAsia="zh-CN"/>
        </w:rPr>
        <w:t>若可用，</w:t>
      </w:r>
      <w:r>
        <w:rPr>
          <w:rFonts w:hint="eastAsia"/>
        </w:rPr>
        <w:t>标识符应具有</w:t>
      </w:r>
      <w:r w:rsidR="001A3DAC">
        <w:rPr>
          <w:rFonts w:hint="eastAsia"/>
          <w:lang w:eastAsia="zh-CN"/>
        </w:rPr>
        <w:t>与</w:t>
      </w:r>
      <w:r w:rsidRPr="00D540B2">
        <w:rPr>
          <w:rFonts w:hint="eastAsia"/>
        </w:rPr>
        <w:t xml:space="preserve">GeoSciML </w:t>
      </w:r>
      <w:r w:rsidRPr="00F16431">
        <w:rPr>
          <w:rStyle w:val="Entity"/>
        </w:rPr>
        <w:t>MappedFeature</w:t>
      </w:r>
      <w:r w:rsidRPr="00D540B2">
        <w:rPr>
          <w:rFonts w:hint="eastAsia"/>
        </w:rPr>
        <w:t>标识符</w:t>
      </w:r>
      <w:r>
        <w:rPr>
          <w:rFonts w:hint="eastAsia"/>
          <w:lang w:eastAsia="zh-CN"/>
        </w:rPr>
        <w:t>的</w:t>
      </w:r>
      <w:r>
        <w:rPr>
          <w:rFonts w:hint="eastAsia"/>
        </w:rPr>
        <w:t>相同</w:t>
      </w:r>
      <w:r w:rsidRPr="00D540B2">
        <w:rPr>
          <w:rFonts w:hint="eastAsia"/>
        </w:rPr>
        <w:t>值</w:t>
      </w:r>
      <w:r>
        <w:rPr>
          <w:rFonts w:hint="eastAsia"/>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228F780E" w14:textId="77777777" w:rsidTr="003811C7">
        <w:trPr>
          <w:cantSplit/>
        </w:trPr>
        <w:tc>
          <w:tcPr>
            <w:tcW w:w="4219" w:type="dxa"/>
            <w:tcBorders>
              <w:right w:val="nil"/>
            </w:tcBorders>
            <w:shd w:val="clear" w:color="auto" w:fill="auto"/>
          </w:tcPr>
          <w:p w14:paraId="6FFFBDE0" w14:textId="6E249AD5"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/gsml4-lite/geologicunitview-identifier</w:t>
            </w:r>
          </w:p>
        </w:tc>
        <w:tc>
          <w:tcPr>
            <w:tcW w:w="4678" w:type="dxa"/>
            <w:tcBorders>
              <w:left w:val="nil"/>
            </w:tcBorders>
            <w:shd w:val="clear" w:color="auto" w:fill="auto"/>
          </w:tcPr>
          <w:p w14:paraId="41242440" w14:textId="11DF7774" w:rsidR="002C1116" w:rsidRPr="00D12552" w:rsidRDefault="00D540B2" w:rsidP="003811C7">
            <w:pPr>
              <w:pStyle w:val="Tabletext10"/>
              <w:jc w:val="left"/>
              <w:rPr>
                <w:rStyle w:val="reqtext"/>
                <w:lang w:val="en-CA"/>
              </w:rPr>
            </w:pPr>
            <w:r w:rsidRPr="00D540B2">
              <w:rPr>
                <w:rStyle w:val="reqtext"/>
                <w:rFonts w:hint="eastAsia"/>
                <w:lang w:val="en-CA"/>
              </w:rPr>
              <w:t>在可能的情况下，</w:t>
            </w:r>
            <w:r w:rsidRPr="00D540B2">
              <w:rPr>
                <w:rStyle w:val="reqtext"/>
                <w:rFonts w:hint="eastAsia"/>
                <w:lang w:val="en-CA"/>
              </w:rPr>
              <w:t>GeologicUnitView</w:t>
            </w:r>
            <w:r w:rsidRPr="00D540B2">
              <w:rPr>
                <w:rStyle w:val="reqtext"/>
                <w:rFonts w:ascii="宋体" w:eastAsia="宋体" w:hAnsi="宋体" w:cs="宋体" w:hint="eastAsia"/>
                <w:lang w:val="en-CA"/>
              </w:rPr>
              <w:t>标识</w:t>
            </w:r>
            <w:r w:rsidRPr="00D540B2">
              <w:rPr>
                <w:rStyle w:val="reqtext"/>
                <w:rFonts w:ascii="MS Gothic" w:eastAsia="MS Gothic" w:hAnsi="MS Gothic" w:cs="MS Gothic" w:hint="eastAsia"/>
                <w:lang w:val="en-CA"/>
              </w:rPr>
              <w:t>符</w:t>
            </w:r>
            <w:r w:rsidRPr="00D540B2">
              <w:rPr>
                <w:rStyle w:val="reqtext"/>
                <w:rFonts w:ascii="宋体" w:eastAsia="宋体" w:hAnsi="宋体" w:cs="宋体" w:hint="eastAsia"/>
                <w:lang w:val="en-CA"/>
              </w:rPr>
              <w:t>应该</w:t>
            </w:r>
            <w:r w:rsidRPr="00D540B2">
              <w:rPr>
                <w:rStyle w:val="reqtext"/>
                <w:rFonts w:ascii="MS Gothic" w:eastAsia="MS Gothic" w:hAnsi="MS Gothic" w:cs="MS Gothic" w:hint="eastAsia"/>
                <w:lang w:val="en-CA"/>
              </w:rPr>
              <w:t>与</w:t>
            </w:r>
            <w:r w:rsidR="001A3DAC">
              <w:rPr>
                <w:rStyle w:val="reqtext"/>
                <w:rFonts w:ascii="宋体" w:eastAsia="宋体" w:hAnsi="宋体" w:hint="eastAsia"/>
                <w:lang w:val="en-CA" w:eastAsia="zh-CN"/>
              </w:rPr>
              <w:t>编</w:t>
            </w:r>
            <w:r>
              <w:rPr>
                <w:rStyle w:val="reqtext"/>
                <w:rFonts w:ascii="宋体" w:eastAsia="宋体" w:hAnsi="宋体" w:hint="eastAsia"/>
                <w:lang w:val="en-CA" w:eastAsia="zh-CN"/>
              </w:rPr>
              <w:t>图要素</w:t>
            </w:r>
            <w:r w:rsidRPr="00D540B2">
              <w:rPr>
                <w:rStyle w:val="reqtext"/>
                <w:rFonts w:hint="eastAsia"/>
                <w:lang w:val="en-CA"/>
              </w:rPr>
              <w:t>的</w:t>
            </w:r>
            <w:r w:rsidRPr="00D540B2">
              <w:rPr>
                <w:rStyle w:val="reqtext"/>
                <w:rFonts w:ascii="宋体" w:eastAsia="宋体" w:hAnsi="宋体" w:cs="宋体" w:hint="eastAsia"/>
                <w:lang w:val="en-CA"/>
              </w:rPr>
              <w:t>实</w:t>
            </w:r>
            <w:r w:rsidRPr="00D540B2">
              <w:rPr>
                <w:rStyle w:val="reqtext"/>
                <w:rFonts w:ascii="MS Gothic" w:eastAsia="MS Gothic" w:hAnsi="MS Gothic" w:cs="MS Gothic" w:hint="eastAsia"/>
                <w:lang w:val="en-CA"/>
              </w:rPr>
              <w:t>例相</w:t>
            </w:r>
            <w:r w:rsidRPr="00D540B2">
              <w:rPr>
                <w:rStyle w:val="reqtext"/>
                <w:rFonts w:ascii="宋体" w:eastAsia="宋体" w:hAnsi="宋体" w:cs="宋体" w:hint="eastAsia"/>
                <w:lang w:val="en-CA"/>
              </w:rPr>
              <w:t>对应</w:t>
            </w:r>
            <w:r w:rsidRPr="00D540B2">
              <w:rPr>
                <w:rStyle w:val="reqtext"/>
                <w:rFonts w:ascii="MS Gothic" w:eastAsia="MS Gothic" w:hAnsi="MS Gothic" w:cs="MS Gothic" w:hint="eastAsia"/>
                <w:lang w:val="en-CA"/>
              </w:rPr>
              <w:t>。</w:t>
            </w:r>
          </w:p>
        </w:tc>
      </w:tr>
    </w:tbl>
    <w:p w14:paraId="2B0B49D8" w14:textId="6CE8BDCC" w:rsidR="002C1116" w:rsidRPr="002B6140" w:rsidRDefault="00DE5347" w:rsidP="00DD6266">
      <w:pPr>
        <w:pStyle w:val="4"/>
      </w:pPr>
      <w:r>
        <w:rPr>
          <w:rFonts w:hint="eastAsia"/>
          <w:lang w:eastAsia="zh-CN"/>
        </w:rPr>
        <w:t>名称</w:t>
      </w:r>
      <w:r w:rsidR="00EA67B0">
        <w:rPr>
          <w:rFonts w:hint="eastAsia"/>
          <w:lang w:eastAsia="zh-CN"/>
        </w:rPr>
        <w:t xml:space="preserve">  </w:t>
      </w:r>
      <w:r w:rsidR="00EA67B0">
        <w:t>name</w:t>
      </w:r>
    </w:p>
    <w:p w14:paraId="6B1CB523" w14:textId="08E6D4C6" w:rsidR="002C1116" w:rsidRPr="00D970E9" w:rsidRDefault="00DE5347" w:rsidP="00DE5347">
      <w:pPr>
        <w:ind w:firstLineChars="200" w:firstLine="480"/>
        <w:rPr>
          <w:lang w:val="en-CA"/>
        </w:rPr>
      </w:pPr>
      <w:r>
        <w:rPr>
          <w:rFonts w:hint="eastAsia"/>
          <w:lang w:eastAsia="zh-CN"/>
        </w:rPr>
        <w:t>若存在，则属性</w:t>
      </w:r>
      <w:r w:rsidR="002C1116">
        <w:t xml:space="preserve"> </w:t>
      </w:r>
      <w:r w:rsidR="002C1116" w:rsidRPr="00F16431">
        <w:rPr>
          <w:rStyle w:val="Entity"/>
        </w:rPr>
        <w:t>name:Primitive::CharacterString</w:t>
      </w:r>
      <w:r w:rsidR="002C1116">
        <w:t xml:space="preserve"> </w:t>
      </w:r>
      <w:r>
        <w:rPr>
          <w:rFonts w:hint="eastAsia"/>
          <w:lang w:eastAsia="zh-CN"/>
        </w:rPr>
        <w:t>是地质单元</w:t>
      </w:r>
      <w:r w:rsidRPr="00F16431">
        <w:rPr>
          <w:rStyle w:val="Entity"/>
        </w:rPr>
        <w:t>GeologicUnit</w:t>
      </w:r>
      <w:r>
        <w:rPr>
          <w:rFonts w:hint="eastAsia"/>
          <w:lang w:eastAsia="zh-CN"/>
        </w:rPr>
        <w:t>用于显示的名</w:t>
      </w:r>
      <w:r w:rsidR="00985817">
        <w:rPr>
          <w:rFonts w:hint="eastAsia"/>
          <w:lang w:eastAsia="zh-CN"/>
        </w:rPr>
        <w:t>称</w:t>
      </w:r>
      <w:r>
        <w:rPr>
          <w:rFonts w:hint="eastAsia"/>
          <w:lang w:val="en-CA" w:eastAsia="zh-CN"/>
        </w:rPr>
        <w:t>。</w:t>
      </w:r>
    </w:p>
    <w:p w14:paraId="7C1E6CE4" w14:textId="19896821" w:rsidR="002C1116" w:rsidRDefault="00DE5347" w:rsidP="00DD6266">
      <w:pPr>
        <w:pStyle w:val="4"/>
      </w:pPr>
      <w:r>
        <w:rPr>
          <w:rFonts w:hint="eastAsia"/>
          <w:lang w:eastAsia="zh-CN"/>
        </w:rPr>
        <w:lastRenderedPageBreak/>
        <w:t>描述</w:t>
      </w:r>
      <w:r w:rsidR="00EA67B0">
        <w:rPr>
          <w:rFonts w:hint="eastAsia"/>
          <w:lang w:eastAsia="zh-CN"/>
        </w:rPr>
        <w:t xml:space="preserve">  </w:t>
      </w:r>
      <w:r w:rsidR="00EA67B0">
        <w:t>description</w:t>
      </w:r>
    </w:p>
    <w:p w14:paraId="36445FEA" w14:textId="1C49FE08" w:rsidR="002C1116" w:rsidRDefault="00DE5347" w:rsidP="00DE5347">
      <w:pPr>
        <w:ind w:firstLineChars="200" w:firstLine="480"/>
      </w:pPr>
      <w:r>
        <w:rPr>
          <w:rFonts w:hint="eastAsia"/>
          <w:lang w:eastAsia="zh-CN"/>
        </w:rPr>
        <w:t>若存在，则属性</w:t>
      </w:r>
      <w:r w:rsidR="002C1116" w:rsidRPr="00F4750B">
        <w:t xml:space="preserve"> </w:t>
      </w:r>
      <w:r w:rsidR="002C1116" w:rsidRPr="00F16431">
        <w:rPr>
          <w:rStyle w:val="Entity"/>
        </w:rPr>
        <w:t>description:Primitive::CharacterString</w:t>
      </w:r>
      <w:r w:rsidR="002C1116" w:rsidRPr="00F4750B">
        <w:t xml:space="preserve"> </w:t>
      </w:r>
      <w:r>
        <w:rPr>
          <w:rFonts w:hint="eastAsia"/>
          <w:lang w:eastAsia="zh-CN"/>
        </w:rPr>
        <w:t>是地质单元</w:t>
      </w:r>
      <w:r w:rsidRPr="00F16431">
        <w:rPr>
          <w:rStyle w:val="Entity"/>
        </w:rPr>
        <w:t>GeologicUnit</w:t>
      </w:r>
      <w:r w:rsidR="00985817">
        <w:rPr>
          <w:rFonts w:hint="eastAsia"/>
          <w:lang w:eastAsia="zh-CN"/>
        </w:rPr>
        <w:t>显示的</w:t>
      </w:r>
      <w:r>
        <w:rPr>
          <w:rFonts w:hint="eastAsia"/>
          <w:lang w:eastAsia="zh-CN"/>
        </w:rPr>
        <w:t>一个描述</w:t>
      </w:r>
      <w:r w:rsidR="00985817">
        <w:rPr>
          <w:rFonts w:hint="eastAsia"/>
          <w:lang w:eastAsia="zh-CN"/>
        </w:rPr>
        <w:t>信息</w:t>
      </w:r>
      <w:r>
        <w:rPr>
          <w:rFonts w:hint="eastAsia"/>
          <w:lang w:eastAsia="zh-CN"/>
        </w:rPr>
        <w:t>，</w:t>
      </w:r>
      <w:r w:rsidRPr="00DE5347">
        <w:rPr>
          <w:rFonts w:hint="eastAsia"/>
        </w:rPr>
        <w:t>通常取自地质地图上的一个</w:t>
      </w:r>
      <w:r>
        <w:rPr>
          <w:rFonts w:hint="eastAsia"/>
          <w:lang w:eastAsia="zh-CN"/>
        </w:rPr>
        <w:t>图例</w:t>
      </w:r>
      <w:r w:rsidRPr="00DE5347">
        <w:rPr>
          <w:rFonts w:hint="eastAsia"/>
        </w:rPr>
        <w:t>。</w:t>
      </w:r>
    </w:p>
    <w:p w14:paraId="0C710E8C" w14:textId="1D8A6CCF" w:rsidR="002C1116" w:rsidRDefault="00E80D52" w:rsidP="00DD6266">
      <w:pPr>
        <w:pStyle w:val="4"/>
      </w:pPr>
      <w:r>
        <w:rPr>
          <w:rFonts w:hint="eastAsia"/>
          <w:lang w:eastAsia="zh-CN"/>
        </w:rPr>
        <w:t>地质单元类型</w:t>
      </w:r>
      <w:r w:rsidR="00EA67B0">
        <w:rPr>
          <w:rFonts w:hint="eastAsia"/>
          <w:lang w:eastAsia="zh-CN"/>
        </w:rPr>
        <w:t xml:space="preserve">  </w:t>
      </w:r>
      <w:r w:rsidR="00EA67B0" w:rsidRPr="00D970E9">
        <w:t>geologicUnitType</w:t>
      </w:r>
    </w:p>
    <w:p w14:paraId="6847BBA4" w14:textId="2CB08D22" w:rsidR="002C1116" w:rsidRDefault="00E80D52" w:rsidP="00E80D52">
      <w:pPr>
        <w:ind w:firstLineChars="200" w:firstLine="480"/>
        <w:rPr>
          <w:lang w:eastAsia="zh-CN"/>
        </w:rPr>
      </w:pPr>
      <w:r>
        <w:rPr>
          <w:rFonts w:hint="eastAsia"/>
          <w:lang w:eastAsia="zh-CN"/>
        </w:rPr>
        <w:t>若存在，则属性</w:t>
      </w:r>
      <w:r w:rsidR="002C1116">
        <w:t xml:space="preserve"> </w:t>
      </w:r>
      <w:r w:rsidR="002C1116" w:rsidRPr="00F16431">
        <w:rPr>
          <w:rStyle w:val="Entity"/>
        </w:rPr>
        <w:t>geologicUnitType</w:t>
      </w:r>
      <w:r w:rsidR="002C1116">
        <w:t xml:space="preserve"> </w:t>
      </w:r>
      <w:r w:rsidR="00DA460B">
        <w:t>（</w:t>
      </w:r>
      <w:r w:rsidR="002C1116" w:rsidRPr="00F16431">
        <w:rPr>
          <w:rStyle w:val="Entity"/>
        </w:rPr>
        <w:t>Primit</w:t>
      </w:r>
      <w:r w:rsidR="0069087E" w:rsidRPr="00F16431">
        <w:rPr>
          <w:rStyle w:val="Entity"/>
        </w:rPr>
        <w:t>ive::CharacterString</w:t>
      </w:r>
      <w:r w:rsidR="00DA460B">
        <w:t>）</w:t>
      </w:r>
      <w:r>
        <w:rPr>
          <w:rFonts w:hint="eastAsia"/>
          <w:lang w:eastAsia="zh-CN"/>
        </w:rPr>
        <w:t>包含</w:t>
      </w:r>
      <w:r w:rsidR="00A66B4F">
        <w:rPr>
          <w:rFonts w:hint="eastAsia"/>
          <w:lang w:eastAsia="zh-CN"/>
        </w:rPr>
        <w:t>地质单元</w:t>
      </w:r>
      <w:r w:rsidR="002C1116" w:rsidRPr="00F16431">
        <w:rPr>
          <w:rStyle w:val="Entity"/>
        </w:rPr>
        <w:t>GeologicUnit</w:t>
      </w:r>
      <w:r w:rsidRPr="00A66B4F">
        <w:rPr>
          <w:rFonts w:hint="eastAsia"/>
        </w:rPr>
        <w:t>类型</w:t>
      </w:r>
      <w:r w:rsidR="00DA460B">
        <w:t>（</w:t>
      </w:r>
      <w:r>
        <w:rPr>
          <w:rFonts w:hint="eastAsia"/>
          <w:lang w:eastAsia="zh-CN"/>
        </w:rPr>
        <w:t>正如在</w:t>
      </w:r>
      <w:r w:rsidR="002C1116" w:rsidRPr="00263FE6">
        <w:t xml:space="preserve"> GeoSciML</w:t>
      </w:r>
      <w:r>
        <w:rPr>
          <w:rFonts w:hint="eastAsia"/>
          <w:lang w:eastAsia="zh-CN"/>
        </w:rPr>
        <w:t>中定义的一样</w:t>
      </w:r>
      <w:r w:rsidR="00DA460B">
        <w:t>）</w:t>
      </w:r>
      <w:r w:rsidR="001A3DAC">
        <w:rPr>
          <w:rFonts w:hint="eastAsia"/>
          <w:lang w:eastAsia="zh-CN"/>
        </w:rPr>
        <w:t>，</w:t>
      </w:r>
      <w:r>
        <w:rPr>
          <w:rFonts w:hint="eastAsia"/>
          <w:lang w:eastAsia="zh-CN"/>
        </w:rPr>
        <w:t>将使用</w:t>
      </w:r>
      <w:r w:rsidR="001A3DAC">
        <w:rPr>
          <w:rFonts w:hint="eastAsia"/>
          <w:lang w:eastAsia="zh-CN"/>
        </w:rPr>
        <w:t>地质单元类型</w:t>
      </w:r>
      <w:r w:rsidRPr="00F16431">
        <w:rPr>
          <w:rStyle w:val="Entity"/>
          <w:lang w:eastAsia="zh-CN"/>
        </w:rPr>
        <w:t>geologicUnitType</w:t>
      </w:r>
      <w:r>
        <w:rPr>
          <w:lang w:eastAsia="zh-CN"/>
        </w:rPr>
        <w:t xml:space="preserve"> </w:t>
      </w:r>
      <w:r>
        <w:rPr>
          <w:rFonts w:hint="eastAsia"/>
          <w:lang w:eastAsia="zh-CN"/>
        </w:rPr>
        <w:t>为一个受控词汇表提供</w:t>
      </w:r>
      <w:r w:rsidR="001A3DAC">
        <w:rPr>
          <w:rFonts w:hint="eastAsia"/>
          <w:lang w:eastAsia="zh-CN"/>
        </w:rPr>
        <w:t>一个</w:t>
      </w:r>
      <w:r>
        <w:rPr>
          <w:rFonts w:hint="eastAsia"/>
          <w:lang w:eastAsia="zh-CN"/>
        </w:rPr>
        <w:t>新标识。</w:t>
      </w:r>
    </w:p>
    <w:p w14:paraId="64633714" w14:textId="34CDF99D" w:rsidR="002C1116" w:rsidRDefault="001972AB" w:rsidP="00DD6266">
      <w:pPr>
        <w:pStyle w:val="4"/>
      </w:pPr>
      <w:r>
        <w:rPr>
          <w:rFonts w:hint="eastAsia"/>
          <w:lang w:eastAsia="zh-CN"/>
        </w:rPr>
        <w:t>分级</w:t>
      </w:r>
      <w:r w:rsidR="00EA67B0">
        <w:rPr>
          <w:rFonts w:hint="eastAsia"/>
          <w:lang w:eastAsia="zh-CN"/>
        </w:rPr>
        <w:t xml:space="preserve">  </w:t>
      </w:r>
      <w:r w:rsidR="00EA67B0">
        <w:t>rank</w:t>
      </w:r>
    </w:p>
    <w:p w14:paraId="4D44E9C2" w14:textId="48D306AB" w:rsidR="002C1116" w:rsidRDefault="00E80D52" w:rsidP="00E80D52">
      <w:pPr>
        <w:ind w:firstLineChars="200" w:firstLine="480"/>
        <w:rPr>
          <w:lang w:eastAsia="zh-CN"/>
        </w:rPr>
      </w:pPr>
      <w:r>
        <w:rPr>
          <w:rFonts w:hint="eastAsia"/>
          <w:lang w:eastAsia="zh-CN"/>
        </w:rPr>
        <w:t>若存在，则属性</w:t>
      </w:r>
      <w:r>
        <w:t xml:space="preserve"> </w:t>
      </w:r>
      <w:r w:rsidR="002C1116">
        <w:t xml:space="preserve"> </w:t>
      </w:r>
      <w:r w:rsidR="002C1116" w:rsidRPr="00F16431">
        <w:rPr>
          <w:rStyle w:val="Entity"/>
        </w:rPr>
        <w:t>rank:Primitive::CharacterString</w:t>
      </w:r>
      <w:r w:rsidR="002C1116" w:rsidDel="00253146">
        <w:t xml:space="preserve"> </w:t>
      </w:r>
      <w:r w:rsidR="00086BBE">
        <w:rPr>
          <w:rFonts w:hint="eastAsia"/>
          <w:lang w:eastAsia="zh-CN"/>
        </w:rPr>
        <w:t>包含地质单元</w:t>
      </w:r>
      <w:r w:rsidR="00086BBE" w:rsidRPr="00F16431">
        <w:rPr>
          <w:rStyle w:val="Entity"/>
        </w:rPr>
        <w:t>GeologicUnit</w:t>
      </w:r>
      <w:r w:rsidR="00086BBE">
        <w:rPr>
          <w:rFonts w:hint="eastAsia"/>
          <w:lang w:eastAsia="zh-CN"/>
        </w:rPr>
        <w:t>的一个排列</w:t>
      </w:r>
      <w:r w:rsidR="00DA460B">
        <w:t>（</w:t>
      </w:r>
      <w:r w:rsidR="00086BBE">
        <w:rPr>
          <w:rFonts w:hint="eastAsia"/>
          <w:lang w:eastAsia="zh-CN"/>
        </w:rPr>
        <w:t>如由</w:t>
      </w:r>
      <w:r w:rsidR="002C1116" w:rsidRPr="00F24B15">
        <w:t>ISC</w:t>
      </w:r>
      <w:r w:rsidR="00086BBE">
        <w:rPr>
          <w:rFonts w:hint="eastAsia"/>
          <w:lang w:eastAsia="zh-CN"/>
        </w:rPr>
        <w:t>定义的群、组、段</w:t>
      </w:r>
      <w:r w:rsidR="00DA460B">
        <w:t>）</w:t>
      </w:r>
      <w:r w:rsidR="00086BBE">
        <w:rPr>
          <w:rFonts w:hint="eastAsia"/>
          <w:lang w:eastAsia="zh-CN"/>
        </w:rPr>
        <w:t>。</w:t>
      </w:r>
    </w:p>
    <w:p w14:paraId="16198F7A" w14:textId="5183D8D3" w:rsidR="002C1116" w:rsidRDefault="00086BBE" w:rsidP="00DD6266">
      <w:pPr>
        <w:pStyle w:val="4"/>
      </w:pPr>
      <w:r>
        <w:rPr>
          <w:rFonts w:hint="eastAsia"/>
          <w:lang w:eastAsia="zh-CN"/>
        </w:rPr>
        <w:t>岩性</w:t>
      </w:r>
      <w:r w:rsidR="00EA67B0">
        <w:rPr>
          <w:rFonts w:hint="eastAsia"/>
          <w:lang w:eastAsia="zh-CN"/>
        </w:rPr>
        <w:t xml:space="preserve">  </w:t>
      </w:r>
      <w:r w:rsidR="00EA67B0">
        <w:t>l</w:t>
      </w:r>
      <w:r w:rsidR="00EA67B0" w:rsidRPr="00D970E9">
        <w:t>ithology</w:t>
      </w:r>
    </w:p>
    <w:p w14:paraId="6DA202B9" w14:textId="035EA170" w:rsidR="002C1116" w:rsidRDefault="00E80D52" w:rsidP="00E80D52">
      <w:pPr>
        <w:ind w:firstLineChars="200" w:firstLine="480"/>
        <w:rPr>
          <w:lang w:eastAsia="zh-CN"/>
        </w:rPr>
      </w:pPr>
      <w:r>
        <w:rPr>
          <w:rFonts w:hint="eastAsia"/>
          <w:lang w:eastAsia="zh-CN"/>
        </w:rPr>
        <w:t>若存在</w:t>
      </w:r>
      <w:r w:rsidR="00985817">
        <w:rPr>
          <w:rFonts w:hint="eastAsia"/>
          <w:lang w:eastAsia="zh-CN"/>
        </w:rPr>
        <w:t>岩性</w:t>
      </w:r>
      <w:r>
        <w:rPr>
          <w:rFonts w:hint="eastAsia"/>
          <w:lang w:eastAsia="zh-CN"/>
        </w:rPr>
        <w:t>，</w:t>
      </w:r>
      <w:r w:rsidR="005300B1" w:rsidRPr="005300B1">
        <w:rPr>
          <w:rStyle w:val="Entity"/>
        </w:rPr>
        <w:t>lithology</w:t>
      </w:r>
      <w:r w:rsidR="00086BBE">
        <w:rPr>
          <w:rFonts w:hint="eastAsia"/>
          <w:lang w:eastAsia="zh-CN"/>
        </w:rPr>
        <w:t>包含</w:t>
      </w:r>
      <w:r w:rsidR="00985817">
        <w:rPr>
          <w:rFonts w:hint="eastAsia"/>
          <w:lang w:eastAsia="zh-CN"/>
        </w:rPr>
        <w:t>了</w:t>
      </w:r>
      <w:r w:rsidR="00086BBE">
        <w:rPr>
          <w:rFonts w:hint="eastAsia"/>
          <w:lang w:eastAsia="zh-CN"/>
        </w:rPr>
        <w:t>一个人类可读的描述作为地质单元岩性的</w:t>
      </w:r>
      <w:r w:rsidR="001A3DAC">
        <w:rPr>
          <w:rFonts w:hint="eastAsia"/>
          <w:lang w:eastAsia="zh-CN"/>
        </w:rPr>
        <w:t>字符串</w:t>
      </w:r>
      <w:r w:rsidR="002C1116" w:rsidRPr="00F16431">
        <w:rPr>
          <w:rStyle w:val="Entity"/>
        </w:rPr>
        <w:t>Primitive::CharacterString</w:t>
      </w:r>
      <w:r w:rsidR="00086BBE">
        <w:rPr>
          <w:rFonts w:hint="eastAsia"/>
          <w:lang w:eastAsia="zh-CN"/>
        </w:rPr>
        <w:t>，也可能</w:t>
      </w:r>
      <w:r w:rsidR="005D2004">
        <w:rPr>
          <w:rFonts w:hint="eastAsia"/>
          <w:lang w:eastAsia="zh-CN"/>
        </w:rPr>
        <w:t>被</w:t>
      </w:r>
      <w:r w:rsidR="00086BBE">
        <w:rPr>
          <w:rFonts w:hint="eastAsia"/>
          <w:lang w:eastAsia="zh-CN"/>
        </w:rPr>
        <w:t>格式化成正式的语法</w:t>
      </w:r>
      <w:r w:rsidR="00DA460B">
        <w:t>（</w:t>
      </w:r>
      <w:r w:rsidR="00086BBE">
        <w:rPr>
          <w:rFonts w:hint="eastAsia"/>
          <w:lang w:eastAsia="zh-CN"/>
        </w:rPr>
        <w:t>详见</w:t>
      </w:r>
      <w:r w:rsidR="006D51DC">
        <w:rPr>
          <w:rFonts w:hint="eastAsia"/>
          <w:lang w:eastAsia="zh-CN"/>
        </w:rPr>
        <w:t>8.9.2.3</w:t>
      </w:r>
      <w:r w:rsidR="006D51DC">
        <w:rPr>
          <w:rFonts w:hint="eastAsia"/>
          <w:lang w:eastAsia="zh-CN"/>
        </w:rPr>
        <w:t>）</w:t>
      </w:r>
      <w:r w:rsidR="00086BBE">
        <w:rPr>
          <w:rFonts w:hint="eastAsia"/>
          <w:lang w:eastAsia="zh-CN"/>
        </w:rPr>
        <w:t>。描述可以是语言无关的，</w:t>
      </w:r>
      <w:r w:rsidR="001A3DAC">
        <w:rPr>
          <w:rFonts w:hint="eastAsia"/>
          <w:lang w:eastAsia="zh-CN"/>
        </w:rPr>
        <w:t>也</w:t>
      </w:r>
      <w:r w:rsidR="00086BBE">
        <w:rPr>
          <w:rFonts w:hint="eastAsia"/>
          <w:lang w:eastAsia="zh-CN"/>
        </w:rPr>
        <w:t>可使用</w:t>
      </w:r>
      <w:r w:rsidR="00086BBE" w:rsidRPr="00F16431">
        <w:rPr>
          <w:rStyle w:val="Entity"/>
          <w:lang w:eastAsia="zh-CN"/>
        </w:rPr>
        <w:t>representativeLithology_uri</w:t>
      </w:r>
      <w:r w:rsidR="00086BBE">
        <w:rPr>
          <w:rFonts w:hint="eastAsia"/>
          <w:lang w:eastAsia="zh-CN"/>
        </w:rPr>
        <w:t>在一个受控词表中指定一个标识符。</w:t>
      </w:r>
    </w:p>
    <w:p w14:paraId="32A3ADF7" w14:textId="2F9ED945" w:rsidR="002C1116" w:rsidRDefault="00985817" w:rsidP="00DD6266">
      <w:pPr>
        <w:pStyle w:val="4"/>
      </w:pPr>
      <w:r>
        <w:rPr>
          <w:rFonts w:hint="eastAsia"/>
          <w:lang w:eastAsia="zh-CN"/>
        </w:rPr>
        <w:t>地质历史</w:t>
      </w:r>
      <w:r w:rsidR="00EA67B0">
        <w:rPr>
          <w:rFonts w:hint="eastAsia"/>
          <w:lang w:eastAsia="zh-CN"/>
        </w:rPr>
        <w:t xml:space="preserve">  </w:t>
      </w:r>
      <w:r w:rsidR="00EA67B0" w:rsidRPr="00D970E9">
        <w:t>geologicHistory</w:t>
      </w:r>
    </w:p>
    <w:p w14:paraId="2FF4EB2A" w14:textId="2041BAB2" w:rsidR="004B5C21" w:rsidRDefault="00E80D52" w:rsidP="00E80D52">
      <w:pPr>
        <w:ind w:firstLineChars="200" w:firstLine="480"/>
        <w:rPr>
          <w:lang w:eastAsia="zh-CN"/>
        </w:rPr>
      </w:pPr>
      <w:r>
        <w:rPr>
          <w:rFonts w:hint="eastAsia"/>
          <w:lang w:eastAsia="zh-CN"/>
        </w:rPr>
        <w:t>若存在</w:t>
      </w:r>
      <w:r w:rsidR="00985817">
        <w:rPr>
          <w:rFonts w:hint="eastAsia"/>
          <w:lang w:eastAsia="zh-CN"/>
        </w:rPr>
        <w:t>地质历史</w:t>
      </w:r>
      <w:r>
        <w:rPr>
          <w:rFonts w:hint="eastAsia"/>
          <w:lang w:eastAsia="zh-CN"/>
        </w:rPr>
        <w:t>，</w:t>
      </w:r>
      <w:r w:rsidR="002C1116">
        <w:t xml:space="preserve"> </w:t>
      </w:r>
      <w:r w:rsidR="005D2004">
        <w:rPr>
          <w:rFonts w:hint="eastAsia"/>
          <w:lang w:eastAsia="zh-CN"/>
        </w:rPr>
        <w:t>在</w:t>
      </w:r>
      <w:r w:rsidR="002C1116" w:rsidRPr="00F16431">
        <w:rPr>
          <w:rStyle w:val="Entity"/>
        </w:rPr>
        <w:t>Primitive::CharacterString</w:t>
      </w:r>
      <w:r w:rsidR="005D2004">
        <w:rPr>
          <w:rFonts w:hint="eastAsia"/>
          <w:lang w:eastAsia="zh-CN"/>
        </w:rPr>
        <w:t>中包含一个人类可读的描述，</w:t>
      </w:r>
      <w:r w:rsidR="004B5C21">
        <w:rPr>
          <w:rFonts w:hint="eastAsia"/>
          <w:lang w:eastAsia="zh-CN"/>
        </w:rPr>
        <w:t>地质单元</w:t>
      </w:r>
      <w:r w:rsidR="004B5C21" w:rsidRPr="00F16431">
        <w:rPr>
          <w:rStyle w:val="Entity"/>
        </w:rPr>
        <w:t>GeologicUnit</w:t>
      </w:r>
      <w:r w:rsidR="004B5C21">
        <w:rPr>
          <w:rFonts w:hint="eastAsia"/>
          <w:lang w:eastAsia="zh-CN"/>
        </w:rPr>
        <w:t>的年龄</w:t>
      </w:r>
      <w:r w:rsidR="00DA460B">
        <w:t>（</w:t>
      </w:r>
      <w:r w:rsidR="004B5C21">
        <w:rPr>
          <w:rFonts w:hint="eastAsia"/>
          <w:lang w:eastAsia="zh-CN"/>
        </w:rPr>
        <w:t>年</w:t>
      </w:r>
      <w:r w:rsidR="004B5C21" w:rsidRPr="004B5C21">
        <w:rPr>
          <w:rFonts w:hint="eastAsia"/>
        </w:rPr>
        <w:t>龄是一个事件序列，可能包括过程和环境信息</w:t>
      </w:r>
      <w:r w:rsidR="00DA460B">
        <w:t>）</w:t>
      </w:r>
      <w:r w:rsidR="005D2004">
        <w:rPr>
          <w:rFonts w:hint="eastAsia"/>
          <w:lang w:eastAsia="zh-CN"/>
        </w:rPr>
        <w:t>也可能被格式化成正式的语法</w:t>
      </w:r>
      <w:r w:rsidR="00DA460B">
        <w:t>（</w:t>
      </w:r>
      <w:r w:rsidR="005D2004">
        <w:rPr>
          <w:rFonts w:hint="eastAsia"/>
          <w:lang w:eastAsia="zh-CN"/>
        </w:rPr>
        <w:t>详见</w:t>
      </w:r>
      <w:r w:rsidR="006D51DC">
        <w:rPr>
          <w:rFonts w:hint="eastAsia"/>
          <w:lang w:eastAsia="zh-CN"/>
        </w:rPr>
        <w:t>8.9.2.3</w:t>
      </w:r>
      <w:r w:rsidR="00DA460B">
        <w:t>）</w:t>
      </w:r>
      <w:r w:rsidR="004B5C21">
        <w:rPr>
          <w:rFonts w:hint="eastAsia"/>
          <w:lang w:eastAsia="zh-CN"/>
        </w:rPr>
        <w:t>。可使用</w:t>
      </w:r>
      <w:r w:rsidR="004B5C21" w:rsidRPr="00F16431">
        <w:rPr>
          <w:rStyle w:val="Entity"/>
        </w:rPr>
        <w:t>representativeAge_uri</w:t>
      </w:r>
      <w:r w:rsidR="004B5C21">
        <w:t xml:space="preserve">, </w:t>
      </w:r>
      <w:r w:rsidR="004B5C21" w:rsidRPr="00F16431">
        <w:rPr>
          <w:rStyle w:val="Entity"/>
        </w:rPr>
        <w:t>representativeOlderAge_uri</w:t>
      </w:r>
      <w:r w:rsidR="004B5C21">
        <w:t xml:space="preserve">, </w:t>
      </w:r>
      <w:r w:rsidR="004B5C21" w:rsidRPr="00F16431">
        <w:rPr>
          <w:rStyle w:val="Entity"/>
        </w:rPr>
        <w:t>representativeYoungerAge_uri</w:t>
      </w:r>
      <w:r w:rsidR="004B5C21">
        <w:rPr>
          <w:rFonts w:hint="eastAsia"/>
          <w:lang w:eastAsia="zh-CN"/>
        </w:rPr>
        <w:t>在一个受控词表中指定一个标识符。</w:t>
      </w:r>
    </w:p>
    <w:p w14:paraId="0AD3C6DF" w14:textId="34A12449" w:rsidR="002C1116" w:rsidRPr="00670924" w:rsidRDefault="00676E05" w:rsidP="00DD6266">
      <w:pPr>
        <w:pStyle w:val="4"/>
      </w:pPr>
      <w:r>
        <w:rPr>
          <w:rFonts w:hint="eastAsia"/>
          <w:lang w:eastAsia="zh-CN"/>
        </w:rPr>
        <w:t>数值型较老年龄</w:t>
      </w:r>
      <w:r w:rsidR="00EA67B0">
        <w:rPr>
          <w:rFonts w:hint="eastAsia"/>
          <w:lang w:eastAsia="zh-CN"/>
        </w:rPr>
        <w:t xml:space="preserve">  </w:t>
      </w:r>
      <w:r w:rsidR="00EA67B0" w:rsidRPr="00D970E9">
        <w:t>numericOlderAge</w:t>
      </w:r>
    </w:p>
    <w:p w14:paraId="79811374" w14:textId="38A1CC28" w:rsidR="002C1116" w:rsidRDefault="00E80D52" w:rsidP="00E80D52">
      <w:pPr>
        <w:ind w:firstLineChars="200" w:firstLine="480"/>
      </w:pPr>
      <w:r>
        <w:rPr>
          <w:rFonts w:hint="eastAsia"/>
          <w:lang w:eastAsia="zh-CN"/>
        </w:rPr>
        <w:t>若存在，则属性</w:t>
      </w:r>
      <w:r w:rsidR="002C1116" w:rsidRPr="00F16431">
        <w:rPr>
          <w:rStyle w:val="Entity"/>
        </w:rPr>
        <w:t>numericOlderAge</w:t>
      </w:r>
      <w:r w:rsidR="00676E05">
        <w:rPr>
          <w:rFonts w:hint="eastAsia"/>
          <w:lang w:eastAsia="zh-CN"/>
        </w:rPr>
        <w:t>年龄是一个有几百万年</w:t>
      </w:r>
      <w:r w:rsidR="00DA460B">
        <w:t>（</w:t>
      </w:r>
      <w:r w:rsidR="00676E05">
        <w:t>Ma</w:t>
      </w:r>
      <w:r w:rsidR="00DA460B">
        <w:t>）</w:t>
      </w:r>
      <w:r w:rsidR="00676E05">
        <w:rPr>
          <w:rFonts w:hint="eastAsia"/>
          <w:lang w:eastAsia="zh-CN"/>
        </w:rPr>
        <w:t>的较老年龄单元的数值表示</w:t>
      </w:r>
      <w:r w:rsidR="00676E05">
        <w:rPr>
          <w:rFonts w:hint="eastAsia"/>
          <w:lang w:eastAsia="zh-CN"/>
        </w:rPr>
        <w:t xml:space="preserve"> </w:t>
      </w:r>
      <w:r w:rsidR="00DA460B">
        <w:t>（</w:t>
      </w:r>
      <w:r w:rsidR="002C1116" w:rsidRPr="00F16431">
        <w:rPr>
          <w:rStyle w:val="Entity"/>
        </w:rPr>
        <w:t>Primitive::Number</w:t>
      </w:r>
      <w:r w:rsidR="00DA460B">
        <w:t>）</w:t>
      </w:r>
      <w:r w:rsidR="00676E05">
        <w:rPr>
          <w:rFonts w:hint="eastAsia"/>
          <w:lang w:eastAsia="zh-CN"/>
        </w:rPr>
        <w:t>。</w:t>
      </w:r>
    </w:p>
    <w:p w14:paraId="54371BED" w14:textId="2B2DA0BE" w:rsidR="002C1116" w:rsidRPr="00670924" w:rsidRDefault="00676E05" w:rsidP="00DD6266">
      <w:pPr>
        <w:pStyle w:val="4"/>
      </w:pPr>
      <w:r>
        <w:rPr>
          <w:rFonts w:hint="eastAsia"/>
          <w:lang w:eastAsia="zh-CN"/>
        </w:rPr>
        <w:t>数值型较</w:t>
      </w:r>
      <w:r w:rsidR="001A3DAC">
        <w:rPr>
          <w:rFonts w:hint="eastAsia"/>
          <w:lang w:eastAsia="zh-CN"/>
        </w:rPr>
        <w:t>年</w:t>
      </w:r>
      <w:r>
        <w:rPr>
          <w:rFonts w:hint="eastAsia"/>
          <w:lang w:eastAsia="zh-CN"/>
        </w:rPr>
        <w:t>轻</w:t>
      </w:r>
      <w:r w:rsidR="001A3DAC">
        <w:rPr>
          <w:rFonts w:hint="eastAsia"/>
          <w:lang w:eastAsia="zh-CN"/>
        </w:rPr>
        <w:t>的</w:t>
      </w:r>
      <w:r>
        <w:rPr>
          <w:rFonts w:hint="eastAsia"/>
          <w:lang w:eastAsia="zh-CN"/>
        </w:rPr>
        <w:t>年龄</w:t>
      </w:r>
      <w:r w:rsidR="00EA67B0">
        <w:rPr>
          <w:rFonts w:hint="eastAsia"/>
          <w:lang w:eastAsia="zh-CN"/>
        </w:rPr>
        <w:t xml:space="preserve">  </w:t>
      </w:r>
      <w:r w:rsidR="00EA67B0" w:rsidRPr="00D970E9">
        <w:t>numericYoungerAge</w:t>
      </w:r>
    </w:p>
    <w:p w14:paraId="3E5B5494" w14:textId="12D1E2A9" w:rsidR="00676E05" w:rsidRDefault="00E80D52" w:rsidP="00E80D52">
      <w:pPr>
        <w:ind w:firstLineChars="200" w:firstLine="480"/>
        <w:rPr>
          <w:lang w:eastAsia="zh-CN"/>
        </w:rPr>
      </w:pPr>
      <w:r>
        <w:rPr>
          <w:rFonts w:hint="eastAsia"/>
          <w:lang w:eastAsia="zh-CN"/>
        </w:rPr>
        <w:t>若存在，则属性</w:t>
      </w:r>
      <w:r w:rsidR="002C1116" w:rsidRPr="00F16431">
        <w:rPr>
          <w:rStyle w:val="Entity"/>
        </w:rPr>
        <w:t>numericYoungerAge</w:t>
      </w:r>
      <w:r w:rsidR="002C1116">
        <w:t xml:space="preserve"> </w:t>
      </w:r>
      <w:r w:rsidR="00676E05">
        <w:rPr>
          <w:rFonts w:hint="eastAsia"/>
          <w:lang w:eastAsia="zh-CN"/>
        </w:rPr>
        <w:t>年龄是一个有几百万年</w:t>
      </w:r>
      <w:r w:rsidR="00DA460B">
        <w:t>（</w:t>
      </w:r>
      <w:r w:rsidR="00676E05">
        <w:t>Ma</w:t>
      </w:r>
      <w:r w:rsidR="00DA460B">
        <w:t>）</w:t>
      </w:r>
      <w:r w:rsidR="00676E05">
        <w:rPr>
          <w:rFonts w:hint="eastAsia"/>
          <w:lang w:eastAsia="zh-CN"/>
        </w:rPr>
        <w:t>的较年轻年龄单元的数值表示</w:t>
      </w:r>
      <w:r w:rsidR="00676E05">
        <w:rPr>
          <w:rFonts w:hint="eastAsia"/>
          <w:lang w:eastAsia="zh-CN"/>
        </w:rPr>
        <w:t xml:space="preserve"> </w:t>
      </w:r>
      <w:r w:rsidR="00DA460B">
        <w:t>（</w:t>
      </w:r>
      <w:r w:rsidR="00676E05" w:rsidRPr="00F16431">
        <w:rPr>
          <w:rStyle w:val="Entity"/>
        </w:rPr>
        <w:t>Primitive::Number</w:t>
      </w:r>
      <w:r w:rsidR="00DA460B">
        <w:t>）</w:t>
      </w:r>
    </w:p>
    <w:p w14:paraId="2968EF3B" w14:textId="6E6BAA06" w:rsidR="002C1116" w:rsidRDefault="00F83C04" w:rsidP="00DD6266">
      <w:pPr>
        <w:pStyle w:val="4"/>
      </w:pPr>
      <w:r>
        <w:rPr>
          <w:rFonts w:hint="eastAsia"/>
          <w:lang w:eastAsia="zh-CN"/>
        </w:rPr>
        <w:t>观察方法</w:t>
      </w:r>
      <w:r w:rsidR="00EA67B0">
        <w:rPr>
          <w:rFonts w:hint="eastAsia"/>
          <w:lang w:eastAsia="zh-CN"/>
        </w:rPr>
        <w:t xml:space="preserve">  </w:t>
      </w:r>
      <w:r w:rsidR="00EA67B0" w:rsidRPr="00D970E9">
        <w:t>observationMethod</w:t>
      </w:r>
    </w:p>
    <w:p w14:paraId="2278C088" w14:textId="0A1A73E8" w:rsidR="00F83C04" w:rsidRDefault="00E80D52" w:rsidP="00E80D52">
      <w:pPr>
        <w:ind w:firstLineChars="200" w:firstLine="480"/>
        <w:rPr>
          <w:lang w:eastAsia="zh-CN"/>
        </w:rPr>
      </w:pPr>
      <w:r>
        <w:rPr>
          <w:rFonts w:hint="eastAsia"/>
          <w:lang w:eastAsia="zh-CN"/>
        </w:rPr>
        <w:t>若存在，则属性</w:t>
      </w:r>
      <w:r w:rsidR="005300B1">
        <w:rPr>
          <w:rStyle w:val="Entity"/>
        </w:rPr>
        <w:t>observationMethod:</w:t>
      </w:r>
      <w:r w:rsidR="002C1116" w:rsidRPr="00F16431">
        <w:rPr>
          <w:rStyle w:val="Entity"/>
        </w:rPr>
        <w:t>Primitive::CharacterString</w:t>
      </w:r>
      <w:r w:rsidR="00F83C04" w:rsidRPr="00F83C04">
        <w:rPr>
          <w:rFonts w:hint="eastAsia"/>
        </w:rPr>
        <w:t>是一个元数据片段，说明该特性的空间范围是如何</w:t>
      </w:r>
      <w:r w:rsidR="00F83C04">
        <w:rPr>
          <w:rFonts w:hint="eastAsia"/>
          <w:lang w:eastAsia="zh-CN"/>
        </w:rPr>
        <w:t>分隔的</w:t>
      </w:r>
      <w:r w:rsidR="00F83C04" w:rsidRPr="00F83C04">
        <w:rPr>
          <w:rFonts w:hint="eastAsia"/>
        </w:rPr>
        <w:t>。</w:t>
      </w:r>
      <w:r w:rsidR="002C1116" w:rsidRPr="00F16431">
        <w:rPr>
          <w:rStyle w:val="Entity"/>
          <w:lang w:eastAsia="zh-CN"/>
        </w:rPr>
        <w:t>ObservationMethod</w:t>
      </w:r>
      <w:r w:rsidR="00F83C04" w:rsidRPr="00F83C04">
        <w:rPr>
          <w:rFonts w:hint="eastAsia"/>
          <w:lang w:eastAsia="zh-CN"/>
        </w:rPr>
        <w:t>观察方</w:t>
      </w:r>
      <w:r w:rsidR="00F83C04" w:rsidRPr="00F83C04">
        <w:rPr>
          <w:rFonts w:hint="eastAsia"/>
          <w:lang w:eastAsia="zh-CN"/>
        </w:rPr>
        <w:lastRenderedPageBreak/>
        <w:t>法是一种</w:t>
      </w:r>
      <w:r w:rsidR="00F83C04">
        <w:rPr>
          <w:rFonts w:hint="eastAsia"/>
          <w:lang w:eastAsia="zh-CN"/>
        </w:rPr>
        <w:t>简洁</w:t>
      </w:r>
      <w:r w:rsidR="000A236F">
        <w:rPr>
          <w:rFonts w:hint="eastAsia"/>
          <w:lang w:eastAsia="zh-CN"/>
        </w:rPr>
        <w:t>的</w:t>
      </w:r>
      <w:r w:rsidR="00F83C04" w:rsidRPr="00F83C04">
        <w:rPr>
          <w:rFonts w:hint="eastAsia"/>
          <w:lang w:eastAsia="zh-CN"/>
        </w:rPr>
        <w:t>属性，</w:t>
      </w:r>
      <w:r w:rsidR="00F83C04">
        <w:rPr>
          <w:rFonts w:hint="eastAsia"/>
          <w:lang w:eastAsia="zh-CN"/>
        </w:rPr>
        <w:t>在使用一个要素视图</w:t>
      </w:r>
      <w:r w:rsidR="00DA460B">
        <w:rPr>
          <w:rFonts w:hint="eastAsia"/>
          <w:lang w:eastAsia="zh-CN"/>
        </w:rPr>
        <w:t>（</w:t>
      </w:r>
      <w:r w:rsidR="00F83C04" w:rsidRPr="00F83C04">
        <w:rPr>
          <w:rFonts w:hint="eastAsia"/>
          <w:lang w:eastAsia="zh-CN"/>
        </w:rPr>
        <w:t>而不是观察视图</w:t>
      </w:r>
      <w:r w:rsidR="00DA460B">
        <w:rPr>
          <w:rFonts w:hint="eastAsia"/>
          <w:lang w:eastAsia="zh-CN"/>
        </w:rPr>
        <w:t>）</w:t>
      </w:r>
      <w:r w:rsidR="001A3DAC">
        <w:rPr>
          <w:rFonts w:hint="eastAsia"/>
          <w:lang w:eastAsia="zh-CN"/>
        </w:rPr>
        <w:t>汇</w:t>
      </w:r>
      <w:r w:rsidR="00F83C04">
        <w:rPr>
          <w:rFonts w:hint="eastAsia"/>
          <w:lang w:eastAsia="zh-CN"/>
        </w:rPr>
        <w:t>报</w:t>
      </w:r>
      <w:r w:rsidR="00F83C04" w:rsidRPr="00F83C04">
        <w:rPr>
          <w:rFonts w:hint="eastAsia"/>
          <w:lang w:eastAsia="zh-CN"/>
        </w:rPr>
        <w:t>数据</w:t>
      </w:r>
      <w:r w:rsidR="00F83C04">
        <w:rPr>
          <w:rFonts w:hint="eastAsia"/>
          <w:lang w:eastAsia="zh-CN"/>
        </w:rPr>
        <w:t>情况下，</w:t>
      </w:r>
      <w:r w:rsidR="00F83C04" w:rsidRPr="00F83C04">
        <w:rPr>
          <w:rFonts w:hint="eastAsia"/>
          <w:lang w:eastAsia="zh-CN"/>
        </w:rPr>
        <w:t>它提供了一种观察数据</w:t>
      </w:r>
      <w:r w:rsidR="00F83C04">
        <w:rPr>
          <w:rFonts w:hint="eastAsia"/>
          <w:lang w:eastAsia="zh-CN"/>
        </w:rPr>
        <w:t>的简单</w:t>
      </w:r>
      <w:r w:rsidR="00F83C04" w:rsidRPr="00F83C04">
        <w:rPr>
          <w:rFonts w:hint="eastAsia"/>
          <w:lang w:eastAsia="zh-CN"/>
        </w:rPr>
        <w:t>方法。</w:t>
      </w:r>
    </w:p>
    <w:p w14:paraId="0A065265" w14:textId="17D13B5A" w:rsidR="002C1116" w:rsidRPr="00670924" w:rsidRDefault="00D144B1" w:rsidP="00DD6266">
      <w:pPr>
        <w:pStyle w:val="4"/>
      </w:pPr>
      <w:r>
        <w:rPr>
          <w:rFonts w:hint="eastAsia"/>
          <w:lang w:eastAsia="zh-CN"/>
        </w:rPr>
        <w:t>位置精度</w:t>
      </w:r>
      <w:r w:rsidR="00EA67B0">
        <w:rPr>
          <w:rFonts w:hint="eastAsia"/>
          <w:lang w:eastAsia="zh-CN"/>
        </w:rPr>
        <w:t xml:space="preserve">  </w:t>
      </w:r>
      <w:r w:rsidR="00EA67B0" w:rsidRPr="00D970E9">
        <w:t>positionalAccuracy</w:t>
      </w:r>
    </w:p>
    <w:p w14:paraId="18BFEA92" w14:textId="3CF1EB15" w:rsidR="0069087E" w:rsidRDefault="00E80D52" w:rsidP="00D144B1">
      <w:pPr>
        <w:ind w:firstLineChars="200" w:firstLine="480"/>
      </w:pPr>
      <w:r>
        <w:rPr>
          <w:rFonts w:hint="eastAsia"/>
          <w:lang w:eastAsia="zh-CN"/>
        </w:rPr>
        <w:t>若存在，则属性</w:t>
      </w:r>
      <w:r w:rsidR="002C1116" w:rsidRPr="00F16431">
        <w:rPr>
          <w:rStyle w:val="Entity"/>
        </w:rPr>
        <w:t>positionalAccuracy:Primitive::CharacterString</w:t>
      </w:r>
      <w:r w:rsidR="00D144B1">
        <w:rPr>
          <w:rStyle w:val="Entity"/>
          <w:rFonts w:hint="eastAsia"/>
          <w:lang w:eastAsia="zh-CN"/>
        </w:rPr>
        <w:t>是</w:t>
      </w:r>
      <w:r w:rsidR="00D144B1" w:rsidRPr="00D144B1">
        <w:rPr>
          <w:rFonts w:hint="eastAsia"/>
        </w:rPr>
        <w:t>一个定量值</w:t>
      </w:r>
      <w:r w:rsidR="00DA460B">
        <w:rPr>
          <w:rFonts w:hint="eastAsia"/>
        </w:rPr>
        <w:t>（</w:t>
      </w:r>
      <w:r w:rsidR="00D144B1" w:rsidRPr="00D144B1">
        <w:rPr>
          <w:rFonts w:hint="eastAsia"/>
        </w:rPr>
        <w:t>一个数值和一个长度单位</w:t>
      </w:r>
      <w:r w:rsidR="00DA460B">
        <w:rPr>
          <w:rFonts w:hint="eastAsia"/>
        </w:rPr>
        <w:t>）</w:t>
      </w:r>
      <w:r w:rsidR="00D144B1">
        <w:rPr>
          <w:rFonts w:hint="eastAsia"/>
          <w:lang w:eastAsia="zh-CN"/>
        </w:rPr>
        <w:t>，它</w:t>
      </w:r>
      <w:r w:rsidR="00D144B1" w:rsidRPr="00D144B1">
        <w:rPr>
          <w:rFonts w:hint="eastAsia"/>
        </w:rPr>
        <w:t>定义一个</w:t>
      </w:r>
      <w:r w:rsidR="001A3DAC">
        <w:rPr>
          <w:rFonts w:hint="eastAsia"/>
          <w:lang w:eastAsia="zh-CN"/>
        </w:rPr>
        <w:t>编</w:t>
      </w:r>
      <w:r w:rsidR="00D144B1">
        <w:rPr>
          <w:rFonts w:hint="eastAsia"/>
          <w:lang w:eastAsia="zh-CN"/>
        </w:rPr>
        <w:t>图要素</w:t>
      </w:r>
      <w:r w:rsidR="00D144B1" w:rsidRPr="00F16431">
        <w:rPr>
          <w:rStyle w:val="Entity"/>
        </w:rPr>
        <w:t>MappedFeature</w:t>
      </w:r>
      <w:r w:rsidR="00D144B1" w:rsidRPr="00D144B1">
        <w:rPr>
          <w:rFonts w:hint="eastAsia"/>
        </w:rPr>
        <w:t>周围不确定</w:t>
      </w:r>
      <w:r w:rsidR="000A236F">
        <w:rPr>
          <w:rFonts w:hint="eastAsia"/>
          <w:lang w:eastAsia="zh-CN"/>
        </w:rPr>
        <w:t>的</w:t>
      </w:r>
      <w:r w:rsidR="000A236F">
        <w:rPr>
          <w:rFonts w:hint="eastAsia"/>
        </w:rPr>
        <w:t>缓冲区</w:t>
      </w:r>
      <w:r w:rsidR="00D144B1" w:rsidRPr="00D144B1">
        <w:rPr>
          <w:rFonts w:hint="eastAsia"/>
        </w:rPr>
        <w:t>半径</w:t>
      </w:r>
      <w:r w:rsidR="00D144B1">
        <w:rPr>
          <w:rFonts w:hint="eastAsia"/>
          <w:lang w:eastAsia="zh-CN"/>
        </w:rPr>
        <w:t>（如一个</w:t>
      </w:r>
      <w:r w:rsidR="001A3DAC" w:rsidRPr="00D144B1">
        <w:rPr>
          <w:rFonts w:hint="eastAsia"/>
          <w:lang w:eastAsia="zh-CN"/>
        </w:rPr>
        <w:t>位置精度</w:t>
      </w:r>
      <w:r w:rsidR="001A3DAC">
        <w:rPr>
          <w:rFonts w:hint="eastAsia"/>
          <w:lang w:eastAsia="zh-CN"/>
        </w:rPr>
        <w:t>为</w:t>
      </w:r>
      <w:r w:rsidR="00D144B1" w:rsidRPr="00D144B1">
        <w:rPr>
          <w:rFonts w:hint="eastAsia"/>
          <w:lang w:eastAsia="zh-CN"/>
        </w:rPr>
        <w:t xml:space="preserve">100 </w:t>
      </w:r>
      <w:r w:rsidR="001A3DAC">
        <w:rPr>
          <w:rFonts w:hint="eastAsia"/>
          <w:lang w:eastAsia="zh-CN"/>
        </w:rPr>
        <w:t>米</w:t>
      </w:r>
      <w:r w:rsidR="00D144B1" w:rsidRPr="00D144B1">
        <w:rPr>
          <w:rFonts w:hint="eastAsia"/>
          <w:lang w:eastAsia="zh-CN"/>
        </w:rPr>
        <w:t>的</w:t>
      </w:r>
      <w:r w:rsidR="001A3DAC" w:rsidRPr="00D144B1">
        <w:rPr>
          <w:rFonts w:hint="eastAsia"/>
          <w:lang w:eastAsia="zh-CN"/>
        </w:rPr>
        <w:t>直线</w:t>
      </w:r>
      <w:r w:rsidR="001A3DAC">
        <w:rPr>
          <w:rFonts w:hint="eastAsia"/>
          <w:lang w:eastAsia="zh-CN"/>
        </w:rPr>
        <w:t>要素</w:t>
      </w:r>
      <w:r w:rsidR="00D144B1" w:rsidRPr="00D144B1">
        <w:rPr>
          <w:rFonts w:hint="eastAsia"/>
          <w:lang w:eastAsia="zh-CN"/>
        </w:rPr>
        <w:t>定义了</w:t>
      </w:r>
      <w:r w:rsidR="00D144B1" w:rsidRPr="00D144B1">
        <w:rPr>
          <w:rFonts w:hint="eastAsia"/>
          <w:lang w:eastAsia="zh-CN"/>
        </w:rPr>
        <w:t>200 m</w:t>
      </w:r>
      <w:r w:rsidR="00D144B1" w:rsidRPr="00D144B1">
        <w:rPr>
          <w:rFonts w:hint="eastAsia"/>
          <w:lang w:eastAsia="zh-CN"/>
        </w:rPr>
        <w:t>为中心的缓冲多边形</w:t>
      </w:r>
      <w:r w:rsidR="00D144B1">
        <w:rPr>
          <w:rFonts w:hint="eastAsia"/>
          <w:lang w:eastAsia="zh-CN"/>
        </w:rPr>
        <w:t>）。</w:t>
      </w:r>
    </w:p>
    <w:p w14:paraId="4CAB2C58" w14:textId="70EE71B1" w:rsidR="002C1116" w:rsidRDefault="0051577F" w:rsidP="00DD6266">
      <w:pPr>
        <w:pStyle w:val="4"/>
      </w:pPr>
      <w:r>
        <w:rPr>
          <w:rFonts w:hint="eastAsia"/>
          <w:lang w:eastAsia="zh-CN"/>
        </w:rPr>
        <w:t>源</w:t>
      </w:r>
      <w:r w:rsidR="00EA67B0">
        <w:rPr>
          <w:rFonts w:hint="eastAsia"/>
          <w:lang w:eastAsia="zh-CN"/>
        </w:rPr>
        <w:t xml:space="preserve">  </w:t>
      </w:r>
      <w:r w:rsidR="00EA67B0">
        <w:t>source</w:t>
      </w:r>
    </w:p>
    <w:p w14:paraId="5DD1194A" w14:textId="12FA40FA" w:rsidR="002C1116" w:rsidRDefault="00E80D52" w:rsidP="00E80D52">
      <w:pPr>
        <w:ind w:firstLineChars="200" w:firstLine="480"/>
        <w:rPr>
          <w:lang w:eastAsia="zh-CN"/>
        </w:rPr>
      </w:pPr>
      <w:r>
        <w:rPr>
          <w:rFonts w:hint="eastAsia"/>
          <w:lang w:eastAsia="zh-CN"/>
        </w:rPr>
        <w:t>若存在，则属性</w:t>
      </w:r>
      <w:r w:rsidR="002C1116" w:rsidRPr="00F16431">
        <w:rPr>
          <w:rStyle w:val="Entity"/>
        </w:rPr>
        <w:t>source:Primitive::CharacterString</w:t>
      </w:r>
      <w:r w:rsidR="00EA67B0">
        <w:rPr>
          <w:rFonts w:hint="eastAsia"/>
        </w:rPr>
        <w:t>是人类可读的文本，描述</w:t>
      </w:r>
      <w:r w:rsidR="00EA67B0">
        <w:rPr>
          <w:rFonts w:hint="eastAsia"/>
          <w:lang w:eastAsia="zh-CN"/>
        </w:rPr>
        <w:t>指定要素</w:t>
      </w:r>
      <w:r w:rsidR="00BE7CAB">
        <w:rPr>
          <w:rFonts w:hint="eastAsia"/>
        </w:rPr>
        <w:t>详情</w:t>
      </w:r>
      <w:r w:rsidR="0051577F">
        <w:rPr>
          <w:rFonts w:hint="eastAsia"/>
        </w:rPr>
        <w:t>和引用</w:t>
      </w:r>
      <w:r w:rsidR="0051577F">
        <w:rPr>
          <w:rFonts w:hint="eastAsia"/>
          <w:lang w:eastAsia="zh-CN"/>
        </w:rPr>
        <w:t>的源</w:t>
      </w:r>
      <w:r w:rsidR="00EA67B0">
        <w:rPr>
          <w:rFonts w:hint="eastAsia"/>
          <w:lang w:eastAsia="zh-CN"/>
        </w:rPr>
        <w:t>物质</w:t>
      </w:r>
      <w:r w:rsidR="0051577F">
        <w:rPr>
          <w:rFonts w:hint="eastAsia"/>
          <w:lang w:eastAsia="zh-CN"/>
        </w:rPr>
        <w:t>，</w:t>
      </w:r>
      <w:r w:rsidR="0051577F" w:rsidRPr="0051577F">
        <w:rPr>
          <w:rFonts w:hint="eastAsia"/>
        </w:rPr>
        <w:t>可以提供网址参考材料和描述地质</w:t>
      </w:r>
      <w:r w:rsidR="0051577F">
        <w:rPr>
          <w:rFonts w:hint="eastAsia"/>
          <w:lang w:eastAsia="zh-CN"/>
        </w:rPr>
        <w:t>要素</w:t>
      </w:r>
      <w:r w:rsidR="0051577F" w:rsidRPr="0051577F">
        <w:rPr>
          <w:rFonts w:hint="eastAsia"/>
        </w:rPr>
        <w:t>的出版物</w:t>
      </w:r>
      <w:r w:rsidR="0051577F">
        <w:rPr>
          <w:rFonts w:hint="eastAsia"/>
          <w:lang w:eastAsia="zh-CN"/>
        </w:rPr>
        <w:t>。</w:t>
      </w:r>
      <w:r w:rsidR="0051577F" w:rsidRPr="0051577F">
        <w:rPr>
          <w:rFonts w:hint="eastAsia"/>
          <w:lang w:eastAsia="zh-CN"/>
        </w:rPr>
        <w:t>这可能是一个</w:t>
      </w:r>
      <w:r w:rsidR="00EA67B0">
        <w:rPr>
          <w:rFonts w:hint="eastAsia"/>
          <w:lang w:eastAsia="zh-CN"/>
        </w:rPr>
        <w:t>关键信息的短</w:t>
      </w:r>
      <w:r w:rsidR="0051577F" w:rsidRPr="0051577F">
        <w:rPr>
          <w:rFonts w:hint="eastAsia"/>
          <w:lang w:eastAsia="zh-CN"/>
        </w:rPr>
        <w:t>文本概要，也可能是</w:t>
      </w:r>
      <w:r w:rsidR="0051577F">
        <w:rPr>
          <w:rFonts w:hint="eastAsia"/>
          <w:lang w:eastAsia="zh-CN"/>
        </w:rPr>
        <w:t>使用</w:t>
      </w:r>
      <w:r w:rsidR="001A3DAC">
        <w:rPr>
          <w:rFonts w:hint="eastAsia"/>
          <w:lang w:eastAsia="zh-CN"/>
        </w:rPr>
        <w:t>元数据统一资源标识符</w:t>
      </w:r>
      <w:r w:rsidR="0051577F" w:rsidRPr="0051577F">
        <w:rPr>
          <w:rFonts w:hint="eastAsia"/>
          <w:lang w:eastAsia="zh-CN"/>
        </w:rPr>
        <w:t>引用的元数据记录</w:t>
      </w:r>
      <w:r w:rsidR="0051577F">
        <w:rPr>
          <w:rFonts w:hint="eastAsia"/>
          <w:lang w:eastAsia="zh-CN"/>
        </w:rPr>
        <w:t>。</w:t>
      </w:r>
    </w:p>
    <w:p w14:paraId="30307AFA" w14:textId="149CED54" w:rsidR="002C1116" w:rsidRPr="0069087E" w:rsidRDefault="00250620" w:rsidP="00DD6266">
      <w:pPr>
        <w:pStyle w:val="4"/>
        <w:rPr>
          <w:lang w:eastAsia="zh-CN"/>
        </w:rPr>
      </w:pPr>
      <w:r>
        <w:rPr>
          <w:rFonts w:hint="eastAsia"/>
          <w:lang w:eastAsia="zh-CN"/>
        </w:rPr>
        <w:t>地质单元类型</w:t>
      </w:r>
      <w:r w:rsidR="001A3DAC">
        <w:rPr>
          <w:rFonts w:hint="eastAsia"/>
          <w:lang w:eastAsia="zh-CN"/>
        </w:rPr>
        <w:t>统一资源标识符</w:t>
      </w:r>
      <w:r w:rsidR="00EA67B0">
        <w:rPr>
          <w:rFonts w:hint="eastAsia"/>
          <w:lang w:eastAsia="zh-CN"/>
        </w:rPr>
        <w:t xml:space="preserve">  </w:t>
      </w:r>
      <w:r w:rsidR="00EA67B0" w:rsidRPr="00D970E9">
        <w:t>geologicUnitType_uri</w:t>
      </w:r>
    </w:p>
    <w:p w14:paraId="160B11A3" w14:textId="717F57ED" w:rsidR="002C1116" w:rsidRPr="00005D4F" w:rsidRDefault="002C1116" w:rsidP="0062558B">
      <w:pPr>
        <w:ind w:firstLineChars="200" w:firstLine="400"/>
        <w:rPr>
          <w:rFonts w:cs="Arial"/>
          <w:lang w:val="en-CA" w:eastAsia="zh-CN"/>
        </w:rPr>
      </w:pPr>
      <w:r w:rsidRPr="00F16431">
        <w:rPr>
          <w:rStyle w:val="Entity"/>
        </w:rPr>
        <w:t>geologicUnitType_uri:Primitive::CharacterString</w:t>
      </w:r>
      <w:r w:rsidDel="00253146">
        <w:t xml:space="preserve"> </w:t>
      </w:r>
      <w:r w:rsidR="0062558B">
        <w:rPr>
          <w:rFonts w:hint="eastAsia"/>
          <w:lang w:eastAsia="zh-CN"/>
        </w:rPr>
        <w:t>属性</w:t>
      </w:r>
      <w:r w:rsidR="0062558B" w:rsidRPr="0062558B">
        <w:rPr>
          <w:rFonts w:hint="eastAsia"/>
          <w:lang w:eastAsia="zh-CN"/>
        </w:rPr>
        <w:t>包含一个</w:t>
      </w:r>
      <w:r w:rsidR="0062558B" w:rsidRPr="0062558B">
        <w:rPr>
          <w:rFonts w:hint="eastAsia"/>
          <w:lang w:eastAsia="zh-CN"/>
        </w:rPr>
        <w:t>URI</w:t>
      </w:r>
      <w:r w:rsidR="0062558B" w:rsidRPr="0062558B">
        <w:rPr>
          <w:rFonts w:hint="eastAsia"/>
          <w:lang w:eastAsia="zh-CN"/>
        </w:rPr>
        <w:t>，该</w:t>
      </w:r>
      <w:r w:rsidR="0062558B" w:rsidRPr="0062558B">
        <w:rPr>
          <w:rFonts w:hint="eastAsia"/>
          <w:lang w:eastAsia="zh-CN"/>
        </w:rPr>
        <w:t>URI</w:t>
      </w:r>
      <w:r w:rsidR="0062558B" w:rsidRPr="0062558B">
        <w:rPr>
          <w:rFonts w:hint="eastAsia"/>
          <w:lang w:eastAsia="zh-CN"/>
        </w:rPr>
        <w:t>指的是定义</w:t>
      </w:r>
      <w:r w:rsidR="0062558B" w:rsidRPr="00F16431">
        <w:rPr>
          <w:rStyle w:val="Entity"/>
        </w:rPr>
        <w:t>GeologicUnit</w:t>
      </w:r>
      <w:r w:rsidR="0062558B" w:rsidRPr="0062558B">
        <w:rPr>
          <w:rFonts w:hint="eastAsia"/>
          <w:lang w:eastAsia="zh-CN"/>
        </w:rPr>
        <w:t>类型的词汇表中的一个受控概念。</w:t>
      </w:r>
    </w:p>
    <w:p w14:paraId="2392F19F" w14:textId="4009DD04" w:rsidR="002C1116" w:rsidRPr="00670924" w:rsidRDefault="00250620" w:rsidP="00DD6266">
      <w:pPr>
        <w:pStyle w:val="4"/>
        <w:rPr>
          <w:lang w:eastAsia="zh-CN"/>
        </w:rPr>
      </w:pPr>
      <w:r>
        <w:rPr>
          <w:rFonts w:hint="eastAsia"/>
          <w:lang w:eastAsia="zh-CN"/>
        </w:rPr>
        <w:t>代表性岩性</w:t>
      </w:r>
      <w:r w:rsidR="001A3DAC">
        <w:rPr>
          <w:rFonts w:hint="eastAsia"/>
          <w:lang w:eastAsia="zh-CN"/>
        </w:rPr>
        <w:t>的统一资源标识符</w:t>
      </w:r>
      <w:r w:rsidR="00EA67B0">
        <w:rPr>
          <w:rFonts w:hint="eastAsia"/>
          <w:lang w:eastAsia="zh-CN"/>
        </w:rPr>
        <w:t xml:space="preserve">  </w:t>
      </w:r>
      <w:r w:rsidR="00EA67B0" w:rsidRPr="00D970E9">
        <w:t>representativeLithology_uri</w:t>
      </w:r>
    </w:p>
    <w:p w14:paraId="574C2864" w14:textId="18DBF191" w:rsidR="002C1116" w:rsidRDefault="002C1116" w:rsidP="00413901">
      <w:pPr>
        <w:ind w:firstLineChars="200" w:firstLine="400"/>
        <w:rPr>
          <w:lang w:val="en-CA" w:eastAsia="zh-CN"/>
        </w:rPr>
      </w:pPr>
      <w:r w:rsidRPr="00F16431">
        <w:rPr>
          <w:rStyle w:val="Entity"/>
        </w:rPr>
        <w:t>representativeLithology_uri:Primitive::CharacterString</w:t>
      </w:r>
      <w:r w:rsidDel="00253146">
        <w:rPr>
          <w:lang w:val="en-CA"/>
        </w:rPr>
        <w:t xml:space="preserve"> </w:t>
      </w:r>
      <w:r w:rsidR="0062558B">
        <w:rPr>
          <w:rFonts w:hint="eastAsia"/>
          <w:lang w:val="en-CA" w:eastAsia="zh-CN"/>
        </w:rPr>
        <w:t>属性将包含一个</w:t>
      </w:r>
      <w:r w:rsidR="003A2C96">
        <w:rPr>
          <w:rFonts w:hint="eastAsia"/>
          <w:lang w:val="en-CA" w:eastAsia="zh-CN"/>
        </w:rPr>
        <w:t>参考受控语汇表的</w:t>
      </w:r>
      <w:r w:rsidR="003A2C96">
        <w:rPr>
          <w:rFonts w:hint="eastAsia"/>
          <w:lang w:val="en-CA" w:eastAsia="zh-CN"/>
        </w:rPr>
        <w:t>URI</w:t>
      </w:r>
      <w:r w:rsidR="003A2C96">
        <w:rPr>
          <w:rFonts w:hint="eastAsia"/>
          <w:lang w:val="en-CA" w:eastAsia="zh-CN"/>
        </w:rPr>
        <w:t>，它详细</w:t>
      </w:r>
      <w:r w:rsidR="003A2C96" w:rsidRPr="003A2C96">
        <w:rPr>
          <w:rFonts w:hint="eastAsia"/>
          <w:lang w:val="en-CA"/>
        </w:rPr>
        <w:t>说明单元的特征或代表性岩性</w:t>
      </w:r>
      <w:r w:rsidR="003A2C96">
        <w:rPr>
          <w:rFonts w:hint="eastAsia"/>
          <w:lang w:val="en-CA" w:eastAsia="zh-CN"/>
        </w:rPr>
        <w:t>。</w:t>
      </w:r>
      <w:r w:rsidR="003A2C96" w:rsidRPr="003A2C96">
        <w:rPr>
          <w:rFonts w:hint="eastAsia"/>
          <w:lang w:val="en-CA" w:eastAsia="zh-CN"/>
        </w:rPr>
        <w:t>这可能是一个概念，它定义了一个地质单元</w:t>
      </w:r>
      <w:r w:rsidR="003A2C96" w:rsidRPr="00F16431">
        <w:rPr>
          <w:rStyle w:val="Entity"/>
          <w:lang w:eastAsia="zh-CN"/>
        </w:rPr>
        <w:t>GeologicUnit</w:t>
      </w:r>
      <w:r w:rsidR="003A2C96" w:rsidRPr="003A2C96">
        <w:rPr>
          <w:rFonts w:hint="eastAsia"/>
          <w:lang w:val="en-CA" w:eastAsia="zh-CN"/>
        </w:rPr>
        <w:t>内所有岩性的超类型</w:t>
      </w:r>
      <w:r w:rsidR="003A2C96">
        <w:rPr>
          <w:rFonts w:hint="eastAsia"/>
          <w:lang w:val="en-CA" w:eastAsia="zh-CN"/>
        </w:rPr>
        <w:t>或</w:t>
      </w:r>
      <w:r w:rsidR="003A2C96" w:rsidRPr="003A2C96">
        <w:rPr>
          <w:rFonts w:hint="eastAsia"/>
          <w:lang w:val="en-CA" w:eastAsia="zh-CN"/>
        </w:rPr>
        <w:t>一个概念，定义了该单元的</w:t>
      </w:r>
      <w:r w:rsidR="003A2C96">
        <w:rPr>
          <w:rFonts w:hint="eastAsia"/>
          <w:lang w:val="en-CA" w:eastAsia="zh-CN"/>
        </w:rPr>
        <w:t>组成部分</w:t>
      </w:r>
      <w:r w:rsidR="003A2C96" w:rsidRPr="00F16431">
        <w:rPr>
          <w:rStyle w:val="Entity"/>
          <w:lang w:eastAsia="zh-CN"/>
        </w:rPr>
        <w:t>CompositionPart</w:t>
      </w:r>
      <w:r w:rsidR="003A2C96" w:rsidRPr="00D970E9">
        <w:rPr>
          <w:lang w:val="en-CA" w:eastAsia="zh-CN"/>
        </w:rPr>
        <w:t xml:space="preserve"> </w:t>
      </w:r>
      <w:r w:rsidR="00DA460B">
        <w:rPr>
          <w:rFonts w:hint="eastAsia"/>
          <w:lang w:val="en-CA" w:eastAsia="zh-CN"/>
        </w:rPr>
        <w:t>（</w:t>
      </w:r>
      <w:r w:rsidR="003A2C96" w:rsidRPr="003A2C96">
        <w:rPr>
          <w:rFonts w:hint="eastAsia"/>
          <w:lang w:val="en-CA" w:eastAsia="zh-CN"/>
        </w:rPr>
        <w:t>如</w:t>
      </w:r>
      <w:r w:rsidR="003A2C96" w:rsidRPr="003A2C96">
        <w:rPr>
          <w:rFonts w:hint="eastAsia"/>
          <w:lang w:val="en-CA" w:eastAsia="zh-CN"/>
        </w:rPr>
        <w:t>GeoSciML</w:t>
      </w:r>
      <w:r w:rsidR="003A2C96" w:rsidRPr="003A2C96">
        <w:rPr>
          <w:rFonts w:hint="eastAsia"/>
          <w:lang w:val="en-CA" w:eastAsia="zh-CN"/>
        </w:rPr>
        <w:t>中定义的</w:t>
      </w:r>
      <w:r w:rsidR="00DA460B">
        <w:rPr>
          <w:rFonts w:hint="eastAsia"/>
          <w:lang w:val="en-CA" w:eastAsia="zh-CN"/>
        </w:rPr>
        <w:t>）</w:t>
      </w:r>
      <w:r w:rsidR="003A2C96" w:rsidRPr="003A2C96">
        <w:rPr>
          <w:rFonts w:hint="eastAsia"/>
          <w:lang w:val="en-CA" w:eastAsia="zh-CN"/>
        </w:rPr>
        <w:t>的岩性。</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7BF08F55" w14:textId="77777777" w:rsidTr="003811C7">
        <w:trPr>
          <w:cantSplit/>
        </w:trPr>
        <w:tc>
          <w:tcPr>
            <w:tcW w:w="4219" w:type="dxa"/>
            <w:tcBorders>
              <w:right w:val="nil"/>
            </w:tcBorders>
            <w:shd w:val="clear" w:color="auto" w:fill="auto"/>
          </w:tcPr>
          <w:p w14:paraId="1FB6770C" w14:textId="23AD8A7D"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/gsml4-lite/geologicunitview-representativeLithology</w:t>
            </w:r>
          </w:p>
        </w:tc>
        <w:tc>
          <w:tcPr>
            <w:tcW w:w="4678" w:type="dxa"/>
            <w:tcBorders>
              <w:left w:val="nil"/>
            </w:tcBorders>
            <w:shd w:val="clear" w:color="auto" w:fill="auto"/>
          </w:tcPr>
          <w:p w14:paraId="3601BE5C" w14:textId="4B34AE6C" w:rsidR="002C1116" w:rsidRPr="00C96065" w:rsidRDefault="00C96065" w:rsidP="00C96065">
            <w:pPr>
              <w:pStyle w:val="Tabletext10"/>
              <w:jc w:val="left"/>
              <w:rPr>
                <w:rStyle w:val="reqtext"/>
                <w:rFonts w:ascii="宋体" w:eastAsia="宋体" w:hAnsi="宋体"/>
                <w:lang w:val="en-CA"/>
              </w:rPr>
            </w:pPr>
            <w:r w:rsidRPr="00C96065">
              <w:rPr>
                <w:rStyle w:val="reqtext"/>
                <w:rFonts w:ascii="宋体" w:eastAsia="宋体" w:hAnsi="宋体" w:hint="eastAsia"/>
                <w:lang w:val="en-CA"/>
              </w:rPr>
              <w:t>代表性岩性指的是一个控制的概念，</w:t>
            </w:r>
            <w:r w:rsidRPr="00C96065">
              <w:rPr>
                <w:rStyle w:val="reqtext"/>
                <w:rFonts w:ascii="宋体" w:eastAsia="宋体" w:hAnsi="宋体" w:cs="宋体" w:hint="eastAsia"/>
                <w:lang w:val="en-CA"/>
              </w:rPr>
              <w:t>说</w:t>
            </w:r>
            <w:r w:rsidRPr="00C96065">
              <w:rPr>
                <w:rStyle w:val="reqtext"/>
                <w:rFonts w:ascii="宋体" w:eastAsia="宋体" w:hAnsi="宋体" w:cs="MS Gothic" w:hint="eastAsia"/>
                <w:lang w:val="en-CA"/>
              </w:rPr>
              <w:t>明</w:t>
            </w:r>
            <w:r w:rsidRPr="00C96065">
              <w:rPr>
                <w:rStyle w:val="reqtext"/>
                <w:rFonts w:ascii="宋体" w:eastAsia="宋体" w:hAnsi="宋体" w:cs="宋体" w:hint="eastAsia"/>
                <w:lang w:val="en-CA"/>
              </w:rPr>
              <w:t>该单</w:t>
            </w:r>
            <w:r w:rsidRPr="00C96065">
              <w:rPr>
                <w:rStyle w:val="reqtext"/>
                <w:rFonts w:ascii="宋体" w:eastAsia="宋体" w:hAnsi="宋体" w:cs="MS Gothic" w:hint="eastAsia"/>
                <w:lang w:val="en-CA"/>
              </w:rPr>
              <w:t>位的特征或代表性岩性。</w:t>
            </w:r>
            <w:r w:rsidRPr="00C96065">
              <w:rPr>
                <w:rStyle w:val="reqtext"/>
                <w:rFonts w:ascii="宋体" w:eastAsia="宋体" w:hAnsi="宋体" w:cs="宋体" w:hint="eastAsia"/>
                <w:lang w:val="en-CA"/>
              </w:rPr>
              <w:t>这</w:t>
            </w:r>
            <w:r w:rsidRPr="00C96065">
              <w:rPr>
                <w:rStyle w:val="reqtext"/>
                <w:rFonts w:ascii="宋体" w:eastAsia="宋体" w:hAnsi="宋体" w:cs="MS Gothic" w:hint="eastAsia"/>
                <w:lang w:val="en-CA"/>
              </w:rPr>
              <w:t>可能是一个概念，它定</w:t>
            </w:r>
            <w:r w:rsidRPr="00C96065">
              <w:rPr>
                <w:rStyle w:val="reqtext"/>
                <w:rFonts w:ascii="宋体" w:eastAsia="宋体" w:hAnsi="宋体" w:cs="宋体" w:hint="eastAsia"/>
                <w:lang w:val="en-CA"/>
              </w:rPr>
              <w:t>义</w:t>
            </w:r>
            <w:r w:rsidRPr="00C96065">
              <w:rPr>
                <w:rStyle w:val="reqtext"/>
                <w:rFonts w:ascii="宋体" w:eastAsia="宋体" w:hAnsi="宋体" w:cs="MS Gothic" w:hint="eastAsia"/>
                <w:lang w:val="en-CA"/>
              </w:rPr>
              <w:t>了一个地</w:t>
            </w:r>
            <w:r w:rsidRPr="00C96065">
              <w:rPr>
                <w:rStyle w:val="reqtext"/>
                <w:rFonts w:ascii="宋体" w:eastAsia="宋体" w:hAnsi="宋体" w:cs="宋体" w:hint="eastAsia"/>
                <w:lang w:val="en-CA"/>
              </w:rPr>
              <w:t>质单</w:t>
            </w:r>
            <w:r w:rsidRPr="00C96065">
              <w:rPr>
                <w:rStyle w:val="reqtext"/>
                <w:rFonts w:ascii="宋体" w:eastAsia="宋体" w:hAnsi="宋体" w:cs="MS Gothic" w:hint="eastAsia"/>
                <w:lang w:val="en-CA"/>
              </w:rPr>
              <w:t>元内所有岩性的超</w:t>
            </w:r>
            <w:r w:rsidRPr="00C96065">
              <w:rPr>
                <w:rStyle w:val="reqtext"/>
                <w:rFonts w:ascii="宋体" w:eastAsia="宋体" w:hAnsi="宋体" w:cs="宋体" w:hint="eastAsia"/>
                <w:lang w:val="en-CA"/>
              </w:rPr>
              <w:t>类</w:t>
            </w:r>
            <w:r>
              <w:rPr>
                <w:rStyle w:val="reqtext"/>
                <w:rFonts w:ascii="宋体" w:eastAsia="宋体" w:hAnsi="宋体" w:cs="MS Gothic" w:hint="eastAsia"/>
                <w:lang w:val="en-CA"/>
              </w:rPr>
              <w:t>型或</w:t>
            </w:r>
            <w:r w:rsidRPr="00C96065">
              <w:rPr>
                <w:rStyle w:val="reqtext"/>
                <w:rFonts w:ascii="宋体" w:eastAsia="宋体" w:hAnsi="宋体" w:cs="MS Gothic" w:hint="eastAsia"/>
                <w:lang w:val="en-CA"/>
              </w:rPr>
              <w:t>一个概念，定</w:t>
            </w:r>
            <w:r w:rsidRPr="00C96065">
              <w:rPr>
                <w:rStyle w:val="reqtext"/>
                <w:rFonts w:ascii="宋体" w:eastAsia="宋体" w:hAnsi="宋体" w:cs="宋体" w:hint="eastAsia"/>
                <w:lang w:val="en-CA"/>
              </w:rPr>
              <w:t>义</w:t>
            </w:r>
            <w:r w:rsidRPr="00C96065">
              <w:rPr>
                <w:rStyle w:val="reqtext"/>
                <w:rFonts w:ascii="宋体" w:eastAsia="宋体" w:hAnsi="宋体" w:cs="MS Gothic" w:hint="eastAsia"/>
                <w:lang w:val="en-CA"/>
              </w:rPr>
              <w:t>了</w:t>
            </w:r>
            <w:r w:rsidRPr="00C96065">
              <w:rPr>
                <w:rStyle w:val="reqtext"/>
                <w:rFonts w:ascii="宋体" w:eastAsia="宋体" w:hAnsi="宋体" w:cs="宋体" w:hint="eastAsia"/>
                <w:lang w:val="en-CA"/>
              </w:rPr>
              <w:t>该单</w:t>
            </w:r>
            <w:r w:rsidRPr="00C96065">
              <w:rPr>
                <w:rStyle w:val="reqtext"/>
                <w:rFonts w:ascii="宋体" w:eastAsia="宋体" w:hAnsi="宋体" w:cs="MS Gothic" w:hint="eastAsia"/>
                <w:lang w:val="en-CA"/>
              </w:rPr>
              <w:t>元的</w:t>
            </w:r>
            <w:r>
              <w:rPr>
                <w:rStyle w:val="reqtext"/>
                <w:rFonts w:ascii="宋体" w:eastAsia="宋体" w:hAnsi="宋体" w:cs="MS Gothic" w:hint="eastAsia"/>
                <w:lang w:val="en-CA" w:eastAsia="zh-CN"/>
              </w:rPr>
              <w:t>组成部分</w:t>
            </w:r>
            <w:r w:rsidR="00DA460B">
              <w:rPr>
                <w:rStyle w:val="reqtext"/>
                <w:rFonts w:ascii="宋体" w:eastAsia="宋体" w:hAnsi="宋体" w:hint="eastAsia"/>
                <w:lang w:val="en-CA"/>
              </w:rPr>
              <w:t>（</w:t>
            </w:r>
            <w:r w:rsidRPr="00C96065">
              <w:rPr>
                <w:rStyle w:val="reqtext"/>
                <w:rFonts w:ascii="宋体" w:eastAsia="宋体" w:hAnsi="宋体" w:hint="eastAsia"/>
                <w:lang w:val="en-CA"/>
              </w:rPr>
              <w:t>如GeoSciML中定</w:t>
            </w:r>
            <w:r w:rsidRPr="00C96065">
              <w:rPr>
                <w:rStyle w:val="reqtext"/>
                <w:rFonts w:ascii="宋体" w:eastAsia="宋体" w:hAnsi="宋体" w:cs="宋体" w:hint="eastAsia"/>
                <w:lang w:val="en-CA"/>
              </w:rPr>
              <w:t>义</w:t>
            </w:r>
            <w:r w:rsidRPr="00C96065">
              <w:rPr>
                <w:rStyle w:val="reqtext"/>
                <w:rFonts w:ascii="宋体" w:eastAsia="宋体" w:hAnsi="宋体" w:cs="MS Gothic" w:hint="eastAsia"/>
                <w:lang w:val="en-CA"/>
              </w:rPr>
              <w:t>的</w:t>
            </w:r>
            <w:r w:rsidR="00DA460B">
              <w:rPr>
                <w:rStyle w:val="reqtext"/>
                <w:rFonts w:ascii="宋体" w:eastAsia="宋体" w:hAnsi="宋体" w:hint="eastAsia"/>
                <w:lang w:val="en-CA"/>
              </w:rPr>
              <w:t>）</w:t>
            </w:r>
            <w:r w:rsidRPr="00C96065">
              <w:rPr>
                <w:rStyle w:val="reqtext"/>
                <w:rFonts w:ascii="宋体" w:eastAsia="宋体" w:hAnsi="宋体" w:hint="eastAsia"/>
                <w:lang w:val="en-CA"/>
              </w:rPr>
              <w:t>的岩性。</w:t>
            </w:r>
          </w:p>
        </w:tc>
      </w:tr>
    </w:tbl>
    <w:p w14:paraId="40655DBA" w14:textId="52927D70" w:rsidR="002C1116" w:rsidRPr="00670924" w:rsidRDefault="00250620" w:rsidP="00DD6266">
      <w:pPr>
        <w:pStyle w:val="4"/>
        <w:rPr>
          <w:lang w:eastAsia="zh-CN"/>
        </w:rPr>
      </w:pPr>
      <w:r>
        <w:rPr>
          <w:rFonts w:hint="eastAsia"/>
          <w:lang w:eastAsia="zh-CN"/>
        </w:rPr>
        <w:t>代表性年龄</w:t>
      </w:r>
      <w:r w:rsidR="001A3DAC">
        <w:rPr>
          <w:rFonts w:hint="eastAsia"/>
          <w:lang w:eastAsia="zh-CN"/>
        </w:rPr>
        <w:t>的统一资源标识符</w:t>
      </w:r>
      <w:r w:rsidR="00EA67B0">
        <w:rPr>
          <w:rFonts w:hint="eastAsia"/>
          <w:lang w:eastAsia="zh-CN"/>
        </w:rPr>
        <w:t xml:space="preserve">  </w:t>
      </w:r>
      <w:r w:rsidR="00EA67B0" w:rsidRPr="00D970E9">
        <w:t>representativeAge_uri</w:t>
      </w:r>
    </w:p>
    <w:p w14:paraId="0BC96E7B" w14:textId="70B716A5" w:rsidR="002C1116" w:rsidRDefault="002C1116" w:rsidP="003D2523">
      <w:pPr>
        <w:ind w:firstLineChars="200" w:firstLine="480"/>
        <w:rPr>
          <w:lang w:val="en-CA" w:eastAsia="zh-CN"/>
        </w:rPr>
      </w:pPr>
      <w:r>
        <w:rPr>
          <w:lang w:val="en-CA" w:eastAsia="zh-CN"/>
        </w:rPr>
        <w:t xml:space="preserve"> </w:t>
      </w:r>
      <w:r w:rsidRPr="00F16431">
        <w:rPr>
          <w:rStyle w:val="Entity"/>
        </w:rPr>
        <w:t>representativeAge_uri:Primitive::CharacterString</w:t>
      </w:r>
      <w:r w:rsidR="0069087E">
        <w:t xml:space="preserve"> </w:t>
      </w:r>
      <w:r w:rsidR="003D2523">
        <w:rPr>
          <w:rFonts w:hint="eastAsia"/>
          <w:lang w:eastAsia="zh-CN"/>
        </w:rPr>
        <w:t>属性将包含一个指向受控概念的</w:t>
      </w:r>
      <w:r w:rsidR="003D2523">
        <w:rPr>
          <w:rFonts w:hint="eastAsia"/>
          <w:lang w:eastAsia="zh-CN"/>
        </w:rPr>
        <w:t>URI</w:t>
      </w:r>
      <w:r w:rsidR="003D2523">
        <w:rPr>
          <w:rFonts w:hint="eastAsia"/>
          <w:lang w:eastAsia="zh-CN"/>
        </w:rPr>
        <w:t>，它为地质单元</w:t>
      </w:r>
      <w:r w:rsidR="003D2523" w:rsidRPr="00F16431">
        <w:rPr>
          <w:rStyle w:val="Entity"/>
        </w:rPr>
        <w:t>GeologicUnit</w:t>
      </w:r>
      <w:r w:rsidR="003D2523">
        <w:rPr>
          <w:rFonts w:hint="eastAsia"/>
          <w:lang w:eastAsia="zh-CN"/>
        </w:rPr>
        <w:t>详细说明有代表性地层年龄</w:t>
      </w:r>
      <w:r w:rsidR="003C5B50">
        <w:rPr>
          <w:rFonts w:hint="eastAsia"/>
          <w:lang w:eastAsia="zh-CN"/>
        </w:rPr>
        <w:t>间距</w:t>
      </w:r>
      <w:r w:rsidR="003D2523">
        <w:rPr>
          <w:rFonts w:hint="eastAsia"/>
          <w:lang w:eastAsia="zh-CN"/>
        </w:rPr>
        <w:t>。</w:t>
      </w:r>
      <w:r w:rsidR="003D2523" w:rsidRPr="003D2523">
        <w:rPr>
          <w:rFonts w:hint="eastAsia"/>
          <w:lang w:val="en-CA" w:eastAsia="zh-CN"/>
        </w:rPr>
        <w:t>这将完全由</w:t>
      </w:r>
      <w:r w:rsidR="00443943">
        <w:rPr>
          <w:rFonts w:hint="eastAsia"/>
          <w:lang w:val="en-CA" w:eastAsia="zh-CN"/>
        </w:rPr>
        <w:t>数据供应商</w:t>
      </w:r>
      <w:r w:rsidR="003D2523" w:rsidRPr="003D2523">
        <w:rPr>
          <w:rFonts w:hint="eastAsia"/>
          <w:lang w:val="en-CA" w:eastAsia="zh-CN"/>
        </w:rPr>
        <w:t>决定</w:t>
      </w:r>
      <w:r w:rsidR="003D2523">
        <w:rPr>
          <w:rFonts w:hint="eastAsia"/>
          <w:lang w:val="en-CA" w:eastAsia="zh-CN"/>
        </w:rPr>
        <w:t>，并且</w:t>
      </w:r>
      <w:r w:rsidR="003D2523" w:rsidRPr="003D2523">
        <w:rPr>
          <w:rFonts w:hint="eastAsia"/>
          <w:lang w:val="en-CA" w:eastAsia="zh-CN"/>
        </w:rPr>
        <w:t>可能是一个从地质特征的地质历史中选出的单一事件</w:t>
      </w:r>
      <w:r w:rsidR="003D2523">
        <w:rPr>
          <w:rFonts w:hint="eastAsia"/>
          <w:lang w:val="en-CA" w:eastAsia="zh-CN"/>
        </w:rPr>
        <w:t>或者</w:t>
      </w:r>
      <w:r w:rsidR="003D2523" w:rsidRPr="003D2523">
        <w:rPr>
          <w:rFonts w:hint="eastAsia"/>
          <w:lang w:val="en-CA" w:eastAsia="zh-CN"/>
        </w:rPr>
        <w:t>概括了该</w:t>
      </w:r>
      <w:r w:rsidR="003D2523">
        <w:rPr>
          <w:rFonts w:hint="eastAsia"/>
          <w:lang w:val="en-CA" w:eastAsia="zh-CN"/>
        </w:rPr>
        <w:t>要素</w:t>
      </w:r>
      <w:r w:rsidR="003D2523" w:rsidRPr="003D2523">
        <w:rPr>
          <w:rFonts w:hint="eastAsia"/>
          <w:lang w:val="en-CA" w:eastAsia="zh-CN"/>
        </w:rPr>
        <w:t>的全部或部分历史</w:t>
      </w:r>
      <w:r w:rsidR="003D2523">
        <w:rPr>
          <w:rFonts w:hint="eastAsia"/>
          <w:lang w:val="en-CA" w:eastAsia="zh-CN"/>
        </w:rPr>
        <w:t>的一个</w:t>
      </w:r>
      <w:r w:rsidR="003D2523" w:rsidRPr="003D2523">
        <w:rPr>
          <w:rFonts w:hint="eastAsia"/>
          <w:lang w:val="en-CA" w:eastAsia="zh-CN"/>
        </w:rPr>
        <w:t>值</w:t>
      </w:r>
      <w:r w:rsidR="003D2523">
        <w:rPr>
          <w:rFonts w:hint="eastAsia"/>
          <w:lang w:val="en-CA"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0A236F" w14:paraId="7A3E79B6" w14:textId="77777777" w:rsidTr="003811C7">
        <w:trPr>
          <w:cantSplit/>
        </w:trPr>
        <w:tc>
          <w:tcPr>
            <w:tcW w:w="4219" w:type="dxa"/>
            <w:tcBorders>
              <w:right w:val="nil"/>
            </w:tcBorders>
            <w:shd w:val="clear" w:color="auto" w:fill="auto"/>
          </w:tcPr>
          <w:p w14:paraId="49A02A37" w14:textId="05558883" w:rsidR="002C1116" w:rsidRPr="000A236F" w:rsidRDefault="002C1418" w:rsidP="003811C7">
            <w:pPr>
              <w:pStyle w:val="Tabletext10"/>
              <w:rPr>
                <w:rStyle w:val="requri"/>
                <w:rFonts w:ascii="宋体" w:eastAsia="宋体" w:hAnsi="宋体"/>
                <w:noProof/>
                <w:lang w:val="en-CA"/>
              </w:rPr>
            </w:pPr>
            <w:r w:rsidRPr="000A236F">
              <w:rPr>
                <w:rStyle w:val="requri"/>
                <w:rFonts w:ascii="宋体" w:eastAsia="宋体" w:hAnsi="宋体"/>
                <w:noProof/>
                <w:lang w:val="en-CA"/>
              </w:rPr>
              <w:lastRenderedPageBreak/>
              <w:t>/req</w:t>
            </w:r>
            <w:r w:rsidR="002C1116" w:rsidRPr="000A236F">
              <w:rPr>
                <w:rStyle w:val="requri"/>
                <w:rFonts w:ascii="宋体" w:eastAsia="宋体" w:hAnsi="宋体"/>
                <w:noProof/>
                <w:lang w:val="en-CA"/>
              </w:rPr>
              <w:t>/gsml4-lite/geologicunitview-representativeAge</w:t>
            </w:r>
          </w:p>
        </w:tc>
        <w:tc>
          <w:tcPr>
            <w:tcW w:w="4678" w:type="dxa"/>
            <w:tcBorders>
              <w:left w:val="nil"/>
            </w:tcBorders>
            <w:shd w:val="clear" w:color="auto" w:fill="auto"/>
          </w:tcPr>
          <w:p w14:paraId="20806F67" w14:textId="4F879F80" w:rsidR="002C1116" w:rsidRPr="000A236F" w:rsidRDefault="002C1116" w:rsidP="003811C7">
            <w:pPr>
              <w:pStyle w:val="Tabletext10"/>
              <w:jc w:val="left"/>
              <w:rPr>
                <w:rStyle w:val="reqtext"/>
                <w:rFonts w:ascii="宋体" w:eastAsia="宋体" w:hAnsi="宋体"/>
                <w:lang w:val="en-CA"/>
              </w:rPr>
            </w:pPr>
            <w:r w:rsidRPr="000A236F">
              <w:rPr>
                <w:rStyle w:val="Entity"/>
                <w:rFonts w:ascii="宋体" w:eastAsia="宋体" w:hAnsi="宋体"/>
              </w:rPr>
              <w:t>representativeAge_uri</w:t>
            </w:r>
            <w:r w:rsidR="00116742" w:rsidRPr="000A236F">
              <w:rPr>
                <w:rStyle w:val="reqtext"/>
                <w:rFonts w:ascii="宋体" w:eastAsia="宋体" w:hAnsi="宋体" w:cs="宋体" w:hint="eastAsia"/>
                <w:lang w:val="en-CA"/>
              </w:rPr>
              <w:t>应</w:t>
            </w:r>
            <w:r w:rsidR="00116742" w:rsidRPr="000A236F">
              <w:rPr>
                <w:rStyle w:val="reqtext"/>
                <w:rFonts w:ascii="宋体" w:eastAsia="宋体" w:hAnsi="宋体" w:cs="MS Gothic" w:hint="eastAsia"/>
                <w:lang w:val="en-CA"/>
              </w:rPr>
              <w:t>指</w:t>
            </w:r>
            <w:r w:rsidR="00116742" w:rsidRPr="000A236F">
              <w:rPr>
                <w:rStyle w:val="reqtext"/>
                <w:rFonts w:ascii="宋体" w:eastAsia="宋体" w:hAnsi="宋体" w:cs="宋体" w:hint="eastAsia"/>
                <w:lang w:val="en-CA"/>
              </w:rPr>
              <w:t>为</w:t>
            </w:r>
            <w:r w:rsidR="00116742" w:rsidRPr="000A236F">
              <w:rPr>
                <w:rStyle w:val="reqtext"/>
                <w:rFonts w:ascii="宋体" w:eastAsia="宋体" w:hAnsi="宋体" w:cs="MS Gothic" w:hint="eastAsia"/>
                <w:lang w:val="en-CA"/>
              </w:rPr>
              <w:t>地</w:t>
            </w:r>
            <w:r w:rsidR="00116742" w:rsidRPr="000A236F">
              <w:rPr>
                <w:rStyle w:val="reqtext"/>
                <w:rFonts w:ascii="宋体" w:eastAsia="宋体" w:hAnsi="宋体" w:cs="宋体" w:hint="eastAsia"/>
                <w:lang w:val="en-CA"/>
              </w:rPr>
              <w:t>质单</w:t>
            </w:r>
            <w:r w:rsidR="00116742" w:rsidRPr="000A236F">
              <w:rPr>
                <w:rStyle w:val="reqtext"/>
                <w:rFonts w:ascii="宋体" w:eastAsia="宋体" w:hAnsi="宋体" w:cs="MS Gothic" w:hint="eastAsia"/>
                <w:lang w:val="en-CA"/>
              </w:rPr>
              <w:t>元指定最具</w:t>
            </w:r>
            <w:r w:rsidR="00116742" w:rsidRPr="000A236F">
              <w:rPr>
                <w:rStyle w:val="reqtext"/>
                <w:rFonts w:ascii="宋体" w:eastAsia="宋体" w:hAnsi="宋体" w:hint="eastAsia"/>
                <w:lang w:val="en-CA"/>
              </w:rPr>
              <w:t>代表性的地</w:t>
            </w:r>
            <w:r w:rsidR="00116742" w:rsidRPr="000A236F">
              <w:rPr>
                <w:rStyle w:val="reqtext"/>
                <w:rFonts w:ascii="宋体" w:eastAsia="宋体" w:hAnsi="宋体" w:cs="宋体" w:hint="eastAsia"/>
                <w:lang w:val="en-CA"/>
              </w:rPr>
              <w:t>层</w:t>
            </w:r>
            <w:r w:rsidR="00116742" w:rsidRPr="000A236F">
              <w:rPr>
                <w:rStyle w:val="reqtext"/>
                <w:rFonts w:ascii="宋体" w:eastAsia="宋体" w:hAnsi="宋体" w:cs="MS Gothic" w:hint="eastAsia"/>
                <w:lang w:val="en-CA"/>
              </w:rPr>
              <w:t>年</w:t>
            </w:r>
            <w:r w:rsidR="00116742" w:rsidRPr="000A236F">
              <w:rPr>
                <w:rStyle w:val="reqtext"/>
                <w:rFonts w:ascii="宋体" w:eastAsia="宋体" w:hAnsi="宋体" w:cs="宋体" w:hint="eastAsia"/>
                <w:lang w:val="en-CA"/>
              </w:rPr>
              <w:t>龄层</w:t>
            </w:r>
            <w:r w:rsidR="00116742" w:rsidRPr="000A236F">
              <w:rPr>
                <w:rStyle w:val="reqtext"/>
                <w:rFonts w:ascii="宋体" w:eastAsia="宋体" w:hAnsi="宋体" w:cs="MS Gothic" w:hint="eastAsia"/>
                <w:lang w:val="en-CA"/>
              </w:rPr>
              <w:t>的受控概念。</w:t>
            </w:r>
            <w:r w:rsidR="00116742" w:rsidRPr="000A236F">
              <w:rPr>
                <w:rStyle w:val="reqtext"/>
                <w:rFonts w:ascii="宋体" w:eastAsia="宋体" w:hAnsi="宋体" w:cs="宋体" w:hint="eastAsia"/>
                <w:lang w:val="en-CA"/>
              </w:rPr>
              <w:t>这</w:t>
            </w:r>
            <w:r w:rsidR="00116742" w:rsidRPr="000A236F">
              <w:rPr>
                <w:rStyle w:val="reqtext"/>
                <w:rFonts w:ascii="宋体" w:eastAsia="宋体" w:hAnsi="宋体" w:cs="MS Gothic" w:hint="eastAsia"/>
                <w:lang w:val="en-CA"/>
              </w:rPr>
              <w:t>将完全由</w:t>
            </w:r>
            <w:r w:rsidR="00443943">
              <w:rPr>
                <w:rStyle w:val="reqtext"/>
                <w:rFonts w:ascii="宋体" w:eastAsia="宋体" w:hAnsi="宋体" w:cs="MS Gothic" w:hint="eastAsia"/>
                <w:lang w:val="en-CA"/>
              </w:rPr>
              <w:t>数据供应商</w:t>
            </w:r>
            <w:r w:rsidR="00116742" w:rsidRPr="000A236F">
              <w:rPr>
                <w:rStyle w:val="reqtext"/>
                <w:rFonts w:ascii="宋体" w:eastAsia="宋体" w:hAnsi="宋体" w:cs="MS Gothic" w:hint="eastAsia"/>
                <w:lang w:val="en-CA"/>
              </w:rPr>
              <w:t>决定，并可能是一个从地</w:t>
            </w:r>
            <w:r w:rsidR="00116742" w:rsidRPr="000A236F">
              <w:rPr>
                <w:rStyle w:val="reqtext"/>
                <w:rFonts w:ascii="宋体" w:eastAsia="宋体" w:hAnsi="宋体" w:cs="宋体" w:hint="eastAsia"/>
                <w:lang w:val="en-CA"/>
              </w:rPr>
              <w:t>质</w:t>
            </w:r>
            <w:r w:rsidR="00116742" w:rsidRPr="000A236F">
              <w:rPr>
                <w:rStyle w:val="reqtext"/>
                <w:rFonts w:ascii="宋体" w:eastAsia="宋体" w:hAnsi="宋体" w:cs="MS Gothic" w:hint="eastAsia"/>
                <w:lang w:val="en-CA"/>
              </w:rPr>
              <w:t>特征的地</w:t>
            </w:r>
            <w:r w:rsidR="00116742" w:rsidRPr="000A236F">
              <w:rPr>
                <w:rStyle w:val="reqtext"/>
                <w:rFonts w:ascii="宋体" w:eastAsia="宋体" w:hAnsi="宋体" w:cs="宋体" w:hint="eastAsia"/>
                <w:lang w:val="en-CA"/>
              </w:rPr>
              <w:t>质历</w:t>
            </w:r>
            <w:r w:rsidR="00116742" w:rsidRPr="000A236F">
              <w:rPr>
                <w:rStyle w:val="reqtext"/>
                <w:rFonts w:ascii="宋体" w:eastAsia="宋体" w:hAnsi="宋体" w:cs="MS Gothic" w:hint="eastAsia"/>
                <w:lang w:val="en-CA"/>
              </w:rPr>
              <w:t>史或价</w:t>
            </w:r>
            <w:r w:rsidR="00116742" w:rsidRPr="000A236F">
              <w:rPr>
                <w:rStyle w:val="reqtext"/>
                <w:rFonts w:ascii="宋体" w:eastAsia="宋体" w:hAnsi="宋体" w:cs="宋体" w:hint="eastAsia"/>
                <w:lang w:val="en-CA"/>
              </w:rPr>
              <w:t>值总结</w:t>
            </w:r>
            <w:r w:rsidR="00116742" w:rsidRPr="000A236F">
              <w:rPr>
                <w:rStyle w:val="reqtext"/>
                <w:rFonts w:ascii="宋体" w:eastAsia="宋体" w:hAnsi="宋体" w:cs="MS Gothic" w:hint="eastAsia"/>
                <w:lang w:val="en-CA"/>
              </w:rPr>
              <w:t>中</w:t>
            </w:r>
            <w:r w:rsidR="00116742" w:rsidRPr="000A236F">
              <w:rPr>
                <w:rStyle w:val="reqtext"/>
                <w:rFonts w:ascii="宋体" w:eastAsia="宋体" w:hAnsi="宋体" w:cs="宋体" w:hint="eastAsia"/>
                <w:lang w:val="en-CA"/>
              </w:rPr>
              <w:t>选择</w:t>
            </w:r>
            <w:r w:rsidR="00116742" w:rsidRPr="000A236F">
              <w:rPr>
                <w:rStyle w:val="reqtext"/>
                <w:rFonts w:ascii="宋体" w:eastAsia="宋体" w:hAnsi="宋体" w:cs="MS Gothic" w:hint="eastAsia"/>
                <w:lang w:val="en-CA"/>
              </w:rPr>
              <w:t>的</w:t>
            </w:r>
            <w:r w:rsidR="00116742" w:rsidRPr="000A236F">
              <w:rPr>
                <w:rStyle w:val="reqtext"/>
                <w:rFonts w:ascii="宋体" w:eastAsia="宋体" w:hAnsi="宋体" w:cs="宋体" w:hint="eastAsia"/>
                <w:lang w:val="en-CA"/>
              </w:rPr>
              <w:t>单</w:t>
            </w:r>
            <w:r w:rsidR="00116742" w:rsidRPr="000A236F">
              <w:rPr>
                <w:rStyle w:val="reqtext"/>
                <w:rFonts w:ascii="宋体" w:eastAsia="宋体" w:hAnsi="宋体" w:cs="MS Gothic" w:hint="eastAsia"/>
                <w:lang w:val="en-CA"/>
              </w:rPr>
              <w:t>个事件，或者是</w:t>
            </w:r>
            <w:r w:rsidR="00116742" w:rsidRPr="000A236F">
              <w:rPr>
                <w:rStyle w:val="reqtext"/>
                <w:rFonts w:ascii="宋体" w:eastAsia="宋体" w:hAnsi="宋体" w:cs="宋体" w:hint="eastAsia"/>
                <w:lang w:val="en-CA"/>
              </w:rPr>
              <w:t>该</w:t>
            </w:r>
            <w:r w:rsidR="00116742" w:rsidRPr="000A236F">
              <w:rPr>
                <w:rStyle w:val="reqtext"/>
                <w:rFonts w:ascii="宋体" w:eastAsia="宋体" w:hAnsi="宋体" w:cs="MS Gothic" w:hint="eastAsia"/>
                <w:lang w:val="en-CA"/>
              </w:rPr>
              <w:t>特征的全部或部分</w:t>
            </w:r>
            <w:r w:rsidR="00116742" w:rsidRPr="000A236F">
              <w:rPr>
                <w:rStyle w:val="reqtext"/>
                <w:rFonts w:ascii="宋体" w:eastAsia="宋体" w:hAnsi="宋体" w:cs="宋体" w:hint="eastAsia"/>
                <w:lang w:val="en-CA"/>
              </w:rPr>
              <w:t>历</w:t>
            </w:r>
            <w:r w:rsidR="00116742" w:rsidRPr="000A236F">
              <w:rPr>
                <w:rStyle w:val="reqtext"/>
                <w:rFonts w:ascii="宋体" w:eastAsia="宋体" w:hAnsi="宋体" w:cs="MS Gothic" w:hint="eastAsia"/>
                <w:lang w:val="en-CA"/>
              </w:rPr>
              <w:t>史。</w:t>
            </w:r>
          </w:p>
        </w:tc>
      </w:tr>
    </w:tbl>
    <w:p w14:paraId="15764B4A" w14:textId="6230378F" w:rsidR="002C1116" w:rsidRPr="00D608A4" w:rsidRDefault="001A3DAC" w:rsidP="00DD6266">
      <w:pPr>
        <w:pStyle w:val="4"/>
        <w:rPr>
          <w:lang w:eastAsia="zh-CN"/>
        </w:rPr>
      </w:pPr>
      <w:r>
        <w:rPr>
          <w:rFonts w:hint="eastAsia"/>
          <w:lang w:eastAsia="zh-CN"/>
        </w:rPr>
        <w:t>代表性较</w:t>
      </w:r>
      <w:r w:rsidR="00250620">
        <w:rPr>
          <w:rFonts w:hint="eastAsia"/>
          <w:lang w:eastAsia="zh-CN"/>
        </w:rPr>
        <w:t>老年龄</w:t>
      </w:r>
      <w:r>
        <w:rPr>
          <w:rFonts w:hint="eastAsia"/>
          <w:lang w:eastAsia="zh-CN"/>
        </w:rPr>
        <w:t>的统一资源标识符</w:t>
      </w:r>
      <w:r w:rsidR="00EA67B0">
        <w:rPr>
          <w:rFonts w:hint="eastAsia"/>
          <w:lang w:eastAsia="zh-CN"/>
        </w:rPr>
        <w:t xml:space="preserve">  </w:t>
      </w:r>
      <w:r w:rsidR="00EA67B0" w:rsidRPr="00D970E9">
        <w:t>representative</w:t>
      </w:r>
      <w:r w:rsidR="00EA67B0">
        <w:t>Older</w:t>
      </w:r>
      <w:r w:rsidR="00EA67B0" w:rsidRPr="00D970E9">
        <w:t>Age_uri</w:t>
      </w:r>
    </w:p>
    <w:p w14:paraId="7633035C" w14:textId="24394E05" w:rsidR="002C1116" w:rsidRDefault="002C1116" w:rsidP="00413901">
      <w:pPr>
        <w:ind w:firstLineChars="200" w:firstLine="400"/>
        <w:rPr>
          <w:lang w:val="en-CA" w:eastAsia="zh-CN"/>
        </w:rPr>
      </w:pPr>
      <w:r w:rsidRPr="00F16431">
        <w:rPr>
          <w:rStyle w:val="Entity"/>
        </w:rPr>
        <w:t>representativeOlderAge_uri:Primitive::CharacterString</w:t>
      </w:r>
      <w:r w:rsidDel="00253146">
        <w:rPr>
          <w:lang w:val="en-CA"/>
        </w:rPr>
        <w:t xml:space="preserve"> </w:t>
      </w:r>
      <w:r w:rsidR="00116742">
        <w:rPr>
          <w:rFonts w:hint="eastAsia"/>
          <w:lang w:val="en-CA" w:eastAsia="zh-CN"/>
        </w:rPr>
        <w:t>属性</w:t>
      </w:r>
      <w:r w:rsidR="00116742">
        <w:rPr>
          <w:rFonts w:hint="eastAsia"/>
          <w:lang w:eastAsia="zh-CN"/>
        </w:rPr>
        <w:t>将包含一个指向受控概念的</w:t>
      </w:r>
      <w:r w:rsidR="00116742">
        <w:rPr>
          <w:rFonts w:hint="eastAsia"/>
          <w:lang w:eastAsia="zh-CN"/>
        </w:rPr>
        <w:t>URI</w:t>
      </w:r>
      <w:r w:rsidR="00116742">
        <w:rPr>
          <w:rFonts w:hint="eastAsia"/>
          <w:lang w:eastAsia="zh-CN"/>
        </w:rPr>
        <w:t>，它为地质单元</w:t>
      </w:r>
      <w:r w:rsidR="00116742" w:rsidRPr="00F16431">
        <w:rPr>
          <w:rStyle w:val="Entity"/>
        </w:rPr>
        <w:t>GeologicUnit</w:t>
      </w:r>
      <w:r w:rsidR="00116742">
        <w:rPr>
          <w:rFonts w:hint="eastAsia"/>
          <w:lang w:eastAsia="zh-CN"/>
        </w:rPr>
        <w:t>详细说明</w:t>
      </w:r>
      <w:r w:rsidR="00CD1CF1">
        <w:rPr>
          <w:rFonts w:hint="eastAsia"/>
          <w:lang w:eastAsia="zh-CN"/>
        </w:rPr>
        <w:t>了一个</w:t>
      </w:r>
      <w:r w:rsidR="00116742">
        <w:rPr>
          <w:rFonts w:hint="eastAsia"/>
          <w:lang w:eastAsia="zh-CN"/>
        </w:rPr>
        <w:t>地层年龄</w:t>
      </w:r>
      <w:r w:rsidR="003C5B50">
        <w:rPr>
          <w:rFonts w:hint="eastAsia"/>
          <w:lang w:eastAsia="zh-CN"/>
        </w:rPr>
        <w:t>间距</w:t>
      </w:r>
      <w:r w:rsidR="00476290">
        <w:rPr>
          <w:rFonts w:hint="eastAsia"/>
          <w:lang w:eastAsia="zh-CN"/>
        </w:rPr>
        <w:t>范围内的最有代表性较</w:t>
      </w:r>
      <w:r w:rsidR="00CD1CF1">
        <w:rPr>
          <w:rFonts w:hint="eastAsia"/>
          <w:lang w:eastAsia="zh-CN"/>
        </w:rPr>
        <w:t>老的值</w:t>
      </w:r>
      <w:r w:rsidR="00116742">
        <w:rPr>
          <w:rFonts w:hint="eastAsia"/>
          <w:lang w:eastAsia="zh-CN"/>
        </w:rPr>
        <w:t>。</w:t>
      </w:r>
      <w:r w:rsidR="00CD1CF1" w:rsidRPr="003D2523">
        <w:rPr>
          <w:rFonts w:hint="eastAsia"/>
          <w:lang w:val="en-CA" w:eastAsia="zh-CN"/>
        </w:rPr>
        <w:t>这将完全由</w:t>
      </w:r>
      <w:r w:rsidR="00443943">
        <w:rPr>
          <w:rFonts w:hint="eastAsia"/>
          <w:lang w:val="en-CA" w:eastAsia="zh-CN"/>
        </w:rPr>
        <w:t>数据供应商</w:t>
      </w:r>
      <w:r w:rsidR="00CD1CF1" w:rsidRPr="003D2523">
        <w:rPr>
          <w:rFonts w:hint="eastAsia"/>
          <w:lang w:val="en-CA" w:eastAsia="zh-CN"/>
        </w:rPr>
        <w:t>决定</w:t>
      </w:r>
      <w:r w:rsidR="00CD1CF1">
        <w:rPr>
          <w:rFonts w:hint="eastAsia"/>
          <w:lang w:val="en-CA" w:eastAsia="zh-CN"/>
        </w:rPr>
        <w:t>，并且</w:t>
      </w:r>
      <w:r w:rsidR="00CD1CF1" w:rsidRPr="003D2523">
        <w:rPr>
          <w:rFonts w:hint="eastAsia"/>
          <w:lang w:val="en-CA" w:eastAsia="zh-CN"/>
        </w:rPr>
        <w:t>可能是一个从地质特征的地质历史中选出的单一事件</w:t>
      </w:r>
      <w:r w:rsidR="00CD1CF1">
        <w:rPr>
          <w:rFonts w:hint="eastAsia"/>
          <w:lang w:val="en-CA" w:eastAsia="zh-CN"/>
        </w:rPr>
        <w:t>或者</w:t>
      </w:r>
      <w:r w:rsidR="00CD1CF1" w:rsidRPr="003D2523">
        <w:rPr>
          <w:rFonts w:hint="eastAsia"/>
          <w:lang w:val="en-CA" w:eastAsia="zh-CN"/>
        </w:rPr>
        <w:t>概括了该</w:t>
      </w:r>
      <w:r w:rsidR="00CD1CF1">
        <w:rPr>
          <w:rFonts w:hint="eastAsia"/>
          <w:lang w:val="en-CA" w:eastAsia="zh-CN"/>
        </w:rPr>
        <w:t>要素</w:t>
      </w:r>
      <w:r w:rsidR="00CD1CF1" w:rsidRPr="003D2523">
        <w:rPr>
          <w:rFonts w:hint="eastAsia"/>
          <w:lang w:val="en-CA" w:eastAsia="zh-CN"/>
        </w:rPr>
        <w:t>的全部或部分历史</w:t>
      </w:r>
      <w:r w:rsidR="00CD1CF1">
        <w:rPr>
          <w:rFonts w:hint="eastAsia"/>
          <w:lang w:val="en-CA" w:eastAsia="zh-CN"/>
        </w:rPr>
        <w:t>的一个</w:t>
      </w:r>
      <w:r w:rsidR="00CD1CF1" w:rsidRPr="003D2523">
        <w:rPr>
          <w:rFonts w:hint="eastAsia"/>
          <w:lang w:val="en-CA" w:eastAsia="zh-CN"/>
        </w:rPr>
        <w:t>值</w:t>
      </w:r>
      <w:r w:rsidR="00CD1CF1">
        <w:rPr>
          <w:rFonts w:hint="eastAsia"/>
          <w:lang w:val="en-CA"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0A236F" w14:paraId="037CF9EC" w14:textId="77777777" w:rsidTr="003811C7">
        <w:trPr>
          <w:cantSplit/>
        </w:trPr>
        <w:tc>
          <w:tcPr>
            <w:tcW w:w="4219" w:type="dxa"/>
            <w:tcBorders>
              <w:right w:val="nil"/>
            </w:tcBorders>
            <w:shd w:val="clear" w:color="auto" w:fill="auto"/>
          </w:tcPr>
          <w:p w14:paraId="1E14EA71" w14:textId="66A1D854" w:rsidR="002C1116" w:rsidRPr="000A236F" w:rsidRDefault="002C1418" w:rsidP="003811C7">
            <w:pPr>
              <w:pStyle w:val="Tabletext10"/>
              <w:rPr>
                <w:rStyle w:val="requri"/>
                <w:rFonts w:ascii="宋体" w:eastAsia="宋体" w:hAnsi="宋体"/>
                <w:noProof/>
                <w:lang w:val="en-CA"/>
              </w:rPr>
            </w:pPr>
            <w:r w:rsidRPr="000A236F">
              <w:rPr>
                <w:rStyle w:val="requri"/>
                <w:rFonts w:ascii="宋体" w:eastAsia="宋体" w:hAnsi="宋体"/>
                <w:noProof/>
                <w:lang w:val="en-CA"/>
              </w:rPr>
              <w:t>/req</w:t>
            </w:r>
            <w:r w:rsidR="002C1116" w:rsidRPr="000A236F">
              <w:rPr>
                <w:rStyle w:val="requri"/>
                <w:rFonts w:ascii="宋体" w:eastAsia="宋体" w:hAnsi="宋体"/>
                <w:noProof/>
                <w:lang w:val="en-CA"/>
              </w:rPr>
              <w:t>/gsml4-lite/geologicunitview-representativeOlderAge</w:t>
            </w:r>
          </w:p>
        </w:tc>
        <w:tc>
          <w:tcPr>
            <w:tcW w:w="4678" w:type="dxa"/>
            <w:tcBorders>
              <w:left w:val="nil"/>
            </w:tcBorders>
            <w:shd w:val="clear" w:color="auto" w:fill="auto"/>
          </w:tcPr>
          <w:p w14:paraId="2372BB02" w14:textId="6432FF48" w:rsidR="002C1116" w:rsidRPr="000A236F" w:rsidRDefault="002C1116" w:rsidP="00E35BEA">
            <w:pPr>
              <w:pStyle w:val="Tabletext10"/>
              <w:jc w:val="left"/>
              <w:rPr>
                <w:rStyle w:val="reqtext"/>
                <w:rFonts w:ascii="宋体" w:eastAsia="宋体" w:hAnsi="宋体"/>
                <w:lang w:val="en-CA"/>
              </w:rPr>
            </w:pPr>
            <w:r w:rsidRPr="000A236F">
              <w:rPr>
                <w:rStyle w:val="Entity"/>
                <w:rFonts w:ascii="宋体" w:eastAsia="宋体" w:hAnsi="宋体"/>
              </w:rPr>
              <w:t>representativeOlderAge_uri</w:t>
            </w:r>
            <w:r w:rsidR="00CD1CF1" w:rsidRPr="000A236F">
              <w:rPr>
                <w:rStyle w:val="reqtext"/>
                <w:rFonts w:ascii="宋体" w:eastAsia="宋体" w:hAnsi="宋体" w:cs="宋体" w:hint="eastAsia"/>
                <w:lang w:val="en-CA"/>
              </w:rPr>
              <w:t>值</w:t>
            </w:r>
            <w:r w:rsidR="00CD1CF1" w:rsidRPr="000A236F">
              <w:rPr>
                <w:rStyle w:val="reqtext"/>
                <w:rFonts w:ascii="宋体" w:eastAsia="宋体" w:hAnsi="宋体" w:cs="MS Gothic" w:hint="eastAsia"/>
                <w:lang w:val="en-CA"/>
              </w:rPr>
              <w:t>指的是在地</w:t>
            </w:r>
            <w:r w:rsidR="00CD1CF1" w:rsidRPr="000A236F">
              <w:rPr>
                <w:rStyle w:val="reqtext"/>
                <w:rFonts w:ascii="宋体" w:eastAsia="宋体" w:hAnsi="宋体" w:cs="宋体" w:hint="eastAsia"/>
                <w:lang w:val="en-CA"/>
              </w:rPr>
              <w:t>质单</w:t>
            </w:r>
            <w:r w:rsidR="00CD1CF1" w:rsidRPr="000A236F">
              <w:rPr>
                <w:rStyle w:val="reqtext"/>
                <w:rFonts w:ascii="宋体" w:eastAsia="宋体" w:hAnsi="宋体" w:cs="MS Gothic" w:hint="eastAsia"/>
                <w:lang w:val="en-CA"/>
              </w:rPr>
              <w:t>元的地</w:t>
            </w:r>
            <w:r w:rsidR="00CD1CF1" w:rsidRPr="000A236F">
              <w:rPr>
                <w:rStyle w:val="reqtext"/>
                <w:rFonts w:ascii="宋体" w:eastAsia="宋体" w:hAnsi="宋体" w:cs="宋体" w:hint="eastAsia"/>
                <w:lang w:val="en-CA"/>
              </w:rPr>
              <w:t>层</w:t>
            </w:r>
            <w:r w:rsidR="00CD1CF1" w:rsidRPr="000A236F">
              <w:rPr>
                <w:rStyle w:val="reqtext"/>
                <w:rFonts w:ascii="宋体" w:eastAsia="宋体" w:hAnsi="宋体" w:cs="MS Gothic" w:hint="eastAsia"/>
                <w:lang w:val="en-CA"/>
              </w:rPr>
              <w:t>年</w:t>
            </w:r>
            <w:r w:rsidR="00CD1CF1" w:rsidRPr="000A236F">
              <w:rPr>
                <w:rStyle w:val="reqtext"/>
                <w:rFonts w:ascii="宋体" w:eastAsia="宋体" w:hAnsi="宋体" w:cs="宋体" w:hint="eastAsia"/>
                <w:lang w:val="en-CA"/>
              </w:rPr>
              <w:t>龄</w:t>
            </w:r>
            <w:r w:rsidR="003C5B50">
              <w:rPr>
                <w:rStyle w:val="reqtext"/>
                <w:rFonts w:ascii="宋体" w:eastAsia="宋体" w:hAnsi="宋体" w:cs="宋体" w:hint="eastAsia"/>
                <w:lang w:val="en-CA"/>
              </w:rPr>
              <w:t>间距</w:t>
            </w:r>
            <w:r w:rsidR="00CD1CF1" w:rsidRPr="000A236F">
              <w:rPr>
                <w:rStyle w:val="reqtext"/>
                <w:rFonts w:ascii="宋体" w:eastAsia="宋体" w:hAnsi="宋体" w:cs="MS Gothic" w:hint="eastAsia"/>
                <w:lang w:val="en-CA"/>
              </w:rPr>
              <w:t>范</w:t>
            </w:r>
            <w:r w:rsidR="00CD1CF1" w:rsidRPr="000A236F">
              <w:rPr>
                <w:rStyle w:val="reqtext"/>
                <w:rFonts w:ascii="宋体" w:eastAsia="宋体" w:hAnsi="宋体" w:cs="宋体" w:hint="eastAsia"/>
                <w:lang w:val="en-CA"/>
              </w:rPr>
              <w:t>围</w:t>
            </w:r>
            <w:r w:rsidR="00CD1CF1" w:rsidRPr="000A236F">
              <w:rPr>
                <w:rStyle w:val="reqtext"/>
                <w:rFonts w:ascii="宋体" w:eastAsia="宋体" w:hAnsi="宋体" w:cs="MS Gothic" w:hint="eastAsia"/>
                <w:lang w:val="en-CA"/>
              </w:rPr>
              <w:t>内指定最具代表性的</w:t>
            </w:r>
            <w:r w:rsidR="00CD1CF1" w:rsidRPr="000A236F">
              <w:rPr>
                <w:rStyle w:val="reqtext"/>
                <w:rFonts w:ascii="宋体" w:eastAsia="宋体" w:hAnsi="宋体" w:cs="MS Gothic" w:hint="eastAsia"/>
                <w:lang w:val="en-CA" w:eastAsia="zh-CN"/>
              </w:rPr>
              <w:t>较老</w:t>
            </w:r>
            <w:r w:rsidR="00CD1CF1" w:rsidRPr="000A236F">
              <w:rPr>
                <w:rStyle w:val="reqtext"/>
                <w:rFonts w:ascii="宋体" w:eastAsia="宋体" w:hAnsi="宋体" w:cs="宋体" w:hint="eastAsia"/>
                <w:lang w:val="en-CA"/>
              </w:rPr>
              <w:t>值</w:t>
            </w:r>
            <w:r w:rsidR="00CD1CF1" w:rsidRPr="000A236F">
              <w:rPr>
                <w:rStyle w:val="reqtext"/>
                <w:rFonts w:ascii="宋体" w:eastAsia="宋体" w:hAnsi="宋体" w:cs="MS Gothic" w:hint="eastAsia"/>
                <w:lang w:val="en-CA"/>
              </w:rPr>
              <w:t>的受控概念。</w:t>
            </w:r>
            <w:r w:rsidR="00CD1CF1" w:rsidRPr="000A236F">
              <w:rPr>
                <w:rStyle w:val="reqtext"/>
                <w:rFonts w:ascii="宋体" w:eastAsia="宋体" w:hAnsi="宋体" w:cs="宋体" w:hint="eastAsia"/>
                <w:lang w:val="en-CA"/>
              </w:rPr>
              <w:t>这</w:t>
            </w:r>
            <w:r w:rsidR="00CD1CF1" w:rsidRPr="000A236F">
              <w:rPr>
                <w:rStyle w:val="reqtext"/>
                <w:rFonts w:ascii="宋体" w:eastAsia="宋体" w:hAnsi="宋体" w:cs="MS Gothic" w:hint="eastAsia"/>
                <w:lang w:val="en-CA"/>
              </w:rPr>
              <w:t>将完全由</w:t>
            </w:r>
            <w:r w:rsidR="00443943">
              <w:rPr>
                <w:rStyle w:val="reqtext"/>
                <w:rFonts w:ascii="宋体" w:eastAsia="宋体" w:hAnsi="宋体" w:cs="MS Gothic" w:hint="eastAsia"/>
                <w:lang w:val="en-CA"/>
              </w:rPr>
              <w:t>数据供应商</w:t>
            </w:r>
            <w:r w:rsidR="00CD1CF1" w:rsidRPr="000A236F">
              <w:rPr>
                <w:rStyle w:val="reqtext"/>
                <w:rFonts w:ascii="宋体" w:eastAsia="宋体" w:hAnsi="宋体" w:cs="MS Gothic" w:hint="eastAsia"/>
                <w:lang w:val="en-CA"/>
              </w:rPr>
              <w:t>决定，并可能是一个从地</w:t>
            </w:r>
            <w:r w:rsidR="00CD1CF1" w:rsidRPr="000A236F">
              <w:rPr>
                <w:rStyle w:val="reqtext"/>
                <w:rFonts w:ascii="宋体" w:eastAsia="宋体" w:hAnsi="宋体" w:cs="宋体" w:hint="eastAsia"/>
                <w:lang w:val="en-CA"/>
              </w:rPr>
              <w:t>质</w:t>
            </w:r>
            <w:r w:rsidR="00CD1CF1" w:rsidRPr="000A236F">
              <w:rPr>
                <w:rStyle w:val="reqtext"/>
                <w:rFonts w:ascii="宋体" w:eastAsia="宋体" w:hAnsi="宋体" w:cs="MS Gothic" w:hint="eastAsia"/>
                <w:lang w:val="en-CA" w:eastAsia="zh-CN"/>
              </w:rPr>
              <w:t>要素</w:t>
            </w:r>
            <w:r w:rsidR="00CD1CF1" w:rsidRPr="000A236F">
              <w:rPr>
                <w:rStyle w:val="reqtext"/>
                <w:rFonts w:ascii="宋体" w:eastAsia="宋体" w:hAnsi="宋体" w:cs="MS Gothic" w:hint="eastAsia"/>
                <w:lang w:val="en-CA"/>
              </w:rPr>
              <w:t>的地</w:t>
            </w:r>
            <w:r w:rsidR="00CD1CF1" w:rsidRPr="000A236F">
              <w:rPr>
                <w:rStyle w:val="reqtext"/>
                <w:rFonts w:ascii="宋体" w:eastAsia="宋体" w:hAnsi="宋体" w:cs="宋体" w:hint="eastAsia"/>
                <w:lang w:val="en-CA"/>
              </w:rPr>
              <w:t>质历</w:t>
            </w:r>
            <w:r w:rsidR="00CD1CF1" w:rsidRPr="000A236F">
              <w:rPr>
                <w:rStyle w:val="reqtext"/>
                <w:rFonts w:ascii="宋体" w:eastAsia="宋体" w:hAnsi="宋体" w:cs="MS Gothic" w:hint="eastAsia"/>
                <w:lang w:val="en-CA"/>
              </w:rPr>
              <w:t>史或价</w:t>
            </w:r>
            <w:r w:rsidR="00CD1CF1" w:rsidRPr="000A236F">
              <w:rPr>
                <w:rStyle w:val="reqtext"/>
                <w:rFonts w:ascii="宋体" w:eastAsia="宋体" w:hAnsi="宋体" w:cs="宋体" w:hint="eastAsia"/>
                <w:lang w:val="en-CA"/>
              </w:rPr>
              <w:t>值总结</w:t>
            </w:r>
            <w:r w:rsidR="00CD1CF1" w:rsidRPr="000A236F">
              <w:rPr>
                <w:rStyle w:val="reqtext"/>
                <w:rFonts w:ascii="宋体" w:eastAsia="宋体" w:hAnsi="宋体" w:cs="MS Gothic" w:hint="eastAsia"/>
                <w:lang w:val="en-CA"/>
              </w:rPr>
              <w:t>中</w:t>
            </w:r>
            <w:r w:rsidR="00CD1CF1" w:rsidRPr="000A236F">
              <w:rPr>
                <w:rStyle w:val="reqtext"/>
                <w:rFonts w:ascii="宋体" w:eastAsia="宋体" w:hAnsi="宋体" w:cs="宋体" w:hint="eastAsia"/>
                <w:lang w:val="en-CA"/>
              </w:rPr>
              <w:t>选择</w:t>
            </w:r>
            <w:r w:rsidR="00CD1CF1" w:rsidRPr="000A236F">
              <w:rPr>
                <w:rStyle w:val="reqtext"/>
                <w:rFonts w:ascii="宋体" w:eastAsia="宋体" w:hAnsi="宋体" w:cs="MS Gothic" w:hint="eastAsia"/>
                <w:lang w:val="en-CA"/>
              </w:rPr>
              <w:t>的</w:t>
            </w:r>
            <w:r w:rsidR="00CD1CF1" w:rsidRPr="000A236F">
              <w:rPr>
                <w:rStyle w:val="reqtext"/>
                <w:rFonts w:ascii="宋体" w:eastAsia="宋体" w:hAnsi="宋体" w:cs="宋体" w:hint="eastAsia"/>
                <w:lang w:val="en-CA"/>
              </w:rPr>
              <w:t>单</w:t>
            </w:r>
            <w:r w:rsidR="00CD1CF1" w:rsidRPr="000A236F">
              <w:rPr>
                <w:rStyle w:val="reqtext"/>
                <w:rFonts w:ascii="宋体" w:eastAsia="宋体" w:hAnsi="宋体" w:cs="MS Gothic" w:hint="eastAsia"/>
                <w:lang w:val="en-CA"/>
              </w:rPr>
              <w:t>个事件，或者是</w:t>
            </w:r>
            <w:r w:rsidR="00CD1CF1" w:rsidRPr="000A236F">
              <w:rPr>
                <w:rStyle w:val="reqtext"/>
                <w:rFonts w:ascii="宋体" w:eastAsia="宋体" w:hAnsi="宋体" w:cs="宋体" w:hint="eastAsia"/>
                <w:lang w:val="en-CA"/>
              </w:rPr>
              <w:t>该</w:t>
            </w:r>
            <w:r w:rsidR="00CD1CF1" w:rsidRPr="000A236F">
              <w:rPr>
                <w:rStyle w:val="reqtext"/>
                <w:rFonts w:ascii="宋体" w:eastAsia="宋体" w:hAnsi="宋体" w:cs="MS Gothic" w:hint="eastAsia"/>
                <w:lang w:val="en-CA"/>
              </w:rPr>
              <w:t>特征的全部或部分</w:t>
            </w:r>
            <w:r w:rsidR="00CD1CF1" w:rsidRPr="000A236F">
              <w:rPr>
                <w:rStyle w:val="reqtext"/>
                <w:rFonts w:ascii="宋体" w:eastAsia="宋体" w:hAnsi="宋体" w:cs="宋体" w:hint="eastAsia"/>
                <w:lang w:val="en-CA"/>
              </w:rPr>
              <w:t>历</w:t>
            </w:r>
            <w:r w:rsidR="00CD1CF1" w:rsidRPr="000A236F">
              <w:rPr>
                <w:rStyle w:val="reqtext"/>
                <w:rFonts w:ascii="宋体" w:eastAsia="宋体" w:hAnsi="宋体" w:cs="MS Gothic" w:hint="eastAsia"/>
                <w:lang w:val="en-CA"/>
              </w:rPr>
              <w:t>史。</w:t>
            </w:r>
          </w:p>
        </w:tc>
      </w:tr>
    </w:tbl>
    <w:p w14:paraId="71FB549C" w14:textId="2A223798" w:rsidR="002C1116" w:rsidRPr="00D608A4" w:rsidRDefault="00250620" w:rsidP="00DD6266">
      <w:pPr>
        <w:pStyle w:val="4"/>
        <w:rPr>
          <w:lang w:eastAsia="zh-CN"/>
        </w:rPr>
      </w:pPr>
      <w:r>
        <w:rPr>
          <w:rFonts w:hint="eastAsia"/>
          <w:lang w:eastAsia="zh-CN"/>
        </w:rPr>
        <w:t>代表性较年轻年龄</w:t>
      </w:r>
      <w:r w:rsidR="001A3DAC">
        <w:rPr>
          <w:rFonts w:hint="eastAsia"/>
          <w:lang w:eastAsia="zh-CN"/>
        </w:rPr>
        <w:t>的统一资源标识符</w:t>
      </w:r>
      <w:r w:rsidR="00EA67B0">
        <w:rPr>
          <w:rFonts w:hint="eastAsia"/>
          <w:lang w:eastAsia="zh-CN"/>
        </w:rPr>
        <w:t xml:space="preserve">  </w:t>
      </w:r>
      <w:r w:rsidR="00EA67B0" w:rsidRPr="00D970E9">
        <w:t>representative</w:t>
      </w:r>
      <w:r w:rsidR="00EA67B0">
        <w:t>Younger</w:t>
      </w:r>
      <w:r w:rsidR="00EA67B0" w:rsidRPr="00D970E9">
        <w:t>Age_uri</w:t>
      </w:r>
    </w:p>
    <w:p w14:paraId="7E9DA5EF" w14:textId="09D24498" w:rsidR="00CD1CF1" w:rsidRDefault="002C1116" w:rsidP="00CD1CF1">
      <w:pPr>
        <w:ind w:firstLineChars="200" w:firstLine="480"/>
        <w:rPr>
          <w:lang w:val="en-CA" w:eastAsia="zh-CN"/>
        </w:rPr>
      </w:pPr>
      <w:r>
        <w:rPr>
          <w:lang w:val="en-CA" w:eastAsia="zh-CN"/>
        </w:rPr>
        <w:t xml:space="preserve"> </w:t>
      </w:r>
      <w:r w:rsidRPr="00F16431">
        <w:rPr>
          <w:rStyle w:val="Entity"/>
        </w:rPr>
        <w:t>representativeYoungerAge_uri:Primitive::CharacterString</w:t>
      </w:r>
      <w:r w:rsidR="00CD1CF1">
        <w:rPr>
          <w:rFonts w:hint="eastAsia"/>
          <w:lang w:val="en-CA" w:eastAsia="zh-CN"/>
        </w:rPr>
        <w:t>属性</w:t>
      </w:r>
      <w:r w:rsidR="00CD1CF1">
        <w:rPr>
          <w:rFonts w:hint="eastAsia"/>
          <w:lang w:eastAsia="zh-CN"/>
        </w:rPr>
        <w:t>将包含一个指向受控概念的</w:t>
      </w:r>
      <w:r w:rsidR="00CD1CF1">
        <w:rPr>
          <w:rFonts w:hint="eastAsia"/>
          <w:lang w:eastAsia="zh-CN"/>
        </w:rPr>
        <w:t>URI</w:t>
      </w:r>
      <w:r w:rsidR="00CD1CF1">
        <w:rPr>
          <w:rFonts w:hint="eastAsia"/>
          <w:lang w:eastAsia="zh-CN"/>
        </w:rPr>
        <w:t>，它为地质单元</w:t>
      </w:r>
      <w:r w:rsidR="00CD1CF1" w:rsidRPr="00F16431">
        <w:rPr>
          <w:rStyle w:val="Entity"/>
        </w:rPr>
        <w:t>GeologicUnit</w:t>
      </w:r>
      <w:r w:rsidR="00CD1CF1">
        <w:rPr>
          <w:rFonts w:hint="eastAsia"/>
          <w:lang w:eastAsia="zh-CN"/>
        </w:rPr>
        <w:t>详细说明了一个地层年龄</w:t>
      </w:r>
      <w:r w:rsidR="003C5B50">
        <w:rPr>
          <w:rFonts w:hint="eastAsia"/>
          <w:lang w:eastAsia="zh-CN"/>
        </w:rPr>
        <w:t>间距</w:t>
      </w:r>
      <w:r w:rsidR="00CD1CF1">
        <w:rPr>
          <w:rFonts w:hint="eastAsia"/>
          <w:lang w:eastAsia="zh-CN"/>
        </w:rPr>
        <w:t>范围内的最有代表性较年轻的值。</w:t>
      </w:r>
      <w:r w:rsidR="00CD1CF1" w:rsidRPr="003D2523">
        <w:rPr>
          <w:rFonts w:hint="eastAsia"/>
          <w:lang w:val="en-CA" w:eastAsia="zh-CN"/>
        </w:rPr>
        <w:t>这将完全由</w:t>
      </w:r>
      <w:r w:rsidR="00443943">
        <w:rPr>
          <w:rFonts w:hint="eastAsia"/>
          <w:lang w:val="en-CA" w:eastAsia="zh-CN"/>
        </w:rPr>
        <w:t>数据供应商</w:t>
      </w:r>
      <w:r w:rsidR="00CD1CF1" w:rsidRPr="003D2523">
        <w:rPr>
          <w:rFonts w:hint="eastAsia"/>
          <w:lang w:val="en-CA" w:eastAsia="zh-CN"/>
        </w:rPr>
        <w:t>决定</w:t>
      </w:r>
      <w:r w:rsidR="00CD1CF1">
        <w:rPr>
          <w:rFonts w:hint="eastAsia"/>
          <w:lang w:val="en-CA" w:eastAsia="zh-CN"/>
        </w:rPr>
        <w:t>，并且</w:t>
      </w:r>
      <w:r w:rsidR="00CD1CF1" w:rsidRPr="003D2523">
        <w:rPr>
          <w:rFonts w:hint="eastAsia"/>
          <w:lang w:val="en-CA" w:eastAsia="zh-CN"/>
        </w:rPr>
        <w:t>可能是一个从地质特征的地质历史中选出的单一事件</w:t>
      </w:r>
      <w:r w:rsidR="00CD1CF1">
        <w:rPr>
          <w:rFonts w:hint="eastAsia"/>
          <w:lang w:val="en-CA" w:eastAsia="zh-CN"/>
        </w:rPr>
        <w:t>或者</w:t>
      </w:r>
      <w:r w:rsidR="00CD1CF1" w:rsidRPr="003D2523">
        <w:rPr>
          <w:rFonts w:hint="eastAsia"/>
          <w:lang w:val="en-CA" w:eastAsia="zh-CN"/>
        </w:rPr>
        <w:t>概括了该</w:t>
      </w:r>
      <w:r w:rsidR="00CD1CF1">
        <w:rPr>
          <w:rFonts w:hint="eastAsia"/>
          <w:lang w:val="en-CA" w:eastAsia="zh-CN"/>
        </w:rPr>
        <w:t>要素</w:t>
      </w:r>
      <w:r w:rsidR="00CD1CF1" w:rsidRPr="003D2523">
        <w:rPr>
          <w:rFonts w:hint="eastAsia"/>
          <w:lang w:val="en-CA" w:eastAsia="zh-CN"/>
        </w:rPr>
        <w:t>的全部或部分历史</w:t>
      </w:r>
      <w:r w:rsidR="00CD1CF1">
        <w:rPr>
          <w:rFonts w:hint="eastAsia"/>
          <w:lang w:val="en-CA" w:eastAsia="zh-CN"/>
        </w:rPr>
        <w:t>的一个</w:t>
      </w:r>
      <w:r w:rsidR="00CD1CF1" w:rsidRPr="003D2523">
        <w:rPr>
          <w:rFonts w:hint="eastAsia"/>
          <w:lang w:val="en-CA" w:eastAsia="zh-CN"/>
        </w:rPr>
        <w:t>值</w:t>
      </w:r>
      <w:r w:rsidR="00CD1CF1">
        <w:rPr>
          <w:rFonts w:hint="eastAsia"/>
          <w:lang w:val="en-CA"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694F4474" w14:textId="77777777" w:rsidTr="003811C7">
        <w:trPr>
          <w:cantSplit/>
        </w:trPr>
        <w:tc>
          <w:tcPr>
            <w:tcW w:w="4219" w:type="dxa"/>
            <w:tcBorders>
              <w:right w:val="nil"/>
            </w:tcBorders>
            <w:shd w:val="clear" w:color="auto" w:fill="auto"/>
          </w:tcPr>
          <w:p w14:paraId="1226F7EB" w14:textId="34A8D99D"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/gsml4-lite/geologicunitview-representativeYoungerAge</w:t>
            </w:r>
          </w:p>
        </w:tc>
        <w:tc>
          <w:tcPr>
            <w:tcW w:w="4678" w:type="dxa"/>
            <w:tcBorders>
              <w:left w:val="nil"/>
            </w:tcBorders>
            <w:shd w:val="clear" w:color="auto" w:fill="auto"/>
          </w:tcPr>
          <w:p w14:paraId="7C01BA26" w14:textId="6B01C25B" w:rsidR="002C1116" w:rsidRPr="00D12552" w:rsidRDefault="002C1116" w:rsidP="00E35BEA">
            <w:pPr>
              <w:pStyle w:val="Tabletext10"/>
              <w:jc w:val="left"/>
              <w:rPr>
                <w:rStyle w:val="reqtext"/>
                <w:lang w:val="en-CA"/>
              </w:rPr>
            </w:pPr>
            <w:r w:rsidRPr="00F16431">
              <w:rPr>
                <w:rStyle w:val="Entity"/>
              </w:rPr>
              <w:t>representativeYoungerAge_uri</w:t>
            </w:r>
            <w:r w:rsidR="00647A2F" w:rsidRPr="00647A2F">
              <w:rPr>
                <w:rStyle w:val="reqtext"/>
                <w:rFonts w:ascii="宋体" w:eastAsia="宋体" w:hAnsi="宋体" w:cs="宋体" w:hint="eastAsia"/>
                <w:lang w:val="en-CA"/>
              </w:rPr>
              <w:t>值应</w:t>
            </w:r>
            <w:r w:rsidR="00647A2F" w:rsidRPr="00647A2F">
              <w:rPr>
                <w:rStyle w:val="reqtext"/>
                <w:rFonts w:ascii="MS Gothic" w:eastAsia="MS Gothic" w:hAnsi="MS Gothic" w:cs="MS Gothic" w:hint="eastAsia"/>
                <w:lang w:val="en-CA"/>
              </w:rPr>
              <w:t>指在地</w:t>
            </w:r>
            <w:r w:rsidR="00647A2F" w:rsidRPr="00647A2F">
              <w:rPr>
                <w:rStyle w:val="reqtext"/>
                <w:rFonts w:ascii="宋体" w:eastAsia="宋体" w:hAnsi="宋体" w:cs="宋体" w:hint="eastAsia"/>
                <w:lang w:val="en-CA"/>
              </w:rPr>
              <w:t>质单</w:t>
            </w:r>
            <w:r w:rsidR="00647A2F" w:rsidRPr="00647A2F">
              <w:rPr>
                <w:rStyle w:val="reqtext"/>
                <w:rFonts w:ascii="MS Gothic" w:eastAsia="MS Gothic" w:hAnsi="MS Gothic" w:cs="MS Gothic" w:hint="eastAsia"/>
                <w:lang w:val="en-CA"/>
              </w:rPr>
              <w:t>元的地</w:t>
            </w:r>
            <w:r w:rsidR="00647A2F" w:rsidRPr="00647A2F">
              <w:rPr>
                <w:rStyle w:val="reqtext"/>
                <w:rFonts w:ascii="宋体" w:eastAsia="宋体" w:hAnsi="宋体" w:cs="宋体" w:hint="eastAsia"/>
                <w:lang w:val="en-CA"/>
              </w:rPr>
              <w:t>层</w:t>
            </w:r>
            <w:r w:rsidR="00647A2F" w:rsidRPr="00647A2F">
              <w:rPr>
                <w:rStyle w:val="reqtext"/>
                <w:rFonts w:ascii="MS Gothic" w:eastAsia="MS Gothic" w:hAnsi="MS Gothic" w:cs="MS Gothic" w:hint="eastAsia"/>
                <w:lang w:val="en-CA"/>
              </w:rPr>
              <w:t>年</w:t>
            </w:r>
            <w:r w:rsidR="00647A2F" w:rsidRPr="00647A2F">
              <w:rPr>
                <w:rStyle w:val="reqtext"/>
                <w:rFonts w:ascii="宋体" w:eastAsia="宋体" w:hAnsi="宋体" w:cs="宋体" w:hint="eastAsia"/>
                <w:lang w:val="en-CA"/>
              </w:rPr>
              <w:t>龄</w:t>
            </w:r>
            <w:r w:rsidR="003C5B50">
              <w:rPr>
                <w:rStyle w:val="reqtext"/>
                <w:rFonts w:ascii="宋体" w:eastAsia="宋体" w:hAnsi="宋体" w:cs="宋体" w:hint="eastAsia"/>
                <w:lang w:val="en-CA"/>
              </w:rPr>
              <w:t>间距</w:t>
            </w:r>
            <w:r w:rsidR="00647A2F" w:rsidRPr="00647A2F">
              <w:rPr>
                <w:rStyle w:val="reqtext"/>
                <w:rFonts w:ascii="MS Gothic" w:eastAsia="MS Gothic" w:hAnsi="MS Gothic" w:cs="MS Gothic" w:hint="eastAsia"/>
                <w:lang w:val="en-CA"/>
              </w:rPr>
              <w:t>范</w:t>
            </w:r>
            <w:r w:rsidR="00647A2F" w:rsidRPr="00647A2F">
              <w:rPr>
                <w:rStyle w:val="reqtext"/>
                <w:rFonts w:ascii="宋体" w:eastAsia="宋体" w:hAnsi="宋体" w:cs="宋体" w:hint="eastAsia"/>
                <w:lang w:val="en-CA"/>
              </w:rPr>
              <w:t>围</w:t>
            </w:r>
            <w:r w:rsidR="00647A2F" w:rsidRPr="00647A2F">
              <w:rPr>
                <w:rStyle w:val="reqtext"/>
                <w:rFonts w:ascii="MS Gothic" w:eastAsia="MS Gothic" w:hAnsi="MS Gothic" w:cs="MS Gothic" w:hint="eastAsia"/>
                <w:lang w:val="en-CA"/>
              </w:rPr>
              <w:t>内指定最具代表性的年</w:t>
            </w:r>
            <w:r w:rsidR="00647A2F" w:rsidRPr="00647A2F">
              <w:rPr>
                <w:rStyle w:val="reqtext"/>
                <w:rFonts w:ascii="宋体" w:eastAsia="宋体" w:hAnsi="宋体" w:cs="宋体" w:hint="eastAsia"/>
                <w:lang w:val="en-CA"/>
              </w:rPr>
              <w:t>轻值</w:t>
            </w:r>
            <w:r w:rsidR="00647A2F" w:rsidRPr="00647A2F">
              <w:rPr>
                <w:rStyle w:val="reqtext"/>
                <w:rFonts w:ascii="MS Gothic" w:eastAsia="MS Gothic" w:hAnsi="MS Gothic" w:cs="MS Gothic" w:hint="eastAsia"/>
                <w:lang w:val="en-CA"/>
              </w:rPr>
              <w:t>的受控概念。</w:t>
            </w:r>
            <w:r w:rsidR="00647A2F" w:rsidRPr="00647A2F">
              <w:rPr>
                <w:rStyle w:val="reqtext"/>
                <w:rFonts w:ascii="宋体" w:eastAsia="宋体" w:hAnsi="宋体" w:cs="宋体" w:hint="eastAsia"/>
                <w:lang w:val="en-CA"/>
              </w:rPr>
              <w:t>这</w:t>
            </w:r>
            <w:r w:rsidR="00647A2F" w:rsidRPr="00647A2F">
              <w:rPr>
                <w:rStyle w:val="reqtext"/>
                <w:rFonts w:ascii="MS Gothic" w:eastAsia="MS Gothic" w:hAnsi="MS Gothic" w:cs="MS Gothic" w:hint="eastAsia"/>
                <w:lang w:val="en-CA"/>
              </w:rPr>
              <w:t>将完全由</w:t>
            </w:r>
            <w:r w:rsidR="00443943">
              <w:rPr>
                <w:rStyle w:val="reqtext"/>
                <w:rFonts w:ascii="MS Gothic" w:eastAsia="MS Gothic" w:hAnsi="MS Gothic" w:cs="MS Gothic" w:hint="eastAsia"/>
                <w:lang w:val="en-CA"/>
              </w:rPr>
              <w:t>数据供</w:t>
            </w:r>
            <w:r w:rsidR="00443943">
              <w:rPr>
                <w:rStyle w:val="reqtext"/>
                <w:rFonts w:ascii="微软雅黑" w:eastAsia="微软雅黑" w:hAnsi="微软雅黑" w:cs="微软雅黑" w:hint="eastAsia"/>
                <w:lang w:val="en-CA"/>
              </w:rPr>
              <w:t>应</w:t>
            </w:r>
            <w:r w:rsidR="00443943">
              <w:rPr>
                <w:rStyle w:val="reqtext"/>
                <w:rFonts w:ascii="MS Gothic" w:eastAsia="MS Gothic" w:hAnsi="MS Gothic" w:cs="MS Gothic"/>
                <w:lang w:val="en-CA"/>
              </w:rPr>
              <w:t>商</w:t>
            </w:r>
            <w:r w:rsidR="00647A2F" w:rsidRPr="00647A2F">
              <w:rPr>
                <w:rStyle w:val="reqtext"/>
                <w:rFonts w:ascii="MS Gothic" w:eastAsia="MS Gothic" w:hAnsi="MS Gothic" w:cs="MS Gothic" w:hint="eastAsia"/>
                <w:lang w:val="en-CA"/>
              </w:rPr>
              <w:t>决定，并可能是一个从地</w:t>
            </w:r>
            <w:r w:rsidR="00647A2F" w:rsidRPr="00647A2F">
              <w:rPr>
                <w:rStyle w:val="reqtext"/>
                <w:rFonts w:ascii="宋体" w:eastAsia="宋体" w:hAnsi="宋体" w:cs="宋体" w:hint="eastAsia"/>
                <w:lang w:val="en-CA"/>
              </w:rPr>
              <w:t>质</w:t>
            </w:r>
            <w:r w:rsidR="00647A2F">
              <w:rPr>
                <w:rStyle w:val="reqtext"/>
                <w:rFonts w:ascii="宋体" w:eastAsia="宋体" w:hAnsi="宋体" w:cs="MS Gothic" w:hint="eastAsia"/>
                <w:lang w:val="en-CA" w:eastAsia="zh-CN"/>
              </w:rPr>
              <w:t>要素</w:t>
            </w:r>
            <w:r w:rsidR="00647A2F" w:rsidRPr="00647A2F">
              <w:rPr>
                <w:rStyle w:val="reqtext"/>
                <w:rFonts w:ascii="MS Gothic" w:eastAsia="MS Gothic" w:hAnsi="MS Gothic" w:cs="MS Gothic" w:hint="eastAsia"/>
                <w:lang w:val="en-CA"/>
              </w:rPr>
              <w:t>的地</w:t>
            </w:r>
            <w:r w:rsidR="00647A2F" w:rsidRPr="00647A2F">
              <w:rPr>
                <w:rStyle w:val="reqtext"/>
                <w:rFonts w:ascii="宋体" w:eastAsia="宋体" w:hAnsi="宋体" w:cs="宋体" w:hint="eastAsia"/>
                <w:lang w:val="en-CA"/>
              </w:rPr>
              <w:t>质历</w:t>
            </w:r>
            <w:r w:rsidR="00647A2F" w:rsidRPr="00647A2F">
              <w:rPr>
                <w:rStyle w:val="reqtext"/>
                <w:rFonts w:ascii="MS Gothic" w:eastAsia="MS Gothic" w:hAnsi="MS Gothic" w:cs="MS Gothic" w:hint="eastAsia"/>
                <w:lang w:val="en-CA"/>
              </w:rPr>
              <w:t>史或价</w:t>
            </w:r>
            <w:r w:rsidR="00647A2F" w:rsidRPr="00647A2F">
              <w:rPr>
                <w:rStyle w:val="reqtext"/>
                <w:rFonts w:ascii="宋体" w:eastAsia="宋体" w:hAnsi="宋体" w:cs="宋体" w:hint="eastAsia"/>
                <w:lang w:val="en-CA"/>
              </w:rPr>
              <w:t>值总结</w:t>
            </w:r>
            <w:r w:rsidR="00647A2F" w:rsidRPr="00647A2F">
              <w:rPr>
                <w:rStyle w:val="reqtext"/>
                <w:rFonts w:ascii="MS Gothic" w:eastAsia="MS Gothic" w:hAnsi="MS Gothic" w:cs="MS Gothic" w:hint="eastAsia"/>
                <w:lang w:val="en-CA"/>
              </w:rPr>
              <w:t>中</w:t>
            </w:r>
            <w:r w:rsidR="00647A2F" w:rsidRPr="00647A2F">
              <w:rPr>
                <w:rStyle w:val="reqtext"/>
                <w:rFonts w:ascii="宋体" w:eastAsia="宋体" w:hAnsi="宋体" w:cs="宋体" w:hint="eastAsia"/>
                <w:lang w:val="en-CA"/>
              </w:rPr>
              <w:t>选择</w:t>
            </w:r>
            <w:r w:rsidR="00647A2F" w:rsidRPr="00647A2F">
              <w:rPr>
                <w:rStyle w:val="reqtext"/>
                <w:rFonts w:ascii="MS Gothic" w:eastAsia="MS Gothic" w:hAnsi="MS Gothic" w:cs="MS Gothic" w:hint="eastAsia"/>
                <w:lang w:val="en-CA"/>
              </w:rPr>
              <w:t>的</w:t>
            </w:r>
            <w:r w:rsidR="00647A2F" w:rsidRPr="00647A2F">
              <w:rPr>
                <w:rStyle w:val="reqtext"/>
                <w:rFonts w:ascii="宋体" w:eastAsia="宋体" w:hAnsi="宋体" w:cs="宋体" w:hint="eastAsia"/>
                <w:lang w:val="en-CA"/>
              </w:rPr>
              <w:t>单</w:t>
            </w:r>
            <w:r w:rsidR="00647A2F" w:rsidRPr="00647A2F">
              <w:rPr>
                <w:rStyle w:val="reqtext"/>
                <w:rFonts w:ascii="MS Gothic" w:eastAsia="MS Gothic" w:hAnsi="MS Gothic" w:cs="MS Gothic" w:hint="eastAsia"/>
                <w:lang w:val="en-CA"/>
              </w:rPr>
              <w:t>个事件，或者是</w:t>
            </w:r>
            <w:r w:rsidR="00647A2F" w:rsidRPr="00647A2F">
              <w:rPr>
                <w:rStyle w:val="reqtext"/>
                <w:rFonts w:ascii="宋体" w:eastAsia="宋体" w:hAnsi="宋体" w:cs="宋体" w:hint="eastAsia"/>
                <w:lang w:val="en-CA"/>
              </w:rPr>
              <w:t>该</w:t>
            </w:r>
            <w:r w:rsidR="00647A2F" w:rsidRPr="00647A2F">
              <w:rPr>
                <w:rStyle w:val="reqtext"/>
                <w:rFonts w:ascii="MS Gothic" w:eastAsia="MS Gothic" w:hAnsi="MS Gothic" w:cs="MS Gothic" w:hint="eastAsia"/>
                <w:lang w:val="en-CA"/>
              </w:rPr>
              <w:t>特征的全部或部分</w:t>
            </w:r>
            <w:r w:rsidR="00647A2F" w:rsidRPr="00647A2F">
              <w:rPr>
                <w:rStyle w:val="reqtext"/>
                <w:rFonts w:ascii="宋体" w:eastAsia="宋体" w:hAnsi="宋体" w:cs="宋体" w:hint="eastAsia"/>
                <w:lang w:val="en-CA"/>
              </w:rPr>
              <w:t>历</w:t>
            </w:r>
            <w:r w:rsidR="00647A2F" w:rsidRPr="00647A2F">
              <w:rPr>
                <w:rStyle w:val="reqtext"/>
                <w:rFonts w:ascii="MS Gothic" w:eastAsia="MS Gothic" w:hAnsi="MS Gothic" w:cs="MS Gothic" w:hint="eastAsia"/>
                <w:lang w:val="en-CA"/>
              </w:rPr>
              <w:t>史。</w:t>
            </w:r>
          </w:p>
        </w:tc>
      </w:tr>
    </w:tbl>
    <w:p w14:paraId="79916ABE" w14:textId="19349BE1" w:rsidR="002C1116" w:rsidRPr="00C17A19" w:rsidRDefault="00250620" w:rsidP="00DD6266">
      <w:pPr>
        <w:pStyle w:val="4"/>
      </w:pPr>
      <w:r>
        <w:rPr>
          <w:rFonts w:hint="eastAsia"/>
          <w:lang w:eastAsia="zh-CN"/>
        </w:rPr>
        <w:t>规范</w:t>
      </w:r>
      <w:r w:rsidR="00503C8E">
        <w:rPr>
          <w:rFonts w:hint="eastAsia"/>
          <w:lang w:eastAsia="zh-CN"/>
        </w:rPr>
        <w:t>的</w:t>
      </w:r>
      <w:r w:rsidR="001A3DAC">
        <w:rPr>
          <w:rFonts w:hint="eastAsia"/>
          <w:lang w:eastAsia="zh-CN"/>
        </w:rPr>
        <w:t>统一资源标识符</w:t>
      </w:r>
      <w:r w:rsidR="00EA67B0">
        <w:rPr>
          <w:rFonts w:hint="eastAsia"/>
          <w:lang w:eastAsia="zh-CN"/>
        </w:rPr>
        <w:t xml:space="preserve">  </w:t>
      </w:r>
      <w:r w:rsidR="00EA67B0" w:rsidRPr="00C17A19">
        <w:t>specification_uri</w:t>
      </w:r>
    </w:p>
    <w:p w14:paraId="5AB8FEBF" w14:textId="4D7C7A4D" w:rsidR="002C1116" w:rsidRDefault="00662204" w:rsidP="00662204">
      <w:pPr>
        <w:ind w:firstLineChars="200" w:firstLine="480"/>
      </w:pPr>
      <w:r>
        <w:rPr>
          <w:rFonts w:hint="eastAsia"/>
          <w:lang w:eastAsia="zh-CN"/>
        </w:rPr>
        <w:t>若存在，</w:t>
      </w:r>
      <w:r w:rsidR="002C1116" w:rsidRPr="00F16431">
        <w:rPr>
          <w:rStyle w:val="Entity"/>
        </w:rPr>
        <w:t>specification_uri:Primitive::CharacterString</w:t>
      </w:r>
      <w:r w:rsidR="002C1116" w:rsidRPr="00F16431" w:rsidDel="00253146">
        <w:rPr>
          <w:rStyle w:val="Entity"/>
        </w:rPr>
        <w:t xml:space="preserve"> </w:t>
      </w:r>
      <w:r>
        <w:rPr>
          <w:rFonts w:hint="eastAsia"/>
          <w:lang w:eastAsia="zh-CN"/>
        </w:rPr>
        <w:t>属性将包含一个指向</w:t>
      </w:r>
      <w:r w:rsidR="00503C8E">
        <w:rPr>
          <w:rFonts w:hint="eastAsia"/>
          <w:lang w:eastAsia="zh-CN"/>
        </w:rPr>
        <w:t>详细描述实例的</w:t>
      </w:r>
      <w:r w:rsidRPr="00C17A19">
        <w:t>GeoSciML</w:t>
      </w:r>
      <w:r>
        <w:rPr>
          <w:rFonts w:hint="eastAsia"/>
          <w:lang w:eastAsia="zh-CN"/>
        </w:rPr>
        <w:t>地质单元</w:t>
      </w:r>
      <w:r w:rsidRPr="00F16431">
        <w:rPr>
          <w:rStyle w:val="Entity"/>
        </w:rPr>
        <w:t>GeologicUnit</w:t>
      </w:r>
      <w:r w:rsidR="000A236F">
        <w:rPr>
          <w:rFonts w:hint="eastAsia"/>
          <w:lang w:eastAsia="zh-CN"/>
        </w:rPr>
        <w:t>要素</w:t>
      </w:r>
      <w:r>
        <w:rPr>
          <w:rFonts w:hint="eastAsia"/>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0A236F" w14:paraId="50CDE9DF" w14:textId="77777777" w:rsidTr="003811C7">
        <w:trPr>
          <w:cantSplit/>
        </w:trPr>
        <w:tc>
          <w:tcPr>
            <w:tcW w:w="4219" w:type="dxa"/>
            <w:tcBorders>
              <w:right w:val="nil"/>
            </w:tcBorders>
            <w:shd w:val="clear" w:color="auto" w:fill="auto"/>
          </w:tcPr>
          <w:p w14:paraId="73C4D003" w14:textId="7C032EB5" w:rsidR="002C1116" w:rsidRPr="000A236F" w:rsidRDefault="002C1418" w:rsidP="003811C7">
            <w:pPr>
              <w:pStyle w:val="Tabletext10"/>
              <w:rPr>
                <w:rStyle w:val="requri"/>
                <w:rFonts w:ascii="宋体" w:eastAsia="宋体" w:hAnsi="宋体"/>
                <w:noProof/>
                <w:lang w:val="en-CA"/>
              </w:rPr>
            </w:pPr>
            <w:r w:rsidRPr="000A236F">
              <w:rPr>
                <w:rStyle w:val="requri"/>
                <w:rFonts w:ascii="宋体" w:eastAsia="宋体" w:hAnsi="宋体"/>
                <w:noProof/>
                <w:lang w:val="en-CA"/>
              </w:rPr>
              <w:t>/req</w:t>
            </w:r>
            <w:r w:rsidR="002C1116" w:rsidRPr="000A236F">
              <w:rPr>
                <w:rStyle w:val="requri"/>
                <w:rFonts w:ascii="宋体" w:eastAsia="宋体" w:hAnsi="宋体"/>
                <w:noProof/>
                <w:lang w:val="en-CA"/>
              </w:rPr>
              <w:t>/gsml4-lite/geologicunitview-specification</w:t>
            </w:r>
          </w:p>
        </w:tc>
        <w:tc>
          <w:tcPr>
            <w:tcW w:w="4678" w:type="dxa"/>
            <w:tcBorders>
              <w:left w:val="nil"/>
            </w:tcBorders>
            <w:shd w:val="clear" w:color="auto" w:fill="auto"/>
          </w:tcPr>
          <w:p w14:paraId="606D010B" w14:textId="405D0F41" w:rsidR="002C1116" w:rsidRPr="000A236F" w:rsidRDefault="00503C8E" w:rsidP="00503C8E">
            <w:pPr>
              <w:pStyle w:val="Tabletext10"/>
              <w:jc w:val="left"/>
              <w:rPr>
                <w:rStyle w:val="reqtext"/>
                <w:rFonts w:ascii="宋体" w:eastAsia="宋体" w:hAnsi="宋体"/>
                <w:lang w:val="en-CA"/>
              </w:rPr>
            </w:pPr>
            <w:r>
              <w:rPr>
                <w:rStyle w:val="reqtext"/>
                <w:rFonts w:ascii="宋体" w:eastAsia="宋体" w:hAnsi="宋体" w:hint="eastAsia"/>
                <w:lang w:val="en-CA" w:eastAsia="zh-CN"/>
              </w:rPr>
              <w:t>规范统一资源标识符的</w:t>
            </w:r>
            <w:r w:rsidR="00413901" w:rsidRPr="000A236F">
              <w:rPr>
                <w:rStyle w:val="reqtext"/>
                <w:rFonts w:ascii="宋体" w:eastAsia="宋体" w:hAnsi="宋体" w:cs="宋体" w:hint="eastAsia"/>
                <w:lang w:val="en-CA"/>
              </w:rPr>
              <w:t>值应</w:t>
            </w:r>
            <w:r>
              <w:rPr>
                <w:rStyle w:val="reqtext"/>
                <w:rFonts w:ascii="宋体" w:eastAsia="宋体" w:hAnsi="宋体" w:cs="宋体" w:hint="eastAsia"/>
                <w:lang w:val="en-CA" w:eastAsia="zh-CN"/>
              </w:rPr>
              <w:t>指向</w:t>
            </w:r>
            <w:r>
              <w:rPr>
                <w:rStyle w:val="reqtext"/>
                <w:rFonts w:ascii="宋体" w:eastAsia="宋体" w:hAnsi="宋体" w:hint="eastAsia"/>
                <w:lang w:val="en-CA" w:eastAsia="zh-CN"/>
              </w:rPr>
              <w:t>详细地描述实例的</w:t>
            </w:r>
            <w:r w:rsidR="00413901" w:rsidRPr="000A236F">
              <w:rPr>
                <w:rStyle w:val="reqtext"/>
                <w:rFonts w:ascii="宋体" w:eastAsia="宋体" w:hAnsi="宋体" w:hint="eastAsia"/>
                <w:lang w:val="en-CA"/>
              </w:rPr>
              <w:t>GeoSciML</w:t>
            </w:r>
            <w:r>
              <w:rPr>
                <w:rStyle w:val="reqtext"/>
                <w:rFonts w:ascii="宋体" w:eastAsia="宋体" w:hAnsi="宋体" w:hint="eastAsia"/>
                <w:lang w:val="en-CA" w:eastAsia="zh-CN"/>
              </w:rPr>
              <w:t>地质单元。</w:t>
            </w:r>
          </w:p>
        </w:tc>
      </w:tr>
    </w:tbl>
    <w:p w14:paraId="08FA3F11" w14:textId="06FBD818" w:rsidR="002C1116" w:rsidRPr="00C17A19" w:rsidRDefault="00250620" w:rsidP="00DD6266">
      <w:pPr>
        <w:pStyle w:val="4"/>
        <w:rPr>
          <w:lang w:eastAsia="zh-CN"/>
        </w:rPr>
      </w:pPr>
      <w:r>
        <w:rPr>
          <w:rFonts w:hint="eastAsia"/>
          <w:lang w:eastAsia="zh-CN"/>
        </w:rPr>
        <w:t>元数据</w:t>
      </w:r>
      <w:r w:rsidR="001A3DAC">
        <w:rPr>
          <w:rFonts w:hint="eastAsia"/>
          <w:lang w:eastAsia="zh-CN"/>
        </w:rPr>
        <w:t>的统一资源标识符</w:t>
      </w:r>
      <w:r w:rsidR="00503C8E">
        <w:rPr>
          <w:rFonts w:hint="eastAsia"/>
          <w:lang w:eastAsia="zh-CN"/>
        </w:rPr>
        <w:t xml:space="preserve">  </w:t>
      </w:r>
      <w:r w:rsidR="00503C8E">
        <w:t>metadata_uri</w:t>
      </w:r>
    </w:p>
    <w:p w14:paraId="0352159E" w14:textId="4ECD576E" w:rsidR="002C1116" w:rsidRDefault="002B7B4D" w:rsidP="00413901">
      <w:pPr>
        <w:ind w:firstLineChars="200" w:firstLine="480"/>
      </w:pPr>
      <w:r>
        <w:rPr>
          <w:rFonts w:hint="eastAsia"/>
          <w:lang w:eastAsia="zh-CN"/>
        </w:rPr>
        <w:t>若存在，</w:t>
      </w:r>
      <w:r w:rsidR="002C1116" w:rsidRPr="009E36A6">
        <w:t xml:space="preserve"> </w:t>
      </w:r>
      <w:r w:rsidR="002C1116" w:rsidRPr="00F16431">
        <w:rPr>
          <w:rStyle w:val="Entity"/>
        </w:rPr>
        <w:t>property metadata_uri:Primitive::CharacterString</w:t>
      </w:r>
      <w:r w:rsidR="002C1116" w:rsidRPr="00F16431" w:rsidDel="00253146">
        <w:rPr>
          <w:rStyle w:val="Entity"/>
        </w:rPr>
        <w:t xml:space="preserve"> </w:t>
      </w:r>
      <w:r>
        <w:rPr>
          <w:rFonts w:hint="eastAsia"/>
          <w:lang w:eastAsia="zh-CN"/>
        </w:rPr>
        <w:t>包含了一个</w:t>
      </w:r>
      <w:r w:rsidRPr="002B7B4D">
        <w:rPr>
          <w:rFonts w:hint="eastAsia"/>
          <w:lang w:eastAsia="zh-CN"/>
        </w:rPr>
        <w:t>描述数据来源的元数据记录</w:t>
      </w:r>
      <w:r>
        <w:rPr>
          <w:rFonts w:hint="eastAsia"/>
          <w:lang w:eastAsia="zh-CN"/>
        </w:rPr>
        <w:t>的</w:t>
      </w:r>
      <w:r w:rsidR="00476290">
        <w:rPr>
          <w:rFonts w:hint="eastAsia"/>
          <w:lang w:eastAsia="zh-CN"/>
        </w:rPr>
        <w:t>统一资源标识符</w:t>
      </w:r>
      <w:r>
        <w:rPr>
          <w:rFonts w:hint="eastAsia"/>
          <w:lang w:eastAsia="zh-CN"/>
        </w:rPr>
        <w:t>。</w:t>
      </w:r>
    </w:p>
    <w:p w14:paraId="3EA41406" w14:textId="7073FA8C" w:rsidR="002C1116" w:rsidRPr="00C17A19" w:rsidRDefault="00250620" w:rsidP="00DD6266">
      <w:pPr>
        <w:pStyle w:val="4"/>
      </w:pPr>
      <w:r>
        <w:rPr>
          <w:rFonts w:hint="eastAsia"/>
          <w:lang w:eastAsia="zh-CN"/>
        </w:rPr>
        <w:lastRenderedPageBreak/>
        <w:t>通用符号</w:t>
      </w:r>
      <w:r w:rsidR="000A236F">
        <w:rPr>
          <w:rFonts w:hint="eastAsia"/>
          <w:lang w:eastAsia="zh-CN"/>
        </w:rPr>
        <w:t>化</w:t>
      </w:r>
      <w:r>
        <w:rPr>
          <w:rFonts w:hint="eastAsia"/>
          <w:lang w:eastAsia="zh-CN"/>
        </w:rPr>
        <w:t>器</w:t>
      </w:r>
      <w:r w:rsidR="00503C8E">
        <w:rPr>
          <w:rFonts w:hint="eastAsia"/>
          <w:lang w:eastAsia="zh-CN"/>
        </w:rPr>
        <w:t xml:space="preserve">  </w:t>
      </w:r>
      <w:r w:rsidR="00503C8E" w:rsidRPr="00C17A19">
        <w:t>genericSymbolizer</w:t>
      </w:r>
    </w:p>
    <w:p w14:paraId="37A0F496" w14:textId="11F8762F" w:rsidR="002C1116" w:rsidRDefault="002B7B4D" w:rsidP="00D271EE">
      <w:pPr>
        <w:ind w:firstLineChars="200" w:firstLine="480"/>
      </w:pPr>
      <w:r>
        <w:rPr>
          <w:rFonts w:hint="eastAsia"/>
          <w:lang w:eastAsia="zh-CN"/>
        </w:rPr>
        <w:t>若存在，</w:t>
      </w:r>
      <w:r w:rsidR="002C1116" w:rsidRPr="00F16431">
        <w:rPr>
          <w:rStyle w:val="Entity"/>
        </w:rPr>
        <w:t>genericSymbolizer:CharacterString</w:t>
      </w:r>
      <w:r w:rsidR="002C1116">
        <w:t xml:space="preserve"> </w:t>
      </w:r>
      <w:r w:rsidR="00D271EE">
        <w:rPr>
          <w:rFonts w:hint="eastAsia"/>
          <w:lang w:eastAsia="zh-CN"/>
        </w:rPr>
        <w:t>属性包含了一个符号标识符，体现用于</w:t>
      </w:r>
      <w:r w:rsidR="00476290">
        <w:rPr>
          <w:rFonts w:hint="eastAsia"/>
          <w:lang w:eastAsia="zh-CN"/>
        </w:rPr>
        <w:t>编</w:t>
      </w:r>
      <w:r w:rsidR="00D271EE">
        <w:rPr>
          <w:rFonts w:hint="eastAsia"/>
          <w:lang w:eastAsia="zh-CN"/>
        </w:rPr>
        <w:t>图的标准符号化模式（本地或社区定义的）。</w:t>
      </w:r>
    </w:p>
    <w:p w14:paraId="3F4A3053" w14:textId="3DA65A85" w:rsidR="002C1116" w:rsidRDefault="00250620" w:rsidP="00DD6266">
      <w:pPr>
        <w:pStyle w:val="4"/>
      </w:pPr>
      <w:r>
        <w:rPr>
          <w:rFonts w:hint="eastAsia"/>
          <w:lang w:eastAsia="zh-CN"/>
        </w:rPr>
        <w:t>形状</w:t>
      </w:r>
      <w:r w:rsidR="00503C8E">
        <w:rPr>
          <w:rFonts w:hint="eastAsia"/>
          <w:lang w:eastAsia="zh-CN"/>
        </w:rPr>
        <w:t xml:space="preserve">  </w:t>
      </w:r>
      <w:r w:rsidR="00503C8E">
        <w:t>s</w:t>
      </w:r>
      <w:r w:rsidR="00503C8E" w:rsidRPr="004E3A57">
        <w:t>hape</w:t>
      </w:r>
    </w:p>
    <w:p w14:paraId="1C2CADEE" w14:textId="75B47362" w:rsidR="002C1116" w:rsidRDefault="002C1116" w:rsidP="009F02E8">
      <w:pPr>
        <w:ind w:firstLineChars="200" w:firstLine="400"/>
      </w:pPr>
      <w:r w:rsidRPr="00F16431">
        <w:rPr>
          <w:rStyle w:val="Entity"/>
        </w:rPr>
        <w:t>shape:GEO::GM_Object</w:t>
      </w:r>
      <w:r>
        <w:t xml:space="preserve"> </w:t>
      </w:r>
      <w:r w:rsidR="009F02E8">
        <w:rPr>
          <w:rFonts w:hint="eastAsia"/>
          <w:lang w:eastAsia="zh-CN"/>
        </w:rPr>
        <w:t>属性</w:t>
      </w:r>
      <w:r w:rsidR="009F02E8" w:rsidRPr="009F02E8">
        <w:rPr>
          <w:rFonts w:hint="eastAsia"/>
        </w:rPr>
        <w:t>包含定义</w:t>
      </w:r>
      <w:r w:rsidR="009F02E8">
        <w:rPr>
          <w:rFonts w:hint="eastAsia"/>
          <w:lang w:eastAsia="zh-CN"/>
        </w:rPr>
        <w:t>了</w:t>
      </w:r>
      <w:r w:rsidR="00476290">
        <w:rPr>
          <w:rFonts w:hint="eastAsia"/>
        </w:rPr>
        <w:t>感兴趣</w:t>
      </w:r>
      <w:r w:rsidR="009F02E8">
        <w:rPr>
          <w:rFonts w:hint="eastAsia"/>
          <w:lang w:eastAsia="zh-CN"/>
        </w:rPr>
        <w:t>要素</w:t>
      </w:r>
      <w:r w:rsidR="009F02E8" w:rsidRPr="009F02E8">
        <w:rPr>
          <w:rFonts w:hint="eastAsia"/>
        </w:rPr>
        <w:t>范围的几何图形。</w:t>
      </w:r>
    </w:p>
    <w:p w14:paraId="79194BC3" w14:textId="3EEC744D" w:rsidR="002C1116" w:rsidRDefault="00476290" w:rsidP="00DD6266">
      <w:pPr>
        <w:pStyle w:val="4"/>
      </w:pPr>
      <w:r>
        <w:rPr>
          <w:rFonts w:hint="eastAsia"/>
          <w:lang w:eastAsia="zh-CN"/>
        </w:rPr>
        <w:t>任意</w:t>
      </w:r>
      <w:r w:rsidR="00503C8E">
        <w:rPr>
          <w:rFonts w:hint="eastAsia"/>
          <w:lang w:eastAsia="zh-CN"/>
        </w:rPr>
        <w:t xml:space="preserve">  </w:t>
      </w:r>
      <w:r w:rsidR="00503C8E">
        <w:t>a</w:t>
      </w:r>
      <w:r w:rsidR="00503C8E" w:rsidRPr="004E3A57">
        <w:t>ny</w:t>
      </w:r>
    </w:p>
    <w:p w14:paraId="75B6DCEA" w14:textId="029B0F3C" w:rsidR="002C1116" w:rsidRDefault="00C51062" w:rsidP="00C51062">
      <w:pPr>
        <w:ind w:firstLineChars="200" w:firstLine="480"/>
        <w:rPr>
          <w:lang w:eastAsia="zh-CN"/>
        </w:rPr>
      </w:pPr>
      <w:r w:rsidRPr="00C51062">
        <w:rPr>
          <w:rFonts w:hint="eastAsia"/>
          <w:lang w:eastAsia="zh-CN"/>
        </w:rPr>
        <w:t>只要实例与</w:t>
      </w:r>
      <w:r w:rsidRPr="00C51062">
        <w:rPr>
          <w:rFonts w:hint="eastAsia"/>
          <w:lang w:eastAsia="zh-CN"/>
        </w:rPr>
        <w:t>GML</w:t>
      </w:r>
      <w:r w:rsidRPr="00C51062">
        <w:rPr>
          <w:rFonts w:hint="eastAsia"/>
          <w:lang w:eastAsia="zh-CN"/>
        </w:rPr>
        <w:t>简单</w:t>
      </w:r>
      <w:r>
        <w:rPr>
          <w:rFonts w:hint="eastAsia"/>
          <w:lang w:eastAsia="zh-CN"/>
        </w:rPr>
        <w:t>要素</w:t>
      </w:r>
      <w:r w:rsidRPr="00C51062">
        <w:rPr>
          <w:rFonts w:hint="eastAsia"/>
          <w:lang w:eastAsia="zh-CN"/>
        </w:rPr>
        <w:t>级别</w:t>
      </w:r>
      <w:r w:rsidRPr="00C51062">
        <w:rPr>
          <w:rFonts w:hint="eastAsia"/>
          <w:lang w:eastAsia="zh-CN"/>
        </w:rPr>
        <w:t>0</w:t>
      </w:r>
      <w:r w:rsidRPr="00C51062">
        <w:rPr>
          <w:rFonts w:hint="eastAsia"/>
          <w:lang w:eastAsia="zh-CN"/>
        </w:rPr>
        <w:t>一致</w:t>
      </w:r>
      <w:r>
        <w:rPr>
          <w:rFonts w:hint="eastAsia"/>
          <w:lang w:eastAsia="zh-CN"/>
        </w:rPr>
        <w:t>，</w:t>
      </w:r>
      <w:r w:rsidR="00443943">
        <w:rPr>
          <w:rFonts w:hint="eastAsia"/>
          <w:lang w:eastAsia="zh-CN"/>
        </w:rPr>
        <w:t>数据供应商</w:t>
      </w:r>
      <w:r w:rsidRPr="00C51062">
        <w:rPr>
          <w:rFonts w:hint="eastAsia"/>
          <w:lang w:eastAsia="zh-CN"/>
        </w:rPr>
        <w:t>可以添加任意数量的额外属性</w:t>
      </w:r>
      <w:r w:rsidR="00413901">
        <w:rPr>
          <w:rFonts w:hint="eastAsia"/>
          <w:lang w:eastAsia="zh-CN"/>
        </w:rPr>
        <w:t>。</w:t>
      </w:r>
    </w:p>
    <w:p w14:paraId="4A03E917" w14:textId="77777777" w:rsidR="00250620" w:rsidRPr="002B6140" w:rsidRDefault="00250620" w:rsidP="002C1116">
      <w:pPr>
        <w:rPr>
          <w:lang w:eastAsia="zh-CN"/>
        </w:rPr>
      </w:pPr>
    </w:p>
    <w:p w14:paraId="2BAE995E" w14:textId="6D66DB4E" w:rsidR="002C1116" w:rsidRDefault="00250620" w:rsidP="00C53DA0">
      <w:pPr>
        <w:pStyle w:val="3"/>
      </w:pPr>
      <w:bookmarkStart w:id="700" w:name="_Toc458511168"/>
      <w:bookmarkStart w:id="701" w:name="_Toc458514493"/>
      <w:bookmarkStart w:id="702" w:name="_Toc514050483"/>
      <w:bookmarkEnd w:id="700"/>
      <w:bookmarkEnd w:id="701"/>
      <w:r>
        <w:rPr>
          <w:rFonts w:hint="eastAsia"/>
          <w:lang w:eastAsia="zh-CN"/>
        </w:rPr>
        <w:t>钻孔视图</w:t>
      </w:r>
      <w:r w:rsidR="00503C8E">
        <w:rPr>
          <w:rFonts w:hint="eastAsia"/>
          <w:lang w:eastAsia="zh-CN"/>
        </w:rPr>
        <w:t xml:space="preserve">  </w:t>
      </w:r>
      <w:bookmarkStart w:id="703" w:name="_Toc458778190"/>
      <w:r w:rsidR="00503C8E" w:rsidRPr="00D14AF0">
        <w:t>BoreholeView</w:t>
      </w:r>
      <w:bookmarkEnd w:id="702"/>
      <w:bookmarkEnd w:id="703"/>
    </w:p>
    <w:p w14:paraId="47450854" w14:textId="4AC945A2" w:rsidR="002C1116" w:rsidRDefault="002C1116" w:rsidP="00476290">
      <w:pPr>
        <w:autoSpaceDE w:val="0"/>
        <w:autoSpaceDN w:val="0"/>
        <w:adjustRightInd w:val="0"/>
        <w:spacing w:after="0" w:line="240" w:lineRule="atLeast"/>
        <w:ind w:firstLineChars="200" w:firstLine="400"/>
        <w:rPr>
          <w:rFonts w:cs="Arial"/>
          <w:color w:val="000000"/>
          <w:lang w:val="en-CA" w:eastAsia="zh-CN"/>
        </w:rPr>
      </w:pPr>
      <w:r w:rsidRPr="00F16431">
        <w:rPr>
          <w:rStyle w:val="Entity"/>
          <w:lang w:eastAsia="zh-CN"/>
        </w:rPr>
        <w:t>BoreholeView</w:t>
      </w:r>
      <w:r>
        <w:rPr>
          <w:rFonts w:cs="Arial"/>
          <w:color w:val="000000"/>
          <w:lang w:val="en-CA" w:eastAsia="zh-CN"/>
        </w:rPr>
        <w:t xml:space="preserve"> </w:t>
      </w:r>
      <w:r w:rsidR="00AC395F">
        <w:rPr>
          <w:rFonts w:cs="Arial" w:hint="eastAsia"/>
          <w:color w:val="000000"/>
          <w:lang w:val="en-CA" w:eastAsia="zh-CN"/>
        </w:rPr>
        <w:t>是</w:t>
      </w:r>
      <w:r w:rsidRPr="00D14AF0">
        <w:rPr>
          <w:rFonts w:cs="Arial"/>
          <w:color w:val="000000"/>
          <w:lang w:val="en-CA" w:eastAsia="zh-CN"/>
        </w:rPr>
        <w:t xml:space="preserve">GeoSciML </w:t>
      </w:r>
      <w:r w:rsidRPr="00F16431">
        <w:rPr>
          <w:rStyle w:val="Entity"/>
          <w:lang w:eastAsia="zh-CN"/>
        </w:rPr>
        <w:t>Borehole</w:t>
      </w:r>
      <w:r w:rsidR="00403EAF">
        <w:rPr>
          <w:rFonts w:cs="Arial" w:hint="eastAsia"/>
          <w:color w:val="000000"/>
          <w:lang w:val="en-CA" w:eastAsia="zh-CN"/>
        </w:rPr>
        <w:t>的一个简化视图。</w:t>
      </w:r>
      <w:r w:rsidR="00281EDE">
        <w:rPr>
          <w:rFonts w:cs="Arial" w:hint="eastAsia"/>
          <w:color w:val="000000"/>
          <w:lang w:val="en-CA" w:eastAsia="zh-CN"/>
        </w:rPr>
        <w:t>它是</w:t>
      </w:r>
      <w:r w:rsidRPr="00D14AF0">
        <w:rPr>
          <w:rFonts w:cs="Arial"/>
          <w:color w:val="000000"/>
          <w:lang w:val="en-CA" w:eastAsia="zh-CN"/>
        </w:rPr>
        <w:t>GeoSciML</w:t>
      </w:r>
      <w:r w:rsidR="00403EAF">
        <w:rPr>
          <w:rFonts w:cs="Arial" w:hint="eastAsia"/>
          <w:color w:val="000000"/>
          <w:lang w:val="en-CA" w:eastAsia="zh-CN"/>
        </w:rPr>
        <w:t>术语中</w:t>
      </w:r>
      <w:r w:rsidR="00281EDE">
        <w:rPr>
          <w:rFonts w:cs="Arial" w:hint="eastAsia"/>
          <w:color w:val="000000"/>
          <w:lang w:val="en-CA" w:eastAsia="zh-CN"/>
        </w:rPr>
        <w:t>的一个钻孔特征</w:t>
      </w:r>
      <w:r w:rsidR="00403EAF" w:rsidRPr="00403EAF">
        <w:rPr>
          <w:rFonts w:cs="Arial" w:hint="eastAsia"/>
          <w:color w:val="000000"/>
          <w:lang w:val="en-CA" w:eastAsia="zh-CN"/>
        </w:rPr>
        <w:t>实例，其关键属性值</w:t>
      </w:r>
      <w:r w:rsidR="00403EAF">
        <w:rPr>
          <w:rFonts w:cs="Arial" w:hint="eastAsia"/>
          <w:color w:val="000000"/>
          <w:lang w:val="en-CA" w:eastAsia="zh-CN"/>
        </w:rPr>
        <w:t>可概括</w:t>
      </w:r>
      <w:r w:rsidR="00403EAF" w:rsidRPr="00403EAF">
        <w:rPr>
          <w:rFonts w:cs="Arial" w:hint="eastAsia"/>
          <w:color w:val="000000"/>
          <w:lang w:val="en-CA" w:eastAsia="zh-CN"/>
        </w:rPr>
        <w:t>为标签</w:t>
      </w:r>
      <w:r w:rsidR="00DA460B">
        <w:rPr>
          <w:rFonts w:cs="Arial" w:hint="eastAsia"/>
          <w:color w:val="000000"/>
          <w:lang w:val="en-CA" w:eastAsia="zh-CN"/>
        </w:rPr>
        <w:t>（</w:t>
      </w:r>
      <w:r w:rsidR="00403EAF" w:rsidRPr="00403EAF">
        <w:rPr>
          <w:rFonts w:cs="Arial" w:hint="eastAsia"/>
          <w:color w:val="000000"/>
          <w:lang w:val="en-CA" w:eastAsia="zh-CN"/>
        </w:rPr>
        <w:t>不受约束的字符串</w:t>
      </w:r>
      <w:r w:rsidR="00DA460B">
        <w:rPr>
          <w:rFonts w:cs="Arial" w:hint="eastAsia"/>
          <w:color w:val="000000"/>
          <w:lang w:val="en-CA" w:eastAsia="zh-CN"/>
        </w:rPr>
        <w:t>）</w:t>
      </w:r>
      <w:r w:rsidR="00281EDE">
        <w:rPr>
          <w:rFonts w:cs="Arial" w:hint="eastAsia"/>
          <w:color w:val="000000"/>
          <w:lang w:val="en-CA" w:eastAsia="zh-CN"/>
        </w:rPr>
        <w:t>或任意选择的</w:t>
      </w:r>
      <w:r w:rsidR="00403EAF" w:rsidRPr="00403EAF">
        <w:rPr>
          <w:rFonts w:cs="Arial" w:hint="eastAsia"/>
          <w:color w:val="000000"/>
          <w:lang w:val="en-CA" w:eastAsia="zh-CN"/>
        </w:rPr>
        <w:t>类</w:t>
      </w:r>
      <w:r w:rsidR="00281EDE">
        <w:rPr>
          <w:rFonts w:cs="Arial" w:hint="eastAsia"/>
          <w:color w:val="000000"/>
          <w:lang w:val="en-CA" w:eastAsia="zh-CN"/>
        </w:rPr>
        <w:t>目</w:t>
      </w:r>
      <w:r w:rsidR="00403EAF" w:rsidRPr="00403EAF">
        <w:rPr>
          <w:rFonts w:cs="Arial" w:hint="eastAsia"/>
          <w:color w:val="000000"/>
          <w:lang w:val="en-CA" w:eastAsia="zh-CN"/>
        </w:rPr>
        <w:t>，用于主题映射。后者是带有“</w:t>
      </w:r>
      <w:r w:rsidR="00403EAF" w:rsidRPr="00403EAF">
        <w:rPr>
          <w:rFonts w:cs="Arial" w:hint="eastAsia"/>
          <w:color w:val="000000"/>
          <w:lang w:val="en-CA" w:eastAsia="zh-CN"/>
        </w:rPr>
        <w:t>_uri</w:t>
      </w:r>
      <w:r w:rsidR="00403EAF" w:rsidRPr="00403EAF">
        <w:rPr>
          <w:rFonts w:cs="Arial" w:hint="eastAsia"/>
          <w:color w:val="000000"/>
          <w:lang w:val="en-CA" w:eastAsia="zh-CN"/>
        </w:rPr>
        <w:t>”</w:t>
      </w:r>
      <w:r w:rsidR="00403EAF">
        <w:rPr>
          <w:rFonts w:cs="Arial" w:hint="eastAsia"/>
          <w:color w:val="000000"/>
          <w:lang w:val="en-CA" w:eastAsia="zh-CN"/>
        </w:rPr>
        <w:t>前缀</w:t>
      </w:r>
      <w:r w:rsidR="00403EAF" w:rsidRPr="00403EAF">
        <w:rPr>
          <w:rFonts w:cs="Arial" w:hint="eastAsia"/>
          <w:color w:val="000000"/>
          <w:lang w:val="en-CA" w:eastAsia="zh-CN"/>
        </w:rPr>
        <w:t>的属性，将包含</w:t>
      </w:r>
      <w:r w:rsidR="00403EAF" w:rsidRPr="00D14AF0">
        <w:rPr>
          <w:rFonts w:cs="Arial"/>
          <w:color w:val="000000"/>
          <w:lang w:val="en-CA" w:eastAsia="zh-CN"/>
        </w:rPr>
        <w:t>URIs</w:t>
      </w:r>
      <w:r w:rsidR="00403EAF" w:rsidRPr="00403EAF">
        <w:rPr>
          <w:rFonts w:cs="Arial" w:hint="eastAsia"/>
          <w:color w:val="000000"/>
          <w:lang w:val="en-CA" w:eastAsia="zh-CN"/>
        </w:rPr>
        <w:t>引用已发布的词汇表中的受控概念。</w:t>
      </w:r>
    </w:p>
    <w:p w14:paraId="7A6528DF" w14:textId="77777777" w:rsidR="00476290" w:rsidRDefault="00476290" w:rsidP="00476290">
      <w:pPr>
        <w:autoSpaceDE w:val="0"/>
        <w:autoSpaceDN w:val="0"/>
        <w:adjustRightInd w:val="0"/>
        <w:spacing w:after="0" w:line="240" w:lineRule="atLeast"/>
        <w:ind w:firstLineChars="200" w:firstLine="480"/>
        <w:rPr>
          <w:rFonts w:cs="Arial"/>
          <w:noProof/>
          <w:color w:val="000000"/>
          <w:lang w:val="en-CA" w:eastAsia="zh-CN"/>
        </w:rPr>
      </w:pPr>
    </w:p>
    <w:p w14:paraId="3E5D6817" w14:textId="53E9E34D" w:rsidR="002C1116" w:rsidRDefault="00DA57DE" w:rsidP="002C1116">
      <w:pPr>
        <w:keepNext/>
        <w:autoSpaceDE w:val="0"/>
        <w:autoSpaceDN w:val="0"/>
        <w:adjustRightInd w:val="0"/>
        <w:spacing w:after="0" w:line="240" w:lineRule="atLeast"/>
        <w:jc w:val="center"/>
      </w:pPr>
      <w:r>
        <w:rPr>
          <w:noProof/>
          <w:lang w:eastAsia="zh-CN"/>
        </w:rPr>
        <w:drawing>
          <wp:inline distT="0" distB="0" distL="0" distR="0" wp14:anchorId="4EC1E2E7" wp14:editId="7F2AA143">
            <wp:extent cx="2647619" cy="3628572"/>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647619" cy="3628572"/>
                    </a:xfrm>
                    <a:prstGeom prst="rect">
                      <a:avLst/>
                    </a:prstGeom>
                  </pic:spPr>
                </pic:pic>
              </a:graphicData>
            </a:graphic>
          </wp:inline>
        </w:drawing>
      </w:r>
    </w:p>
    <w:p w14:paraId="4C2273A4" w14:textId="77777777" w:rsidR="0081353D" w:rsidRDefault="0081353D" w:rsidP="002C1116">
      <w:pPr>
        <w:keepNext/>
        <w:autoSpaceDE w:val="0"/>
        <w:autoSpaceDN w:val="0"/>
        <w:adjustRightInd w:val="0"/>
        <w:spacing w:after="0" w:line="240" w:lineRule="atLeast"/>
        <w:jc w:val="center"/>
      </w:pPr>
    </w:p>
    <w:p w14:paraId="206F1193" w14:textId="49963D63" w:rsidR="002C1116" w:rsidRPr="00F8032B" w:rsidRDefault="00AC4EC2" w:rsidP="00DD6266">
      <w:pPr>
        <w:pStyle w:val="af1"/>
        <w:rPr>
          <w:lang w:eastAsia="zh-CN"/>
        </w:rPr>
      </w:pPr>
      <w:bookmarkStart w:id="704" w:name="_Toc514050643"/>
      <w:r>
        <w:rPr>
          <w:rFonts w:hint="eastAsia"/>
          <w:lang w:eastAsia="zh-CN"/>
        </w:rPr>
        <w:t>图</w:t>
      </w:r>
      <w:r w:rsidR="002C1116" w:rsidRPr="00F8032B">
        <w:fldChar w:fldCharType="begin"/>
      </w:r>
      <w:r w:rsidR="002C1116" w:rsidRPr="00F8032B">
        <w:rPr>
          <w:lang w:eastAsia="zh-CN"/>
        </w:rPr>
        <w:instrText xml:space="preserve"> SEQ Figure \* ARABIC </w:instrText>
      </w:r>
      <w:r w:rsidR="002C1116" w:rsidRPr="00F8032B">
        <w:fldChar w:fldCharType="separate"/>
      </w:r>
      <w:r w:rsidR="00953767">
        <w:rPr>
          <w:noProof/>
          <w:lang w:eastAsia="zh-CN"/>
        </w:rPr>
        <w:t>101</w:t>
      </w:r>
      <w:r w:rsidR="002C1116" w:rsidRPr="00F8032B">
        <w:fldChar w:fldCharType="end"/>
      </w:r>
      <w:r w:rsidR="002C1116" w:rsidRPr="00F8032B">
        <w:rPr>
          <w:lang w:eastAsia="zh-CN"/>
        </w:rPr>
        <w:t xml:space="preserve"> </w:t>
      </w:r>
      <w:r>
        <w:rPr>
          <w:lang w:eastAsia="zh-CN"/>
        </w:rPr>
        <w:t>–</w:t>
      </w:r>
      <w:r w:rsidR="002C1116" w:rsidRPr="00F8032B">
        <w:rPr>
          <w:lang w:eastAsia="zh-CN"/>
        </w:rPr>
        <w:t xml:space="preserve"> </w:t>
      </w:r>
      <w:r>
        <w:rPr>
          <w:rFonts w:hint="eastAsia"/>
          <w:lang w:eastAsia="zh-CN"/>
        </w:rPr>
        <w:t>钻孔视图要素类型</w:t>
      </w:r>
      <w:bookmarkEnd w:id="704"/>
    </w:p>
    <w:p w14:paraId="6001F85C" w14:textId="0B27ED3F" w:rsidR="002C1116" w:rsidRDefault="00413901" w:rsidP="00DD6266">
      <w:pPr>
        <w:pStyle w:val="4"/>
        <w:spacing w:after="360"/>
        <w:rPr>
          <w:lang w:val="en-CA"/>
        </w:rPr>
      </w:pPr>
      <w:r>
        <w:rPr>
          <w:rFonts w:hint="eastAsia"/>
          <w:lang w:val="en-CA" w:eastAsia="zh-CN"/>
        </w:rPr>
        <w:lastRenderedPageBreak/>
        <w:t>映射</w:t>
      </w:r>
      <w:r w:rsidR="00503C8E">
        <w:rPr>
          <w:rFonts w:hint="eastAsia"/>
          <w:lang w:val="en-CA" w:eastAsia="zh-CN"/>
        </w:rPr>
        <w:t xml:space="preserve">  </w:t>
      </w:r>
      <w:r w:rsidR="00503C8E">
        <w:rPr>
          <w:lang w:val="en-CA"/>
        </w:rPr>
        <w:t>Mapping</w:t>
      </w:r>
    </w:p>
    <w:p w14:paraId="09667815" w14:textId="2C0F9F21" w:rsidR="0081353D" w:rsidRDefault="0018428B" w:rsidP="0081353D">
      <w:pPr>
        <w:pStyle w:val="af1"/>
        <w:rPr>
          <w:lang w:eastAsia="zh-CN"/>
        </w:rPr>
      </w:pPr>
      <w:bookmarkStart w:id="705" w:name="_Toc514050539"/>
      <w:r>
        <w:rPr>
          <w:rFonts w:hint="eastAsia"/>
          <w:lang w:eastAsia="zh-CN"/>
        </w:rPr>
        <w:t>表</w:t>
      </w:r>
      <w:r w:rsidR="0081353D">
        <w:fldChar w:fldCharType="begin"/>
      </w:r>
      <w:r w:rsidR="0081353D">
        <w:rPr>
          <w:lang w:eastAsia="zh-CN"/>
        </w:rPr>
        <w:instrText xml:space="preserve"> SEQ Table \* ARABIC </w:instrText>
      </w:r>
      <w:r w:rsidR="0081353D">
        <w:fldChar w:fldCharType="separate"/>
      </w:r>
      <w:r w:rsidR="00953767">
        <w:rPr>
          <w:noProof/>
          <w:lang w:eastAsia="zh-CN"/>
        </w:rPr>
        <w:t>10</w:t>
      </w:r>
      <w:r w:rsidR="0081353D">
        <w:fldChar w:fldCharType="end"/>
      </w:r>
      <w:r w:rsidR="0081353D">
        <w:rPr>
          <w:lang w:eastAsia="zh-CN"/>
        </w:rPr>
        <w:t xml:space="preserve"> </w:t>
      </w:r>
      <w:r>
        <w:rPr>
          <w:lang w:eastAsia="zh-CN"/>
        </w:rPr>
        <w:t>–</w:t>
      </w:r>
      <w:r>
        <w:rPr>
          <w:rFonts w:hint="eastAsia"/>
          <w:lang w:eastAsia="zh-CN"/>
        </w:rPr>
        <w:t>钻孔视图属性</w:t>
      </w:r>
      <w:r w:rsidRPr="0018428B">
        <w:rPr>
          <w:rFonts w:hint="eastAsia"/>
          <w:lang w:eastAsia="zh-CN"/>
        </w:rPr>
        <w:t>到</w:t>
      </w:r>
      <w:r w:rsidRPr="0018428B">
        <w:rPr>
          <w:rFonts w:hint="eastAsia"/>
          <w:lang w:eastAsia="zh-CN"/>
        </w:rPr>
        <w:t>GeoSciML</w:t>
      </w:r>
      <w:r w:rsidRPr="0018428B">
        <w:rPr>
          <w:rFonts w:hint="eastAsia"/>
          <w:lang w:eastAsia="zh-CN"/>
        </w:rPr>
        <w:t>的</w:t>
      </w:r>
      <w:r>
        <w:rPr>
          <w:rFonts w:hint="eastAsia"/>
          <w:lang w:eastAsia="zh-CN"/>
        </w:rPr>
        <w:t>钻孔</w:t>
      </w:r>
      <w:r w:rsidRPr="0018428B">
        <w:rPr>
          <w:rFonts w:hint="eastAsia"/>
          <w:lang w:eastAsia="zh-CN"/>
        </w:rPr>
        <w:t>数据模型</w:t>
      </w:r>
      <w:r>
        <w:rPr>
          <w:rFonts w:hint="eastAsia"/>
          <w:lang w:eastAsia="zh-CN"/>
        </w:rPr>
        <w:t>的</w:t>
      </w:r>
      <w:r w:rsidRPr="0018428B">
        <w:rPr>
          <w:rFonts w:hint="eastAsia"/>
          <w:lang w:eastAsia="zh-CN"/>
        </w:rPr>
        <w:t>映射</w:t>
      </w:r>
      <w:bookmarkEnd w:id="705"/>
    </w:p>
    <w:tbl>
      <w:tblPr>
        <w:tblStyle w:val="af2"/>
        <w:tblW w:w="5000" w:type="pct"/>
        <w:tblLook w:val="04A0" w:firstRow="1" w:lastRow="0" w:firstColumn="1" w:lastColumn="0" w:noHBand="0" w:noVBand="1"/>
      </w:tblPr>
      <w:tblGrid>
        <w:gridCol w:w="1411"/>
        <w:gridCol w:w="6928"/>
      </w:tblGrid>
      <w:tr w:rsidR="002C1116" w:rsidRPr="00373E5D" w14:paraId="7D073991" w14:textId="77777777" w:rsidTr="003811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tcPr>
          <w:p w14:paraId="49E6B97B" w14:textId="6505D2A3"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属性</w:t>
            </w:r>
          </w:p>
        </w:tc>
        <w:tc>
          <w:tcPr>
            <w:tcW w:w="6838" w:type="dxa"/>
          </w:tcPr>
          <w:p w14:paraId="3366779B" w14:textId="3FD30619" w:rsidR="002C1116" w:rsidRPr="00373E5D" w:rsidRDefault="00476290" w:rsidP="00476290">
            <w:pPr>
              <w:spacing w:after="0"/>
              <w:cnfStyle w:val="100000000000" w:firstRow="1" w:lastRow="0" w:firstColumn="0" w:lastColumn="0" w:oddVBand="0" w:evenVBand="0" w:oddHBand="0" w:evenHBand="0" w:firstRowFirstColumn="0" w:firstRowLastColumn="0" w:lastRowFirstColumn="0" w:lastRowLastColumn="0"/>
              <w:rPr>
                <w:rFonts w:ascii="Consolas" w:hAnsi="Consolas" w:cs="Consolas"/>
                <w:sz w:val="18"/>
                <w:szCs w:val="18"/>
                <w:lang w:val="en-CA" w:eastAsia="en-CA"/>
              </w:rPr>
            </w:pPr>
            <w:r>
              <w:rPr>
                <w:rFonts w:ascii="Consolas" w:hAnsi="Consolas" w:cs="Consolas" w:hint="eastAsia"/>
                <w:sz w:val="18"/>
                <w:szCs w:val="18"/>
                <w:lang w:val="en-CA" w:eastAsia="zh-CN"/>
              </w:rPr>
              <w:t>从钻孔映射</w:t>
            </w:r>
          </w:p>
        </w:tc>
      </w:tr>
      <w:tr w:rsidR="002C1116" w:rsidRPr="00373E5D" w14:paraId="4BA4FCB0"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19385BBA" w14:textId="79A0D4B3"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标识符</w:t>
            </w:r>
          </w:p>
        </w:tc>
        <w:tc>
          <w:tcPr>
            <w:tcW w:w="6838" w:type="dxa"/>
            <w:hideMark/>
          </w:tcPr>
          <w:p w14:paraId="22239F5A"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identifier</w:t>
            </w:r>
          </w:p>
        </w:tc>
      </w:tr>
      <w:tr w:rsidR="002C1116" w:rsidRPr="00373E5D" w14:paraId="4E802536"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137EC03C" w14:textId="185529C0"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名称</w:t>
            </w:r>
          </w:p>
        </w:tc>
        <w:tc>
          <w:tcPr>
            <w:tcW w:w="6838" w:type="dxa"/>
            <w:hideMark/>
          </w:tcPr>
          <w:p w14:paraId="00A17E8A"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name </w:t>
            </w:r>
            <w:r w:rsidRPr="00E35BEA">
              <w:rPr>
                <w:rStyle w:val="Entity"/>
                <w:vertAlign w:val="superscript"/>
              </w:rPr>
              <w:t>1</w:t>
            </w:r>
          </w:p>
        </w:tc>
      </w:tr>
      <w:tr w:rsidR="002C1116" w:rsidRPr="00373E5D" w14:paraId="0B61A760"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2520617C" w14:textId="53C79CD0"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描述</w:t>
            </w:r>
          </w:p>
        </w:tc>
        <w:tc>
          <w:tcPr>
            <w:tcW w:w="6838" w:type="dxa"/>
            <w:hideMark/>
          </w:tcPr>
          <w:p w14:paraId="6648A152"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description</w:t>
            </w:r>
          </w:p>
        </w:tc>
      </w:tr>
      <w:tr w:rsidR="002C1116" w:rsidRPr="00373E5D" w14:paraId="6E1A58FE"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3C5EC685" w14:textId="3229BD40"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目的</w:t>
            </w:r>
          </w:p>
        </w:tc>
        <w:tc>
          <w:tcPr>
            <w:tcW w:w="6838" w:type="dxa"/>
            <w:hideMark/>
          </w:tcPr>
          <w:p w14:paraId="1AF2C272" w14:textId="10042993"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indexData:BoreholeDetails::purpose </w:t>
            </w:r>
            <w:r w:rsidR="00E35BEA">
              <w:rPr>
                <w:rStyle w:val="Entity"/>
                <w:vertAlign w:val="superscript"/>
              </w:rPr>
              <w:t>1,</w:t>
            </w:r>
            <w:r w:rsidRPr="00E35BEA">
              <w:rPr>
                <w:rStyle w:val="Entity"/>
                <w:vertAlign w:val="superscript"/>
              </w:rPr>
              <w:t>2</w:t>
            </w:r>
          </w:p>
        </w:tc>
      </w:tr>
      <w:tr w:rsidR="002C1116" w:rsidRPr="00373E5D" w14:paraId="1FD1F5BE"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03D4F05A" w14:textId="4A7EF759"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状态</w:t>
            </w:r>
          </w:p>
        </w:tc>
        <w:tc>
          <w:tcPr>
            <w:tcW w:w="6838" w:type="dxa"/>
            <w:hideMark/>
          </w:tcPr>
          <w:p w14:paraId="1B156BB6"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p>
        </w:tc>
      </w:tr>
      <w:tr w:rsidR="002C1116" w:rsidRPr="00373E5D" w14:paraId="0EBB1573"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54CD3E95" w14:textId="7AB74573" w:rsidR="002C1116" w:rsidRPr="00373E5D" w:rsidRDefault="00476290" w:rsidP="00476290">
            <w:pPr>
              <w:spacing w:after="0"/>
              <w:rPr>
                <w:rFonts w:ascii="Consolas" w:hAnsi="Consolas" w:cs="Consolas"/>
                <w:sz w:val="18"/>
                <w:szCs w:val="18"/>
                <w:lang w:val="en-CA" w:eastAsia="en-CA"/>
              </w:rPr>
            </w:pPr>
            <w:r>
              <w:rPr>
                <w:rFonts w:ascii="Consolas" w:hAnsi="Consolas" w:cs="Consolas" w:hint="eastAsia"/>
                <w:sz w:val="18"/>
                <w:szCs w:val="18"/>
                <w:lang w:val="en-CA" w:eastAsia="zh-CN"/>
              </w:rPr>
              <w:t>钻探方法</w:t>
            </w:r>
          </w:p>
        </w:tc>
        <w:tc>
          <w:tcPr>
            <w:tcW w:w="6838" w:type="dxa"/>
            <w:hideMark/>
          </w:tcPr>
          <w:p w14:paraId="60E6BBAF"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downholeDrillingDetails:DrillingDetails::drillingMethod </w:t>
            </w:r>
            <w:r w:rsidRPr="00E35BEA">
              <w:rPr>
                <w:rStyle w:val="Entity"/>
                <w:vertAlign w:val="superscript"/>
              </w:rPr>
              <w:t>1 2</w:t>
            </w:r>
          </w:p>
        </w:tc>
      </w:tr>
      <w:tr w:rsidR="002C1116" w:rsidRPr="00373E5D" w14:paraId="74CCAB2C"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3A328D55" w14:textId="3DF536B8"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运营者</w:t>
            </w:r>
          </w:p>
        </w:tc>
        <w:tc>
          <w:tcPr>
            <w:tcW w:w="6838" w:type="dxa"/>
            <w:hideMark/>
          </w:tcPr>
          <w:p w14:paraId="4064C454"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indexData:BoreholeDetails::operator:CI_Responsibility::party:CI_Party::name</w:t>
            </w:r>
          </w:p>
        </w:tc>
      </w:tr>
      <w:tr w:rsidR="002C1116" w:rsidRPr="00373E5D" w14:paraId="65B7EBC6"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6ACF9CF6" w14:textId="61AFBCA5"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钻探者</w:t>
            </w:r>
          </w:p>
        </w:tc>
        <w:tc>
          <w:tcPr>
            <w:tcW w:w="6838" w:type="dxa"/>
            <w:hideMark/>
          </w:tcPr>
          <w:p w14:paraId="39C56B73"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indexData:BoreholeDetails::driller:CI_Responsibility::party:CI_Party::name</w:t>
            </w:r>
          </w:p>
        </w:tc>
      </w:tr>
      <w:tr w:rsidR="002C1116" w:rsidRPr="00373E5D" w14:paraId="0AED7AC3"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5BDCF254" w14:textId="0536A15E" w:rsidR="002C1116" w:rsidRPr="00373E5D" w:rsidRDefault="00476290" w:rsidP="00476290">
            <w:pPr>
              <w:spacing w:after="0"/>
              <w:ind w:left="181" w:hangingChars="100" w:hanging="181"/>
              <w:rPr>
                <w:rFonts w:ascii="Consolas" w:hAnsi="Consolas" w:cs="Consolas"/>
                <w:sz w:val="18"/>
                <w:szCs w:val="18"/>
                <w:lang w:val="en-CA" w:eastAsia="en-CA"/>
              </w:rPr>
            </w:pPr>
            <w:r>
              <w:rPr>
                <w:rFonts w:ascii="Consolas" w:hAnsi="Consolas" w:cs="Consolas" w:hint="eastAsia"/>
                <w:sz w:val="18"/>
                <w:szCs w:val="18"/>
                <w:lang w:val="en-CA" w:eastAsia="zh-CN"/>
              </w:rPr>
              <w:t>钻探起始日期</w:t>
            </w:r>
          </w:p>
        </w:tc>
        <w:tc>
          <w:tcPr>
            <w:tcW w:w="6838" w:type="dxa"/>
            <w:hideMark/>
          </w:tcPr>
          <w:p w14:paraId="464973D5"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indexData:BoreholeDetails::dateOfDrilling:TM_Period::begin:TM_Instant::position 1</w:t>
            </w:r>
          </w:p>
        </w:tc>
      </w:tr>
      <w:tr w:rsidR="002C1116" w:rsidRPr="00373E5D" w14:paraId="540FB973"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538B5026" w14:textId="4231FF81"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钻探结束日期</w:t>
            </w:r>
          </w:p>
        </w:tc>
        <w:tc>
          <w:tcPr>
            <w:tcW w:w="6838" w:type="dxa"/>
            <w:hideMark/>
          </w:tcPr>
          <w:p w14:paraId="228E9C52"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indexData:BoreholeDetails::dateOfDrilling:TM_Period::end:TM_Instant::position </w:t>
            </w:r>
            <w:r w:rsidRPr="00E35BEA">
              <w:rPr>
                <w:rStyle w:val="Entity"/>
                <w:vertAlign w:val="superscript"/>
              </w:rPr>
              <w:t>1</w:t>
            </w:r>
          </w:p>
        </w:tc>
      </w:tr>
      <w:tr w:rsidR="002C1116" w:rsidRPr="00373E5D" w14:paraId="322855CD"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7A4A4B70" w14:textId="2AEB113A"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起始点</w:t>
            </w:r>
          </w:p>
        </w:tc>
        <w:tc>
          <w:tcPr>
            <w:tcW w:w="6838" w:type="dxa"/>
            <w:hideMark/>
          </w:tcPr>
          <w:p w14:paraId="0F3CFFA7"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indexData:BoreholeDetails::startPoint</w:t>
            </w:r>
          </w:p>
        </w:tc>
      </w:tr>
      <w:tr w:rsidR="002C1116" w:rsidRPr="00373E5D" w14:paraId="18044174"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507072C9" w14:textId="4CF6D7C2"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倾斜类型</w:t>
            </w:r>
          </w:p>
        </w:tc>
        <w:tc>
          <w:tcPr>
            <w:tcW w:w="6838" w:type="dxa"/>
            <w:hideMark/>
          </w:tcPr>
          <w:p w14:paraId="04F076A5"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indexData:BoreholeDetails::inclinationType </w:t>
            </w:r>
            <w:r w:rsidRPr="00E35BEA">
              <w:rPr>
                <w:rStyle w:val="Entity"/>
                <w:vertAlign w:val="superscript"/>
              </w:rPr>
              <w:t>2</w:t>
            </w:r>
          </w:p>
        </w:tc>
      </w:tr>
      <w:tr w:rsidR="002C1116" w:rsidRPr="00373E5D" w14:paraId="1FB9A1B9"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764FCABE" w14:textId="35FD665D" w:rsidR="002C1116" w:rsidRPr="00373E5D" w:rsidRDefault="00476290" w:rsidP="00476290">
            <w:pPr>
              <w:spacing w:after="0"/>
              <w:rPr>
                <w:rFonts w:ascii="Consolas" w:hAnsi="Consolas" w:cs="Consolas"/>
                <w:sz w:val="18"/>
                <w:szCs w:val="18"/>
                <w:lang w:val="en-CA" w:eastAsia="en-CA"/>
              </w:rPr>
            </w:pPr>
            <w:r>
              <w:rPr>
                <w:rFonts w:ascii="Consolas" w:hAnsi="Consolas" w:cs="Consolas" w:hint="eastAsia"/>
                <w:sz w:val="18"/>
                <w:szCs w:val="18"/>
                <w:lang w:val="en-CA" w:eastAsia="zh-CN"/>
              </w:rPr>
              <w:t>钻孔材料保管员</w:t>
            </w:r>
          </w:p>
        </w:tc>
        <w:tc>
          <w:tcPr>
            <w:tcW w:w="6838" w:type="dxa"/>
            <w:hideMark/>
          </w:tcPr>
          <w:p w14:paraId="6E21BF6D"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indexData:BoreholeDetails::boreholeMaterialCustodian:CI_Responsibility::party:CI_Party::name </w:t>
            </w:r>
            <w:r w:rsidRPr="00E35BEA">
              <w:rPr>
                <w:rStyle w:val="Entity"/>
                <w:vertAlign w:val="superscript"/>
              </w:rPr>
              <w:t>1</w:t>
            </w:r>
          </w:p>
        </w:tc>
      </w:tr>
      <w:tr w:rsidR="002C1116" w:rsidRPr="00373E5D" w14:paraId="709AEB0A"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2F7E0A0E" w14:textId="0CC6FD36"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钻孔长度（米）</w:t>
            </w:r>
          </w:p>
        </w:tc>
        <w:tc>
          <w:tcPr>
            <w:tcW w:w="6838" w:type="dxa"/>
            <w:hideMark/>
          </w:tcPr>
          <w:p w14:paraId="11547861"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indexData:BoreholeDetails::boreholeLength:Quantity::value</w:t>
            </w:r>
          </w:p>
        </w:tc>
      </w:tr>
      <w:tr w:rsidR="002C1116" w:rsidRPr="00373E5D" w14:paraId="3D0CB79A"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0237DB9E" w14:textId="606B9132"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海拔（米）</w:t>
            </w:r>
          </w:p>
        </w:tc>
        <w:tc>
          <w:tcPr>
            <w:tcW w:w="6838" w:type="dxa"/>
            <w:hideMark/>
          </w:tcPr>
          <w:p w14:paraId="33F0EEFA"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referenceLocation:OriginPosition::elevationDirectPosition:::coordinate</w:t>
            </w:r>
          </w:p>
        </w:tc>
      </w:tr>
      <w:tr w:rsidR="002C1116" w:rsidRPr="00373E5D" w14:paraId="53722894"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2BEC6411" w14:textId="5EA6C8F1"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海拔</w:t>
            </w:r>
            <w:r w:rsidR="002C1116" w:rsidRPr="00373E5D">
              <w:rPr>
                <w:rFonts w:ascii="Consolas" w:hAnsi="Consolas" w:cs="Consolas"/>
                <w:sz w:val="18"/>
                <w:szCs w:val="18"/>
                <w:lang w:val="en-CA" w:eastAsia="en-CA"/>
              </w:rPr>
              <w:t>_srs</w:t>
            </w:r>
          </w:p>
        </w:tc>
        <w:tc>
          <w:tcPr>
            <w:tcW w:w="6838" w:type="dxa"/>
            <w:hideMark/>
          </w:tcPr>
          <w:p w14:paraId="26C7A0D7"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referenceLocation:OriginPosition::elevation:srsName</w:t>
            </w:r>
          </w:p>
        </w:tc>
      </w:tr>
      <w:tr w:rsidR="002C1116" w:rsidRPr="00373E5D" w14:paraId="14A01BFC"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5D8B92C0" w14:textId="059005EE"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位置精度</w:t>
            </w:r>
          </w:p>
        </w:tc>
        <w:tc>
          <w:tcPr>
            <w:tcW w:w="6838" w:type="dxa"/>
            <w:hideMark/>
          </w:tcPr>
          <w:p w14:paraId="4E89B98C" w14:textId="23F2D56D"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metaDataProperty</w:t>
            </w:r>
            <w:r w:rsidR="00DA460B">
              <w:rPr>
                <w:rStyle w:val="Entity"/>
              </w:rPr>
              <w:t>（</w:t>
            </w:r>
            <w:r w:rsidRPr="00F16431">
              <w:rPr>
                <w:rStyle w:val="Entity"/>
              </w:rPr>
              <w:t>…</w:t>
            </w:r>
            <w:r w:rsidR="00DA460B">
              <w:rPr>
                <w:rStyle w:val="Entity"/>
              </w:rPr>
              <w:t>）</w:t>
            </w:r>
            <w:r w:rsidRPr="00F16431">
              <w:rPr>
                <w:rStyle w:val="Entity"/>
              </w:rPr>
              <w:t xml:space="preserve">:DQ_PositionalAccuracy </w:t>
            </w:r>
            <w:r w:rsidRPr="00E35BEA">
              <w:rPr>
                <w:rStyle w:val="Entity"/>
                <w:vertAlign w:val="superscript"/>
              </w:rPr>
              <w:t>1</w:t>
            </w:r>
          </w:p>
        </w:tc>
      </w:tr>
      <w:tr w:rsidR="002C1116" w:rsidRPr="00373E5D" w14:paraId="4C26B592"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5D5E4A24" w14:textId="23E32F19"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引用源</w:t>
            </w:r>
          </w:p>
        </w:tc>
        <w:tc>
          <w:tcPr>
            <w:tcW w:w="6838" w:type="dxa"/>
            <w:hideMark/>
          </w:tcPr>
          <w:p w14:paraId="054F3EBE" w14:textId="31071F20"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metaDataProperty:</w:t>
            </w:r>
            <w:r w:rsidR="00DA460B">
              <w:rPr>
                <w:rStyle w:val="Entity"/>
              </w:rPr>
              <w:t>（</w:t>
            </w:r>
            <w:r w:rsidRPr="00F16431">
              <w:rPr>
                <w:rStyle w:val="Entity"/>
              </w:rPr>
              <w:t>…</w:t>
            </w:r>
            <w:r w:rsidR="00DA460B">
              <w:rPr>
                <w:rStyle w:val="Entity"/>
              </w:rPr>
              <w:t>）</w:t>
            </w:r>
            <w:r w:rsidRPr="00F16431">
              <w:rPr>
                <w:rStyle w:val="Entity"/>
              </w:rPr>
              <w:t xml:space="preserve">:CI_Citation </w:t>
            </w:r>
            <w:r w:rsidRPr="00E35BEA">
              <w:rPr>
                <w:rStyle w:val="Entity"/>
                <w:vertAlign w:val="superscript"/>
              </w:rPr>
              <w:t>1</w:t>
            </w:r>
          </w:p>
        </w:tc>
      </w:tr>
      <w:tr w:rsidR="002C1116" w:rsidRPr="00373E5D" w14:paraId="351B906A"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041084E0" w14:textId="60903E4D"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父钻孔标识符</w:t>
            </w:r>
          </w:p>
        </w:tc>
        <w:tc>
          <w:tcPr>
            <w:tcW w:w="6838" w:type="dxa"/>
            <w:hideMark/>
          </w:tcPr>
          <w:p w14:paraId="08C628E5"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relatedSamplingFeature:SamplingFeatureComplex::relatedSamplingFeature:Borehole::identifier </w:t>
            </w:r>
            <w:r w:rsidRPr="00E35BEA">
              <w:rPr>
                <w:rStyle w:val="Entity"/>
                <w:vertAlign w:val="superscript"/>
              </w:rPr>
              <w:t>3</w:t>
            </w:r>
          </w:p>
        </w:tc>
      </w:tr>
      <w:tr w:rsidR="002C1116" w:rsidRPr="00373E5D" w14:paraId="7F753D26"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7D800753" w14:textId="4F467C02"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元数据标识符</w:t>
            </w:r>
          </w:p>
        </w:tc>
        <w:tc>
          <w:tcPr>
            <w:tcW w:w="6838" w:type="dxa"/>
            <w:hideMark/>
          </w:tcPr>
          <w:p w14:paraId="33A5ECAB"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metaDataProperty:MD_Metadata </w:t>
            </w:r>
            <w:r w:rsidRPr="00E35BEA">
              <w:rPr>
                <w:rStyle w:val="Entity"/>
                <w:vertAlign w:val="superscript"/>
              </w:rPr>
              <w:t>3</w:t>
            </w:r>
          </w:p>
        </w:tc>
      </w:tr>
      <w:tr w:rsidR="002C1116" w:rsidRPr="00373E5D" w14:paraId="24054C9D"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4FB7E3A0" w14:textId="42EAC6F0"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通用符号化器</w:t>
            </w:r>
          </w:p>
        </w:tc>
        <w:tc>
          <w:tcPr>
            <w:tcW w:w="6838" w:type="dxa"/>
            <w:hideMark/>
          </w:tcPr>
          <w:p w14:paraId="5CA43EAD"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p>
        </w:tc>
      </w:tr>
      <w:tr w:rsidR="002C1116" w:rsidRPr="00373E5D" w14:paraId="1FF4EAD6"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7A58EDBC" w14:textId="7584214A" w:rsidR="002C1116" w:rsidRPr="00373E5D" w:rsidRDefault="0047629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开关</w:t>
            </w:r>
          </w:p>
        </w:tc>
        <w:tc>
          <w:tcPr>
            <w:tcW w:w="6838" w:type="dxa"/>
            <w:hideMark/>
          </w:tcPr>
          <w:p w14:paraId="40A5492C"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shape</w:t>
            </w:r>
          </w:p>
        </w:tc>
      </w:tr>
      <w:tr w:rsidR="002C1116" w:rsidRPr="00373E5D" w14:paraId="2DFA1AEC"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gridSpan w:val="2"/>
            <w:noWrap/>
          </w:tcPr>
          <w:p w14:paraId="11E1E305" w14:textId="5ECE9D19" w:rsidR="002C1116" w:rsidRDefault="002C1116" w:rsidP="003811C7">
            <w:pPr>
              <w:spacing w:after="0"/>
              <w:rPr>
                <w:rFonts w:ascii="Consolas" w:hAnsi="Consolas" w:cs="Consolas"/>
                <w:sz w:val="18"/>
                <w:szCs w:val="18"/>
                <w:lang w:eastAsia="zh-CN"/>
              </w:rPr>
            </w:pPr>
            <w:r w:rsidRPr="00ED1DE6">
              <w:rPr>
                <w:rFonts w:ascii="Consolas" w:hAnsi="Consolas" w:cs="Consolas"/>
                <w:sz w:val="18"/>
                <w:szCs w:val="18"/>
                <w:vertAlign w:val="superscript"/>
                <w:lang w:eastAsia="zh-CN"/>
              </w:rPr>
              <w:t>1</w:t>
            </w:r>
            <w:r w:rsidR="006B3AEB" w:rsidRPr="006B3AEB">
              <w:rPr>
                <w:rFonts w:ascii="Consolas" w:hAnsi="Consolas" w:cs="Consolas" w:hint="eastAsia"/>
                <w:sz w:val="18"/>
                <w:szCs w:val="18"/>
                <w:lang w:eastAsia="zh-CN"/>
              </w:rPr>
              <w:t>在</w:t>
            </w:r>
            <w:r w:rsidR="006B3AEB" w:rsidRPr="006B3AEB">
              <w:rPr>
                <w:rFonts w:ascii="Consolas" w:hAnsi="Consolas" w:cs="Consolas" w:hint="eastAsia"/>
                <w:sz w:val="18"/>
                <w:szCs w:val="18"/>
                <w:lang w:eastAsia="zh-CN"/>
              </w:rPr>
              <w:t>GeoSciML</w:t>
            </w:r>
            <w:r w:rsidR="006B3AEB" w:rsidRPr="006B3AEB">
              <w:rPr>
                <w:rFonts w:ascii="Consolas" w:hAnsi="Consolas" w:cs="Consolas" w:hint="eastAsia"/>
                <w:sz w:val="18"/>
                <w:szCs w:val="18"/>
                <w:lang w:eastAsia="zh-CN"/>
              </w:rPr>
              <w:t>中为这些元素</w:t>
            </w:r>
            <w:r w:rsidR="006B3AEB">
              <w:rPr>
                <w:rFonts w:ascii="Consolas" w:hAnsi="Consolas" w:cs="Consolas" w:hint="eastAsia"/>
                <w:sz w:val="18"/>
                <w:szCs w:val="18"/>
                <w:lang w:eastAsia="zh-CN"/>
              </w:rPr>
              <w:t>有</w:t>
            </w:r>
            <w:r w:rsidR="006B3AEB" w:rsidRPr="006B3AEB">
              <w:rPr>
                <w:rFonts w:ascii="Consolas" w:hAnsi="Consolas" w:cs="Consolas" w:hint="eastAsia"/>
                <w:sz w:val="18"/>
                <w:szCs w:val="18"/>
                <w:lang w:eastAsia="zh-CN"/>
              </w:rPr>
              <w:t>多个值的情况下，</w:t>
            </w:r>
            <w:r w:rsidR="00443943">
              <w:rPr>
                <w:rFonts w:ascii="Consolas" w:hAnsi="Consolas" w:cs="Consolas" w:hint="eastAsia"/>
                <w:sz w:val="18"/>
                <w:szCs w:val="18"/>
                <w:lang w:eastAsia="zh-CN"/>
              </w:rPr>
              <w:t>数据供应商</w:t>
            </w:r>
            <w:r w:rsidR="006B3AEB" w:rsidRPr="006B3AEB">
              <w:rPr>
                <w:rFonts w:ascii="Consolas" w:hAnsi="Consolas" w:cs="Consolas" w:hint="eastAsia"/>
                <w:sz w:val="18"/>
                <w:szCs w:val="18"/>
                <w:lang w:eastAsia="zh-CN"/>
              </w:rPr>
              <w:t>应该选择一个或合并，或者将这些值连接到一个具有代表性的单个值中，以便在</w:t>
            </w:r>
            <w:r w:rsidR="006B3AEB" w:rsidRPr="006B3AEB">
              <w:rPr>
                <w:rFonts w:ascii="Consolas" w:hAnsi="Consolas" w:cs="Consolas" w:hint="eastAsia"/>
                <w:sz w:val="18"/>
                <w:szCs w:val="18"/>
                <w:lang w:eastAsia="zh-CN"/>
              </w:rPr>
              <w:t>GeoSciML Lite</w:t>
            </w:r>
            <w:r w:rsidR="006B3AEB" w:rsidRPr="006B3AEB">
              <w:rPr>
                <w:rFonts w:ascii="Consolas" w:hAnsi="Consolas" w:cs="Consolas" w:hint="eastAsia"/>
                <w:sz w:val="18"/>
                <w:szCs w:val="18"/>
                <w:lang w:eastAsia="zh-CN"/>
              </w:rPr>
              <w:t>中使用</w:t>
            </w:r>
          </w:p>
          <w:p w14:paraId="21CEF10A" w14:textId="0AE777F7" w:rsidR="002C1116" w:rsidRDefault="002C1116" w:rsidP="003811C7">
            <w:pPr>
              <w:spacing w:after="0"/>
              <w:rPr>
                <w:rFonts w:ascii="Consolas" w:hAnsi="Consolas" w:cs="Consolas"/>
                <w:sz w:val="18"/>
                <w:szCs w:val="18"/>
                <w:lang w:eastAsia="zh-CN"/>
              </w:rPr>
            </w:pPr>
            <w:r w:rsidRPr="00ED1DE6">
              <w:rPr>
                <w:rFonts w:ascii="Consolas" w:hAnsi="Consolas" w:cs="Consolas"/>
                <w:sz w:val="18"/>
                <w:szCs w:val="18"/>
                <w:vertAlign w:val="superscript"/>
                <w:lang w:eastAsia="zh-CN"/>
              </w:rPr>
              <w:t>2</w:t>
            </w:r>
            <w:r w:rsidR="006B3AEB">
              <w:rPr>
                <w:rFonts w:ascii="Consolas" w:hAnsi="Consolas" w:cs="Consolas" w:hint="eastAsia"/>
                <w:sz w:val="18"/>
                <w:szCs w:val="18"/>
                <w:lang w:eastAsia="zh-CN"/>
              </w:rPr>
              <w:t>为词汇提供适合人类可读文本</w:t>
            </w:r>
          </w:p>
          <w:p w14:paraId="1B01C548" w14:textId="52E17A2B" w:rsidR="002C1116" w:rsidRPr="00373E5D" w:rsidRDefault="002C1116" w:rsidP="006B3AEB">
            <w:pPr>
              <w:spacing w:after="0"/>
              <w:rPr>
                <w:rFonts w:ascii="Consolas" w:hAnsi="Consolas" w:cs="Consolas"/>
                <w:sz w:val="18"/>
                <w:szCs w:val="18"/>
                <w:lang w:val="en-CA" w:eastAsia="zh-CN"/>
              </w:rPr>
            </w:pPr>
            <w:r w:rsidRPr="00ED1DE6">
              <w:rPr>
                <w:rFonts w:ascii="Consolas" w:hAnsi="Consolas" w:cs="Consolas"/>
                <w:sz w:val="18"/>
                <w:szCs w:val="18"/>
                <w:vertAlign w:val="superscript"/>
                <w:lang w:eastAsia="zh-CN"/>
              </w:rPr>
              <w:t>3</w:t>
            </w:r>
            <w:r>
              <w:rPr>
                <w:rFonts w:ascii="Consolas" w:hAnsi="Consolas" w:cs="Consolas"/>
                <w:sz w:val="18"/>
                <w:szCs w:val="18"/>
                <w:lang w:eastAsia="zh-CN"/>
              </w:rPr>
              <w:t xml:space="preserve"> </w:t>
            </w:r>
            <w:r w:rsidR="006B3AEB">
              <w:rPr>
                <w:rFonts w:ascii="Consolas" w:hAnsi="Consolas" w:cs="Consolas" w:hint="eastAsia"/>
                <w:sz w:val="18"/>
                <w:szCs w:val="18"/>
                <w:lang w:eastAsia="zh-CN"/>
              </w:rPr>
              <w:t>使用一个参考或标识符用来达到表示效果</w:t>
            </w:r>
          </w:p>
        </w:tc>
      </w:tr>
    </w:tbl>
    <w:p w14:paraId="5BE77617" w14:textId="37756D1C" w:rsidR="002C1116" w:rsidRDefault="007766BC" w:rsidP="00DD6266">
      <w:pPr>
        <w:pStyle w:val="4"/>
        <w:rPr>
          <w:lang w:val="en-CA"/>
        </w:rPr>
      </w:pPr>
      <w:r>
        <w:rPr>
          <w:rFonts w:hint="eastAsia"/>
          <w:lang w:val="en-CA" w:eastAsia="zh-CN"/>
        </w:rPr>
        <w:t>标识符</w:t>
      </w:r>
      <w:r w:rsidR="00503C8E">
        <w:rPr>
          <w:rFonts w:hint="eastAsia"/>
          <w:lang w:val="en-CA" w:eastAsia="zh-CN"/>
        </w:rPr>
        <w:t xml:space="preserve">  </w:t>
      </w:r>
      <w:r w:rsidR="00503C8E">
        <w:rPr>
          <w:lang w:val="en-CA"/>
        </w:rPr>
        <w:t>i</w:t>
      </w:r>
      <w:r w:rsidR="00503C8E" w:rsidRPr="00D970E9">
        <w:rPr>
          <w:lang w:val="en-CA"/>
        </w:rPr>
        <w:t>dentifier</w:t>
      </w:r>
    </w:p>
    <w:p w14:paraId="29A2FD9B" w14:textId="60A41982" w:rsidR="002C1116" w:rsidRPr="00D14AF0" w:rsidRDefault="002C1116" w:rsidP="00A03455">
      <w:pPr>
        <w:autoSpaceDE w:val="0"/>
        <w:autoSpaceDN w:val="0"/>
        <w:adjustRightInd w:val="0"/>
        <w:spacing w:after="0" w:line="240" w:lineRule="atLeast"/>
        <w:ind w:firstLineChars="200" w:firstLine="400"/>
        <w:rPr>
          <w:rFonts w:cs="Arial"/>
          <w:color w:val="000000"/>
          <w:lang w:val="en-CA"/>
        </w:rPr>
      </w:pPr>
      <w:r w:rsidRPr="00F16431">
        <w:rPr>
          <w:rStyle w:val="Entity"/>
        </w:rPr>
        <w:t>identifier:Primitive::CharacterString</w:t>
      </w:r>
      <w:r w:rsidDel="00253146">
        <w:rPr>
          <w:rFonts w:cs="Arial"/>
          <w:color w:val="000000"/>
          <w:lang w:val="en-CA"/>
        </w:rPr>
        <w:t xml:space="preserve"> </w:t>
      </w:r>
      <w:r w:rsidR="00281EDE">
        <w:rPr>
          <w:rFonts w:cs="Arial" w:hint="eastAsia"/>
          <w:color w:val="000000"/>
          <w:lang w:val="en-CA" w:eastAsia="zh-CN"/>
        </w:rPr>
        <w:t>属性包含一个为该</w:t>
      </w:r>
      <w:r w:rsidR="00A03455">
        <w:rPr>
          <w:rFonts w:cs="Arial" w:hint="eastAsia"/>
          <w:color w:val="000000"/>
          <w:lang w:val="en-CA" w:eastAsia="zh-CN"/>
        </w:rPr>
        <w:t>钻孔提供的唯一标识符，它可被格式后成符合</w:t>
      </w:r>
      <w:r w:rsidR="00A03455">
        <w:rPr>
          <w:lang w:val="en-CA"/>
        </w:rPr>
        <w:t>RFC 3986</w:t>
      </w:r>
      <w:r w:rsidR="00A03455">
        <w:rPr>
          <w:rFonts w:hint="eastAsia"/>
          <w:lang w:val="en-CA" w:eastAsia="zh-CN"/>
        </w:rPr>
        <w:t>的绝对</w:t>
      </w:r>
      <w:r w:rsidR="00A03455">
        <w:rPr>
          <w:rFonts w:hint="eastAsia"/>
          <w:lang w:val="en-CA" w:eastAsia="zh-CN"/>
        </w:rPr>
        <w:t>URI</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0A236F" w14:paraId="00D463B2" w14:textId="77777777" w:rsidTr="003811C7">
        <w:trPr>
          <w:cantSplit/>
        </w:trPr>
        <w:tc>
          <w:tcPr>
            <w:tcW w:w="4219" w:type="dxa"/>
            <w:tcBorders>
              <w:right w:val="nil"/>
            </w:tcBorders>
            <w:shd w:val="clear" w:color="auto" w:fill="auto"/>
          </w:tcPr>
          <w:p w14:paraId="6CE7E1CC" w14:textId="079C1829" w:rsidR="002C1116" w:rsidRPr="000A236F" w:rsidRDefault="002C1418" w:rsidP="002C1418">
            <w:pPr>
              <w:pStyle w:val="Tabletext10"/>
              <w:rPr>
                <w:rStyle w:val="requri"/>
                <w:rFonts w:ascii="宋体" w:eastAsia="宋体" w:hAnsi="宋体"/>
                <w:noProof/>
                <w:lang w:val="en-CA"/>
              </w:rPr>
            </w:pPr>
            <w:r w:rsidRPr="000A236F">
              <w:rPr>
                <w:rStyle w:val="requri"/>
                <w:rFonts w:ascii="宋体" w:eastAsia="宋体" w:hAnsi="宋体"/>
                <w:noProof/>
                <w:lang w:val="en-CA"/>
              </w:rPr>
              <w:t>/req/</w:t>
            </w:r>
            <w:r w:rsidR="002C1116" w:rsidRPr="000A236F">
              <w:rPr>
                <w:rStyle w:val="requri"/>
                <w:rFonts w:ascii="宋体" w:eastAsia="宋体" w:hAnsi="宋体"/>
                <w:noProof/>
                <w:lang w:val="en-CA"/>
              </w:rPr>
              <w:t>gsml4-lite/boreholeview-identifier</w:t>
            </w:r>
          </w:p>
        </w:tc>
        <w:tc>
          <w:tcPr>
            <w:tcW w:w="4678" w:type="dxa"/>
            <w:tcBorders>
              <w:left w:val="nil"/>
            </w:tcBorders>
            <w:shd w:val="clear" w:color="auto" w:fill="auto"/>
          </w:tcPr>
          <w:p w14:paraId="16CE3BAF" w14:textId="41E0E462" w:rsidR="002C1116" w:rsidRPr="000A236F" w:rsidRDefault="00A03455" w:rsidP="003811C7">
            <w:pPr>
              <w:pStyle w:val="Tabletext10"/>
              <w:jc w:val="left"/>
              <w:rPr>
                <w:rStyle w:val="reqtext"/>
                <w:rFonts w:ascii="宋体" w:eastAsia="宋体" w:hAnsi="宋体"/>
                <w:lang w:val="en-CA"/>
              </w:rPr>
            </w:pPr>
            <w:r w:rsidRPr="000A236F">
              <w:rPr>
                <w:rStyle w:val="reqtext"/>
                <w:rFonts w:ascii="宋体" w:eastAsia="宋体" w:hAnsi="宋体" w:cs="宋体" w:hint="eastAsia"/>
                <w:lang w:val="en-CA"/>
              </w:rPr>
              <w:t>标识</w:t>
            </w:r>
            <w:r w:rsidRPr="000A236F">
              <w:rPr>
                <w:rStyle w:val="reqtext"/>
                <w:rFonts w:ascii="宋体" w:eastAsia="宋体" w:hAnsi="宋体" w:cs="MS Gothic" w:hint="eastAsia"/>
                <w:lang w:val="en-CA"/>
              </w:rPr>
              <w:t>符</w:t>
            </w:r>
            <w:r w:rsidRPr="000A236F">
              <w:rPr>
                <w:rStyle w:val="reqtext"/>
                <w:rFonts w:ascii="宋体" w:eastAsia="宋体" w:hAnsi="宋体" w:cs="宋体" w:hint="eastAsia"/>
                <w:lang w:val="en-CA"/>
              </w:rPr>
              <w:t>应该</w:t>
            </w:r>
            <w:r w:rsidRPr="000A236F">
              <w:rPr>
                <w:rStyle w:val="reqtext"/>
                <w:rFonts w:ascii="宋体" w:eastAsia="宋体" w:hAnsi="宋体" w:cs="MS Gothic" w:hint="eastAsia"/>
                <w:lang w:val="en-CA"/>
              </w:rPr>
              <w:t>解析</w:t>
            </w:r>
            <w:r w:rsidRPr="000A236F">
              <w:rPr>
                <w:rStyle w:val="reqtext"/>
                <w:rFonts w:ascii="宋体" w:eastAsia="宋体" w:hAnsi="宋体" w:cs="宋体" w:hint="eastAsia"/>
                <w:lang w:val="en-CA"/>
              </w:rPr>
              <w:t>为</w:t>
            </w:r>
            <w:r w:rsidRPr="000A236F">
              <w:rPr>
                <w:rStyle w:val="reqtext"/>
                <w:rFonts w:ascii="宋体" w:eastAsia="宋体" w:hAnsi="宋体" w:hint="eastAsia"/>
                <w:lang w:val="en-CA"/>
              </w:rPr>
              <w:t>GeoSciML</w:t>
            </w:r>
            <w:r w:rsidRPr="000A236F">
              <w:rPr>
                <w:rStyle w:val="reqtext"/>
                <w:rFonts w:ascii="宋体" w:eastAsia="宋体" w:hAnsi="宋体" w:hint="eastAsia"/>
                <w:lang w:val="en-CA" w:eastAsia="zh-CN"/>
              </w:rPr>
              <w:t>的</w:t>
            </w:r>
            <w:r w:rsidRPr="000A236F">
              <w:rPr>
                <w:rStyle w:val="reqtext"/>
                <w:rFonts w:ascii="宋体" w:eastAsia="宋体" w:hAnsi="宋体" w:cs="宋体" w:hint="eastAsia"/>
                <w:lang w:val="en-CA"/>
              </w:rPr>
              <w:t>钻</w:t>
            </w:r>
            <w:r w:rsidRPr="000A236F">
              <w:rPr>
                <w:rStyle w:val="reqtext"/>
                <w:rFonts w:ascii="宋体" w:eastAsia="宋体" w:hAnsi="宋体" w:cs="MS Gothic" w:hint="eastAsia"/>
                <w:lang w:val="en-CA"/>
              </w:rPr>
              <w:t>孔表示。</w:t>
            </w:r>
          </w:p>
        </w:tc>
      </w:tr>
    </w:tbl>
    <w:p w14:paraId="24B00BE8" w14:textId="4193337F" w:rsidR="002C1116" w:rsidRPr="00005D4F" w:rsidRDefault="00A03455" w:rsidP="00DD6266">
      <w:pPr>
        <w:pStyle w:val="4"/>
        <w:rPr>
          <w:lang w:val="en-CA"/>
        </w:rPr>
      </w:pPr>
      <w:r>
        <w:rPr>
          <w:rFonts w:hint="eastAsia"/>
          <w:lang w:val="en-CA" w:eastAsia="zh-CN"/>
        </w:rPr>
        <w:lastRenderedPageBreak/>
        <w:t>名称</w:t>
      </w:r>
      <w:r w:rsidR="00503C8E">
        <w:rPr>
          <w:lang w:val="en-CA" w:eastAsia="zh-CN"/>
        </w:rPr>
        <w:tab/>
      </w:r>
      <w:r w:rsidR="00503C8E">
        <w:rPr>
          <w:lang w:val="en-CA"/>
        </w:rPr>
        <w:t>name</w:t>
      </w:r>
    </w:p>
    <w:p w14:paraId="10C57E8E" w14:textId="64F9A412"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sidRPr="00F16431">
        <w:rPr>
          <w:rStyle w:val="Entity"/>
        </w:rPr>
        <w:t>name:Primitive::CharacterString</w:t>
      </w:r>
      <w:r w:rsidR="002C1116" w:rsidDel="00253146">
        <w:rPr>
          <w:rFonts w:cs="Arial"/>
          <w:color w:val="000000"/>
          <w:lang w:val="en-CA"/>
        </w:rPr>
        <w:t xml:space="preserve"> </w:t>
      </w:r>
      <w:r w:rsidR="0086085C">
        <w:rPr>
          <w:rFonts w:cs="Arial" w:hint="eastAsia"/>
          <w:color w:val="000000"/>
          <w:lang w:val="en-CA" w:eastAsia="zh-CN"/>
        </w:rPr>
        <w:t>包含了一个为钻孔提供的人类可读的显示名称。</w:t>
      </w:r>
    </w:p>
    <w:p w14:paraId="3FB6B27A" w14:textId="25EE8444" w:rsidR="002C1116" w:rsidRPr="00005D4F" w:rsidRDefault="00A03455" w:rsidP="00DD6266">
      <w:pPr>
        <w:pStyle w:val="4"/>
      </w:pPr>
      <w:r>
        <w:rPr>
          <w:rFonts w:hint="eastAsia"/>
          <w:lang w:val="en-CA" w:eastAsia="zh-CN"/>
        </w:rPr>
        <w:t>描述</w:t>
      </w:r>
      <w:r w:rsidR="00503C8E">
        <w:rPr>
          <w:lang w:val="en-CA" w:eastAsia="zh-CN"/>
        </w:rPr>
        <w:tab/>
      </w:r>
      <w:r w:rsidR="00503C8E">
        <w:rPr>
          <w:lang w:val="en-CA"/>
        </w:rPr>
        <w:t>d</w:t>
      </w:r>
      <w:r w:rsidR="00503C8E" w:rsidRPr="00FD56B7">
        <w:rPr>
          <w:lang w:val="en-CA"/>
        </w:rPr>
        <w:t>escription</w:t>
      </w:r>
    </w:p>
    <w:p w14:paraId="5EE9CF74" w14:textId="234594EB"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Pr>
          <w:rFonts w:cs="Arial"/>
          <w:color w:val="000000"/>
          <w:lang w:val="en-CA"/>
        </w:rPr>
        <w:t xml:space="preserve"> </w:t>
      </w:r>
      <w:r w:rsidR="002C1116" w:rsidRPr="00F16431">
        <w:rPr>
          <w:rStyle w:val="Entity"/>
        </w:rPr>
        <w:t>description:Primitive::CharacterString</w:t>
      </w:r>
      <w:r w:rsidR="001735B7">
        <w:rPr>
          <w:rFonts w:cs="Arial" w:hint="eastAsia"/>
          <w:color w:val="000000"/>
          <w:lang w:val="en-CA" w:eastAsia="zh-CN"/>
        </w:rPr>
        <w:t>包含了一个为钻孔提供的人类可读的显示描述信息。</w:t>
      </w:r>
      <w:r w:rsidR="002C1116">
        <w:rPr>
          <w:rFonts w:cs="Arial"/>
          <w:color w:val="000000"/>
          <w:lang w:val="en-CA"/>
        </w:rPr>
        <w:t xml:space="preserve"> </w:t>
      </w:r>
    </w:p>
    <w:p w14:paraId="1B270953" w14:textId="4B94CA95" w:rsidR="002C1116" w:rsidRPr="00005D4F" w:rsidRDefault="00A03455" w:rsidP="00DD6266">
      <w:pPr>
        <w:pStyle w:val="4"/>
        <w:rPr>
          <w:lang w:val="en-CA"/>
        </w:rPr>
      </w:pPr>
      <w:r>
        <w:rPr>
          <w:rFonts w:hint="eastAsia"/>
          <w:lang w:val="en-CA" w:eastAsia="zh-CN"/>
        </w:rPr>
        <w:t>目的</w:t>
      </w:r>
      <w:r w:rsidR="00503C8E">
        <w:rPr>
          <w:lang w:val="en-CA" w:eastAsia="zh-CN"/>
        </w:rPr>
        <w:tab/>
      </w:r>
      <w:r w:rsidR="00503C8E" w:rsidRPr="00FD56B7">
        <w:rPr>
          <w:lang w:val="en-CA"/>
        </w:rPr>
        <w:t>purpose</w:t>
      </w:r>
    </w:p>
    <w:p w14:paraId="439D7F68" w14:textId="338D7B06" w:rsidR="002C1116" w:rsidRDefault="00071906" w:rsidP="00071906">
      <w:pPr>
        <w:autoSpaceDE w:val="0"/>
        <w:autoSpaceDN w:val="0"/>
        <w:adjustRightInd w:val="0"/>
        <w:spacing w:after="0" w:line="240" w:lineRule="atLeast"/>
        <w:ind w:firstLineChars="200" w:firstLine="480"/>
        <w:rPr>
          <w:rFonts w:cs="Arial"/>
          <w:color w:val="000000"/>
          <w:lang w:val="en-CA" w:eastAsia="zh-CN"/>
        </w:rPr>
      </w:pPr>
      <w:r>
        <w:rPr>
          <w:rFonts w:hint="eastAsia"/>
          <w:lang w:val="en-CA" w:eastAsia="zh-CN"/>
        </w:rPr>
        <w:t>若存在，则属性</w:t>
      </w:r>
      <w:r w:rsidR="002C1116" w:rsidRPr="00FD56B7">
        <w:rPr>
          <w:rFonts w:cs="Arial"/>
          <w:color w:val="000000"/>
          <w:lang w:val="en-CA"/>
        </w:rPr>
        <w:t xml:space="preserve"> </w:t>
      </w:r>
      <w:r w:rsidR="002C1116" w:rsidRPr="00F16431">
        <w:rPr>
          <w:rStyle w:val="Entity"/>
        </w:rPr>
        <w:t>purpose:Primitive::CharacterString</w:t>
      </w:r>
      <w:r w:rsidR="002C1116" w:rsidDel="00253146">
        <w:rPr>
          <w:rFonts w:cs="Arial"/>
          <w:color w:val="000000"/>
          <w:lang w:val="en-CA"/>
        </w:rPr>
        <w:t xml:space="preserve"> </w:t>
      </w:r>
      <w:r w:rsidR="001735B7">
        <w:rPr>
          <w:rFonts w:cs="Arial" w:hint="eastAsia"/>
          <w:color w:val="000000"/>
          <w:lang w:val="en-CA" w:eastAsia="zh-CN"/>
        </w:rPr>
        <w:t>解释了钻孔进行钻探的目的</w:t>
      </w:r>
      <w:r w:rsidR="00DA460B">
        <w:rPr>
          <w:rFonts w:cs="Arial"/>
          <w:color w:val="000000"/>
          <w:lang w:val="en-CA"/>
        </w:rPr>
        <w:t>（</w:t>
      </w:r>
      <w:r w:rsidR="001735B7">
        <w:rPr>
          <w:rFonts w:cs="Arial" w:hint="eastAsia"/>
          <w:color w:val="000000"/>
          <w:lang w:val="en-CA" w:eastAsia="zh-CN"/>
        </w:rPr>
        <w:t>如</w:t>
      </w:r>
      <w:r w:rsidR="001735B7" w:rsidRPr="001735B7">
        <w:rPr>
          <w:rFonts w:cs="Arial" w:hint="eastAsia"/>
          <w:color w:val="000000"/>
          <w:lang w:val="en-CA" w:eastAsia="zh-CN"/>
        </w:rPr>
        <w:t>矿产勘查、油气勘探、油气生产、地下水监测、地热</w:t>
      </w:r>
      <w:r w:rsidR="00DA460B">
        <w:rPr>
          <w:rFonts w:cs="Arial"/>
          <w:color w:val="000000"/>
          <w:lang w:val="en-CA"/>
        </w:rPr>
        <w:t>）</w:t>
      </w:r>
      <w:r w:rsidR="009A6407">
        <w:rPr>
          <w:rFonts w:cs="Arial" w:hint="eastAsia"/>
          <w:color w:val="000000"/>
          <w:lang w:val="en-CA" w:eastAsia="zh-CN"/>
        </w:rPr>
        <w:t>，可</w:t>
      </w:r>
      <w:r w:rsidR="001735B7">
        <w:rPr>
          <w:rFonts w:cs="Arial" w:hint="eastAsia"/>
          <w:color w:val="000000"/>
          <w:lang w:val="en-CA" w:eastAsia="zh-CN"/>
        </w:rPr>
        <w:t>将其格式化成正规的语法</w:t>
      </w:r>
      <w:r w:rsidR="00DA460B">
        <w:t>（</w:t>
      </w:r>
      <w:r w:rsidR="001735B7">
        <w:rPr>
          <w:rFonts w:hint="eastAsia"/>
          <w:lang w:eastAsia="zh-CN"/>
        </w:rPr>
        <w:t>详见</w:t>
      </w:r>
      <w:r w:rsidR="000A236F">
        <w:rPr>
          <w:rFonts w:hint="eastAsia"/>
          <w:lang w:eastAsia="zh-CN"/>
        </w:rPr>
        <w:t>8.9.2.3</w:t>
      </w:r>
      <w:r w:rsidR="00DA460B">
        <w:t>）</w:t>
      </w:r>
      <w:r w:rsidR="00B911D1">
        <w:rPr>
          <w:rFonts w:cs="Arial" w:hint="eastAsia"/>
          <w:color w:val="000000"/>
          <w:lang w:val="en-CA" w:eastAsia="zh-CN"/>
        </w:rPr>
        <w:t>。</w:t>
      </w:r>
    </w:p>
    <w:p w14:paraId="55504C62" w14:textId="690AFF47" w:rsidR="002C1116" w:rsidRPr="00005D4F" w:rsidRDefault="00A03455" w:rsidP="00DD6266">
      <w:pPr>
        <w:pStyle w:val="4"/>
        <w:rPr>
          <w:lang w:val="en-CA"/>
        </w:rPr>
      </w:pPr>
      <w:r>
        <w:rPr>
          <w:rFonts w:hint="eastAsia"/>
          <w:lang w:val="en-CA" w:eastAsia="zh-CN"/>
        </w:rPr>
        <w:t>状态</w:t>
      </w:r>
      <w:r w:rsidR="00503C8E">
        <w:rPr>
          <w:lang w:val="en-CA" w:eastAsia="zh-CN"/>
        </w:rPr>
        <w:tab/>
      </w:r>
      <w:r w:rsidR="00503C8E">
        <w:rPr>
          <w:lang w:val="en-CA"/>
        </w:rPr>
        <w:t>s</w:t>
      </w:r>
      <w:r w:rsidR="00503C8E" w:rsidRPr="00FD56B7">
        <w:rPr>
          <w:lang w:val="en-CA"/>
        </w:rPr>
        <w:t>tatus</w:t>
      </w:r>
    </w:p>
    <w:p w14:paraId="048F4151" w14:textId="29F3ABF6"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Pr>
          <w:rFonts w:cs="Arial"/>
          <w:color w:val="000000"/>
          <w:lang w:val="en-CA"/>
        </w:rPr>
        <w:t xml:space="preserve"> </w:t>
      </w:r>
      <w:r w:rsidR="002C1116" w:rsidRPr="00F16431">
        <w:rPr>
          <w:rStyle w:val="Entity"/>
        </w:rPr>
        <w:t>status:Primitive::CharacterString</w:t>
      </w:r>
      <w:r w:rsidR="002C1116" w:rsidDel="00253146">
        <w:rPr>
          <w:rFonts w:cs="Arial"/>
          <w:color w:val="000000"/>
          <w:lang w:val="en-CA"/>
        </w:rPr>
        <w:t xml:space="preserve"> </w:t>
      </w:r>
      <w:r w:rsidR="00281EDE">
        <w:rPr>
          <w:rFonts w:cs="Arial" w:hint="eastAsia"/>
          <w:color w:val="000000"/>
          <w:lang w:val="en-CA" w:eastAsia="zh-CN"/>
        </w:rPr>
        <w:t>指出</w:t>
      </w:r>
      <w:r w:rsidR="00B911D1">
        <w:rPr>
          <w:rFonts w:cs="Arial" w:hint="eastAsia"/>
          <w:color w:val="000000"/>
          <w:lang w:val="en-CA" w:eastAsia="zh-CN"/>
        </w:rPr>
        <w:t>了钻孔的当前状态</w:t>
      </w:r>
      <w:r w:rsidR="00DA460B">
        <w:rPr>
          <w:rFonts w:cs="Arial"/>
          <w:color w:val="000000"/>
          <w:lang w:val="en-CA"/>
        </w:rPr>
        <w:t>（</w:t>
      </w:r>
      <w:r w:rsidR="00B911D1" w:rsidRPr="00B911D1">
        <w:rPr>
          <w:rFonts w:cs="Arial" w:hint="eastAsia"/>
          <w:color w:val="000000"/>
          <w:lang w:val="en-CA"/>
        </w:rPr>
        <w:t>如放弃</w:t>
      </w:r>
      <w:r w:rsidR="00B911D1">
        <w:rPr>
          <w:rFonts w:cs="Arial" w:hint="eastAsia"/>
          <w:color w:val="000000"/>
          <w:lang w:val="en-CA" w:eastAsia="zh-CN"/>
        </w:rPr>
        <w:t>、</w:t>
      </w:r>
      <w:r w:rsidR="00B911D1" w:rsidRPr="00B911D1">
        <w:rPr>
          <w:rFonts w:cs="Arial" w:hint="eastAsia"/>
          <w:color w:val="000000"/>
          <w:lang w:val="en-CA"/>
        </w:rPr>
        <w:t>完成</w:t>
      </w:r>
      <w:r w:rsidR="00B911D1">
        <w:rPr>
          <w:rFonts w:cs="Arial" w:hint="eastAsia"/>
          <w:color w:val="000000"/>
          <w:lang w:val="en-CA" w:eastAsia="zh-CN"/>
        </w:rPr>
        <w:t>、</w:t>
      </w:r>
      <w:r w:rsidR="005444B6">
        <w:rPr>
          <w:rFonts w:cs="Arial" w:hint="eastAsia"/>
          <w:color w:val="000000"/>
          <w:lang w:val="en-CA" w:eastAsia="zh-CN"/>
        </w:rPr>
        <w:t>建议</w:t>
      </w:r>
      <w:r w:rsidR="00B911D1">
        <w:rPr>
          <w:rFonts w:cs="Arial" w:hint="eastAsia"/>
          <w:color w:val="000000"/>
          <w:lang w:val="en-CA" w:eastAsia="zh-CN"/>
        </w:rPr>
        <w:t>、</w:t>
      </w:r>
      <w:r w:rsidR="00B911D1" w:rsidRPr="00B911D1">
        <w:rPr>
          <w:rFonts w:cs="Arial" w:hint="eastAsia"/>
          <w:color w:val="000000"/>
          <w:lang w:val="en-CA"/>
        </w:rPr>
        <w:t>暂停</w:t>
      </w:r>
      <w:r w:rsidR="00DA460B">
        <w:rPr>
          <w:rFonts w:cs="Arial"/>
          <w:color w:val="000000"/>
          <w:lang w:val="en-CA"/>
        </w:rPr>
        <w:t>）</w:t>
      </w:r>
      <w:r w:rsidR="002C1116">
        <w:rPr>
          <w:rFonts w:cs="Arial"/>
          <w:color w:val="000000"/>
          <w:lang w:val="en-CA"/>
        </w:rPr>
        <w:t>.</w:t>
      </w:r>
    </w:p>
    <w:p w14:paraId="3540CA3D" w14:textId="5858FD5D" w:rsidR="002C1116" w:rsidRPr="00005D4F" w:rsidRDefault="00B911D1" w:rsidP="00DD6266">
      <w:pPr>
        <w:pStyle w:val="4"/>
        <w:rPr>
          <w:lang w:val="en-CA"/>
        </w:rPr>
      </w:pPr>
      <w:r>
        <w:rPr>
          <w:rFonts w:hint="eastAsia"/>
          <w:lang w:val="en-CA" w:eastAsia="zh-CN"/>
        </w:rPr>
        <w:t>钻探方法</w:t>
      </w:r>
      <w:r w:rsidR="00503C8E">
        <w:rPr>
          <w:lang w:val="en-CA" w:eastAsia="zh-CN"/>
        </w:rPr>
        <w:tab/>
      </w:r>
      <w:r w:rsidR="00503C8E" w:rsidRPr="00D970E9">
        <w:rPr>
          <w:lang w:val="en-CA"/>
        </w:rPr>
        <w:t>drillingMethod</w:t>
      </w:r>
    </w:p>
    <w:p w14:paraId="119B4C39" w14:textId="04B60AA8"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Pr>
          <w:rFonts w:cs="Arial"/>
          <w:color w:val="000000"/>
          <w:lang w:val="en-CA"/>
        </w:rPr>
        <w:t xml:space="preserve"> </w:t>
      </w:r>
      <w:r w:rsidR="002C1116" w:rsidRPr="00F16431">
        <w:rPr>
          <w:rStyle w:val="Entity"/>
        </w:rPr>
        <w:t>drillingMethod:Primitive::CharacterString</w:t>
      </w:r>
      <w:r w:rsidR="002C1116" w:rsidDel="00253146">
        <w:rPr>
          <w:rFonts w:cs="Arial"/>
          <w:color w:val="000000"/>
          <w:lang w:val="en-CA"/>
        </w:rPr>
        <w:t xml:space="preserve"> </w:t>
      </w:r>
      <w:r w:rsidR="00B911D1">
        <w:rPr>
          <w:rFonts w:cs="Arial" w:hint="eastAsia"/>
          <w:color w:val="000000"/>
          <w:lang w:val="en-CA" w:eastAsia="zh-CN"/>
        </w:rPr>
        <w:t>指钻探方法或用于这个钻孔的方法</w:t>
      </w:r>
      <w:r w:rsidR="00DA460B">
        <w:rPr>
          <w:rFonts w:cs="Arial"/>
          <w:color w:val="000000"/>
          <w:lang w:val="en-CA"/>
        </w:rPr>
        <w:t>（</w:t>
      </w:r>
      <w:r w:rsidR="00B911D1">
        <w:rPr>
          <w:rFonts w:cs="Arial" w:hint="eastAsia"/>
          <w:color w:val="000000"/>
          <w:lang w:val="en-CA" w:eastAsia="zh-CN"/>
        </w:rPr>
        <w:t>如</w:t>
      </w:r>
      <w:r w:rsidR="00B911D1" w:rsidRPr="00B911D1">
        <w:rPr>
          <w:rFonts w:cs="Arial" w:hint="eastAsia"/>
          <w:color w:val="000000"/>
          <w:lang w:val="en-CA"/>
        </w:rPr>
        <w:t>金刚石</w:t>
      </w:r>
      <w:r w:rsidR="005444B6">
        <w:rPr>
          <w:rFonts w:cs="Arial" w:hint="eastAsia"/>
          <w:color w:val="000000"/>
          <w:lang w:val="en-CA" w:eastAsia="zh-CN"/>
        </w:rPr>
        <w:t>岩</w:t>
      </w:r>
      <w:r w:rsidR="00B911D1" w:rsidRPr="00B911D1">
        <w:rPr>
          <w:rFonts w:cs="Arial" w:hint="eastAsia"/>
          <w:color w:val="000000"/>
          <w:lang w:val="en-CA"/>
        </w:rPr>
        <w:t>心钻</w:t>
      </w:r>
      <w:r w:rsidR="005444B6">
        <w:rPr>
          <w:rFonts w:cs="Arial" w:hint="eastAsia"/>
          <w:color w:val="000000"/>
          <w:lang w:val="en-CA" w:eastAsia="zh-CN"/>
        </w:rPr>
        <w:t>探</w:t>
      </w:r>
      <w:r w:rsidR="00B911D1">
        <w:rPr>
          <w:rFonts w:cs="Arial" w:hint="eastAsia"/>
          <w:color w:val="000000"/>
          <w:lang w:val="en-CA" w:eastAsia="zh-CN"/>
        </w:rPr>
        <w:t>、</w:t>
      </w:r>
      <w:r w:rsidR="00B911D1" w:rsidRPr="00B911D1">
        <w:rPr>
          <w:rFonts w:cs="Arial" w:hint="eastAsia"/>
          <w:color w:val="000000"/>
          <w:lang w:val="en-CA"/>
        </w:rPr>
        <w:t>空心钻</w:t>
      </w:r>
      <w:r w:rsidR="005444B6">
        <w:rPr>
          <w:rFonts w:cs="Arial" w:hint="eastAsia"/>
          <w:color w:val="000000"/>
          <w:lang w:val="en-CA" w:eastAsia="zh-CN"/>
        </w:rPr>
        <w:t>探</w:t>
      </w:r>
      <w:r w:rsidR="00B911D1">
        <w:rPr>
          <w:rFonts w:cs="Arial" w:hint="eastAsia"/>
          <w:color w:val="000000"/>
          <w:lang w:val="en-CA" w:eastAsia="zh-CN"/>
        </w:rPr>
        <w:t>、</w:t>
      </w:r>
      <w:r w:rsidR="00B911D1" w:rsidRPr="00B911D1">
        <w:rPr>
          <w:rFonts w:cs="Arial" w:hint="eastAsia"/>
          <w:color w:val="000000"/>
          <w:lang w:val="en-CA"/>
        </w:rPr>
        <w:t>活塞</w:t>
      </w:r>
      <w:r w:rsidR="005444B6" w:rsidRPr="00B911D1">
        <w:rPr>
          <w:rFonts w:cs="Arial" w:hint="eastAsia"/>
          <w:color w:val="000000"/>
          <w:lang w:val="en-CA"/>
        </w:rPr>
        <w:t>钻</w:t>
      </w:r>
      <w:r w:rsidR="005444B6">
        <w:rPr>
          <w:rFonts w:cs="Arial" w:hint="eastAsia"/>
          <w:color w:val="000000"/>
          <w:lang w:val="en-CA" w:eastAsia="zh-CN"/>
        </w:rPr>
        <w:t>探</w:t>
      </w:r>
      <w:r w:rsidR="00DA460B">
        <w:rPr>
          <w:rFonts w:cs="Arial"/>
          <w:color w:val="000000"/>
          <w:lang w:val="en-CA"/>
        </w:rPr>
        <w:t>）</w:t>
      </w:r>
      <w:r w:rsidR="00B911D1">
        <w:rPr>
          <w:rFonts w:cs="Arial" w:hint="eastAsia"/>
          <w:color w:val="000000"/>
          <w:lang w:val="en-CA" w:eastAsia="zh-CN"/>
        </w:rPr>
        <w:t>，可以将其格式化成正规的语法</w:t>
      </w:r>
      <w:r w:rsidR="00DA460B">
        <w:t>（</w:t>
      </w:r>
      <w:r w:rsidR="00B911D1">
        <w:rPr>
          <w:rFonts w:hint="eastAsia"/>
          <w:lang w:eastAsia="zh-CN"/>
        </w:rPr>
        <w:t>详见</w:t>
      </w:r>
      <w:r w:rsidR="000A236F">
        <w:rPr>
          <w:rFonts w:hint="eastAsia"/>
          <w:lang w:eastAsia="zh-CN"/>
        </w:rPr>
        <w:t>8.9.2.3</w:t>
      </w:r>
      <w:r w:rsidR="00DA460B">
        <w:t>）</w:t>
      </w:r>
      <w:r w:rsidR="00B911D1">
        <w:rPr>
          <w:rFonts w:cs="Arial" w:hint="eastAsia"/>
          <w:color w:val="000000"/>
          <w:lang w:val="en-CA" w:eastAsia="zh-CN"/>
        </w:rPr>
        <w:t>。</w:t>
      </w:r>
    </w:p>
    <w:p w14:paraId="4A836612" w14:textId="301D7B29" w:rsidR="002C1116" w:rsidRPr="00005D4F" w:rsidRDefault="00C8159D" w:rsidP="00DD6266">
      <w:pPr>
        <w:pStyle w:val="4"/>
        <w:rPr>
          <w:lang w:val="en-CA"/>
        </w:rPr>
      </w:pPr>
      <w:r>
        <w:rPr>
          <w:rFonts w:hint="eastAsia"/>
          <w:lang w:val="en-CA" w:eastAsia="zh-CN"/>
        </w:rPr>
        <w:t>操作员</w:t>
      </w:r>
      <w:r w:rsidR="00503C8E">
        <w:rPr>
          <w:lang w:val="en-CA" w:eastAsia="zh-CN"/>
        </w:rPr>
        <w:tab/>
      </w:r>
      <w:r w:rsidR="00503C8E">
        <w:rPr>
          <w:lang w:val="en-CA"/>
        </w:rPr>
        <w:t>operator</w:t>
      </w:r>
    </w:p>
    <w:p w14:paraId="2DEF9549" w14:textId="778E4170"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sidRPr="00F16431">
        <w:rPr>
          <w:rStyle w:val="Entity"/>
        </w:rPr>
        <w:t>operator:Primitive::CharacterString</w:t>
      </w:r>
      <w:r w:rsidR="00C8159D">
        <w:rPr>
          <w:rFonts w:cs="Arial" w:hint="eastAsia"/>
          <w:color w:val="000000"/>
          <w:lang w:val="en-CA" w:eastAsia="zh-CN"/>
        </w:rPr>
        <w:t>表示运转钻孔的组织或代理</w:t>
      </w:r>
      <w:r w:rsidR="00DA460B">
        <w:rPr>
          <w:rFonts w:cs="Arial"/>
          <w:color w:val="000000"/>
          <w:lang w:val="en-CA"/>
        </w:rPr>
        <w:t>（</w:t>
      </w:r>
      <w:r w:rsidR="00C8159D">
        <w:rPr>
          <w:rFonts w:cs="Arial" w:hint="eastAsia"/>
          <w:color w:val="000000"/>
          <w:lang w:val="en-CA"/>
        </w:rPr>
        <w:t>与</w:t>
      </w:r>
      <w:r w:rsidR="00C8159D">
        <w:rPr>
          <w:rFonts w:cs="Arial" w:hint="eastAsia"/>
          <w:color w:val="000000"/>
          <w:lang w:val="en-CA" w:eastAsia="zh-CN"/>
        </w:rPr>
        <w:t>完成</w:t>
      </w:r>
      <w:r w:rsidR="00C8159D">
        <w:rPr>
          <w:rFonts w:cs="Arial" w:hint="eastAsia"/>
          <w:color w:val="000000"/>
          <w:lang w:val="en-CA"/>
        </w:rPr>
        <w:t>钻孔</w:t>
      </w:r>
      <w:r w:rsidR="00C8159D">
        <w:rPr>
          <w:rFonts w:cs="Arial" w:hint="eastAsia"/>
          <w:color w:val="000000"/>
          <w:lang w:val="en-CA" w:eastAsia="zh-CN"/>
        </w:rPr>
        <w:t>代理</w:t>
      </w:r>
      <w:r w:rsidR="005444B6">
        <w:rPr>
          <w:rFonts w:cs="Arial" w:hint="eastAsia"/>
          <w:color w:val="000000"/>
          <w:lang w:val="en-CA"/>
        </w:rPr>
        <w:t>机构</w:t>
      </w:r>
      <w:r w:rsidR="005444B6">
        <w:rPr>
          <w:rFonts w:cs="Arial" w:hint="eastAsia"/>
          <w:color w:val="000000"/>
          <w:lang w:val="en-CA" w:eastAsia="zh-CN"/>
        </w:rPr>
        <w:t>不同</w:t>
      </w:r>
      <w:r w:rsidR="00DA460B">
        <w:rPr>
          <w:rFonts w:cs="Arial"/>
          <w:color w:val="000000"/>
          <w:lang w:val="en-CA"/>
        </w:rPr>
        <w:t>）</w:t>
      </w:r>
      <w:r w:rsidR="005444B6">
        <w:rPr>
          <w:rFonts w:cs="Arial" w:hint="eastAsia"/>
          <w:color w:val="000000"/>
          <w:lang w:val="en-CA" w:eastAsia="zh-CN"/>
        </w:rPr>
        <w:t>。</w:t>
      </w:r>
    </w:p>
    <w:p w14:paraId="5624B9B5" w14:textId="668C0F59" w:rsidR="002C1116" w:rsidRPr="00005D4F" w:rsidRDefault="00C8159D" w:rsidP="00DD6266">
      <w:pPr>
        <w:pStyle w:val="4"/>
        <w:rPr>
          <w:lang w:val="en-CA"/>
        </w:rPr>
      </w:pPr>
      <w:r>
        <w:rPr>
          <w:rFonts w:hint="eastAsia"/>
          <w:lang w:val="en-CA" w:eastAsia="zh-CN"/>
        </w:rPr>
        <w:t>钻探者</w:t>
      </w:r>
      <w:r w:rsidR="00503C8E">
        <w:rPr>
          <w:lang w:val="en-CA" w:eastAsia="zh-CN"/>
        </w:rPr>
        <w:tab/>
      </w:r>
      <w:r w:rsidR="00503C8E">
        <w:rPr>
          <w:lang w:val="en-CA"/>
        </w:rPr>
        <w:t>driller</w:t>
      </w:r>
    </w:p>
    <w:p w14:paraId="59F529CC" w14:textId="71D95499"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Pr>
          <w:rFonts w:cs="Arial"/>
          <w:color w:val="000000"/>
          <w:lang w:val="en-CA"/>
        </w:rPr>
        <w:t xml:space="preserve"> </w:t>
      </w:r>
      <w:r w:rsidR="002C1116" w:rsidRPr="00F16431">
        <w:rPr>
          <w:rStyle w:val="Entity"/>
        </w:rPr>
        <w:t>driller:Primitive::CharacterString</w:t>
      </w:r>
      <w:r w:rsidR="002C1116" w:rsidDel="00253146">
        <w:rPr>
          <w:rFonts w:cs="Arial"/>
          <w:color w:val="000000"/>
          <w:lang w:val="en-CA"/>
        </w:rPr>
        <w:t xml:space="preserve"> </w:t>
      </w:r>
      <w:r w:rsidR="00C8159D">
        <w:rPr>
          <w:rFonts w:cs="Arial" w:hint="eastAsia"/>
          <w:color w:val="000000"/>
          <w:lang w:val="en-CA" w:eastAsia="zh-CN"/>
        </w:rPr>
        <w:t>完成钻探工作的组织</w:t>
      </w:r>
      <w:r w:rsidR="00DA460B">
        <w:rPr>
          <w:rFonts w:cs="Arial"/>
          <w:color w:val="000000"/>
          <w:lang w:val="en-CA"/>
        </w:rPr>
        <w:t>（</w:t>
      </w:r>
      <w:r w:rsidR="000A236F">
        <w:rPr>
          <w:rFonts w:cs="Arial" w:hint="eastAsia"/>
          <w:color w:val="000000"/>
          <w:lang w:val="en-CA" w:eastAsia="zh-CN"/>
        </w:rPr>
        <w:t>不同于</w:t>
      </w:r>
      <w:r w:rsidR="00C8159D">
        <w:rPr>
          <w:rFonts w:cs="Arial" w:hint="eastAsia"/>
          <w:color w:val="000000"/>
          <w:lang w:val="en-CA" w:eastAsia="zh-CN"/>
        </w:rPr>
        <w:t>运转钻孔的组织</w:t>
      </w:r>
      <w:r w:rsidR="00DA460B">
        <w:rPr>
          <w:rFonts w:cs="Arial"/>
          <w:color w:val="000000"/>
          <w:lang w:val="en-CA"/>
        </w:rPr>
        <w:t>）</w:t>
      </w:r>
      <w:r w:rsidR="005444B6">
        <w:rPr>
          <w:rFonts w:cs="Arial" w:hint="eastAsia"/>
          <w:color w:val="000000"/>
          <w:lang w:val="en-CA" w:eastAsia="zh-CN"/>
        </w:rPr>
        <w:t>。</w:t>
      </w:r>
    </w:p>
    <w:p w14:paraId="5891D797" w14:textId="0087DA2D" w:rsidR="002C1116" w:rsidRPr="00005D4F" w:rsidRDefault="00697939" w:rsidP="00DD6266">
      <w:pPr>
        <w:pStyle w:val="4"/>
        <w:rPr>
          <w:lang w:val="en-CA"/>
        </w:rPr>
      </w:pPr>
      <w:r>
        <w:rPr>
          <w:rFonts w:hint="eastAsia"/>
          <w:lang w:val="en-CA" w:eastAsia="zh-CN"/>
        </w:rPr>
        <w:t>钻探开始日期</w:t>
      </w:r>
      <w:r w:rsidR="00503C8E">
        <w:rPr>
          <w:lang w:val="en-CA" w:eastAsia="zh-CN"/>
        </w:rPr>
        <w:tab/>
      </w:r>
      <w:r w:rsidR="00503C8E" w:rsidRPr="00D970E9">
        <w:rPr>
          <w:lang w:val="en-CA"/>
        </w:rPr>
        <w:t>drillStartDate</w:t>
      </w:r>
    </w:p>
    <w:p w14:paraId="6E08A92C" w14:textId="7B534621" w:rsidR="002C1116" w:rsidRDefault="00071906" w:rsidP="00071906">
      <w:pPr>
        <w:autoSpaceDE w:val="0"/>
        <w:autoSpaceDN w:val="0"/>
        <w:adjustRightInd w:val="0"/>
        <w:spacing w:after="0" w:line="240" w:lineRule="atLeast"/>
        <w:ind w:firstLineChars="200" w:firstLine="480"/>
        <w:rPr>
          <w:rFonts w:cs="Arial"/>
          <w:color w:val="000000"/>
          <w:lang w:val="en-CA" w:eastAsia="zh-CN"/>
        </w:rPr>
      </w:pPr>
      <w:r>
        <w:rPr>
          <w:rFonts w:hint="eastAsia"/>
          <w:lang w:val="en-CA" w:eastAsia="zh-CN"/>
        </w:rPr>
        <w:t>若存在，则属性</w:t>
      </w:r>
      <w:r w:rsidR="002C1116" w:rsidRPr="00F16431">
        <w:rPr>
          <w:rStyle w:val="Entity"/>
        </w:rPr>
        <w:t>drillStartDate:Primitive::CharacterString</w:t>
      </w:r>
      <w:r w:rsidR="00697939">
        <w:rPr>
          <w:rFonts w:cs="Arial" w:hint="eastAsia"/>
          <w:color w:val="000000"/>
          <w:lang w:val="en-CA" w:eastAsia="zh-CN"/>
        </w:rPr>
        <w:t>表示根据</w:t>
      </w:r>
      <w:r w:rsidR="00005D4F">
        <w:rPr>
          <w:rFonts w:cs="Arial"/>
          <w:color w:val="000000"/>
          <w:lang w:val="en-CA"/>
        </w:rPr>
        <w:t>ISO</w:t>
      </w:r>
      <w:r w:rsidR="002C1116" w:rsidRPr="002E1163">
        <w:rPr>
          <w:rFonts w:cs="Arial"/>
          <w:color w:val="000000"/>
          <w:lang w:val="en-CA"/>
        </w:rPr>
        <w:t>8601</w:t>
      </w:r>
      <w:r w:rsidR="00697939">
        <w:rPr>
          <w:rFonts w:cs="Arial" w:hint="eastAsia"/>
          <w:color w:val="000000"/>
          <w:lang w:val="en-CA" w:eastAsia="zh-CN"/>
        </w:rPr>
        <w:t>格式化好的钻探工作开始日期</w:t>
      </w:r>
      <w:r w:rsidR="00DA460B">
        <w:rPr>
          <w:rFonts w:cs="Arial"/>
          <w:color w:val="000000"/>
          <w:lang w:val="en-CA"/>
        </w:rPr>
        <w:t>（</w:t>
      </w:r>
      <w:r w:rsidR="00697939">
        <w:rPr>
          <w:rFonts w:cs="Arial" w:hint="eastAsia"/>
          <w:color w:val="000000"/>
          <w:lang w:val="en-CA" w:eastAsia="zh-CN"/>
        </w:rPr>
        <w:t>如</w:t>
      </w:r>
      <w:r w:rsidR="002C1116" w:rsidRPr="002E1163">
        <w:rPr>
          <w:rFonts w:cs="Arial"/>
          <w:color w:val="000000"/>
          <w:lang w:val="en-CA"/>
        </w:rPr>
        <w:t>2012-03-17</w:t>
      </w:r>
      <w:r w:rsidR="00DA460B">
        <w:rPr>
          <w:rFonts w:cs="Arial"/>
          <w:color w:val="000000"/>
          <w:lang w:val="en-CA"/>
        </w:rPr>
        <w:t>）</w:t>
      </w:r>
      <w:r w:rsidR="00697939">
        <w:rPr>
          <w:rFonts w:cs="Arial" w:hint="eastAsia"/>
          <w:color w:val="000000"/>
          <w:lang w:val="en-CA" w:eastAsia="zh-CN"/>
        </w:rPr>
        <w:t>。</w:t>
      </w:r>
    </w:p>
    <w:p w14:paraId="44886C8A" w14:textId="2424E3A8" w:rsidR="002C1116" w:rsidRPr="00005D4F" w:rsidRDefault="00413901" w:rsidP="00DD6266">
      <w:pPr>
        <w:pStyle w:val="4"/>
      </w:pPr>
      <w:r>
        <w:rPr>
          <w:rFonts w:hint="eastAsia"/>
          <w:lang w:val="en-CA" w:eastAsia="zh-CN"/>
        </w:rPr>
        <w:lastRenderedPageBreak/>
        <w:t>钻探结束日期</w:t>
      </w:r>
      <w:r w:rsidR="00503C8E">
        <w:rPr>
          <w:lang w:val="en-CA" w:eastAsia="zh-CN"/>
        </w:rPr>
        <w:tab/>
      </w:r>
      <w:r w:rsidR="00503C8E" w:rsidRPr="00A12606">
        <w:t>drillEndDate</w:t>
      </w:r>
    </w:p>
    <w:p w14:paraId="40B8B2BD" w14:textId="43AEE4CE" w:rsidR="002C1116" w:rsidRPr="00D970E9" w:rsidRDefault="00071906" w:rsidP="00071906">
      <w:pPr>
        <w:ind w:firstLineChars="200" w:firstLine="480"/>
        <w:rPr>
          <w:lang w:val="en-CA"/>
        </w:rPr>
      </w:pPr>
      <w:r>
        <w:rPr>
          <w:rFonts w:hint="eastAsia"/>
          <w:lang w:val="en-CA" w:eastAsia="zh-CN"/>
        </w:rPr>
        <w:t>若存在，则属性</w:t>
      </w:r>
      <w:r w:rsidR="002C1116" w:rsidRPr="00F16431">
        <w:rPr>
          <w:rStyle w:val="Entity"/>
        </w:rPr>
        <w:t>drillEndData:Primitive::CharacterString</w:t>
      </w:r>
      <w:r w:rsidR="00994650">
        <w:rPr>
          <w:rFonts w:cs="Arial" w:hint="eastAsia"/>
          <w:color w:val="000000"/>
          <w:lang w:val="en-CA" w:eastAsia="zh-CN"/>
        </w:rPr>
        <w:t>表示根据</w:t>
      </w:r>
      <w:r w:rsidR="00994650">
        <w:rPr>
          <w:rFonts w:cs="Arial"/>
          <w:color w:val="000000"/>
          <w:lang w:val="en-CA"/>
        </w:rPr>
        <w:t>ISO</w:t>
      </w:r>
      <w:r w:rsidR="00994650" w:rsidRPr="002E1163">
        <w:rPr>
          <w:rFonts w:cs="Arial"/>
          <w:color w:val="000000"/>
          <w:lang w:val="en-CA"/>
        </w:rPr>
        <w:t>8601</w:t>
      </w:r>
      <w:r w:rsidR="00994650">
        <w:rPr>
          <w:rFonts w:cs="Arial" w:hint="eastAsia"/>
          <w:color w:val="000000"/>
          <w:lang w:val="en-CA" w:eastAsia="zh-CN"/>
        </w:rPr>
        <w:t>格式化好的钻探工作结束日期</w:t>
      </w:r>
      <w:r w:rsidR="00DA460B">
        <w:rPr>
          <w:lang w:val="en-CA"/>
        </w:rPr>
        <w:t>（</w:t>
      </w:r>
      <w:r w:rsidR="00994650">
        <w:rPr>
          <w:rFonts w:hint="eastAsia"/>
          <w:lang w:val="en-CA" w:eastAsia="zh-CN"/>
        </w:rPr>
        <w:t>如</w:t>
      </w:r>
      <w:r w:rsidR="002C1116">
        <w:rPr>
          <w:lang w:val="en-CA"/>
        </w:rPr>
        <w:t>2012-03-28</w:t>
      </w:r>
      <w:r w:rsidR="00DA460B">
        <w:rPr>
          <w:lang w:val="en-CA"/>
        </w:rPr>
        <w:t>）</w:t>
      </w:r>
      <w:r w:rsidR="002C1116">
        <w:rPr>
          <w:lang w:val="en-CA"/>
        </w:rPr>
        <w:t>.</w:t>
      </w:r>
    </w:p>
    <w:p w14:paraId="10191D87" w14:textId="67E9A562" w:rsidR="002C1116" w:rsidRPr="00005D4F" w:rsidRDefault="00721647" w:rsidP="00DD6266">
      <w:pPr>
        <w:pStyle w:val="4"/>
        <w:rPr>
          <w:lang w:val="en-CA"/>
        </w:rPr>
      </w:pPr>
      <w:r>
        <w:rPr>
          <w:rFonts w:hint="eastAsia"/>
          <w:lang w:val="en-CA" w:eastAsia="zh-CN"/>
        </w:rPr>
        <w:t>起点</w:t>
      </w:r>
      <w:r w:rsidR="009A6407">
        <w:rPr>
          <w:lang w:val="en-CA" w:eastAsia="zh-CN"/>
        </w:rPr>
        <w:tab/>
      </w:r>
      <w:r w:rsidR="009A6407">
        <w:rPr>
          <w:lang w:val="en-CA" w:eastAsia="zh-CN"/>
        </w:rPr>
        <w:tab/>
      </w:r>
      <w:r w:rsidR="00503C8E">
        <w:rPr>
          <w:lang w:val="en-CA"/>
        </w:rPr>
        <w:t>startPoint</w:t>
      </w:r>
    </w:p>
    <w:p w14:paraId="2E8E88D4" w14:textId="398F645F" w:rsidR="002C1116" w:rsidRDefault="00071906" w:rsidP="00071906">
      <w:pPr>
        <w:autoSpaceDE w:val="0"/>
        <w:autoSpaceDN w:val="0"/>
        <w:adjustRightInd w:val="0"/>
        <w:spacing w:after="0" w:line="240" w:lineRule="atLeast"/>
        <w:ind w:firstLineChars="200" w:firstLine="480"/>
        <w:rPr>
          <w:rFonts w:cs="Arial"/>
          <w:color w:val="000000"/>
          <w:lang w:val="en-CA" w:eastAsia="zh-CN"/>
        </w:rPr>
      </w:pPr>
      <w:r>
        <w:rPr>
          <w:rFonts w:hint="eastAsia"/>
          <w:lang w:val="en-CA" w:eastAsia="zh-CN"/>
        </w:rPr>
        <w:t>若存在，则属性</w:t>
      </w:r>
      <w:r w:rsidR="002C1116" w:rsidRPr="00F16431">
        <w:rPr>
          <w:rStyle w:val="Entity"/>
        </w:rPr>
        <w:t>startPoint:Primitive::CharacterString</w:t>
      </w:r>
      <w:r w:rsidR="00303E55">
        <w:rPr>
          <w:rFonts w:cs="Arial" w:hint="eastAsia"/>
          <w:color w:val="000000"/>
          <w:lang w:val="en-CA" w:eastAsia="zh-CN"/>
        </w:rPr>
        <w:t>指钻孔开钻于相对于地表的点</w:t>
      </w:r>
      <w:r w:rsidR="00DA460B">
        <w:rPr>
          <w:rFonts w:cs="Arial"/>
          <w:color w:val="000000"/>
          <w:lang w:val="en-CA"/>
        </w:rPr>
        <w:t>（</w:t>
      </w:r>
      <w:r w:rsidR="00303E55" w:rsidRPr="00303E55">
        <w:rPr>
          <w:rFonts w:cs="Arial" w:hint="eastAsia"/>
          <w:color w:val="000000"/>
          <w:lang w:val="en-CA"/>
        </w:rPr>
        <w:t>如露天、墙、地下、自然地表、海底</w:t>
      </w:r>
      <w:r w:rsidR="00DA460B">
        <w:rPr>
          <w:rFonts w:cs="Arial"/>
          <w:color w:val="000000"/>
          <w:lang w:val="en-CA"/>
        </w:rPr>
        <w:t>）</w:t>
      </w:r>
      <w:r w:rsidR="00303E55">
        <w:rPr>
          <w:rFonts w:cs="Arial" w:hint="eastAsia"/>
          <w:color w:val="000000"/>
          <w:lang w:val="en-CA" w:eastAsia="zh-CN"/>
        </w:rPr>
        <w:t>。</w:t>
      </w:r>
    </w:p>
    <w:p w14:paraId="44D0D809" w14:textId="74E7721E" w:rsidR="002C1116" w:rsidRPr="00005D4F" w:rsidRDefault="00721647" w:rsidP="00DD6266">
      <w:pPr>
        <w:pStyle w:val="4"/>
        <w:rPr>
          <w:lang w:val="en-CA"/>
        </w:rPr>
      </w:pPr>
      <w:r>
        <w:rPr>
          <w:rFonts w:hint="eastAsia"/>
          <w:lang w:val="en-CA" w:eastAsia="zh-CN"/>
        </w:rPr>
        <w:t>倾斜类型</w:t>
      </w:r>
      <w:r w:rsidR="00503C8E">
        <w:rPr>
          <w:lang w:val="en-CA" w:eastAsia="zh-CN"/>
        </w:rPr>
        <w:tab/>
      </w:r>
      <w:r w:rsidR="00503C8E">
        <w:rPr>
          <w:lang w:val="en-CA"/>
        </w:rPr>
        <w:t>inclinationType</w:t>
      </w:r>
    </w:p>
    <w:p w14:paraId="1AFCBB85" w14:textId="3253A4BA" w:rsidR="002C1116" w:rsidRDefault="00071906" w:rsidP="00071906">
      <w:pPr>
        <w:autoSpaceDE w:val="0"/>
        <w:autoSpaceDN w:val="0"/>
        <w:adjustRightInd w:val="0"/>
        <w:spacing w:after="0" w:line="240" w:lineRule="atLeast"/>
        <w:ind w:firstLineChars="200" w:firstLine="480"/>
        <w:rPr>
          <w:rFonts w:cs="Arial"/>
          <w:color w:val="000000"/>
          <w:lang w:val="en-CA" w:eastAsia="zh-CN"/>
        </w:rPr>
      </w:pPr>
      <w:r>
        <w:rPr>
          <w:rFonts w:hint="eastAsia"/>
          <w:lang w:val="en-CA" w:eastAsia="zh-CN"/>
        </w:rPr>
        <w:t>若存在，则属性</w:t>
      </w:r>
      <w:r w:rsidR="002C1116">
        <w:rPr>
          <w:rFonts w:cs="Arial"/>
          <w:color w:val="000000"/>
          <w:lang w:val="en-CA"/>
        </w:rPr>
        <w:t xml:space="preserve"> </w:t>
      </w:r>
      <w:r w:rsidR="002C1116" w:rsidRPr="00F16431">
        <w:rPr>
          <w:rStyle w:val="Entity"/>
        </w:rPr>
        <w:t>inclinationType:Primitive::CharacterString</w:t>
      </w:r>
      <w:r w:rsidR="00721647">
        <w:rPr>
          <w:rFonts w:cs="Arial" w:hint="eastAsia"/>
          <w:color w:val="000000"/>
          <w:lang w:val="en-CA" w:eastAsia="zh-CN"/>
        </w:rPr>
        <w:t>指钻孔的倾斜类型</w:t>
      </w:r>
      <w:r w:rsidR="00DA460B">
        <w:rPr>
          <w:rFonts w:cs="Arial"/>
          <w:color w:val="000000"/>
          <w:lang w:val="en-CA"/>
        </w:rPr>
        <w:t>（</w:t>
      </w:r>
      <w:r w:rsidR="00721647" w:rsidRPr="00721647">
        <w:rPr>
          <w:rFonts w:cs="Arial" w:hint="eastAsia"/>
          <w:color w:val="000000"/>
          <w:lang w:val="en-CA"/>
        </w:rPr>
        <w:t>如</w:t>
      </w:r>
      <w:r w:rsidR="00721647" w:rsidRPr="00721647">
        <w:rPr>
          <w:rFonts w:cs="Arial" w:hint="eastAsia"/>
          <w:color w:val="000000"/>
          <w:lang w:val="en-CA" w:eastAsia="zh-CN"/>
        </w:rPr>
        <w:t>垂直</w:t>
      </w:r>
      <w:r w:rsidR="00721647">
        <w:rPr>
          <w:rFonts w:cs="Arial" w:hint="eastAsia"/>
          <w:color w:val="000000"/>
          <w:lang w:val="en-CA" w:eastAsia="zh-CN"/>
        </w:rPr>
        <w:t>、</w:t>
      </w:r>
      <w:r w:rsidR="005444B6">
        <w:rPr>
          <w:rFonts w:cs="Arial" w:hint="eastAsia"/>
          <w:color w:val="000000"/>
          <w:lang w:val="en-CA" w:eastAsia="zh-CN"/>
        </w:rPr>
        <w:t>向</w:t>
      </w:r>
      <w:r w:rsidR="00721647">
        <w:rPr>
          <w:rFonts w:cs="Arial" w:hint="eastAsia"/>
          <w:color w:val="000000"/>
          <w:lang w:val="en-CA" w:eastAsia="zh-CN"/>
        </w:rPr>
        <w:t>上</w:t>
      </w:r>
      <w:r w:rsidR="005444B6">
        <w:rPr>
          <w:rFonts w:cs="Arial" w:hint="eastAsia"/>
          <w:color w:val="000000"/>
          <w:lang w:val="en-CA" w:eastAsia="zh-CN"/>
        </w:rPr>
        <w:t>倾斜</w:t>
      </w:r>
      <w:r w:rsidR="00721647">
        <w:rPr>
          <w:rFonts w:cs="Arial" w:hint="eastAsia"/>
          <w:color w:val="000000"/>
          <w:lang w:val="en-CA" w:eastAsia="zh-CN"/>
        </w:rPr>
        <w:t>、</w:t>
      </w:r>
      <w:r w:rsidR="005444B6">
        <w:rPr>
          <w:rFonts w:cs="Arial" w:hint="eastAsia"/>
          <w:color w:val="000000"/>
          <w:lang w:val="en-CA" w:eastAsia="zh-CN"/>
        </w:rPr>
        <w:t>向</w:t>
      </w:r>
      <w:r w:rsidR="00721647">
        <w:rPr>
          <w:rFonts w:cs="Arial" w:hint="eastAsia"/>
          <w:color w:val="000000"/>
          <w:lang w:val="en-CA" w:eastAsia="zh-CN"/>
        </w:rPr>
        <w:t>下</w:t>
      </w:r>
      <w:r w:rsidR="00721647" w:rsidRPr="00721647">
        <w:rPr>
          <w:rFonts w:cs="Arial" w:hint="eastAsia"/>
          <w:color w:val="000000"/>
          <w:lang w:val="en-CA" w:eastAsia="zh-CN"/>
        </w:rPr>
        <w:t>倾</w:t>
      </w:r>
      <w:r w:rsidR="005444B6">
        <w:rPr>
          <w:rFonts w:cs="Arial" w:hint="eastAsia"/>
          <w:color w:val="000000"/>
          <w:lang w:val="en-CA" w:eastAsia="zh-CN"/>
        </w:rPr>
        <w:t>斜或</w:t>
      </w:r>
      <w:r w:rsidR="00721647" w:rsidRPr="00721647">
        <w:rPr>
          <w:rFonts w:cs="Arial" w:hint="eastAsia"/>
          <w:color w:val="000000"/>
          <w:lang w:val="en-CA" w:eastAsia="zh-CN"/>
        </w:rPr>
        <w:t>水平</w:t>
      </w:r>
      <w:r w:rsidR="00DA460B">
        <w:rPr>
          <w:rFonts w:cs="Arial"/>
          <w:color w:val="000000"/>
          <w:lang w:val="en-CA" w:eastAsia="zh-CN"/>
        </w:rPr>
        <w:t>）</w:t>
      </w:r>
      <w:r w:rsidR="00721647">
        <w:rPr>
          <w:rFonts w:cs="Arial" w:hint="eastAsia"/>
          <w:color w:val="000000"/>
          <w:lang w:val="en-CA" w:eastAsia="zh-CN"/>
        </w:rPr>
        <w:t>。</w:t>
      </w:r>
    </w:p>
    <w:p w14:paraId="6D270F8D" w14:textId="42C1A0A1" w:rsidR="002C1116" w:rsidRPr="00005D4F" w:rsidRDefault="00C43F2C" w:rsidP="00DD6266">
      <w:pPr>
        <w:pStyle w:val="4"/>
        <w:rPr>
          <w:lang w:val="en-CA"/>
        </w:rPr>
      </w:pPr>
      <w:r>
        <w:rPr>
          <w:rFonts w:hint="eastAsia"/>
          <w:lang w:val="en-CA" w:eastAsia="zh-CN"/>
        </w:rPr>
        <w:t>钻孔材料保管员</w:t>
      </w:r>
      <w:r w:rsidR="00503C8E">
        <w:rPr>
          <w:lang w:val="en-CA" w:eastAsia="zh-CN"/>
        </w:rPr>
        <w:tab/>
      </w:r>
      <w:r w:rsidR="00503C8E" w:rsidRPr="00FE4C9E">
        <w:rPr>
          <w:lang w:val="en-CA"/>
        </w:rPr>
        <w:t>boreholeMaterialCustodian</w:t>
      </w:r>
    </w:p>
    <w:p w14:paraId="0E8C825F" w14:textId="2592576B" w:rsidR="002C1116" w:rsidRPr="00FE4C9E"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sidRPr="00F16431">
        <w:rPr>
          <w:rStyle w:val="Entity"/>
        </w:rPr>
        <w:t>boreholeMaterialCustodian:Primitive::CharacterString</w:t>
      </w:r>
      <w:r w:rsidR="002C1116">
        <w:rPr>
          <w:rFonts w:cs="Arial"/>
          <w:color w:val="000000"/>
          <w:lang w:val="en-CA"/>
        </w:rPr>
        <w:t xml:space="preserve"> </w:t>
      </w:r>
      <w:r w:rsidR="00C43F2C">
        <w:rPr>
          <w:rFonts w:cs="Arial" w:hint="eastAsia"/>
          <w:color w:val="000000"/>
          <w:lang w:val="en-CA" w:eastAsia="zh-CN"/>
        </w:rPr>
        <w:t>指保管</w:t>
      </w:r>
      <w:r w:rsidR="005444B6">
        <w:rPr>
          <w:rFonts w:cs="Arial" w:hint="eastAsia"/>
          <w:color w:val="000000"/>
          <w:lang w:val="en-CA" w:eastAsia="zh-CN"/>
        </w:rPr>
        <w:t>从</w:t>
      </w:r>
      <w:r w:rsidR="00C43F2C">
        <w:rPr>
          <w:rFonts w:cs="Arial" w:hint="eastAsia"/>
          <w:color w:val="000000"/>
          <w:lang w:val="en-CA" w:eastAsia="zh-CN"/>
        </w:rPr>
        <w:t>钻孔中提取出</w:t>
      </w:r>
      <w:r w:rsidR="005444B6">
        <w:rPr>
          <w:rFonts w:cs="Arial" w:hint="eastAsia"/>
          <w:color w:val="000000"/>
          <w:lang w:val="en-CA" w:eastAsia="zh-CN"/>
        </w:rPr>
        <w:t>来的</w:t>
      </w:r>
      <w:r w:rsidR="000A236F">
        <w:rPr>
          <w:rFonts w:cs="Arial" w:hint="eastAsia"/>
          <w:color w:val="000000"/>
          <w:lang w:val="en-CA" w:eastAsia="zh-CN"/>
        </w:rPr>
        <w:t>材料</w:t>
      </w:r>
      <w:r w:rsidR="00C43F2C">
        <w:rPr>
          <w:rFonts w:cs="Arial" w:hint="eastAsia"/>
          <w:color w:val="000000"/>
          <w:lang w:val="en-CA" w:eastAsia="zh-CN"/>
        </w:rPr>
        <w:t>保管组织。</w:t>
      </w:r>
    </w:p>
    <w:p w14:paraId="266D9CA5" w14:textId="0E8E29C0" w:rsidR="002C1116" w:rsidRPr="00005D4F" w:rsidRDefault="00C32398" w:rsidP="00DD6266">
      <w:pPr>
        <w:pStyle w:val="4"/>
        <w:rPr>
          <w:lang w:val="en-CA"/>
        </w:rPr>
      </w:pPr>
      <w:r>
        <w:rPr>
          <w:rFonts w:hint="eastAsia"/>
          <w:lang w:val="en-CA" w:eastAsia="zh-CN"/>
        </w:rPr>
        <w:t>钻孔长度（米）</w:t>
      </w:r>
      <w:r w:rsidR="00503C8E">
        <w:rPr>
          <w:lang w:val="en-CA" w:eastAsia="zh-CN"/>
        </w:rPr>
        <w:tab/>
      </w:r>
      <w:r w:rsidR="00503C8E" w:rsidRPr="0061478E">
        <w:rPr>
          <w:lang w:val="en-CA"/>
        </w:rPr>
        <w:t>boreholeLength_m</w:t>
      </w:r>
    </w:p>
    <w:p w14:paraId="561F372A" w14:textId="0DC795B9" w:rsidR="002C1116" w:rsidRDefault="00071906" w:rsidP="00071906">
      <w:pPr>
        <w:autoSpaceDE w:val="0"/>
        <w:autoSpaceDN w:val="0"/>
        <w:adjustRightInd w:val="0"/>
        <w:spacing w:after="0" w:line="240" w:lineRule="atLeast"/>
        <w:ind w:firstLineChars="200" w:firstLine="480"/>
        <w:rPr>
          <w:rFonts w:cs="Arial"/>
          <w:color w:val="000000"/>
          <w:lang w:val="en-CA" w:eastAsia="zh-CN"/>
        </w:rPr>
      </w:pPr>
      <w:r>
        <w:rPr>
          <w:rFonts w:hint="eastAsia"/>
          <w:lang w:val="en-CA" w:eastAsia="zh-CN"/>
        </w:rPr>
        <w:t>若存在，则属性</w:t>
      </w:r>
      <w:r w:rsidR="002C1116">
        <w:rPr>
          <w:rFonts w:cs="Arial"/>
          <w:color w:val="000000"/>
          <w:lang w:val="en-CA"/>
        </w:rPr>
        <w:t xml:space="preserve"> </w:t>
      </w:r>
      <w:r w:rsidR="002C1116" w:rsidRPr="00F16431">
        <w:rPr>
          <w:rStyle w:val="Entity"/>
        </w:rPr>
        <w:t>boreholeLength_m:Primitive::Number</w:t>
      </w:r>
      <w:r w:rsidR="00C32398">
        <w:rPr>
          <w:rFonts w:cs="Arial" w:hint="eastAsia"/>
          <w:color w:val="000000"/>
          <w:lang w:val="en-CA" w:eastAsia="zh-CN"/>
        </w:rPr>
        <w:t>由数据供应商决定的</w:t>
      </w:r>
      <w:r w:rsidR="000A236F">
        <w:rPr>
          <w:rFonts w:cs="Arial" w:hint="eastAsia"/>
          <w:color w:val="000000"/>
          <w:lang w:val="en-CA" w:eastAsia="zh-CN"/>
        </w:rPr>
        <w:t>以</w:t>
      </w:r>
      <w:r w:rsidR="00C32398">
        <w:rPr>
          <w:rFonts w:cs="Arial" w:hint="eastAsia"/>
          <w:color w:val="000000"/>
          <w:lang w:val="en-CA" w:eastAsia="zh-CN"/>
        </w:rPr>
        <w:t>米为单位的钻孔长度。</w:t>
      </w:r>
      <w:r w:rsidR="008626F5">
        <w:rPr>
          <w:rFonts w:cs="Arial" w:hint="eastAsia"/>
          <w:color w:val="000000"/>
          <w:lang w:val="en-CA" w:eastAsia="zh-CN"/>
        </w:rPr>
        <w:t>长度可能有不同的来源（如钻工</w:t>
      </w:r>
      <w:r w:rsidR="008626F5" w:rsidRPr="008626F5">
        <w:rPr>
          <w:rFonts w:cs="Arial" w:hint="eastAsia"/>
          <w:color w:val="000000"/>
          <w:lang w:val="en-CA" w:eastAsia="zh-CN"/>
        </w:rPr>
        <w:t>的测量</w:t>
      </w:r>
      <w:r w:rsidR="008626F5">
        <w:rPr>
          <w:rFonts w:cs="Arial" w:hint="eastAsia"/>
          <w:color w:val="000000"/>
          <w:lang w:val="en-CA" w:eastAsia="zh-CN"/>
        </w:rPr>
        <w:t>、</w:t>
      </w:r>
      <w:r w:rsidR="008626F5" w:rsidRPr="008626F5">
        <w:rPr>
          <w:rFonts w:cs="Arial" w:hint="eastAsia"/>
          <w:color w:val="000000"/>
          <w:lang w:val="en-CA" w:eastAsia="zh-CN"/>
        </w:rPr>
        <w:t>记录器的测量</w:t>
      </w:r>
      <w:r w:rsidR="008626F5">
        <w:rPr>
          <w:rFonts w:cs="Arial" w:hint="eastAsia"/>
          <w:color w:val="000000"/>
          <w:lang w:val="en-CA" w:eastAsia="zh-CN"/>
        </w:rPr>
        <w:t>、调查</w:t>
      </w:r>
      <w:r w:rsidR="008626F5" w:rsidRPr="008626F5">
        <w:rPr>
          <w:rFonts w:cs="Arial" w:hint="eastAsia"/>
          <w:color w:val="000000"/>
          <w:lang w:val="en-CA" w:eastAsia="zh-CN"/>
        </w:rPr>
        <w:t>测量</w:t>
      </w:r>
      <w:r w:rsidR="00DA460B">
        <w:rPr>
          <w:rFonts w:cs="Arial" w:hint="eastAsia"/>
          <w:color w:val="000000"/>
          <w:lang w:val="en-CA" w:eastAsia="zh-CN"/>
        </w:rPr>
        <w:t>）</w:t>
      </w:r>
      <w:r w:rsidR="008626F5">
        <w:rPr>
          <w:rFonts w:cs="Arial" w:hint="eastAsia"/>
          <w:color w:val="000000"/>
          <w:lang w:val="en-CA" w:eastAsia="zh-CN"/>
        </w:rPr>
        <w:t>。</w:t>
      </w:r>
    </w:p>
    <w:p w14:paraId="652DB330" w14:textId="0180A874" w:rsidR="002C1116" w:rsidRPr="00005D4F" w:rsidRDefault="000839FF" w:rsidP="00DD6266">
      <w:pPr>
        <w:pStyle w:val="4"/>
        <w:rPr>
          <w:lang w:val="en-CA"/>
        </w:rPr>
      </w:pPr>
      <w:r>
        <w:rPr>
          <w:rFonts w:hint="eastAsia"/>
          <w:lang w:val="en-CA" w:eastAsia="zh-CN"/>
        </w:rPr>
        <w:t>海拔（米）</w:t>
      </w:r>
      <w:r w:rsidR="00503C8E">
        <w:rPr>
          <w:lang w:val="en-CA" w:eastAsia="zh-CN"/>
        </w:rPr>
        <w:tab/>
      </w:r>
      <w:r w:rsidR="00503C8E" w:rsidRPr="00D970E9">
        <w:rPr>
          <w:lang w:val="en-CA"/>
        </w:rPr>
        <w:t>elevation_m</w:t>
      </w:r>
    </w:p>
    <w:p w14:paraId="2540199F" w14:textId="3CC7891D" w:rsidR="002C1116" w:rsidRDefault="00071906" w:rsidP="00071906">
      <w:pPr>
        <w:autoSpaceDE w:val="0"/>
        <w:autoSpaceDN w:val="0"/>
        <w:adjustRightInd w:val="0"/>
        <w:spacing w:after="0" w:line="240" w:lineRule="atLeast"/>
        <w:ind w:firstLineChars="200" w:firstLine="480"/>
        <w:rPr>
          <w:rFonts w:cs="Arial"/>
          <w:color w:val="000000"/>
          <w:lang w:val="en-CA" w:eastAsia="zh-CN"/>
        </w:rPr>
      </w:pPr>
      <w:r>
        <w:rPr>
          <w:rFonts w:hint="eastAsia"/>
          <w:lang w:val="en-CA" w:eastAsia="zh-CN"/>
        </w:rPr>
        <w:t>若存在，则属性</w:t>
      </w:r>
      <w:r w:rsidR="002C1116" w:rsidRPr="00F16431">
        <w:rPr>
          <w:rStyle w:val="Entity"/>
        </w:rPr>
        <w:t>elevation_m:Primitive::Number</w:t>
      </w:r>
      <w:r w:rsidR="000839FF">
        <w:rPr>
          <w:rFonts w:cs="Arial" w:hint="eastAsia"/>
          <w:color w:val="000000"/>
          <w:lang w:val="en-CA" w:eastAsia="zh-CN"/>
        </w:rPr>
        <w:t>指以米为单位的钻孔的海拔高度</w:t>
      </w:r>
      <w:r w:rsidR="00DA460B">
        <w:rPr>
          <w:rFonts w:cs="Arial"/>
          <w:color w:val="000000"/>
          <w:lang w:val="en-CA"/>
        </w:rPr>
        <w:t>（</w:t>
      </w:r>
      <w:r w:rsidR="000839FF">
        <w:rPr>
          <w:rFonts w:cs="Arial" w:hint="eastAsia"/>
          <w:color w:val="000000"/>
          <w:lang w:val="en-CA" w:eastAsia="zh-CN"/>
        </w:rPr>
        <w:t>如</w:t>
      </w:r>
      <w:r w:rsidR="000839FF">
        <w:rPr>
          <w:rFonts w:cs="Arial" w:hint="eastAsia"/>
          <w:color w:val="000000"/>
          <w:lang w:val="en-CA"/>
        </w:rPr>
        <w:t>钻</w:t>
      </w:r>
      <w:r w:rsidR="000839FF" w:rsidRPr="000839FF">
        <w:rPr>
          <w:rFonts w:cs="Arial" w:hint="eastAsia"/>
          <w:color w:val="000000"/>
          <w:lang w:val="en-CA"/>
        </w:rPr>
        <w:t>孔</w:t>
      </w:r>
      <w:r w:rsidR="00DA460B">
        <w:rPr>
          <w:rFonts w:cs="Arial"/>
          <w:color w:val="000000"/>
          <w:lang w:val="en-CA"/>
        </w:rPr>
        <w:t>）</w:t>
      </w:r>
      <w:r w:rsidR="000839FF">
        <w:rPr>
          <w:rFonts w:cs="Arial" w:hint="eastAsia"/>
          <w:color w:val="000000"/>
          <w:lang w:val="en-CA" w:eastAsia="zh-CN"/>
        </w:rPr>
        <w:t>。这是一种折衷的方法，可</w:t>
      </w:r>
      <w:r w:rsidR="000839FF" w:rsidRPr="000839FF">
        <w:rPr>
          <w:rFonts w:cs="Arial" w:hint="eastAsia"/>
          <w:color w:val="000000"/>
          <w:lang w:val="en-CA" w:eastAsia="zh-CN"/>
        </w:rPr>
        <w:t>在没有高程数据的情况下交付</w:t>
      </w:r>
      <w:r w:rsidR="005444B6">
        <w:rPr>
          <w:rFonts w:cs="Arial" w:hint="eastAsia"/>
          <w:color w:val="000000"/>
          <w:lang w:val="en-CA" w:eastAsia="zh-CN"/>
        </w:rPr>
        <w:t>以前</w:t>
      </w:r>
      <w:r w:rsidR="000839FF" w:rsidRPr="000839FF">
        <w:rPr>
          <w:rFonts w:cs="Arial" w:hint="eastAsia"/>
          <w:color w:val="000000"/>
          <w:lang w:val="en-CA" w:eastAsia="zh-CN"/>
        </w:rPr>
        <w:t>的</w:t>
      </w:r>
      <w:r w:rsidR="000839FF">
        <w:rPr>
          <w:rFonts w:cs="Arial" w:hint="eastAsia"/>
          <w:color w:val="000000"/>
          <w:lang w:val="en-CA" w:eastAsia="zh-CN"/>
        </w:rPr>
        <w:t>二维</w:t>
      </w:r>
      <w:r w:rsidR="000839FF" w:rsidRPr="000839FF">
        <w:rPr>
          <w:rFonts w:cs="Arial" w:hint="eastAsia"/>
          <w:color w:val="000000"/>
          <w:lang w:val="en-CA" w:eastAsia="zh-CN"/>
        </w:rPr>
        <w:t>数据，</w:t>
      </w:r>
      <w:r w:rsidR="000839FF">
        <w:rPr>
          <w:rFonts w:cs="Arial" w:hint="eastAsia"/>
          <w:color w:val="000000"/>
          <w:lang w:val="en-CA" w:eastAsia="zh-CN"/>
        </w:rPr>
        <w:t>以及</w:t>
      </w:r>
      <w:r w:rsidR="000839FF" w:rsidRPr="000839FF">
        <w:rPr>
          <w:rFonts w:cs="Arial" w:hint="eastAsia"/>
          <w:color w:val="000000"/>
          <w:lang w:val="en-CA" w:eastAsia="zh-CN"/>
        </w:rPr>
        <w:t>无法处理</w:t>
      </w:r>
      <w:r w:rsidR="000839FF">
        <w:rPr>
          <w:rFonts w:cs="Arial" w:hint="eastAsia"/>
          <w:color w:val="000000"/>
          <w:lang w:val="en-CA" w:eastAsia="zh-CN"/>
        </w:rPr>
        <w:t>三维</w:t>
      </w:r>
      <w:r w:rsidR="000839FF" w:rsidRPr="000839FF">
        <w:rPr>
          <w:rFonts w:cs="Arial" w:hint="eastAsia"/>
          <w:color w:val="000000"/>
          <w:lang w:val="en-CA" w:eastAsia="zh-CN"/>
        </w:rPr>
        <w:t>GM_Point</w:t>
      </w:r>
      <w:r w:rsidR="000839FF" w:rsidRPr="000839FF">
        <w:rPr>
          <w:rFonts w:cs="Arial" w:hint="eastAsia"/>
          <w:color w:val="000000"/>
          <w:lang w:val="en-CA" w:eastAsia="zh-CN"/>
        </w:rPr>
        <w:t>的软件。</w:t>
      </w:r>
    </w:p>
    <w:p w14:paraId="4670C2DC" w14:textId="2DDB3E13" w:rsidR="002C1116" w:rsidRPr="00005D4F" w:rsidRDefault="00852304" w:rsidP="00DD6266">
      <w:pPr>
        <w:pStyle w:val="4"/>
        <w:rPr>
          <w:lang w:val="en-CA"/>
        </w:rPr>
      </w:pPr>
      <w:r>
        <w:rPr>
          <w:rFonts w:hint="eastAsia"/>
          <w:lang w:val="en-CA" w:eastAsia="zh-CN"/>
        </w:rPr>
        <w:t>海拔（空间参照系）</w:t>
      </w:r>
      <w:r w:rsidR="00503C8E">
        <w:rPr>
          <w:lang w:val="en-CA" w:eastAsia="zh-CN"/>
        </w:rPr>
        <w:tab/>
      </w:r>
      <w:r w:rsidR="00503C8E" w:rsidRPr="00D970E9">
        <w:rPr>
          <w:lang w:val="en-CA"/>
        </w:rPr>
        <w:t>elevation_srs</w:t>
      </w:r>
    </w:p>
    <w:p w14:paraId="6EF03DD2" w14:textId="0EB9ACE4" w:rsidR="002C1116" w:rsidRDefault="00071906" w:rsidP="00071906">
      <w:pPr>
        <w:autoSpaceDE w:val="0"/>
        <w:autoSpaceDN w:val="0"/>
        <w:adjustRightInd w:val="0"/>
        <w:spacing w:after="0" w:line="240" w:lineRule="atLeast"/>
        <w:ind w:firstLineChars="200" w:firstLine="480"/>
        <w:rPr>
          <w:rFonts w:cs="Arial"/>
          <w:color w:val="000000"/>
          <w:lang w:val="en-CA" w:eastAsia="zh-CN"/>
        </w:rPr>
      </w:pPr>
      <w:r>
        <w:rPr>
          <w:rFonts w:hint="eastAsia"/>
          <w:lang w:val="en-CA" w:eastAsia="zh-CN"/>
        </w:rPr>
        <w:t>若存在，则属性</w:t>
      </w:r>
      <w:r w:rsidR="002C1116" w:rsidRPr="00F16431">
        <w:rPr>
          <w:rStyle w:val="Entity"/>
        </w:rPr>
        <w:t>elevation_srs:Primitive::CharacterString</w:t>
      </w:r>
      <w:r w:rsidR="002C1116">
        <w:rPr>
          <w:rFonts w:cs="Arial"/>
          <w:color w:val="000000"/>
          <w:lang w:val="en-CA"/>
        </w:rPr>
        <w:t xml:space="preserve"> </w:t>
      </w:r>
      <w:r w:rsidR="00852304">
        <w:rPr>
          <w:rFonts w:cs="Arial" w:hint="eastAsia"/>
          <w:color w:val="000000"/>
          <w:lang w:val="en-CA" w:eastAsia="zh-CN"/>
        </w:rPr>
        <w:t>一个海拔值的空间参照每户的</w:t>
      </w:r>
      <w:r w:rsidR="00852304">
        <w:rPr>
          <w:rFonts w:cs="Arial" w:hint="eastAsia"/>
          <w:color w:val="000000"/>
          <w:lang w:val="en-CA" w:eastAsia="zh-CN"/>
        </w:rPr>
        <w:t>UR</w:t>
      </w:r>
      <w:r w:rsidR="005444B6">
        <w:rPr>
          <w:rFonts w:cs="Arial"/>
          <w:color w:val="000000"/>
          <w:lang w:val="en-CA"/>
        </w:rPr>
        <w:t>I</w:t>
      </w:r>
      <w:r w:rsidR="00DA460B">
        <w:rPr>
          <w:rFonts w:cs="Arial"/>
          <w:color w:val="000000"/>
          <w:lang w:val="en-CA"/>
        </w:rPr>
        <w:t>（</w:t>
      </w:r>
      <w:r w:rsidR="00852304">
        <w:rPr>
          <w:rFonts w:cs="Arial" w:hint="eastAsia"/>
          <w:color w:val="000000"/>
          <w:lang w:val="en-CA" w:eastAsia="zh-CN"/>
        </w:rPr>
        <w:t>如平均海平面</w:t>
      </w:r>
      <w:r w:rsidR="00DA460B">
        <w:rPr>
          <w:rFonts w:cs="Arial"/>
          <w:color w:val="000000"/>
          <w:lang w:val="en-CA"/>
        </w:rPr>
        <w:t>）</w:t>
      </w:r>
      <w:r w:rsidR="00852304">
        <w:rPr>
          <w:rFonts w:cs="Arial" w:hint="eastAsia"/>
          <w:color w:val="000000"/>
          <w:lang w:val="en-CA" w:eastAsia="zh-CN"/>
        </w:rPr>
        <w:t>。在人口密集的情况下强制执行，</w:t>
      </w:r>
      <w:r w:rsidR="00852304" w:rsidRPr="00852304">
        <w:rPr>
          <w:rFonts w:cs="Arial" w:hint="eastAsia"/>
          <w:color w:val="000000"/>
          <w:lang w:val="en-CA" w:eastAsia="zh-CN"/>
        </w:rPr>
        <w:t>SRS</w:t>
      </w:r>
      <w:r w:rsidR="00852304" w:rsidRPr="00852304">
        <w:rPr>
          <w:rFonts w:cs="Arial" w:hint="eastAsia"/>
          <w:color w:val="000000"/>
          <w:lang w:val="en-CA" w:eastAsia="zh-CN"/>
        </w:rPr>
        <w:t>应该是一维垂直的</w:t>
      </w:r>
      <w:r w:rsidR="00852304" w:rsidRPr="00852304">
        <w:rPr>
          <w:rFonts w:cs="Arial" w:hint="eastAsia"/>
          <w:color w:val="000000"/>
          <w:lang w:val="en-CA" w:eastAsia="zh-CN"/>
        </w:rPr>
        <w:t>SRS</w:t>
      </w:r>
      <w:r w:rsidR="002C1116" w:rsidRPr="0061478E">
        <w:rPr>
          <w:rFonts w:cs="Arial"/>
          <w:color w:val="000000"/>
          <w:lang w:val="en-CA" w:eastAsia="zh-CN"/>
        </w:rPr>
        <w:t xml:space="preserve"> </w:t>
      </w:r>
      <w:r w:rsidR="00DA460B">
        <w:rPr>
          <w:rFonts w:cs="Arial"/>
          <w:color w:val="000000"/>
          <w:lang w:val="en-CA" w:eastAsia="zh-CN"/>
        </w:rPr>
        <w:t>（</w:t>
      </w:r>
      <w:r w:rsidR="00852304">
        <w:rPr>
          <w:rFonts w:cs="Arial" w:hint="eastAsia"/>
          <w:color w:val="000000"/>
          <w:lang w:val="en-CA" w:eastAsia="zh-CN"/>
        </w:rPr>
        <w:t>如</w:t>
      </w:r>
      <w:r w:rsidR="002C1116" w:rsidRPr="0061478E">
        <w:rPr>
          <w:rFonts w:cs="Arial"/>
          <w:color w:val="000000"/>
          <w:lang w:val="en-CA" w:eastAsia="zh-CN"/>
        </w:rPr>
        <w:t xml:space="preserve">EPSG </w:t>
      </w:r>
      <w:r w:rsidR="00852304">
        <w:rPr>
          <w:rFonts w:cs="Arial" w:hint="eastAsia"/>
          <w:color w:val="000000"/>
          <w:lang w:val="en-CA" w:eastAsia="zh-CN"/>
        </w:rPr>
        <w:t>的</w:t>
      </w:r>
      <w:r w:rsidR="002C1116" w:rsidRPr="0061478E">
        <w:rPr>
          <w:rFonts w:cs="Arial"/>
          <w:color w:val="000000"/>
          <w:lang w:val="en-CA" w:eastAsia="zh-CN"/>
        </w:rPr>
        <w:t>5600-5799</w:t>
      </w:r>
      <w:r w:rsidR="00852304">
        <w:rPr>
          <w:rFonts w:cs="Arial" w:hint="eastAsia"/>
          <w:color w:val="000000"/>
          <w:lang w:val="en-CA" w:eastAsia="zh-CN"/>
        </w:rPr>
        <w:t>范围内的代码</w:t>
      </w:r>
      <w:r w:rsidR="00DA460B">
        <w:rPr>
          <w:rFonts w:cs="Arial"/>
          <w:color w:val="000000"/>
          <w:lang w:val="en-CA" w:eastAsia="zh-CN"/>
        </w:rPr>
        <w:t>）</w:t>
      </w:r>
      <w:r w:rsidR="00852304">
        <w:rPr>
          <w:rFonts w:cs="Arial" w:hint="eastAsia"/>
          <w:color w:val="000000"/>
          <w:lang w:val="en-CA"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0A236F" w14:paraId="32012344" w14:textId="77777777" w:rsidTr="003811C7">
        <w:trPr>
          <w:cantSplit/>
        </w:trPr>
        <w:tc>
          <w:tcPr>
            <w:tcW w:w="4219" w:type="dxa"/>
            <w:tcBorders>
              <w:right w:val="nil"/>
            </w:tcBorders>
            <w:shd w:val="clear" w:color="auto" w:fill="auto"/>
          </w:tcPr>
          <w:p w14:paraId="0EC31052" w14:textId="442118F4" w:rsidR="002C1116" w:rsidRPr="000A236F" w:rsidRDefault="002C1418" w:rsidP="001B7AC0">
            <w:pPr>
              <w:pStyle w:val="Tabletext10"/>
              <w:rPr>
                <w:rStyle w:val="requri"/>
                <w:rFonts w:ascii="宋体" w:eastAsia="宋体" w:hAnsi="宋体"/>
                <w:noProof/>
                <w:lang w:val="en-CA"/>
              </w:rPr>
            </w:pPr>
            <w:r w:rsidRPr="000A236F">
              <w:rPr>
                <w:rStyle w:val="requri"/>
                <w:rFonts w:ascii="宋体" w:eastAsia="宋体" w:hAnsi="宋体"/>
                <w:noProof/>
                <w:lang w:val="en-CA"/>
              </w:rPr>
              <w:t>/req</w:t>
            </w:r>
            <w:r w:rsidR="002C1116" w:rsidRPr="000A236F">
              <w:rPr>
                <w:rStyle w:val="requri"/>
                <w:rFonts w:ascii="宋体" w:eastAsia="宋体" w:hAnsi="宋体"/>
                <w:noProof/>
                <w:lang w:val="en-CA"/>
              </w:rPr>
              <w:t>/gsml4-lite/boreholeview-elevation-</w:t>
            </w:r>
            <w:r w:rsidR="001B7AC0" w:rsidRPr="000A236F">
              <w:rPr>
                <w:rStyle w:val="requri"/>
                <w:rFonts w:ascii="宋体" w:eastAsia="宋体" w:hAnsi="宋体"/>
                <w:noProof/>
                <w:lang w:val="en-CA"/>
              </w:rPr>
              <w:t>c</w:t>
            </w:r>
            <w:r w:rsidR="002C1116" w:rsidRPr="000A236F">
              <w:rPr>
                <w:rStyle w:val="requri"/>
                <w:rFonts w:ascii="宋体" w:eastAsia="宋体" w:hAnsi="宋体"/>
                <w:noProof/>
                <w:lang w:val="en-CA"/>
              </w:rPr>
              <w:t>rs</w:t>
            </w:r>
          </w:p>
        </w:tc>
        <w:tc>
          <w:tcPr>
            <w:tcW w:w="4678" w:type="dxa"/>
            <w:tcBorders>
              <w:left w:val="nil"/>
            </w:tcBorders>
            <w:shd w:val="clear" w:color="auto" w:fill="auto"/>
          </w:tcPr>
          <w:p w14:paraId="6C55C8B1" w14:textId="61F7E175" w:rsidR="002C1116" w:rsidRPr="000A236F" w:rsidRDefault="00FB5981" w:rsidP="003811C7">
            <w:pPr>
              <w:pStyle w:val="Tabletext10"/>
              <w:jc w:val="left"/>
              <w:rPr>
                <w:rStyle w:val="reqtext"/>
                <w:rFonts w:ascii="宋体" w:eastAsia="宋体" w:hAnsi="宋体"/>
                <w:lang w:val="en-CA"/>
              </w:rPr>
            </w:pPr>
            <w:r w:rsidRPr="000A236F">
              <w:rPr>
                <w:rStyle w:val="reqtext"/>
                <w:rFonts w:ascii="宋体" w:eastAsia="宋体" w:hAnsi="宋体" w:hint="eastAsia"/>
                <w:lang w:val="en-CA"/>
              </w:rPr>
              <w:t>如果存在，</w:t>
            </w:r>
            <w:r w:rsidRPr="000A236F">
              <w:rPr>
                <w:rStyle w:val="reqtext"/>
                <w:rFonts w:ascii="宋体" w:eastAsia="宋体" w:hAnsi="宋体" w:hint="eastAsia"/>
                <w:lang w:val="en-CA" w:eastAsia="zh-CN"/>
              </w:rPr>
              <w:t>指</w:t>
            </w:r>
            <w:r w:rsidRPr="000A236F">
              <w:rPr>
                <w:rStyle w:val="reqtext"/>
                <w:rFonts w:ascii="宋体" w:eastAsia="宋体" w:hAnsi="宋体" w:hint="eastAsia"/>
                <w:lang w:val="en-CA"/>
              </w:rPr>
              <w:t>在EPSG:5600到EPSG:5799的范</w:t>
            </w:r>
            <w:r w:rsidRPr="000A236F">
              <w:rPr>
                <w:rStyle w:val="reqtext"/>
                <w:rFonts w:ascii="宋体" w:eastAsia="宋体" w:hAnsi="宋体" w:cs="宋体" w:hint="eastAsia"/>
                <w:lang w:val="en-CA"/>
              </w:rPr>
              <w:t>围</w:t>
            </w:r>
            <w:r w:rsidRPr="000A236F">
              <w:rPr>
                <w:rStyle w:val="reqtext"/>
                <w:rFonts w:ascii="宋体" w:eastAsia="宋体" w:hAnsi="宋体" w:cs="MS Gothic" w:hint="eastAsia"/>
                <w:lang w:val="en-CA"/>
              </w:rPr>
              <w:t>内</w:t>
            </w:r>
            <w:r w:rsidRPr="000A236F">
              <w:rPr>
                <w:rStyle w:val="reqtext"/>
                <w:rFonts w:ascii="宋体" w:eastAsia="宋体" w:hAnsi="宋体" w:cs="MS Gothic" w:hint="eastAsia"/>
                <w:lang w:val="en-CA" w:eastAsia="zh-CN"/>
              </w:rPr>
              <w:t>的</w:t>
            </w:r>
            <w:r w:rsidRPr="000A236F">
              <w:rPr>
                <w:rStyle w:val="reqtext"/>
                <w:rFonts w:ascii="宋体" w:eastAsia="宋体" w:hAnsi="宋体" w:cs="MS Gothic" w:hint="eastAsia"/>
                <w:lang w:val="en-CA"/>
              </w:rPr>
              <w:t>一个有效的</w:t>
            </w:r>
            <w:r w:rsidRPr="000A236F">
              <w:rPr>
                <w:rStyle w:val="reqtext"/>
                <w:rFonts w:ascii="宋体" w:eastAsia="宋体" w:hAnsi="宋体" w:hint="eastAsia"/>
                <w:lang w:val="en-CA"/>
              </w:rPr>
              <w:t>EPSG垂直数据</w:t>
            </w:r>
          </w:p>
        </w:tc>
      </w:tr>
    </w:tbl>
    <w:p w14:paraId="1217216F" w14:textId="3851DAA2" w:rsidR="002C1116" w:rsidRPr="00A12606" w:rsidRDefault="00FB5981" w:rsidP="00FB5981">
      <w:pPr>
        <w:autoSpaceDE w:val="0"/>
        <w:autoSpaceDN w:val="0"/>
        <w:adjustRightInd w:val="0"/>
        <w:spacing w:after="0" w:line="240" w:lineRule="atLeast"/>
        <w:ind w:firstLineChars="200" w:firstLine="480"/>
        <w:rPr>
          <w:rStyle w:val="reqtext"/>
        </w:rPr>
      </w:pPr>
      <w:r>
        <w:rPr>
          <w:rFonts w:cs="Arial" w:hint="eastAsia"/>
          <w:color w:val="000000"/>
          <w:lang w:val="en-CA" w:eastAsia="zh-CN"/>
        </w:rPr>
        <w:t>例如</w:t>
      </w:r>
      <w:r w:rsidR="002C1116">
        <w:rPr>
          <w:rFonts w:cs="Arial"/>
          <w:color w:val="000000"/>
          <w:lang w:val="en-CA"/>
        </w:rPr>
        <w:t xml:space="preserve">: </w:t>
      </w:r>
      <w:r w:rsidR="001B7AC0" w:rsidRPr="001B7AC0">
        <w:rPr>
          <w:rStyle w:val="xmlChar"/>
        </w:rPr>
        <w:t>https://epsg.io/5711.gml</w:t>
      </w:r>
    </w:p>
    <w:p w14:paraId="7DFE61D4" w14:textId="6204B16E" w:rsidR="002C1116" w:rsidRPr="00005D4F" w:rsidRDefault="00FB5981" w:rsidP="00DD6266">
      <w:pPr>
        <w:pStyle w:val="4"/>
        <w:rPr>
          <w:lang w:val="en-CA"/>
        </w:rPr>
      </w:pPr>
      <w:r>
        <w:rPr>
          <w:rFonts w:hint="eastAsia"/>
          <w:lang w:val="en-CA" w:eastAsia="zh-CN"/>
        </w:rPr>
        <w:t>位置精度</w:t>
      </w:r>
      <w:r w:rsidR="00503C8E">
        <w:rPr>
          <w:lang w:val="en-CA" w:eastAsia="zh-CN"/>
        </w:rPr>
        <w:tab/>
      </w:r>
      <w:r w:rsidR="00503C8E" w:rsidRPr="00D970E9">
        <w:rPr>
          <w:lang w:val="en-CA"/>
        </w:rPr>
        <w:t>positionalAccuracy</w:t>
      </w:r>
    </w:p>
    <w:p w14:paraId="22FC0E95" w14:textId="042A6061"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Pr>
          <w:rFonts w:cs="Arial"/>
          <w:color w:val="000000"/>
          <w:lang w:val="en-CA"/>
        </w:rPr>
        <w:t xml:space="preserve"> </w:t>
      </w:r>
      <w:r w:rsidR="002C1116" w:rsidRPr="00F16431">
        <w:rPr>
          <w:rStyle w:val="Entity"/>
        </w:rPr>
        <w:t>positionalAccuracy:Primitive::CharacterString</w:t>
      </w:r>
      <w:r w:rsidR="00616E4F">
        <w:rPr>
          <w:rFonts w:cs="Arial" w:hint="eastAsia"/>
          <w:color w:val="000000"/>
          <w:lang w:val="en-CA" w:eastAsia="zh-CN"/>
        </w:rPr>
        <w:t>指</w:t>
      </w:r>
      <w:r w:rsidR="00616E4F">
        <w:rPr>
          <w:rFonts w:cs="Arial" w:hint="eastAsia"/>
          <w:color w:val="000000"/>
          <w:lang w:val="en-CA"/>
        </w:rPr>
        <w:t>对钻孔位置准确性的估计。理想情况</w:t>
      </w:r>
      <w:r w:rsidR="00616E4F" w:rsidRPr="00616E4F">
        <w:rPr>
          <w:rFonts w:cs="Arial" w:hint="eastAsia"/>
          <w:color w:val="000000"/>
          <w:lang w:val="en-CA"/>
        </w:rPr>
        <w:t>是对准确性的定量估计</w:t>
      </w:r>
      <w:r w:rsidR="00616E4F">
        <w:rPr>
          <w:rFonts w:cs="Arial" w:hint="eastAsia"/>
          <w:color w:val="000000"/>
          <w:lang w:val="en-CA" w:eastAsia="zh-CN"/>
        </w:rPr>
        <w:t>（如</w:t>
      </w:r>
      <w:r w:rsidR="00616E4F" w:rsidRPr="00616E4F">
        <w:rPr>
          <w:rFonts w:cs="Arial" w:hint="eastAsia"/>
          <w:color w:val="000000"/>
          <w:lang w:val="en-CA"/>
        </w:rPr>
        <w:t>20</w:t>
      </w:r>
      <w:r w:rsidR="00616E4F" w:rsidRPr="00616E4F">
        <w:rPr>
          <w:rFonts w:cs="Arial" w:hint="eastAsia"/>
          <w:color w:val="000000"/>
          <w:lang w:val="en-CA"/>
        </w:rPr>
        <w:t>米</w:t>
      </w:r>
      <w:r w:rsidR="00DA460B">
        <w:rPr>
          <w:rFonts w:cs="Arial" w:hint="eastAsia"/>
          <w:color w:val="000000"/>
          <w:lang w:val="en-CA"/>
        </w:rPr>
        <w:t>）</w:t>
      </w:r>
      <w:r w:rsidR="00616E4F" w:rsidRPr="00616E4F">
        <w:rPr>
          <w:rFonts w:cs="Arial" w:hint="eastAsia"/>
          <w:color w:val="000000"/>
          <w:lang w:val="en-CA"/>
        </w:rPr>
        <w:t>。</w:t>
      </w:r>
    </w:p>
    <w:p w14:paraId="2E7FE2CE" w14:textId="17CDE039" w:rsidR="002C1116" w:rsidRPr="00005D4F" w:rsidRDefault="003B4E73" w:rsidP="00DD6266">
      <w:pPr>
        <w:pStyle w:val="4"/>
        <w:rPr>
          <w:lang w:val="en-CA"/>
        </w:rPr>
      </w:pPr>
      <w:r>
        <w:rPr>
          <w:rFonts w:hint="eastAsia"/>
          <w:lang w:val="en-CA" w:eastAsia="zh-CN"/>
        </w:rPr>
        <w:lastRenderedPageBreak/>
        <w:t>来源</w:t>
      </w:r>
      <w:r w:rsidR="00503C8E">
        <w:rPr>
          <w:lang w:val="en-CA" w:eastAsia="zh-CN"/>
        </w:rPr>
        <w:tab/>
      </w:r>
      <w:r w:rsidR="00503C8E">
        <w:rPr>
          <w:lang w:val="en-CA"/>
        </w:rPr>
        <w:t>source</w:t>
      </w:r>
    </w:p>
    <w:p w14:paraId="7DA1764C" w14:textId="592F55EA" w:rsidR="002C1116" w:rsidRDefault="00071906" w:rsidP="003B4E73">
      <w:pPr>
        <w:autoSpaceDE w:val="0"/>
        <w:autoSpaceDN w:val="0"/>
        <w:adjustRightInd w:val="0"/>
        <w:spacing w:after="0" w:line="240" w:lineRule="atLeast"/>
        <w:ind w:firstLineChars="200" w:firstLine="480"/>
        <w:rPr>
          <w:rFonts w:cs="Arial"/>
          <w:color w:val="000000"/>
          <w:lang w:val="en-CA" w:eastAsia="zh-CN"/>
        </w:rPr>
      </w:pPr>
      <w:r>
        <w:rPr>
          <w:rFonts w:hint="eastAsia"/>
          <w:lang w:val="en-CA" w:eastAsia="zh-CN"/>
        </w:rPr>
        <w:t>若存在，则属性</w:t>
      </w:r>
      <w:r w:rsidR="002C1116" w:rsidRPr="00F16431">
        <w:rPr>
          <w:rStyle w:val="Entity"/>
        </w:rPr>
        <w:t>source:Primitive::CharacterString</w:t>
      </w:r>
      <w:r w:rsidR="003B4E73" w:rsidRPr="003B4E73">
        <w:rPr>
          <w:rFonts w:cs="Arial" w:hint="eastAsia"/>
          <w:color w:val="000000"/>
          <w:lang w:val="en-CA"/>
        </w:rPr>
        <w:t>属性描述了钻孔</w:t>
      </w:r>
      <w:proofErr w:type="gramStart"/>
      <w:r w:rsidR="003B4E73" w:rsidRPr="003B4E73">
        <w:rPr>
          <w:rFonts w:cs="Arial" w:hint="eastAsia"/>
          <w:color w:val="000000"/>
          <w:lang w:val="en-CA"/>
        </w:rPr>
        <w:t>源材料</w:t>
      </w:r>
      <w:proofErr w:type="gramEnd"/>
      <w:r w:rsidR="003B4E73" w:rsidRPr="003B4E73">
        <w:rPr>
          <w:rFonts w:cs="Arial" w:hint="eastAsia"/>
          <w:color w:val="000000"/>
          <w:lang w:val="en-CA"/>
        </w:rPr>
        <w:t>的</w:t>
      </w:r>
      <w:r w:rsidR="00BE7CAB">
        <w:rPr>
          <w:rFonts w:cs="Arial" w:hint="eastAsia"/>
          <w:color w:val="000000"/>
          <w:lang w:val="en-CA"/>
        </w:rPr>
        <w:t>详情</w:t>
      </w:r>
      <w:r w:rsidR="003B4E73" w:rsidRPr="003B4E73">
        <w:rPr>
          <w:rFonts w:cs="Arial" w:hint="eastAsia"/>
          <w:color w:val="000000"/>
          <w:lang w:val="en-CA"/>
        </w:rPr>
        <w:t>和引用</w:t>
      </w:r>
      <w:r w:rsidR="003B4E73">
        <w:rPr>
          <w:rFonts w:cs="Arial" w:hint="eastAsia"/>
          <w:color w:val="000000"/>
          <w:lang w:val="en-CA" w:eastAsia="zh-CN"/>
        </w:rPr>
        <w:t>，若</w:t>
      </w:r>
      <w:r w:rsidR="003B4E73" w:rsidRPr="003B4E73">
        <w:rPr>
          <w:rFonts w:cs="Arial" w:hint="eastAsia"/>
          <w:color w:val="000000"/>
          <w:lang w:val="en-CA"/>
        </w:rPr>
        <w:t>可用</w:t>
      </w:r>
      <w:r w:rsidR="003B4E73">
        <w:rPr>
          <w:rFonts w:cs="Arial" w:hint="eastAsia"/>
          <w:color w:val="000000"/>
          <w:lang w:val="en-CA" w:eastAsia="zh-CN"/>
        </w:rPr>
        <w:t>则</w:t>
      </w:r>
      <w:r w:rsidR="003B4E73">
        <w:rPr>
          <w:rFonts w:cs="Arial" w:hint="eastAsia"/>
          <w:color w:val="000000"/>
          <w:lang w:val="en-CA"/>
        </w:rPr>
        <w:t>为</w:t>
      </w:r>
      <w:r w:rsidR="003B4E73">
        <w:rPr>
          <w:rFonts w:cs="Arial" w:hint="eastAsia"/>
          <w:color w:val="000000"/>
          <w:lang w:val="en-CA" w:eastAsia="zh-CN"/>
        </w:rPr>
        <w:t>参照</w:t>
      </w:r>
      <w:r w:rsidR="003B4E73" w:rsidRPr="003B4E73">
        <w:rPr>
          <w:rFonts w:cs="Arial" w:hint="eastAsia"/>
          <w:color w:val="000000"/>
          <w:lang w:val="en-CA"/>
        </w:rPr>
        <w:t>材料和描述钻孔的出版物提供</w:t>
      </w:r>
      <w:r w:rsidR="003B4E73">
        <w:rPr>
          <w:rFonts w:cs="Arial" w:hint="eastAsia"/>
          <w:color w:val="000000"/>
          <w:lang w:val="en-CA" w:eastAsia="zh-CN"/>
        </w:rPr>
        <w:t>URL</w:t>
      </w:r>
      <w:r w:rsidR="003B4E73" w:rsidRPr="003B4E73">
        <w:rPr>
          <w:rFonts w:cs="Arial" w:hint="eastAsia"/>
          <w:color w:val="000000"/>
          <w:lang w:val="en-CA"/>
        </w:rPr>
        <w:t>。</w:t>
      </w:r>
      <w:r w:rsidR="003B4E73" w:rsidRPr="003B4E73">
        <w:rPr>
          <w:rFonts w:cs="Arial" w:hint="eastAsia"/>
          <w:color w:val="000000"/>
          <w:lang w:val="en-CA" w:eastAsia="zh-CN"/>
        </w:rPr>
        <w:t>这可能是一个简短的文本概要信息，也可能是元数据记录引用的元数据记录。</w:t>
      </w:r>
    </w:p>
    <w:p w14:paraId="73B49946" w14:textId="6B87268F" w:rsidR="002C1116" w:rsidRPr="00005D4F" w:rsidRDefault="003B4E73" w:rsidP="00DD6266">
      <w:pPr>
        <w:pStyle w:val="4"/>
        <w:rPr>
          <w:lang w:val="en-CA"/>
        </w:rPr>
      </w:pPr>
      <w:r>
        <w:rPr>
          <w:rFonts w:hint="eastAsia"/>
          <w:lang w:val="en-CA" w:eastAsia="zh-CN"/>
        </w:rPr>
        <w:t>父钻孔</w:t>
      </w:r>
      <w:r>
        <w:rPr>
          <w:rFonts w:hint="eastAsia"/>
          <w:lang w:val="en-CA" w:eastAsia="zh-CN"/>
        </w:rPr>
        <w:t>URI</w:t>
      </w:r>
      <w:r w:rsidR="00503C8E">
        <w:rPr>
          <w:lang w:val="en-CA" w:eastAsia="zh-CN"/>
        </w:rPr>
        <w:t xml:space="preserve">  </w:t>
      </w:r>
      <w:r w:rsidR="00503C8E" w:rsidRPr="00BE718C">
        <w:rPr>
          <w:lang w:val="en-CA"/>
        </w:rPr>
        <w:t>parentBorehole_uri</w:t>
      </w:r>
    </w:p>
    <w:p w14:paraId="7268F82E" w14:textId="016C0674"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Pr>
          <w:rFonts w:cs="Arial"/>
          <w:color w:val="000000"/>
          <w:lang w:val="en-CA"/>
        </w:rPr>
        <w:t xml:space="preserve"> </w:t>
      </w:r>
      <w:r w:rsidR="002C1116" w:rsidRPr="00F16431">
        <w:rPr>
          <w:rStyle w:val="Entity"/>
        </w:rPr>
        <w:t>parentBorehole_uri:Primitive::CharacterString</w:t>
      </w:r>
      <w:r w:rsidR="003A22FD">
        <w:rPr>
          <w:rFonts w:cs="Arial" w:hint="eastAsia"/>
          <w:color w:val="000000"/>
          <w:lang w:val="en-CA"/>
        </w:rPr>
        <w:t>包含</w:t>
      </w:r>
      <w:r w:rsidR="003B4E73">
        <w:rPr>
          <w:rFonts w:cs="Arial" w:hint="eastAsia"/>
          <w:color w:val="000000"/>
          <w:lang w:val="en-CA" w:eastAsia="zh-CN"/>
        </w:rPr>
        <w:t>某</w:t>
      </w:r>
      <w:r w:rsidR="003B4E73" w:rsidRPr="003B4E73">
        <w:rPr>
          <w:rFonts w:cs="Arial" w:hint="eastAsia"/>
          <w:color w:val="000000"/>
          <w:lang w:val="en-CA"/>
        </w:rPr>
        <w:t>个</w:t>
      </w:r>
      <w:r w:rsidR="003B4E73">
        <w:rPr>
          <w:rFonts w:cs="Arial" w:hint="eastAsia"/>
          <w:color w:val="000000"/>
          <w:lang w:val="en-CA" w:eastAsia="zh-CN"/>
        </w:rPr>
        <w:t>节点的一个</w:t>
      </w:r>
      <w:r w:rsidR="003B4E73" w:rsidRPr="003B4E73">
        <w:rPr>
          <w:rFonts w:cs="Arial" w:hint="eastAsia"/>
          <w:color w:val="000000"/>
          <w:lang w:val="en-CA"/>
        </w:rPr>
        <w:t>或多个父节点的表示</w:t>
      </w:r>
      <w:r w:rsidR="003B4E73">
        <w:rPr>
          <w:rFonts w:cs="Arial" w:hint="eastAsia"/>
          <w:color w:val="000000"/>
          <w:lang w:val="en-CA" w:eastAsia="zh-CN"/>
        </w:rPr>
        <w:t>的</w:t>
      </w:r>
      <w:r w:rsidR="003B4E73">
        <w:rPr>
          <w:rFonts w:cs="Arial" w:hint="eastAsia"/>
          <w:color w:val="000000"/>
          <w:lang w:val="en-CA" w:eastAsia="zh-CN"/>
        </w:rPr>
        <w:t>URI</w:t>
      </w:r>
      <w:r w:rsidR="00DA460B">
        <w:rPr>
          <w:rFonts w:cs="Arial"/>
          <w:color w:val="000000"/>
          <w:lang w:val="en-CA"/>
        </w:rPr>
        <w:t>（</w:t>
      </w:r>
      <w:r w:rsidR="003B4E73">
        <w:rPr>
          <w:rFonts w:cs="Arial" w:hint="eastAsia"/>
          <w:color w:val="000000"/>
          <w:lang w:val="en-CA" w:eastAsia="zh-CN"/>
        </w:rPr>
        <w:t>如一个</w:t>
      </w:r>
      <w:proofErr w:type="gramStart"/>
      <w:r w:rsidR="003B4E73">
        <w:rPr>
          <w:rFonts w:cs="Arial" w:hint="eastAsia"/>
          <w:color w:val="000000"/>
          <w:lang w:val="en-CA" w:eastAsia="zh-CN"/>
        </w:rPr>
        <w:t>侧筒井的</w:t>
      </w:r>
      <w:proofErr w:type="gramEnd"/>
      <w:r w:rsidR="003B4E73">
        <w:rPr>
          <w:rFonts w:cs="Arial" w:hint="eastAsia"/>
          <w:color w:val="000000"/>
          <w:lang w:val="en-CA" w:eastAsia="zh-CN"/>
        </w:rPr>
        <w:t>父钻孔</w:t>
      </w:r>
      <w:r w:rsidR="00DA460B">
        <w:rPr>
          <w:rFonts w:cs="Arial"/>
          <w:color w:val="000000"/>
          <w:lang w:val="en-CA"/>
        </w:rPr>
        <w:t>）</w:t>
      </w:r>
      <w:r w:rsidR="003B4E73">
        <w:rPr>
          <w:rFonts w:cs="Arial" w:hint="eastAsia"/>
          <w:color w:val="000000"/>
          <w:lang w:val="en-CA"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74F1C3FE" w14:textId="77777777" w:rsidTr="003811C7">
        <w:trPr>
          <w:cantSplit/>
        </w:trPr>
        <w:tc>
          <w:tcPr>
            <w:tcW w:w="4219" w:type="dxa"/>
            <w:tcBorders>
              <w:right w:val="nil"/>
            </w:tcBorders>
            <w:shd w:val="clear" w:color="auto" w:fill="auto"/>
          </w:tcPr>
          <w:p w14:paraId="3EE1847B" w14:textId="3F0CA5F9"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/gsml4-lite/boreholeview-parentBorehole-uri</w:t>
            </w:r>
          </w:p>
        </w:tc>
        <w:tc>
          <w:tcPr>
            <w:tcW w:w="4678" w:type="dxa"/>
            <w:tcBorders>
              <w:left w:val="nil"/>
            </w:tcBorders>
            <w:shd w:val="clear" w:color="auto" w:fill="auto"/>
          </w:tcPr>
          <w:p w14:paraId="6CA444D6" w14:textId="73BE43C9" w:rsidR="002C1116" w:rsidRPr="00D12552" w:rsidRDefault="005C557D" w:rsidP="003811C7">
            <w:pPr>
              <w:pStyle w:val="Tabletext10"/>
              <w:jc w:val="left"/>
              <w:rPr>
                <w:rStyle w:val="reqtext"/>
                <w:lang w:val="en-CA"/>
              </w:rPr>
            </w:pPr>
            <w:r w:rsidRPr="005C557D">
              <w:rPr>
                <w:rStyle w:val="reqtext"/>
                <w:rFonts w:hint="eastAsia"/>
                <w:lang w:val="en-CA"/>
              </w:rPr>
              <w:t>如果</w:t>
            </w:r>
            <w:r>
              <w:rPr>
                <w:rStyle w:val="reqtext"/>
                <w:rFonts w:ascii="宋体" w:eastAsia="宋体" w:hAnsi="宋体" w:cs="宋体" w:hint="eastAsia"/>
                <w:lang w:val="en-CA" w:eastAsia="zh-CN"/>
              </w:rPr>
              <w:t>存在则</w:t>
            </w:r>
            <w:r w:rsidRPr="005C557D">
              <w:rPr>
                <w:rStyle w:val="reqtext"/>
                <w:rFonts w:hint="eastAsia"/>
                <w:lang w:val="en-CA"/>
              </w:rPr>
              <w:t>parentBorehole_uri</w:t>
            </w:r>
            <w:r w:rsidRPr="005C557D">
              <w:rPr>
                <w:rStyle w:val="reqtext"/>
                <w:rFonts w:ascii="宋体" w:eastAsia="宋体" w:hAnsi="宋体" w:cs="宋体" w:hint="eastAsia"/>
                <w:lang w:val="en-CA"/>
              </w:rPr>
              <w:t>应该</w:t>
            </w:r>
            <w:r w:rsidRPr="005C557D">
              <w:rPr>
                <w:rStyle w:val="reqtext"/>
                <w:rFonts w:ascii="MS Gothic" w:eastAsia="MS Gothic" w:hAnsi="MS Gothic" w:cs="MS Gothic" w:hint="eastAsia"/>
                <w:lang w:val="en-CA"/>
              </w:rPr>
              <w:t>解析</w:t>
            </w:r>
            <w:r w:rsidRPr="005C557D">
              <w:rPr>
                <w:rStyle w:val="reqtext"/>
                <w:rFonts w:ascii="宋体" w:eastAsia="宋体" w:hAnsi="宋体" w:cs="宋体" w:hint="eastAsia"/>
                <w:lang w:val="en-CA"/>
              </w:rPr>
              <w:t>为</w:t>
            </w:r>
            <w:r w:rsidRPr="005C557D">
              <w:rPr>
                <w:rStyle w:val="reqtext"/>
                <w:rFonts w:hint="eastAsia"/>
                <w:lang w:val="en-CA"/>
              </w:rPr>
              <w:t>GeoSciML</w:t>
            </w:r>
            <w:r w:rsidRPr="005C557D">
              <w:rPr>
                <w:rStyle w:val="reqtext"/>
                <w:rFonts w:ascii="宋体" w:eastAsia="宋体" w:hAnsi="宋体" w:cs="宋体" w:hint="eastAsia"/>
                <w:lang w:val="en-CA"/>
              </w:rPr>
              <w:t>钻</w:t>
            </w:r>
            <w:r w:rsidRPr="005C557D">
              <w:rPr>
                <w:rStyle w:val="reqtext"/>
                <w:rFonts w:ascii="MS Gothic" w:eastAsia="MS Gothic" w:hAnsi="MS Gothic" w:cs="MS Gothic" w:hint="eastAsia"/>
                <w:lang w:val="en-CA"/>
              </w:rPr>
              <w:t>孔的表示。</w:t>
            </w:r>
          </w:p>
        </w:tc>
      </w:tr>
    </w:tbl>
    <w:p w14:paraId="5D36C0AB" w14:textId="3E418073" w:rsidR="002C1116" w:rsidRDefault="000A236F" w:rsidP="005C557D">
      <w:pPr>
        <w:autoSpaceDE w:val="0"/>
        <w:autoSpaceDN w:val="0"/>
        <w:adjustRightInd w:val="0"/>
        <w:spacing w:after="0" w:line="240" w:lineRule="atLeast"/>
        <w:ind w:firstLineChars="200" w:firstLine="480"/>
        <w:rPr>
          <w:rFonts w:cs="Arial"/>
          <w:color w:val="000000"/>
          <w:lang w:val="en-CA" w:eastAsia="zh-CN"/>
        </w:rPr>
      </w:pPr>
      <w:r>
        <w:rPr>
          <w:rFonts w:cs="Arial" w:hint="eastAsia"/>
          <w:color w:val="000000"/>
          <w:lang w:val="en-CA" w:eastAsia="zh-CN"/>
        </w:rPr>
        <w:t>若</w:t>
      </w:r>
      <w:r w:rsidR="005C557D" w:rsidRPr="005C557D">
        <w:rPr>
          <w:rFonts w:cs="Arial" w:hint="eastAsia"/>
          <w:color w:val="000000"/>
          <w:lang w:val="en-CA" w:eastAsia="zh-CN"/>
        </w:rPr>
        <w:t>钻孔</w:t>
      </w:r>
      <w:r>
        <w:rPr>
          <w:rFonts w:cs="Arial" w:hint="eastAsia"/>
          <w:color w:val="000000"/>
          <w:lang w:val="en-CA" w:eastAsia="zh-CN"/>
        </w:rPr>
        <w:t>无</w:t>
      </w:r>
      <w:r w:rsidR="005C557D" w:rsidRPr="005C557D">
        <w:rPr>
          <w:rFonts w:cs="Arial" w:hint="eastAsia"/>
          <w:color w:val="000000"/>
          <w:lang w:val="en-CA" w:eastAsia="zh-CN"/>
        </w:rPr>
        <w:t>任何</w:t>
      </w:r>
      <w:r w:rsidR="003A22FD">
        <w:rPr>
          <w:rFonts w:cs="Arial" w:hint="eastAsia"/>
          <w:color w:val="000000"/>
          <w:lang w:val="en-CA" w:eastAsia="zh-CN"/>
        </w:rPr>
        <w:t>父</w:t>
      </w:r>
      <w:r w:rsidR="005C557D" w:rsidRPr="005C557D">
        <w:rPr>
          <w:rFonts w:cs="Arial" w:hint="eastAsia"/>
          <w:color w:val="000000"/>
          <w:lang w:val="en-CA" w:eastAsia="zh-CN"/>
        </w:rPr>
        <w:t>亲</w:t>
      </w:r>
      <w:r>
        <w:rPr>
          <w:rFonts w:cs="Arial" w:hint="eastAsia"/>
          <w:color w:val="000000"/>
          <w:lang w:val="en-CA" w:eastAsia="zh-CN"/>
        </w:rPr>
        <w:t>此</w:t>
      </w:r>
      <w:r w:rsidR="005C557D">
        <w:rPr>
          <w:rFonts w:cs="Arial" w:hint="eastAsia"/>
          <w:color w:val="000000"/>
          <w:lang w:val="en-CA" w:eastAsia="zh-CN"/>
        </w:rPr>
        <w:t>字段</w:t>
      </w:r>
      <w:r>
        <w:rPr>
          <w:rFonts w:cs="Arial" w:hint="eastAsia"/>
          <w:color w:val="000000"/>
          <w:lang w:val="en-CA" w:eastAsia="zh-CN"/>
        </w:rPr>
        <w:t>为</w:t>
      </w:r>
      <w:r w:rsidR="005C557D" w:rsidRPr="005C557D">
        <w:rPr>
          <w:rFonts w:cs="Arial" w:hint="eastAsia"/>
          <w:color w:val="000000"/>
          <w:lang w:val="en-CA" w:eastAsia="zh-CN"/>
        </w:rPr>
        <w:t>空。</w:t>
      </w:r>
    </w:p>
    <w:p w14:paraId="48DAB3F0" w14:textId="4DE3F969" w:rsidR="002C1116" w:rsidRPr="00005D4F" w:rsidRDefault="00413901" w:rsidP="00DD6266">
      <w:pPr>
        <w:pStyle w:val="4"/>
        <w:rPr>
          <w:lang w:val="en-CA"/>
        </w:rPr>
      </w:pPr>
      <w:r>
        <w:rPr>
          <w:rFonts w:hint="eastAsia"/>
          <w:lang w:val="en-CA" w:eastAsia="zh-CN"/>
        </w:rPr>
        <w:t>元数据</w:t>
      </w:r>
      <w:r w:rsidR="003A22FD">
        <w:rPr>
          <w:rFonts w:hint="eastAsia"/>
          <w:lang w:val="en-CA" w:eastAsia="zh-CN"/>
        </w:rPr>
        <w:t>统一资源定位器</w:t>
      </w:r>
      <w:r w:rsidR="00503C8E">
        <w:rPr>
          <w:rFonts w:hint="eastAsia"/>
          <w:lang w:val="en-CA" w:eastAsia="zh-CN"/>
        </w:rPr>
        <w:t xml:space="preserve">  </w:t>
      </w:r>
      <w:r w:rsidR="00503C8E" w:rsidRPr="00D970E9">
        <w:rPr>
          <w:lang w:val="en-CA"/>
        </w:rPr>
        <w:t>metadata_uri</w:t>
      </w:r>
    </w:p>
    <w:p w14:paraId="0935E358" w14:textId="549A4633"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Pr>
          <w:rFonts w:cs="Arial"/>
          <w:color w:val="000000"/>
          <w:lang w:val="en-CA"/>
        </w:rPr>
        <w:t xml:space="preserve"> </w:t>
      </w:r>
      <w:r w:rsidR="002C1116" w:rsidRPr="00F16431">
        <w:rPr>
          <w:rStyle w:val="Entity"/>
        </w:rPr>
        <w:t>metadata_uri:Primitive::CharacterString</w:t>
      </w:r>
      <w:r w:rsidR="00441EA2" w:rsidRPr="00441EA2">
        <w:rPr>
          <w:rFonts w:cs="Arial" w:hint="eastAsia"/>
          <w:color w:val="000000"/>
          <w:lang w:val="en-CA"/>
        </w:rPr>
        <w:t>包含一个指</w:t>
      </w:r>
      <w:r w:rsidR="00441EA2">
        <w:rPr>
          <w:rFonts w:cs="Arial" w:hint="eastAsia"/>
          <w:color w:val="000000"/>
          <w:lang w:val="en-CA" w:eastAsia="zh-CN"/>
        </w:rPr>
        <w:t>向</w:t>
      </w:r>
      <w:r w:rsidR="00441EA2" w:rsidRPr="00441EA2">
        <w:rPr>
          <w:rFonts w:cs="Arial" w:hint="eastAsia"/>
          <w:color w:val="000000"/>
          <w:lang w:val="en-CA"/>
        </w:rPr>
        <w:t>描述数据来源的元数据记录</w:t>
      </w:r>
      <w:r w:rsidR="00441EA2">
        <w:rPr>
          <w:rFonts w:cs="Arial" w:hint="eastAsia"/>
          <w:color w:val="000000"/>
          <w:lang w:val="en-CA" w:eastAsia="zh-CN"/>
        </w:rPr>
        <w:t>的</w:t>
      </w:r>
      <w:r w:rsidR="003A22FD">
        <w:rPr>
          <w:rFonts w:cs="Arial" w:hint="eastAsia"/>
          <w:color w:val="000000"/>
          <w:lang w:val="en-CA" w:eastAsia="zh-CN"/>
        </w:rPr>
        <w:t>统一资源定位器</w:t>
      </w:r>
      <w:r w:rsidR="00441EA2" w:rsidRPr="00441EA2">
        <w:rPr>
          <w:rFonts w:cs="Arial" w:hint="eastAsia"/>
          <w:color w:val="000000"/>
          <w:lang w:val="en-CA"/>
        </w:rPr>
        <w:t>。</w:t>
      </w:r>
    </w:p>
    <w:p w14:paraId="68C83A5A" w14:textId="6EB81797" w:rsidR="002C1116" w:rsidRPr="00BE718C" w:rsidRDefault="00441EA2" w:rsidP="00DD6266">
      <w:pPr>
        <w:pStyle w:val="4"/>
      </w:pPr>
      <w:r>
        <w:rPr>
          <w:rFonts w:hint="eastAsia"/>
          <w:lang w:eastAsia="zh-CN"/>
        </w:rPr>
        <w:t>通用符号化器</w:t>
      </w:r>
      <w:r w:rsidR="00503C8E">
        <w:rPr>
          <w:rFonts w:hint="eastAsia"/>
          <w:lang w:eastAsia="zh-CN"/>
        </w:rPr>
        <w:t xml:space="preserve">  </w:t>
      </w:r>
      <w:r w:rsidR="00503C8E" w:rsidRPr="00C17A19">
        <w:t>genericSymbolizer</w:t>
      </w:r>
    </w:p>
    <w:p w14:paraId="64738621" w14:textId="3D83E912" w:rsidR="002C1116" w:rsidRDefault="00071906" w:rsidP="00071906">
      <w:pPr>
        <w:ind w:firstLineChars="200" w:firstLine="480"/>
      </w:pPr>
      <w:r>
        <w:rPr>
          <w:rFonts w:hint="eastAsia"/>
          <w:lang w:val="en-CA" w:eastAsia="zh-CN"/>
        </w:rPr>
        <w:t>若存在，则属性</w:t>
      </w:r>
      <w:r w:rsidR="002C1116">
        <w:t xml:space="preserve"> </w:t>
      </w:r>
      <w:r w:rsidR="002C1116" w:rsidRPr="00F16431">
        <w:rPr>
          <w:rStyle w:val="Entity"/>
        </w:rPr>
        <w:t>genericSymbolizer:Primitive::CharacterString</w:t>
      </w:r>
      <w:r w:rsidR="009812EA">
        <w:rPr>
          <w:rFonts w:hint="eastAsia"/>
          <w:lang w:eastAsia="zh-CN"/>
        </w:rPr>
        <w:t>包含一个来自标准的符号标识符</w:t>
      </w:r>
      <w:r w:rsidR="00DA460B">
        <w:t>（</w:t>
      </w:r>
      <w:r w:rsidR="00441EA2">
        <w:rPr>
          <w:rFonts w:hint="eastAsia"/>
          <w:lang w:eastAsia="zh-CN"/>
        </w:rPr>
        <w:t>本地或社区定义的</w:t>
      </w:r>
      <w:r w:rsidR="00DA460B">
        <w:t>）</w:t>
      </w:r>
      <w:r w:rsidR="009812EA">
        <w:rPr>
          <w:rFonts w:hint="eastAsia"/>
          <w:lang w:eastAsia="zh-CN"/>
        </w:rPr>
        <w:t>，为绘制提供了</w:t>
      </w:r>
      <w:r w:rsidR="00441EA2">
        <w:rPr>
          <w:rFonts w:hint="eastAsia"/>
          <w:lang w:eastAsia="zh-CN"/>
        </w:rPr>
        <w:t>符号化模式</w:t>
      </w:r>
      <w:r w:rsidR="009812EA">
        <w:rPr>
          <w:rFonts w:hint="eastAsia"/>
          <w:lang w:eastAsia="zh-CN"/>
        </w:rPr>
        <w:t>。</w:t>
      </w:r>
    </w:p>
    <w:p w14:paraId="3A7B2841" w14:textId="17D2A788" w:rsidR="002C1116" w:rsidRDefault="009812EA" w:rsidP="00DD6266">
      <w:pPr>
        <w:pStyle w:val="4"/>
      </w:pPr>
      <w:r>
        <w:rPr>
          <w:rFonts w:hint="eastAsia"/>
          <w:lang w:eastAsia="zh-CN"/>
        </w:rPr>
        <w:t>形状</w:t>
      </w:r>
      <w:r w:rsidR="00503C8E">
        <w:rPr>
          <w:rFonts w:hint="eastAsia"/>
          <w:lang w:eastAsia="zh-CN"/>
        </w:rPr>
        <w:t xml:space="preserve">  </w:t>
      </w:r>
      <w:r w:rsidR="00503C8E">
        <w:t>s</w:t>
      </w:r>
      <w:r w:rsidR="00503C8E" w:rsidRPr="004E3A57">
        <w:t>hape</w:t>
      </w:r>
    </w:p>
    <w:p w14:paraId="21C40E5F" w14:textId="59077540" w:rsidR="002C1116" w:rsidRDefault="002C1116" w:rsidP="009812EA">
      <w:pPr>
        <w:ind w:firstLineChars="200" w:firstLine="400"/>
      </w:pPr>
      <w:r w:rsidRPr="00F16431">
        <w:rPr>
          <w:rStyle w:val="Entity"/>
        </w:rPr>
        <w:t>shape:GM_Object</w:t>
      </w:r>
      <w:r>
        <w:t xml:space="preserve"> </w:t>
      </w:r>
      <w:r w:rsidR="009812EA">
        <w:rPr>
          <w:rFonts w:hint="eastAsia"/>
          <w:lang w:eastAsia="zh-CN"/>
        </w:rPr>
        <w:t>属性包含了定义了钻孔起点范围的几何形状。</w:t>
      </w:r>
    </w:p>
    <w:p w14:paraId="28DF93E2" w14:textId="5E1E59F0" w:rsidR="002C1116" w:rsidRDefault="009812EA" w:rsidP="00DD6266">
      <w:pPr>
        <w:pStyle w:val="4"/>
      </w:pPr>
      <w:r>
        <w:rPr>
          <w:rFonts w:hint="eastAsia"/>
          <w:lang w:eastAsia="zh-CN"/>
        </w:rPr>
        <w:t>任意</w:t>
      </w:r>
      <w:r w:rsidR="00503C8E">
        <w:rPr>
          <w:rFonts w:hint="eastAsia"/>
          <w:lang w:eastAsia="zh-CN"/>
        </w:rPr>
        <w:t xml:space="preserve">  </w:t>
      </w:r>
      <w:r w:rsidR="00503C8E">
        <w:t>a</w:t>
      </w:r>
      <w:r w:rsidR="00503C8E" w:rsidRPr="004E3A57">
        <w:t>ny</w:t>
      </w:r>
    </w:p>
    <w:p w14:paraId="24390AB6" w14:textId="04F22083" w:rsidR="002C1116" w:rsidRPr="002B6140" w:rsidRDefault="009812EA" w:rsidP="009812EA">
      <w:pPr>
        <w:ind w:firstLineChars="200" w:firstLine="480"/>
        <w:rPr>
          <w:lang w:eastAsia="zh-CN"/>
        </w:rPr>
      </w:pPr>
      <w:r w:rsidRPr="009812EA">
        <w:rPr>
          <w:rFonts w:hint="eastAsia"/>
          <w:lang w:eastAsia="zh-CN"/>
        </w:rPr>
        <w:t>只要实例与</w:t>
      </w:r>
      <w:r w:rsidRPr="009812EA">
        <w:rPr>
          <w:rFonts w:hint="eastAsia"/>
          <w:lang w:eastAsia="zh-CN"/>
        </w:rPr>
        <w:t>GML</w:t>
      </w:r>
      <w:r w:rsidRPr="009812EA">
        <w:rPr>
          <w:rFonts w:hint="eastAsia"/>
          <w:lang w:eastAsia="zh-CN"/>
        </w:rPr>
        <w:t>简单特性级别</w:t>
      </w:r>
      <w:r w:rsidRPr="009812EA">
        <w:rPr>
          <w:rFonts w:hint="eastAsia"/>
          <w:lang w:eastAsia="zh-CN"/>
        </w:rPr>
        <w:t>0</w:t>
      </w:r>
      <w:r>
        <w:rPr>
          <w:rFonts w:hint="eastAsia"/>
          <w:lang w:eastAsia="zh-CN"/>
        </w:rPr>
        <w:t>一致，</w:t>
      </w:r>
      <w:r w:rsidR="00443943">
        <w:rPr>
          <w:rFonts w:hint="eastAsia"/>
          <w:lang w:eastAsia="zh-CN"/>
        </w:rPr>
        <w:t>数据供应商</w:t>
      </w:r>
      <w:r>
        <w:rPr>
          <w:rFonts w:hint="eastAsia"/>
          <w:lang w:eastAsia="zh-CN"/>
        </w:rPr>
        <w:t>可以添加任意数量的额外属性。</w:t>
      </w:r>
    </w:p>
    <w:p w14:paraId="6F11169D" w14:textId="3AEC18B5" w:rsidR="002C1116" w:rsidRPr="00281EDE" w:rsidRDefault="009812EA" w:rsidP="00C53DA0">
      <w:pPr>
        <w:pStyle w:val="3"/>
        <w:rPr>
          <w:color w:val="000000" w:themeColor="text1"/>
        </w:rPr>
      </w:pPr>
      <w:bookmarkStart w:id="706" w:name="_Toc458511170"/>
      <w:bookmarkStart w:id="707" w:name="_Toc458514495"/>
      <w:bookmarkStart w:id="708" w:name="_Toc514050484"/>
      <w:bookmarkEnd w:id="706"/>
      <w:bookmarkEnd w:id="707"/>
      <w:r w:rsidRPr="00281EDE">
        <w:rPr>
          <w:rFonts w:hint="eastAsia"/>
          <w:color w:val="000000" w:themeColor="text1"/>
          <w:lang w:eastAsia="zh-CN"/>
        </w:rPr>
        <w:lastRenderedPageBreak/>
        <w:t>接触关系视图</w:t>
      </w:r>
      <w:r w:rsidR="00503C8E" w:rsidRPr="00281EDE">
        <w:rPr>
          <w:rFonts w:hint="eastAsia"/>
          <w:color w:val="000000" w:themeColor="text1"/>
          <w:lang w:eastAsia="zh-CN"/>
        </w:rPr>
        <w:t xml:space="preserve">  </w:t>
      </w:r>
      <w:bookmarkStart w:id="709" w:name="_Toc458778191"/>
      <w:r w:rsidR="00503C8E" w:rsidRPr="00281EDE">
        <w:rPr>
          <w:color w:val="000000" w:themeColor="text1"/>
        </w:rPr>
        <w:t>ContactView</w:t>
      </w:r>
      <w:bookmarkEnd w:id="708"/>
      <w:bookmarkEnd w:id="709"/>
    </w:p>
    <w:p w14:paraId="35EFC532" w14:textId="2EBCFFF1" w:rsidR="002C1116" w:rsidRDefault="00DA57DE" w:rsidP="002C1116">
      <w:pPr>
        <w:keepNext/>
        <w:autoSpaceDE w:val="0"/>
        <w:autoSpaceDN w:val="0"/>
        <w:adjustRightInd w:val="0"/>
        <w:spacing w:after="0" w:line="240" w:lineRule="atLeast"/>
        <w:jc w:val="center"/>
      </w:pPr>
      <w:r>
        <w:rPr>
          <w:noProof/>
          <w:lang w:eastAsia="zh-CN"/>
        </w:rPr>
        <w:drawing>
          <wp:inline distT="0" distB="0" distL="0" distR="0" wp14:anchorId="23B38B1B" wp14:editId="39EC5A62">
            <wp:extent cx="2590476" cy="2352381"/>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590476" cy="2352381"/>
                    </a:xfrm>
                    <a:prstGeom prst="rect">
                      <a:avLst/>
                    </a:prstGeom>
                  </pic:spPr>
                </pic:pic>
              </a:graphicData>
            </a:graphic>
          </wp:inline>
        </w:drawing>
      </w:r>
    </w:p>
    <w:p w14:paraId="4A6CE7BB" w14:textId="28F9D156" w:rsidR="002C1116" w:rsidRPr="00F8032B" w:rsidRDefault="009812EA" w:rsidP="00DD6266">
      <w:pPr>
        <w:pStyle w:val="af1"/>
        <w:rPr>
          <w:lang w:eastAsia="zh-CN"/>
        </w:rPr>
      </w:pPr>
      <w:bookmarkStart w:id="710" w:name="_Toc514050644"/>
      <w:r>
        <w:rPr>
          <w:rFonts w:hint="eastAsia"/>
          <w:lang w:eastAsia="zh-CN"/>
        </w:rPr>
        <w:t>图</w:t>
      </w:r>
      <w:r w:rsidR="002C1116" w:rsidRPr="00F8032B">
        <w:fldChar w:fldCharType="begin"/>
      </w:r>
      <w:r w:rsidR="002C1116" w:rsidRPr="00F8032B">
        <w:rPr>
          <w:lang w:eastAsia="zh-CN"/>
        </w:rPr>
        <w:instrText xml:space="preserve"> SEQ Figure \* ARABIC </w:instrText>
      </w:r>
      <w:r w:rsidR="002C1116" w:rsidRPr="00F8032B">
        <w:fldChar w:fldCharType="separate"/>
      </w:r>
      <w:r w:rsidR="00953767">
        <w:rPr>
          <w:noProof/>
          <w:lang w:eastAsia="zh-CN"/>
        </w:rPr>
        <w:t>102</w:t>
      </w:r>
      <w:r w:rsidR="002C1116" w:rsidRPr="00F8032B">
        <w:fldChar w:fldCharType="end"/>
      </w:r>
      <w:r w:rsidR="002C1116">
        <w:rPr>
          <w:lang w:eastAsia="zh-CN"/>
        </w:rPr>
        <w:t xml:space="preserve"> </w:t>
      </w:r>
      <w:r>
        <w:rPr>
          <w:lang w:eastAsia="zh-CN"/>
        </w:rPr>
        <w:t>–</w:t>
      </w:r>
      <w:r w:rsidR="002C1116" w:rsidRPr="00F8032B">
        <w:rPr>
          <w:lang w:eastAsia="zh-CN"/>
        </w:rPr>
        <w:t xml:space="preserve"> </w:t>
      </w:r>
      <w:r>
        <w:rPr>
          <w:rFonts w:hint="eastAsia"/>
          <w:lang w:eastAsia="zh-CN"/>
        </w:rPr>
        <w:t>接触关系要素类型</w:t>
      </w:r>
      <w:bookmarkEnd w:id="710"/>
    </w:p>
    <w:p w14:paraId="376F3385" w14:textId="0BCC4215" w:rsidR="002C1116" w:rsidRPr="00D14AF0" w:rsidRDefault="002C1116" w:rsidP="00C73AA4">
      <w:pPr>
        <w:autoSpaceDE w:val="0"/>
        <w:autoSpaceDN w:val="0"/>
        <w:adjustRightInd w:val="0"/>
        <w:spacing w:after="0" w:line="240" w:lineRule="atLeast"/>
        <w:ind w:firstLineChars="200" w:firstLine="400"/>
        <w:rPr>
          <w:rFonts w:cs="Arial"/>
          <w:color w:val="000000"/>
          <w:lang w:val="en-CA" w:eastAsia="zh-CN"/>
        </w:rPr>
      </w:pPr>
      <w:r w:rsidRPr="00F16431">
        <w:rPr>
          <w:rStyle w:val="Entity"/>
        </w:rPr>
        <w:t>ContactView</w:t>
      </w:r>
      <w:r>
        <w:rPr>
          <w:rFonts w:cs="Arial"/>
          <w:color w:val="000000"/>
          <w:lang w:val="en-CA"/>
        </w:rPr>
        <w:t xml:space="preserve"> </w:t>
      </w:r>
      <w:r w:rsidR="00C73AA4">
        <w:rPr>
          <w:rFonts w:cs="Arial" w:hint="eastAsia"/>
          <w:color w:val="000000"/>
          <w:lang w:val="en-CA" w:eastAsia="zh-CN"/>
        </w:rPr>
        <w:t>是与一个接触关系要素有关且带有重要属性的</w:t>
      </w:r>
      <w:r w:rsidRPr="00D14AF0">
        <w:rPr>
          <w:rFonts w:cs="Arial"/>
          <w:color w:val="000000"/>
          <w:lang w:val="en-CA"/>
        </w:rPr>
        <w:t xml:space="preserve">GeoSciML </w:t>
      </w:r>
      <w:r w:rsidR="00E35BEA" w:rsidRPr="00E35BEA">
        <w:rPr>
          <w:rStyle w:val="Entity"/>
        </w:rPr>
        <w:t>MappedFeature</w:t>
      </w:r>
      <w:r w:rsidR="00E35BEA" w:rsidRPr="00D14AF0">
        <w:rPr>
          <w:rFonts w:cs="Arial"/>
          <w:color w:val="000000"/>
          <w:lang w:val="en-CA"/>
        </w:rPr>
        <w:t xml:space="preserve"> </w:t>
      </w:r>
      <w:r w:rsidR="00C73AA4">
        <w:rPr>
          <w:rFonts w:cs="Arial" w:hint="eastAsia"/>
          <w:color w:val="000000"/>
          <w:lang w:val="en-CA" w:eastAsia="zh-CN"/>
        </w:rPr>
        <w:t>的一个简化视图。这些属性被</w:t>
      </w:r>
      <w:r w:rsidR="003A22FD">
        <w:rPr>
          <w:rFonts w:cs="Arial" w:hint="eastAsia"/>
          <w:color w:val="000000"/>
          <w:lang w:val="en-CA" w:eastAsia="zh-CN"/>
        </w:rPr>
        <w:t>简</w:t>
      </w:r>
      <w:r w:rsidR="00C73AA4">
        <w:rPr>
          <w:rFonts w:cs="Arial" w:hint="eastAsia"/>
          <w:color w:val="000000"/>
          <w:lang w:val="en-CA" w:eastAsia="zh-CN"/>
        </w:rPr>
        <w:t>化成标签</w:t>
      </w:r>
      <w:r w:rsidR="00DA460B">
        <w:rPr>
          <w:rFonts w:cs="Arial"/>
          <w:color w:val="000000"/>
          <w:lang w:val="en-CA" w:eastAsia="zh-CN"/>
        </w:rPr>
        <w:t>（</w:t>
      </w:r>
      <w:r w:rsidR="00C73AA4" w:rsidRPr="00C73AA4">
        <w:rPr>
          <w:rFonts w:cs="Arial" w:hint="eastAsia"/>
          <w:color w:val="000000"/>
          <w:lang w:val="en-CA" w:eastAsia="zh-CN"/>
        </w:rPr>
        <w:t>不受约束的字符串</w:t>
      </w:r>
      <w:r w:rsidR="00DA460B">
        <w:rPr>
          <w:rFonts w:cs="Arial" w:hint="eastAsia"/>
          <w:color w:val="000000"/>
          <w:lang w:val="en-CA" w:eastAsia="zh-CN"/>
        </w:rPr>
        <w:t>）</w:t>
      </w:r>
      <w:r w:rsidR="00281EDE">
        <w:rPr>
          <w:rFonts w:cs="Arial" w:hint="eastAsia"/>
          <w:color w:val="000000"/>
          <w:lang w:val="en-CA" w:eastAsia="zh-CN"/>
        </w:rPr>
        <w:t>或任意选择的</w:t>
      </w:r>
      <w:r w:rsidR="00C73AA4" w:rsidRPr="00C73AA4">
        <w:rPr>
          <w:rFonts w:cs="Arial" w:hint="eastAsia"/>
          <w:color w:val="000000"/>
          <w:lang w:val="en-CA" w:eastAsia="zh-CN"/>
        </w:rPr>
        <w:t>类</w:t>
      </w:r>
      <w:r w:rsidR="00281EDE">
        <w:rPr>
          <w:rFonts w:cs="Arial" w:hint="eastAsia"/>
          <w:color w:val="000000"/>
          <w:lang w:val="en-CA" w:eastAsia="zh-CN"/>
        </w:rPr>
        <w:t>目</w:t>
      </w:r>
      <w:r w:rsidR="00C73AA4" w:rsidRPr="00C73AA4">
        <w:rPr>
          <w:rFonts w:cs="Arial" w:hint="eastAsia"/>
          <w:color w:val="000000"/>
          <w:lang w:val="en-CA" w:eastAsia="zh-CN"/>
        </w:rPr>
        <w:t>，用于</w:t>
      </w:r>
      <w:r w:rsidR="003A22FD">
        <w:rPr>
          <w:rFonts w:cs="Arial" w:hint="eastAsia"/>
          <w:color w:val="000000"/>
          <w:lang w:val="en-CA" w:eastAsia="zh-CN"/>
        </w:rPr>
        <w:t>专题</w:t>
      </w:r>
      <w:r w:rsidR="00C73AA4">
        <w:rPr>
          <w:rFonts w:cs="Arial" w:hint="eastAsia"/>
          <w:color w:val="000000"/>
          <w:lang w:val="en-CA" w:eastAsia="zh-CN"/>
        </w:rPr>
        <w:t>编图目的。</w:t>
      </w:r>
      <w:r w:rsidR="00C73AA4" w:rsidRPr="00C73AA4">
        <w:rPr>
          <w:rFonts w:cs="Arial" w:hint="eastAsia"/>
          <w:color w:val="000000"/>
          <w:lang w:val="en-CA" w:eastAsia="zh-CN"/>
        </w:rPr>
        <w:t>后者是带有“</w:t>
      </w:r>
      <w:r w:rsidR="00C73AA4" w:rsidRPr="00C73AA4">
        <w:rPr>
          <w:rFonts w:cs="Arial" w:hint="eastAsia"/>
          <w:color w:val="000000"/>
          <w:lang w:val="en-CA" w:eastAsia="zh-CN"/>
        </w:rPr>
        <w:t>_uri</w:t>
      </w:r>
      <w:r w:rsidR="00C73AA4" w:rsidRPr="00C73AA4">
        <w:rPr>
          <w:rFonts w:cs="Arial" w:hint="eastAsia"/>
          <w:color w:val="000000"/>
          <w:lang w:val="en-CA" w:eastAsia="zh-CN"/>
        </w:rPr>
        <w:t>”</w:t>
      </w:r>
      <w:r w:rsidR="003A22FD">
        <w:rPr>
          <w:rFonts w:cs="Arial" w:hint="eastAsia"/>
          <w:color w:val="000000"/>
          <w:lang w:val="en-CA" w:eastAsia="zh-CN"/>
        </w:rPr>
        <w:t>后</w:t>
      </w:r>
      <w:r w:rsidR="00C73AA4">
        <w:rPr>
          <w:rFonts w:cs="Arial" w:hint="eastAsia"/>
          <w:color w:val="000000"/>
          <w:lang w:val="en-CA" w:eastAsia="zh-CN"/>
        </w:rPr>
        <w:t>缀</w:t>
      </w:r>
      <w:r w:rsidR="00C73AA4" w:rsidRPr="00C73AA4">
        <w:rPr>
          <w:rFonts w:cs="Arial" w:hint="eastAsia"/>
          <w:color w:val="000000"/>
          <w:lang w:val="en-CA" w:eastAsia="zh-CN"/>
        </w:rPr>
        <w:t>的属性，将包含引用已发布的词汇表中受控概念</w:t>
      </w:r>
      <w:r w:rsidR="00C73AA4">
        <w:rPr>
          <w:rFonts w:cs="Arial" w:hint="eastAsia"/>
          <w:color w:val="000000"/>
          <w:lang w:val="en-CA" w:eastAsia="zh-CN"/>
        </w:rPr>
        <w:t>的</w:t>
      </w:r>
      <w:r w:rsidR="00C73AA4">
        <w:rPr>
          <w:rFonts w:cs="Arial" w:hint="eastAsia"/>
          <w:color w:val="000000"/>
          <w:lang w:val="en-CA" w:eastAsia="zh-CN"/>
        </w:rPr>
        <w:t>URI</w:t>
      </w:r>
      <w:r w:rsidR="00C73AA4" w:rsidRPr="00C73AA4">
        <w:rPr>
          <w:rFonts w:cs="Arial" w:hint="eastAsia"/>
          <w:color w:val="000000"/>
          <w:lang w:val="en-CA" w:eastAsia="zh-CN"/>
        </w:rPr>
        <w:t>。</w:t>
      </w:r>
    </w:p>
    <w:p w14:paraId="102FF586" w14:textId="03D643BD" w:rsidR="002C1116" w:rsidRDefault="00C73AA4" w:rsidP="00DD6266">
      <w:pPr>
        <w:pStyle w:val="4"/>
        <w:spacing w:after="360"/>
        <w:rPr>
          <w:lang w:val="en-CA"/>
        </w:rPr>
      </w:pPr>
      <w:r>
        <w:rPr>
          <w:rFonts w:hint="eastAsia"/>
          <w:lang w:val="en-CA" w:eastAsia="zh-CN"/>
        </w:rPr>
        <w:t>映射</w:t>
      </w:r>
      <w:r w:rsidR="00503C8E">
        <w:rPr>
          <w:rFonts w:hint="eastAsia"/>
          <w:lang w:val="en-CA" w:eastAsia="zh-CN"/>
        </w:rPr>
        <w:t xml:space="preserve">  </w:t>
      </w:r>
      <w:r w:rsidR="00503C8E">
        <w:rPr>
          <w:lang w:val="en-CA"/>
        </w:rPr>
        <w:t>Mapping</w:t>
      </w:r>
    </w:p>
    <w:p w14:paraId="4E5971CC" w14:textId="65C9FC34" w:rsidR="0081353D" w:rsidRDefault="00C73AA4" w:rsidP="0081353D">
      <w:pPr>
        <w:pStyle w:val="af1"/>
        <w:rPr>
          <w:lang w:eastAsia="zh-CN"/>
        </w:rPr>
      </w:pPr>
      <w:bookmarkStart w:id="711" w:name="_Toc514050540"/>
      <w:r>
        <w:rPr>
          <w:rFonts w:hint="eastAsia"/>
          <w:lang w:eastAsia="zh-CN"/>
        </w:rPr>
        <w:t>表</w:t>
      </w:r>
      <w:r w:rsidR="0081353D">
        <w:rPr>
          <w:lang w:eastAsia="zh-CN"/>
        </w:rPr>
        <w:t xml:space="preserve"> </w:t>
      </w:r>
      <w:r w:rsidR="0081353D">
        <w:fldChar w:fldCharType="begin"/>
      </w:r>
      <w:r w:rsidR="0081353D">
        <w:rPr>
          <w:lang w:eastAsia="zh-CN"/>
        </w:rPr>
        <w:instrText xml:space="preserve"> SEQ Table \* ARABIC </w:instrText>
      </w:r>
      <w:r w:rsidR="0081353D">
        <w:fldChar w:fldCharType="separate"/>
      </w:r>
      <w:r w:rsidR="00953767">
        <w:rPr>
          <w:noProof/>
          <w:lang w:eastAsia="zh-CN"/>
        </w:rPr>
        <w:t>11</w:t>
      </w:r>
      <w:r w:rsidR="0081353D">
        <w:fldChar w:fldCharType="end"/>
      </w:r>
      <w:r w:rsidR="0081353D">
        <w:rPr>
          <w:lang w:eastAsia="zh-CN"/>
        </w:rPr>
        <w:t xml:space="preserve"> </w:t>
      </w:r>
      <w:r>
        <w:rPr>
          <w:lang w:eastAsia="zh-CN"/>
        </w:rPr>
        <w:t>–</w:t>
      </w:r>
      <w:r>
        <w:rPr>
          <w:rFonts w:hint="eastAsia"/>
          <w:lang w:eastAsia="zh-CN"/>
        </w:rPr>
        <w:t>接触关系视图属性映射至</w:t>
      </w:r>
      <w:r>
        <w:rPr>
          <w:lang w:eastAsia="zh-CN"/>
        </w:rPr>
        <w:t>GeoSciML</w:t>
      </w:r>
      <w:r>
        <w:rPr>
          <w:rFonts w:hint="eastAsia"/>
          <w:lang w:eastAsia="zh-CN"/>
        </w:rPr>
        <w:t>数据模型</w:t>
      </w:r>
      <w:bookmarkEnd w:id="711"/>
    </w:p>
    <w:tbl>
      <w:tblPr>
        <w:tblStyle w:val="af2"/>
        <w:tblW w:w="5000" w:type="pct"/>
        <w:tblLook w:val="04A0" w:firstRow="1" w:lastRow="0" w:firstColumn="1" w:lastColumn="0" w:noHBand="0" w:noVBand="1"/>
      </w:tblPr>
      <w:tblGrid>
        <w:gridCol w:w="2261"/>
        <w:gridCol w:w="6078"/>
      </w:tblGrid>
      <w:tr w:rsidR="002C1116" w:rsidRPr="00005D4F" w14:paraId="4E236E49" w14:textId="77777777" w:rsidTr="007766B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1" w:type="dxa"/>
            <w:noWrap/>
          </w:tcPr>
          <w:p w14:paraId="3E3EFDAB" w14:textId="0623DA66" w:rsidR="002C1116" w:rsidRPr="00005D4F" w:rsidRDefault="00336BC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属性</w:t>
            </w:r>
          </w:p>
        </w:tc>
        <w:tc>
          <w:tcPr>
            <w:tcW w:w="6078" w:type="dxa"/>
          </w:tcPr>
          <w:p w14:paraId="11964D62" w14:textId="71286A51" w:rsidR="002C1116" w:rsidRPr="00005D4F" w:rsidRDefault="00336BC4" w:rsidP="00336BC4">
            <w:pPr>
              <w:spacing w:after="0"/>
              <w:cnfStyle w:val="100000000000" w:firstRow="1" w:lastRow="0" w:firstColumn="0" w:lastColumn="0" w:oddVBand="0" w:evenVBand="0" w:oddHBand="0" w:evenHBand="0" w:firstRowFirstColumn="0" w:firstRowLastColumn="0" w:lastRowFirstColumn="0" w:lastRowLastColumn="0"/>
              <w:rPr>
                <w:rFonts w:ascii="Consolas" w:hAnsi="Consolas" w:cs="Consolas"/>
                <w:sz w:val="18"/>
                <w:szCs w:val="18"/>
                <w:lang w:val="en-CA" w:eastAsia="en-CA"/>
              </w:rPr>
            </w:pPr>
            <w:r>
              <w:rPr>
                <w:rFonts w:ascii="Consolas" w:hAnsi="Consolas" w:cs="Consolas" w:hint="eastAsia"/>
                <w:sz w:val="18"/>
                <w:szCs w:val="18"/>
                <w:lang w:val="en-CA" w:eastAsia="zh-CN"/>
              </w:rPr>
              <w:t>来自面</w:t>
            </w:r>
            <w:r w:rsidR="002C1116" w:rsidRPr="00F16431">
              <w:rPr>
                <w:rStyle w:val="Entity"/>
              </w:rPr>
              <w:t>MappedFeature</w:t>
            </w:r>
            <w:r>
              <w:rPr>
                <w:rFonts w:ascii="Consolas" w:hAnsi="Consolas" w:cs="Consolas" w:hint="eastAsia"/>
                <w:sz w:val="18"/>
                <w:szCs w:val="18"/>
                <w:lang w:val="en-CA" w:eastAsia="zh-CN"/>
              </w:rPr>
              <w:t>的映射</w:t>
            </w:r>
          </w:p>
        </w:tc>
      </w:tr>
      <w:tr w:rsidR="002C1116" w:rsidRPr="00005D4F" w14:paraId="72B9C943" w14:textId="77777777" w:rsidTr="00776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1" w:type="dxa"/>
            <w:noWrap/>
            <w:hideMark/>
          </w:tcPr>
          <w:p w14:paraId="404ABD83" w14:textId="2E2F9E1E" w:rsidR="002C1116" w:rsidRPr="00005D4F" w:rsidRDefault="00336BC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标识符</w:t>
            </w:r>
          </w:p>
        </w:tc>
        <w:tc>
          <w:tcPr>
            <w:tcW w:w="6078" w:type="dxa"/>
            <w:hideMark/>
          </w:tcPr>
          <w:p w14:paraId="0E552003"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specification:Contact::identifier</w:t>
            </w:r>
          </w:p>
        </w:tc>
      </w:tr>
      <w:tr w:rsidR="002C1116" w:rsidRPr="00005D4F" w14:paraId="23336B7A" w14:textId="77777777" w:rsidTr="007766BC">
        <w:trPr>
          <w:trHeight w:val="300"/>
        </w:trPr>
        <w:tc>
          <w:tcPr>
            <w:cnfStyle w:val="001000000000" w:firstRow="0" w:lastRow="0" w:firstColumn="1" w:lastColumn="0" w:oddVBand="0" w:evenVBand="0" w:oddHBand="0" w:evenHBand="0" w:firstRowFirstColumn="0" w:firstRowLastColumn="0" w:lastRowFirstColumn="0" w:lastRowLastColumn="0"/>
            <w:tcW w:w="2261" w:type="dxa"/>
            <w:noWrap/>
            <w:hideMark/>
          </w:tcPr>
          <w:p w14:paraId="5C6AF5B1" w14:textId="6F508BA6" w:rsidR="002C1116" w:rsidRPr="00005D4F" w:rsidRDefault="00336BC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名称</w:t>
            </w:r>
          </w:p>
        </w:tc>
        <w:tc>
          <w:tcPr>
            <w:tcW w:w="6078" w:type="dxa"/>
            <w:hideMark/>
          </w:tcPr>
          <w:p w14:paraId="0E6065F0"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specification:Contact::name </w:t>
            </w:r>
            <w:r w:rsidRPr="004B014C">
              <w:rPr>
                <w:rStyle w:val="Entity"/>
                <w:vertAlign w:val="superscript"/>
              </w:rPr>
              <w:t>1</w:t>
            </w:r>
          </w:p>
        </w:tc>
      </w:tr>
      <w:tr w:rsidR="002C1116" w:rsidRPr="00005D4F" w14:paraId="62CEF0B4" w14:textId="77777777" w:rsidTr="00776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1" w:type="dxa"/>
            <w:noWrap/>
            <w:hideMark/>
          </w:tcPr>
          <w:p w14:paraId="06AEDF25" w14:textId="368C9309" w:rsidR="002C1116" w:rsidRPr="00005D4F" w:rsidRDefault="00336BC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描述</w:t>
            </w:r>
          </w:p>
        </w:tc>
        <w:tc>
          <w:tcPr>
            <w:tcW w:w="6078" w:type="dxa"/>
            <w:hideMark/>
          </w:tcPr>
          <w:p w14:paraId="7DB34E47"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specification:Contact::description</w:t>
            </w:r>
          </w:p>
        </w:tc>
      </w:tr>
      <w:tr w:rsidR="002C1116" w:rsidRPr="00005D4F" w14:paraId="4E03E654" w14:textId="77777777" w:rsidTr="007766BC">
        <w:trPr>
          <w:trHeight w:val="300"/>
        </w:trPr>
        <w:tc>
          <w:tcPr>
            <w:cnfStyle w:val="001000000000" w:firstRow="0" w:lastRow="0" w:firstColumn="1" w:lastColumn="0" w:oddVBand="0" w:evenVBand="0" w:oddHBand="0" w:evenHBand="0" w:firstRowFirstColumn="0" w:firstRowLastColumn="0" w:lastRowFirstColumn="0" w:lastRowLastColumn="0"/>
            <w:tcW w:w="2261" w:type="dxa"/>
            <w:noWrap/>
            <w:hideMark/>
          </w:tcPr>
          <w:p w14:paraId="37F50D6C" w14:textId="5A93C726" w:rsidR="002C1116" w:rsidRPr="00005D4F" w:rsidRDefault="00336BC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接触关系类型</w:t>
            </w:r>
          </w:p>
        </w:tc>
        <w:tc>
          <w:tcPr>
            <w:tcW w:w="6078" w:type="dxa"/>
            <w:hideMark/>
          </w:tcPr>
          <w:p w14:paraId="4F10AE84"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specification:Contact::contactType </w:t>
            </w:r>
            <w:r w:rsidRPr="004B014C">
              <w:rPr>
                <w:rStyle w:val="Entity"/>
                <w:vertAlign w:val="superscript"/>
              </w:rPr>
              <w:t>2</w:t>
            </w:r>
          </w:p>
        </w:tc>
      </w:tr>
      <w:tr w:rsidR="002C1116" w:rsidRPr="00005D4F" w14:paraId="3CFCD1E7" w14:textId="77777777" w:rsidTr="00776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1" w:type="dxa"/>
            <w:noWrap/>
            <w:hideMark/>
          </w:tcPr>
          <w:p w14:paraId="06A7FF55" w14:textId="0B3F8136" w:rsidR="002C1116" w:rsidRPr="00005D4F" w:rsidRDefault="00336BC4" w:rsidP="00336BC4">
            <w:pPr>
              <w:spacing w:after="0"/>
              <w:rPr>
                <w:rFonts w:ascii="Consolas" w:hAnsi="Consolas" w:cs="Consolas"/>
                <w:sz w:val="18"/>
                <w:szCs w:val="18"/>
                <w:lang w:val="en-CA" w:eastAsia="en-CA"/>
              </w:rPr>
            </w:pPr>
            <w:r>
              <w:rPr>
                <w:rFonts w:ascii="Consolas" w:hAnsi="Consolas" w:cs="Consolas" w:hint="eastAsia"/>
                <w:sz w:val="18"/>
                <w:szCs w:val="18"/>
                <w:lang w:val="en-CA" w:eastAsia="zh-CN"/>
              </w:rPr>
              <w:t>观察方法</w:t>
            </w:r>
          </w:p>
        </w:tc>
        <w:tc>
          <w:tcPr>
            <w:tcW w:w="6078" w:type="dxa"/>
            <w:hideMark/>
          </w:tcPr>
          <w:p w14:paraId="75FB190C" w14:textId="39715DB9"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observationMethod </w:t>
            </w:r>
            <w:r w:rsidR="004B014C">
              <w:rPr>
                <w:rStyle w:val="Entity"/>
                <w:vertAlign w:val="superscript"/>
              </w:rPr>
              <w:t>1,</w:t>
            </w:r>
            <w:r w:rsidRPr="004B014C">
              <w:rPr>
                <w:rStyle w:val="Entity"/>
                <w:vertAlign w:val="superscript"/>
              </w:rPr>
              <w:t>2</w:t>
            </w:r>
          </w:p>
        </w:tc>
      </w:tr>
      <w:tr w:rsidR="002C1116" w:rsidRPr="00005D4F" w14:paraId="6C457CD0" w14:textId="77777777" w:rsidTr="007766BC">
        <w:trPr>
          <w:trHeight w:val="300"/>
        </w:trPr>
        <w:tc>
          <w:tcPr>
            <w:cnfStyle w:val="001000000000" w:firstRow="0" w:lastRow="0" w:firstColumn="1" w:lastColumn="0" w:oddVBand="0" w:evenVBand="0" w:oddHBand="0" w:evenHBand="0" w:firstRowFirstColumn="0" w:firstRowLastColumn="0" w:lastRowFirstColumn="0" w:lastRowLastColumn="0"/>
            <w:tcW w:w="2261" w:type="dxa"/>
            <w:noWrap/>
            <w:hideMark/>
          </w:tcPr>
          <w:p w14:paraId="4A0D5E2A" w14:textId="195C2529" w:rsidR="002C1116" w:rsidRPr="00005D4F" w:rsidRDefault="00336BC4" w:rsidP="003811C7">
            <w:pPr>
              <w:spacing w:after="0"/>
              <w:rPr>
                <w:rFonts w:ascii="Consolas" w:hAnsi="Consolas" w:cs="Consolas"/>
                <w:sz w:val="18"/>
                <w:szCs w:val="18"/>
                <w:lang w:val="en-CA" w:eastAsia="zh-CN"/>
              </w:rPr>
            </w:pPr>
            <w:r>
              <w:rPr>
                <w:rFonts w:ascii="Consolas" w:hAnsi="Consolas" w:cs="Consolas" w:hint="eastAsia"/>
                <w:sz w:val="18"/>
                <w:szCs w:val="18"/>
                <w:lang w:val="en-CA" w:eastAsia="zh-CN"/>
              </w:rPr>
              <w:t>位置精度</w:t>
            </w:r>
            <w:r>
              <w:rPr>
                <w:rFonts w:ascii="Consolas" w:hAnsi="Consolas" w:cs="Consolas" w:hint="eastAsia"/>
                <w:sz w:val="18"/>
                <w:szCs w:val="18"/>
                <w:lang w:val="en-CA" w:eastAsia="zh-CN"/>
              </w:rPr>
              <w:t xml:space="preserve"> </w:t>
            </w:r>
          </w:p>
        </w:tc>
        <w:tc>
          <w:tcPr>
            <w:tcW w:w="6078" w:type="dxa"/>
            <w:hideMark/>
          </w:tcPr>
          <w:p w14:paraId="7DE24387"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positionalAccuracy </w:t>
            </w:r>
            <w:r w:rsidRPr="004B014C">
              <w:rPr>
                <w:rStyle w:val="Entity"/>
                <w:vertAlign w:val="superscript"/>
              </w:rPr>
              <w:t>2</w:t>
            </w:r>
          </w:p>
        </w:tc>
      </w:tr>
      <w:tr w:rsidR="002C1116" w:rsidRPr="00005D4F" w14:paraId="0ABEFE9B" w14:textId="77777777" w:rsidTr="00776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1" w:type="dxa"/>
            <w:noWrap/>
            <w:hideMark/>
          </w:tcPr>
          <w:p w14:paraId="40D2319F" w14:textId="4605C11E" w:rsidR="002C1116" w:rsidRPr="00005D4F" w:rsidRDefault="00336BC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来源</w:t>
            </w:r>
          </w:p>
        </w:tc>
        <w:tc>
          <w:tcPr>
            <w:tcW w:w="6078" w:type="dxa"/>
            <w:hideMark/>
          </w:tcPr>
          <w:p w14:paraId="5AC6768E" w14:textId="2B78ED46"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specification:GeologicUnit::metaDataProperty:</w:t>
            </w:r>
            <w:r w:rsidR="00DA460B">
              <w:rPr>
                <w:rStyle w:val="Entity"/>
              </w:rPr>
              <w:t>（</w:t>
            </w:r>
            <w:r w:rsidRPr="00F16431">
              <w:rPr>
                <w:rStyle w:val="Entity"/>
              </w:rPr>
              <w:t>…</w:t>
            </w:r>
            <w:r w:rsidR="00DA460B">
              <w:rPr>
                <w:rStyle w:val="Entity"/>
              </w:rPr>
              <w:t>）</w:t>
            </w:r>
            <w:r w:rsidRPr="00F16431">
              <w:rPr>
                <w:rStyle w:val="Entity"/>
              </w:rPr>
              <w:t>:CI_Citation</w:t>
            </w:r>
          </w:p>
        </w:tc>
      </w:tr>
      <w:tr w:rsidR="002C1116" w:rsidRPr="00005D4F" w14:paraId="4204EE80" w14:textId="77777777" w:rsidTr="007766BC">
        <w:trPr>
          <w:trHeight w:val="300"/>
        </w:trPr>
        <w:tc>
          <w:tcPr>
            <w:cnfStyle w:val="001000000000" w:firstRow="0" w:lastRow="0" w:firstColumn="1" w:lastColumn="0" w:oddVBand="0" w:evenVBand="0" w:oddHBand="0" w:evenHBand="0" w:firstRowFirstColumn="0" w:firstRowLastColumn="0" w:lastRowFirstColumn="0" w:lastRowLastColumn="0"/>
            <w:tcW w:w="2261" w:type="dxa"/>
            <w:noWrap/>
            <w:hideMark/>
          </w:tcPr>
          <w:p w14:paraId="5C3A2BB1" w14:textId="5396A123" w:rsidR="002C1116" w:rsidRPr="00005D4F" w:rsidRDefault="00336BC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接触关系类型</w:t>
            </w:r>
            <w:r>
              <w:rPr>
                <w:rFonts w:ascii="Consolas" w:hAnsi="Consolas" w:cs="Consolas" w:hint="eastAsia"/>
                <w:sz w:val="18"/>
                <w:szCs w:val="18"/>
                <w:lang w:val="en-CA" w:eastAsia="zh-CN"/>
              </w:rPr>
              <w:t>_</w:t>
            </w:r>
            <w:r w:rsidR="002C1116" w:rsidRPr="00005D4F">
              <w:rPr>
                <w:rFonts w:ascii="Consolas" w:hAnsi="Consolas" w:cs="Consolas"/>
                <w:sz w:val="18"/>
                <w:szCs w:val="18"/>
                <w:lang w:val="en-CA" w:eastAsia="en-CA"/>
              </w:rPr>
              <w:t>uri</w:t>
            </w:r>
          </w:p>
        </w:tc>
        <w:tc>
          <w:tcPr>
            <w:tcW w:w="6078" w:type="dxa"/>
            <w:hideMark/>
          </w:tcPr>
          <w:p w14:paraId="3EAB05A9"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specification::Contact:contactType </w:t>
            </w:r>
            <w:r w:rsidRPr="004B014C">
              <w:rPr>
                <w:rStyle w:val="Entity"/>
                <w:vertAlign w:val="superscript"/>
              </w:rPr>
              <w:t>3</w:t>
            </w:r>
          </w:p>
        </w:tc>
      </w:tr>
      <w:tr w:rsidR="002C1116" w:rsidRPr="00005D4F" w14:paraId="2DBF4831" w14:textId="77777777" w:rsidTr="00776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1" w:type="dxa"/>
            <w:noWrap/>
            <w:hideMark/>
          </w:tcPr>
          <w:p w14:paraId="523E70A0" w14:textId="3B31F760" w:rsidR="002C1116" w:rsidRPr="00005D4F" w:rsidRDefault="00336BC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规范</w:t>
            </w:r>
            <w:r w:rsidR="002C1116" w:rsidRPr="00005D4F">
              <w:rPr>
                <w:rFonts w:ascii="Consolas" w:hAnsi="Consolas" w:cs="Consolas"/>
                <w:sz w:val="18"/>
                <w:szCs w:val="18"/>
                <w:lang w:val="en-CA" w:eastAsia="en-CA"/>
              </w:rPr>
              <w:t>_uri</w:t>
            </w:r>
          </w:p>
        </w:tc>
        <w:tc>
          <w:tcPr>
            <w:tcW w:w="6078" w:type="dxa"/>
            <w:hideMark/>
          </w:tcPr>
          <w:p w14:paraId="407398F2"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specification </w:t>
            </w:r>
            <w:r w:rsidRPr="004B014C">
              <w:rPr>
                <w:rStyle w:val="Entity"/>
                <w:vertAlign w:val="superscript"/>
              </w:rPr>
              <w:t>3</w:t>
            </w:r>
          </w:p>
        </w:tc>
      </w:tr>
      <w:tr w:rsidR="002C1116" w:rsidRPr="00005D4F" w14:paraId="1B06FBAC" w14:textId="77777777" w:rsidTr="007766BC">
        <w:trPr>
          <w:trHeight w:val="300"/>
        </w:trPr>
        <w:tc>
          <w:tcPr>
            <w:cnfStyle w:val="001000000000" w:firstRow="0" w:lastRow="0" w:firstColumn="1" w:lastColumn="0" w:oddVBand="0" w:evenVBand="0" w:oddHBand="0" w:evenHBand="0" w:firstRowFirstColumn="0" w:firstRowLastColumn="0" w:lastRowFirstColumn="0" w:lastRowLastColumn="0"/>
            <w:tcW w:w="2261" w:type="dxa"/>
            <w:noWrap/>
            <w:hideMark/>
          </w:tcPr>
          <w:p w14:paraId="1E415632" w14:textId="0104D9B7" w:rsidR="002C1116" w:rsidRPr="00005D4F" w:rsidRDefault="00336BC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元数据</w:t>
            </w:r>
            <w:r w:rsidR="002C1116" w:rsidRPr="00005D4F">
              <w:rPr>
                <w:rFonts w:ascii="Consolas" w:hAnsi="Consolas" w:cs="Consolas"/>
                <w:sz w:val="18"/>
                <w:szCs w:val="18"/>
                <w:lang w:val="en-CA" w:eastAsia="en-CA"/>
              </w:rPr>
              <w:t>_uri</w:t>
            </w:r>
          </w:p>
        </w:tc>
        <w:tc>
          <w:tcPr>
            <w:tcW w:w="6078" w:type="dxa"/>
            <w:hideMark/>
          </w:tcPr>
          <w:p w14:paraId="4B948033"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specification::Contact::metaDataProperty </w:t>
            </w:r>
            <w:r w:rsidRPr="004B014C">
              <w:rPr>
                <w:rStyle w:val="Entity"/>
                <w:vertAlign w:val="superscript"/>
              </w:rPr>
              <w:t>3</w:t>
            </w:r>
          </w:p>
        </w:tc>
      </w:tr>
      <w:tr w:rsidR="002C1116" w:rsidRPr="00005D4F" w14:paraId="6CC85C36" w14:textId="77777777" w:rsidTr="00776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1" w:type="dxa"/>
            <w:noWrap/>
            <w:hideMark/>
          </w:tcPr>
          <w:p w14:paraId="75F1B279" w14:textId="416EFD0A" w:rsidR="002C1116" w:rsidRPr="00005D4F" w:rsidRDefault="00336BC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通用符号化器</w:t>
            </w:r>
          </w:p>
        </w:tc>
        <w:tc>
          <w:tcPr>
            <w:tcW w:w="6078" w:type="dxa"/>
            <w:hideMark/>
          </w:tcPr>
          <w:p w14:paraId="5458C69D"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p>
        </w:tc>
      </w:tr>
      <w:tr w:rsidR="002C1116" w:rsidRPr="00005D4F" w14:paraId="41658A11" w14:textId="77777777" w:rsidTr="007766BC">
        <w:trPr>
          <w:trHeight w:val="300"/>
        </w:trPr>
        <w:tc>
          <w:tcPr>
            <w:cnfStyle w:val="001000000000" w:firstRow="0" w:lastRow="0" w:firstColumn="1" w:lastColumn="0" w:oddVBand="0" w:evenVBand="0" w:oddHBand="0" w:evenHBand="0" w:firstRowFirstColumn="0" w:firstRowLastColumn="0" w:lastRowFirstColumn="0" w:lastRowLastColumn="0"/>
            <w:tcW w:w="2261" w:type="dxa"/>
            <w:noWrap/>
            <w:hideMark/>
          </w:tcPr>
          <w:p w14:paraId="5D866206" w14:textId="105116F8" w:rsidR="002C1116" w:rsidRPr="00005D4F" w:rsidRDefault="00336BC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形状</w:t>
            </w:r>
          </w:p>
        </w:tc>
        <w:tc>
          <w:tcPr>
            <w:tcW w:w="6078" w:type="dxa"/>
            <w:hideMark/>
          </w:tcPr>
          <w:p w14:paraId="076B7B4A"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shape</w:t>
            </w:r>
          </w:p>
        </w:tc>
      </w:tr>
      <w:tr w:rsidR="002C1116" w:rsidRPr="00005D4F" w14:paraId="179C0219" w14:textId="77777777" w:rsidTr="00776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9" w:type="dxa"/>
            <w:gridSpan w:val="2"/>
            <w:noWrap/>
          </w:tcPr>
          <w:p w14:paraId="6F6E9340" w14:textId="46C297DD" w:rsidR="002C1116" w:rsidRPr="00005D4F" w:rsidRDefault="002C1116" w:rsidP="003811C7">
            <w:pPr>
              <w:spacing w:after="0"/>
              <w:rPr>
                <w:rFonts w:ascii="Consolas" w:hAnsi="Consolas" w:cs="Consolas"/>
                <w:sz w:val="18"/>
                <w:szCs w:val="18"/>
                <w:lang w:eastAsia="zh-CN"/>
              </w:rPr>
            </w:pPr>
            <w:r w:rsidRPr="00005D4F">
              <w:rPr>
                <w:rFonts w:ascii="Consolas" w:hAnsi="Consolas" w:cs="Consolas"/>
                <w:sz w:val="18"/>
                <w:szCs w:val="18"/>
                <w:vertAlign w:val="superscript"/>
                <w:lang w:eastAsia="zh-CN"/>
              </w:rPr>
              <w:t>1</w:t>
            </w:r>
            <w:r w:rsidRPr="00005D4F">
              <w:rPr>
                <w:rFonts w:ascii="Consolas" w:hAnsi="Consolas" w:cs="Consolas"/>
                <w:sz w:val="18"/>
                <w:szCs w:val="18"/>
                <w:lang w:eastAsia="zh-CN"/>
              </w:rPr>
              <w:t xml:space="preserve"> </w:t>
            </w:r>
            <w:r w:rsidR="00AC0307" w:rsidRPr="00AC0307">
              <w:rPr>
                <w:rFonts w:ascii="Consolas" w:hAnsi="Consolas" w:cs="Consolas" w:hint="eastAsia"/>
                <w:sz w:val="18"/>
                <w:szCs w:val="18"/>
                <w:lang w:eastAsia="zh-CN"/>
              </w:rPr>
              <w:t>在</w:t>
            </w:r>
            <w:r w:rsidR="00AC0307" w:rsidRPr="00AC0307">
              <w:rPr>
                <w:rFonts w:ascii="Consolas" w:hAnsi="Consolas" w:cs="Consolas" w:hint="eastAsia"/>
                <w:sz w:val="18"/>
                <w:szCs w:val="18"/>
                <w:lang w:eastAsia="zh-CN"/>
              </w:rPr>
              <w:t>GeoSciML</w:t>
            </w:r>
            <w:r w:rsidR="00AC0307" w:rsidRPr="00AC0307">
              <w:rPr>
                <w:rFonts w:ascii="Consolas" w:hAnsi="Consolas" w:cs="Consolas" w:hint="eastAsia"/>
                <w:sz w:val="18"/>
                <w:szCs w:val="18"/>
                <w:lang w:eastAsia="zh-CN"/>
              </w:rPr>
              <w:t>中为这些元素交付多个值的情况下，</w:t>
            </w:r>
            <w:r w:rsidR="00443943">
              <w:rPr>
                <w:rFonts w:ascii="Consolas" w:hAnsi="Consolas" w:cs="Consolas" w:hint="eastAsia"/>
                <w:sz w:val="18"/>
                <w:szCs w:val="18"/>
                <w:lang w:eastAsia="zh-CN"/>
              </w:rPr>
              <w:t>数据供应商</w:t>
            </w:r>
            <w:r w:rsidR="00AC0307" w:rsidRPr="00AC0307">
              <w:rPr>
                <w:rFonts w:ascii="Consolas" w:hAnsi="Consolas" w:cs="Consolas" w:hint="eastAsia"/>
                <w:sz w:val="18"/>
                <w:szCs w:val="18"/>
                <w:lang w:eastAsia="zh-CN"/>
              </w:rPr>
              <w:t>应该选择一个或合并，或者将这些值连接到一个具有代表性的单个值中，以便在</w:t>
            </w:r>
            <w:r w:rsidR="00AC0307" w:rsidRPr="00AC0307">
              <w:rPr>
                <w:rFonts w:ascii="Consolas" w:hAnsi="Consolas" w:cs="Consolas" w:hint="eastAsia"/>
                <w:sz w:val="18"/>
                <w:szCs w:val="18"/>
                <w:lang w:eastAsia="zh-CN"/>
              </w:rPr>
              <w:t>GeoSciML Lite</w:t>
            </w:r>
            <w:r w:rsidR="00AC0307" w:rsidRPr="00AC0307">
              <w:rPr>
                <w:rFonts w:ascii="Consolas" w:hAnsi="Consolas" w:cs="Consolas" w:hint="eastAsia"/>
                <w:sz w:val="18"/>
                <w:szCs w:val="18"/>
                <w:lang w:eastAsia="zh-CN"/>
              </w:rPr>
              <w:t>中使用</w:t>
            </w:r>
          </w:p>
          <w:p w14:paraId="0013FFBB" w14:textId="7D8A5288" w:rsidR="002C1116" w:rsidRPr="00005D4F" w:rsidRDefault="002C1116" w:rsidP="003811C7">
            <w:pPr>
              <w:spacing w:after="0"/>
              <w:rPr>
                <w:rFonts w:ascii="Consolas" w:hAnsi="Consolas" w:cs="Consolas"/>
                <w:sz w:val="18"/>
                <w:szCs w:val="18"/>
                <w:lang w:eastAsia="zh-CN"/>
              </w:rPr>
            </w:pPr>
            <w:r w:rsidRPr="00005D4F">
              <w:rPr>
                <w:rFonts w:ascii="Consolas" w:hAnsi="Consolas" w:cs="Consolas"/>
                <w:sz w:val="18"/>
                <w:szCs w:val="18"/>
                <w:vertAlign w:val="superscript"/>
                <w:lang w:eastAsia="zh-CN"/>
              </w:rPr>
              <w:t>2</w:t>
            </w:r>
            <w:r w:rsidR="00AC0307" w:rsidRPr="00AC0307">
              <w:rPr>
                <w:rFonts w:ascii="Consolas" w:hAnsi="Consolas" w:cs="Consolas" w:hint="eastAsia"/>
                <w:sz w:val="18"/>
                <w:szCs w:val="18"/>
                <w:lang w:eastAsia="zh-CN"/>
              </w:rPr>
              <w:t>词汇表</w:t>
            </w:r>
            <w:r w:rsidR="00AC0307">
              <w:rPr>
                <w:rFonts w:ascii="Consolas" w:hAnsi="Consolas" w:cs="Consolas" w:hint="eastAsia"/>
                <w:sz w:val="18"/>
                <w:szCs w:val="18"/>
                <w:lang w:eastAsia="zh-CN"/>
              </w:rPr>
              <w:t>中要使用适合人类可读信息</w:t>
            </w:r>
          </w:p>
          <w:p w14:paraId="1A46579E" w14:textId="6CB4999A" w:rsidR="002C1116" w:rsidRPr="00005D4F" w:rsidRDefault="002C1116" w:rsidP="00AC0307">
            <w:pPr>
              <w:spacing w:after="0"/>
              <w:rPr>
                <w:rFonts w:ascii="Consolas" w:hAnsi="Consolas" w:cs="Consolas"/>
                <w:sz w:val="18"/>
                <w:szCs w:val="18"/>
                <w:lang w:val="en-CA" w:eastAsia="zh-CN"/>
              </w:rPr>
            </w:pPr>
            <w:r w:rsidRPr="00005D4F">
              <w:rPr>
                <w:rFonts w:ascii="Consolas" w:hAnsi="Consolas" w:cs="Consolas"/>
                <w:sz w:val="18"/>
                <w:szCs w:val="18"/>
                <w:vertAlign w:val="superscript"/>
                <w:lang w:eastAsia="zh-CN"/>
              </w:rPr>
              <w:t>3</w:t>
            </w:r>
            <w:r w:rsidR="00AC0307" w:rsidRPr="00AC0307">
              <w:rPr>
                <w:rFonts w:ascii="Consolas" w:hAnsi="Consolas" w:cs="Consolas" w:hint="eastAsia"/>
                <w:sz w:val="18"/>
                <w:szCs w:val="18"/>
                <w:lang w:eastAsia="zh-CN"/>
              </w:rPr>
              <w:t>可以用来表示</w:t>
            </w:r>
            <w:r w:rsidR="00AC0307">
              <w:rPr>
                <w:rFonts w:ascii="Consolas" w:hAnsi="Consolas" w:cs="Consolas" w:hint="eastAsia"/>
                <w:sz w:val="18"/>
                <w:szCs w:val="18"/>
                <w:lang w:eastAsia="zh-CN"/>
              </w:rPr>
              <w:t>内容的</w:t>
            </w:r>
            <w:r w:rsidR="00AC0307" w:rsidRPr="00AC0307">
              <w:rPr>
                <w:rFonts w:ascii="Consolas" w:hAnsi="Consolas" w:cs="Consolas" w:hint="eastAsia"/>
                <w:sz w:val="18"/>
                <w:szCs w:val="18"/>
                <w:lang w:eastAsia="zh-CN"/>
              </w:rPr>
              <w:t>使用引用或标识符</w:t>
            </w:r>
          </w:p>
        </w:tc>
      </w:tr>
    </w:tbl>
    <w:p w14:paraId="1741E51B" w14:textId="205B99F3" w:rsidR="002C1116" w:rsidRDefault="007766BC" w:rsidP="00DD6266">
      <w:pPr>
        <w:pStyle w:val="4"/>
        <w:rPr>
          <w:lang w:val="en-CA"/>
        </w:rPr>
      </w:pPr>
      <w:r>
        <w:rPr>
          <w:rFonts w:hint="eastAsia"/>
          <w:lang w:val="en-CA" w:eastAsia="zh-CN"/>
        </w:rPr>
        <w:lastRenderedPageBreak/>
        <w:t>标识符</w:t>
      </w:r>
      <w:r w:rsidR="00503C8E">
        <w:rPr>
          <w:rFonts w:hint="eastAsia"/>
          <w:lang w:val="en-CA" w:eastAsia="zh-CN"/>
        </w:rPr>
        <w:t xml:space="preserve">  </w:t>
      </w:r>
      <w:r w:rsidR="00503C8E">
        <w:rPr>
          <w:lang w:val="en-CA"/>
        </w:rPr>
        <w:t>identifier</w:t>
      </w:r>
    </w:p>
    <w:p w14:paraId="1E432392" w14:textId="709F7186" w:rsidR="000E2C8C" w:rsidRDefault="000E2C8C" w:rsidP="000E2C8C">
      <w:pPr>
        <w:ind w:firstLineChars="200" w:firstLine="480"/>
        <w:rPr>
          <w:lang w:eastAsia="zh-CN"/>
        </w:rPr>
      </w:pPr>
      <w:r>
        <w:rPr>
          <w:rFonts w:hint="eastAsia"/>
          <w:lang w:val="en-CA" w:eastAsia="zh-CN"/>
        </w:rPr>
        <w:t>全球唯一标识符</w:t>
      </w:r>
      <w:r w:rsidR="002C1116" w:rsidRPr="00D970E9">
        <w:t xml:space="preserve"> </w:t>
      </w:r>
      <w:r w:rsidR="002C1116" w:rsidRPr="00F16431">
        <w:rPr>
          <w:rStyle w:val="Entity"/>
        </w:rPr>
        <w:t>identifier:Primitive::CharacterString</w:t>
      </w:r>
      <w:r w:rsidR="002C1116">
        <w:t xml:space="preserve"> </w:t>
      </w:r>
      <w:r w:rsidRPr="000E2C8C">
        <w:rPr>
          <w:rFonts w:hint="eastAsia"/>
          <w:lang w:val="en-CA" w:eastAsia="zh-CN"/>
        </w:rPr>
        <w:t>应在数据集内唯一标识一个元组，并将其格式化为</w:t>
      </w:r>
      <w:r w:rsidR="00ED5C82">
        <w:rPr>
          <w:rFonts w:hint="eastAsia"/>
          <w:lang w:val="en-CA" w:eastAsia="zh-CN"/>
        </w:rPr>
        <w:t>符合</w:t>
      </w:r>
      <w:r w:rsidRPr="000E2C8C">
        <w:rPr>
          <w:rFonts w:hint="eastAsia"/>
          <w:lang w:val="en-CA" w:eastAsia="zh-CN"/>
        </w:rPr>
        <w:t>RFC 3986</w:t>
      </w:r>
      <w:r w:rsidRPr="000E2C8C">
        <w:rPr>
          <w:rFonts w:hint="eastAsia"/>
          <w:lang w:val="en-CA" w:eastAsia="zh-CN"/>
        </w:rPr>
        <w:t>的绝对</w:t>
      </w:r>
      <w:r w:rsidRPr="000E2C8C">
        <w:rPr>
          <w:rFonts w:hint="eastAsia"/>
          <w:lang w:val="en-CA" w:eastAsia="zh-CN"/>
        </w:rPr>
        <w:t>URI</w:t>
      </w:r>
      <w:r w:rsidRPr="000E2C8C">
        <w:rPr>
          <w:rFonts w:hint="eastAsia"/>
          <w:lang w:val="en-CA"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7876F806" w14:textId="77777777" w:rsidTr="003811C7">
        <w:trPr>
          <w:cantSplit/>
        </w:trPr>
        <w:tc>
          <w:tcPr>
            <w:tcW w:w="4219" w:type="dxa"/>
            <w:tcBorders>
              <w:right w:val="nil"/>
            </w:tcBorders>
            <w:shd w:val="clear" w:color="auto" w:fill="auto"/>
          </w:tcPr>
          <w:p w14:paraId="23C8FB97" w14:textId="16B4DA2E"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/gsml4-lite/contactview-identifier</w:t>
            </w:r>
          </w:p>
        </w:tc>
        <w:tc>
          <w:tcPr>
            <w:tcW w:w="4678" w:type="dxa"/>
            <w:tcBorders>
              <w:left w:val="nil"/>
            </w:tcBorders>
            <w:shd w:val="clear" w:color="auto" w:fill="auto"/>
          </w:tcPr>
          <w:p w14:paraId="70689DB4" w14:textId="36918BB6" w:rsidR="002C1116" w:rsidRPr="00D12552" w:rsidRDefault="00ED5C82" w:rsidP="003811C7">
            <w:pPr>
              <w:pStyle w:val="Tabletext10"/>
              <w:jc w:val="left"/>
              <w:rPr>
                <w:rStyle w:val="reqtext"/>
                <w:lang w:val="en-CA"/>
              </w:rPr>
            </w:pPr>
            <w:r w:rsidRPr="00281EDE">
              <w:rPr>
                <w:rStyle w:val="reqtext"/>
                <w:rFonts w:ascii="宋体" w:eastAsia="宋体" w:hAnsi="宋体" w:cs="宋体" w:hint="eastAsia"/>
                <w:lang w:val="en-CA"/>
              </w:rPr>
              <w:t>标识</w:t>
            </w:r>
            <w:r w:rsidRPr="00281EDE">
              <w:rPr>
                <w:rStyle w:val="reqtext"/>
                <w:rFonts w:ascii="宋体" w:eastAsia="宋体" w:hAnsi="宋体" w:cs="MS Gothic" w:hint="eastAsia"/>
                <w:lang w:val="en-CA"/>
              </w:rPr>
              <w:t>符</w:t>
            </w:r>
            <w:r w:rsidRPr="00281EDE">
              <w:rPr>
                <w:rStyle w:val="reqtext"/>
                <w:rFonts w:ascii="宋体" w:eastAsia="宋体" w:hAnsi="宋体" w:cs="宋体" w:hint="eastAsia"/>
                <w:lang w:val="en-CA"/>
              </w:rPr>
              <w:t>应对应</w:t>
            </w:r>
            <w:r w:rsidRPr="00281EDE">
              <w:rPr>
                <w:rStyle w:val="reqtext"/>
                <w:rFonts w:ascii="宋体" w:eastAsia="宋体" w:hAnsi="宋体" w:cs="MS Gothic" w:hint="eastAsia"/>
                <w:lang w:val="en-CA"/>
              </w:rPr>
              <w:t>于</w:t>
            </w:r>
            <w:r w:rsidRPr="00281EDE">
              <w:rPr>
                <w:rStyle w:val="reqtext"/>
                <w:rFonts w:ascii="宋体" w:eastAsia="宋体" w:hAnsi="宋体" w:hint="eastAsia"/>
                <w:lang w:val="en-CA"/>
              </w:rPr>
              <w:t>MappedFeature的一个</w:t>
            </w:r>
            <w:r w:rsidRPr="00281EDE">
              <w:rPr>
                <w:rStyle w:val="reqtext"/>
                <w:rFonts w:ascii="宋体" w:eastAsia="宋体" w:hAnsi="宋体" w:cs="宋体" w:hint="eastAsia"/>
                <w:lang w:val="en-CA"/>
              </w:rPr>
              <w:t>实</w:t>
            </w:r>
            <w:r w:rsidRPr="00281EDE">
              <w:rPr>
                <w:rStyle w:val="reqtext"/>
                <w:rFonts w:ascii="宋体" w:eastAsia="宋体" w:hAnsi="宋体" w:cs="MS Gothic" w:hint="eastAsia"/>
                <w:lang w:val="en-CA"/>
              </w:rPr>
              <w:t>例</w:t>
            </w:r>
            <w:r w:rsidRPr="00ED5C82">
              <w:rPr>
                <w:rStyle w:val="reqtext"/>
                <w:rFonts w:ascii="MS Gothic" w:eastAsia="MS Gothic" w:hAnsi="MS Gothic" w:cs="MS Gothic" w:hint="eastAsia"/>
                <w:lang w:val="en-CA"/>
              </w:rPr>
              <w:t>。</w:t>
            </w:r>
          </w:p>
        </w:tc>
      </w:tr>
    </w:tbl>
    <w:p w14:paraId="72D53B73" w14:textId="32BF153B" w:rsidR="002C1116" w:rsidRDefault="00ED5C82" w:rsidP="00ED5C82">
      <w:pPr>
        <w:ind w:firstLineChars="200" w:firstLine="480"/>
        <w:rPr>
          <w:lang w:eastAsia="zh-CN"/>
        </w:rPr>
      </w:pPr>
      <w:r>
        <w:rPr>
          <w:rFonts w:hint="eastAsia"/>
          <w:lang w:eastAsia="zh-CN"/>
        </w:rPr>
        <w:t>若</w:t>
      </w:r>
      <w:r w:rsidRPr="00ED5C82">
        <w:rPr>
          <w:rFonts w:hint="eastAsia"/>
          <w:lang w:eastAsia="zh-CN"/>
        </w:rPr>
        <w:t>可用</w:t>
      </w:r>
      <w:r>
        <w:rPr>
          <w:rFonts w:hint="eastAsia"/>
          <w:lang w:eastAsia="zh-CN"/>
        </w:rPr>
        <w:t>则它的值应</w:t>
      </w:r>
      <w:r w:rsidRPr="00ED5C82">
        <w:rPr>
          <w:rFonts w:hint="eastAsia"/>
          <w:lang w:eastAsia="zh-CN"/>
        </w:rPr>
        <w:t>与相应的</w:t>
      </w:r>
      <w:r w:rsidRPr="00ED5C82">
        <w:rPr>
          <w:rFonts w:hint="eastAsia"/>
          <w:lang w:eastAsia="zh-CN"/>
        </w:rPr>
        <w:t xml:space="preserve">GeoSciML </w:t>
      </w:r>
      <w:r>
        <w:rPr>
          <w:rFonts w:hint="eastAsia"/>
          <w:lang w:eastAsia="zh-CN"/>
        </w:rPr>
        <w:t>绘图要素的</w:t>
      </w:r>
      <w:r w:rsidRPr="00ED5C82">
        <w:rPr>
          <w:rFonts w:hint="eastAsia"/>
          <w:lang w:eastAsia="zh-CN"/>
        </w:rPr>
        <w:t>标识符相同。</w:t>
      </w:r>
    </w:p>
    <w:p w14:paraId="08D10037" w14:textId="25660775" w:rsidR="002C1116" w:rsidRDefault="00ED5C82" w:rsidP="00DD6266">
      <w:pPr>
        <w:pStyle w:val="4"/>
      </w:pPr>
      <w:r>
        <w:rPr>
          <w:rFonts w:hint="eastAsia"/>
          <w:lang w:eastAsia="zh-CN"/>
        </w:rPr>
        <w:t>名称</w:t>
      </w:r>
      <w:r w:rsidR="00503C8E">
        <w:rPr>
          <w:lang w:eastAsia="zh-CN"/>
        </w:rPr>
        <w:tab/>
      </w:r>
      <w:r w:rsidR="00503C8E">
        <w:t>name</w:t>
      </w:r>
    </w:p>
    <w:p w14:paraId="5501E0AC" w14:textId="2A7D6E0E" w:rsidR="002C1116" w:rsidRDefault="00071906" w:rsidP="00071906">
      <w:pPr>
        <w:ind w:firstLineChars="200" w:firstLine="480"/>
      </w:pPr>
      <w:r>
        <w:rPr>
          <w:rFonts w:hint="eastAsia"/>
          <w:lang w:val="en-CA" w:eastAsia="zh-CN"/>
        </w:rPr>
        <w:t>若存在，则属性</w:t>
      </w:r>
      <w:r w:rsidR="002C1116" w:rsidRPr="00F16431">
        <w:rPr>
          <w:rStyle w:val="Entity"/>
        </w:rPr>
        <w:t>name:Primitive::CharacterString</w:t>
      </w:r>
      <w:r w:rsidR="002C1116">
        <w:t xml:space="preserve"> </w:t>
      </w:r>
      <w:r w:rsidR="00ED5C82">
        <w:rPr>
          <w:rFonts w:hint="eastAsia"/>
          <w:lang w:eastAsia="zh-CN"/>
        </w:rPr>
        <w:t>指接触关系的一个显示名称。</w:t>
      </w:r>
    </w:p>
    <w:p w14:paraId="754CDB3A" w14:textId="72B9DAFB" w:rsidR="002C1116" w:rsidRPr="00005D4F" w:rsidRDefault="00ED5C82" w:rsidP="00DD6266">
      <w:pPr>
        <w:pStyle w:val="4"/>
        <w:rPr>
          <w:lang w:val="en-CA"/>
        </w:rPr>
      </w:pPr>
      <w:r>
        <w:rPr>
          <w:rFonts w:hint="eastAsia"/>
          <w:lang w:val="en-CA" w:eastAsia="zh-CN"/>
        </w:rPr>
        <w:t>描述</w:t>
      </w:r>
      <w:r w:rsidR="00503C8E">
        <w:rPr>
          <w:lang w:val="en-CA" w:eastAsia="zh-CN"/>
        </w:rPr>
        <w:tab/>
      </w:r>
      <w:r w:rsidR="00503C8E">
        <w:rPr>
          <w:lang w:val="en-CA"/>
        </w:rPr>
        <w:t>d</w:t>
      </w:r>
      <w:r w:rsidR="00503C8E" w:rsidRPr="00176E9E">
        <w:rPr>
          <w:lang w:val="en-CA"/>
        </w:rPr>
        <w:t>escription</w:t>
      </w:r>
    </w:p>
    <w:p w14:paraId="20832D78" w14:textId="5EDBD88E"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Pr>
          <w:rFonts w:cs="Arial"/>
          <w:color w:val="000000"/>
          <w:lang w:val="en-CA"/>
        </w:rPr>
        <w:t xml:space="preserve"> </w:t>
      </w:r>
      <w:r w:rsidR="002C1116" w:rsidRPr="00F16431">
        <w:rPr>
          <w:rStyle w:val="Entity"/>
        </w:rPr>
        <w:t>description:Primitive::CharacterString</w:t>
      </w:r>
      <w:r w:rsidR="00ED5C82">
        <w:rPr>
          <w:rFonts w:hint="eastAsia"/>
          <w:lang w:eastAsia="zh-CN"/>
        </w:rPr>
        <w:t>指接触关系的描述信息，</w:t>
      </w:r>
      <w:r w:rsidR="00ED5C82" w:rsidRPr="00ED5C82">
        <w:rPr>
          <w:rFonts w:cs="Arial" w:hint="eastAsia"/>
          <w:color w:val="000000"/>
          <w:lang w:val="en-CA"/>
        </w:rPr>
        <w:t>通常取自地质地图上的一个</w:t>
      </w:r>
      <w:r w:rsidR="00ED5C82">
        <w:rPr>
          <w:rFonts w:cs="Arial" w:hint="eastAsia"/>
          <w:color w:val="000000"/>
          <w:lang w:val="en-CA" w:eastAsia="zh-CN"/>
        </w:rPr>
        <w:t>图例</w:t>
      </w:r>
      <w:r w:rsidR="00ED5C82" w:rsidRPr="00ED5C82">
        <w:rPr>
          <w:rFonts w:cs="Arial" w:hint="eastAsia"/>
          <w:color w:val="000000"/>
          <w:lang w:val="en-CA"/>
        </w:rPr>
        <w:t>。</w:t>
      </w:r>
    </w:p>
    <w:p w14:paraId="08D38A14" w14:textId="2C4A0509" w:rsidR="002C1116" w:rsidRPr="00005D4F" w:rsidRDefault="003C51A4" w:rsidP="00DD6266">
      <w:pPr>
        <w:pStyle w:val="4"/>
        <w:rPr>
          <w:lang w:val="en-CA"/>
        </w:rPr>
      </w:pPr>
      <w:r>
        <w:rPr>
          <w:rFonts w:hint="eastAsia"/>
          <w:lang w:val="en-CA" w:eastAsia="zh-CN"/>
        </w:rPr>
        <w:t>接触类型</w:t>
      </w:r>
      <w:r w:rsidR="00503C8E">
        <w:rPr>
          <w:lang w:val="en-CA" w:eastAsia="zh-CN"/>
        </w:rPr>
        <w:tab/>
      </w:r>
      <w:r w:rsidR="00503C8E" w:rsidRPr="00176E9E">
        <w:rPr>
          <w:lang w:val="en-CA"/>
        </w:rPr>
        <w:t>contactType</w:t>
      </w:r>
    </w:p>
    <w:p w14:paraId="3664C84E" w14:textId="235BB047"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Pr>
          <w:rFonts w:cs="Arial"/>
          <w:color w:val="000000"/>
          <w:lang w:val="en-CA"/>
        </w:rPr>
        <w:t xml:space="preserve"> </w:t>
      </w:r>
      <w:r w:rsidR="002C1116" w:rsidRPr="00F16431">
        <w:rPr>
          <w:rStyle w:val="Entity"/>
        </w:rPr>
        <w:t>contactType:Primitive::CharacterString</w:t>
      </w:r>
      <w:r w:rsidR="002C1116">
        <w:rPr>
          <w:rFonts w:cs="Arial"/>
          <w:color w:val="000000"/>
          <w:lang w:val="en-CA"/>
        </w:rPr>
        <w:t xml:space="preserve"> </w:t>
      </w:r>
      <w:r w:rsidR="003C51A4">
        <w:rPr>
          <w:rFonts w:cs="Arial" w:hint="eastAsia"/>
          <w:color w:val="000000"/>
          <w:lang w:val="en-CA" w:eastAsia="zh-CN"/>
        </w:rPr>
        <w:t>将接触关系的类型</w:t>
      </w:r>
      <w:r w:rsidR="002C1116" w:rsidRPr="00176E9E">
        <w:rPr>
          <w:rFonts w:cs="Arial"/>
          <w:color w:val="000000"/>
          <w:lang w:val="en-CA"/>
        </w:rPr>
        <w:t xml:space="preserve"> </w:t>
      </w:r>
      <w:r w:rsidR="002C1116" w:rsidRPr="00F16431">
        <w:rPr>
          <w:rStyle w:val="Entity"/>
        </w:rPr>
        <w:t>Contact</w:t>
      </w:r>
      <w:r w:rsidR="002C1116" w:rsidRPr="00176E9E">
        <w:rPr>
          <w:rFonts w:cs="Arial"/>
          <w:color w:val="000000"/>
          <w:lang w:val="en-CA"/>
        </w:rPr>
        <w:t xml:space="preserve"> </w:t>
      </w:r>
      <w:r w:rsidR="00DA460B">
        <w:rPr>
          <w:rFonts w:cs="Arial"/>
          <w:color w:val="000000"/>
          <w:lang w:val="en-CA"/>
        </w:rPr>
        <w:t>（</w:t>
      </w:r>
      <w:r w:rsidR="003C51A4">
        <w:rPr>
          <w:rFonts w:cs="Arial" w:hint="eastAsia"/>
          <w:color w:val="000000"/>
          <w:lang w:val="en-CA" w:eastAsia="zh-CN"/>
        </w:rPr>
        <w:t>正如</w:t>
      </w:r>
      <w:r w:rsidR="002C1116">
        <w:rPr>
          <w:rFonts w:cs="Arial"/>
          <w:color w:val="000000"/>
          <w:lang w:val="en-CA"/>
        </w:rPr>
        <w:t>GeoSciML</w:t>
      </w:r>
      <w:r w:rsidR="003C51A4">
        <w:rPr>
          <w:rFonts w:cs="Arial" w:hint="eastAsia"/>
          <w:color w:val="000000"/>
          <w:lang w:val="en-CA" w:eastAsia="zh-CN"/>
        </w:rPr>
        <w:t>中定义的一样</w:t>
      </w:r>
      <w:r w:rsidR="00DA460B">
        <w:rPr>
          <w:rFonts w:cs="Arial"/>
          <w:color w:val="000000"/>
          <w:lang w:val="en-CA"/>
        </w:rPr>
        <w:t>）</w:t>
      </w:r>
      <w:r w:rsidR="002C1116">
        <w:rPr>
          <w:rFonts w:cs="Arial"/>
          <w:color w:val="000000"/>
          <w:lang w:val="en-CA"/>
        </w:rPr>
        <w:t xml:space="preserve"> </w:t>
      </w:r>
      <w:r w:rsidR="003C51A4">
        <w:rPr>
          <w:rFonts w:cs="Arial" w:hint="eastAsia"/>
          <w:color w:val="000000"/>
          <w:lang w:val="en-CA" w:eastAsia="zh-CN"/>
        </w:rPr>
        <w:t>表示为一个人类可读的标签。可以使用</w:t>
      </w:r>
      <w:r w:rsidR="003C51A4" w:rsidRPr="00F16431">
        <w:rPr>
          <w:rStyle w:val="Entity"/>
        </w:rPr>
        <w:t>contactType_uri</w:t>
      </w:r>
      <w:r w:rsidR="003C51A4">
        <w:rPr>
          <w:rFonts w:cs="Arial" w:hint="eastAsia"/>
          <w:color w:val="000000"/>
          <w:lang w:val="en-CA" w:eastAsia="zh-CN"/>
        </w:rPr>
        <w:t>标识符引用受控词汇表。</w:t>
      </w:r>
    </w:p>
    <w:p w14:paraId="4977D1A7" w14:textId="6C58B0DD" w:rsidR="002C1116" w:rsidRPr="00005D4F" w:rsidRDefault="00227482" w:rsidP="00DD6266">
      <w:pPr>
        <w:pStyle w:val="4"/>
        <w:rPr>
          <w:lang w:val="en-CA"/>
        </w:rPr>
      </w:pPr>
      <w:r>
        <w:rPr>
          <w:rFonts w:hint="eastAsia"/>
          <w:lang w:val="en-CA" w:eastAsia="zh-CN"/>
        </w:rPr>
        <w:t>观察方法</w:t>
      </w:r>
      <w:r w:rsidR="00503C8E">
        <w:rPr>
          <w:lang w:val="en-CA" w:eastAsia="zh-CN"/>
        </w:rPr>
        <w:tab/>
      </w:r>
      <w:r w:rsidR="00503C8E" w:rsidRPr="00D970E9">
        <w:rPr>
          <w:lang w:val="en-CA"/>
        </w:rPr>
        <w:t>observationMethod</w:t>
      </w:r>
    </w:p>
    <w:p w14:paraId="14B2C891" w14:textId="2DDFA050" w:rsidR="002C1116" w:rsidRDefault="00071906" w:rsidP="00071906">
      <w:pPr>
        <w:autoSpaceDE w:val="0"/>
        <w:autoSpaceDN w:val="0"/>
        <w:adjustRightInd w:val="0"/>
        <w:spacing w:after="0" w:line="240" w:lineRule="atLeast"/>
        <w:ind w:firstLineChars="200" w:firstLine="480"/>
        <w:rPr>
          <w:rFonts w:cs="Arial"/>
          <w:color w:val="000000"/>
          <w:lang w:val="en-CA" w:eastAsia="zh-CN"/>
        </w:rPr>
      </w:pPr>
      <w:r>
        <w:rPr>
          <w:rFonts w:hint="eastAsia"/>
          <w:lang w:val="en-CA" w:eastAsia="zh-CN"/>
        </w:rPr>
        <w:t>若存在，则属性</w:t>
      </w:r>
      <w:r w:rsidR="002C1116" w:rsidRPr="00A1060B">
        <w:rPr>
          <w:rStyle w:val="Entity"/>
        </w:rPr>
        <w:t>observationMethod:Primitive::CharacterString</w:t>
      </w:r>
      <w:r w:rsidR="00227482" w:rsidRPr="00227482">
        <w:rPr>
          <w:rFonts w:cs="Arial" w:hint="eastAsia"/>
          <w:color w:val="000000"/>
          <w:lang w:val="en-CA"/>
        </w:rPr>
        <w:t>报告一个元数据片段，说明该特性的空间范围是如何确定的</w:t>
      </w:r>
      <w:r w:rsidR="00227482">
        <w:rPr>
          <w:rFonts w:cs="Arial" w:hint="eastAsia"/>
          <w:color w:val="000000"/>
          <w:lang w:val="en-CA" w:eastAsia="zh-CN"/>
        </w:rPr>
        <w:t>。</w:t>
      </w:r>
      <w:r w:rsidR="00227482" w:rsidRPr="00227482">
        <w:rPr>
          <w:rFonts w:cs="Arial" w:hint="eastAsia"/>
          <w:color w:val="000000"/>
          <w:lang w:val="en-CA" w:eastAsia="zh-CN"/>
        </w:rPr>
        <w:t>观察方法</w:t>
      </w:r>
      <w:r w:rsidR="002C1116" w:rsidRPr="00A1060B">
        <w:rPr>
          <w:rStyle w:val="Entity"/>
          <w:lang w:eastAsia="zh-CN"/>
        </w:rPr>
        <w:t>ObservationMethod</w:t>
      </w:r>
      <w:r w:rsidR="00227482">
        <w:rPr>
          <w:rFonts w:cs="Arial" w:hint="eastAsia"/>
          <w:color w:val="000000"/>
          <w:lang w:val="en-CA" w:eastAsia="zh-CN"/>
        </w:rPr>
        <w:t>是一种方便的属性，</w:t>
      </w:r>
      <w:r w:rsidR="00227482" w:rsidRPr="00227482">
        <w:rPr>
          <w:rFonts w:cs="Arial" w:hint="eastAsia"/>
          <w:color w:val="000000"/>
          <w:lang w:val="en-CA" w:eastAsia="zh-CN"/>
        </w:rPr>
        <w:t>当数据</w:t>
      </w:r>
      <w:r w:rsidR="003A22FD">
        <w:rPr>
          <w:rFonts w:cs="Arial" w:hint="eastAsia"/>
          <w:color w:val="000000"/>
          <w:lang w:val="en-CA" w:eastAsia="zh-CN"/>
        </w:rPr>
        <w:t>在</w:t>
      </w:r>
      <w:r w:rsidR="00227482" w:rsidRPr="00227482">
        <w:rPr>
          <w:rFonts w:cs="Arial" w:hint="eastAsia"/>
          <w:color w:val="000000"/>
          <w:lang w:val="en-CA" w:eastAsia="zh-CN"/>
        </w:rPr>
        <w:t>一个特性视图</w:t>
      </w:r>
      <w:r w:rsidR="00DA460B">
        <w:rPr>
          <w:rFonts w:cs="Arial" w:hint="eastAsia"/>
          <w:color w:val="000000"/>
          <w:lang w:val="en-CA" w:eastAsia="zh-CN"/>
        </w:rPr>
        <w:t>（</w:t>
      </w:r>
      <w:r w:rsidR="00227482" w:rsidRPr="00227482">
        <w:rPr>
          <w:rFonts w:cs="Arial" w:hint="eastAsia"/>
          <w:color w:val="000000"/>
          <w:lang w:val="en-CA" w:eastAsia="zh-CN"/>
        </w:rPr>
        <w:t>而不是观察视图</w:t>
      </w:r>
      <w:r w:rsidR="00DA460B">
        <w:rPr>
          <w:rFonts w:cs="Arial" w:hint="eastAsia"/>
          <w:color w:val="000000"/>
          <w:lang w:val="en-CA" w:eastAsia="zh-CN"/>
        </w:rPr>
        <w:t>）</w:t>
      </w:r>
      <w:r w:rsidR="003A22FD" w:rsidRPr="00227482">
        <w:rPr>
          <w:rFonts w:cs="Arial" w:hint="eastAsia"/>
          <w:color w:val="000000"/>
          <w:lang w:val="en-CA" w:eastAsia="zh-CN"/>
        </w:rPr>
        <w:t>使用</w:t>
      </w:r>
      <w:r w:rsidR="003A22FD">
        <w:rPr>
          <w:rFonts w:cs="Arial" w:hint="eastAsia"/>
          <w:color w:val="000000"/>
          <w:lang w:val="en-CA" w:eastAsia="zh-CN"/>
        </w:rPr>
        <w:t>时</w:t>
      </w:r>
      <w:r w:rsidR="00227482">
        <w:rPr>
          <w:rFonts w:cs="Arial" w:hint="eastAsia"/>
          <w:color w:val="000000"/>
          <w:lang w:val="en-CA" w:eastAsia="zh-CN"/>
        </w:rPr>
        <w:t>，则提供了一种快速且简单的方法来观察数据</w:t>
      </w:r>
      <w:r w:rsidR="00227482" w:rsidRPr="00227482">
        <w:rPr>
          <w:rFonts w:cs="Arial" w:hint="eastAsia"/>
          <w:color w:val="000000"/>
          <w:lang w:val="en-CA" w:eastAsia="zh-CN"/>
        </w:rPr>
        <w:t>。</w:t>
      </w:r>
    </w:p>
    <w:p w14:paraId="0EB221C3" w14:textId="431837F2" w:rsidR="002C1116" w:rsidRPr="006F1EE4" w:rsidRDefault="00227482" w:rsidP="00DD6266">
      <w:pPr>
        <w:pStyle w:val="4"/>
        <w:rPr>
          <w:lang w:val="en-CA"/>
        </w:rPr>
      </w:pPr>
      <w:r>
        <w:rPr>
          <w:rFonts w:hint="eastAsia"/>
          <w:lang w:val="en-CA" w:eastAsia="zh-CN"/>
        </w:rPr>
        <w:t>位置精度</w:t>
      </w:r>
      <w:r w:rsidR="009A6407">
        <w:rPr>
          <w:rFonts w:hint="eastAsia"/>
          <w:lang w:val="en-CA"/>
        </w:rPr>
        <w:t xml:space="preserve">  </w:t>
      </w:r>
      <w:r w:rsidR="009A6407" w:rsidRPr="009A6407">
        <w:t>positionalAccuracy</w:t>
      </w:r>
    </w:p>
    <w:p w14:paraId="62C5DD7A" w14:textId="24838DB5" w:rsidR="002C1116" w:rsidRPr="00D970E9" w:rsidRDefault="00071906" w:rsidP="00071906">
      <w:pPr>
        <w:ind w:firstLineChars="200" w:firstLine="480"/>
        <w:rPr>
          <w:lang w:val="en-CA" w:eastAsia="zh-CN"/>
        </w:rPr>
      </w:pPr>
      <w:r>
        <w:rPr>
          <w:rFonts w:hint="eastAsia"/>
          <w:lang w:val="en-CA" w:eastAsia="zh-CN"/>
        </w:rPr>
        <w:t>若存在，则属性</w:t>
      </w:r>
      <w:r w:rsidR="002C1116">
        <w:rPr>
          <w:lang w:val="en-CA"/>
        </w:rPr>
        <w:t xml:space="preserve"> </w:t>
      </w:r>
      <w:r w:rsidR="002C1116" w:rsidRPr="00A1060B">
        <w:rPr>
          <w:rStyle w:val="Entity"/>
        </w:rPr>
        <w:t>positionalAccuracy:Primitive::CharacterString</w:t>
      </w:r>
      <w:r w:rsidR="00227482">
        <w:rPr>
          <w:rFonts w:hint="eastAsia"/>
          <w:lang w:val="en-CA" w:eastAsia="zh-CN"/>
        </w:rPr>
        <w:t>指一个</w:t>
      </w:r>
      <w:r w:rsidR="00227482" w:rsidRPr="00227482">
        <w:rPr>
          <w:rFonts w:hint="eastAsia"/>
          <w:lang w:val="en-CA" w:eastAsia="zh-CN"/>
        </w:rPr>
        <w:t>定义</w:t>
      </w:r>
      <w:r w:rsidR="003A22FD">
        <w:rPr>
          <w:rFonts w:hint="eastAsia"/>
          <w:lang w:val="en-CA" w:eastAsia="zh-CN"/>
        </w:rPr>
        <w:t>编</w:t>
      </w:r>
      <w:r w:rsidR="00227482">
        <w:rPr>
          <w:rFonts w:hint="eastAsia"/>
          <w:lang w:val="en-CA" w:eastAsia="zh-CN"/>
        </w:rPr>
        <w:t>图要素</w:t>
      </w:r>
      <w:r w:rsidR="00227482" w:rsidRPr="00A1060B">
        <w:rPr>
          <w:rStyle w:val="Entity"/>
        </w:rPr>
        <w:t>MappedFeature</w:t>
      </w:r>
      <w:r w:rsidR="003A22FD">
        <w:rPr>
          <w:rFonts w:hint="eastAsia"/>
          <w:lang w:val="en-CA" w:eastAsia="zh-CN"/>
        </w:rPr>
        <w:t>周围不确定</w:t>
      </w:r>
      <w:r w:rsidR="000D2C6F">
        <w:rPr>
          <w:rFonts w:hint="eastAsia"/>
          <w:lang w:val="en-CA" w:eastAsia="zh-CN"/>
        </w:rPr>
        <w:t>的</w:t>
      </w:r>
      <w:r w:rsidR="003A22FD">
        <w:rPr>
          <w:rFonts w:hint="eastAsia"/>
          <w:lang w:val="en-CA" w:eastAsia="zh-CN"/>
        </w:rPr>
        <w:t>缓冲区</w:t>
      </w:r>
      <w:r w:rsidR="00227482" w:rsidRPr="00227482">
        <w:rPr>
          <w:rFonts w:hint="eastAsia"/>
          <w:lang w:val="en-CA" w:eastAsia="zh-CN"/>
        </w:rPr>
        <w:t>半径</w:t>
      </w:r>
      <w:r w:rsidR="00227482">
        <w:rPr>
          <w:rFonts w:hint="eastAsia"/>
          <w:lang w:val="en-CA" w:eastAsia="zh-CN"/>
        </w:rPr>
        <w:t>的</w:t>
      </w:r>
      <w:r w:rsidR="00227482" w:rsidRPr="00227482">
        <w:rPr>
          <w:rFonts w:hint="eastAsia"/>
          <w:lang w:val="en-CA" w:eastAsia="zh-CN"/>
        </w:rPr>
        <w:t>定量值</w:t>
      </w:r>
      <w:r w:rsidR="00DA460B">
        <w:rPr>
          <w:lang w:val="en-CA" w:eastAsia="zh-CN"/>
        </w:rPr>
        <w:t>（</w:t>
      </w:r>
      <w:r w:rsidR="00227482">
        <w:rPr>
          <w:rFonts w:hint="eastAsia"/>
          <w:lang w:val="en-CA" w:eastAsia="zh-CN"/>
        </w:rPr>
        <w:t>如</w:t>
      </w:r>
      <w:r w:rsidR="00227482" w:rsidRPr="00227482">
        <w:rPr>
          <w:rFonts w:hint="eastAsia"/>
          <w:lang w:val="en-CA" w:eastAsia="zh-CN"/>
        </w:rPr>
        <w:t>一个线形</w:t>
      </w:r>
      <w:r w:rsidR="00227482">
        <w:rPr>
          <w:rFonts w:hint="eastAsia"/>
          <w:lang w:val="en-CA" w:eastAsia="zh-CN"/>
        </w:rPr>
        <w:t>要素</w:t>
      </w:r>
      <w:r w:rsidR="00227482" w:rsidRPr="00227482">
        <w:rPr>
          <w:rFonts w:hint="eastAsia"/>
          <w:lang w:val="en-CA" w:eastAsia="zh-CN"/>
        </w:rPr>
        <w:t>的位置精度为</w:t>
      </w:r>
      <w:r w:rsidR="003A22FD">
        <w:rPr>
          <w:rFonts w:hint="eastAsia"/>
          <w:lang w:val="en-CA" w:eastAsia="zh-CN"/>
        </w:rPr>
        <w:t>100</w:t>
      </w:r>
      <w:r w:rsidR="00227482" w:rsidRPr="00227482">
        <w:rPr>
          <w:rFonts w:hint="eastAsia"/>
          <w:lang w:val="en-CA" w:eastAsia="zh-CN"/>
        </w:rPr>
        <w:t>m</w:t>
      </w:r>
      <w:r w:rsidR="00227482" w:rsidRPr="00227482">
        <w:rPr>
          <w:rFonts w:hint="eastAsia"/>
          <w:lang w:val="en-CA" w:eastAsia="zh-CN"/>
        </w:rPr>
        <w:t>，定义了一个总宽度为</w:t>
      </w:r>
      <w:r w:rsidR="00227482" w:rsidRPr="00227482">
        <w:rPr>
          <w:rFonts w:hint="eastAsia"/>
          <w:lang w:val="en-CA" w:eastAsia="zh-CN"/>
        </w:rPr>
        <w:t>200 m</w:t>
      </w:r>
      <w:r w:rsidR="00227482" w:rsidRPr="00227482">
        <w:rPr>
          <w:rFonts w:hint="eastAsia"/>
          <w:lang w:val="en-CA" w:eastAsia="zh-CN"/>
        </w:rPr>
        <w:t>的缓冲区多边形</w:t>
      </w:r>
      <w:r w:rsidR="00DA460B">
        <w:rPr>
          <w:lang w:val="en-CA" w:eastAsia="zh-CN"/>
        </w:rPr>
        <w:t>）</w:t>
      </w:r>
      <w:r w:rsidR="00227482">
        <w:rPr>
          <w:rFonts w:hint="eastAsia"/>
          <w:lang w:val="en-CA" w:eastAsia="zh-CN"/>
        </w:rPr>
        <w:t>。</w:t>
      </w:r>
    </w:p>
    <w:p w14:paraId="19732FC0" w14:textId="60E84A36" w:rsidR="002C1116" w:rsidRPr="006F1EE4" w:rsidRDefault="00740D39" w:rsidP="00DD6266">
      <w:pPr>
        <w:pStyle w:val="4"/>
        <w:rPr>
          <w:lang w:val="en-CA"/>
        </w:rPr>
      </w:pPr>
      <w:r>
        <w:rPr>
          <w:rFonts w:hint="eastAsia"/>
          <w:lang w:val="en-CA" w:eastAsia="zh-CN"/>
        </w:rPr>
        <w:t>来源</w:t>
      </w:r>
      <w:r w:rsidR="009A6407">
        <w:rPr>
          <w:lang w:val="en-CA" w:eastAsia="zh-CN"/>
        </w:rPr>
        <w:tab/>
      </w:r>
      <w:r w:rsidR="009A6407">
        <w:rPr>
          <w:rFonts w:hint="eastAsia"/>
          <w:lang w:val="en-CA" w:eastAsia="zh-CN"/>
        </w:rPr>
        <w:t>sourc</w:t>
      </w:r>
      <w:r w:rsidR="009A6407">
        <w:rPr>
          <w:lang w:val="en-CA" w:eastAsia="zh-CN"/>
        </w:rPr>
        <w:t>e</w:t>
      </w:r>
    </w:p>
    <w:p w14:paraId="72FB9224" w14:textId="7CCE8365" w:rsidR="002C1116" w:rsidRDefault="00071906" w:rsidP="00071906">
      <w:pPr>
        <w:autoSpaceDE w:val="0"/>
        <w:autoSpaceDN w:val="0"/>
        <w:adjustRightInd w:val="0"/>
        <w:spacing w:after="0" w:line="240" w:lineRule="atLeast"/>
        <w:ind w:firstLineChars="200" w:firstLine="480"/>
        <w:rPr>
          <w:rFonts w:cs="Arial"/>
          <w:color w:val="000000"/>
          <w:lang w:val="en-CA" w:eastAsia="zh-CN"/>
        </w:rPr>
      </w:pPr>
      <w:r>
        <w:rPr>
          <w:rFonts w:hint="eastAsia"/>
          <w:lang w:val="en-CA" w:eastAsia="zh-CN"/>
        </w:rPr>
        <w:t>若存在，则属性</w:t>
      </w:r>
      <w:r w:rsidR="002C1116">
        <w:rPr>
          <w:rFonts w:cs="Arial"/>
          <w:color w:val="000000"/>
          <w:lang w:val="en-CA"/>
        </w:rPr>
        <w:t xml:space="preserve"> </w:t>
      </w:r>
      <w:r w:rsidR="002C1116" w:rsidRPr="00A1060B">
        <w:rPr>
          <w:rStyle w:val="Entity"/>
        </w:rPr>
        <w:t>source:Primitive::CharacterString</w:t>
      </w:r>
      <w:r w:rsidR="00413901" w:rsidRPr="00413901">
        <w:rPr>
          <w:rFonts w:cs="Arial" w:hint="eastAsia"/>
          <w:color w:val="000000"/>
          <w:lang w:val="en-CA"/>
        </w:rPr>
        <w:t>包含描述特定于特征的</w:t>
      </w:r>
      <w:r w:rsidR="00BE7CAB">
        <w:rPr>
          <w:rFonts w:cs="Arial" w:hint="eastAsia"/>
          <w:color w:val="000000"/>
          <w:lang w:val="en-CA"/>
        </w:rPr>
        <w:t>详情</w:t>
      </w:r>
      <w:r w:rsidR="00413901" w:rsidRPr="00413901">
        <w:rPr>
          <w:rFonts w:cs="Arial" w:hint="eastAsia"/>
          <w:color w:val="000000"/>
          <w:lang w:val="en-CA"/>
        </w:rPr>
        <w:t>和引用</w:t>
      </w:r>
      <w:proofErr w:type="gramStart"/>
      <w:r w:rsidR="00413901" w:rsidRPr="00413901">
        <w:rPr>
          <w:rFonts w:cs="Arial" w:hint="eastAsia"/>
          <w:color w:val="000000"/>
          <w:lang w:val="en-CA"/>
        </w:rPr>
        <w:t>源材料</w:t>
      </w:r>
      <w:proofErr w:type="gramEnd"/>
      <w:r w:rsidR="00413901" w:rsidRPr="00413901">
        <w:rPr>
          <w:rFonts w:cs="Arial" w:hint="eastAsia"/>
          <w:color w:val="000000"/>
          <w:lang w:val="en-CA"/>
        </w:rPr>
        <w:t>的文本</w:t>
      </w:r>
      <w:r w:rsidR="00413901">
        <w:rPr>
          <w:rFonts w:cs="Arial" w:hint="eastAsia"/>
          <w:color w:val="000000"/>
          <w:lang w:val="en-CA" w:eastAsia="zh-CN"/>
        </w:rPr>
        <w:t>，则</w:t>
      </w:r>
      <w:r w:rsidR="00413901" w:rsidRPr="00413901">
        <w:rPr>
          <w:rFonts w:cs="Arial" w:hint="eastAsia"/>
          <w:color w:val="000000"/>
          <w:lang w:val="en-CA"/>
        </w:rPr>
        <w:t>可以提供网址参考材料和出版物描述联系特征</w:t>
      </w:r>
      <w:r w:rsidR="00413901">
        <w:rPr>
          <w:rFonts w:cs="Arial" w:hint="eastAsia"/>
          <w:color w:val="000000"/>
          <w:lang w:val="en-CA" w:eastAsia="zh-CN"/>
        </w:rPr>
        <w:t>。</w:t>
      </w:r>
      <w:r w:rsidR="00413901" w:rsidRPr="00413901">
        <w:rPr>
          <w:rFonts w:cs="Arial" w:hint="eastAsia"/>
          <w:color w:val="000000"/>
          <w:lang w:val="en-CA" w:eastAsia="zh-CN"/>
        </w:rPr>
        <w:t>这可能是一个简短的文本概要信息，也可能是元数据</w:t>
      </w:r>
      <w:r w:rsidR="003A22FD">
        <w:rPr>
          <w:rFonts w:cs="Arial" w:hint="eastAsia"/>
          <w:color w:val="000000"/>
          <w:lang w:val="en-CA" w:eastAsia="zh-CN"/>
        </w:rPr>
        <w:t>统一资源定位器</w:t>
      </w:r>
      <w:r w:rsidR="00413901" w:rsidRPr="00413901">
        <w:rPr>
          <w:rFonts w:cs="Arial" w:hint="eastAsia"/>
          <w:color w:val="000000"/>
          <w:lang w:val="en-CA" w:eastAsia="zh-CN"/>
        </w:rPr>
        <w:t>引用的元数据记录。</w:t>
      </w:r>
    </w:p>
    <w:p w14:paraId="6B01E89F" w14:textId="36FD0FF7" w:rsidR="002C1116" w:rsidRPr="006F1EE4" w:rsidRDefault="00740D39" w:rsidP="00DD6266">
      <w:pPr>
        <w:pStyle w:val="4"/>
        <w:rPr>
          <w:lang w:val="en-CA"/>
        </w:rPr>
      </w:pPr>
      <w:r>
        <w:rPr>
          <w:rFonts w:hint="eastAsia"/>
          <w:lang w:val="en-CA" w:eastAsia="zh-CN"/>
        </w:rPr>
        <w:lastRenderedPageBreak/>
        <w:t>接触关系类型</w:t>
      </w:r>
      <w:r w:rsidR="009A6407">
        <w:rPr>
          <w:rFonts w:hint="eastAsia"/>
          <w:lang w:val="en-CA" w:eastAsia="zh-CN"/>
        </w:rPr>
        <w:t>定位器</w:t>
      </w:r>
      <w:r w:rsidR="009A6407">
        <w:rPr>
          <w:lang w:val="en-CA" w:eastAsia="zh-CN"/>
        </w:rPr>
        <w:tab/>
      </w:r>
      <w:r w:rsidR="009A6407" w:rsidRPr="00A1060B">
        <w:rPr>
          <w:rStyle w:val="Entity"/>
        </w:rPr>
        <w:t>contactType_uri</w:t>
      </w:r>
    </w:p>
    <w:p w14:paraId="43460017" w14:textId="224E53B5" w:rsidR="002C1116" w:rsidRDefault="002C1116" w:rsidP="00413901">
      <w:pPr>
        <w:autoSpaceDE w:val="0"/>
        <w:autoSpaceDN w:val="0"/>
        <w:adjustRightInd w:val="0"/>
        <w:spacing w:after="0" w:line="240" w:lineRule="atLeast"/>
        <w:ind w:firstLineChars="200" w:firstLine="400"/>
        <w:rPr>
          <w:rFonts w:cs="Arial"/>
          <w:color w:val="000000"/>
          <w:lang w:val="en-CA"/>
        </w:rPr>
      </w:pPr>
      <w:r w:rsidRPr="00A1060B">
        <w:rPr>
          <w:rStyle w:val="Entity"/>
        </w:rPr>
        <w:t>contactType_uri:Primitive::CharacterString</w:t>
      </w:r>
      <w:r>
        <w:rPr>
          <w:rFonts w:cs="Arial"/>
          <w:color w:val="000000"/>
          <w:lang w:val="en-CA"/>
        </w:rPr>
        <w:t xml:space="preserve"> </w:t>
      </w:r>
      <w:r w:rsidR="00413901">
        <w:rPr>
          <w:rFonts w:cs="Arial"/>
          <w:color w:val="000000"/>
          <w:lang w:val="en-CA"/>
        </w:rPr>
        <w:t>属性</w:t>
      </w:r>
      <w:r w:rsidR="00413901" w:rsidRPr="00413901">
        <w:rPr>
          <w:rFonts w:cs="Arial" w:hint="eastAsia"/>
          <w:color w:val="000000"/>
          <w:lang w:val="en-CA"/>
        </w:rPr>
        <w:t>从定义</w:t>
      </w:r>
      <w:r w:rsidR="00413901">
        <w:rPr>
          <w:rFonts w:cs="Arial" w:hint="eastAsia"/>
          <w:color w:val="000000"/>
          <w:lang w:val="en-CA"/>
        </w:rPr>
        <w:t>接触类型的</w:t>
      </w:r>
      <w:r w:rsidR="00413901">
        <w:rPr>
          <w:rFonts w:cs="Arial" w:hint="eastAsia"/>
          <w:color w:val="000000"/>
          <w:lang w:val="en-CA" w:eastAsia="zh-CN"/>
        </w:rPr>
        <w:t>词</w:t>
      </w:r>
      <w:r w:rsidR="00413901" w:rsidRPr="00413901">
        <w:rPr>
          <w:rFonts w:cs="Arial" w:hint="eastAsia"/>
          <w:color w:val="000000"/>
          <w:lang w:val="en-CA"/>
        </w:rPr>
        <w:t>表中引用受控概念的</w:t>
      </w:r>
      <w:r w:rsidR="00413901" w:rsidRPr="00413901">
        <w:rPr>
          <w:rFonts w:cs="Arial" w:hint="eastAsia"/>
          <w:color w:val="000000"/>
          <w:lang w:val="en-CA"/>
        </w:rPr>
        <w:t>URI</w:t>
      </w:r>
      <w:r w:rsidR="003A22FD">
        <w:rPr>
          <w:rFonts w:cs="Arial" w:hint="eastAsia"/>
          <w:color w:val="000000"/>
          <w:lang w:val="en-CA" w:eastAsia="zh-CN"/>
        </w:rPr>
        <w:t>。</w:t>
      </w:r>
    </w:p>
    <w:p w14:paraId="305B9E09" w14:textId="5D50292D" w:rsidR="002C1116" w:rsidRPr="006F1EE4" w:rsidRDefault="00740D39" w:rsidP="00DD6266">
      <w:pPr>
        <w:pStyle w:val="4"/>
        <w:rPr>
          <w:lang w:val="en-CA"/>
        </w:rPr>
      </w:pPr>
      <w:r>
        <w:rPr>
          <w:rFonts w:hint="eastAsia"/>
          <w:lang w:val="en-CA" w:eastAsia="zh-CN"/>
        </w:rPr>
        <w:t>规范</w:t>
      </w:r>
      <w:r w:rsidR="009A6407">
        <w:rPr>
          <w:rFonts w:hint="eastAsia"/>
          <w:lang w:val="en-CA" w:eastAsia="zh-CN"/>
        </w:rPr>
        <w:t>定位器</w:t>
      </w:r>
      <w:r w:rsidR="009A6407">
        <w:rPr>
          <w:lang w:val="en-CA" w:eastAsia="zh-CN"/>
        </w:rPr>
        <w:tab/>
      </w:r>
      <w:r w:rsidR="009A6407" w:rsidRPr="00A1060B">
        <w:rPr>
          <w:rStyle w:val="Entity"/>
        </w:rPr>
        <w:t>specification_uri</w:t>
      </w:r>
    </w:p>
    <w:p w14:paraId="45CA9F07" w14:textId="2B8C0608"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Pr>
          <w:rFonts w:cs="Arial"/>
          <w:color w:val="000000"/>
          <w:lang w:val="en-CA"/>
        </w:rPr>
        <w:t xml:space="preserve"> </w:t>
      </w:r>
      <w:r w:rsidR="002C1116" w:rsidRPr="00A1060B">
        <w:rPr>
          <w:rStyle w:val="Entity"/>
        </w:rPr>
        <w:t>specification_uri:Primitive::CharacterString</w:t>
      </w:r>
      <w:r w:rsidR="003A22FD">
        <w:rPr>
          <w:rFonts w:cs="Arial" w:hint="eastAsia"/>
          <w:color w:val="000000"/>
          <w:lang w:val="en-CA" w:eastAsia="zh-CN"/>
        </w:rPr>
        <w:t>为</w:t>
      </w:r>
      <w:r w:rsidR="004048F7">
        <w:rPr>
          <w:rFonts w:cs="Arial" w:hint="eastAsia"/>
          <w:color w:val="000000"/>
          <w:lang w:val="en-CA" w:eastAsia="zh-CN"/>
        </w:rPr>
        <w:t>一个指向</w:t>
      </w:r>
      <w:r w:rsidR="002C1116" w:rsidRPr="005E4970">
        <w:rPr>
          <w:rFonts w:cs="Arial"/>
          <w:color w:val="000000"/>
          <w:lang w:val="en-CA"/>
        </w:rPr>
        <w:t>GeoSciML</w:t>
      </w:r>
      <w:r w:rsidR="004048F7">
        <w:rPr>
          <w:rFonts w:cs="Arial" w:hint="eastAsia"/>
          <w:color w:val="000000"/>
          <w:lang w:val="en-CA" w:eastAsia="zh-CN"/>
        </w:rPr>
        <w:t>接触关系</w:t>
      </w:r>
      <w:r w:rsidR="002C1116" w:rsidRPr="005E4970">
        <w:rPr>
          <w:rFonts w:cs="Arial"/>
          <w:color w:val="000000"/>
          <w:lang w:val="en-CA"/>
        </w:rPr>
        <w:t xml:space="preserve"> </w:t>
      </w:r>
      <w:r w:rsidR="002C1116" w:rsidRPr="00A1060B">
        <w:rPr>
          <w:rStyle w:val="Entity"/>
        </w:rPr>
        <w:t>Contact</w:t>
      </w:r>
      <w:r w:rsidR="002C1116" w:rsidRPr="005E4970">
        <w:rPr>
          <w:rFonts w:cs="Arial"/>
          <w:color w:val="000000"/>
          <w:lang w:val="en-CA"/>
        </w:rPr>
        <w:t xml:space="preserve"> </w:t>
      </w:r>
      <w:r w:rsidR="004048F7">
        <w:rPr>
          <w:rFonts w:cs="Arial" w:hint="eastAsia"/>
          <w:color w:val="000000"/>
          <w:lang w:val="en-CA" w:eastAsia="zh-CN"/>
        </w:rPr>
        <w:t>要素的</w:t>
      </w:r>
      <w:r w:rsidR="004048F7">
        <w:rPr>
          <w:rFonts w:cs="Arial" w:hint="eastAsia"/>
          <w:color w:val="000000"/>
          <w:lang w:val="en-CA" w:eastAsia="zh-CN"/>
        </w:rPr>
        <w:t>URI</w:t>
      </w:r>
      <w:r w:rsidR="004048F7">
        <w:rPr>
          <w:rFonts w:cs="Arial" w:hint="eastAsia"/>
          <w:color w:val="000000"/>
          <w:lang w:val="en-CA" w:eastAsia="zh-CN"/>
        </w:rPr>
        <w:t>，它将详细描述实例。</w:t>
      </w:r>
    </w:p>
    <w:p w14:paraId="0160D92B" w14:textId="12B643BC" w:rsidR="002C1116" w:rsidRPr="006F1EE4" w:rsidRDefault="00740D39" w:rsidP="00DD6266">
      <w:pPr>
        <w:pStyle w:val="4"/>
        <w:rPr>
          <w:lang w:val="en-CA"/>
        </w:rPr>
      </w:pPr>
      <w:r>
        <w:rPr>
          <w:rFonts w:hint="eastAsia"/>
          <w:lang w:val="en-CA" w:eastAsia="zh-CN"/>
        </w:rPr>
        <w:t>元数据</w:t>
      </w:r>
      <w:r w:rsidR="009A6407">
        <w:rPr>
          <w:rFonts w:hint="eastAsia"/>
          <w:lang w:val="en-CA" w:eastAsia="zh-CN"/>
        </w:rPr>
        <w:t>定位器</w:t>
      </w:r>
      <w:r w:rsidR="009A6407">
        <w:rPr>
          <w:lang w:val="en-CA" w:eastAsia="zh-CN"/>
        </w:rPr>
        <w:tab/>
      </w:r>
      <w:r w:rsidR="009A6407" w:rsidRPr="00A1060B">
        <w:rPr>
          <w:rStyle w:val="Entity"/>
        </w:rPr>
        <w:t>metadata_uri</w:t>
      </w:r>
    </w:p>
    <w:p w14:paraId="7B7808B4" w14:textId="56948FA1"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Pr>
          <w:rFonts w:cs="Arial"/>
          <w:color w:val="000000"/>
          <w:lang w:val="en-CA"/>
        </w:rPr>
        <w:t xml:space="preserve"> </w:t>
      </w:r>
      <w:r w:rsidR="002C1116" w:rsidRPr="00A1060B">
        <w:rPr>
          <w:rStyle w:val="Entity"/>
        </w:rPr>
        <w:t>metadata_uri:Primitive::CharacterString</w:t>
      </w:r>
      <w:r w:rsidR="0083240C" w:rsidRPr="0083240C">
        <w:rPr>
          <w:rFonts w:cs="Arial" w:hint="eastAsia"/>
          <w:color w:val="000000"/>
          <w:lang w:val="en-CA"/>
        </w:rPr>
        <w:t>报告一个指</w:t>
      </w:r>
      <w:r w:rsidR="0083240C">
        <w:rPr>
          <w:rFonts w:cs="Arial" w:hint="eastAsia"/>
          <w:color w:val="000000"/>
          <w:lang w:val="en-CA" w:eastAsia="zh-CN"/>
        </w:rPr>
        <w:t>向</w:t>
      </w:r>
      <w:r w:rsidR="0083240C" w:rsidRPr="0083240C">
        <w:rPr>
          <w:rFonts w:cs="Arial" w:hint="eastAsia"/>
          <w:color w:val="000000"/>
          <w:lang w:val="en-CA"/>
        </w:rPr>
        <w:t>描述数据来源的元数据记录</w:t>
      </w:r>
      <w:r w:rsidR="0083240C">
        <w:rPr>
          <w:rFonts w:cs="Arial" w:hint="eastAsia"/>
          <w:color w:val="000000"/>
          <w:lang w:val="en-CA" w:eastAsia="zh-CN"/>
        </w:rPr>
        <w:t>的</w:t>
      </w:r>
      <w:r w:rsidR="0083240C" w:rsidRPr="0083240C">
        <w:rPr>
          <w:rFonts w:cs="Arial" w:hint="eastAsia"/>
          <w:color w:val="000000"/>
          <w:lang w:val="en-CA"/>
        </w:rPr>
        <w:t>URI</w:t>
      </w:r>
      <w:r w:rsidR="0083240C" w:rsidRPr="0083240C">
        <w:rPr>
          <w:rFonts w:cs="Arial" w:hint="eastAsia"/>
          <w:color w:val="000000"/>
          <w:lang w:val="en-CA"/>
        </w:rPr>
        <w:t>。</w:t>
      </w:r>
    </w:p>
    <w:p w14:paraId="4E624995" w14:textId="53A7D58C" w:rsidR="002C1116" w:rsidRPr="006F1EE4" w:rsidRDefault="00740D39" w:rsidP="00DD6266">
      <w:pPr>
        <w:pStyle w:val="4"/>
        <w:rPr>
          <w:lang w:val="en-CA"/>
        </w:rPr>
      </w:pPr>
      <w:r>
        <w:rPr>
          <w:rFonts w:hint="eastAsia"/>
          <w:lang w:val="en-CA" w:eastAsia="zh-CN"/>
        </w:rPr>
        <w:t>通用符号化器</w:t>
      </w:r>
      <w:r w:rsidR="009A6407">
        <w:rPr>
          <w:lang w:val="en-CA" w:eastAsia="zh-CN"/>
        </w:rPr>
        <w:tab/>
      </w:r>
      <w:r w:rsidR="009A6407">
        <w:rPr>
          <w:rStyle w:val="Entity"/>
        </w:rPr>
        <w:t>genericSymbolizer</w:t>
      </w:r>
    </w:p>
    <w:p w14:paraId="2BADB644" w14:textId="06315785"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4B014C">
        <w:rPr>
          <w:rStyle w:val="Entity"/>
        </w:rPr>
        <w:t>genericSymbolizer</w:t>
      </w:r>
      <w:r w:rsidR="002C1116" w:rsidRPr="00A1060B">
        <w:rPr>
          <w:rStyle w:val="Entity"/>
        </w:rPr>
        <w:t>:Primitive::CharacterString</w:t>
      </w:r>
      <w:r w:rsidR="003A22FD">
        <w:rPr>
          <w:rFonts w:cs="Arial" w:hint="eastAsia"/>
          <w:color w:val="000000"/>
          <w:lang w:val="en-CA"/>
        </w:rPr>
        <w:t>包含来自标准</w:t>
      </w:r>
      <w:r w:rsidR="00D66932" w:rsidRPr="00D66932">
        <w:rPr>
          <w:rFonts w:cs="Arial" w:hint="eastAsia"/>
          <w:color w:val="000000"/>
          <w:lang w:val="en-CA"/>
        </w:rPr>
        <w:t>符号的标识符</w:t>
      </w:r>
      <w:r w:rsidR="00DA460B">
        <w:rPr>
          <w:rFonts w:cs="Arial"/>
          <w:color w:val="000000"/>
          <w:lang w:val="en-CA"/>
        </w:rPr>
        <w:t>（</w:t>
      </w:r>
      <w:r w:rsidR="00D66932" w:rsidRPr="00D66932">
        <w:rPr>
          <w:rFonts w:cs="Arial" w:hint="eastAsia"/>
          <w:color w:val="000000"/>
          <w:lang w:val="en-CA"/>
        </w:rPr>
        <w:t>本地或社区定义的</w:t>
      </w:r>
      <w:r w:rsidR="00DA460B">
        <w:rPr>
          <w:rFonts w:cs="Arial"/>
          <w:color w:val="000000"/>
          <w:lang w:val="en-CA"/>
        </w:rPr>
        <w:t>）</w:t>
      </w:r>
      <w:r w:rsidR="003A22FD">
        <w:rPr>
          <w:rFonts w:cs="Arial" w:hint="eastAsia"/>
          <w:color w:val="000000"/>
          <w:lang w:val="en-CA" w:eastAsia="zh-CN"/>
        </w:rPr>
        <w:t>，它为绘制而提出</w:t>
      </w:r>
      <w:r w:rsidR="00D66932">
        <w:rPr>
          <w:rFonts w:cs="Arial" w:hint="eastAsia"/>
          <w:color w:val="000000"/>
          <w:lang w:val="en-CA" w:eastAsia="zh-CN"/>
        </w:rPr>
        <w:t>符号化模式。</w:t>
      </w:r>
    </w:p>
    <w:p w14:paraId="65804268" w14:textId="2548198F" w:rsidR="006F1EE4" w:rsidRPr="006F1EE4" w:rsidRDefault="00740D39" w:rsidP="00DD6266">
      <w:pPr>
        <w:pStyle w:val="4"/>
        <w:rPr>
          <w:lang w:val="en-CA"/>
        </w:rPr>
      </w:pPr>
      <w:r>
        <w:rPr>
          <w:rFonts w:hint="eastAsia"/>
          <w:lang w:val="en-CA" w:eastAsia="zh-CN"/>
        </w:rPr>
        <w:t>形状</w:t>
      </w:r>
      <w:r w:rsidR="009A6407">
        <w:rPr>
          <w:lang w:val="en-CA" w:eastAsia="zh-CN"/>
        </w:rPr>
        <w:tab/>
      </w:r>
      <w:r w:rsidR="009A6407">
        <w:rPr>
          <w:lang w:val="en-CA" w:eastAsia="zh-CN"/>
        </w:rPr>
        <w:tab/>
      </w:r>
      <w:r w:rsidR="009A6407" w:rsidRPr="009A6407">
        <w:rPr>
          <w:lang w:eastAsia="zh-CN"/>
        </w:rPr>
        <w:t>shape</w:t>
      </w:r>
    </w:p>
    <w:p w14:paraId="6ACA3766" w14:textId="187120AF"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6F1EE4">
        <w:rPr>
          <w:rFonts w:cs="Arial"/>
          <w:color w:val="000000"/>
          <w:lang w:val="en-CA"/>
        </w:rPr>
        <w:t xml:space="preserve"> </w:t>
      </w:r>
      <w:r w:rsidR="006F1EE4" w:rsidRPr="00A1060B">
        <w:rPr>
          <w:rStyle w:val="Entity"/>
        </w:rPr>
        <w:t>shape:GM_Object</w:t>
      </w:r>
      <w:r w:rsidR="002C1116">
        <w:rPr>
          <w:rFonts w:cs="Arial"/>
          <w:color w:val="000000"/>
          <w:lang w:val="en-CA"/>
        </w:rPr>
        <w:t xml:space="preserve"> </w:t>
      </w:r>
      <w:r w:rsidR="00740D39">
        <w:rPr>
          <w:rFonts w:cs="Arial" w:hint="eastAsia"/>
          <w:color w:val="000000"/>
          <w:lang w:val="en-CA" w:eastAsia="zh-CN"/>
        </w:rPr>
        <w:t>包含了定义接触关系类型范围的一个几何形状。</w:t>
      </w:r>
    </w:p>
    <w:p w14:paraId="2421DC1C" w14:textId="755DD9DA" w:rsidR="002C1116" w:rsidRDefault="003A22FD" w:rsidP="00DD6266">
      <w:pPr>
        <w:pStyle w:val="4"/>
      </w:pPr>
      <w:r>
        <w:rPr>
          <w:rFonts w:hint="eastAsia"/>
          <w:lang w:eastAsia="zh-CN"/>
        </w:rPr>
        <w:t>任意</w:t>
      </w:r>
      <w:r w:rsidR="009A6407">
        <w:rPr>
          <w:lang w:eastAsia="zh-CN"/>
        </w:rPr>
        <w:tab/>
      </w:r>
      <w:r w:rsidR="009A6407">
        <w:rPr>
          <w:rFonts w:hint="eastAsia"/>
          <w:lang w:eastAsia="zh-CN"/>
        </w:rPr>
        <w:t>any</w:t>
      </w:r>
    </w:p>
    <w:p w14:paraId="1F29CC00" w14:textId="307622A5" w:rsidR="00071906" w:rsidRDefault="00D66932" w:rsidP="002B5B60">
      <w:pPr>
        <w:ind w:firstLineChars="200" w:firstLine="480"/>
        <w:rPr>
          <w:lang w:eastAsia="zh-CN"/>
        </w:rPr>
      </w:pPr>
      <w:r w:rsidRPr="00D66932">
        <w:rPr>
          <w:rFonts w:hint="eastAsia"/>
          <w:lang w:eastAsia="zh-CN"/>
        </w:rPr>
        <w:t>只要实例符合</w:t>
      </w:r>
      <w:r w:rsidRPr="00D66932">
        <w:rPr>
          <w:rFonts w:hint="eastAsia"/>
          <w:lang w:eastAsia="zh-CN"/>
        </w:rPr>
        <w:t>GML</w:t>
      </w:r>
      <w:r w:rsidR="001F1117">
        <w:rPr>
          <w:rFonts w:hint="eastAsia"/>
          <w:lang w:eastAsia="zh-CN"/>
        </w:rPr>
        <w:t>简单要素</w:t>
      </w:r>
      <w:r w:rsidRPr="00D66932">
        <w:rPr>
          <w:rFonts w:hint="eastAsia"/>
          <w:lang w:eastAsia="zh-CN"/>
        </w:rPr>
        <w:t>级别</w:t>
      </w:r>
      <w:r w:rsidRPr="00D66932">
        <w:rPr>
          <w:rFonts w:hint="eastAsia"/>
          <w:lang w:eastAsia="zh-CN"/>
        </w:rPr>
        <w:t>0</w:t>
      </w:r>
      <w:r>
        <w:rPr>
          <w:rFonts w:hint="eastAsia"/>
          <w:lang w:eastAsia="zh-CN"/>
        </w:rPr>
        <w:t>，数据提供程序可以添加任意数量的额外属性</w:t>
      </w:r>
      <w:r w:rsidRPr="00D66932">
        <w:rPr>
          <w:rFonts w:hint="eastAsia"/>
          <w:lang w:eastAsia="zh-CN"/>
        </w:rPr>
        <w:t>。</w:t>
      </w:r>
    </w:p>
    <w:p w14:paraId="7D18158F" w14:textId="433FE9CD" w:rsidR="002C1116" w:rsidRDefault="00905932" w:rsidP="00C53DA0">
      <w:pPr>
        <w:pStyle w:val="3"/>
      </w:pPr>
      <w:bookmarkStart w:id="712" w:name="_Toc458511172"/>
      <w:bookmarkStart w:id="713" w:name="_Toc458514497"/>
      <w:bookmarkStart w:id="714" w:name="_Toc514050485"/>
      <w:bookmarkEnd w:id="712"/>
      <w:bookmarkEnd w:id="713"/>
      <w:r>
        <w:rPr>
          <w:rFonts w:hint="eastAsia"/>
          <w:lang w:eastAsia="zh-CN"/>
        </w:rPr>
        <w:lastRenderedPageBreak/>
        <w:t>地质</w:t>
      </w:r>
      <w:r w:rsidR="00E375A1">
        <w:rPr>
          <w:rFonts w:hint="eastAsia"/>
          <w:lang w:eastAsia="zh-CN"/>
        </w:rPr>
        <w:t>样</w:t>
      </w:r>
      <w:r w:rsidR="008A6D4A">
        <w:rPr>
          <w:rFonts w:hint="eastAsia"/>
          <w:lang w:eastAsia="zh-CN"/>
        </w:rPr>
        <w:t>品</w:t>
      </w:r>
      <w:r>
        <w:rPr>
          <w:rFonts w:hint="eastAsia"/>
          <w:lang w:eastAsia="zh-CN"/>
        </w:rPr>
        <w:t>视图</w:t>
      </w:r>
      <w:r w:rsidR="009A6407">
        <w:rPr>
          <w:rFonts w:hint="eastAsia"/>
          <w:lang w:eastAsia="zh-CN"/>
        </w:rPr>
        <w:t xml:space="preserve">  </w:t>
      </w:r>
      <w:r w:rsidR="009A6407" w:rsidRPr="009A6407">
        <w:rPr>
          <w:lang w:eastAsia="zh-CN"/>
        </w:rPr>
        <w:t>GeologicSpecimenView</w:t>
      </w:r>
      <w:bookmarkEnd w:id="714"/>
    </w:p>
    <w:p w14:paraId="6E7AB6EE" w14:textId="4CE79069" w:rsidR="002C1116" w:rsidRDefault="00DA57DE" w:rsidP="00DD6266">
      <w:pPr>
        <w:keepNext/>
        <w:autoSpaceDE w:val="0"/>
        <w:autoSpaceDN w:val="0"/>
        <w:adjustRightInd w:val="0"/>
        <w:spacing w:after="0" w:line="240" w:lineRule="atLeast"/>
        <w:jc w:val="center"/>
      </w:pPr>
      <w:r>
        <w:rPr>
          <w:noProof/>
          <w:lang w:eastAsia="zh-CN"/>
        </w:rPr>
        <w:drawing>
          <wp:inline distT="0" distB="0" distL="0" distR="0" wp14:anchorId="6A9BECCD" wp14:editId="7AD85A72">
            <wp:extent cx="2600000" cy="2742857"/>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600000" cy="2742857"/>
                    </a:xfrm>
                    <a:prstGeom prst="rect">
                      <a:avLst/>
                    </a:prstGeom>
                  </pic:spPr>
                </pic:pic>
              </a:graphicData>
            </a:graphic>
          </wp:inline>
        </w:drawing>
      </w:r>
    </w:p>
    <w:p w14:paraId="74C8C404" w14:textId="540686F0" w:rsidR="002C1116" w:rsidRDefault="001F1117" w:rsidP="00DD6266">
      <w:pPr>
        <w:pStyle w:val="af1"/>
        <w:rPr>
          <w:lang w:eastAsia="zh-CN"/>
        </w:rPr>
      </w:pPr>
      <w:bookmarkStart w:id="715" w:name="_Toc514050645"/>
      <w:r>
        <w:rPr>
          <w:rFonts w:hint="eastAsia"/>
          <w:lang w:eastAsia="zh-CN"/>
        </w:rPr>
        <w:t>图</w:t>
      </w:r>
      <w:r w:rsidR="002C1116">
        <w:fldChar w:fldCharType="begin"/>
      </w:r>
      <w:r w:rsidR="002C1116">
        <w:rPr>
          <w:lang w:eastAsia="zh-CN"/>
        </w:rPr>
        <w:instrText xml:space="preserve"> SEQ Figure \* ARABIC </w:instrText>
      </w:r>
      <w:r w:rsidR="002C1116">
        <w:fldChar w:fldCharType="separate"/>
      </w:r>
      <w:r w:rsidR="00953767">
        <w:rPr>
          <w:noProof/>
          <w:lang w:eastAsia="zh-CN"/>
        </w:rPr>
        <w:t>103</w:t>
      </w:r>
      <w:r w:rsidR="002C1116">
        <w:fldChar w:fldCharType="end"/>
      </w:r>
      <w:r w:rsidR="002C1116">
        <w:rPr>
          <w:lang w:eastAsia="zh-CN"/>
        </w:rPr>
        <w:t xml:space="preserve"> </w:t>
      </w:r>
      <w:r>
        <w:rPr>
          <w:lang w:eastAsia="zh-CN"/>
        </w:rPr>
        <w:t>–</w:t>
      </w:r>
      <w:r w:rsidR="002C1116" w:rsidRPr="00EB2E1E">
        <w:rPr>
          <w:lang w:eastAsia="zh-CN"/>
        </w:rPr>
        <w:t xml:space="preserve"> </w:t>
      </w:r>
      <w:r w:rsidR="008A6D4A">
        <w:rPr>
          <w:rFonts w:hint="eastAsia"/>
          <w:lang w:eastAsia="zh-CN"/>
        </w:rPr>
        <w:t>地质样品</w:t>
      </w:r>
      <w:r>
        <w:rPr>
          <w:rFonts w:hint="eastAsia"/>
          <w:lang w:eastAsia="zh-CN"/>
        </w:rPr>
        <w:t>视图要素类型</w:t>
      </w:r>
      <w:bookmarkEnd w:id="715"/>
    </w:p>
    <w:p w14:paraId="176AD714" w14:textId="04AA34C7" w:rsidR="002C1116" w:rsidRPr="00D14AF0" w:rsidRDefault="00A44555" w:rsidP="001F1117">
      <w:pPr>
        <w:autoSpaceDE w:val="0"/>
        <w:autoSpaceDN w:val="0"/>
        <w:adjustRightInd w:val="0"/>
        <w:spacing w:after="0" w:line="240" w:lineRule="atLeast"/>
        <w:ind w:firstLineChars="200" w:firstLine="480"/>
        <w:rPr>
          <w:rFonts w:cs="Arial"/>
          <w:color w:val="000000"/>
          <w:lang w:val="en-CA" w:eastAsia="zh-CN"/>
        </w:rPr>
      </w:pPr>
      <w:r w:rsidRPr="00A44555">
        <w:rPr>
          <w:rFonts w:cs="Arial" w:hint="eastAsia"/>
          <w:color w:val="000000"/>
          <w:lang w:eastAsia="zh-CN"/>
        </w:rPr>
        <w:t>地质</w:t>
      </w:r>
      <w:r w:rsidR="00E375A1">
        <w:rPr>
          <w:rFonts w:cs="Arial" w:hint="eastAsia"/>
          <w:color w:val="000000"/>
          <w:lang w:eastAsia="zh-CN"/>
        </w:rPr>
        <w:t>样品</w:t>
      </w:r>
      <w:r w:rsidRPr="00A44555">
        <w:rPr>
          <w:rFonts w:cs="Arial" w:hint="eastAsia"/>
          <w:color w:val="000000"/>
          <w:lang w:eastAsia="zh-CN"/>
        </w:rPr>
        <w:t>视图</w:t>
      </w:r>
      <w:r w:rsidR="002C1116" w:rsidRPr="00A1060B">
        <w:rPr>
          <w:rStyle w:val="Entity"/>
          <w:lang w:eastAsia="zh-CN"/>
        </w:rPr>
        <w:t>GeologicSpecimenView</w:t>
      </w:r>
      <w:r>
        <w:rPr>
          <w:rFonts w:cs="Arial" w:hint="eastAsia"/>
          <w:color w:val="000000"/>
          <w:lang w:val="en-CA" w:eastAsia="zh-CN"/>
        </w:rPr>
        <w:t>来自</w:t>
      </w:r>
      <w:r w:rsidR="001F1117">
        <w:rPr>
          <w:rFonts w:cs="Arial"/>
          <w:color w:val="000000"/>
          <w:lang w:val="en-CA" w:eastAsia="zh-CN"/>
        </w:rPr>
        <w:t xml:space="preserve"> </w:t>
      </w:r>
      <w:r w:rsidR="002C1116" w:rsidRPr="00D14AF0">
        <w:rPr>
          <w:rFonts w:cs="Arial"/>
          <w:color w:val="000000"/>
          <w:lang w:val="en-CA" w:eastAsia="zh-CN"/>
        </w:rPr>
        <w:t>GeoSciML</w:t>
      </w:r>
      <w:r>
        <w:rPr>
          <w:rFonts w:cs="Arial" w:hint="eastAsia"/>
          <w:color w:val="000000"/>
          <w:lang w:val="en-CA" w:eastAsia="zh-CN"/>
        </w:rPr>
        <w:t>地质</w:t>
      </w:r>
      <w:r w:rsidR="008A6D4A">
        <w:rPr>
          <w:rFonts w:cs="Arial" w:hint="eastAsia"/>
          <w:color w:val="000000"/>
          <w:lang w:val="en-CA" w:eastAsia="zh-CN"/>
        </w:rPr>
        <w:t>样品</w:t>
      </w:r>
      <w:r w:rsidRPr="00A1060B">
        <w:rPr>
          <w:rStyle w:val="Entity"/>
          <w:lang w:eastAsia="zh-CN"/>
        </w:rPr>
        <w:t>GeologicSpecimen</w:t>
      </w:r>
      <w:r>
        <w:rPr>
          <w:rFonts w:cs="Arial"/>
          <w:color w:val="000000"/>
          <w:lang w:val="en-CA" w:eastAsia="zh-CN"/>
        </w:rPr>
        <w:t>（</w:t>
      </w:r>
      <w:r>
        <w:rPr>
          <w:rFonts w:cs="Arial" w:hint="eastAsia"/>
          <w:color w:val="000000"/>
          <w:lang w:val="en-CA" w:eastAsia="zh-CN"/>
        </w:rPr>
        <w:t>观察与测量</w:t>
      </w:r>
      <w:r w:rsidRPr="00D14AF0">
        <w:rPr>
          <w:rFonts w:cs="Arial"/>
          <w:color w:val="000000"/>
          <w:lang w:val="en-CA" w:eastAsia="zh-CN"/>
        </w:rPr>
        <w:t>- ISO19156</w:t>
      </w:r>
      <w:r>
        <w:rPr>
          <w:rFonts w:cs="Arial" w:hint="eastAsia"/>
          <w:color w:val="000000"/>
          <w:lang w:val="en-CA" w:eastAsia="zh-CN"/>
        </w:rPr>
        <w:t>的扩展</w:t>
      </w:r>
      <w:r>
        <w:rPr>
          <w:rFonts w:cs="Arial"/>
          <w:color w:val="000000"/>
          <w:lang w:val="en-CA" w:eastAsia="zh-CN"/>
        </w:rPr>
        <w:t>）</w:t>
      </w:r>
      <w:r>
        <w:rPr>
          <w:rFonts w:cs="Arial" w:hint="eastAsia"/>
          <w:color w:val="000000"/>
          <w:lang w:val="en-CA" w:eastAsia="zh-CN"/>
        </w:rPr>
        <w:t>的</w:t>
      </w:r>
      <w:r w:rsidR="001F1117">
        <w:rPr>
          <w:rFonts w:cs="Arial" w:hint="eastAsia"/>
          <w:color w:val="000000"/>
          <w:lang w:val="en-CA" w:eastAsia="zh-CN"/>
        </w:rPr>
        <w:t>点</w:t>
      </w:r>
      <w:r>
        <w:rPr>
          <w:rFonts w:cs="Arial" w:hint="eastAsia"/>
          <w:color w:val="000000"/>
          <w:lang w:val="en-CA" w:eastAsia="zh-CN"/>
        </w:rPr>
        <w:t>定位</w:t>
      </w:r>
      <w:r w:rsidR="001F1117">
        <w:rPr>
          <w:rFonts w:cs="Arial" w:hint="eastAsia"/>
          <w:color w:val="000000"/>
          <w:lang w:val="en-CA" w:eastAsia="zh-CN"/>
        </w:rPr>
        <w:t>标本的简化视图，</w:t>
      </w:r>
      <w:r>
        <w:rPr>
          <w:rFonts w:cs="Arial" w:hint="eastAsia"/>
          <w:color w:val="000000"/>
          <w:lang w:val="en-CA" w:eastAsia="zh-CN"/>
        </w:rPr>
        <w:t>地质</w:t>
      </w:r>
      <w:r w:rsidR="008A6D4A">
        <w:rPr>
          <w:rFonts w:cs="Arial" w:hint="eastAsia"/>
          <w:color w:val="000000"/>
          <w:lang w:val="en-CA" w:eastAsia="zh-CN"/>
        </w:rPr>
        <w:t>样品</w:t>
      </w:r>
      <w:r w:rsidR="001F1117">
        <w:rPr>
          <w:rFonts w:cs="Arial" w:hint="eastAsia"/>
          <w:color w:val="000000"/>
          <w:lang w:val="en-CA" w:eastAsia="zh-CN"/>
        </w:rPr>
        <w:t>带有关键属性值</w:t>
      </w:r>
      <w:proofErr w:type="gramStart"/>
      <w:r>
        <w:rPr>
          <w:rFonts w:cs="Arial" w:hint="eastAsia"/>
          <w:color w:val="000000"/>
          <w:lang w:val="en-CA" w:eastAsia="zh-CN"/>
        </w:rPr>
        <w:t>可</w:t>
      </w:r>
      <w:r w:rsidR="001F1117">
        <w:rPr>
          <w:rFonts w:cs="Arial" w:hint="eastAsia"/>
          <w:color w:val="000000"/>
          <w:lang w:val="en-CA" w:eastAsia="zh-CN"/>
        </w:rPr>
        <w:t>被</w:t>
      </w:r>
      <w:r>
        <w:rPr>
          <w:rFonts w:cs="Arial" w:hint="eastAsia"/>
          <w:color w:val="000000"/>
          <w:lang w:val="en-CA" w:eastAsia="zh-CN"/>
        </w:rPr>
        <w:t>概化</w:t>
      </w:r>
      <w:r w:rsidR="001F1117">
        <w:rPr>
          <w:rFonts w:cs="Arial" w:hint="eastAsia"/>
          <w:color w:val="000000"/>
          <w:lang w:val="en-CA" w:eastAsia="zh-CN"/>
        </w:rPr>
        <w:t>成</w:t>
      </w:r>
      <w:proofErr w:type="gramEnd"/>
      <w:r w:rsidR="001F1117">
        <w:rPr>
          <w:rFonts w:cs="Arial" w:hint="eastAsia"/>
          <w:color w:val="000000"/>
          <w:lang w:val="en-CA" w:eastAsia="zh-CN"/>
        </w:rPr>
        <w:t>标签</w:t>
      </w:r>
      <w:r w:rsidR="00DA460B">
        <w:rPr>
          <w:rFonts w:cs="Arial"/>
          <w:color w:val="000000"/>
          <w:lang w:val="en-CA" w:eastAsia="zh-CN"/>
        </w:rPr>
        <w:t>（</w:t>
      </w:r>
      <w:r w:rsidR="001F1117" w:rsidRPr="001F1117">
        <w:rPr>
          <w:rFonts w:cs="Arial" w:hint="eastAsia"/>
          <w:color w:val="000000"/>
          <w:lang w:val="en-CA" w:eastAsia="zh-CN"/>
        </w:rPr>
        <w:t>不受约束的字符串</w:t>
      </w:r>
      <w:r w:rsidR="00DA460B">
        <w:rPr>
          <w:rFonts w:cs="Arial"/>
          <w:color w:val="000000"/>
          <w:lang w:val="en-CA" w:eastAsia="zh-CN"/>
        </w:rPr>
        <w:t>）</w:t>
      </w:r>
      <w:r w:rsidR="003A22FD">
        <w:rPr>
          <w:rFonts w:cs="Arial" w:hint="eastAsia"/>
          <w:color w:val="000000"/>
          <w:lang w:val="en-CA" w:eastAsia="zh-CN"/>
        </w:rPr>
        <w:t>或</w:t>
      </w:r>
      <w:r w:rsidR="001F1117" w:rsidRPr="001F1117">
        <w:rPr>
          <w:rFonts w:cs="Arial" w:hint="eastAsia"/>
          <w:color w:val="000000"/>
          <w:lang w:val="en-CA" w:eastAsia="zh-CN"/>
        </w:rPr>
        <w:t>用于</w:t>
      </w:r>
      <w:r>
        <w:rPr>
          <w:rFonts w:cs="Arial" w:hint="eastAsia"/>
          <w:color w:val="000000"/>
          <w:lang w:val="en-CA" w:eastAsia="zh-CN"/>
        </w:rPr>
        <w:t>语义映射目的的任选</w:t>
      </w:r>
      <w:r w:rsidR="001F1117" w:rsidRPr="001F1117">
        <w:rPr>
          <w:rFonts w:cs="Arial" w:hint="eastAsia"/>
          <w:color w:val="000000"/>
          <w:lang w:val="en-CA" w:eastAsia="zh-CN"/>
        </w:rPr>
        <w:t>类</w:t>
      </w:r>
      <w:r>
        <w:rPr>
          <w:rFonts w:cs="Arial" w:hint="eastAsia"/>
          <w:color w:val="000000"/>
          <w:lang w:val="en-CA" w:eastAsia="zh-CN"/>
        </w:rPr>
        <w:t>目</w:t>
      </w:r>
      <w:r w:rsidR="001F1117" w:rsidRPr="001F1117">
        <w:rPr>
          <w:rFonts w:cs="Arial" w:hint="eastAsia"/>
          <w:color w:val="000000"/>
          <w:lang w:val="en-CA" w:eastAsia="zh-CN"/>
        </w:rPr>
        <w:t>。后者是带有“</w:t>
      </w:r>
      <w:r w:rsidR="001F1117" w:rsidRPr="001F1117">
        <w:rPr>
          <w:rFonts w:cs="Arial" w:hint="eastAsia"/>
          <w:color w:val="000000"/>
          <w:lang w:val="en-CA" w:eastAsia="zh-CN"/>
        </w:rPr>
        <w:t>_uri</w:t>
      </w:r>
      <w:r w:rsidR="001F1117" w:rsidRPr="001F1117">
        <w:rPr>
          <w:rFonts w:cs="Arial" w:hint="eastAsia"/>
          <w:color w:val="000000"/>
          <w:lang w:val="en-CA" w:eastAsia="zh-CN"/>
        </w:rPr>
        <w:t>”</w:t>
      </w:r>
      <w:r w:rsidR="003A22FD">
        <w:rPr>
          <w:rFonts w:cs="Arial" w:hint="eastAsia"/>
          <w:color w:val="000000"/>
          <w:lang w:val="en-CA" w:eastAsia="zh-CN"/>
        </w:rPr>
        <w:t>后</w:t>
      </w:r>
      <w:r w:rsidR="001F1117">
        <w:rPr>
          <w:rFonts w:cs="Arial" w:hint="eastAsia"/>
          <w:color w:val="000000"/>
          <w:lang w:val="en-CA" w:eastAsia="zh-CN"/>
        </w:rPr>
        <w:t>缀</w:t>
      </w:r>
      <w:r w:rsidR="001F1117" w:rsidRPr="001F1117">
        <w:rPr>
          <w:rFonts w:cs="Arial" w:hint="eastAsia"/>
          <w:color w:val="000000"/>
          <w:lang w:val="en-CA" w:eastAsia="zh-CN"/>
        </w:rPr>
        <w:t>的属性，将包含引用已发</w:t>
      </w:r>
      <w:r>
        <w:rPr>
          <w:rFonts w:cs="Arial" w:hint="eastAsia"/>
          <w:color w:val="000000"/>
          <w:lang w:val="en-CA" w:eastAsia="zh-CN"/>
        </w:rPr>
        <w:t>布的词汇</w:t>
      </w:r>
      <w:r w:rsidR="003A22FD">
        <w:rPr>
          <w:rFonts w:cs="Arial" w:hint="eastAsia"/>
          <w:color w:val="000000"/>
          <w:lang w:val="en-CA" w:eastAsia="zh-CN"/>
        </w:rPr>
        <w:t>中</w:t>
      </w:r>
      <w:r w:rsidR="001F1117" w:rsidRPr="001F1117">
        <w:rPr>
          <w:rFonts w:cs="Arial" w:hint="eastAsia"/>
          <w:color w:val="000000"/>
          <w:lang w:val="en-CA" w:eastAsia="zh-CN"/>
        </w:rPr>
        <w:t>受控概念</w:t>
      </w:r>
      <w:r w:rsidR="001F1117">
        <w:rPr>
          <w:rFonts w:cs="Arial" w:hint="eastAsia"/>
          <w:color w:val="000000"/>
          <w:lang w:val="en-CA" w:eastAsia="zh-CN"/>
        </w:rPr>
        <w:t>的</w:t>
      </w:r>
      <w:r w:rsidR="001F1117">
        <w:rPr>
          <w:rFonts w:cs="Arial" w:hint="eastAsia"/>
          <w:color w:val="000000"/>
          <w:lang w:val="en-CA" w:eastAsia="zh-CN"/>
        </w:rPr>
        <w:t>URI</w:t>
      </w:r>
      <w:r w:rsidR="001F1117" w:rsidRPr="001F1117">
        <w:rPr>
          <w:rFonts w:cs="Arial" w:hint="eastAsia"/>
          <w:color w:val="000000"/>
          <w:lang w:val="en-CA" w:eastAsia="zh-CN"/>
        </w:rPr>
        <w:t>。</w:t>
      </w:r>
    </w:p>
    <w:p w14:paraId="71DB18B3" w14:textId="7A6B8DDE" w:rsidR="002C1116" w:rsidRDefault="006F121D" w:rsidP="00DD6266">
      <w:pPr>
        <w:pStyle w:val="4"/>
        <w:spacing w:after="360"/>
        <w:rPr>
          <w:lang w:val="en-CA"/>
        </w:rPr>
      </w:pPr>
      <w:r>
        <w:rPr>
          <w:rFonts w:hint="eastAsia"/>
          <w:lang w:val="en-CA" w:eastAsia="zh-CN"/>
        </w:rPr>
        <w:t>映射</w:t>
      </w:r>
      <w:r w:rsidR="009A6407">
        <w:rPr>
          <w:rFonts w:hint="eastAsia"/>
          <w:lang w:val="en-CA" w:eastAsia="zh-CN"/>
        </w:rPr>
        <w:t xml:space="preserve">  Mapp</w:t>
      </w:r>
      <w:r w:rsidR="009A6407">
        <w:rPr>
          <w:lang w:val="en-CA" w:eastAsia="zh-CN"/>
        </w:rPr>
        <w:t>ing</w:t>
      </w:r>
    </w:p>
    <w:p w14:paraId="02249415" w14:textId="508BB6B0" w:rsidR="0081353D" w:rsidRDefault="006F121D" w:rsidP="0081353D">
      <w:pPr>
        <w:pStyle w:val="af1"/>
        <w:rPr>
          <w:lang w:eastAsia="zh-CN"/>
        </w:rPr>
      </w:pPr>
      <w:bookmarkStart w:id="716" w:name="_Toc514050541"/>
      <w:r>
        <w:rPr>
          <w:rFonts w:hint="eastAsia"/>
          <w:lang w:eastAsia="zh-CN"/>
        </w:rPr>
        <w:t>表</w:t>
      </w:r>
      <w:r w:rsidR="0081353D">
        <w:fldChar w:fldCharType="begin"/>
      </w:r>
      <w:r w:rsidR="0081353D">
        <w:rPr>
          <w:lang w:eastAsia="zh-CN"/>
        </w:rPr>
        <w:instrText xml:space="preserve"> SEQ Table \* ARABIC </w:instrText>
      </w:r>
      <w:r w:rsidR="0081353D">
        <w:fldChar w:fldCharType="separate"/>
      </w:r>
      <w:r w:rsidR="00953767">
        <w:rPr>
          <w:noProof/>
          <w:lang w:eastAsia="zh-CN"/>
        </w:rPr>
        <w:t>12</w:t>
      </w:r>
      <w:r w:rsidR="0081353D">
        <w:fldChar w:fldCharType="end"/>
      </w:r>
      <w:r w:rsidR="0081353D">
        <w:rPr>
          <w:lang w:eastAsia="zh-CN"/>
        </w:rPr>
        <w:t xml:space="preserve"> -</w:t>
      </w:r>
      <w:r>
        <w:rPr>
          <w:rFonts w:hint="eastAsia"/>
          <w:lang w:eastAsia="zh-CN"/>
        </w:rPr>
        <w:t>地质</w:t>
      </w:r>
      <w:r w:rsidR="00E375A1">
        <w:rPr>
          <w:rFonts w:hint="eastAsia"/>
          <w:lang w:eastAsia="zh-CN"/>
        </w:rPr>
        <w:t>样品</w:t>
      </w:r>
      <w:r>
        <w:rPr>
          <w:rFonts w:hint="eastAsia"/>
          <w:lang w:eastAsia="zh-CN"/>
        </w:rPr>
        <w:t>视图属性到观察与测量的映射</w:t>
      </w:r>
      <w:bookmarkEnd w:id="716"/>
      <w:r>
        <w:rPr>
          <w:rFonts w:hint="eastAsia"/>
          <w:lang w:eastAsia="zh-CN"/>
        </w:rPr>
        <w:t xml:space="preserve"> </w:t>
      </w:r>
    </w:p>
    <w:tbl>
      <w:tblPr>
        <w:tblStyle w:val="af2"/>
        <w:tblW w:w="5000" w:type="pct"/>
        <w:tblLayout w:type="fixed"/>
        <w:tblLook w:val="04A0" w:firstRow="1" w:lastRow="0" w:firstColumn="1" w:lastColumn="0" w:noHBand="0" w:noVBand="1"/>
      </w:tblPr>
      <w:tblGrid>
        <w:gridCol w:w="2093"/>
        <w:gridCol w:w="6246"/>
      </w:tblGrid>
      <w:tr w:rsidR="002C1116" w:rsidRPr="00A568F4" w14:paraId="73F4C6FD" w14:textId="77777777" w:rsidTr="00381B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tcPr>
          <w:p w14:paraId="6ECE317D" w14:textId="4F99B5B1" w:rsidR="002C1116" w:rsidRPr="00A568F4" w:rsidRDefault="006F121D"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属性</w:t>
            </w:r>
          </w:p>
        </w:tc>
        <w:tc>
          <w:tcPr>
            <w:tcW w:w="6246" w:type="dxa"/>
          </w:tcPr>
          <w:p w14:paraId="774D8503" w14:textId="0B8C6A3E" w:rsidR="002C1116" w:rsidRPr="00A568F4" w:rsidRDefault="007463A4" w:rsidP="003811C7">
            <w:pPr>
              <w:spacing w:after="0"/>
              <w:cnfStyle w:val="100000000000" w:firstRow="1" w:lastRow="0" w:firstColumn="0" w:lastColumn="0" w:oddVBand="0" w:evenVBand="0" w:oddHBand="0" w:evenHBand="0" w:firstRowFirstColumn="0" w:firstRowLastColumn="0" w:lastRowFirstColumn="0" w:lastRowLastColumn="0"/>
              <w:rPr>
                <w:rFonts w:ascii="Consolas" w:hAnsi="Consolas" w:cs="Consolas"/>
                <w:sz w:val="18"/>
                <w:szCs w:val="18"/>
                <w:lang w:val="en-CA" w:eastAsia="en-CA"/>
              </w:rPr>
            </w:pPr>
            <w:r>
              <w:rPr>
                <w:rFonts w:ascii="Consolas" w:hAnsi="Consolas" w:cs="Consolas" w:hint="eastAsia"/>
                <w:sz w:val="18"/>
                <w:szCs w:val="18"/>
                <w:lang w:val="en-CA" w:eastAsia="zh-CN"/>
              </w:rPr>
              <w:t>映射自</w:t>
            </w:r>
            <w:r w:rsidR="002C1116" w:rsidRPr="00A568F4">
              <w:rPr>
                <w:rFonts w:ascii="Consolas" w:hAnsi="Consolas" w:cs="Consolas"/>
                <w:sz w:val="18"/>
                <w:szCs w:val="18"/>
                <w:lang w:val="en-CA" w:eastAsia="en-CA"/>
              </w:rPr>
              <w:t xml:space="preserve"> </w:t>
            </w:r>
            <w:r w:rsidR="00A1060B" w:rsidRPr="00A1060B">
              <w:rPr>
                <w:rStyle w:val="Entity"/>
              </w:rPr>
              <w:t>OM::</w:t>
            </w:r>
            <w:r w:rsidR="002C1116" w:rsidRPr="00A1060B">
              <w:rPr>
                <w:rStyle w:val="Entity"/>
              </w:rPr>
              <w:t>SF_Specimen</w:t>
            </w:r>
          </w:p>
        </w:tc>
      </w:tr>
      <w:tr w:rsidR="002C1116" w:rsidRPr="0035723F" w14:paraId="06253A21" w14:textId="77777777" w:rsidTr="00381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082BE57" w14:textId="67C658D2" w:rsidR="002C1116" w:rsidRPr="0035723F" w:rsidRDefault="007463A4" w:rsidP="003811C7">
            <w:pPr>
              <w:spacing w:after="0"/>
              <w:rPr>
                <w:rFonts w:ascii="Consolas" w:hAnsi="Consolas" w:cs="Consolas"/>
                <w:sz w:val="18"/>
                <w:szCs w:val="18"/>
                <w:lang w:val="en-CA" w:eastAsia="zh-CN"/>
              </w:rPr>
            </w:pPr>
            <w:r>
              <w:rPr>
                <w:rFonts w:ascii="Consolas" w:hAnsi="Consolas" w:cs="Consolas" w:hint="eastAsia"/>
                <w:sz w:val="18"/>
                <w:szCs w:val="18"/>
                <w:lang w:val="en-CA" w:eastAsia="zh-CN"/>
              </w:rPr>
              <w:t>标识符</w:t>
            </w:r>
          </w:p>
        </w:tc>
        <w:tc>
          <w:tcPr>
            <w:tcW w:w="6246" w:type="dxa"/>
            <w:hideMark/>
          </w:tcPr>
          <w:p w14:paraId="02CCCEC6"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identifier</w:t>
            </w:r>
          </w:p>
        </w:tc>
      </w:tr>
      <w:tr w:rsidR="002C1116" w:rsidRPr="0035723F" w14:paraId="3E925FB1" w14:textId="77777777" w:rsidTr="00381BC7">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D33C04E" w14:textId="7CCF21D2" w:rsidR="002C1116" w:rsidRPr="0035723F" w:rsidRDefault="007463A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标签</w:t>
            </w:r>
          </w:p>
        </w:tc>
        <w:tc>
          <w:tcPr>
            <w:tcW w:w="6246" w:type="dxa"/>
            <w:hideMark/>
          </w:tcPr>
          <w:p w14:paraId="256569A3"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name </w:t>
            </w:r>
            <w:r w:rsidRPr="004B014C">
              <w:rPr>
                <w:rStyle w:val="Entity"/>
                <w:vertAlign w:val="superscript"/>
              </w:rPr>
              <w:t>1</w:t>
            </w:r>
          </w:p>
        </w:tc>
      </w:tr>
      <w:tr w:rsidR="002C1116" w:rsidRPr="0035723F" w14:paraId="0ACE966C" w14:textId="77777777" w:rsidTr="00381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06DDC1A" w14:textId="6FA514CA" w:rsidR="002C1116" w:rsidRPr="0035723F" w:rsidRDefault="007463A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描述</w:t>
            </w:r>
          </w:p>
        </w:tc>
        <w:tc>
          <w:tcPr>
            <w:tcW w:w="6246" w:type="dxa"/>
            <w:hideMark/>
          </w:tcPr>
          <w:p w14:paraId="61A179E8"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description</w:t>
            </w:r>
          </w:p>
        </w:tc>
      </w:tr>
      <w:tr w:rsidR="002C1116" w:rsidRPr="0035723F" w14:paraId="36D11C21" w14:textId="77777777" w:rsidTr="00381BC7">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26D583F" w14:textId="363AC5CF" w:rsidR="002C1116" w:rsidRPr="0035723F" w:rsidRDefault="00E375A1"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样品</w:t>
            </w:r>
            <w:r w:rsidR="007463A4">
              <w:rPr>
                <w:rFonts w:ascii="Consolas" w:hAnsi="Consolas" w:cs="Consolas" w:hint="eastAsia"/>
                <w:sz w:val="18"/>
                <w:szCs w:val="18"/>
                <w:lang w:val="en-CA" w:eastAsia="zh-CN"/>
              </w:rPr>
              <w:t>类型</w:t>
            </w:r>
          </w:p>
        </w:tc>
        <w:tc>
          <w:tcPr>
            <w:tcW w:w="6246" w:type="dxa"/>
            <w:hideMark/>
          </w:tcPr>
          <w:p w14:paraId="27DF2668"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specimenType </w:t>
            </w:r>
            <w:r w:rsidRPr="004B014C">
              <w:rPr>
                <w:rStyle w:val="Entity"/>
                <w:vertAlign w:val="superscript"/>
              </w:rPr>
              <w:t>2</w:t>
            </w:r>
          </w:p>
        </w:tc>
      </w:tr>
      <w:tr w:rsidR="002C1116" w:rsidRPr="0035723F" w14:paraId="5C349D11" w14:textId="77777777" w:rsidTr="00381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F30E83F" w14:textId="7877E939" w:rsidR="002C1116" w:rsidRPr="0035723F" w:rsidRDefault="00281EDE"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物质</w:t>
            </w:r>
            <w:r w:rsidR="007463A4">
              <w:rPr>
                <w:rFonts w:ascii="Consolas" w:hAnsi="Consolas" w:cs="Consolas" w:hint="eastAsia"/>
                <w:sz w:val="18"/>
                <w:szCs w:val="18"/>
                <w:lang w:val="en-CA" w:eastAsia="zh-CN"/>
              </w:rPr>
              <w:t>类</w:t>
            </w:r>
          </w:p>
        </w:tc>
        <w:tc>
          <w:tcPr>
            <w:tcW w:w="6246" w:type="dxa"/>
            <w:hideMark/>
          </w:tcPr>
          <w:p w14:paraId="624A6C96"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materialClass </w:t>
            </w:r>
            <w:r w:rsidRPr="004B014C">
              <w:rPr>
                <w:rStyle w:val="Entity"/>
                <w:vertAlign w:val="superscript"/>
              </w:rPr>
              <w:t>2</w:t>
            </w:r>
          </w:p>
        </w:tc>
      </w:tr>
      <w:tr w:rsidR="002C1116" w:rsidRPr="0035723F" w14:paraId="56B2B7BB" w14:textId="77777777" w:rsidTr="00381BC7">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697A8890" w14:textId="3D8B5C2A" w:rsidR="002C1116" w:rsidRPr="0035723F" w:rsidRDefault="007463A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位置精度</w:t>
            </w:r>
          </w:p>
        </w:tc>
        <w:tc>
          <w:tcPr>
            <w:tcW w:w="6246" w:type="dxa"/>
            <w:hideMark/>
          </w:tcPr>
          <w:p w14:paraId="1CD5F207" w14:textId="12F8C11C"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metadataProperty:</w:t>
            </w:r>
            <w:r w:rsidR="00DA460B">
              <w:rPr>
                <w:rStyle w:val="Entity"/>
              </w:rPr>
              <w:t>（</w:t>
            </w:r>
            <w:r w:rsidRPr="00A1060B">
              <w:rPr>
                <w:rStyle w:val="Entity"/>
              </w:rPr>
              <w:t>…</w:t>
            </w:r>
            <w:r w:rsidR="00DA460B">
              <w:rPr>
                <w:rStyle w:val="Entity"/>
              </w:rPr>
              <w:t>）</w:t>
            </w:r>
            <w:r w:rsidRPr="00A1060B">
              <w:rPr>
                <w:rStyle w:val="Entity"/>
              </w:rPr>
              <w:t xml:space="preserve">:DQ_PositionalAccuracy </w:t>
            </w:r>
            <w:r w:rsidRPr="004B014C">
              <w:rPr>
                <w:rStyle w:val="Entity"/>
                <w:vertAlign w:val="superscript"/>
              </w:rPr>
              <w:t>1</w:t>
            </w:r>
          </w:p>
        </w:tc>
      </w:tr>
      <w:tr w:rsidR="002C1116" w:rsidRPr="0035723F" w14:paraId="562ACACE" w14:textId="77777777" w:rsidTr="00381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213F5BD3" w14:textId="70A0F0F5" w:rsidR="002C1116" w:rsidRPr="0035723F" w:rsidRDefault="007463A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抽样时间</w:t>
            </w:r>
          </w:p>
        </w:tc>
        <w:tc>
          <w:tcPr>
            <w:tcW w:w="6246" w:type="dxa"/>
            <w:hideMark/>
          </w:tcPr>
          <w:p w14:paraId="16B26DCB"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samplingTime:TM_Instant::position</w:t>
            </w:r>
          </w:p>
        </w:tc>
      </w:tr>
      <w:tr w:rsidR="002C1116" w:rsidRPr="0035723F" w14:paraId="19D80F01" w14:textId="77777777" w:rsidTr="00381BC7">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2B3144E" w14:textId="5952908B" w:rsidR="002C1116" w:rsidRPr="0035723F" w:rsidRDefault="007463A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抽样方法</w:t>
            </w:r>
          </w:p>
        </w:tc>
        <w:tc>
          <w:tcPr>
            <w:tcW w:w="6246" w:type="dxa"/>
            <w:hideMark/>
          </w:tcPr>
          <w:p w14:paraId="6B1EDB83" w14:textId="4E6631C8"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samplingMethod </w:t>
            </w:r>
            <w:r w:rsidR="004B014C">
              <w:rPr>
                <w:rStyle w:val="Entity"/>
                <w:vertAlign w:val="superscript"/>
              </w:rPr>
              <w:t>1,</w:t>
            </w:r>
            <w:r w:rsidRPr="004B014C">
              <w:rPr>
                <w:rStyle w:val="Entity"/>
                <w:vertAlign w:val="superscript"/>
              </w:rPr>
              <w:t>2</w:t>
            </w:r>
          </w:p>
        </w:tc>
      </w:tr>
      <w:tr w:rsidR="002C1116" w:rsidRPr="00B866D2" w14:paraId="29647C1E" w14:textId="77777777" w:rsidTr="00381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0C447BF" w14:textId="57D06137" w:rsidR="002C1116" w:rsidRPr="0035723F" w:rsidRDefault="007463A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当前位置</w:t>
            </w:r>
          </w:p>
        </w:tc>
        <w:tc>
          <w:tcPr>
            <w:tcW w:w="6246" w:type="dxa"/>
            <w:hideMark/>
          </w:tcPr>
          <w:p w14:paraId="55012E92" w14:textId="77777777" w:rsidR="002C1116" w:rsidRPr="00C33812"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lang w:val="fr-CA"/>
              </w:rPr>
            </w:pPr>
            <w:r w:rsidRPr="00C33812">
              <w:rPr>
                <w:rStyle w:val="Entity"/>
                <w:lang w:val="fr-CA"/>
              </w:rPr>
              <w:t>currentLocation:EX_GeographicDescription::geographicIdentifier:MD_Identifier::code</w:t>
            </w:r>
          </w:p>
        </w:tc>
      </w:tr>
      <w:tr w:rsidR="002C1116" w:rsidRPr="0035723F" w14:paraId="217D3669" w14:textId="77777777" w:rsidTr="00381BC7">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EFA6604" w14:textId="147CA8C3" w:rsidR="002C1116" w:rsidRPr="0035723F" w:rsidRDefault="007463A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来源</w:t>
            </w:r>
          </w:p>
        </w:tc>
        <w:tc>
          <w:tcPr>
            <w:tcW w:w="6246" w:type="dxa"/>
            <w:hideMark/>
          </w:tcPr>
          <w:p w14:paraId="37285622" w14:textId="0088CFA6"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specification:GeologicUnit::metaDataProperty:</w:t>
            </w:r>
            <w:r w:rsidR="00DA460B">
              <w:rPr>
                <w:rStyle w:val="Entity"/>
              </w:rPr>
              <w:t>（</w:t>
            </w:r>
            <w:r w:rsidRPr="00A1060B">
              <w:rPr>
                <w:rStyle w:val="Entity"/>
              </w:rPr>
              <w:t>…</w:t>
            </w:r>
            <w:r w:rsidR="00DA460B">
              <w:rPr>
                <w:rStyle w:val="Entity"/>
              </w:rPr>
              <w:t>）</w:t>
            </w:r>
            <w:r w:rsidRPr="00A1060B">
              <w:rPr>
                <w:rStyle w:val="Entity"/>
              </w:rPr>
              <w:t>:CI_Citation</w:t>
            </w:r>
          </w:p>
        </w:tc>
      </w:tr>
      <w:tr w:rsidR="002C1116" w:rsidRPr="0035723F" w14:paraId="61667563" w14:textId="77777777" w:rsidTr="00381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B9D2EBD" w14:textId="0F48300C" w:rsidR="002C1116" w:rsidRPr="0035723F" w:rsidRDefault="00E375A1"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样品</w:t>
            </w:r>
            <w:r w:rsidR="007463A4">
              <w:rPr>
                <w:rFonts w:ascii="Consolas" w:hAnsi="Consolas" w:cs="Consolas" w:hint="eastAsia"/>
                <w:sz w:val="18"/>
                <w:szCs w:val="18"/>
                <w:lang w:val="en-CA" w:eastAsia="zh-CN"/>
              </w:rPr>
              <w:t>类型</w:t>
            </w:r>
            <w:r w:rsidR="002C1116" w:rsidRPr="0035723F">
              <w:rPr>
                <w:rFonts w:ascii="Consolas" w:hAnsi="Consolas" w:cs="Consolas"/>
                <w:sz w:val="18"/>
                <w:szCs w:val="18"/>
                <w:lang w:val="en-CA" w:eastAsia="en-CA"/>
              </w:rPr>
              <w:t>_uri</w:t>
            </w:r>
          </w:p>
        </w:tc>
        <w:tc>
          <w:tcPr>
            <w:tcW w:w="6246" w:type="dxa"/>
            <w:hideMark/>
          </w:tcPr>
          <w:p w14:paraId="3816E546" w14:textId="03D3B692" w:rsidR="002C1116" w:rsidRPr="00A1060B" w:rsidRDefault="00CD4970"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Pr>
                <w:rStyle w:val="Entity"/>
              </w:rPr>
              <w:t>specimen</w:t>
            </w:r>
            <w:r w:rsidR="002C1116" w:rsidRPr="00A1060B">
              <w:rPr>
                <w:rStyle w:val="Entity"/>
              </w:rPr>
              <w:t xml:space="preserve">Type </w:t>
            </w:r>
            <w:r w:rsidR="002C1116" w:rsidRPr="004B014C">
              <w:rPr>
                <w:rStyle w:val="Entity"/>
                <w:vertAlign w:val="superscript"/>
              </w:rPr>
              <w:t>3</w:t>
            </w:r>
          </w:p>
        </w:tc>
      </w:tr>
      <w:tr w:rsidR="002C1116" w:rsidRPr="0035723F" w14:paraId="2563D9DA" w14:textId="77777777" w:rsidTr="00381BC7">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2B23154" w14:textId="5ADAD728" w:rsidR="002C1116" w:rsidRPr="0035723F" w:rsidRDefault="000D2C6F"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物质</w:t>
            </w:r>
            <w:r w:rsidR="007463A4">
              <w:rPr>
                <w:rFonts w:ascii="Consolas" w:hAnsi="Consolas" w:cs="Consolas" w:hint="eastAsia"/>
                <w:sz w:val="18"/>
                <w:szCs w:val="18"/>
                <w:lang w:val="en-CA" w:eastAsia="zh-CN"/>
              </w:rPr>
              <w:t>类</w:t>
            </w:r>
            <w:r w:rsidR="002C1116" w:rsidRPr="0035723F">
              <w:rPr>
                <w:rFonts w:ascii="Consolas" w:hAnsi="Consolas" w:cs="Consolas"/>
                <w:sz w:val="18"/>
                <w:szCs w:val="18"/>
                <w:lang w:val="en-CA" w:eastAsia="en-CA"/>
              </w:rPr>
              <w:t>_uri</w:t>
            </w:r>
          </w:p>
        </w:tc>
        <w:tc>
          <w:tcPr>
            <w:tcW w:w="6246" w:type="dxa"/>
            <w:hideMark/>
          </w:tcPr>
          <w:p w14:paraId="791B3F99"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materialClass </w:t>
            </w:r>
            <w:r w:rsidRPr="004B014C">
              <w:rPr>
                <w:rStyle w:val="Entity"/>
                <w:vertAlign w:val="superscript"/>
              </w:rPr>
              <w:t>3</w:t>
            </w:r>
          </w:p>
        </w:tc>
      </w:tr>
      <w:tr w:rsidR="002C1116" w:rsidRPr="0035723F" w14:paraId="1CFA4011" w14:textId="77777777" w:rsidTr="00381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2A9510C" w14:textId="1567FA61" w:rsidR="002C1116" w:rsidRPr="0035723F" w:rsidRDefault="007463A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lastRenderedPageBreak/>
              <w:t>元数据</w:t>
            </w:r>
            <w:r w:rsidR="002C1116" w:rsidRPr="0035723F">
              <w:rPr>
                <w:rFonts w:ascii="Consolas" w:hAnsi="Consolas" w:cs="Consolas"/>
                <w:sz w:val="18"/>
                <w:szCs w:val="18"/>
                <w:lang w:val="en-CA" w:eastAsia="en-CA"/>
              </w:rPr>
              <w:t>_uri</w:t>
            </w:r>
          </w:p>
        </w:tc>
        <w:tc>
          <w:tcPr>
            <w:tcW w:w="6246" w:type="dxa"/>
            <w:hideMark/>
          </w:tcPr>
          <w:p w14:paraId="3496EC76"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metadataProperty </w:t>
            </w:r>
            <w:r w:rsidRPr="004B014C">
              <w:rPr>
                <w:rStyle w:val="Entity"/>
                <w:vertAlign w:val="superscript"/>
              </w:rPr>
              <w:t>3</w:t>
            </w:r>
          </w:p>
        </w:tc>
      </w:tr>
      <w:tr w:rsidR="002C1116" w:rsidRPr="0035723F" w14:paraId="7BE28AFE" w14:textId="77777777" w:rsidTr="00381BC7">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7788472" w14:textId="7D845399" w:rsidR="002C1116" w:rsidRPr="0035723F" w:rsidRDefault="007463A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通用符号化器</w:t>
            </w:r>
          </w:p>
        </w:tc>
        <w:tc>
          <w:tcPr>
            <w:tcW w:w="6246" w:type="dxa"/>
            <w:hideMark/>
          </w:tcPr>
          <w:p w14:paraId="757DF30F"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p>
        </w:tc>
      </w:tr>
      <w:tr w:rsidR="002C1116" w:rsidRPr="0035723F" w14:paraId="3804CA62" w14:textId="77777777" w:rsidTr="00381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CFB3EEA" w14:textId="030304A3" w:rsidR="002C1116" w:rsidRPr="0035723F" w:rsidRDefault="007463A4"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形状</w:t>
            </w:r>
          </w:p>
        </w:tc>
        <w:tc>
          <w:tcPr>
            <w:tcW w:w="6246" w:type="dxa"/>
            <w:hideMark/>
          </w:tcPr>
          <w:p w14:paraId="0DA96E9A"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samplingLocation</w:t>
            </w:r>
          </w:p>
        </w:tc>
      </w:tr>
      <w:tr w:rsidR="002C1116" w:rsidRPr="0035723F" w14:paraId="429AF2B5" w14:textId="77777777" w:rsidTr="00381BC7">
        <w:trPr>
          <w:trHeight w:val="300"/>
        </w:trPr>
        <w:tc>
          <w:tcPr>
            <w:cnfStyle w:val="001000000000" w:firstRow="0" w:lastRow="0" w:firstColumn="1" w:lastColumn="0" w:oddVBand="0" w:evenVBand="0" w:oddHBand="0" w:evenHBand="0" w:firstRowFirstColumn="0" w:firstRowLastColumn="0" w:lastRowFirstColumn="0" w:lastRowLastColumn="0"/>
            <w:tcW w:w="8339" w:type="dxa"/>
            <w:gridSpan w:val="2"/>
            <w:noWrap/>
          </w:tcPr>
          <w:p w14:paraId="2AD4F389" w14:textId="27D42C22" w:rsidR="002C1116" w:rsidRDefault="002C1116" w:rsidP="003811C7">
            <w:pPr>
              <w:spacing w:after="0"/>
              <w:rPr>
                <w:rFonts w:ascii="Consolas" w:hAnsi="Consolas" w:cs="Consolas"/>
                <w:sz w:val="18"/>
                <w:szCs w:val="18"/>
                <w:lang w:eastAsia="zh-CN"/>
              </w:rPr>
            </w:pPr>
            <w:r w:rsidRPr="00ED1DE6">
              <w:rPr>
                <w:rFonts w:ascii="Consolas" w:hAnsi="Consolas" w:cs="Consolas"/>
                <w:sz w:val="18"/>
                <w:szCs w:val="18"/>
                <w:vertAlign w:val="superscript"/>
                <w:lang w:eastAsia="zh-CN"/>
              </w:rPr>
              <w:t>1</w:t>
            </w:r>
            <w:r>
              <w:rPr>
                <w:rFonts w:ascii="Consolas" w:hAnsi="Consolas" w:cs="Consolas"/>
                <w:sz w:val="18"/>
                <w:szCs w:val="18"/>
                <w:lang w:eastAsia="zh-CN"/>
              </w:rPr>
              <w:t xml:space="preserve"> </w:t>
            </w:r>
            <w:r w:rsidR="00B2315E" w:rsidRPr="00B2315E">
              <w:rPr>
                <w:rFonts w:ascii="Consolas" w:hAnsi="Consolas" w:cs="Consolas" w:hint="eastAsia"/>
                <w:sz w:val="18"/>
                <w:szCs w:val="18"/>
                <w:lang w:eastAsia="zh-CN"/>
              </w:rPr>
              <w:t>在</w:t>
            </w:r>
            <w:r w:rsidR="00B2315E" w:rsidRPr="00B2315E">
              <w:rPr>
                <w:rFonts w:ascii="Consolas" w:hAnsi="Consolas" w:cs="Consolas" w:hint="eastAsia"/>
                <w:sz w:val="18"/>
                <w:szCs w:val="18"/>
                <w:lang w:eastAsia="zh-CN"/>
              </w:rPr>
              <w:t>GeoSciML</w:t>
            </w:r>
            <w:r w:rsidR="00B2315E" w:rsidRPr="00B2315E">
              <w:rPr>
                <w:rFonts w:ascii="Consolas" w:hAnsi="Consolas" w:cs="Consolas" w:hint="eastAsia"/>
                <w:sz w:val="18"/>
                <w:szCs w:val="18"/>
                <w:lang w:eastAsia="zh-CN"/>
              </w:rPr>
              <w:t>中为这些元素交付多个值的情况下，</w:t>
            </w:r>
            <w:r w:rsidR="00443943">
              <w:rPr>
                <w:rFonts w:ascii="Consolas" w:hAnsi="Consolas" w:cs="Consolas" w:hint="eastAsia"/>
                <w:sz w:val="18"/>
                <w:szCs w:val="18"/>
                <w:lang w:eastAsia="zh-CN"/>
              </w:rPr>
              <w:t>数据供应商</w:t>
            </w:r>
            <w:r w:rsidR="00B2315E" w:rsidRPr="00B2315E">
              <w:rPr>
                <w:rFonts w:ascii="Consolas" w:hAnsi="Consolas" w:cs="Consolas" w:hint="eastAsia"/>
                <w:sz w:val="18"/>
                <w:szCs w:val="18"/>
                <w:lang w:eastAsia="zh-CN"/>
              </w:rPr>
              <w:t>应该选择一个或合并，或者将这些值连接到一个具有代表性的单个值中，以便在</w:t>
            </w:r>
            <w:r w:rsidR="00B2315E" w:rsidRPr="00B2315E">
              <w:rPr>
                <w:rFonts w:ascii="Consolas" w:hAnsi="Consolas" w:cs="Consolas" w:hint="eastAsia"/>
                <w:sz w:val="18"/>
                <w:szCs w:val="18"/>
                <w:lang w:eastAsia="zh-CN"/>
              </w:rPr>
              <w:t>GeoSciML</w:t>
            </w:r>
            <w:r w:rsidR="00A44555">
              <w:rPr>
                <w:rFonts w:ascii="Consolas" w:hAnsi="Consolas" w:cs="Consolas" w:hint="eastAsia"/>
                <w:sz w:val="18"/>
                <w:szCs w:val="18"/>
                <w:lang w:eastAsia="zh-CN"/>
              </w:rPr>
              <w:t>简版</w:t>
            </w:r>
            <w:r w:rsidR="00B2315E" w:rsidRPr="00B2315E">
              <w:rPr>
                <w:rFonts w:ascii="Consolas" w:hAnsi="Consolas" w:cs="Consolas" w:hint="eastAsia"/>
                <w:sz w:val="18"/>
                <w:szCs w:val="18"/>
                <w:lang w:eastAsia="zh-CN"/>
              </w:rPr>
              <w:t>中使用</w:t>
            </w:r>
          </w:p>
          <w:p w14:paraId="468F91C1" w14:textId="33D16E31" w:rsidR="002C1116" w:rsidRDefault="002C1116" w:rsidP="003811C7">
            <w:pPr>
              <w:spacing w:after="0"/>
              <w:rPr>
                <w:rFonts w:ascii="Consolas" w:hAnsi="Consolas" w:cs="Consolas"/>
                <w:sz w:val="18"/>
                <w:szCs w:val="18"/>
                <w:lang w:eastAsia="zh-CN"/>
              </w:rPr>
            </w:pPr>
            <w:r w:rsidRPr="00ED1DE6">
              <w:rPr>
                <w:rFonts w:ascii="Consolas" w:hAnsi="Consolas" w:cs="Consolas"/>
                <w:sz w:val="18"/>
                <w:szCs w:val="18"/>
                <w:vertAlign w:val="superscript"/>
                <w:lang w:eastAsia="zh-CN"/>
              </w:rPr>
              <w:t>2</w:t>
            </w:r>
            <w:r w:rsidR="00B2315E" w:rsidRPr="00B2315E">
              <w:rPr>
                <w:rFonts w:ascii="Consolas" w:hAnsi="Consolas" w:cs="Consolas" w:hint="eastAsia"/>
                <w:sz w:val="18"/>
                <w:szCs w:val="18"/>
                <w:lang w:eastAsia="zh-CN"/>
              </w:rPr>
              <w:t>使用适合人类可读的词汇表</w:t>
            </w:r>
          </w:p>
          <w:p w14:paraId="0CD781CB" w14:textId="7AC6709F" w:rsidR="002C1116" w:rsidRPr="0035723F" w:rsidRDefault="002C1116" w:rsidP="00A44555">
            <w:pPr>
              <w:spacing w:after="0"/>
              <w:rPr>
                <w:rFonts w:ascii="Consolas" w:hAnsi="Consolas" w:cs="Consolas"/>
                <w:sz w:val="18"/>
                <w:szCs w:val="18"/>
                <w:lang w:val="en-CA" w:eastAsia="zh-CN"/>
              </w:rPr>
            </w:pPr>
            <w:r w:rsidRPr="00ED1DE6">
              <w:rPr>
                <w:rFonts w:ascii="Consolas" w:hAnsi="Consolas" w:cs="Consolas"/>
                <w:sz w:val="18"/>
                <w:szCs w:val="18"/>
                <w:vertAlign w:val="superscript"/>
                <w:lang w:eastAsia="zh-CN"/>
              </w:rPr>
              <w:t>3</w:t>
            </w:r>
            <w:r w:rsidR="00B2315E" w:rsidRPr="00B2315E">
              <w:rPr>
                <w:rFonts w:ascii="Consolas" w:hAnsi="Consolas" w:cs="Consolas" w:hint="eastAsia"/>
                <w:sz w:val="18"/>
                <w:szCs w:val="18"/>
                <w:lang w:eastAsia="zh-CN"/>
              </w:rPr>
              <w:t>使用可用于</w:t>
            </w:r>
            <w:r w:rsidR="00A44555">
              <w:rPr>
                <w:rFonts w:ascii="Consolas" w:hAnsi="Consolas" w:cs="Consolas" w:hint="eastAsia"/>
                <w:sz w:val="18"/>
                <w:szCs w:val="18"/>
                <w:lang w:eastAsia="zh-CN"/>
              </w:rPr>
              <w:t>表达的引用或</w:t>
            </w:r>
            <w:r w:rsidR="00B2315E" w:rsidRPr="00B2315E">
              <w:rPr>
                <w:rFonts w:ascii="Consolas" w:hAnsi="Consolas" w:cs="Consolas" w:hint="eastAsia"/>
                <w:sz w:val="18"/>
                <w:szCs w:val="18"/>
                <w:lang w:eastAsia="zh-CN"/>
              </w:rPr>
              <w:t>标识符。</w:t>
            </w:r>
          </w:p>
        </w:tc>
      </w:tr>
    </w:tbl>
    <w:p w14:paraId="245FE6F7" w14:textId="331A5D82" w:rsidR="002C1116" w:rsidRPr="006F1EE4" w:rsidRDefault="00B2315E" w:rsidP="00DD6266">
      <w:pPr>
        <w:pStyle w:val="4"/>
        <w:rPr>
          <w:lang w:val="en-CA"/>
        </w:rPr>
      </w:pPr>
      <w:r>
        <w:rPr>
          <w:rFonts w:hint="eastAsia"/>
          <w:lang w:val="en-CA" w:eastAsia="zh-CN"/>
        </w:rPr>
        <w:t>标识符</w:t>
      </w:r>
      <w:r w:rsidR="009A6407">
        <w:rPr>
          <w:rFonts w:hint="eastAsia"/>
          <w:lang w:val="en-CA" w:eastAsia="zh-CN"/>
        </w:rPr>
        <w:t xml:space="preserve">  </w:t>
      </w:r>
      <w:r w:rsidR="009A6407" w:rsidRPr="009A6407">
        <w:rPr>
          <w:lang w:eastAsia="zh-CN"/>
        </w:rPr>
        <w:t>identifier</w:t>
      </w:r>
    </w:p>
    <w:p w14:paraId="0E2C5060" w14:textId="4D83CBBB" w:rsidR="002C1116" w:rsidRDefault="00B2315E" w:rsidP="00B2315E">
      <w:pPr>
        <w:ind w:firstLineChars="200" w:firstLine="480"/>
      </w:pPr>
      <w:r>
        <w:rPr>
          <w:rFonts w:hint="eastAsia"/>
          <w:lang w:val="en-CA" w:eastAsia="zh-CN"/>
        </w:rPr>
        <w:t>全球唯一标识符</w:t>
      </w:r>
      <w:r w:rsidR="002C1116" w:rsidRPr="00D970E9">
        <w:t xml:space="preserve"> </w:t>
      </w:r>
      <w:r w:rsidR="002C1116" w:rsidRPr="00A1060B">
        <w:rPr>
          <w:rStyle w:val="Entity"/>
        </w:rPr>
        <w:t>identifier:Primitive::CharacterString</w:t>
      </w:r>
      <w:r w:rsidRPr="00B2315E">
        <w:rPr>
          <w:rFonts w:hint="eastAsia"/>
        </w:rPr>
        <w:t>在数据集内唯一地标识一个元组</w:t>
      </w:r>
      <w:r>
        <w:rPr>
          <w:rFonts w:hint="eastAsia"/>
          <w:lang w:eastAsia="zh-CN"/>
        </w:rPr>
        <w:t>，</w:t>
      </w:r>
      <w:r w:rsidRPr="00B2315E">
        <w:rPr>
          <w:rFonts w:hint="eastAsia"/>
        </w:rPr>
        <w:t>并被格式化为一个符合</w:t>
      </w:r>
      <w:r w:rsidRPr="00B2315E">
        <w:rPr>
          <w:rFonts w:hint="eastAsia"/>
        </w:rPr>
        <w:t>RFC 3986</w:t>
      </w:r>
      <w:r>
        <w:rPr>
          <w:rFonts w:hint="eastAsia"/>
          <w:lang w:eastAsia="zh-CN"/>
        </w:rPr>
        <w:t>的</w:t>
      </w:r>
      <w:r w:rsidRPr="00B2315E">
        <w:rPr>
          <w:rFonts w:hint="eastAsia"/>
        </w:rPr>
        <w:t>绝对的</w:t>
      </w:r>
      <w:r w:rsidRPr="00B2315E">
        <w:rPr>
          <w:rFonts w:hint="eastAsia"/>
        </w:rPr>
        <w:t>URI</w:t>
      </w:r>
      <w:r w:rsidRPr="00B2315E">
        <w:rPr>
          <w:rFonts w:hint="eastAsia"/>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170E7BF4" w14:textId="77777777" w:rsidTr="003811C7">
        <w:trPr>
          <w:cantSplit/>
        </w:trPr>
        <w:tc>
          <w:tcPr>
            <w:tcW w:w="4219" w:type="dxa"/>
            <w:tcBorders>
              <w:right w:val="nil"/>
            </w:tcBorders>
            <w:shd w:val="clear" w:color="auto" w:fill="auto"/>
          </w:tcPr>
          <w:p w14:paraId="0035A633" w14:textId="41AF7796"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/gsml4-lite/geologicspecimenview-identifier</w:t>
            </w:r>
          </w:p>
        </w:tc>
        <w:tc>
          <w:tcPr>
            <w:tcW w:w="4678" w:type="dxa"/>
            <w:tcBorders>
              <w:left w:val="nil"/>
            </w:tcBorders>
            <w:shd w:val="clear" w:color="auto" w:fill="auto"/>
          </w:tcPr>
          <w:p w14:paraId="2535ABD9" w14:textId="039EC5E8" w:rsidR="002C1116" w:rsidRPr="00D12552" w:rsidRDefault="00B2315E" w:rsidP="00EB5866">
            <w:pPr>
              <w:pStyle w:val="Tabletext10"/>
              <w:jc w:val="left"/>
              <w:rPr>
                <w:rStyle w:val="reqtext"/>
                <w:lang w:val="en-CA"/>
              </w:rPr>
            </w:pPr>
            <w:r w:rsidRPr="00B2315E">
              <w:rPr>
                <w:rStyle w:val="reqtext"/>
                <w:rFonts w:ascii="宋体" w:eastAsia="宋体" w:hAnsi="宋体" w:cs="宋体" w:hint="eastAsia"/>
                <w:lang w:val="en-CA"/>
              </w:rPr>
              <w:t>标识</w:t>
            </w:r>
            <w:r w:rsidRPr="00B2315E">
              <w:rPr>
                <w:rStyle w:val="reqtext"/>
                <w:rFonts w:ascii="MS Gothic" w:eastAsia="MS Gothic" w:hAnsi="MS Gothic" w:cs="MS Gothic" w:hint="eastAsia"/>
                <w:lang w:val="en-CA"/>
              </w:rPr>
              <w:t>符</w:t>
            </w:r>
            <w:r w:rsidR="00A44555">
              <w:rPr>
                <w:rStyle w:val="reqtext"/>
                <w:rFonts w:ascii="宋体" w:eastAsia="宋体" w:hAnsi="宋体" w:cs="宋体" w:hint="eastAsia"/>
                <w:lang w:val="en-CA" w:eastAsia="zh-CN"/>
              </w:rPr>
              <w:t>对应</w:t>
            </w:r>
            <w:r w:rsidRPr="00B2315E">
              <w:rPr>
                <w:rStyle w:val="reqtext"/>
                <w:rFonts w:hint="eastAsia"/>
                <w:lang w:val="en-CA"/>
              </w:rPr>
              <w:t>GeoSciML</w:t>
            </w:r>
            <w:r w:rsidRPr="00B2315E">
              <w:rPr>
                <w:rStyle w:val="reqtext"/>
                <w:rFonts w:hint="eastAsia"/>
                <w:lang w:val="en-CA"/>
              </w:rPr>
              <w:t>地</w:t>
            </w:r>
            <w:r w:rsidRPr="00B2315E">
              <w:rPr>
                <w:rStyle w:val="reqtext"/>
                <w:rFonts w:ascii="宋体" w:eastAsia="宋体" w:hAnsi="宋体" w:cs="宋体" w:hint="eastAsia"/>
                <w:lang w:val="en-CA"/>
              </w:rPr>
              <w:t>质标</w:t>
            </w:r>
            <w:r w:rsidRPr="00B2315E">
              <w:rPr>
                <w:rStyle w:val="reqtext"/>
                <w:rFonts w:ascii="MS Gothic" w:eastAsia="MS Gothic" w:hAnsi="MS Gothic" w:cs="MS Gothic" w:hint="eastAsia"/>
                <w:lang w:val="en-CA"/>
              </w:rPr>
              <w:t>本的</w:t>
            </w:r>
            <w:r w:rsidRPr="00B2315E">
              <w:rPr>
                <w:rStyle w:val="reqtext"/>
                <w:rFonts w:ascii="宋体" w:eastAsia="宋体" w:hAnsi="宋体" w:cs="宋体" w:hint="eastAsia"/>
                <w:lang w:val="en-CA"/>
              </w:rPr>
              <w:t>实</w:t>
            </w:r>
            <w:r w:rsidRPr="00B2315E">
              <w:rPr>
                <w:rStyle w:val="reqtext"/>
                <w:rFonts w:ascii="MS Gothic" w:eastAsia="MS Gothic" w:hAnsi="MS Gothic" w:cs="MS Gothic" w:hint="eastAsia"/>
                <w:lang w:val="en-CA"/>
              </w:rPr>
              <w:t>例。</w:t>
            </w:r>
          </w:p>
        </w:tc>
      </w:tr>
    </w:tbl>
    <w:p w14:paraId="21B5F285" w14:textId="77777777" w:rsidR="002C1116" w:rsidRDefault="002C1116" w:rsidP="002C1116">
      <w:pPr>
        <w:autoSpaceDE w:val="0"/>
        <w:autoSpaceDN w:val="0"/>
        <w:adjustRightInd w:val="0"/>
        <w:spacing w:after="0" w:line="240" w:lineRule="atLeast"/>
        <w:rPr>
          <w:rFonts w:cs="Arial"/>
          <w:color w:val="000000"/>
          <w:lang w:val="en-CA" w:eastAsia="zh-CN"/>
        </w:rPr>
      </w:pPr>
    </w:p>
    <w:p w14:paraId="295C464E" w14:textId="3CF5D71F" w:rsidR="002C1116" w:rsidRDefault="000D77AB" w:rsidP="000D77AB">
      <w:pPr>
        <w:autoSpaceDE w:val="0"/>
        <w:autoSpaceDN w:val="0"/>
        <w:adjustRightInd w:val="0"/>
        <w:spacing w:after="0" w:line="240" w:lineRule="atLeast"/>
        <w:ind w:firstLineChars="200" w:firstLine="480"/>
        <w:rPr>
          <w:rFonts w:cs="Arial"/>
          <w:color w:val="000000"/>
          <w:lang w:val="en-CA" w:eastAsia="zh-CN"/>
        </w:rPr>
      </w:pPr>
      <w:r w:rsidRPr="000D77AB">
        <w:rPr>
          <w:rFonts w:hint="eastAsia"/>
          <w:lang w:eastAsia="zh-CN"/>
        </w:rPr>
        <w:t>如果存在</w:t>
      </w:r>
      <w:r w:rsidR="00EB5866">
        <w:rPr>
          <w:rFonts w:hint="eastAsia"/>
          <w:lang w:eastAsia="zh-CN"/>
        </w:rPr>
        <w:t>，</w:t>
      </w:r>
      <w:r w:rsidRPr="000D77AB">
        <w:rPr>
          <w:rFonts w:hint="eastAsia"/>
          <w:lang w:eastAsia="zh-CN"/>
        </w:rPr>
        <w:t>URI</w:t>
      </w:r>
      <w:r w:rsidR="00EB5866">
        <w:rPr>
          <w:rFonts w:hint="eastAsia"/>
          <w:lang w:eastAsia="zh-CN"/>
        </w:rPr>
        <w:t>可</w:t>
      </w:r>
      <w:r w:rsidRPr="000D77AB">
        <w:rPr>
          <w:rFonts w:hint="eastAsia"/>
          <w:lang w:eastAsia="zh-CN"/>
        </w:rPr>
        <w:t>解析</w:t>
      </w:r>
      <w:r w:rsidR="00EB5866">
        <w:rPr>
          <w:rFonts w:hint="eastAsia"/>
          <w:lang w:eastAsia="zh-CN"/>
        </w:rPr>
        <w:t>至与</w:t>
      </w:r>
      <w:r w:rsidRPr="000D77AB">
        <w:rPr>
          <w:rFonts w:hint="eastAsia"/>
          <w:lang w:eastAsia="zh-CN"/>
        </w:rPr>
        <w:t>GeoSciML</w:t>
      </w:r>
      <w:r>
        <w:rPr>
          <w:rFonts w:hint="eastAsia"/>
          <w:lang w:eastAsia="zh-CN"/>
        </w:rPr>
        <w:t>地质标本的实例</w:t>
      </w:r>
      <w:r w:rsidR="00EB5866">
        <w:rPr>
          <w:rFonts w:hint="eastAsia"/>
          <w:lang w:eastAsia="zh-CN"/>
        </w:rPr>
        <w:t>对应的呈现</w:t>
      </w:r>
      <w:r>
        <w:rPr>
          <w:rFonts w:hint="eastAsia"/>
          <w:lang w:eastAsia="zh-CN"/>
        </w:rPr>
        <w:t>形式</w:t>
      </w:r>
      <w:r w:rsidRPr="000D77AB">
        <w:rPr>
          <w:rFonts w:hint="eastAsia"/>
          <w:lang w:eastAsia="zh-CN"/>
        </w:rPr>
        <w:t>。</w:t>
      </w:r>
    </w:p>
    <w:p w14:paraId="4A89F887" w14:textId="04D41EDF" w:rsidR="002C1116" w:rsidRPr="006F1EE4" w:rsidRDefault="000D77AB" w:rsidP="00DD6266">
      <w:pPr>
        <w:pStyle w:val="4"/>
        <w:rPr>
          <w:lang w:val="en-CA"/>
        </w:rPr>
      </w:pPr>
      <w:r>
        <w:rPr>
          <w:rFonts w:hint="eastAsia"/>
          <w:lang w:val="en-CA" w:eastAsia="zh-CN"/>
        </w:rPr>
        <w:t>标签</w:t>
      </w:r>
      <w:r w:rsidR="009A6407">
        <w:rPr>
          <w:lang w:val="en-CA" w:eastAsia="zh-CN"/>
        </w:rPr>
        <w:tab/>
      </w:r>
      <w:r w:rsidR="009A6407" w:rsidRPr="009A6407">
        <w:rPr>
          <w:lang w:eastAsia="zh-CN"/>
        </w:rPr>
        <w:t>label</w:t>
      </w:r>
    </w:p>
    <w:p w14:paraId="4865F97B" w14:textId="1B2FB709" w:rsidR="002C1116" w:rsidRPr="00D14AF0"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Pr>
          <w:rFonts w:cs="Arial"/>
          <w:color w:val="000000"/>
          <w:lang w:val="en-CA"/>
        </w:rPr>
        <w:t xml:space="preserve"> </w:t>
      </w:r>
      <w:r w:rsidR="002C1116" w:rsidRPr="00A1060B">
        <w:rPr>
          <w:rStyle w:val="Entity"/>
        </w:rPr>
        <w:t>label:Primitive::CharacterString</w:t>
      </w:r>
      <w:r w:rsidR="000D77AB" w:rsidRPr="000D77AB">
        <w:rPr>
          <w:rFonts w:cs="Arial" w:hint="eastAsia"/>
          <w:color w:val="000000"/>
          <w:lang w:val="en-CA"/>
        </w:rPr>
        <w:t>包含用于地图显示的简短标签</w:t>
      </w:r>
      <w:r w:rsidR="00DA460B">
        <w:rPr>
          <w:rFonts w:cs="Arial"/>
          <w:color w:val="000000"/>
          <w:lang w:val="en-CA"/>
        </w:rPr>
        <w:t>（</w:t>
      </w:r>
      <w:r w:rsidR="000D77AB">
        <w:rPr>
          <w:rFonts w:cs="Arial" w:hint="eastAsia"/>
          <w:color w:val="000000"/>
          <w:lang w:val="en-CA" w:eastAsia="zh-CN"/>
        </w:rPr>
        <w:t>如样品号</w:t>
      </w:r>
      <w:r w:rsidR="00DA460B">
        <w:rPr>
          <w:rFonts w:cs="Arial"/>
          <w:color w:val="000000"/>
          <w:lang w:val="en-CA"/>
        </w:rPr>
        <w:t>）</w:t>
      </w:r>
      <w:r w:rsidR="003A22FD">
        <w:rPr>
          <w:rFonts w:cs="Arial" w:hint="eastAsia"/>
          <w:color w:val="000000"/>
          <w:lang w:val="en-CA" w:eastAsia="zh-CN"/>
        </w:rPr>
        <w:t>。</w:t>
      </w:r>
    </w:p>
    <w:p w14:paraId="043B7686" w14:textId="00C496BA" w:rsidR="002C1116" w:rsidRPr="006F1EE4" w:rsidRDefault="000D77AB" w:rsidP="00DD6266">
      <w:pPr>
        <w:pStyle w:val="4"/>
        <w:rPr>
          <w:lang w:val="en-CA"/>
        </w:rPr>
      </w:pPr>
      <w:r>
        <w:rPr>
          <w:rFonts w:hint="eastAsia"/>
          <w:lang w:val="en-CA" w:eastAsia="zh-CN"/>
        </w:rPr>
        <w:t>描述</w:t>
      </w:r>
      <w:r w:rsidR="009A6407">
        <w:rPr>
          <w:lang w:val="en-CA" w:eastAsia="zh-CN"/>
        </w:rPr>
        <w:tab/>
      </w:r>
      <w:r w:rsidR="009A6407" w:rsidRPr="009A6407">
        <w:rPr>
          <w:lang w:eastAsia="zh-CN"/>
        </w:rPr>
        <w:t>description</w:t>
      </w:r>
    </w:p>
    <w:p w14:paraId="783EB417" w14:textId="28E353F0" w:rsidR="002C1116" w:rsidRDefault="00071906" w:rsidP="00071906">
      <w:pPr>
        <w:ind w:firstLineChars="200" w:firstLine="480"/>
        <w:rPr>
          <w:lang w:val="en-CA"/>
        </w:rPr>
      </w:pPr>
      <w:r>
        <w:rPr>
          <w:rFonts w:hint="eastAsia"/>
          <w:lang w:val="en-CA" w:eastAsia="zh-CN"/>
        </w:rPr>
        <w:t>若存在，则属性</w:t>
      </w:r>
      <w:r w:rsidR="002C1116">
        <w:rPr>
          <w:lang w:val="en-CA"/>
        </w:rPr>
        <w:t xml:space="preserve"> </w:t>
      </w:r>
      <w:r w:rsidR="002C1116" w:rsidRPr="00A1060B">
        <w:rPr>
          <w:rStyle w:val="Entity"/>
        </w:rPr>
        <w:t>description:Primitive::CharacterString</w:t>
      </w:r>
      <w:r w:rsidR="002C1116">
        <w:rPr>
          <w:lang w:val="en-CA"/>
        </w:rPr>
        <w:t xml:space="preserve"> </w:t>
      </w:r>
      <w:r w:rsidR="001816F0">
        <w:rPr>
          <w:rFonts w:hint="eastAsia"/>
          <w:lang w:val="en-CA" w:eastAsia="zh-CN"/>
        </w:rPr>
        <w:t>包含一个标本的详细描述。</w:t>
      </w:r>
    </w:p>
    <w:p w14:paraId="5EB179F1" w14:textId="22A22E82" w:rsidR="002C1116" w:rsidRPr="006F1EE4" w:rsidRDefault="000D77AB" w:rsidP="00DD6266">
      <w:pPr>
        <w:pStyle w:val="4"/>
        <w:rPr>
          <w:lang w:val="en-CA"/>
        </w:rPr>
      </w:pPr>
      <w:r>
        <w:rPr>
          <w:rFonts w:hint="eastAsia"/>
          <w:lang w:val="en-CA" w:eastAsia="zh-CN"/>
        </w:rPr>
        <w:t>标本类型</w:t>
      </w:r>
      <w:r w:rsidR="009A6407">
        <w:rPr>
          <w:lang w:val="en-CA" w:eastAsia="zh-CN"/>
        </w:rPr>
        <w:tab/>
      </w:r>
      <w:r w:rsidR="009A6407" w:rsidRPr="009A6407">
        <w:rPr>
          <w:lang w:eastAsia="zh-CN"/>
        </w:rPr>
        <w:t>specimentType</w:t>
      </w:r>
    </w:p>
    <w:p w14:paraId="6A3087FC" w14:textId="33EC83F5" w:rsidR="002C1116" w:rsidRDefault="00071906" w:rsidP="00071906">
      <w:pPr>
        <w:ind w:firstLineChars="200" w:firstLine="480"/>
        <w:rPr>
          <w:lang w:val="en-CA" w:eastAsia="zh-CN"/>
        </w:rPr>
      </w:pPr>
      <w:r>
        <w:rPr>
          <w:rFonts w:hint="eastAsia"/>
          <w:lang w:val="en-CA" w:eastAsia="zh-CN"/>
        </w:rPr>
        <w:t>若存在，则属性</w:t>
      </w:r>
      <w:r w:rsidR="002C1116" w:rsidRPr="00A1060B">
        <w:rPr>
          <w:rStyle w:val="Entity"/>
        </w:rPr>
        <w:t>specimentType:Primitive::CharacterString</w:t>
      </w:r>
      <w:r w:rsidR="002C1116">
        <w:rPr>
          <w:lang w:val="en-CA"/>
        </w:rPr>
        <w:t xml:space="preserve"> </w:t>
      </w:r>
      <w:r w:rsidR="001816F0">
        <w:rPr>
          <w:rFonts w:hint="eastAsia"/>
          <w:lang w:val="en-CA" w:eastAsia="zh-CN"/>
        </w:rPr>
        <w:t>包含一个人类可读的</w:t>
      </w:r>
      <w:r w:rsidR="00E375A1">
        <w:rPr>
          <w:rFonts w:hint="eastAsia"/>
          <w:lang w:val="en-CA" w:eastAsia="zh-CN"/>
        </w:rPr>
        <w:t>样品</w:t>
      </w:r>
      <w:r w:rsidR="001816F0">
        <w:rPr>
          <w:rFonts w:hint="eastAsia"/>
          <w:lang w:val="en-CA" w:eastAsia="zh-CN"/>
        </w:rPr>
        <w:t>类型描述（如手标本、</w:t>
      </w:r>
      <w:r w:rsidR="001816F0" w:rsidRPr="001816F0">
        <w:rPr>
          <w:rFonts w:hint="eastAsia"/>
          <w:lang w:val="en-CA"/>
        </w:rPr>
        <w:t>岩心薄片</w:t>
      </w:r>
      <w:r w:rsidR="001816F0">
        <w:rPr>
          <w:rFonts w:hint="eastAsia"/>
          <w:lang w:val="en-CA" w:eastAsia="zh-CN"/>
        </w:rPr>
        <w:t>、</w:t>
      </w:r>
      <w:r w:rsidR="001816F0" w:rsidRPr="001816F0">
        <w:rPr>
          <w:rFonts w:hint="eastAsia"/>
          <w:lang w:val="en-CA" w:eastAsia="zh-CN"/>
        </w:rPr>
        <w:t>岩心</w:t>
      </w:r>
      <w:r w:rsidR="00DA460B">
        <w:rPr>
          <w:lang w:val="en-CA"/>
        </w:rPr>
        <w:t>）</w:t>
      </w:r>
      <w:r w:rsidR="00933F69">
        <w:rPr>
          <w:rFonts w:hint="eastAsia"/>
          <w:lang w:val="en-CA" w:eastAsia="zh-CN"/>
        </w:rPr>
        <w:t>。可</w:t>
      </w:r>
      <w:r w:rsidR="005F37B1">
        <w:rPr>
          <w:rFonts w:hint="eastAsia"/>
          <w:lang w:val="en-CA" w:eastAsia="zh-CN"/>
        </w:rPr>
        <w:t>使用标本类型</w:t>
      </w:r>
      <w:r w:rsidR="005F37B1">
        <w:rPr>
          <w:rFonts w:hint="eastAsia"/>
          <w:lang w:val="en-CA" w:eastAsia="zh-CN"/>
        </w:rPr>
        <w:t>URI</w:t>
      </w:r>
      <w:r w:rsidR="00933F69">
        <w:rPr>
          <w:rFonts w:hint="eastAsia"/>
          <w:lang w:val="en-CA" w:eastAsia="zh-CN"/>
        </w:rPr>
        <w:t>指向来自</w:t>
      </w:r>
      <w:r w:rsidR="005F37B1">
        <w:rPr>
          <w:rFonts w:hint="eastAsia"/>
          <w:lang w:val="en-CA" w:eastAsia="zh-CN"/>
        </w:rPr>
        <w:t>受控词汇</w:t>
      </w:r>
      <w:r w:rsidR="00933F69">
        <w:rPr>
          <w:rFonts w:hint="eastAsia"/>
          <w:lang w:val="en-CA" w:eastAsia="zh-CN"/>
        </w:rPr>
        <w:t>的标识符</w:t>
      </w:r>
      <w:r w:rsidR="005F37B1">
        <w:rPr>
          <w:rFonts w:hint="eastAsia"/>
          <w:lang w:val="en-CA" w:eastAsia="zh-CN"/>
        </w:rPr>
        <w:t>。</w:t>
      </w:r>
    </w:p>
    <w:p w14:paraId="70CD5EE1" w14:textId="10C0EB9C" w:rsidR="002C1116" w:rsidRPr="006F1EE4" w:rsidRDefault="000D2C6F" w:rsidP="00DD6266">
      <w:pPr>
        <w:pStyle w:val="4"/>
        <w:rPr>
          <w:lang w:val="en-CA"/>
        </w:rPr>
      </w:pPr>
      <w:r>
        <w:rPr>
          <w:rFonts w:hint="eastAsia"/>
          <w:lang w:val="en-CA" w:eastAsia="zh-CN"/>
        </w:rPr>
        <w:t>物质</w:t>
      </w:r>
      <w:r w:rsidR="003A22FD">
        <w:rPr>
          <w:rFonts w:hint="eastAsia"/>
          <w:lang w:val="en-CA" w:eastAsia="zh-CN"/>
        </w:rPr>
        <w:t>类</w:t>
      </w:r>
      <w:r w:rsidR="009A6407">
        <w:rPr>
          <w:lang w:val="en-CA" w:eastAsia="zh-CN"/>
        </w:rPr>
        <w:tab/>
      </w:r>
      <w:r w:rsidR="009A6407" w:rsidRPr="009A6407">
        <w:rPr>
          <w:lang w:eastAsia="zh-CN"/>
        </w:rPr>
        <w:t>materialClass</w:t>
      </w:r>
    </w:p>
    <w:p w14:paraId="3909FA21" w14:textId="12AAA408" w:rsidR="002C1116" w:rsidRDefault="00071906" w:rsidP="00071906">
      <w:pPr>
        <w:ind w:firstLineChars="200" w:firstLine="480"/>
        <w:rPr>
          <w:lang w:val="en-CA" w:eastAsia="zh-CN"/>
        </w:rPr>
      </w:pPr>
      <w:r>
        <w:rPr>
          <w:rFonts w:hint="eastAsia"/>
          <w:lang w:val="en-CA" w:eastAsia="zh-CN"/>
        </w:rPr>
        <w:t>若存在，则属性</w:t>
      </w:r>
      <w:r w:rsidR="002C1116" w:rsidRPr="00A1060B">
        <w:rPr>
          <w:rStyle w:val="Entity"/>
        </w:rPr>
        <w:t>materialClass:Primitive::CharacterString</w:t>
      </w:r>
      <w:r w:rsidR="002C1116">
        <w:rPr>
          <w:lang w:val="en-CA"/>
        </w:rPr>
        <w:t xml:space="preserve"> </w:t>
      </w:r>
      <w:r w:rsidR="00D23E20">
        <w:rPr>
          <w:rFonts w:hint="eastAsia"/>
          <w:lang w:val="en-CA" w:eastAsia="zh-CN"/>
        </w:rPr>
        <w:t>描述</w:t>
      </w:r>
      <w:r w:rsidR="00202FFD">
        <w:rPr>
          <w:rFonts w:hint="eastAsia"/>
          <w:lang w:val="en-CA" w:eastAsia="zh-CN"/>
        </w:rPr>
        <w:t>组成标本</w:t>
      </w:r>
      <w:r w:rsidR="000D2C6F">
        <w:rPr>
          <w:rFonts w:hint="eastAsia"/>
          <w:lang w:val="en-CA" w:eastAsia="zh-CN"/>
        </w:rPr>
        <w:t>物质</w:t>
      </w:r>
      <w:r w:rsidR="003A22FD">
        <w:rPr>
          <w:rFonts w:hint="eastAsia"/>
          <w:lang w:val="en-CA" w:eastAsia="zh-CN"/>
        </w:rPr>
        <w:t>的</w:t>
      </w:r>
      <w:r w:rsidR="00D23E20">
        <w:rPr>
          <w:rFonts w:hint="eastAsia"/>
          <w:lang w:val="en-CA" w:eastAsia="zh-CN"/>
        </w:rPr>
        <w:t>分类</w:t>
      </w:r>
      <w:r w:rsidR="00202FFD">
        <w:rPr>
          <w:rFonts w:hint="eastAsia"/>
          <w:lang w:val="en-CA" w:eastAsia="zh-CN"/>
        </w:rPr>
        <w:t>（如</w:t>
      </w:r>
      <w:r w:rsidR="00202FFD" w:rsidRPr="00202FFD">
        <w:rPr>
          <w:rFonts w:hint="eastAsia"/>
          <w:lang w:val="en-CA" w:eastAsia="zh-CN"/>
        </w:rPr>
        <w:t>岩石、沉积物</w:t>
      </w:r>
      <w:r w:rsidR="00202FFD">
        <w:rPr>
          <w:rFonts w:hint="eastAsia"/>
          <w:lang w:val="en-CA" w:eastAsia="zh-CN"/>
        </w:rPr>
        <w:t>等</w:t>
      </w:r>
      <w:r w:rsidR="00DA460B">
        <w:rPr>
          <w:lang w:val="en-CA"/>
        </w:rPr>
        <w:t>）</w:t>
      </w:r>
      <w:r w:rsidR="00933F69">
        <w:rPr>
          <w:rFonts w:hint="eastAsia"/>
          <w:lang w:val="en-CA" w:eastAsia="zh-CN"/>
        </w:rPr>
        <w:t>。</w:t>
      </w:r>
      <w:r w:rsidR="00202FFD">
        <w:rPr>
          <w:rFonts w:hint="eastAsia"/>
          <w:lang w:val="en-CA" w:eastAsia="zh-CN"/>
        </w:rPr>
        <w:t>将使用</w:t>
      </w:r>
      <w:r w:rsidR="000D2C6F">
        <w:rPr>
          <w:rFonts w:hint="eastAsia"/>
          <w:lang w:val="en-CA" w:eastAsia="zh-CN"/>
        </w:rPr>
        <w:t>物质</w:t>
      </w:r>
      <w:r w:rsidR="00202FFD">
        <w:rPr>
          <w:rFonts w:hint="eastAsia"/>
          <w:lang w:val="en-CA" w:eastAsia="zh-CN"/>
        </w:rPr>
        <w:t>类</w:t>
      </w:r>
      <w:r w:rsidR="00202FFD">
        <w:rPr>
          <w:rFonts w:hint="eastAsia"/>
          <w:lang w:val="en-CA" w:eastAsia="zh-CN"/>
        </w:rPr>
        <w:t>URI</w:t>
      </w:r>
      <w:r w:rsidR="00933F69">
        <w:rPr>
          <w:rFonts w:hint="eastAsia"/>
          <w:lang w:val="en-CA" w:eastAsia="zh-CN"/>
        </w:rPr>
        <w:t>指向来自</w:t>
      </w:r>
      <w:r w:rsidR="00202FFD">
        <w:rPr>
          <w:rFonts w:hint="eastAsia"/>
          <w:lang w:val="en-CA" w:eastAsia="zh-CN"/>
        </w:rPr>
        <w:t>受控词汇</w:t>
      </w:r>
      <w:r w:rsidR="00933F69">
        <w:rPr>
          <w:rFonts w:hint="eastAsia"/>
          <w:lang w:val="en-CA" w:eastAsia="zh-CN"/>
        </w:rPr>
        <w:t>的标识符</w:t>
      </w:r>
      <w:r w:rsidR="00202FFD">
        <w:rPr>
          <w:rFonts w:hint="eastAsia"/>
          <w:lang w:val="en-CA" w:eastAsia="zh-CN"/>
        </w:rPr>
        <w:t>。</w:t>
      </w:r>
    </w:p>
    <w:p w14:paraId="3DA8E82B" w14:textId="323C5C63" w:rsidR="002C1116" w:rsidRPr="006F1EE4" w:rsidRDefault="00967157" w:rsidP="00DD6266">
      <w:pPr>
        <w:pStyle w:val="4"/>
        <w:rPr>
          <w:lang w:val="en-CA"/>
        </w:rPr>
      </w:pPr>
      <w:r>
        <w:rPr>
          <w:rFonts w:hint="eastAsia"/>
          <w:lang w:val="en-CA" w:eastAsia="zh-CN"/>
        </w:rPr>
        <w:t>位置精度</w:t>
      </w:r>
      <w:r w:rsidR="009A6407">
        <w:rPr>
          <w:lang w:val="en-CA" w:eastAsia="zh-CN"/>
        </w:rPr>
        <w:tab/>
      </w:r>
      <w:r w:rsidR="009A6407" w:rsidRPr="009A6407">
        <w:rPr>
          <w:lang w:eastAsia="zh-CN"/>
        </w:rPr>
        <w:t>positionalAccuracy</w:t>
      </w:r>
    </w:p>
    <w:p w14:paraId="00ECE147" w14:textId="159931A5"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sidRPr="00A1060B">
        <w:rPr>
          <w:rStyle w:val="Entity"/>
        </w:rPr>
        <w:t>positionalAccuracy:Primitive::CharacterString</w:t>
      </w:r>
      <w:r w:rsidR="002C1116">
        <w:rPr>
          <w:rFonts w:cs="Arial"/>
          <w:color w:val="000000"/>
          <w:lang w:val="en-CA"/>
        </w:rPr>
        <w:t xml:space="preserve"> </w:t>
      </w:r>
      <w:r w:rsidR="003A22FD">
        <w:rPr>
          <w:rFonts w:cs="Arial" w:hint="eastAsia"/>
          <w:color w:val="000000"/>
          <w:lang w:val="en-CA" w:eastAsia="zh-CN"/>
        </w:rPr>
        <w:t>包含采样位置</w:t>
      </w:r>
      <w:r w:rsidR="00967157">
        <w:rPr>
          <w:rFonts w:cs="Arial" w:hint="eastAsia"/>
          <w:color w:val="000000"/>
          <w:lang w:val="en-CA" w:eastAsia="zh-CN"/>
        </w:rPr>
        <w:t>精度的描述信息（如</w:t>
      </w:r>
      <w:r w:rsidR="00967157">
        <w:rPr>
          <w:rFonts w:cs="Arial" w:hint="eastAsia"/>
          <w:color w:val="000000"/>
          <w:lang w:val="en-CA" w:eastAsia="zh-CN"/>
        </w:rPr>
        <w:t>50</w:t>
      </w:r>
      <w:r w:rsidR="00967157">
        <w:rPr>
          <w:rFonts w:cs="Arial" w:hint="eastAsia"/>
          <w:color w:val="000000"/>
          <w:lang w:val="en-CA" w:eastAsia="zh-CN"/>
        </w:rPr>
        <w:t>米）。</w:t>
      </w:r>
    </w:p>
    <w:p w14:paraId="66AEF48E" w14:textId="33E12CEB" w:rsidR="002C1116" w:rsidRPr="006F1EE4" w:rsidRDefault="000D2C6F" w:rsidP="00DD6266">
      <w:pPr>
        <w:pStyle w:val="4"/>
        <w:rPr>
          <w:lang w:val="en-CA"/>
        </w:rPr>
      </w:pPr>
      <w:r>
        <w:rPr>
          <w:rFonts w:hint="eastAsia"/>
          <w:lang w:val="en-CA" w:eastAsia="zh-CN"/>
        </w:rPr>
        <w:lastRenderedPageBreak/>
        <w:t>采</w:t>
      </w:r>
      <w:r w:rsidR="00967157">
        <w:rPr>
          <w:rFonts w:hint="eastAsia"/>
          <w:lang w:val="en-CA" w:eastAsia="zh-CN"/>
        </w:rPr>
        <w:t>样时间</w:t>
      </w:r>
      <w:r w:rsidR="009A6407">
        <w:rPr>
          <w:lang w:val="en-CA" w:eastAsia="zh-CN"/>
        </w:rPr>
        <w:tab/>
      </w:r>
      <w:r w:rsidR="009A6407" w:rsidRPr="009A6407">
        <w:rPr>
          <w:lang w:eastAsia="zh-CN"/>
        </w:rPr>
        <w:t>samplingTime</w:t>
      </w:r>
    </w:p>
    <w:p w14:paraId="5ADBFE50" w14:textId="078E83B6" w:rsidR="002C1116" w:rsidRDefault="00071906" w:rsidP="009124D0">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sidRPr="00A1060B">
        <w:rPr>
          <w:rStyle w:val="Entity"/>
        </w:rPr>
        <w:t>samplingTime:Primitive::CharacterString</w:t>
      </w:r>
      <w:r w:rsidR="000428AA">
        <w:rPr>
          <w:rFonts w:cs="Arial" w:hint="eastAsia"/>
          <w:color w:val="000000"/>
          <w:lang w:val="en-CA" w:eastAsia="zh-CN"/>
        </w:rPr>
        <w:t>指在样</w:t>
      </w:r>
      <w:r w:rsidR="008A6D4A">
        <w:rPr>
          <w:rFonts w:cs="Arial" w:hint="eastAsia"/>
          <w:color w:val="000000"/>
          <w:lang w:val="en-CA" w:eastAsia="zh-CN"/>
        </w:rPr>
        <w:t>品</w:t>
      </w:r>
      <w:r w:rsidR="000428AA">
        <w:rPr>
          <w:rFonts w:cs="Arial" w:hint="eastAsia"/>
          <w:color w:val="000000"/>
          <w:lang w:val="en-CA" w:eastAsia="zh-CN"/>
        </w:rPr>
        <w:t>收集时根据</w:t>
      </w:r>
      <w:r w:rsidR="000428AA" w:rsidRPr="00B506A1">
        <w:rPr>
          <w:rFonts w:cs="Arial"/>
          <w:color w:val="000000"/>
          <w:lang w:val="en-CA"/>
        </w:rPr>
        <w:t>ISO 8601</w:t>
      </w:r>
      <w:r w:rsidR="000428AA">
        <w:rPr>
          <w:rFonts w:cs="Arial" w:hint="eastAsia"/>
          <w:color w:val="000000"/>
          <w:lang w:val="en-CA" w:eastAsia="zh-CN"/>
        </w:rPr>
        <w:t>格式化好的日期或带时间的日期。例如：</w:t>
      </w:r>
    </w:p>
    <w:p w14:paraId="44B82691" w14:textId="77777777" w:rsidR="002C1116" w:rsidRDefault="002C1116" w:rsidP="00891FFF">
      <w:pPr>
        <w:numPr>
          <w:ilvl w:val="0"/>
          <w:numId w:val="15"/>
        </w:numPr>
        <w:autoSpaceDE w:val="0"/>
        <w:autoSpaceDN w:val="0"/>
        <w:adjustRightInd w:val="0"/>
        <w:spacing w:after="0" w:line="240" w:lineRule="atLeast"/>
        <w:rPr>
          <w:rFonts w:cs="Arial"/>
          <w:color w:val="000000"/>
          <w:lang w:val="en-CA"/>
        </w:rPr>
      </w:pPr>
      <w:r w:rsidRPr="00B506A1">
        <w:rPr>
          <w:rFonts w:cs="Arial"/>
          <w:color w:val="000000"/>
          <w:lang w:val="en-CA"/>
        </w:rPr>
        <w:t>2012-03-28</w:t>
      </w:r>
    </w:p>
    <w:p w14:paraId="67AC6AE8" w14:textId="77777777" w:rsidR="002C1116" w:rsidRDefault="002C1116" w:rsidP="00891FFF">
      <w:pPr>
        <w:numPr>
          <w:ilvl w:val="0"/>
          <w:numId w:val="15"/>
        </w:numPr>
        <w:autoSpaceDE w:val="0"/>
        <w:autoSpaceDN w:val="0"/>
        <w:adjustRightInd w:val="0"/>
        <w:spacing w:after="0" w:line="240" w:lineRule="atLeast"/>
        <w:rPr>
          <w:rFonts w:cs="Arial"/>
          <w:color w:val="000000"/>
          <w:lang w:val="en-CA"/>
        </w:rPr>
      </w:pPr>
      <w:r>
        <w:rPr>
          <w:rFonts w:cs="Arial"/>
          <w:color w:val="000000"/>
          <w:lang w:val="en-CA"/>
        </w:rPr>
        <w:t>2008-02-28T14:15:23-05</w:t>
      </w:r>
    </w:p>
    <w:p w14:paraId="5DB15EE3" w14:textId="7D100A0B" w:rsidR="002C1116" w:rsidRPr="006F1EE4" w:rsidRDefault="003A22FD" w:rsidP="00DD6266">
      <w:pPr>
        <w:pStyle w:val="4"/>
        <w:rPr>
          <w:lang w:val="en-CA"/>
        </w:rPr>
      </w:pPr>
      <w:r>
        <w:rPr>
          <w:rFonts w:hint="eastAsia"/>
          <w:lang w:val="en-CA" w:eastAsia="zh-CN"/>
        </w:rPr>
        <w:t>采</w:t>
      </w:r>
      <w:r w:rsidR="00AA1DCA">
        <w:rPr>
          <w:rFonts w:hint="eastAsia"/>
          <w:lang w:val="en-CA" w:eastAsia="zh-CN"/>
        </w:rPr>
        <w:t>样方法</w:t>
      </w:r>
      <w:r w:rsidR="009A6407">
        <w:rPr>
          <w:lang w:val="en-CA" w:eastAsia="zh-CN"/>
        </w:rPr>
        <w:tab/>
      </w:r>
      <w:r w:rsidR="009A6407" w:rsidRPr="009A6407">
        <w:rPr>
          <w:lang w:eastAsia="zh-CN"/>
        </w:rPr>
        <w:t>samplingMethod</w:t>
      </w:r>
    </w:p>
    <w:p w14:paraId="789211CA" w14:textId="446B34EF" w:rsidR="002C1116" w:rsidRDefault="00071906" w:rsidP="00071906">
      <w:pPr>
        <w:ind w:firstLineChars="200" w:firstLine="480"/>
        <w:rPr>
          <w:lang w:val="en-CA"/>
        </w:rPr>
      </w:pPr>
      <w:r>
        <w:rPr>
          <w:rFonts w:hint="eastAsia"/>
          <w:lang w:val="en-CA" w:eastAsia="zh-CN"/>
        </w:rPr>
        <w:t>若存在，则属性</w:t>
      </w:r>
      <w:r w:rsidR="002C1116" w:rsidRPr="00A1060B">
        <w:rPr>
          <w:rStyle w:val="Entity"/>
        </w:rPr>
        <w:t>samplingMethod:Primitive::CharacterString</w:t>
      </w:r>
      <w:r w:rsidR="00AA1DCA">
        <w:rPr>
          <w:rFonts w:hint="eastAsia"/>
          <w:lang w:val="en-CA" w:eastAsia="zh-CN"/>
        </w:rPr>
        <w:t>指用于收集样</w:t>
      </w:r>
      <w:r w:rsidR="008A6D4A">
        <w:rPr>
          <w:rFonts w:hint="eastAsia"/>
          <w:lang w:val="en-CA" w:eastAsia="zh-CN"/>
        </w:rPr>
        <w:t>品</w:t>
      </w:r>
      <w:r w:rsidR="00AA1DCA">
        <w:rPr>
          <w:rFonts w:hint="eastAsia"/>
          <w:lang w:val="en-CA" w:eastAsia="zh-CN"/>
        </w:rPr>
        <w:t>的方法</w:t>
      </w:r>
      <w:r w:rsidR="00DA460B">
        <w:rPr>
          <w:lang w:val="en-CA"/>
        </w:rPr>
        <w:t>（</w:t>
      </w:r>
      <w:r w:rsidR="00AA1DCA">
        <w:rPr>
          <w:rFonts w:hint="eastAsia"/>
          <w:lang w:val="en-CA" w:eastAsia="zh-CN"/>
        </w:rPr>
        <w:t>如</w:t>
      </w:r>
      <w:r w:rsidR="000D2C6F">
        <w:rPr>
          <w:rFonts w:hint="eastAsia"/>
          <w:lang w:val="en-CA" w:eastAsia="zh-CN"/>
        </w:rPr>
        <w:t>金刚石</w:t>
      </w:r>
      <w:r w:rsidR="00AA1DCA" w:rsidRPr="00AA1DCA">
        <w:rPr>
          <w:rFonts w:hint="eastAsia"/>
          <w:lang w:val="en-CA" w:eastAsia="zh-CN"/>
        </w:rPr>
        <w:t>钻探</w:t>
      </w:r>
      <w:r w:rsidR="000D2C6F">
        <w:rPr>
          <w:rFonts w:hint="eastAsia"/>
          <w:lang w:val="en-CA" w:eastAsia="zh-CN"/>
        </w:rPr>
        <w:t>、</w:t>
      </w:r>
      <w:r w:rsidR="00AA1DCA" w:rsidRPr="00AA1DCA">
        <w:rPr>
          <w:rFonts w:hint="eastAsia"/>
          <w:lang w:val="en-CA" w:eastAsia="zh-CN"/>
        </w:rPr>
        <w:t>野外测绘调查</w:t>
      </w:r>
      <w:r w:rsidR="00DA460B">
        <w:rPr>
          <w:lang w:val="en-CA"/>
        </w:rPr>
        <w:t>）</w:t>
      </w:r>
      <w:r w:rsidR="00AA1DCA">
        <w:rPr>
          <w:rFonts w:hint="eastAsia"/>
          <w:lang w:val="en-CA" w:eastAsia="zh-CN"/>
        </w:rPr>
        <w:t>。</w:t>
      </w:r>
    </w:p>
    <w:p w14:paraId="135BF897" w14:textId="6900103F" w:rsidR="002C1116" w:rsidRPr="006F1EE4" w:rsidRDefault="00AA1DCA" w:rsidP="00DD6266">
      <w:pPr>
        <w:pStyle w:val="4"/>
        <w:rPr>
          <w:lang w:val="en-CA"/>
        </w:rPr>
      </w:pPr>
      <w:r>
        <w:rPr>
          <w:rFonts w:hint="eastAsia"/>
          <w:lang w:val="en-CA" w:eastAsia="zh-CN"/>
        </w:rPr>
        <w:t>当前位置</w:t>
      </w:r>
      <w:r w:rsidR="009A6407">
        <w:rPr>
          <w:lang w:val="en-CA" w:eastAsia="zh-CN"/>
        </w:rPr>
        <w:tab/>
      </w:r>
      <w:r w:rsidR="009A6407" w:rsidRPr="009A6407">
        <w:rPr>
          <w:lang w:eastAsia="zh-CN"/>
        </w:rPr>
        <w:t>currentLocation</w:t>
      </w:r>
    </w:p>
    <w:p w14:paraId="4A5C655D" w14:textId="736C9AA1" w:rsidR="002C1116" w:rsidRDefault="00071906" w:rsidP="00071906">
      <w:pPr>
        <w:ind w:firstLineChars="200" w:firstLine="480"/>
        <w:rPr>
          <w:lang w:val="en-CA" w:eastAsia="zh-CN"/>
        </w:rPr>
      </w:pPr>
      <w:r>
        <w:rPr>
          <w:rFonts w:hint="eastAsia"/>
          <w:lang w:val="en-CA" w:eastAsia="zh-CN"/>
        </w:rPr>
        <w:t>若存在，则属性</w:t>
      </w:r>
      <w:r w:rsidR="002C1116">
        <w:rPr>
          <w:lang w:val="en-CA"/>
        </w:rPr>
        <w:t xml:space="preserve"> </w:t>
      </w:r>
      <w:r w:rsidR="002C1116" w:rsidRPr="00A1060B">
        <w:rPr>
          <w:rStyle w:val="Entity"/>
        </w:rPr>
        <w:t>currentLocation:Primitive::CharacterString</w:t>
      </w:r>
      <w:r w:rsidR="005F28D7">
        <w:rPr>
          <w:rFonts w:hint="eastAsia"/>
          <w:lang w:val="en-CA" w:eastAsia="zh-CN"/>
        </w:rPr>
        <w:t>指样</w:t>
      </w:r>
      <w:r w:rsidR="008A6D4A">
        <w:rPr>
          <w:rFonts w:hint="eastAsia"/>
          <w:lang w:val="en-CA" w:eastAsia="zh-CN"/>
        </w:rPr>
        <w:t>品</w:t>
      </w:r>
      <w:r w:rsidR="005F28D7">
        <w:rPr>
          <w:rFonts w:hint="eastAsia"/>
          <w:lang w:val="en-CA" w:eastAsia="zh-CN"/>
        </w:rPr>
        <w:t>的当前位置</w:t>
      </w:r>
      <w:r w:rsidR="00DA460B">
        <w:rPr>
          <w:lang w:val="en-CA"/>
        </w:rPr>
        <w:t>（</w:t>
      </w:r>
      <w:r w:rsidR="00933F69">
        <w:rPr>
          <w:rFonts w:hint="eastAsia"/>
          <w:lang w:val="en-CA"/>
        </w:rPr>
        <w:t>如仓库或其他</w:t>
      </w:r>
      <w:r w:rsidR="005F28D7" w:rsidRPr="005F28D7">
        <w:rPr>
          <w:rFonts w:hint="eastAsia"/>
          <w:lang w:val="en-CA"/>
        </w:rPr>
        <w:t>库</w:t>
      </w:r>
      <w:r w:rsidR="00933F69">
        <w:rPr>
          <w:rFonts w:hint="eastAsia"/>
          <w:lang w:val="en-CA"/>
        </w:rPr>
        <w:t>存</w:t>
      </w:r>
      <w:r w:rsidR="005F28D7" w:rsidRPr="005F28D7">
        <w:rPr>
          <w:rFonts w:hint="eastAsia"/>
          <w:lang w:val="en-CA"/>
        </w:rPr>
        <w:t>位置</w:t>
      </w:r>
      <w:r w:rsidR="00DA460B">
        <w:rPr>
          <w:lang w:val="en-CA"/>
        </w:rPr>
        <w:t>）</w:t>
      </w:r>
      <w:r w:rsidR="005F28D7">
        <w:rPr>
          <w:rFonts w:hint="eastAsia"/>
          <w:lang w:val="en-CA" w:eastAsia="zh-CN"/>
        </w:rPr>
        <w:t>。</w:t>
      </w:r>
    </w:p>
    <w:p w14:paraId="6136E4C7" w14:textId="494133D1" w:rsidR="002C1116" w:rsidRPr="006F1EE4" w:rsidRDefault="005F28D7" w:rsidP="00DD6266">
      <w:pPr>
        <w:pStyle w:val="4"/>
        <w:rPr>
          <w:lang w:val="en-CA"/>
        </w:rPr>
      </w:pPr>
      <w:r>
        <w:rPr>
          <w:rFonts w:hint="eastAsia"/>
          <w:lang w:val="en-CA" w:eastAsia="zh-CN"/>
        </w:rPr>
        <w:t>来源</w:t>
      </w:r>
      <w:r w:rsidR="00933F69">
        <w:rPr>
          <w:rFonts w:hint="eastAsia"/>
          <w:lang w:val="en-CA" w:eastAsia="zh-CN"/>
        </w:rPr>
        <w:tab/>
      </w:r>
      <w:r w:rsidR="00933F69">
        <w:rPr>
          <w:lang w:val="en-CA" w:eastAsia="zh-CN"/>
        </w:rPr>
        <w:t xml:space="preserve">  </w:t>
      </w:r>
      <w:r w:rsidR="009A6407" w:rsidRPr="009A6407">
        <w:rPr>
          <w:lang w:eastAsia="zh-CN"/>
        </w:rPr>
        <w:t>source</w:t>
      </w:r>
    </w:p>
    <w:p w14:paraId="11F39E68" w14:textId="656DA7F0" w:rsidR="002C1116" w:rsidRDefault="00071906" w:rsidP="00071906">
      <w:pPr>
        <w:ind w:firstLineChars="200" w:firstLine="480"/>
        <w:rPr>
          <w:lang w:val="en-CA"/>
        </w:rPr>
      </w:pPr>
      <w:r>
        <w:rPr>
          <w:rFonts w:hint="eastAsia"/>
          <w:lang w:val="en-CA" w:eastAsia="zh-CN"/>
        </w:rPr>
        <w:t>若存在，属性</w:t>
      </w:r>
      <w:r w:rsidR="002C1116">
        <w:rPr>
          <w:lang w:val="en-CA"/>
        </w:rPr>
        <w:t xml:space="preserve"> </w:t>
      </w:r>
      <w:r w:rsidR="002C1116" w:rsidRPr="00A1060B">
        <w:rPr>
          <w:rStyle w:val="Entity"/>
        </w:rPr>
        <w:t>source:Primitive::CharacterString</w:t>
      </w:r>
      <w:r w:rsidR="005F28D7">
        <w:rPr>
          <w:rFonts w:hint="eastAsia"/>
          <w:lang w:val="en-CA" w:eastAsia="zh-CN"/>
        </w:rPr>
        <w:t>指数据来源的引用</w:t>
      </w:r>
      <w:r w:rsidR="00DA460B">
        <w:rPr>
          <w:lang w:val="en-CA"/>
        </w:rPr>
        <w:t>（</w:t>
      </w:r>
      <w:r w:rsidR="005F28D7">
        <w:rPr>
          <w:rFonts w:hint="eastAsia"/>
          <w:lang w:val="en-CA" w:eastAsia="zh-CN"/>
        </w:rPr>
        <w:t>如一个出版物、地图等</w:t>
      </w:r>
      <w:r w:rsidR="00DA460B">
        <w:rPr>
          <w:lang w:val="en-CA"/>
        </w:rPr>
        <w:t>）</w:t>
      </w:r>
      <w:r w:rsidR="003A22FD">
        <w:rPr>
          <w:rFonts w:hint="eastAsia"/>
          <w:lang w:val="en-CA" w:eastAsia="zh-CN"/>
        </w:rPr>
        <w:t>。</w:t>
      </w:r>
    </w:p>
    <w:p w14:paraId="7E1A5D65" w14:textId="29CCA7AD" w:rsidR="002C1116" w:rsidRPr="006F1EE4" w:rsidRDefault="00DF0621" w:rsidP="00DD6266">
      <w:pPr>
        <w:pStyle w:val="4"/>
        <w:rPr>
          <w:lang w:val="en-CA"/>
        </w:rPr>
      </w:pPr>
      <w:r>
        <w:rPr>
          <w:rFonts w:hint="eastAsia"/>
          <w:lang w:val="en-CA" w:eastAsia="zh-CN"/>
        </w:rPr>
        <w:t>样</w:t>
      </w:r>
      <w:r w:rsidR="008A6D4A">
        <w:rPr>
          <w:rFonts w:hint="eastAsia"/>
          <w:lang w:val="en-CA" w:eastAsia="zh-CN"/>
        </w:rPr>
        <w:t>品</w:t>
      </w:r>
      <w:r>
        <w:rPr>
          <w:rFonts w:hint="eastAsia"/>
          <w:lang w:val="en-CA" w:eastAsia="zh-CN"/>
        </w:rPr>
        <w:t>类型</w:t>
      </w:r>
      <w:r w:rsidR="002C1116" w:rsidRPr="00BF1958">
        <w:rPr>
          <w:lang w:val="en-CA"/>
        </w:rPr>
        <w:t>_uri</w:t>
      </w:r>
      <w:r w:rsidR="009A6407">
        <w:rPr>
          <w:lang w:val="en-CA"/>
        </w:rPr>
        <w:tab/>
      </w:r>
      <w:r w:rsidR="009A6407" w:rsidRPr="009A6407">
        <w:rPr>
          <w:lang w:eastAsia="zh-CN"/>
        </w:rPr>
        <w:t>specimentType_uri</w:t>
      </w:r>
    </w:p>
    <w:p w14:paraId="547DDE2E" w14:textId="69914789" w:rsidR="002C1116" w:rsidRDefault="002C1116" w:rsidP="00DF0621">
      <w:pPr>
        <w:ind w:firstLineChars="200" w:firstLine="400"/>
        <w:rPr>
          <w:lang w:val="en-CA"/>
        </w:rPr>
      </w:pPr>
      <w:r w:rsidRPr="00A1060B">
        <w:rPr>
          <w:rStyle w:val="Entity"/>
        </w:rPr>
        <w:t>specimentType_uri:Primitive::CharacterString</w:t>
      </w:r>
      <w:r>
        <w:rPr>
          <w:lang w:val="en-CA"/>
        </w:rPr>
        <w:t xml:space="preserve"> </w:t>
      </w:r>
      <w:r w:rsidR="00DF0621">
        <w:rPr>
          <w:rFonts w:hint="eastAsia"/>
          <w:lang w:val="en-CA" w:eastAsia="zh-CN"/>
        </w:rPr>
        <w:t>属性包含了一个为</w:t>
      </w:r>
      <w:r w:rsidR="00933F69">
        <w:rPr>
          <w:rFonts w:hint="eastAsia"/>
          <w:lang w:val="en-CA" w:eastAsia="zh-CN"/>
        </w:rPr>
        <w:t>来自受控词表的</w:t>
      </w:r>
      <w:r w:rsidR="008A6D4A">
        <w:rPr>
          <w:rFonts w:hint="eastAsia"/>
          <w:lang w:val="en-CA" w:eastAsia="zh-CN"/>
        </w:rPr>
        <w:t>样品</w:t>
      </w:r>
      <w:r w:rsidR="00DF0621">
        <w:rPr>
          <w:rFonts w:hint="eastAsia"/>
          <w:lang w:val="en-CA" w:eastAsia="zh-CN"/>
        </w:rPr>
        <w:t>类型标识符</w:t>
      </w:r>
      <w:r w:rsidR="00933F69">
        <w:rPr>
          <w:rFonts w:hint="eastAsia"/>
          <w:lang w:val="en-CA" w:eastAsia="zh-CN"/>
        </w:rPr>
        <w:t>的</w:t>
      </w:r>
      <w:r w:rsidR="00DF0621">
        <w:rPr>
          <w:rFonts w:hint="eastAsia"/>
          <w:lang w:val="en-CA" w:eastAsia="zh-CN"/>
        </w:rPr>
        <w:t>一个</w:t>
      </w:r>
      <w:r w:rsidR="00DF0621">
        <w:rPr>
          <w:rFonts w:hint="eastAsia"/>
          <w:lang w:val="en-CA" w:eastAsia="zh-CN"/>
        </w:rPr>
        <w:t>URI</w:t>
      </w:r>
      <w:r w:rsidR="00933F69">
        <w:rPr>
          <w:rFonts w:hint="eastAsia"/>
          <w:lang w:val="en-CA" w:eastAsia="zh-CN"/>
        </w:rPr>
        <w:t>连接</w:t>
      </w:r>
      <w:r w:rsidR="00DF0621">
        <w:rPr>
          <w:rFonts w:hint="eastAsia"/>
          <w:lang w:val="en-CA" w:eastAsia="zh-CN"/>
        </w:rPr>
        <w:t>。</w:t>
      </w:r>
    </w:p>
    <w:p w14:paraId="486022AF" w14:textId="1F625D31" w:rsidR="002C1116" w:rsidRPr="006F1EE4" w:rsidRDefault="009A6407" w:rsidP="00DD6266">
      <w:pPr>
        <w:pStyle w:val="4"/>
        <w:rPr>
          <w:lang w:val="en-CA"/>
        </w:rPr>
      </w:pPr>
      <w:r>
        <w:rPr>
          <w:rFonts w:hint="eastAsia"/>
          <w:lang w:val="en-CA" w:eastAsia="zh-CN"/>
        </w:rPr>
        <w:t>物质</w:t>
      </w:r>
      <w:r w:rsidR="00DF0621">
        <w:rPr>
          <w:rFonts w:hint="eastAsia"/>
          <w:lang w:val="en-CA" w:eastAsia="zh-CN"/>
        </w:rPr>
        <w:t>类</w:t>
      </w:r>
      <w:r w:rsidR="000D2C6F" w:rsidRPr="00BF1958">
        <w:rPr>
          <w:lang w:val="en-CA"/>
        </w:rPr>
        <w:t>_</w:t>
      </w:r>
      <w:r w:rsidR="002C1116" w:rsidRPr="00BF1958">
        <w:rPr>
          <w:lang w:val="en-CA"/>
        </w:rPr>
        <w:t>uri</w:t>
      </w:r>
      <w:r>
        <w:rPr>
          <w:lang w:val="en-CA"/>
        </w:rPr>
        <w:t xml:space="preserve">  </w:t>
      </w:r>
      <w:r w:rsidRPr="00A1060B">
        <w:rPr>
          <w:rStyle w:val="Entity"/>
        </w:rPr>
        <w:t>materialClass_uri</w:t>
      </w:r>
    </w:p>
    <w:p w14:paraId="2B1F6A1E" w14:textId="20FBE99A" w:rsidR="002C1116" w:rsidRDefault="002C1116" w:rsidP="00DF0621">
      <w:pPr>
        <w:ind w:firstLineChars="200" w:firstLine="480"/>
        <w:rPr>
          <w:lang w:val="en-CA"/>
        </w:rPr>
      </w:pPr>
      <w:r>
        <w:rPr>
          <w:lang w:val="en-CA"/>
        </w:rPr>
        <w:t xml:space="preserve"> </w:t>
      </w:r>
      <w:r w:rsidRPr="00A1060B">
        <w:rPr>
          <w:rStyle w:val="Entity"/>
        </w:rPr>
        <w:t>materialClass_uri</w:t>
      </w:r>
      <w:r w:rsidR="00A1060B">
        <w:rPr>
          <w:rStyle w:val="Entity"/>
        </w:rPr>
        <w:t>:Primitive::CharacterString</w:t>
      </w:r>
      <w:r w:rsidR="00DF0621">
        <w:rPr>
          <w:rFonts w:hint="eastAsia"/>
          <w:lang w:val="en-CA" w:eastAsia="zh-CN"/>
        </w:rPr>
        <w:t>属性包含</w:t>
      </w:r>
      <w:r w:rsidR="00F37D33">
        <w:rPr>
          <w:rFonts w:hint="eastAsia"/>
          <w:lang w:val="en-CA" w:eastAsia="zh-CN"/>
        </w:rPr>
        <w:t>一个从受控词表中提取的物质</w:t>
      </w:r>
      <w:r w:rsidR="00DF0621" w:rsidRPr="00DF0621">
        <w:rPr>
          <w:rFonts w:hint="eastAsia"/>
          <w:lang w:val="en-CA" w:eastAsia="zh-CN"/>
        </w:rPr>
        <w:t>类</w:t>
      </w:r>
      <w:r w:rsidR="00F37D33">
        <w:rPr>
          <w:rFonts w:hint="eastAsia"/>
          <w:lang w:val="en-CA" w:eastAsia="zh-CN"/>
        </w:rPr>
        <w:t>的</w:t>
      </w:r>
      <w:r w:rsidR="00DF0621" w:rsidRPr="00DF0621">
        <w:rPr>
          <w:rFonts w:hint="eastAsia"/>
          <w:lang w:val="en-CA" w:eastAsia="zh-CN"/>
        </w:rPr>
        <w:t>URI</w:t>
      </w:r>
      <w:r w:rsidR="00DF0621" w:rsidRPr="00DF0621">
        <w:rPr>
          <w:rFonts w:hint="eastAsia"/>
          <w:lang w:val="en-CA" w:eastAsia="zh-CN"/>
        </w:rPr>
        <w:t>链接。</w:t>
      </w:r>
      <w:r w:rsidRPr="00BF1958">
        <w:rPr>
          <w:lang w:val="en-CA"/>
        </w:rPr>
        <w:t>.</w:t>
      </w:r>
    </w:p>
    <w:p w14:paraId="254483EA" w14:textId="3E2B33D4" w:rsidR="002C1116" w:rsidRPr="006F1EE4" w:rsidRDefault="00DF0621" w:rsidP="00DD6266">
      <w:pPr>
        <w:pStyle w:val="4"/>
        <w:rPr>
          <w:lang w:val="en-CA"/>
        </w:rPr>
      </w:pPr>
      <w:r>
        <w:rPr>
          <w:rFonts w:hint="eastAsia"/>
          <w:lang w:val="en-CA" w:eastAsia="zh-CN"/>
        </w:rPr>
        <w:t>元数据</w:t>
      </w:r>
      <w:r w:rsidR="002C1116" w:rsidRPr="00BF1958">
        <w:rPr>
          <w:lang w:val="en-CA"/>
        </w:rPr>
        <w:t>_uri</w:t>
      </w:r>
      <w:r w:rsidR="009A6407">
        <w:rPr>
          <w:lang w:val="en-CA"/>
        </w:rPr>
        <w:tab/>
      </w:r>
      <w:r w:rsidR="009A6407" w:rsidRPr="00A1060B">
        <w:rPr>
          <w:rStyle w:val="Entity"/>
        </w:rPr>
        <w:t>metadata_uri</w:t>
      </w:r>
    </w:p>
    <w:p w14:paraId="28A023E0" w14:textId="743C4577" w:rsidR="002C1116" w:rsidRPr="006F1EE4" w:rsidRDefault="00071906" w:rsidP="00071906">
      <w:pPr>
        <w:ind w:firstLineChars="200" w:firstLine="480"/>
        <w:rPr>
          <w:lang w:val="en-CA"/>
        </w:rPr>
      </w:pPr>
      <w:r>
        <w:rPr>
          <w:rFonts w:hint="eastAsia"/>
          <w:lang w:val="en-CA" w:eastAsia="zh-CN"/>
        </w:rPr>
        <w:t>若存在，则属性</w:t>
      </w:r>
      <w:r w:rsidR="002C1116" w:rsidRPr="00A1060B">
        <w:rPr>
          <w:rStyle w:val="Entity"/>
        </w:rPr>
        <w:t>metadata_uri:Primitive::CharacterString</w:t>
      </w:r>
      <w:r w:rsidR="00DF0621">
        <w:rPr>
          <w:rFonts w:hint="eastAsia"/>
          <w:lang w:val="en-CA" w:eastAsia="zh-CN"/>
        </w:rPr>
        <w:t>包含了一个</w:t>
      </w:r>
      <w:r w:rsidR="00F37D33">
        <w:rPr>
          <w:rFonts w:hint="eastAsia"/>
          <w:lang w:val="en-CA" w:eastAsia="zh-CN"/>
        </w:rPr>
        <w:t>元数据文档的</w:t>
      </w:r>
      <w:r w:rsidR="00DF0621">
        <w:rPr>
          <w:rFonts w:hint="eastAsia"/>
          <w:lang w:val="en-CA" w:eastAsia="zh-CN"/>
        </w:rPr>
        <w:t>URI</w:t>
      </w:r>
      <w:r w:rsidR="00F37D33">
        <w:rPr>
          <w:rFonts w:hint="eastAsia"/>
          <w:lang w:val="en-CA" w:eastAsia="zh-CN"/>
        </w:rPr>
        <w:t>连接</w:t>
      </w:r>
      <w:r w:rsidR="00DF0621">
        <w:rPr>
          <w:rFonts w:hint="eastAsia"/>
          <w:lang w:val="en-CA" w:eastAsia="zh-CN"/>
        </w:rPr>
        <w:t>。</w:t>
      </w:r>
    </w:p>
    <w:p w14:paraId="16982102" w14:textId="30531DC8" w:rsidR="002C1116" w:rsidRPr="006F1EE4" w:rsidRDefault="00DF0621" w:rsidP="00DD6266">
      <w:pPr>
        <w:pStyle w:val="4"/>
        <w:rPr>
          <w:lang w:val="en-CA"/>
        </w:rPr>
      </w:pPr>
      <w:r>
        <w:rPr>
          <w:rFonts w:hint="eastAsia"/>
          <w:lang w:val="en-CA" w:eastAsia="zh-CN"/>
        </w:rPr>
        <w:t>通用符号化器</w:t>
      </w:r>
      <w:r w:rsidR="009A6407">
        <w:rPr>
          <w:lang w:val="en-CA" w:eastAsia="zh-CN"/>
        </w:rPr>
        <w:tab/>
      </w:r>
      <w:r w:rsidR="009A6407">
        <w:rPr>
          <w:rStyle w:val="Entity"/>
        </w:rPr>
        <w:t>genericSymboliz</w:t>
      </w:r>
      <w:r w:rsidR="009A6407" w:rsidRPr="00A1060B">
        <w:rPr>
          <w:rStyle w:val="Entity"/>
        </w:rPr>
        <w:t>er</w:t>
      </w:r>
    </w:p>
    <w:p w14:paraId="0968C7E5" w14:textId="46C3C564"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4B014C">
        <w:rPr>
          <w:rStyle w:val="Entity"/>
        </w:rPr>
        <w:t>genericSymboliz</w:t>
      </w:r>
      <w:r w:rsidR="002C1116" w:rsidRPr="00A1060B">
        <w:rPr>
          <w:rStyle w:val="Entity"/>
        </w:rPr>
        <w:t>er:Primitive::CharacterString</w:t>
      </w:r>
      <w:r w:rsidR="003A22FD">
        <w:rPr>
          <w:rFonts w:cs="Arial" w:hint="eastAsia"/>
          <w:color w:val="000000"/>
          <w:lang w:val="en-CA" w:eastAsia="zh-CN"/>
        </w:rPr>
        <w:t>包含一个</w:t>
      </w:r>
      <w:r w:rsidR="009707D0">
        <w:rPr>
          <w:rFonts w:cs="Arial" w:hint="eastAsia"/>
          <w:color w:val="000000"/>
          <w:lang w:val="en-CA" w:eastAsia="zh-CN"/>
        </w:rPr>
        <w:t>源于为绘图而定的符号化模式标准</w:t>
      </w:r>
      <w:r w:rsidR="00DA460B">
        <w:rPr>
          <w:rFonts w:cs="Arial"/>
          <w:color w:val="000000"/>
          <w:lang w:val="en-CA"/>
        </w:rPr>
        <w:t>（</w:t>
      </w:r>
      <w:r w:rsidR="009707D0">
        <w:rPr>
          <w:rFonts w:cs="Arial" w:hint="eastAsia"/>
          <w:color w:val="000000"/>
          <w:lang w:val="en-CA" w:eastAsia="zh-CN"/>
        </w:rPr>
        <w:t>当</w:t>
      </w:r>
      <w:r w:rsidR="003A22FD">
        <w:rPr>
          <w:rFonts w:cs="Arial" w:hint="eastAsia"/>
          <w:color w:val="000000"/>
          <w:lang w:val="en-CA" w:eastAsia="zh-CN"/>
        </w:rPr>
        <w:t>地或社区定义的</w:t>
      </w:r>
      <w:r w:rsidR="00DA460B">
        <w:rPr>
          <w:rFonts w:cs="Arial"/>
          <w:color w:val="000000"/>
          <w:lang w:val="en-CA"/>
        </w:rPr>
        <w:t>）</w:t>
      </w:r>
      <w:r w:rsidR="009707D0">
        <w:rPr>
          <w:rFonts w:cs="Arial" w:hint="eastAsia"/>
          <w:color w:val="000000"/>
          <w:lang w:val="en-CA" w:eastAsia="zh-CN"/>
        </w:rPr>
        <w:t>的符号的标识符</w:t>
      </w:r>
      <w:r w:rsidR="003A22FD">
        <w:rPr>
          <w:rFonts w:cs="Arial" w:hint="eastAsia"/>
          <w:color w:val="000000"/>
          <w:lang w:val="en-CA" w:eastAsia="zh-CN"/>
        </w:rPr>
        <w:t>，</w:t>
      </w:r>
      <w:r w:rsidR="009707D0">
        <w:rPr>
          <w:rFonts w:cs="Arial"/>
          <w:color w:val="000000"/>
          <w:lang w:val="en-CA"/>
        </w:rPr>
        <w:t xml:space="preserve"> </w:t>
      </w:r>
    </w:p>
    <w:p w14:paraId="2C8F29F8" w14:textId="3DE9647E" w:rsidR="002C1116" w:rsidRPr="006F1EE4" w:rsidRDefault="00DF0621" w:rsidP="00DD6266">
      <w:pPr>
        <w:pStyle w:val="4"/>
        <w:rPr>
          <w:lang w:val="en-CA"/>
        </w:rPr>
      </w:pPr>
      <w:r>
        <w:rPr>
          <w:rFonts w:hint="eastAsia"/>
          <w:lang w:val="en-CA" w:eastAsia="zh-CN"/>
        </w:rPr>
        <w:t>形状</w:t>
      </w:r>
      <w:r w:rsidR="009A6407">
        <w:rPr>
          <w:lang w:val="en-CA" w:eastAsia="zh-CN"/>
        </w:rPr>
        <w:tab/>
      </w:r>
      <w:r w:rsidR="009A6407" w:rsidRPr="00A1060B">
        <w:rPr>
          <w:rStyle w:val="Entity"/>
        </w:rPr>
        <w:t>shape</w:t>
      </w:r>
    </w:p>
    <w:p w14:paraId="0B49CD83" w14:textId="33AEEDB9" w:rsidR="002C1116" w:rsidRDefault="002C1116" w:rsidP="00090D34">
      <w:pPr>
        <w:autoSpaceDE w:val="0"/>
        <w:autoSpaceDN w:val="0"/>
        <w:adjustRightInd w:val="0"/>
        <w:spacing w:after="0" w:line="240" w:lineRule="atLeast"/>
        <w:ind w:firstLineChars="200" w:firstLine="480"/>
        <w:rPr>
          <w:rFonts w:cs="Arial"/>
          <w:color w:val="000000"/>
          <w:lang w:val="en-CA"/>
        </w:rPr>
      </w:pPr>
      <w:r>
        <w:rPr>
          <w:rFonts w:cs="Arial"/>
          <w:color w:val="000000"/>
          <w:lang w:val="en-CA"/>
        </w:rPr>
        <w:t xml:space="preserve"> </w:t>
      </w:r>
      <w:r w:rsidRPr="00A1060B">
        <w:rPr>
          <w:rStyle w:val="Entity"/>
        </w:rPr>
        <w:t xml:space="preserve">shape:GM_Object </w:t>
      </w:r>
      <w:r w:rsidR="00090D34">
        <w:rPr>
          <w:rFonts w:cs="Arial" w:hint="eastAsia"/>
          <w:color w:val="000000"/>
          <w:lang w:val="en-CA" w:eastAsia="zh-CN"/>
        </w:rPr>
        <w:t>属性包含了一个样</w:t>
      </w:r>
      <w:r w:rsidR="00E375A1">
        <w:rPr>
          <w:rFonts w:cs="Arial" w:hint="eastAsia"/>
          <w:color w:val="000000"/>
          <w:lang w:val="en-CA" w:eastAsia="zh-CN"/>
        </w:rPr>
        <w:t>品</w:t>
      </w:r>
      <w:r w:rsidR="00090D34">
        <w:rPr>
          <w:rFonts w:cs="Arial" w:hint="eastAsia"/>
          <w:color w:val="000000"/>
          <w:lang w:val="en-CA" w:eastAsia="zh-CN"/>
        </w:rPr>
        <w:t>的几何形状（</w:t>
      </w:r>
      <w:r w:rsidR="009707D0">
        <w:rPr>
          <w:rFonts w:cs="Arial" w:hint="eastAsia"/>
          <w:color w:val="000000"/>
          <w:lang w:val="en-CA" w:eastAsia="zh-CN"/>
        </w:rPr>
        <w:t>通常</w:t>
      </w:r>
      <w:r w:rsidR="00090D34">
        <w:rPr>
          <w:rFonts w:cs="Arial" w:hint="eastAsia"/>
          <w:color w:val="000000"/>
          <w:lang w:val="en-CA" w:eastAsia="zh-CN"/>
        </w:rPr>
        <w:t>是一个点）。</w:t>
      </w:r>
    </w:p>
    <w:p w14:paraId="107A7F8C" w14:textId="30263FDE" w:rsidR="002C1116" w:rsidRDefault="003A22FD" w:rsidP="00DD6266">
      <w:pPr>
        <w:pStyle w:val="4"/>
      </w:pPr>
      <w:r>
        <w:rPr>
          <w:rFonts w:hint="eastAsia"/>
          <w:lang w:eastAsia="zh-CN"/>
        </w:rPr>
        <w:lastRenderedPageBreak/>
        <w:t>任意</w:t>
      </w:r>
      <w:r w:rsidR="009A6407">
        <w:rPr>
          <w:rFonts w:hint="eastAsia"/>
          <w:lang w:eastAsia="zh-CN"/>
        </w:rPr>
        <w:t xml:space="preserve">  Any</w:t>
      </w:r>
    </w:p>
    <w:p w14:paraId="467BD60E" w14:textId="76886EB0" w:rsidR="002C1116" w:rsidRDefault="00090D34" w:rsidP="00090D34">
      <w:pPr>
        <w:ind w:firstLineChars="200" w:firstLine="480"/>
        <w:rPr>
          <w:lang w:eastAsia="zh-CN"/>
        </w:rPr>
      </w:pPr>
      <w:r w:rsidRPr="00090D34">
        <w:rPr>
          <w:rFonts w:hint="eastAsia"/>
          <w:lang w:eastAsia="zh-CN"/>
        </w:rPr>
        <w:t>只要实例符合</w:t>
      </w:r>
      <w:r w:rsidRPr="00090D34">
        <w:rPr>
          <w:rFonts w:hint="eastAsia"/>
          <w:lang w:eastAsia="zh-CN"/>
        </w:rPr>
        <w:t>GML</w:t>
      </w:r>
      <w:r w:rsidRPr="00090D34">
        <w:rPr>
          <w:rFonts w:hint="eastAsia"/>
          <w:lang w:eastAsia="zh-CN"/>
        </w:rPr>
        <w:t>简单特性级别</w:t>
      </w:r>
      <w:r w:rsidRPr="00090D34">
        <w:rPr>
          <w:rFonts w:hint="eastAsia"/>
          <w:lang w:eastAsia="zh-CN"/>
        </w:rPr>
        <w:t>0</w:t>
      </w:r>
      <w:r>
        <w:rPr>
          <w:rFonts w:hint="eastAsia"/>
          <w:lang w:eastAsia="zh-CN"/>
        </w:rPr>
        <w:t>，</w:t>
      </w:r>
      <w:r w:rsidR="00443943">
        <w:rPr>
          <w:rFonts w:hint="eastAsia"/>
          <w:lang w:eastAsia="zh-CN"/>
        </w:rPr>
        <w:t>数据供应商</w:t>
      </w:r>
      <w:r w:rsidRPr="00090D34">
        <w:rPr>
          <w:rFonts w:hint="eastAsia"/>
          <w:lang w:eastAsia="zh-CN"/>
        </w:rPr>
        <w:t>可以添加任意数量的额外属性。</w:t>
      </w:r>
    </w:p>
    <w:p w14:paraId="5ADCC666" w14:textId="77777777" w:rsidR="00090D34" w:rsidRPr="00090D34" w:rsidRDefault="00090D34" w:rsidP="00090D34">
      <w:pPr>
        <w:ind w:firstLineChars="200" w:firstLine="480"/>
        <w:rPr>
          <w:lang w:eastAsia="zh-CN"/>
        </w:rPr>
      </w:pPr>
    </w:p>
    <w:p w14:paraId="17167683" w14:textId="00FABCCC" w:rsidR="002C1116" w:rsidRDefault="00DC0B31" w:rsidP="00C53DA0">
      <w:pPr>
        <w:pStyle w:val="3"/>
      </w:pPr>
      <w:bookmarkStart w:id="717" w:name="_Toc458511174"/>
      <w:bookmarkStart w:id="718" w:name="_Toc458514499"/>
      <w:bookmarkStart w:id="719" w:name="_Toc514050486"/>
      <w:bookmarkEnd w:id="717"/>
      <w:bookmarkEnd w:id="718"/>
      <w:r>
        <w:rPr>
          <w:rFonts w:hint="eastAsia"/>
          <w:lang w:eastAsia="zh-CN"/>
        </w:rPr>
        <w:t>地貌单元视图</w:t>
      </w:r>
      <w:r w:rsidR="009A6407">
        <w:rPr>
          <w:rFonts w:hint="eastAsia"/>
          <w:lang w:eastAsia="zh-CN"/>
        </w:rPr>
        <w:t xml:space="preserve">  </w:t>
      </w:r>
      <w:r w:rsidR="009A6407" w:rsidRPr="009A6407">
        <w:rPr>
          <w:lang w:eastAsia="zh-CN"/>
        </w:rPr>
        <w:t>GeomorphologicUnitView</w:t>
      </w:r>
      <w:bookmarkEnd w:id="719"/>
    </w:p>
    <w:p w14:paraId="7B5660B9" w14:textId="06C0EFFD" w:rsidR="002C1116" w:rsidRDefault="00DA57DE" w:rsidP="00DD6266">
      <w:pPr>
        <w:keepNext/>
        <w:autoSpaceDE w:val="0"/>
        <w:autoSpaceDN w:val="0"/>
        <w:adjustRightInd w:val="0"/>
        <w:spacing w:after="0" w:line="240" w:lineRule="atLeast"/>
        <w:jc w:val="center"/>
      </w:pPr>
      <w:r>
        <w:rPr>
          <w:noProof/>
          <w:lang w:eastAsia="zh-CN"/>
        </w:rPr>
        <w:drawing>
          <wp:inline distT="0" distB="0" distL="0" distR="0" wp14:anchorId="32C376C2" wp14:editId="0FAFACA6">
            <wp:extent cx="2866667" cy="358095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866667" cy="3580953"/>
                    </a:xfrm>
                    <a:prstGeom prst="rect">
                      <a:avLst/>
                    </a:prstGeom>
                  </pic:spPr>
                </pic:pic>
              </a:graphicData>
            </a:graphic>
          </wp:inline>
        </w:drawing>
      </w:r>
    </w:p>
    <w:p w14:paraId="3BC9A360" w14:textId="336CE0F0" w:rsidR="002C1116" w:rsidRDefault="00090D34" w:rsidP="00DD6266">
      <w:pPr>
        <w:pStyle w:val="af1"/>
        <w:rPr>
          <w:lang w:eastAsia="zh-CN"/>
        </w:rPr>
      </w:pPr>
      <w:bookmarkStart w:id="720" w:name="_Toc514050646"/>
      <w:r>
        <w:rPr>
          <w:rFonts w:hint="eastAsia"/>
          <w:lang w:eastAsia="zh-CN"/>
        </w:rPr>
        <w:t>图</w:t>
      </w:r>
      <w:r w:rsidR="002C1116">
        <w:fldChar w:fldCharType="begin"/>
      </w:r>
      <w:r w:rsidR="002C1116">
        <w:rPr>
          <w:lang w:eastAsia="zh-CN"/>
        </w:rPr>
        <w:instrText xml:space="preserve"> SEQ Figure \* ARABIC </w:instrText>
      </w:r>
      <w:r w:rsidR="002C1116">
        <w:fldChar w:fldCharType="separate"/>
      </w:r>
      <w:r w:rsidR="00953767">
        <w:rPr>
          <w:noProof/>
          <w:lang w:eastAsia="zh-CN"/>
        </w:rPr>
        <w:t>104</w:t>
      </w:r>
      <w:r w:rsidR="002C1116">
        <w:fldChar w:fldCharType="end"/>
      </w:r>
      <w:r w:rsidR="002C1116">
        <w:rPr>
          <w:lang w:eastAsia="zh-CN"/>
        </w:rPr>
        <w:t xml:space="preserve"> </w:t>
      </w:r>
      <w:r>
        <w:rPr>
          <w:lang w:eastAsia="zh-CN"/>
        </w:rPr>
        <w:t>–</w:t>
      </w:r>
      <w:r w:rsidR="006B635D">
        <w:rPr>
          <w:lang w:eastAsia="zh-CN"/>
        </w:rPr>
        <w:t xml:space="preserve"> </w:t>
      </w:r>
      <w:r>
        <w:rPr>
          <w:rFonts w:hint="eastAsia"/>
          <w:lang w:eastAsia="zh-CN"/>
        </w:rPr>
        <w:t>地貌单元视图要素类型</w:t>
      </w:r>
      <w:bookmarkEnd w:id="720"/>
    </w:p>
    <w:p w14:paraId="6A4C88C5" w14:textId="4D0F2F79" w:rsidR="002C1116" w:rsidRDefault="002C1116" w:rsidP="00E12CA4">
      <w:pPr>
        <w:autoSpaceDE w:val="0"/>
        <w:autoSpaceDN w:val="0"/>
        <w:adjustRightInd w:val="0"/>
        <w:spacing w:after="0" w:line="240" w:lineRule="atLeast"/>
        <w:ind w:firstLineChars="200" w:firstLine="400"/>
        <w:rPr>
          <w:rFonts w:cs="Arial"/>
          <w:color w:val="000000"/>
          <w:lang w:val="en-CA" w:eastAsia="zh-CN"/>
        </w:rPr>
      </w:pPr>
      <w:r w:rsidRPr="00A1060B">
        <w:rPr>
          <w:rStyle w:val="Entity"/>
          <w:lang w:eastAsia="zh-CN"/>
        </w:rPr>
        <w:t>GeomorphologicUnitView</w:t>
      </w:r>
      <w:r>
        <w:rPr>
          <w:rFonts w:cs="Arial"/>
          <w:color w:val="000000"/>
          <w:lang w:val="en-CA" w:eastAsia="zh-CN"/>
        </w:rPr>
        <w:t xml:space="preserve"> </w:t>
      </w:r>
      <w:r w:rsidR="00FF7613">
        <w:rPr>
          <w:rFonts w:cs="Arial" w:hint="eastAsia"/>
          <w:color w:val="000000"/>
          <w:lang w:val="en-CA" w:eastAsia="zh-CN"/>
        </w:rPr>
        <w:t>是</w:t>
      </w:r>
      <w:r w:rsidR="006563A3">
        <w:rPr>
          <w:rFonts w:cs="Arial" w:hint="eastAsia"/>
          <w:color w:val="000000"/>
          <w:lang w:val="en-CA" w:eastAsia="zh-CN"/>
        </w:rPr>
        <w:t>一个</w:t>
      </w:r>
      <w:r w:rsidR="006563A3" w:rsidRPr="00D14AF0">
        <w:rPr>
          <w:rFonts w:cs="Arial"/>
          <w:color w:val="000000"/>
          <w:lang w:val="en-CA" w:eastAsia="zh-CN"/>
        </w:rPr>
        <w:t>GeoSciML</w:t>
      </w:r>
      <w:r w:rsidR="006563A3">
        <w:rPr>
          <w:rFonts w:cs="Arial" w:hint="eastAsia"/>
          <w:color w:val="000000"/>
          <w:lang w:val="en-CA" w:eastAsia="zh-CN"/>
        </w:rPr>
        <w:t>地貌单元</w:t>
      </w:r>
      <w:r w:rsidRPr="00D14AF0">
        <w:rPr>
          <w:rFonts w:cs="Arial"/>
          <w:color w:val="000000"/>
          <w:lang w:val="en-CA" w:eastAsia="zh-CN"/>
        </w:rPr>
        <w:t xml:space="preserve"> </w:t>
      </w:r>
      <w:r w:rsidRPr="00A1060B">
        <w:rPr>
          <w:rStyle w:val="Entity"/>
          <w:lang w:eastAsia="zh-CN"/>
        </w:rPr>
        <w:t>GeomorphologicUnit</w:t>
      </w:r>
      <w:r w:rsidR="00FF7613">
        <w:rPr>
          <w:rFonts w:cs="Arial" w:hint="eastAsia"/>
          <w:color w:val="000000"/>
          <w:lang w:val="en-CA" w:eastAsia="zh-CN"/>
        </w:rPr>
        <w:t>的简化视图。在</w:t>
      </w:r>
      <w:r w:rsidRPr="00D14AF0">
        <w:rPr>
          <w:rFonts w:cs="Arial"/>
          <w:color w:val="000000"/>
          <w:lang w:val="en-CA" w:eastAsia="zh-CN"/>
        </w:rPr>
        <w:t>GeoSciML</w:t>
      </w:r>
      <w:r w:rsidR="00FF7613">
        <w:rPr>
          <w:rFonts w:cs="Arial" w:hint="eastAsia"/>
          <w:color w:val="000000"/>
          <w:lang w:val="en-CA" w:eastAsia="zh-CN"/>
        </w:rPr>
        <w:t>术语中，</w:t>
      </w:r>
      <w:r w:rsidR="00E12CA4" w:rsidRPr="00E12CA4">
        <w:rPr>
          <w:rFonts w:cs="Arial" w:hint="eastAsia"/>
          <w:color w:val="000000"/>
          <w:lang w:val="en-CA" w:eastAsia="zh-CN"/>
        </w:rPr>
        <w:t>这将是一个</w:t>
      </w:r>
      <w:r w:rsidR="006563A3">
        <w:rPr>
          <w:rFonts w:cs="Arial" w:hint="eastAsia"/>
          <w:color w:val="000000"/>
          <w:lang w:val="en-CA" w:eastAsia="zh-CN"/>
        </w:rPr>
        <w:t>带有相关地貌单元要素的关键信息值的绘图要素</w:t>
      </w:r>
      <w:r w:rsidR="00E12CA4" w:rsidRPr="00A1060B">
        <w:rPr>
          <w:rStyle w:val="Entity"/>
          <w:lang w:eastAsia="zh-CN"/>
        </w:rPr>
        <w:t>MappedFeature</w:t>
      </w:r>
      <w:r w:rsidR="00E12CA4" w:rsidRPr="00E12CA4">
        <w:rPr>
          <w:rFonts w:cs="Arial" w:hint="eastAsia"/>
          <w:color w:val="000000"/>
          <w:lang w:val="en-CA" w:eastAsia="zh-CN"/>
        </w:rPr>
        <w:t>的实例，</w:t>
      </w:r>
      <w:r w:rsidR="006563A3">
        <w:rPr>
          <w:rFonts w:cs="Arial" w:hint="eastAsia"/>
          <w:color w:val="000000"/>
          <w:lang w:val="en-CA" w:eastAsia="zh-CN"/>
        </w:rPr>
        <w:t>可</w:t>
      </w:r>
      <w:r w:rsidR="008223F5">
        <w:rPr>
          <w:rFonts w:cs="Arial" w:hint="eastAsia"/>
          <w:color w:val="000000"/>
          <w:lang w:val="en-CA" w:eastAsia="zh-CN"/>
        </w:rPr>
        <w:t>简化</w:t>
      </w:r>
      <w:r w:rsidR="006563A3">
        <w:rPr>
          <w:rFonts w:cs="Arial" w:hint="eastAsia"/>
          <w:color w:val="000000"/>
          <w:lang w:val="en-CA" w:eastAsia="zh-CN"/>
        </w:rPr>
        <w:t>成标签</w:t>
      </w:r>
      <w:r w:rsidR="00DA460B">
        <w:rPr>
          <w:rFonts w:cs="Arial"/>
          <w:color w:val="000000"/>
          <w:lang w:val="en-CA" w:eastAsia="zh-CN"/>
        </w:rPr>
        <w:t>（</w:t>
      </w:r>
      <w:r w:rsidR="00E12CA4" w:rsidRPr="00E12CA4">
        <w:rPr>
          <w:rFonts w:cs="Arial" w:hint="eastAsia"/>
          <w:color w:val="000000"/>
          <w:lang w:val="en-CA" w:eastAsia="zh-CN"/>
        </w:rPr>
        <w:t>不受约束的字符串</w:t>
      </w:r>
      <w:r w:rsidR="00DA460B">
        <w:rPr>
          <w:rFonts w:cs="Arial" w:hint="eastAsia"/>
          <w:color w:val="000000"/>
          <w:lang w:val="en-CA" w:eastAsia="zh-CN"/>
        </w:rPr>
        <w:t>）</w:t>
      </w:r>
      <w:r w:rsidR="008223F5">
        <w:rPr>
          <w:rFonts w:cs="Arial" w:hint="eastAsia"/>
          <w:color w:val="000000"/>
          <w:lang w:val="en-CA" w:eastAsia="zh-CN"/>
        </w:rPr>
        <w:t>或用于语义映射目的的任选的</w:t>
      </w:r>
      <w:r w:rsidR="00E12CA4">
        <w:rPr>
          <w:rFonts w:cs="Arial" w:hint="eastAsia"/>
          <w:color w:val="000000"/>
          <w:lang w:val="en-CA" w:eastAsia="zh-CN"/>
        </w:rPr>
        <w:t>类</w:t>
      </w:r>
      <w:r w:rsidR="008223F5">
        <w:rPr>
          <w:rFonts w:cs="Arial" w:hint="eastAsia"/>
          <w:color w:val="000000"/>
          <w:lang w:val="en-CA" w:eastAsia="zh-CN"/>
        </w:rPr>
        <w:t>目</w:t>
      </w:r>
      <w:r w:rsidR="00E12CA4" w:rsidRPr="00E12CA4">
        <w:rPr>
          <w:rFonts w:cs="Arial" w:hint="eastAsia"/>
          <w:color w:val="000000"/>
          <w:lang w:val="en-CA" w:eastAsia="zh-CN"/>
        </w:rPr>
        <w:t>。后者是带有“</w:t>
      </w:r>
      <w:r w:rsidR="00E12CA4" w:rsidRPr="00E12CA4">
        <w:rPr>
          <w:rFonts w:cs="Arial" w:hint="eastAsia"/>
          <w:color w:val="000000"/>
          <w:lang w:val="en-CA" w:eastAsia="zh-CN"/>
        </w:rPr>
        <w:t>_uri</w:t>
      </w:r>
      <w:r w:rsidR="00E12CA4" w:rsidRPr="00E12CA4">
        <w:rPr>
          <w:rFonts w:cs="Arial" w:hint="eastAsia"/>
          <w:color w:val="000000"/>
          <w:lang w:val="en-CA" w:eastAsia="zh-CN"/>
        </w:rPr>
        <w:t>”</w:t>
      </w:r>
      <w:r w:rsidR="003A22FD">
        <w:rPr>
          <w:rFonts w:cs="Arial" w:hint="eastAsia"/>
          <w:color w:val="000000"/>
          <w:lang w:val="en-CA" w:eastAsia="zh-CN"/>
        </w:rPr>
        <w:t>后</w:t>
      </w:r>
      <w:r w:rsidR="00E12CA4">
        <w:rPr>
          <w:rFonts w:cs="Arial" w:hint="eastAsia"/>
          <w:color w:val="000000"/>
          <w:lang w:val="en-CA" w:eastAsia="zh-CN"/>
        </w:rPr>
        <w:t>缀</w:t>
      </w:r>
      <w:r w:rsidR="003A22FD">
        <w:rPr>
          <w:rFonts w:cs="Arial" w:hint="eastAsia"/>
          <w:color w:val="000000"/>
          <w:lang w:val="en-CA" w:eastAsia="zh-CN"/>
        </w:rPr>
        <w:t>的属性，将包含</w:t>
      </w:r>
      <w:r w:rsidR="008223F5">
        <w:rPr>
          <w:rFonts w:cs="Arial" w:hint="eastAsia"/>
          <w:color w:val="000000"/>
          <w:lang w:val="en-CA" w:eastAsia="zh-CN"/>
        </w:rPr>
        <w:t>指向已发布</w:t>
      </w:r>
      <w:r w:rsidR="001F49FA">
        <w:rPr>
          <w:rFonts w:cs="Arial" w:hint="eastAsia"/>
          <w:color w:val="000000"/>
          <w:lang w:val="en-CA" w:eastAsia="zh-CN"/>
        </w:rPr>
        <w:t>词汇</w:t>
      </w:r>
      <w:r w:rsidR="003A22FD">
        <w:rPr>
          <w:rFonts w:cs="Arial" w:hint="eastAsia"/>
          <w:color w:val="000000"/>
          <w:lang w:val="en-CA" w:eastAsia="zh-CN"/>
        </w:rPr>
        <w:t>中</w:t>
      </w:r>
      <w:r w:rsidR="008223F5">
        <w:rPr>
          <w:rFonts w:cs="Arial" w:hint="eastAsia"/>
          <w:color w:val="000000"/>
          <w:lang w:val="en-CA" w:eastAsia="zh-CN"/>
        </w:rPr>
        <w:t>的</w:t>
      </w:r>
      <w:r w:rsidR="00E12CA4" w:rsidRPr="00E12CA4">
        <w:rPr>
          <w:rFonts w:cs="Arial" w:hint="eastAsia"/>
          <w:color w:val="000000"/>
          <w:lang w:val="en-CA" w:eastAsia="zh-CN"/>
        </w:rPr>
        <w:t>受控概念</w:t>
      </w:r>
      <w:r w:rsidR="00E12CA4">
        <w:rPr>
          <w:rFonts w:cs="Arial" w:hint="eastAsia"/>
          <w:color w:val="000000"/>
          <w:lang w:val="en-CA" w:eastAsia="zh-CN"/>
        </w:rPr>
        <w:t>的</w:t>
      </w:r>
      <w:r w:rsidR="00E12CA4">
        <w:rPr>
          <w:rFonts w:cs="Arial" w:hint="eastAsia"/>
          <w:color w:val="000000"/>
          <w:lang w:val="en-CA" w:eastAsia="zh-CN"/>
        </w:rPr>
        <w:t>URI</w:t>
      </w:r>
      <w:r w:rsidR="00E12CA4" w:rsidRPr="00E12CA4">
        <w:rPr>
          <w:rFonts w:cs="Arial" w:hint="eastAsia"/>
          <w:color w:val="000000"/>
          <w:lang w:val="en-CA" w:eastAsia="zh-CN"/>
        </w:rPr>
        <w:t>。</w:t>
      </w:r>
    </w:p>
    <w:p w14:paraId="1527ED9F" w14:textId="65BC5989" w:rsidR="002C1116" w:rsidRDefault="005D54A0" w:rsidP="00DD6266">
      <w:pPr>
        <w:pStyle w:val="4"/>
        <w:spacing w:after="360"/>
        <w:rPr>
          <w:lang w:val="en-CA"/>
        </w:rPr>
      </w:pPr>
      <w:r>
        <w:rPr>
          <w:rFonts w:hint="eastAsia"/>
          <w:lang w:val="en-CA" w:eastAsia="zh-CN"/>
        </w:rPr>
        <w:t>映射</w:t>
      </w:r>
      <w:r w:rsidR="009A6407">
        <w:rPr>
          <w:rFonts w:hint="eastAsia"/>
          <w:lang w:val="en-CA" w:eastAsia="zh-CN"/>
        </w:rPr>
        <w:t xml:space="preserve">  Mapping</w:t>
      </w:r>
    </w:p>
    <w:p w14:paraId="1547D86D" w14:textId="713732BD" w:rsidR="006B635D" w:rsidRDefault="005D54A0" w:rsidP="006B635D">
      <w:pPr>
        <w:pStyle w:val="af1"/>
        <w:rPr>
          <w:lang w:eastAsia="zh-CN"/>
        </w:rPr>
      </w:pPr>
      <w:bookmarkStart w:id="721" w:name="_Toc514050542"/>
      <w:r>
        <w:rPr>
          <w:rFonts w:hint="eastAsia"/>
          <w:lang w:eastAsia="zh-CN"/>
        </w:rPr>
        <w:t>表</w:t>
      </w:r>
      <w:r w:rsidR="006B635D">
        <w:fldChar w:fldCharType="begin"/>
      </w:r>
      <w:r w:rsidR="006B635D">
        <w:rPr>
          <w:lang w:eastAsia="zh-CN"/>
        </w:rPr>
        <w:instrText xml:space="preserve"> SEQ Table \* ARABIC </w:instrText>
      </w:r>
      <w:r w:rsidR="006B635D">
        <w:fldChar w:fldCharType="separate"/>
      </w:r>
      <w:r w:rsidR="00953767">
        <w:rPr>
          <w:noProof/>
          <w:lang w:eastAsia="zh-CN"/>
        </w:rPr>
        <w:t>13</w:t>
      </w:r>
      <w:r w:rsidR="006B635D">
        <w:fldChar w:fldCharType="end"/>
      </w:r>
      <w:r w:rsidR="006B635D">
        <w:rPr>
          <w:lang w:eastAsia="zh-CN"/>
        </w:rPr>
        <w:t xml:space="preserve"> </w:t>
      </w:r>
      <w:r>
        <w:rPr>
          <w:lang w:eastAsia="zh-CN"/>
        </w:rPr>
        <w:t>–</w:t>
      </w:r>
      <w:r w:rsidR="006B635D">
        <w:rPr>
          <w:lang w:eastAsia="zh-CN"/>
        </w:rPr>
        <w:t xml:space="preserve"> </w:t>
      </w:r>
      <w:r>
        <w:rPr>
          <w:rFonts w:hint="eastAsia"/>
          <w:lang w:eastAsia="zh-CN"/>
        </w:rPr>
        <w:t>地貌单元视图属性</w:t>
      </w:r>
      <w:r w:rsidR="001F49FA">
        <w:rPr>
          <w:rFonts w:hint="eastAsia"/>
          <w:lang w:eastAsia="zh-CN"/>
        </w:rPr>
        <w:t>映射</w:t>
      </w:r>
      <w:r>
        <w:rPr>
          <w:rFonts w:hint="eastAsia"/>
          <w:lang w:eastAsia="zh-CN"/>
        </w:rPr>
        <w:t>到</w:t>
      </w:r>
      <w:r w:rsidR="006B635D">
        <w:rPr>
          <w:lang w:eastAsia="zh-CN"/>
        </w:rPr>
        <w:t>GeoSciML</w:t>
      </w:r>
      <w:bookmarkEnd w:id="721"/>
    </w:p>
    <w:tbl>
      <w:tblPr>
        <w:tblStyle w:val="af2"/>
        <w:tblW w:w="5000" w:type="pct"/>
        <w:tblLayout w:type="fixed"/>
        <w:tblLook w:val="04A0" w:firstRow="1" w:lastRow="0" w:firstColumn="1" w:lastColumn="0" w:noHBand="0" w:noVBand="1"/>
      </w:tblPr>
      <w:tblGrid>
        <w:gridCol w:w="2776"/>
        <w:gridCol w:w="5563"/>
      </w:tblGrid>
      <w:tr w:rsidR="002C1116" w:rsidRPr="00F62F6E" w14:paraId="7C7600CA" w14:textId="77777777" w:rsidTr="003811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4F26D9C5" w14:textId="145764FE"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属性</w:t>
            </w:r>
          </w:p>
        </w:tc>
        <w:tc>
          <w:tcPr>
            <w:tcW w:w="5913" w:type="dxa"/>
          </w:tcPr>
          <w:p w14:paraId="207D280B" w14:textId="14E7881F" w:rsidR="002C1116" w:rsidRPr="00F62F6E" w:rsidRDefault="009124D0" w:rsidP="003811C7">
            <w:pPr>
              <w:spacing w:after="0"/>
              <w:cnfStyle w:val="100000000000" w:firstRow="1" w:lastRow="0" w:firstColumn="0" w:lastColumn="0" w:oddVBand="0" w:evenVBand="0" w:oddHBand="0" w:evenHBand="0" w:firstRowFirstColumn="0" w:firstRowLastColumn="0" w:lastRowFirstColumn="0" w:lastRowLastColumn="0"/>
              <w:rPr>
                <w:rFonts w:ascii="Consolas" w:hAnsi="Consolas" w:cs="Consolas"/>
                <w:sz w:val="18"/>
                <w:szCs w:val="18"/>
                <w:lang w:val="en-CA" w:eastAsia="en-CA"/>
              </w:rPr>
            </w:pPr>
            <w:r>
              <w:rPr>
                <w:rFonts w:ascii="Consolas" w:hAnsi="Consolas" w:cs="Consolas" w:hint="eastAsia"/>
                <w:sz w:val="18"/>
                <w:szCs w:val="18"/>
                <w:lang w:val="en-CA" w:eastAsia="zh-CN"/>
              </w:rPr>
              <w:t>映射自</w:t>
            </w:r>
            <w:r w:rsidR="002C1116" w:rsidRPr="00F62F6E">
              <w:rPr>
                <w:rFonts w:ascii="Consolas" w:hAnsi="Consolas" w:cs="Consolas"/>
                <w:sz w:val="18"/>
                <w:szCs w:val="18"/>
                <w:lang w:val="en-CA" w:eastAsia="en-CA"/>
              </w:rPr>
              <w:t xml:space="preserve"> </w:t>
            </w:r>
            <w:r w:rsidR="002C1116" w:rsidRPr="00A1060B">
              <w:rPr>
                <w:rStyle w:val="Entity"/>
              </w:rPr>
              <w:t>GeomorphologicUnit</w:t>
            </w:r>
          </w:p>
        </w:tc>
      </w:tr>
      <w:tr w:rsidR="002C1116" w:rsidRPr="00F62F6E" w14:paraId="41F71FB8"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56093A92" w14:textId="3414D6C9"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标识符</w:t>
            </w:r>
          </w:p>
        </w:tc>
        <w:tc>
          <w:tcPr>
            <w:tcW w:w="5913" w:type="dxa"/>
            <w:hideMark/>
          </w:tcPr>
          <w:p w14:paraId="3B18D02D"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identifier</w:t>
            </w:r>
          </w:p>
        </w:tc>
      </w:tr>
      <w:tr w:rsidR="002C1116" w:rsidRPr="00F62F6E" w14:paraId="22471DA1"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088B9B9" w14:textId="108186A1"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名称</w:t>
            </w:r>
          </w:p>
        </w:tc>
        <w:tc>
          <w:tcPr>
            <w:tcW w:w="5913" w:type="dxa"/>
            <w:hideMark/>
          </w:tcPr>
          <w:p w14:paraId="5849CCEA"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specification:NaturalGeomorphologicFeature::name </w:t>
            </w:r>
            <w:r w:rsidRPr="00381BC7">
              <w:rPr>
                <w:rStyle w:val="Entity"/>
                <w:vertAlign w:val="superscript"/>
              </w:rPr>
              <w:t>1</w:t>
            </w:r>
          </w:p>
        </w:tc>
      </w:tr>
      <w:tr w:rsidR="002C1116" w:rsidRPr="00F62F6E" w14:paraId="3A64237B"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1D485D31" w14:textId="4E997746"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lastRenderedPageBreak/>
              <w:t>描述</w:t>
            </w:r>
          </w:p>
        </w:tc>
        <w:tc>
          <w:tcPr>
            <w:tcW w:w="5913" w:type="dxa"/>
            <w:hideMark/>
          </w:tcPr>
          <w:p w14:paraId="7C2BE103"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specification:NaturalGeomorphologicFeature::description</w:t>
            </w:r>
          </w:p>
        </w:tc>
      </w:tr>
      <w:tr w:rsidR="002C1116" w:rsidRPr="00F62F6E" w14:paraId="5DB43264"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2EB1F509" w14:textId="6DB00E38"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活动</w:t>
            </w:r>
          </w:p>
        </w:tc>
        <w:tc>
          <w:tcPr>
            <w:tcW w:w="5913" w:type="dxa"/>
            <w:hideMark/>
          </w:tcPr>
          <w:p w14:paraId="7C121B74"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specification:NaturalGeomorphologicFeature:activity </w:t>
            </w:r>
            <w:r w:rsidRPr="00381BC7">
              <w:rPr>
                <w:rStyle w:val="Entity"/>
                <w:vertAlign w:val="superscript"/>
              </w:rPr>
              <w:t>2</w:t>
            </w:r>
          </w:p>
        </w:tc>
      </w:tr>
      <w:tr w:rsidR="002C1116" w:rsidRPr="00F62F6E" w14:paraId="66F7DFF9" w14:textId="77777777" w:rsidTr="003811C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64FE0CE7" w14:textId="602D6150"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单元类型</w:t>
            </w:r>
          </w:p>
        </w:tc>
        <w:tc>
          <w:tcPr>
            <w:tcW w:w="5913" w:type="dxa"/>
            <w:hideMark/>
          </w:tcPr>
          <w:p w14:paraId="0141ED50"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specification:NaturalGeomorphologicFeature::naturalGeomorphologicFeatureType </w:t>
            </w:r>
            <w:r w:rsidRPr="00381BC7">
              <w:rPr>
                <w:rStyle w:val="Entity"/>
                <w:vertAlign w:val="superscript"/>
              </w:rPr>
              <w:t>2</w:t>
            </w:r>
          </w:p>
          <w:p w14:paraId="4F72CEFF" w14:textId="6DDA56AB" w:rsidR="002C1116" w:rsidRPr="00A1060B" w:rsidRDefault="009124D0"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Pr>
                <w:rStyle w:val="Entity"/>
                <w:rFonts w:hint="eastAsia"/>
                <w:lang w:eastAsia="zh-CN"/>
              </w:rPr>
              <w:t>或</w:t>
            </w:r>
          </w:p>
          <w:p w14:paraId="027BEB20"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specification:AnthropogenicGeomorphologicUnit::anthropogenicGeomorphologicFeatureType </w:t>
            </w:r>
            <w:r w:rsidRPr="00381BC7">
              <w:rPr>
                <w:rStyle w:val="Entity"/>
                <w:vertAlign w:val="superscript"/>
              </w:rPr>
              <w:t>2</w:t>
            </w:r>
          </w:p>
        </w:tc>
      </w:tr>
      <w:tr w:rsidR="002C1116" w:rsidRPr="00F62F6E" w14:paraId="1BDD2F7A"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E5839E3" w14:textId="17E0B41F"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岩性</w:t>
            </w:r>
          </w:p>
        </w:tc>
        <w:tc>
          <w:tcPr>
            <w:tcW w:w="5913" w:type="dxa"/>
            <w:hideMark/>
          </w:tcPr>
          <w:p w14:paraId="29B18F8F"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specification:GeomorphologicUnit::unitDescription:GeologicUnit::composition:CompositionPart::material:RockMaterial::lithology </w:t>
            </w:r>
            <w:r w:rsidRPr="00381BC7">
              <w:rPr>
                <w:rStyle w:val="Entity"/>
                <w:vertAlign w:val="superscript"/>
              </w:rPr>
              <w:t>1</w:t>
            </w:r>
          </w:p>
        </w:tc>
      </w:tr>
      <w:tr w:rsidR="002C1116" w:rsidRPr="00F62F6E" w14:paraId="31E7E2EE"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0F731C96" w14:textId="3D417C27"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地质历史</w:t>
            </w:r>
          </w:p>
        </w:tc>
        <w:tc>
          <w:tcPr>
            <w:tcW w:w="5913" w:type="dxa"/>
            <w:hideMark/>
          </w:tcPr>
          <w:p w14:paraId="4E1C61FC"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specification:GeomorphologicUnit::unitDescription:GeologicUnit::geologicHistory:GeologicEvent::description </w:t>
            </w:r>
            <w:r w:rsidRPr="00381BC7">
              <w:rPr>
                <w:rStyle w:val="Entity"/>
                <w:vertAlign w:val="superscript"/>
              </w:rPr>
              <w:t>1</w:t>
            </w:r>
          </w:p>
        </w:tc>
      </w:tr>
      <w:tr w:rsidR="002C1116" w:rsidRPr="00F62F6E" w14:paraId="0DE68EA7"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27F98AE5" w14:textId="44D849BA"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观察方法</w:t>
            </w:r>
          </w:p>
        </w:tc>
        <w:tc>
          <w:tcPr>
            <w:tcW w:w="5913" w:type="dxa"/>
            <w:hideMark/>
          </w:tcPr>
          <w:p w14:paraId="2B524324"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specification:GeomorphologicUnit::observationMethod:Category::value </w:t>
            </w:r>
            <w:r w:rsidRPr="00381BC7">
              <w:rPr>
                <w:rStyle w:val="Entity"/>
                <w:vertAlign w:val="superscript"/>
              </w:rPr>
              <w:t>1</w:t>
            </w:r>
          </w:p>
        </w:tc>
      </w:tr>
      <w:tr w:rsidR="002C1116" w:rsidRPr="00F62F6E" w14:paraId="15945D86"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60FB5696" w14:textId="44016285"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位置精度</w:t>
            </w:r>
          </w:p>
        </w:tc>
        <w:tc>
          <w:tcPr>
            <w:tcW w:w="5913" w:type="dxa"/>
            <w:hideMark/>
          </w:tcPr>
          <w:p w14:paraId="2535A1FE"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positionalAccuracy::value</w:t>
            </w:r>
          </w:p>
        </w:tc>
      </w:tr>
      <w:tr w:rsidR="002C1116" w:rsidRPr="00F62F6E" w14:paraId="6560CD49"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77D4A5C2" w14:textId="4E4CF9DF"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来源</w:t>
            </w:r>
          </w:p>
        </w:tc>
        <w:tc>
          <w:tcPr>
            <w:tcW w:w="5913" w:type="dxa"/>
            <w:hideMark/>
          </w:tcPr>
          <w:p w14:paraId="33E7F9A4" w14:textId="0B9F9ECA"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specification:GeologicUnit::metaDataProperty:</w:t>
            </w:r>
            <w:r w:rsidR="00DA460B">
              <w:rPr>
                <w:rStyle w:val="Entity"/>
              </w:rPr>
              <w:t>（</w:t>
            </w:r>
            <w:r w:rsidRPr="00A1060B">
              <w:rPr>
                <w:rStyle w:val="Entity"/>
              </w:rPr>
              <w:t>…</w:t>
            </w:r>
            <w:r w:rsidR="00DA460B">
              <w:rPr>
                <w:rStyle w:val="Entity"/>
              </w:rPr>
              <w:t>）</w:t>
            </w:r>
            <w:r w:rsidRPr="00A1060B">
              <w:rPr>
                <w:rStyle w:val="Entity"/>
              </w:rPr>
              <w:t>:CI_Citation</w:t>
            </w:r>
          </w:p>
        </w:tc>
      </w:tr>
      <w:tr w:rsidR="002C1116" w:rsidRPr="00F62F6E" w14:paraId="0215E684"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DB05903" w14:textId="0D0492F2"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活动</w:t>
            </w:r>
            <w:r w:rsidR="002C1116" w:rsidRPr="00F62F6E">
              <w:rPr>
                <w:rFonts w:ascii="Consolas" w:hAnsi="Consolas" w:cs="Consolas"/>
                <w:sz w:val="18"/>
                <w:szCs w:val="18"/>
                <w:lang w:val="en-CA" w:eastAsia="en-CA"/>
              </w:rPr>
              <w:t>_uri</w:t>
            </w:r>
          </w:p>
        </w:tc>
        <w:tc>
          <w:tcPr>
            <w:tcW w:w="5913" w:type="dxa"/>
            <w:hideMark/>
          </w:tcPr>
          <w:p w14:paraId="0153ACB9"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specification:NaturalGeomorphologicFeature::activity</w:t>
            </w:r>
          </w:p>
        </w:tc>
      </w:tr>
      <w:tr w:rsidR="002C1116" w:rsidRPr="00F62F6E" w14:paraId="1CB48E49"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1D38F700" w14:textId="257E6CB3" w:rsidR="002C1116" w:rsidRPr="00F62F6E" w:rsidRDefault="009124D0" w:rsidP="009124D0">
            <w:pPr>
              <w:spacing w:after="0"/>
              <w:rPr>
                <w:rFonts w:ascii="Consolas" w:hAnsi="Consolas" w:cs="Consolas"/>
                <w:sz w:val="18"/>
                <w:szCs w:val="18"/>
                <w:lang w:val="en-CA" w:eastAsia="en-CA"/>
              </w:rPr>
            </w:pPr>
            <w:r>
              <w:rPr>
                <w:rFonts w:ascii="Consolas" w:hAnsi="Consolas" w:cs="Consolas" w:hint="eastAsia"/>
                <w:sz w:val="18"/>
                <w:szCs w:val="18"/>
                <w:lang w:val="en-CA" w:eastAsia="zh-CN"/>
              </w:rPr>
              <w:t>地貌要素类型</w:t>
            </w:r>
          </w:p>
        </w:tc>
        <w:tc>
          <w:tcPr>
            <w:tcW w:w="5913" w:type="dxa"/>
            <w:hideMark/>
          </w:tcPr>
          <w:p w14:paraId="2D687DF3" w14:textId="6F741FFF" w:rsidR="002C1116" w:rsidRPr="00A1060B" w:rsidRDefault="00E81614"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typeOf</w:t>
            </w:r>
            <w:r w:rsidR="00DA460B">
              <w:rPr>
                <w:rStyle w:val="Entity"/>
              </w:rPr>
              <w:t>（</w:t>
            </w:r>
            <w:r w:rsidRPr="00A1060B">
              <w:rPr>
                <w:rStyle w:val="Entity"/>
              </w:rPr>
              <w:t>specification/*</w:t>
            </w:r>
            <w:r w:rsidR="00DA460B">
              <w:rPr>
                <w:rStyle w:val="Entity"/>
              </w:rPr>
              <w:t>）</w:t>
            </w:r>
            <w:r w:rsidRPr="00A1060B">
              <w:rPr>
                <w:rStyle w:val="Entity"/>
              </w:rPr>
              <w:t>::name</w:t>
            </w:r>
            <w:r w:rsidR="00DA460B">
              <w:rPr>
                <w:rStyle w:val="Entity"/>
              </w:rPr>
              <w:t>（）</w:t>
            </w:r>
          </w:p>
        </w:tc>
      </w:tr>
      <w:tr w:rsidR="002C1116" w:rsidRPr="00F62F6E" w14:paraId="178321B7"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55C34EC9" w14:textId="4BE7C2A0"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地貌要素类型</w:t>
            </w:r>
            <w:r w:rsidR="002C1116" w:rsidRPr="00F62F6E">
              <w:rPr>
                <w:rFonts w:ascii="Consolas" w:hAnsi="Consolas" w:cs="Consolas"/>
                <w:sz w:val="18"/>
                <w:szCs w:val="18"/>
                <w:lang w:val="en-CA" w:eastAsia="en-CA"/>
              </w:rPr>
              <w:t>_uri</w:t>
            </w:r>
          </w:p>
        </w:tc>
        <w:tc>
          <w:tcPr>
            <w:tcW w:w="5913" w:type="dxa"/>
            <w:hideMark/>
          </w:tcPr>
          <w:p w14:paraId="40B2696C" w14:textId="2F9E4FCD" w:rsidR="002C1116" w:rsidRPr="00A1060B" w:rsidRDefault="00E81614" w:rsidP="00E81614">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typeOf</w:t>
            </w:r>
            <w:r w:rsidR="00DA460B">
              <w:rPr>
                <w:rStyle w:val="Entity"/>
              </w:rPr>
              <w:t>（</w:t>
            </w:r>
            <w:r w:rsidRPr="00A1060B">
              <w:rPr>
                <w:rStyle w:val="Entity"/>
              </w:rPr>
              <w:t>specification/*</w:t>
            </w:r>
            <w:r w:rsidR="00DA460B">
              <w:rPr>
                <w:rStyle w:val="Entity"/>
              </w:rPr>
              <w:t>）</w:t>
            </w:r>
            <w:r w:rsidRPr="00A1060B">
              <w:rPr>
                <w:rStyle w:val="Entity"/>
              </w:rPr>
              <w:t>::typeName</w:t>
            </w:r>
            <w:r w:rsidR="00DA460B">
              <w:rPr>
                <w:rStyle w:val="Entity"/>
              </w:rPr>
              <w:t>（）</w:t>
            </w:r>
          </w:p>
        </w:tc>
      </w:tr>
      <w:tr w:rsidR="002C1116" w:rsidRPr="00F62F6E" w14:paraId="05354885"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1CB115EA" w14:textId="68BD00AD"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单元类型</w:t>
            </w:r>
            <w:r w:rsidR="002C1116" w:rsidRPr="00F62F6E">
              <w:rPr>
                <w:rFonts w:ascii="Consolas" w:hAnsi="Consolas" w:cs="Consolas"/>
                <w:sz w:val="18"/>
                <w:szCs w:val="18"/>
                <w:lang w:val="en-CA" w:eastAsia="en-CA"/>
              </w:rPr>
              <w:t>_uri</w:t>
            </w:r>
          </w:p>
        </w:tc>
        <w:tc>
          <w:tcPr>
            <w:tcW w:w="5913" w:type="dxa"/>
            <w:hideMark/>
          </w:tcPr>
          <w:p w14:paraId="50A280D5"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specification:GeomorphologicUnit::geologicUnitType </w:t>
            </w:r>
            <w:r w:rsidRPr="00381BC7">
              <w:rPr>
                <w:rStyle w:val="Entity"/>
                <w:vertAlign w:val="superscript"/>
              </w:rPr>
              <w:t>3</w:t>
            </w:r>
          </w:p>
        </w:tc>
      </w:tr>
      <w:tr w:rsidR="002C1116" w:rsidRPr="00F62F6E" w14:paraId="4C911E9D"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682BC153" w14:textId="76F154AA"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代表性岩性</w:t>
            </w:r>
            <w:r w:rsidR="002C1116" w:rsidRPr="00F62F6E">
              <w:rPr>
                <w:rFonts w:ascii="Consolas" w:hAnsi="Consolas" w:cs="Consolas"/>
                <w:sz w:val="18"/>
                <w:szCs w:val="18"/>
                <w:lang w:val="en-CA" w:eastAsia="en-CA"/>
              </w:rPr>
              <w:t>_uri</w:t>
            </w:r>
          </w:p>
        </w:tc>
        <w:tc>
          <w:tcPr>
            <w:tcW w:w="5913" w:type="dxa"/>
            <w:hideMark/>
          </w:tcPr>
          <w:p w14:paraId="71A47107"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specification:GeomorphologicUnit::unitDescription:GeologicUnit::composition:CompositionPart::material:RockMaterial::lithology 3</w:t>
            </w:r>
          </w:p>
        </w:tc>
      </w:tr>
      <w:tr w:rsidR="002C1116" w:rsidRPr="00F62F6E" w14:paraId="32629B5C"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76505DA6" w14:textId="3A17C3AE"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代表性年龄</w:t>
            </w:r>
            <w:r w:rsidR="002C1116" w:rsidRPr="00F62F6E">
              <w:rPr>
                <w:rFonts w:ascii="Consolas" w:hAnsi="Consolas" w:cs="Consolas"/>
                <w:sz w:val="18"/>
                <w:szCs w:val="18"/>
                <w:lang w:val="en-CA" w:eastAsia="en-CA"/>
              </w:rPr>
              <w:t>_uri</w:t>
            </w:r>
          </w:p>
        </w:tc>
        <w:tc>
          <w:tcPr>
            <w:tcW w:w="5913" w:type="dxa"/>
            <w:hideMark/>
          </w:tcPr>
          <w:p w14:paraId="0425A9BC"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specification:GeomorphologicUnit::geologicHistory:</w:t>
            </w:r>
          </w:p>
          <w:p w14:paraId="33ED51A9"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GeologicEvent </w:t>
            </w:r>
            <w:r w:rsidRPr="00381BC7">
              <w:rPr>
                <w:rStyle w:val="Entity"/>
                <w:vertAlign w:val="superscript"/>
              </w:rPr>
              <w:t>3</w:t>
            </w:r>
          </w:p>
        </w:tc>
      </w:tr>
      <w:tr w:rsidR="002C1116" w:rsidRPr="00F62F6E" w14:paraId="57CEFC37"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0BEEDF88" w14:textId="0FC2E7F5"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代表性数值年龄</w:t>
            </w:r>
          </w:p>
        </w:tc>
        <w:tc>
          <w:tcPr>
            <w:tcW w:w="5913" w:type="dxa"/>
            <w:hideMark/>
          </w:tcPr>
          <w:p w14:paraId="66022657"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specification: GeomorphologicUnit::geologicHistory:</w:t>
            </w:r>
          </w:p>
          <w:p w14:paraId="7B85D1CF"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GeologicEvent:NumericAge </w:t>
            </w:r>
            <w:r w:rsidRPr="00381BC7">
              <w:rPr>
                <w:rStyle w:val="Entity"/>
                <w:vertAlign w:val="superscript"/>
              </w:rPr>
              <w:t>1</w:t>
            </w:r>
          </w:p>
        </w:tc>
      </w:tr>
      <w:tr w:rsidR="002C1116" w:rsidRPr="00F62F6E" w14:paraId="66174DF4"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3AAEBA4C" w14:textId="4701D237"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规范</w:t>
            </w:r>
            <w:r w:rsidR="002C1116" w:rsidRPr="00F62F6E">
              <w:rPr>
                <w:rFonts w:ascii="Consolas" w:hAnsi="Consolas" w:cs="Consolas"/>
                <w:sz w:val="18"/>
                <w:szCs w:val="18"/>
                <w:lang w:val="en-CA" w:eastAsia="en-CA"/>
              </w:rPr>
              <w:t>_uri</w:t>
            </w:r>
          </w:p>
        </w:tc>
        <w:tc>
          <w:tcPr>
            <w:tcW w:w="5913" w:type="dxa"/>
            <w:hideMark/>
          </w:tcPr>
          <w:p w14:paraId="5C2DDA29"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 </w:t>
            </w:r>
            <w:r w:rsidRPr="00381BC7">
              <w:rPr>
                <w:rStyle w:val="Entity"/>
                <w:vertAlign w:val="superscript"/>
              </w:rPr>
              <w:t>3</w:t>
            </w:r>
          </w:p>
        </w:tc>
      </w:tr>
      <w:tr w:rsidR="002C1116" w:rsidRPr="00F62F6E" w14:paraId="73EA3E59"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27167B89" w14:textId="3BB089BD"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元数据</w:t>
            </w:r>
            <w:r w:rsidR="002C1116" w:rsidRPr="00F62F6E">
              <w:rPr>
                <w:rFonts w:ascii="Consolas" w:hAnsi="Consolas" w:cs="Consolas"/>
                <w:sz w:val="18"/>
                <w:szCs w:val="18"/>
                <w:lang w:val="en-CA" w:eastAsia="en-CA"/>
              </w:rPr>
              <w:t>_uri</w:t>
            </w:r>
          </w:p>
        </w:tc>
        <w:tc>
          <w:tcPr>
            <w:tcW w:w="5913" w:type="dxa"/>
            <w:hideMark/>
          </w:tcPr>
          <w:p w14:paraId="248DEDD8"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specification:GeologicUnit:metaDataProperty </w:t>
            </w:r>
            <w:r w:rsidRPr="00381BC7">
              <w:rPr>
                <w:rStyle w:val="Entity"/>
                <w:vertAlign w:val="superscript"/>
              </w:rPr>
              <w:t>3</w:t>
            </w:r>
          </w:p>
        </w:tc>
      </w:tr>
      <w:tr w:rsidR="002C1116" w:rsidRPr="00F62F6E" w14:paraId="1EFB26CB"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7C66D616" w14:textId="70BDAD5A"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通</w:t>
            </w:r>
            <w:r w:rsidR="001F49FA">
              <w:rPr>
                <w:rFonts w:ascii="Consolas" w:hAnsi="Consolas" w:cs="Consolas" w:hint="eastAsia"/>
                <w:sz w:val="18"/>
                <w:szCs w:val="18"/>
                <w:lang w:val="en-CA" w:eastAsia="zh-CN"/>
              </w:rPr>
              <w:t>用</w:t>
            </w:r>
            <w:r>
              <w:rPr>
                <w:rFonts w:ascii="Consolas" w:hAnsi="Consolas" w:cs="Consolas" w:hint="eastAsia"/>
                <w:sz w:val="18"/>
                <w:szCs w:val="18"/>
                <w:lang w:val="en-CA" w:eastAsia="zh-CN"/>
              </w:rPr>
              <w:t>符号化器</w:t>
            </w:r>
          </w:p>
        </w:tc>
        <w:tc>
          <w:tcPr>
            <w:tcW w:w="5913" w:type="dxa"/>
            <w:hideMark/>
          </w:tcPr>
          <w:p w14:paraId="103010A4"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p>
        </w:tc>
      </w:tr>
      <w:tr w:rsidR="002C1116" w:rsidRPr="00F62F6E" w14:paraId="783B6974"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240BEA9A" w14:textId="17979568" w:rsidR="002C1116" w:rsidRPr="00F62F6E" w:rsidRDefault="009124D0" w:rsidP="003811C7">
            <w:pPr>
              <w:spacing w:after="0"/>
              <w:rPr>
                <w:rFonts w:ascii="Consolas" w:hAnsi="Consolas" w:cs="Consolas"/>
                <w:sz w:val="18"/>
                <w:szCs w:val="18"/>
                <w:lang w:val="en-CA" w:eastAsia="en-CA"/>
              </w:rPr>
            </w:pPr>
            <w:r>
              <w:rPr>
                <w:rFonts w:ascii="Consolas" w:hAnsi="Consolas" w:cs="Consolas" w:hint="eastAsia"/>
                <w:sz w:val="18"/>
                <w:szCs w:val="18"/>
                <w:lang w:val="en-CA" w:eastAsia="zh-CN"/>
              </w:rPr>
              <w:t>形状</w:t>
            </w:r>
          </w:p>
        </w:tc>
        <w:tc>
          <w:tcPr>
            <w:tcW w:w="5913" w:type="dxa"/>
            <w:hideMark/>
          </w:tcPr>
          <w:p w14:paraId="7833D9E7"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shape</w:t>
            </w:r>
          </w:p>
        </w:tc>
      </w:tr>
      <w:tr w:rsidR="002C1116" w:rsidRPr="00F62F6E" w14:paraId="2D6147B4"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8856" w:type="dxa"/>
            <w:gridSpan w:val="2"/>
            <w:noWrap/>
          </w:tcPr>
          <w:p w14:paraId="1A496EC5" w14:textId="37B34055" w:rsidR="002C1116" w:rsidRDefault="002C1116" w:rsidP="003811C7">
            <w:pPr>
              <w:spacing w:after="0"/>
              <w:rPr>
                <w:rFonts w:ascii="Consolas" w:hAnsi="Consolas" w:cs="Consolas"/>
                <w:sz w:val="18"/>
                <w:szCs w:val="18"/>
                <w:lang w:eastAsia="zh-CN"/>
              </w:rPr>
            </w:pPr>
            <w:r w:rsidRPr="00ED1DE6">
              <w:rPr>
                <w:rFonts w:ascii="Consolas" w:hAnsi="Consolas" w:cs="Consolas"/>
                <w:sz w:val="18"/>
                <w:szCs w:val="18"/>
                <w:vertAlign w:val="superscript"/>
                <w:lang w:eastAsia="zh-CN"/>
              </w:rPr>
              <w:t>1</w:t>
            </w:r>
            <w:r>
              <w:rPr>
                <w:rFonts w:ascii="Consolas" w:hAnsi="Consolas" w:cs="Consolas"/>
                <w:sz w:val="18"/>
                <w:szCs w:val="18"/>
                <w:lang w:eastAsia="zh-CN"/>
              </w:rPr>
              <w:t xml:space="preserve"> </w:t>
            </w:r>
            <w:r w:rsidR="002E45CE" w:rsidRPr="002E45CE">
              <w:rPr>
                <w:rFonts w:ascii="Consolas" w:hAnsi="Consolas" w:cs="Consolas" w:hint="eastAsia"/>
                <w:sz w:val="18"/>
                <w:szCs w:val="18"/>
                <w:lang w:eastAsia="zh-CN"/>
              </w:rPr>
              <w:t>在</w:t>
            </w:r>
            <w:r w:rsidR="002E45CE" w:rsidRPr="002E45CE">
              <w:rPr>
                <w:rFonts w:ascii="Consolas" w:hAnsi="Consolas" w:cs="Consolas" w:hint="eastAsia"/>
                <w:sz w:val="18"/>
                <w:szCs w:val="18"/>
                <w:lang w:eastAsia="zh-CN"/>
              </w:rPr>
              <w:t>GeoSciML</w:t>
            </w:r>
            <w:r w:rsidR="002E45CE" w:rsidRPr="002E45CE">
              <w:rPr>
                <w:rFonts w:ascii="Consolas" w:hAnsi="Consolas" w:cs="Consolas" w:hint="eastAsia"/>
                <w:sz w:val="18"/>
                <w:szCs w:val="18"/>
                <w:lang w:eastAsia="zh-CN"/>
              </w:rPr>
              <w:t>中为这些元素交付多个值的情况下，</w:t>
            </w:r>
            <w:r w:rsidR="00443943">
              <w:rPr>
                <w:rFonts w:ascii="Consolas" w:hAnsi="Consolas" w:cs="Consolas" w:hint="eastAsia"/>
                <w:sz w:val="18"/>
                <w:szCs w:val="18"/>
                <w:lang w:eastAsia="zh-CN"/>
              </w:rPr>
              <w:t>数据供应商</w:t>
            </w:r>
            <w:r w:rsidR="002E45CE" w:rsidRPr="002E45CE">
              <w:rPr>
                <w:rFonts w:ascii="Consolas" w:hAnsi="Consolas" w:cs="Consolas" w:hint="eastAsia"/>
                <w:sz w:val="18"/>
                <w:szCs w:val="18"/>
                <w:lang w:eastAsia="zh-CN"/>
              </w:rPr>
              <w:t>应该选择一个或合并，或者将这些值连接到一个具有代表性的单个值中，以便在</w:t>
            </w:r>
            <w:r w:rsidR="002E45CE" w:rsidRPr="002E45CE">
              <w:rPr>
                <w:rFonts w:ascii="Consolas" w:hAnsi="Consolas" w:cs="Consolas" w:hint="eastAsia"/>
                <w:sz w:val="18"/>
                <w:szCs w:val="18"/>
                <w:lang w:eastAsia="zh-CN"/>
              </w:rPr>
              <w:t>GeoSciML</w:t>
            </w:r>
            <w:r w:rsidR="001F49FA">
              <w:rPr>
                <w:rFonts w:ascii="Consolas" w:hAnsi="Consolas" w:cs="Consolas" w:hint="eastAsia"/>
                <w:sz w:val="18"/>
                <w:szCs w:val="18"/>
                <w:lang w:eastAsia="zh-CN"/>
              </w:rPr>
              <w:t>简版</w:t>
            </w:r>
            <w:r w:rsidR="002E45CE" w:rsidRPr="002E45CE">
              <w:rPr>
                <w:rFonts w:ascii="Consolas" w:hAnsi="Consolas" w:cs="Consolas" w:hint="eastAsia"/>
                <w:sz w:val="18"/>
                <w:szCs w:val="18"/>
                <w:lang w:eastAsia="zh-CN"/>
              </w:rPr>
              <w:t>中使用</w:t>
            </w:r>
          </w:p>
          <w:p w14:paraId="0E2B3723" w14:textId="15E389D0" w:rsidR="002C1116" w:rsidRDefault="002C1116" w:rsidP="003811C7">
            <w:pPr>
              <w:spacing w:after="0"/>
              <w:rPr>
                <w:rFonts w:ascii="Consolas" w:hAnsi="Consolas" w:cs="Consolas"/>
                <w:sz w:val="18"/>
                <w:szCs w:val="18"/>
                <w:lang w:eastAsia="zh-CN"/>
              </w:rPr>
            </w:pPr>
            <w:r w:rsidRPr="00ED1DE6">
              <w:rPr>
                <w:rFonts w:ascii="Consolas" w:hAnsi="Consolas" w:cs="Consolas"/>
                <w:sz w:val="18"/>
                <w:szCs w:val="18"/>
                <w:vertAlign w:val="superscript"/>
                <w:lang w:eastAsia="zh-CN"/>
              </w:rPr>
              <w:t>2</w:t>
            </w:r>
            <w:r w:rsidR="002E45CE" w:rsidRPr="002E45CE">
              <w:rPr>
                <w:rFonts w:ascii="Consolas" w:hAnsi="Consolas" w:cs="Consolas" w:hint="eastAsia"/>
                <w:sz w:val="18"/>
                <w:szCs w:val="18"/>
                <w:lang w:eastAsia="zh-CN"/>
              </w:rPr>
              <w:t>使用适合人类可读的词汇表</w:t>
            </w:r>
          </w:p>
          <w:p w14:paraId="2AEEFCB4" w14:textId="3A5C3EA9" w:rsidR="002C1116" w:rsidRPr="00F62F6E" w:rsidRDefault="002C1116" w:rsidP="001F49FA">
            <w:pPr>
              <w:spacing w:after="0"/>
              <w:rPr>
                <w:rFonts w:ascii="Consolas" w:hAnsi="Consolas" w:cs="Consolas"/>
                <w:sz w:val="18"/>
                <w:szCs w:val="18"/>
                <w:lang w:val="en-CA" w:eastAsia="zh-CN"/>
              </w:rPr>
            </w:pPr>
            <w:r w:rsidRPr="00ED1DE6">
              <w:rPr>
                <w:rFonts w:ascii="Consolas" w:hAnsi="Consolas" w:cs="Consolas"/>
                <w:sz w:val="18"/>
                <w:szCs w:val="18"/>
                <w:vertAlign w:val="superscript"/>
                <w:lang w:eastAsia="zh-CN"/>
              </w:rPr>
              <w:t>3</w:t>
            </w:r>
            <w:r w:rsidR="002E45CE" w:rsidRPr="002E45CE">
              <w:rPr>
                <w:rFonts w:ascii="Consolas" w:hAnsi="Consolas" w:cs="Consolas" w:hint="eastAsia"/>
                <w:sz w:val="18"/>
                <w:szCs w:val="18"/>
                <w:lang w:eastAsia="zh-CN"/>
              </w:rPr>
              <w:t>使用</w:t>
            </w:r>
            <w:r w:rsidR="001F49FA">
              <w:rPr>
                <w:rFonts w:ascii="Consolas" w:hAnsi="Consolas" w:cs="Consolas" w:hint="eastAsia"/>
                <w:sz w:val="18"/>
                <w:szCs w:val="18"/>
                <w:lang w:eastAsia="zh-CN"/>
              </w:rPr>
              <w:t>引用或标识符用于达到表达目的。</w:t>
            </w:r>
          </w:p>
        </w:tc>
      </w:tr>
    </w:tbl>
    <w:p w14:paraId="0180D017" w14:textId="22FB294F" w:rsidR="002C1116" w:rsidRPr="006F1EE4" w:rsidRDefault="0017600B" w:rsidP="00DD6266">
      <w:pPr>
        <w:pStyle w:val="4"/>
        <w:rPr>
          <w:lang w:val="en-CA"/>
        </w:rPr>
      </w:pPr>
      <w:r>
        <w:rPr>
          <w:rFonts w:hint="eastAsia"/>
          <w:lang w:val="en-CA" w:eastAsia="zh-CN"/>
        </w:rPr>
        <w:t>标识符</w:t>
      </w:r>
      <w:r w:rsidR="009A6407">
        <w:rPr>
          <w:lang w:val="en-CA" w:eastAsia="zh-CN"/>
        </w:rPr>
        <w:tab/>
      </w:r>
      <w:r w:rsidR="009A6407" w:rsidRPr="009A6407">
        <w:rPr>
          <w:lang w:eastAsia="zh-CN"/>
        </w:rPr>
        <w:t>identifier</w:t>
      </w:r>
    </w:p>
    <w:p w14:paraId="45BBA100" w14:textId="540DB877" w:rsidR="002C1116" w:rsidRDefault="0017600B" w:rsidP="0017600B">
      <w:pPr>
        <w:ind w:firstLineChars="200" w:firstLine="480"/>
      </w:pPr>
      <w:r w:rsidRPr="0017600B">
        <w:rPr>
          <w:rFonts w:hint="eastAsia"/>
          <w:lang w:val="en-CA"/>
        </w:rPr>
        <w:t>全局唯一标识符</w:t>
      </w:r>
      <w:r w:rsidRPr="00A1060B">
        <w:rPr>
          <w:rStyle w:val="Entity"/>
        </w:rPr>
        <w:t>identifier:Primitive::CharacterString</w:t>
      </w:r>
      <w:r w:rsidR="00680A17">
        <w:rPr>
          <w:rFonts w:hint="eastAsia"/>
          <w:lang w:val="en-CA" w:eastAsia="zh-CN"/>
        </w:rPr>
        <w:t>将</w:t>
      </w:r>
      <w:r w:rsidRPr="0017600B">
        <w:rPr>
          <w:rFonts w:hint="eastAsia"/>
          <w:lang w:val="en-CA"/>
        </w:rPr>
        <w:t>在数据集</w:t>
      </w:r>
      <w:r w:rsidR="00680A17">
        <w:rPr>
          <w:rFonts w:hint="eastAsia"/>
          <w:lang w:val="en-CA" w:eastAsia="zh-CN"/>
        </w:rPr>
        <w:t>中</w:t>
      </w:r>
      <w:r w:rsidRPr="0017600B">
        <w:rPr>
          <w:rFonts w:hint="eastAsia"/>
          <w:lang w:val="en-CA"/>
        </w:rPr>
        <w:t>唯一标识一个元组</w:t>
      </w:r>
      <w:r>
        <w:rPr>
          <w:rFonts w:hint="eastAsia"/>
          <w:lang w:val="en-CA" w:eastAsia="zh-CN"/>
        </w:rPr>
        <w:t>，</w:t>
      </w:r>
      <w:r w:rsidR="00680A17">
        <w:rPr>
          <w:rFonts w:hint="eastAsia"/>
          <w:lang w:val="en-CA" w:eastAsia="zh-CN"/>
        </w:rPr>
        <w:t>并</w:t>
      </w:r>
      <w:r>
        <w:rPr>
          <w:rFonts w:hint="eastAsia"/>
          <w:lang w:val="en-CA" w:eastAsia="zh-CN"/>
        </w:rPr>
        <w:t>根据</w:t>
      </w:r>
      <w:r w:rsidRPr="0017600B">
        <w:rPr>
          <w:rFonts w:hint="eastAsia"/>
          <w:lang w:val="en-CA"/>
        </w:rPr>
        <w:t>RFC 3986</w:t>
      </w:r>
      <w:r w:rsidRPr="0017600B">
        <w:rPr>
          <w:rFonts w:hint="eastAsia"/>
          <w:lang w:val="en-CA"/>
        </w:rPr>
        <w:t>格式化</w:t>
      </w:r>
      <w:r w:rsidR="00680A17">
        <w:rPr>
          <w:rFonts w:hint="eastAsia"/>
          <w:lang w:val="en-CA" w:eastAsia="zh-CN"/>
        </w:rPr>
        <w:t>成</w:t>
      </w:r>
      <w:r w:rsidRPr="0017600B">
        <w:rPr>
          <w:rFonts w:hint="eastAsia"/>
          <w:lang w:val="en-CA"/>
        </w:rPr>
        <w:t>一个绝对</w:t>
      </w:r>
      <w:r w:rsidR="00680A17">
        <w:rPr>
          <w:rFonts w:hint="eastAsia"/>
          <w:lang w:val="en-CA" w:eastAsia="zh-CN"/>
        </w:rPr>
        <w:t>的</w:t>
      </w:r>
      <w:r w:rsidRPr="0017600B">
        <w:rPr>
          <w:rFonts w:hint="eastAsia"/>
          <w:lang w:val="en-CA"/>
        </w:rPr>
        <w:t>URI</w:t>
      </w:r>
      <w:r w:rsidRPr="0017600B">
        <w:rPr>
          <w:rFonts w:hint="eastAsia"/>
          <w:lang w:val="en-CA"/>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6747DD48" w14:textId="77777777" w:rsidTr="003811C7">
        <w:trPr>
          <w:cantSplit/>
        </w:trPr>
        <w:tc>
          <w:tcPr>
            <w:tcW w:w="4219" w:type="dxa"/>
            <w:tcBorders>
              <w:right w:val="nil"/>
            </w:tcBorders>
            <w:shd w:val="clear" w:color="auto" w:fill="auto"/>
          </w:tcPr>
          <w:p w14:paraId="3DE89FF9" w14:textId="16D49E36"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/gsml4-lite/geomorphologicunitview-identifier</w:t>
            </w:r>
          </w:p>
        </w:tc>
        <w:tc>
          <w:tcPr>
            <w:tcW w:w="4678" w:type="dxa"/>
            <w:tcBorders>
              <w:left w:val="nil"/>
            </w:tcBorders>
            <w:shd w:val="clear" w:color="auto" w:fill="auto"/>
          </w:tcPr>
          <w:p w14:paraId="204DE49B" w14:textId="086D43D7" w:rsidR="002C1116" w:rsidRPr="00D12552" w:rsidRDefault="0017600B" w:rsidP="00680A17">
            <w:pPr>
              <w:pStyle w:val="Tabletext10"/>
              <w:jc w:val="left"/>
              <w:rPr>
                <w:rStyle w:val="reqtext"/>
                <w:lang w:val="en-CA"/>
              </w:rPr>
            </w:pPr>
            <w:r w:rsidRPr="0017600B">
              <w:rPr>
                <w:rStyle w:val="reqtext"/>
                <w:rFonts w:ascii="宋体" w:eastAsia="宋体" w:hAnsi="宋体" w:cs="宋体" w:hint="eastAsia"/>
                <w:lang w:val="en-CA"/>
              </w:rPr>
              <w:t>标识</w:t>
            </w:r>
            <w:r w:rsidRPr="0017600B">
              <w:rPr>
                <w:rStyle w:val="reqtext"/>
                <w:rFonts w:ascii="MS Gothic" w:eastAsia="MS Gothic" w:hAnsi="MS Gothic" w:cs="MS Gothic" w:hint="eastAsia"/>
                <w:lang w:val="en-CA"/>
              </w:rPr>
              <w:t>符</w:t>
            </w:r>
            <w:r w:rsidR="00680A17">
              <w:rPr>
                <w:rStyle w:val="reqtext"/>
                <w:rFonts w:ascii="宋体" w:eastAsia="宋体" w:hAnsi="宋体" w:cs="MS Gothic" w:hint="eastAsia"/>
                <w:lang w:val="en-CA" w:eastAsia="zh-CN"/>
              </w:rPr>
              <w:t>对应一个</w:t>
            </w:r>
            <w:r w:rsidRPr="0017600B">
              <w:rPr>
                <w:rStyle w:val="reqtext"/>
                <w:rFonts w:hint="eastAsia"/>
                <w:lang w:val="en-CA"/>
              </w:rPr>
              <w:t xml:space="preserve">GeoSciML </w:t>
            </w:r>
            <w:r w:rsidR="00680A17">
              <w:rPr>
                <w:rStyle w:val="reqtext"/>
                <w:rFonts w:ascii="宋体" w:eastAsia="宋体" w:hAnsi="宋体" w:hint="eastAsia"/>
                <w:lang w:val="en-CA" w:eastAsia="zh-CN"/>
              </w:rPr>
              <w:t>绘图要素的表达</w:t>
            </w:r>
            <w:r w:rsidRPr="0017600B">
              <w:rPr>
                <w:rStyle w:val="reqtext"/>
                <w:rFonts w:ascii="MS Gothic" w:eastAsia="MS Gothic" w:hAnsi="MS Gothic" w:cs="MS Gothic" w:hint="eastAsia"/>
                <w:lang w:val="en-CA"/>
              </w:rPr>
              <w:t>。</w:t>
            </w:r>
          </w:p>
        </w:tc>
      </w:tr>
    </w:tbl>
    <w:p w14:paraId="0025E691" w14:textId="77777777" w:rsidR="002C1116" w:rsidRDefault="002C1116" w:rsidP="002C1116">
      <w:pPr>
        <w:autoSpaceDE w:val="0"/>
        <w:autoSpaceDN w:val="0"/>
        <w:adjustRightInd w:val="0"/>
        <w:spacing w:after="0" w:line="240" w:lineRule="atLeast"/>
        <w:rPr>
          <w:rFonts w:cs="Arial"/>
          <w:color w:val="000000"/>
          <w:lang w:val="en-CA" w:eastAsia="zh-CN"/>
        </w:rPr>
      </w:pPr>
    </w:p>
    <w:p w14:paraId="490B06F1" w14:textId="001CADD2" w:rsidR="002C1116" w:rsidRDefault="00563502" w:rsidP="00563502">
      <w:pPr>
        <w:autoSpaceDE w:val="0"/>
        <w:autoSpaceDN w:val="0"/>
        <w:adjustRightInd w:val="0"/>
        <w:spacing w:after="0" w:line="240" w:lineRule="atLeast"/>
        <w:ind w:firstLineChars="200" w:firstLine="480"/>
        <w:rPr>
          <w:rFonts w:cs="Arial"/>
          <w:color w:val="000000"/>
          <w:lang w:val="en-CA" w:eastAsia="zh-CN"/>
        </w:rPr>
      </w:pPr>
      <w:r>
        <w:rPr>
          <w:rFonts w:hint="eastAsia"/>
          <w:lang w:eastAsia="zh-CN"/>
        </w:rPr>
        <w:t>若</w:t>
      </w:r>
      <w:r w:rsidRPr="00563502">
        <w:rPr>
          <w:rFonts w:hint="eastAsia"/>
          <w:lang w:eastAsia="zh-CN"/>
        </w:rPr>
        <w:t>存在</w:t>
      </w:r>
      <w:r w:rsidR="00680A17">
        <w:rPr>
          <w:rFonts w:hint="eastAsia"/>
          <w:lang w:eastAsia="zh-CN"/>
        </w:rPr>
        <w:t>，</w:t>
      </w:r>
      <w:r>
        <w:rPr>
          <w:rFonts w:hint="eastAsia"/>
          <w:lang w:eastAsia="zh-CN"/>
        </w:rPr>
        <w:t>则</w:t>
      </w:r>
      <w:r w:rsidRPr="00563502">
        <w:rPr>
          <w:rFonts w:hint="eastAsia"/>
          <w:lang w:eastAsia="zh-CN"/>
        </w:rPr>
        <w:t>URI</w:t>
      </w:r>
      <w:r>
        <w:rPr>
          <w:rFonts w:hint="eastAsia"/>
          <w:lang w:eastAsia="zh-CN"/>
        </w:rPr>
        <w:t>应</w:t>
      </w:r>
      <w:r w:rsidRPr="00563502">
        <w:rPr>
          <w:rFonts w:hint="eastAsia"/>
          <w:lang w:eastAsia="zh-CN"/>
        </w:rPr>
        <w:t>解析</w:t>
      </w:r>
      <w:r w:rsidR="00680A17">
        <w:rPr>
          <w:rFonts w:hint="eastAsia"/>
          <w:lang w:eastAsia="zh-CN"/>
        </w:rPr>
        <w:t>至</w:t>
      </w:r>
      <w:r w:rsidRPr="00563502">
        <w:rPr>
          <w:rFonts w:hint="eastAsia"/>
          <w:lang w:eastAsia="zh-CN"/>
        </w:rPr>
        <w:t>一个对应</w:t>
      </w:r>
      <w:r w:rsidRPr="00563502">
        <w:rPr>
          <w:rFonts w:hint="eastAsia"/>
          <w:lang w:eastAsia="zh-CN"/>
        </w:rPr>
        <w:t xml:space="preserve">GeoSciML </w:t>
      </w:r>
      <w:r w:rsidR="00680A17">
        <w:rPr>
          <w:rFonts w:hint="eastAsia"/>
          <w:lang w:eastAsia="zh-CN"/>
        </w:rPr>
        <w:t>绘图要素</w:t>
      </w:r>
      <w:r w:rsidRPr="00563502">
        <w:rPr>
          <w:rFonts w:hint="eastAsia"/>
          <w:lang w:eastAsia="zh-CN"/>
        </w:rPr>
        <w:t>实例的</w:t>
      </w:r>
      <w:r w:rsidR="00680A17">
        <w:rPr>
          <w:rFonts w:hint="eastAsia"/>
          <w:lang w:eastAsia="zh-CN"/>
        </w:rPr>
        <w:t>呈现</w:t>
      </w:r>
      <w:r w:rsidRPr="00563502">
        <w:rPr>
          <w:rFonts w:hint="eastAsia"/>
          <w:lang w:eastAsia="zh-CN"/>
        </w:rPr>
        <w:t>。</w:t>
      </w:r>
    </w:p>
    <w:p w14:paraId="5D9CA4BA" w14:textId="5655EAE7" w:rsidR="002C1116" w:rsidRPr="006F1EE4" w:rsidRDefault="0017600B" w:rsidP="00DD6266">
      <w:pPr>
        <w:pStyle w:val="4"/>
        <w:rPr>
          <w:lang w:val="en-CA"/>
        </w:rPr>
      </w:pPr>
      <w:r>
        <w:rPr>
          <w:rFonts w:hint="eastAsia"/>
          <w:lang w:val="en-CA" w:eastAsia="zh-CN"/>
        </w:rPr>
        <w:t>名称</w:t>
      </w:r>
      <w:r w:rsidR="009A6407">
        <w:rPr>
          <w:rFonts w:hint="eastAsia"/>
          <w:lang w:val="en-CA" w:eastAsia="zh-CN"/>
        </w:rPr>
        <w:t xml:space="preserve">  name</w:t>
      </w:r>
    </w:p>
    <w:p w14:paraId="5D686BAE" w14:textId="30C89824"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Pr>
          <w:rFonts w:cs="Arial"/>
          <w:color w:val="000000"/>
          <w:lang w:val="en-CA"/>
        </w:rPr>
        <w:t xml:space="preserve"> </w:t>
      </w:r>
      <w:r w:rsidR="002C1116" w:rsidRPr="00A1060B">
        <w:rPr>
          <w:rStyle w:val="Entity"/>
        </w:rPr>
        <w:t>name:Primitive::CharacterString</w:t>
      </w:r>
      <w:r w:rsidR="008162E3">
        <w:rPr>
          <w:rFonts w:cs="Arial" w:hint="eastAsia"/>
          <w:color w:val="000000"/>
          <w:lang w:val="en-CA"/>
        </w:rPr>
        <w:t>包含</w:t>
      </w:r>
      <w:r w:rsidR="008162E3">
        <w:rPr>
          <w:rFonts w:cs="Arial" w:hint="eastAsia"/>
          <w:color w:val="000000"/>
          <w:lang w:val="en-CA" w:eastAsia="zh-CN"/>
        </w:rPr>
        <w:t>一个地貌</w:t>
      </w:r>
      <w:r w:rsidR="00563502" w:rsidRPr="00563502">
        <w:rPr>
          <w:rFonts w:cs="Arial" w:hint="eastAsia"/>
          <w:color w:val="000000"/>
          <w:lang w:val="en-CA"/>
        </w:rPr>
        <w:t>单元的显示名称。</w:t>
      </w:r>
    </w:p>
    <w:p w14:paraId="13AA5892" w14:textId="20D89D09" w:rsidR="002C1116" w:rsidRPr="006F1EE4" w:rsidRDefault="0017600B" w:rsidP="00DD6266">
      <w:pPr>
        <w:pStyle w:val="4"/>
        <w:rPr>
          <w:lang w:val="en-CA"/>
        </w:rPr>
      </w:pPr>
      <w:r>
        <w:rPr>
          <w:rFonts w:hint="eastAsia"/>
          <w:lang w:val="en-CA" w:eastAsia="zh-CN"/>
        </w:rPr>
        <w:t>描述</w:t>
      </w:r>
      <w:r w:rsidR="009A6407">
        <w:rPr>
          <w:lang w:val="en-CA" w:eastAsia="zh-CN"/>
        </w:rPr>
        <w:tab/>
      </w:r>
      <w:r w:rsidR="009A6407" w:rsidRPr="009A6407">
        <w:rPr>
          <w:lang w:eastAsia="zh-CN"/>
        </w:rPr>
        <w:t>description</w:t>
      </w:r>
    </w:p>
    <w:p w14:paraId="77845169" w14:textId="018DBC8C"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Pr>
          <w:rFonts w:cs="Arial"/>
          <w:color w:val="000000"/>
          <w:lang w:val="en-CA"/>
        </w:rPr>
        <w:t xml:space="preserve"> </w:t>
      </w:r>
      <w:r w:rsidR="002C1116" w:rsidRPr="00A1060B">
        <w:rPr>
          <w:rStyle w:val="Entity"/>
        </w:rPr>
        <w:t>description:Primitive::CharacterString</w:t>
      </w:r>
      <w:r w:rsidR="00563502">
        <w:rPr>
          <w:rFonts w:cs="Arial" w:hint="eastAsia"/>
          <w:color w:val="000000"/>
          <w:lang w:val="en-CA"/>
        </w:rPr>
        <w:t>包含人类可读的地貌单元的文字描述，通常取自地图图例中的一个</w:t>
      </w:r>
      <w:r w:rsidR="008C375D">
        <w:rPr>
          <w:rFonts w:cs="Arial" w:hint="eastAsia"/>
          <w:color w:val="000000"/>
          <w:lang w:val="en-CA" w:eastAsia="zh-CN"/>
        </w:rPr>
        <w:t>条目</w:t>
      </w:r>
    </w:p>
    <w:p w14:paraId="2D9ED307" w14:textId="0A95BA13" w:rsidR="002C1116" w:rsidRPr="006F1EE4" w:rsidRDefault="0017600B" w:rsidP="00DD6266">
      <w:pPr>
        <w:pStyle w:val="4"/>
        <w:rPr>
          <w:lang w:val="en-CA"/>
        </w:rPr>
      </w:pPr>
      <w:r>
        <w:rPr>
          <w:rFonts w:hint="eastAsia"/>
          <w:lang w:val="en-CA" w:eastAsia="zh-CN"/>
        </w:rPr>
        <w:t>活动</w:t>
      </w:r>
      <w:r w:rsidR="009A6407">
        <w:rPr>
          <w:lang w:val="en-CA" w:eastAsia="zh-CN"/>
        </w:rPr>
        <w:tab/>
      </w:r>
      <w:r w:rsidR="009A6407" w:rsidRPr="009A6407">
        <w:rPr>
          <w:lang w:eastAsia="zh-CN"/>
        </w:rPr>
        <w:t>activity</w:t>
      </w:r>
    </w:p>
    <w:p w14:paraId="006A92E8" w14:textId="76FC1412"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sidRPr="00A1060B">
        <w:rPr>
          <w:rStyle w:val="Entity"/>
        </w:rPr>
        <w:t>activity:Primitive::CharacterString</w:t>
      </w:r>
      <w:r w:rsidR="001321F5" w:rsidRPr="001321F5">
        <w:rPr>
          <w:rFonts w:cs="Arial" w:hint="eastAsia"/>
          <w:color w:val="000000"/>
          <w:lang w:val="en-CA"/>
        </w:rPr>
        <w:t>包含人类可读的术语，以指定</w:t>
      </w:r>
      <w:r w:rsidR="008C375D">
        <w:rPr>
          <w:rFonts w:cs="Arial" w:hint="eastAsia"/>
          <w:color w:val="000000"/>
          <w:lang w:val="en-CA" w:eastAsia="zh-CN"/>
        </w:rPr>
        <w:t>要素</w:t>
      </w:r>
      <w:r w:rsidR="001321F5" w:rsidRPr="001321F5">
        <w:rPr>
          <w:rFonts w:cs="Arial" w:hint="eastAsia"/>
          <w:color w:val="000000"/>
          <w:lang w:val="en-CA"/>
        </w:rPr>
        <w:t>是否</w:t>
      </w:r>
      <w:r w:rsidR="008C375D">
        <w:rPr>
          <w:rFonts w:cs="Arial" w:hint="eastAsia"/>
          <w:color w:val="000000"/>
          <w:lang w:val="en-CA" w:eastAsia="zh-CN"/>
        </w:rPr>
        <w:t>正</w:t>
      </w:r>
      <w:r w:rsidR="001321F5" w:rsidRPr="001321F5">
        <w:rPr>
          <w:rFonts w:cs="Arial" w:hint="eastAsia"/>
          <w:color w:val="000000"/>
          <w:lang w:val="en-CA"/>
        </w:rPr>
        <w:t>在变化</w:t>
      </w:r>
      <w:r w:rsidR="008C375D">
        <w:rPr>
          <w:rFonts w:cs="Arial" w:hint="eastAsia"/>
          <w:color w:val="000000"/>
          <w:lang w:val="en-CA" w:eastAsia="zh-CN"/>
        </w:rPr>
        <w:t>和</w:t>
      </w:r>
      <w:r w:rsidR="001321F5" w:rsidRPr="001321F5">
        <w:rPr>
          <w:rFonts w:cs="Arial" w:hint="eastAsia"/>
          <w:color w:val="000000"/>
          <w:lang w:val="en-CA"/>
        </w:rPr>
        <w:t>有多快</w:t>
      </w:r>
      <w:r w:rsidR="001321F5">
        <w:rPr>
          <w:rFonts w:cs="Arial" w:hint="eastAsia"/>
          <w:color w:val="000000"/>
          <w:lang w:val="en-CA" w:eastAsia="zh-CN"/>
        </w:rPr>
        <w:t>（如</w:t>
      </w:r>
      <w:r w:rsidR="008C375D">
        <w:rPr>
          <w:rFonts w:cs="Arial" w:hint="eastAsia"/>
          <w:color w:val="000000"/>
          <w:lang w:val="en-CA" w:eastAsia="zh-CN"/>
        </w:rPr>
        <w:t>活动</w:t>
      </w:r>
      <w:r w:rsidR="001321F5">
        <w:rPr>
          <w:rFonts w:cs="Arial" w:hint="eastAsia"/>
          <w:color w:val="000000"/>
          <w:lang w:val="en-CA" w:eastAsia="zh-CN"/>
        </w:rPr>
        <w:t>的</w:t>
      </w:r>
      <w:r w:rsidR="001321F5">
        <w:rPr>
          <w:rFonts w:cs="Arial" w:hint="eastAsia"/>
          <w:color w:val="000000"/>
          <w:lang w:val="en-CA"/>
        </w:rPr>
        <w:t>、</w:t>
      </w:r>
      <w:r w:rsidR="001321F5" w:rsidRPr="001321F5">
        <w:rPr>
          <w:rFonts w:cs="Arial" w:hint="eastAsia"/>
          <w:color w:val="000000"/>
          <w:lang w:val="en-CA"/>
        </w:rPr>
        <w:t>休眠</w:t>
      </w:r>
      <w:r w:rsidR="008C375D">
        <w:rPr>
          <w:rFonts w:cs="Arial" w:hint="eastAsia"/>
          <w:color w:val="000000"/>
          <w:lang w:val="en-CA" w:eastAsia="zh-CN"/>
        </w:rPr>
        <w:t>的</w:t>
      </w:r>
      <w:r w:rsidR="001321F5">
        <w:rPr>
          <w:rFonts w:cs="Arial" w:hint="eastAsia"/>
          <w:color w:val="000000"/>
          <w:lang w:val="en-CA" w:eastAsia="zh-CN"/>
        </w:rPr>
        <w:t>、</w:t>
      </w:r>
      <w:r w:rsidR="001321F5">
        <w:rPr>
          <w:rFonts w:cs="Arial" w:hint="eastAsia"/>
          <w:color w:val="000000"/>
          <w:lang w:val="en-CA"/>
        </w:rPr>
        <w:t>稳定的</w:t>
      </w:r>
      <w:r w:rsidR="001321F5">
        <w:rPr>
          <w:rFonts w:cs="Arial" w:hint="eastAsia"/>
          <w:color w:val="000000"/>
          <w:lang w:val="en-CA" w:eastAsia="zh-CN"/>
        </w:rPr>
        <w:t>）。</w:t>
      </w:r>
      <w:r w:rsidR="002C1116">
        <w:rPr>
          <w:rFonts w:cs="Arial"/>
          <w:color w:val="000000"/>
          <w:lang w:val="en-CA"/>
        </w:rPr>
        <w:t xml:space="preserve"> </w:t>
      </w:r>
      <w:r w:rsidR="001321F5">
        <w:rPr>
          <w:rFonts w:cs="Arial" w:hint="eastAsia"/>
          <w:color w:val="000000"/>
          <w:lang w:val="en-CA" w:eastAsia="zh-CN"/>
        </w:rPr>
        <w:t>将使用</w:t>
      </w:r>
      <w:r w:rsidR="001321F5" w:rsidRPr="00A1060B">
        <w:rPr>
          <w:rStyle w:val="Entity"/>
        </w:rPr>
        <w:t>activity_uri</w:t>
      </w:r>
      <w:r w:rsidR="001321F5">
        <w:rPr>
          <w:rFonts w:cs="Arial"/>
          <w:color w:val="000000"/>
          <w:lang w:val="en-CA"/>
        </w:rPr>
        <w:t xml:space="preserve"> </w:t>
      </w:r>
      <w:r w:rsidR="003C6797">
        <w:rPr>
          <w:rFonts w:cs="Arial" w:hint="eastAsia"/>
          <w:color w:val="000000"/>
          <w:lang w:val="en-CA" w:eastAsia="zh-CN"/>
        </w:rPr>
        <w:t>作为</w:t>
      </w:r>
      <w:r w:rsidR="001321F5">
        <w:rPr>
          <w:rFonts w:cs="Arial" w:hint="eastAsia"/>
          <w:color w:val="000000"/>
          <w:lang w:val="en-CA" w:eastAsia="zh-CN"/>
        </w:rPr>
        <w:t>一个</w:t>
      </w:r>
      <w:r w:rsidR="001F2CBB">
        <w:rPr>
          <w:rFonts w:cs="Arial" w:hint="eastAsia"/>
          <w:color w:val="000000"/>
          <w:lang w:val="en-CA" w:eastAsia="zh-CN"/>
        </w:rPr>
        <w:t>来自</w:t>
      </w:r>
      <w:r w:rsidR="001321F5">
        <w:rPr>
          <w:rFonts w:cs="Arial" w:hint="eastAsia"/>
          <w:color w:val="000000"/>
          <w:lang w:val="en-CA" w:eastAsia="zh-CN"/>
        </w:rPr>
        <w:t>受控词</w:t>
      </w:r>
      <w:r w:rsidR="00083F1D">
        <w:rPr>
          <w:rFonts w:cs="Arial" w:hint="eastAsia"/>
          <w:color w:val="000000"/>
          <w:lang w:val="en-CA" w:eastAsia="zh-CN"/>
        </w:rPr>
        <w:t>汇中的标识符</w:t>
      </w:r>
      <w:r w:rsidR="001321F5">
        <w:rPr>
          <w:rFonts w:cs="Arial" w:hint="eastAsia"/>
          <w:color w:val="000000"/>
          <w:lang w:val="en-CA" w:eastAsia="zh-CN"/>
        </w:rPr>
        <w:t>。</w:t>
      </w:r>
    </w:p>
    <w:p w14:paraId="75C26A12" w14:textId="6FEDB992" w:rsidR="002C1116" w:rsidRPr="006F1EE4" w:rsidRDefault="0017600B" w:rsidP="00DD6266">
      <w:pPr>
        <w:pStyle w:val="4"/>
        <w:rPr>
          <w:lang w:val="en-CA"/>
        </w:rPr>
      </w:pPr>
      <w:r>
        <w:rPr>
          <w:rFonts w:hint="eastAsia"/>
          <w:lang w:val="en-CA" w:eastAsia="zh-CN"/>
        </w:rPr>
        <w:t>地貌要素类型</w:t>
      </w:r>
      <w:r w:rsidR="009A6407">
        <w:rPr>
          <w:lang w:val="en-CA" w:eastAsia="zh-CN"/>
        </w:rPr>
        <w:tab/>
      </w:r>
      <w:r w:rsidR="009A6407" w:rsidRPr="009A6407">
        <w:rPr>
          <w:lang w:eastAsia="zh-CN"/>
        </w:rPr>
        <w:t>geomorphologicFeatureType</w:t>
      </w:r>
    </w:p>
    <w:p w14:paraId="5676F295" w14:textId="2B3B2126"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1E68E4" w:rsidRPr="001E68E4">
        <w:rPr>
          <w:rStyle w:val="Entity"/>
        </w:rPr>
        <w:t>geomorphologicFeatureType</w:t>
      </w:r>
      <w:r w:rsidR="002C1116" w:rsidRPr="00A1060B">
        <w:rPr>
          <w:rStyle w:val="Entity"/>
        </w:rPr>
        <w:t>:Primitive::CharacterString</w:t>
      </w:r>
      <w:r w:rsidR="006412F6" w:rsidRPr="006412F6">
        <w:rPr>
          <w:rFonts w:cs="Arial" w:hint="eastAsia"/>
          <w:color w:val="000000"/>
          <w:lang w:val="en-CA"/>
        </w:rPr>
        <w:t>包含一个人类可读的术语</w:t>
      </w:r>
      <w:r w:rsidR="003C6797">
        <w:rPr>
          <w:rFonts w:cs="Arial" w:hint="eastAsia"/>
          <w:color w:val="000000"/>
          <w:lang w:val="en-CA"/>
        </w:rPr>
        <w:t>，</w:t>
      </w:r>
      <w:r w:rsidR="006412F6" w:rsidRPr="006412F6">
        <w:rPr>
          <w:rFonts w:cs="Arial" w:hint="eastAsia"/>
          <w:color w:val="000000"/>
          <w:lang w:val="en-CA"/>
        </w:rPr>
        <w:t>指定地形的广泛分类</w:t>
      </w:r>
      <w:r w:rsidR="006412F6">
        <w:rPr>
          <w:rFonts w:cs="Arial" w:hint="eastAsia"/>
          <w:color w:val="000000"/>
          <w:lang w:val="en-CA" w:eastAsia="zh-CN"/>
        </w:rPr>
        <w:t>（如</w:t>
      </w:r>
      <w:r w:rsidR="006412F6" w:rsidRPr="006412F6">
        <w:rPr>
          <w:rFonts w:cs="Arial" w:hint="eastAsia"/>
          <w:color w:val="000000"/>
          <w:lang w:val="en-CA"/>
        </w:rPr>
        <w:t>人为、自然</w:t>
      </w:r>
      <w:r w:rsidR="00DA460B">
        <w:rPr>
          <w:rFonts w:cs="Arial" w:hint="eastAsia"/>
          <w:color w:val="000000"/>
          <w:lang w:val="en-CA"/>
        </w:rPr>
        <w:t>）</w:t>
      </w:r>
      <w:r w:rsidR="006412F6" w:rsidRPr="006412F6">
        <w:rPr>
          <w:rFonts w:cs="Arial" w:hint="eastAsia"/>
          <w:color w:val="000000"/>
          <w:lang w:val="en-CA"/>
        </w:rPr>
        <w:t>。</w:t>
      </w:r>
      <w:r w:rsidR="001321F5">
        <w:rPr>
          <w:rFonts w:cs="Arial" w:hint="eastAsia"/>
          <w:color w:val="000000"/>
          <w:lang w:val="en-CA" w:eastAsia="zh-CN"/>
        </w:rPr>
        <w:t>将使用</w:t>
      </w:r>
      <w:r w:rsidR="001321F5" w:rsidRPr="001E68E4">
        <w:rPr>
          <w:rStyle w:val="Entity"/>
        </w:rPr>
        <w:t>geomorphologicFeatureType</w:t>
      </w:r>
      <w:r w:rsidR="001321F5" w:rsidRPr="00A1060B">
        <w:rPr>
          <w:rStyle w:val="Entity"/>
        </w:rPr>
        <w:t xml:space="preserve"> _uri</w:t>
      </w:r>
      <w:r w:rsidR="001321F5">
        <w:rPr>
          <w:rFonts w:cs="Arial"/>
          <w:color w:val="000000"/>
          <w:lang w:val="en-CA"/>
        </w:rPr>
        <w:t xml:space="preserve"> </w:t>
      </w:r>
      <w:r w:rsidR="001F2CBB">
        <w:rPr>
          <w:rFonts w:cs="Arial" w:hint="eastAsia"/>
          <w:color w:val="000000"/>
          <w:lang w:val="en-CA" w:eastAsia="zh-CN"/>
        </w:rPr>
        <w:t>指向</w:t>
      </w:r>
      <w:r w:rsidR="003C6797">
        <w:rPr>
          <w:rFonts w:cs="Arial" w:hint="eastAsia"/>
          <w:color w:val="000000"/>
          <w:lang w:val="en-CA" w:eastAsia="zh-CN"/>
        </w:rPr>
        <w:t>来自</w:t>
      </w:r>
      <w:r w:rsidR="001321F5">
        <w:rPr>
          <w:rFonts w:cs="Arial" w:hint="eastAsia"/>
          <w:color w:val="000000"/>
          <w:lang w:val="en-CA" w:eastAsia="zh-CN"/>
        </w:rPr>
        <w:t>受控词</w:t>
      </w:r>
      <w:r w:rsidR="001F2CBB">
        <w:rPr>
          <w:rFonts w:cs="Arial" w:hint="eastAsia"/>
          <w:color w:val="000000"/>
          <w:lang w:val="en-CA" w:eastAsia="zh-CN"/>
        </w:rPr>
        <w:t>汇</w:t>
      </w:r>
      <w:r w:rsidR="003C6797">
        <w:rPr>
          <w:rFonts w:cs="Arial" w:hint="eastAsia"/>
          <w:color w:val="000000"/>
          <w:lang w:val="en-CA" w:eastAsia="zh-CN"/>
        </w:rPr>
        <w:t>的一个标识符</w:t>
      </w:r>
      <w:r w:rsidR="001321F5">
        <w:rPr>
          <w:rFonts w:cs="Arial" w:hint="eastAsia"/>
          <w:color w:val="000000"/>
          <w:lang w:val="en-CA" w:eastAsia="zh-CN"/>
        </w:rPr>
        <w:t>。</w:t>
      </w:r>
    </w:p>
    <w:p w14:paraId="74F9D121" w14:textId="04FA1C34" w:rsidR="002C1116" w:rsidRPr="006F1EE4" w:rsidRDefault="008162E3" w:rsidP="00DD6266">
      <w:pPr>
        <w:pStyle w:val="4"/>
        <w:rPr>
          <w:lang w:val="en-CA"/>
        </w:rPr>
      </w:pPr>
      <w:r>
        <w:rPr>
          <w:rFonts w:hint="eastAsia"/>
          <w:lang w:val="en-CA" w:eastAsia="zh-CN"/>
        </w:rPr>
        <w:t>单元类型</w:t>
      </w:r>
      <w:r w:rsidR="009A6407">
        <w:rPr>
          <w:lang w:val="en-CA" w:eastAsia="zh-CN"/>
        </w:rPr>
        <w:tab/>
      </w:r>
      <w:r w:rsidR="009A6407" w:rsidRPr="009A6407">
        <w:rPr>
          <w:lang w:eastAsia="zh-CN"/>
        </w:rPr>
        <w:t>unitType</w:t>
      </w:r>
    </w:p>
    <w:p w14:paraId="4F679E73" w14:textId="5650A918" w:rsidR="002C1116" w:rsidRDefault="00071906" w:rsidP="00071906">
      <w:pPr>
        <w:autoSpaceDE w:val="0"/>
        <w:autoSpaceDN w:val="0"/>
        <w:adjustRightInd w:val="0"/>
        <w:spacing w:after="0" w:line="240" w:lineRule="atLeast"/>
        <w:ind w:firstLineChars="200" w:firstLine="480"/>
        <w:rPr>
          <w:rFonts w:cs="Arial"/>
          <w:color w:val="000000"/>
          <w:lang w:val="en-CA" w:eastAsia="zh-CN"/>
        </w:rPr>
      </w:pPr>
      <w:r>
        <w:rPr>
          <w:rFonts w:hint="eastAsia"/>
          <w:lang w:val="en-CA" w:eastAsia="zh-CN"/>
        </w:rPr>
        <w:t>若存在，则属性</w:t>
      </w:r>
      <w:r w:rsidR="002C1116">
        <w:rPr>
          <w:rFonts w:cs="Arial"/>
          <w:color w:val="000000"/>
          <w:lang w:val="en-CA"/>
        </w:rPr>
        <w:t xml:space="preserve"> </w:t>
      </w:r>
      <w:r w:rsidR="002C1116" w:rsidRPr="00A1060B">
        <w:rPr>
          <w:rStyle w:val="Entity"/>
        </w:rPr>
        <w:t>unitType:Primitive::CharacterString</w:t>
      </w:r>
      <w:r w:rsidR="006412F6" w:rsidRPr="006412F6">
        <w:rPr>
          <w:rFonts w:cs="Arial" w:hint="eastAsia"/>
          <w:color w:val="000000"/>
          <w:lang w:val="en-CA"/>
        </w:rPr>
        <w:t>包含一个人类可读的术语，用于地貌单元</w:t>
      </w:r>
      <w:r w:rsidR="006412F6" w:rsidRPr="00A1060B">
        <w:rPr>
          <w:rStyle w:val="Entity"/>
        </w:rPr>
        <w:t>GeomorphologicUnit</w:t>
      </w:r>
      <w:r w:rsidR="006412F6" w:rsidRPr="006412F6">
        <w:rPr>
          <w:rFonts w:cs="Arial" w:hint="eastAsia"/>
          <w:color w:val="000000"/>
          <w:lang w:val="en-CA"/>
        </w:rPr>
        <w:t>类型</w:t>
      </w:r>
      <w:r w:rsidR="006412F6">
        <w:rPr>
          <w:rFonts w:cs="Arial" w:hint="eastAsia"/>
          <w:color w:val="000000"/>
          <w:lang w:val="en-CA" w:eastAsia="zh-CN"/>
        </w:rPr>
        <w:t>（如小山、</w:t>
      </w:r>
      <w:r w:rsidR="006412F6" w:rsidRPr="006412F6">
        <w:rPr>
          <w:rFonts w:cs="Arial" w:hint="eastAsia"/>
          <w:color w:val="000000"/>
          <w:lang w:val="en-CA"/>
        </w:rPr>
        <w:t>火山口</w:t>
      </w:r>
      <w:r w:rsidR="006412F6">
        <w:rPr>
          <w:rFonts w:cs="Arial" w:hint="eastAsia"/>
          <w:color w:val="000000"/>
          <w:lang w:val="en-CA" w:eastAsia="zh-CN"/>
        </w:rPr>
        <w:t>、</w:t>
      </w:r>
      <w:r w:rsidR="006412F6" w:rsidRPr="006412F6">
        <w:rPr>
          <w:rFonts w:cs="Arial" w:hint="eastAsia"/>
          <w:color w:val="000000"/>
          <w:lang w:val="en-CA"/>
        </w:rPr>
        <w:t>冰碛</w:t>
      </w:r>
      <w:r w:rsidR="001F2CBB">
        <w:rPr>
          <w:rFonts w:cs="Arial" w:hint="eastAsia"/>
          <w:color w:val="000000"/>
          <w:lang w:val="en-CA"/>
        </w:rPr>
        <w:t>、</w:t>
      </w:r>
      <w:r w:rsidR="006412F6" w:rsidRPr="006412F6">
        <w:rPr>
          <w:rFonts w:cs="Arial" w:hint="eastAsia"/>
          <w:color w:val="000000"/>
          <w:lang w:val="en-CA"/>
        </w:rPr>
        <w:t>平原</w:t>
      </w:r>
      <w:r w:rsidR="006412F6">
        <w:rPr>
          <w:rFonts w:cs="Arial" w:hint="eastAsia"/>
          <w:color w:val="000000"/>
          <w:lang w:val="en-CA" w:eastAsia="zh-CN"/>
        </w:rPr>
        <w:t>）</w:t>
      </w:r>
      <w:r w:rsidR="006412F6" w:rsidRPr="006412F6">
        <w:rPr>
          <w:rFonts w:cs="Arial" w:hint="eastAsia"/>
          <w:color w:val="000000"/>
          <w:lang w:val="en-CA"/>
        </w:rPr>
        <w:t>。</w:t>
      </w:r>
      <w:r w:rsidR="006412F6">
        <w:rPr>
          <w:rFonts w:cs="Arial" w:hint="eastAsia"/>
          <w:color w:val="000000"/>
          <w:lang w:val="en-CA" w:eastAsia="zh-CN"/>
        </w:rPr>
        <w:t>将使用</w:t>
      </w:r>
      <w:r w:rsidR="006412F6" w:rsidRPr="00A1060B">
        <w:rPr>
          <w:rStyle w:val="Entity"/>
          <w:lang w:eastAsia="zh-CN"/>
        </w:rPr>
        <w:t>unitType _uri</w:t>
      </w:r>
      <w:r w:rsidR="001F2CBB">
        <w:rPr>
          <w:rFonts w:cs="Arial" w:hint="eastAsia"/>
          <w:color w:val="000000"/>
          <w:lang w:val="en-CA" w:eastAsia="zh-CN"/>
        </w:rPr>
        <w:t>作为一个来自受控词汇的标识符</w:t>
      </w:r>
      <w:r w:rsidR="006412F6">
        <w:rPr>
          <w:rFonts w:cs="Arial" w:hint="eastAsia"/>
          <w:color w:val="000000"/>
          <w:lang w:val="en-CA" w:eastAsia="zh-CN"/>
        </w:rPr>
        <w:t>。</w:t>
      </w:r>
    </w:p>
    <w:p w14:paraId="25BB5360" w14:textId="7EC35E93" w:rsidR="002C1116" w:rsidRPr="006F1EE4" w:rsidRDefault="006412F6" w:rsidP="00DD6266">
      <w:pPr>
        <w:pStyle w:val="4"/>
        <w:rPr>
          <w:lang w:val="en-CA"/>
        </w:rPr>
      </w:pPr>
      <w:r>
        <w:rPr>
          <w:rFonts w:hint="eastAsia"/>
          <w:lang w:val="en-CA" w:eastAsia="zh-CN"/>
        </w:rPr>
        <w:t>岩性</w:t>
      </w:r>
      <w:r w:rsidR="009A6407">
        <w:rPr>
          <w:lang w:val="en-CA" w:eastAsia="zh-CN"/>
        </w:rPr>
        <w:tab/>
      </w:r>
      <w:r w:rsidR="009A6407" w:rsidRPr="009A6407">
        <w:rPr>
          <w:lang w:eastAsia="zh-CN"/>
        </w:rPr>
        <w:t>lithology</w:t>
      </w:r>
    </w:p>
    <w:p w14:paraId="54D23D5F" w14:textId="6773D49A" w:rsidR="002C1116" w:rsidRDefault="00071906" w:rsidP="00071906">
      <w:pPr>
        <w:autoSpaceDE w:val="0"/>
        <w:autoSpaceDN w:val="0"/>
        <w:adjustRightInd w:val="0"/>
        <w:spacing w:after="0" w:line="240" w:lineRule="atLeast"/>
        <w:ind w:firstLineChars="200" w:firstLine="480"/>
        <w:rPr>
          <w:rFonts w:cs="Arial"/>
          <w:color w:val="000000"/>
          <w:lang w:val="en-CA"/>
        </w:rPr>
      </w:pPr>
      <w:r>
        <w:rPr>
          <w:rFonts w:hint="eastAsia"/>
          <w:lang w:val="en-CA" w:eastAsia="zh-CN"/>
        </w:rPr>
        <w:t>若存在，则属性</w:t>
      </w:r>
      <w:r w:rsidR="002C1116">
        <w:rPr>
          <w:rFonts w:cs="Arial"/>
          <w:color w:val="000000"/>
          <w:lang w:val="en-CA"/>
        </w:rPr>
        <w:t xml:space="preserve"> </w:t>
      </w:r>
      <w:r w:rsidR="002C1116" w:rsidRPr="00A1060B">
        <w:rPr>
          <w:rStyle w:val="Entity"/>
        </w:rPr>
        <w:t>lithology:Primitive::CharacterString</w:t>
      </w:r>
      <w:r w:rsidR="007C49AF">
        <w:rPr>
          <w:rFonts w:cs="Arial" w:hint="eastAsia"/>
          <w:color w:val="000000"/>
          <w:lang w:val="en-CA"/>
        </w:rPr>
        <w:t>包含可</w:t>
      </w:r>
      <w:r w:rsidR="001F2CBB">
        <w:rPr>
          <w:rFonts w:cs="Arial" w:hint="eastAsia"/>
          <w:color w:val="000000"/>
          <w:lang w:val="en-CA" w:eastAsia="zh-CN"/>
        </w:rPr>
        <w:t>能使用正规语法</w:t>
      </w:r>
      <w:r w:rsidR="001F2CBB">
        <w:rPr>
          <w:rFonts w:cs="Arial" w:hint="eastAsia"/>
          <w:color w:val="000000"/>
          <w:lang w:val="en-CA"/>
        </w:rPr>
        <w:t>（</w:t>
      </w:r>
      <w:r w:rsidR="001F2CBB" w:rsidRPr="007C49AF">
        <w:rPr>
          <w:rFonts w:cs="Arial" w:hint="eastAsia"/>
          <w:color w:val="000000"/>
          <w:lang w:val="en-CA"/>
        </w:rPr>
        <w:t>见</w:t>
      </w:r>
      <w:r w:rsidR="001F2CBB" w:rsidRPr="007C49AF">
        <w:rPr>
          <w:rFonts w:cs="Arial" w:hint="eastAsia"/>
          <w:color w:val="000000"/>
          <w:lang w:val="en-CA"/>
        </w:rPr>
        <w:t>8.9.2.3</w:t>
      </w:r>
      <w:r w:rsidR="001F2CBB">
        <w:rPr>
          <w:rFonts w:cs="Arial" w:hint="eastAsia"/>
          <w:color w:val="000000"/>
          <w:lang w:val="en-CA"/>
        </w:rPr>
        <w:t>）</w:t>
      </w:r>
      <w:r w:rsidR="007C49AF">
        <w:rPr>
          <w:rFonts w:cs="Arial" w:hint="eastAsia"/>
          <w:color w:val="000000"/>
          <w:lang w:val="en-CA" w:eastAsia="zh-CN"/>
        </w:rPr>
        <w:t>格式化</w:t>
      </w:r>
      <w:r w:rsidR="001F2CBB">
        <w:rPr>
          <w:rFonts w:cs="Arial" w:hint="eastAsia"/>
          <w:color w:val="000000"/>
          <w:lang w:val="en-CA" w:eastAsia="zh-CN"/>
        </w:rPr>
        <w:t>的</w:t>
      </w:r>
      <w:r w:rsidR="001F2CBB">
        <w:rPr>
          <w:rFonts w:cs="Arial" w:hint="eastAsia"/>
          <w:color w:val="000000"/>
          <w:lang w:val="en-CA"/>
        </w:rPr>
        <w:t>一段文字</w:t>
      </w:r>
      <w:r w:rsidR="001F2CBB">
        <w:rPr>
          <w:rFonts w:cs="Arial" w:hint="eastAsia"/>
          <w:color w:val="000000"/>
          <w:lang w:val="en-CA" w:eastAsia="zh-CN"/>
        </w:rPr>
        <w:t>，以</w:t>
      </w:r>
      <w:r w:rsidR="007C49AF" w:rsidRPr="007C49AF">
        <w:rPr>
          <w:rFonts w:cs="Arial" w:hint="eastAsia"/>
          <w:color w:val="000000"/>
          <w:lang w:val="en-CA"/>
        </w:rPr>
        <w:t>描述地貌单元</w:t>
      </w:r>
      <w:r w:rsidR="007C49AF" w:rsidRPr="00A1060B">
        <w:rPr>
          <w:rStyle w:val="Entity"/>
        </w:rPr>
        <w:t>GeomorphologicUnit</w:t>
      </w:r>
      <w:r w:rsidR="007C49AF" w:rsidRPr="007C49AF">
        <w:rPr>
          <w:rFonts w:cs="Arial" w:hint="eastAsia"/>
          <w:color w:val="000000"/>
          <w:lang w:val="en-CA"/>
        </w:rPr>
        <w:t>的岩性</w:t>
      </w:r>
      <w:r w:rsidR="007C49AF">
        <w:rPr>
          <w:rFonts w:cs="Arial" w:hint="eastAsia"/>
          <w:color w:val="000000"/>
          <w:lang w:val="en-CA" w:eastAsia="zh-CN"/>
        </w:rPr>
        <w:t>组成</w:t>
      </w:r>
      <w:r w:rsidR="007C49AF" w:rsidRPr="007C49AF">
        <w:rPr>
          <w:rFonts w:cs="Arial" w:hint="eastAsia"/>
          <w:color w:val="000000"/>
          <w:lang w:val="en-CA"/>
        </w:rPr>
        <w:t>。</w:t>
      </w:r>
      <w:r w:rsidR="006412F6">
        <w:rPr>
          <w:rFonts w:cs="Arial" w:hint="eastAsia"/>
          <w:color w:val="000000"/>
          <w:lang w:val="en-CA" w:eastAsia="zh-CN"/>
        </w:rPr>
        <w:t>将使用</w:t>
      </w:r>
      <w:r w:rsidR="006412F6" w:rsidRPr="00A1060B">
        <w:rPr>
          <w:rStyle w:val="Entity"/>
        </w:rPr>
        <w:t>representativeLithology_uri</w:t>
      </w:r>
      <w:r w:rsidR="001F2CBB">
        <w:rPr>
          <w:rFonts w:cs="Arial" w:hint="eastAsia"/>
          <w:color w:val="000000"/>
          <w:lang w:val="en-CA" w:eastAsia="zh-CN"/>
        </w:rPr>
        <w:t>作为一个来自受控词汇的标识符</w:t>
      </w:r>
      <w:r w:rsidR="006412F6">
        <w:rPr>
          <w:rFonts w:cs="Arial" w:hint="eastAsia"/>
          <w:color w:val="000000"/>
          <w:lang w:val="en-CA" w:eastAsia="zh-CN"/>
        </w:rPr>
        <w:t>。</w:t>
      </w:r>
    </w:p>
    <w:p w14:paraId="11FF8350" w14:textId="33CB3062" w:rsidR="00AB3FAD" w:rsidRPr="008712CF" w:rsidRDefault="00AB3FAD" w:rsidP="00AB3FAD">
      <w:pPr>
        <w:pStyle w:val="4"/>
        <w:spacing w:after="360"/>
        <w:rPr>
          <w:lang w:val="en-CA" w:eastAsia="zh-CN"/>
        </w:rPr>
      </w:pPr>
      <w:r>
        <w:rPr>
          <w:lang w:val="en-CA" w:eastAsia="zh-CN"/>
        </w:rPr>
        <w:t>地质历史</w:t>
      </w:r>
      <w:r w:rsidR="009A6407">
        <w:rPr>
          <w:lang w:val="en-CA" w:eastAsia="zh-CN"/>
        </w:rPr>
        <w:tab/>
      </w:r>
      <w:r w:rsidR="009A6407" w:rsidRPr="009A6407">
        <w:rPr>
          <w:lang w:eastAsia="zh-CN"/>
        </w:rPr>
        <w:t>geologicHistory</w:t>
      </w:r>
    </w:p>
    <w:p w14:paraId="125D4D3C" w14:textId="1DCB27B2" w:rsidR="00AB3FAD" w:rsidRPr="00CE5F73" w:rsidRDefault="00AB3FAD" w:rsidP="00AB3FAD">
      <w:pPr>
        <w:ind w:firstLineChars="200" w:firstLine="480"/>
        <w:rPr>
          <w:rFonts w:ascii="宋体" w:hAnsi="宋体" w:cs="宋体"/>
        </w:rPr>
      </w:pPr>
      <w:r>
        <w:rPr>
          <w:rFonts w:ascii="宋体" w:hAnsi="宋体" w:cs="宋体" w:hint="eastAsia"/>
        </w:rPr>
        <w:t>如果存在，属性</w:t>
      </w:r>
      <w:r w:rsidRPr="00A1060B">
        <w:rPr>
          <w:rStyle w:val="Entity"/>
        </w:rPr>
        <w:t>geologicHistory:Primitive::CharacterString</w:t>
      </w:r>
      <w:r w:rsidR="001F2CBB">
        <w:rPr>
          <w:rFonts w:cs="Arial" w:hint="eastAsia"/>
          <w:color w:val="000000"/>
          <w:lang w:val="en-CA"/>
        </w:rPr>
        <w:t>包含可</w:t>
      </w:r>
      <w:r w:rsidR="001F2CBB">
        <w:rPr>
          <w:rFonts w:cs="Arial" w:hint="eastAsia"/>
          <w:color w:val="000000"/>
          <w:lang w:val="en-CA" w:eastAsia="zh-CN"/>
        </w:rPr>
        <w:t>能使用正规语法</w:t>
      </w:r>
      <w:r w:rsidR="001F2CBB">
        <w:rPr>
          <w:rFonts w:cs="Arial" w:hint="eastAsia"/>
          <w:color w:val="000000"/>
          <w:lang w:val="en-CA"/>
        </w:rPr>
        <w:t>（</w:t>
      </w:r>
      <w:r w:rsidR="001F2CBB" w:rsidRPr="007C49AF">
        <w:rPr>
          <w:rFonts w:cs="Arial" w:hint="eastAsia"/>
          <w:color w:val="000000"/>
          <w:lang w:val="en-CA"/>
        </w:rPr>
        <w:t>见</w:t>
      </w:r>
      <w:r w:rsidR="001F2CBB" w:rsidRPr="007C49AF">
        <w:rPr>
          <w:rFonts w:cs="Arial" w:hint="eastAsia"/>
          <w:color w:val="000000"/>
          <w:lang w:val="en-CA"/>
        </w:rPr>
        <w:t>8.9.2.3</w:t>
      </w:r>
      <w:r w:rsidR="001F2CBB">
        <w:rPr>
          <w:rFonts w:cs="Arial" w:hint="eastAsia"/>
          <w:color w:val="000000"/>
          <w:lang w:val="en-CA"/>
        </w:rPr>
        <w:t>）</w:t>
      </w:r>
      <w:r w:rsidR="001F2CBB">
        <w:rPr>
          <w:rFonts w:cs="Arial" w:hint="eastAsia"/>
          <w:color w:val="000000"/>
          <w:lang w:val="en-CA" w:eastAsia="zh-CN"/>
        </w:rPr>
        <w:t>格式化的</w:t>
      </w:r>
      <w:r w:rsidR="001F2CBB">
        <w:rPr>
          <w:rFonts w:cs="Arial" w:hint="eastAsia"/>
          <w:color w:val="000000"/>
          <w:lang w:val="en-CA"/>
        </w:rPr>
        <w:t>一段文字</w:t>
      </w:r>
      <w:r w:rsidR="001F2CBB">
        <w:rPr>
          <w:rFonts w:cs="Arial" w:hint="eastAsia"/>
          <w:color w:val="000000"/>
          <w:lang w:val="en-CA" w:eastAsia="zh-CN"/>
        </w:rPr>
        <w:t>，以描述</w:t>
      </w:r>
      <w:r>
        <w:rPr>
          <w:rFonts w:ascii="宋体" w:hAnsi="宋体" w:cs="宋体" w:hint="eastAsia"/>
        </w:rPr>
        <w:t>地貌单元（</w:t>
      </w:r>
      <w:r w:rsidRPr="00A1060B">
        <w:rPr>
          <w:rStyle w:val="Entity"/>
        </w:rPr>
        <w:t>GeomorphologicUnit</w:t>
      </w:r>
      <w:r w:rsidR="00AF483A">
        <w:rPr>
          <w:rFonts w:ascii="宋体" w:hAnsi="宋体" w:cs="宋体" w:hint="eastAsia"/>
        </w:rPr>
        <w:t>）</w:t>
      </w:r>
      <w:r w:rsidR="001F2CBB">
        <w:rPr>
          <w:rFonts w:ascii="宋体" w:hAnsi="宋体" w:cs="宋体" w:hint="eastAsia"/>
          <w:lang w:eastAsia="zh-CN"/>
        </w:rPr>
        <w:t>的年龄</w:t>
      </w:r>
      <w:r>
        <w:rPr>
          <w:rFonts w:ascii="宋体" w:hAnsi="宋体" w:cs="宋体" w:hint="eastAsia"/>
        </w:rPr>
        <w:t>（年</w:t>
      </w:r>
      <w:r w:rsidR="001F2CBB">
        <w:rPr>
          <w:rFonts w:ascii="宋体" w:hAnsi="宋体" w:cs="宋体" w:hint="eastAsia"/>
          <w:lang w:eastAsia="zh-CN"/>
        </w:rPr>
        <w:t>龄</w:t>
      </w:r>
      <w:r w:rsidRPr="00C3027F">
        <w:rPr>
          <w:rFonts w:ascii="宋体" w:hAnsi="宋体" w:cs="宋体" w:hint="eastAsia"/>
        </w:rPr>
        <w:t>是一个事件</w:t>
      </w:r>
      <w:r>
        <w:rPr>
          <w:rFonts w:ascii="宋体" w:hAnsi="宋体" w:cs="宋体" w:hint="eastAsia"/>
        </w:rPr>
        <w:t>序列</w:t>
      </w:r>
      <w:r w:rsidR="001F2CBB">
        <w:rPr>
          <w:rFonts w:ascii="宋体" w:hAnsi="宋体" w:cs="宋体" w:hint="eastAsia"/>
        </w:rPr>
        <w:t>，</w:t>
      </w:r>
      <w:r w:rsidR="001F2CBB">
        <w:rPr>
          <w:rFonts w:ascii="宋体" w:hAnsi="宋体" w:cs="宋体" w:hint="eastAsia"/>
          <w:lang w:eastAsia="zh-CN"/>
        </w:rPr>
        <w:t>且</w:t>
      </w:r>
      <w:r>
        <w:rPr>
          <w:rFonts w:ascii="宋体" w:hAnsi="宋体" w:cs="宋体" w:hint="eastAsia"/>
        </w:rPr>
        <w:t>可能包括过程和环</w:t>
      </w:r>
      <w:r w:rsidR="001F2CBB">
        <w:rPr>
          <w:rFonts w:ascii="宋体" w:hAnsi="宋体" w:cs="宋体" w:hint="eastAsia"/>
        </w:rPr>
        <w:t>境信息）</w:t>
      </w:r>
      <w:r>
        <w:rPr>
          <w:rFonts w:ascii="宋体" w:hAnsi="宋体" w:cs="宋体" w:hint="eastAsia"/>
        </w:rPr>
        <w:t>。</w:t>
      </w:r>
      <w:r w:rsidR="001F2CBB">
        <w:rPr>
          <w:rFonts w:cs="Arial" w:hint="eastAsia"/>
          <w:color w:val="000000"/>
          <w:lang w:val="en-CA" w:eastAsia="zh-CN"/>
        </w:rPr>
        <w:t>将使用</w:t>
      </w:r>
      <w:r w:rsidRPr="00A1060B">
        <w:rPr>
          <w:rStyle w:val="Entity"/>
        </w:rPr>
        <w:t>representativeAge_uri</w:t>
      </w:r>
      <w:r w:rsidR="001F2CBB">
        <w:rPr>
          <w:rFonts w:cs="Arial" w:hint="eastAsia"/>
          <w:color w:val="000000"/>
          <w:lang w:val="en-CA" w:eastAsia="zh-CN"/>
        </w:rPr>
        <w:t>作为一个来自受控词汇的标识符</w:t>
      </w:r>
      <w:r w:rsidRPr="003276E9">
        <w:rPr>
          <w:rFonts w:ascii="宋体" w:hAnsi="宋体" w:cs="宋体" w:hint="eastAsia"/>
        </w:rPr>
        <w:t>。</w:t>
      </w:r>
    </w:p>
    <w:p w14:paraId="2068C0FA" w14:textId="691BD396" w:rsidR="00AB3FAD" w:rsidRPr="008712CF" w:rsidRDefault="00AB3FAD" w:rsidP="00AB3FAD">
      <w:pPr>
        <w:pStyle w:val="4"/>
        <w:spacing w:after="360"/>
        <w:rPr>
          <w:lang w:val="en-CA" w:eastAsia="zh-CN"/>
        </w:rPr>
      </w:pPr>
      <w:r>
        <w:rPr>
          <w:rFonts w:hint="eastAsia"/>
          <w:lang w:val="en-CA" w:eastAsia="zh-CN"/>
        </w:rPr>
        <w:lastRenderedPageBreak/>
        <w:t>代表</w:t>
      </w:r>
      <w:r w:rsidR="00281EDE">
        <w:rPr>
          <w:rFonts w:hint="eastAsia"/>
          <w:lang w:val="en-CA" w:eastAsia="zh-CN"/>
        </w:rPr>
        <w:t>性</w:t>
      </w:r>
      <w:r>
        <w:rPr>
          <w:rFonts w:hint="eastAsia"/>
          <w:lang w:val="en-CA" w:eastAsia="zh-CN"/>
        </w:rPr>
        <w:t>数值年龄</w:t>
      </w:r>
      <w:r w:rsidR="009A6407">
        <w:rPr>
          <w:lang w:val="en-CA" w:eastAsia="zh-CN"/>
        </w:rPr>
        <w:tab/>
      </w:r>
      <w:r w:rsidR="009A6407" w:rsidRPr="009A6407">
        <w:rPr>
          <w:lang w:eastAsia="zh-CN"/>
        </w:rPr>
        <w:t>representativeNumericAge</w:t>
      </w:r>
    </w:p>
    <w:p w14:paraId="6DC009EA" w14:textId="6881AA6F" w:rsidR="00AB3FAD" w:rsidRPr="00CE5F73" w:rsidRDefault="00AB3FAD" w:rsidP="00AB3FAD">
      <w:pPr>
        <w:ind w:firstLineChars="200" w:firstLine="480"/>
        <w:rPr>
          <w:rFonts w:ascii="宋体" w:hAnsi="宋体" w:cs="宋体"/>
        </w:rPr>
      </w:pPr>
      <w:r>
        <w:rPr>
          <w:rFonts w:ascii="宋体" w:hAnsi="宋体" w:cs="宋体" w:hint="eastAsia"/>
        </w:rPr>
        <w:t>如果存在，属性</w:t>
      </w:r>
      <w:r w:rsidRPr="00A1060B">
        <w:rPr>
          <w:rStyle w:val="Entity"/>
        </w:rPr>
        <w:t>representativeNumericAge:Primitive::Number</w:t>
      </w:r>
      <w:r w:rsidRPr="004118D4">
        <w:rPr>
          <w:rFonts w:ascii="宋体" w:hAnsi="宋体" w:cs="宋体" w:hint="eastAsia"/>
        </w:rPr>
        <w:t>包含一个</w:t>
      </w:r>
      <w:r w:rsidR="001F2CBB">
        <w:rPr>
          <w:rFonts w:ascii="宋体" w:hAnsi="宋体" w:cs="宋体" w:hint="eastAsia"/>
          <w:lang w:eastAsia="zh-CN"/>
        </w:rPr>
        <w:t>用</w:t>
      </w:r>
      <w:r w:rsidRPr="004118D4">
        <w:rPr>
          <w:rFonts w:ascii="宋体" w:hAnsi="宋体" w:cs="宋体" w:hint="eastAsia"/>
        </w:rPr>
        <w:t>百万年</w:t>
      </w:r>
      <w:r w:rsidR="001F2CBB" w:rsidRPr="00CE5F73">
        <w:rPr>
          <w:rFonts w:ascii="宋体" w:hAnsi="宋体" w:cs="宋体" w:hint="eastAsia"/>
        </w:rPr>
        <w:t>（Ma）</w:t>
      </w:r>
      <w:r w:rsidR="001F2CBB">
        <w:rPr>
          <w:rFonts w:ascii="宋体" w:hAnsi="宋体" w:cs="宋体" w:hint="eastAsia"/>
          <w:lang w:eastAsia="zh-CN"/>
        </w:rPr>
        <w:t>表示的代表性</w:t>
      </w:r>
      <w:r w:rsidRPr="004118D4">
        <w:rPr>
          <w:rFonts w:ascii="宋体" w:hAnsi="宋体" w:cs="宋体" w:hint="eastAsia"/>
        </w:rPr>
        <w:t>年龄的数值</w:t>
      </w:r>
      <w:r w:rsidRPr="00CE5F73">
        <w:rPr>
          <w:rFonts w:ascii="宋体" w:hAnsi="宋体" w:cs="宋体" w:hint="eastAsia"/>
        </w:rPr>
        <w:t>。</w:t>
      </w:r>
    </w:p>
    <w:p w14:paraId="7B4940B4" w14:textId="32922B70" w:rsidR="00AB3FAD" w:rsidRPr="00C86BEE" w:rsidRDefault="00AB3FAD" w:rsidP="00AB3FAD">
      <w:pPr>
        <w:pStyle w:val="4"/>
        <w:spacing w:after="360"/>
        <w:rPr>
          <w:lang w:val="en-CA" w:eastAsia="zh-CN"/>
        </w:rPr>
      </w:pPr>
      <w:r>
        <w:rPr>
          <w:lang w:val="en-CA" w:eastAsia="zh-CN"/>
        </w:rPr>
        <w:t>观察</w:t>
      </w:r>
      <w:r w:rsidR="001F2CBB">
        <w:rPr>
          <w:rFonts w:hint="eastAsia"/>
          <w:lang w:val="en-CA" w:eastAsia="zh-CN"/>
        </w:rPr>
        <w:t>方</w:t>
      </w:r>
      <w:r>
        <w:rPr>
          <w:lang w:val="en-CA" w:eastAsia="zh-CN"/>
        </w:rPr>
        <w:t>法</w:t>
      </w:r>
      <w:r w:rsidR="009A6407">
        <w:rPr>
          <w:lang w:val="en-CA" w:eastAsia="zh-CN"/>
        </w:rPr>
        <w:tab/>
      </w:r>
      <w:r w:rsidR="009A6407" w:rsidRPr="009A6407">
        <w:rPr>
          <w:lang w:eastAsia="zh-CN"/>
        </w:rPr>
        <w:t>observationMethod</w:t>
      </w:r>
    </w:p>
    <w:p w14:paraId="44442C68" w14:textId="242BA42F" w:rsidR="00AB3FAD" w:rsidRPr="00CE5F73" w:rsidRDefault="00AB3FAD" w:rsidP="00AB3FAD">
      <w:pPr>
        <w:ind w:firstLineChars="200" w:firstLine="480"/>
        <w:rPr>
          <w:rFonts w:ascii="宋体" w:hAnsi="宋体" w:cs="宋体"/>
          <w:lang w:eastAsia="zh-CN"/>
        </w:rPr>
      </w:pPr>
      <w:r>
        <w:rPr>
          <w:rFonts w:ascii="宋体" w:hAnsi="宋体" w:cs="宋体" w:hint="eastAsia"/>
        </w:rPr>
        <w:t>如果存在，属性</w:t>
      </w:r>
      <w:r w:rsidRPr="006776F7">
        <w:rPr>
          <w:rFonts w:ascii="宋体" w:hAnsi="宋体" w:cs="宋体" w:hint="eastAsia"/>
        </w:rPr>
        <w:t>观察方法</w:t>
      </w:r>
      <w:r w:rsidRPr="00A1060B">
        <w:rPr>
          <w:rStyle w:val="Entity"/>
        </w:rPr>
        <w:t>observationMethod:Primitive::CharacterString</w:t>
      </w:r>
      <w:r w:rsidRPr="00E616DD">
        <w:rPr>
          <w:rFonts w:ascii="宋体" w:hAnsi="宋体" w:cs="宋体" w:hint="eastAsia"/>
        </w:rPr>
        <w:t>包含一个元数据片段，说明该</w:t>
      </w:r>
      <w:r w:rsidR="001F2CBB">
        <w:rPr>
          <w:rFonts w:ascii="宋体" w:hAnsi="宋体" w:cs="宋体" w:hint="eastAsia"/>
          <w:lang w:eastAsia="zh-CN"/>
        </w:rPr>
        <w:t>要素</w:t>
      </w:r>
      <w:r w:rsidRPr="00E616DD">
        <w:rPr>
          <w:rFonts w:ascii="宋体" w:hAnsi="宋体" w:cs="宋体" w:hint="eastAsia"/>
        </w:rPr>
        <w:t>的空间范围是如何确定的</w:t>
      </w:r>
      <w:r w:rsidRPr="006776F7">
        <w:rPr>
          <w:rFonts w:ascii="宋体" w:hAnsi="宋体" w:cs="宋体" w:hint="eastAsia"/>
        </w:rPr>
        <w:t>。</w:t>
      </w:r>
      <w:r w:rsidRPr="006776F7">
        <w:rPr>
          <w:rFonts w:ascii="宋体" w:hAnsi="宋体" w:cs="宋体" w:hint="eastAsia"/>
          <w:lang w:eastAsia="zh-CN"/>
        </w:rPr>
        <w:t>观察</w:t>
      </w:r>
      <w:r w:rsidR="001F2CBB">
        <w:rPr>
          <w:rFonts w:ascii="宋体" w:hAnsi="宋体" w:cs="宋体" w:hint="eastAsia"/>
          <w:lang w:eastAsia="zh-CN"/>
        </w:rPr>
        <w:t>方</w:t>
      </w:r>
      <w:r w:rsidRPr="006776F7">
        <w:rPr>
          <w:rFonts w:ascii="宋体" w:hAnsi="宋体" w:cs="宋体" w:hint="eastAsia"/>
          <w:lang w:eastAsia="zh-CN"/>
        </w:rPr>
        <w:t>法</w:t>
      </w:r>
      <w:r>
        <w:rPr>
          <w:rFonts w:ascii="宋体" w:hAnsi="宋体" w:cs="宋体" w:hint="eastAsia"/>
          <w:lang w:eastAsia="zh-CN"/>
        </w:rPr>
        <w:t>（</w:t>
      </w:r>
      <w:r w:rsidRPr="00A1060B">
        <w:rPr>
          <w:rStyle w:val="Entity"/>
          <w:lang w:eastAsia="zh-CN"/>
        </w:rPr>
        <w:t>observationMethod</w:t>
      </w:r>
      <w:r>
        <w:rPr>
          <w:rFonts w:ascii="宋体" w:hAnsi="宋体" w:cs="宋体" w:hint="eastAsia"/>
          <w:lang w:eastAsia="zh-CN"/>
        </w:rPr>
        <w:t>）</w:t>
      </w:r>
      <w:r w:rsidRPr="00E616DD">
        <w:rPr>
          <w:rFonts w:ascii="宋体" w:hAnsi="宋体" w:cs="宋体" w:hint="eastAsia"/>
          <w:lang w:eastAsia="zh-CN"/>
        </w:rPr>
        <w:t>是一个便</w:t>
      </w:r>
      <w:r w:rsidR="001F2CBB">
        <w:rPr>
          <w:rFonts w:ascii="宋体" w:hAnsi="宋体" w:cs="宋体" w:hint="eastAsia"/>
          <w:lang w:eastAsia="zh-CN"/>
        </w:rPr>
        <w:t>捷</w:t>
      </w:r>
      <w:r w:rsidRPr="00E616DD">
        <w:rPr>
          <w:rFonts w:ascii="宋体" w:hAnsi="宋体" w:cs="宋体" w:hint="eastAsia"/>
          <w:lang w:eastAsia="zh-CN"/>
        </w:rPr>
        <w:t>的属性，它在使用</w:t>
      </w:r>
      <w:r w:rsidR="0079433A">
        <w:rPr>
          <w:rFonts w:ascii="宋体" w:hAnsi="宋体" w:cs="宋体" w:hint="eastAsia"/>
          <w:lang w:eastAsia="zh-CN"/>
        </w:rPr>
        <w:t>要素</w:t>
      </w:r>
      <w:r w:rsidRPr="00E616DD">
        <w:rPr>
          <w:rFonts w:ascii="宋体" w:hAnsi="宋体" w:cs="宋体" w:hint="eastAsia"/>
          <w:lang w:eastAsia="zh-CN"/>
        </w:rPr>
        <w:t>视图</w:t>
      </w:r>
      <w:r w:rsidR="00DA460B">
        <w:rPr>
          <w:rFonts w:ascii="宋体" w:hAnsi="宋体" w:cs="宋体" w:hint="eastAsia"/>
          <w:lang w:eastAsia="zh-CN"/>
        </w:rPr>
        <w:t>（</w:t>
      </w:r>
      <w:r w:rsidRPr="00E616DD">
        <w:rPr>
          <w:rFonts w:ascii="宋体" w:hAnsi="宋体" w:cs="宋体" w:hint="eastAsia"/>
          <w:lang w:eastAsia="zh-CN"/>
        </w:rPr>
        <w:t>而不是观察视图</w:t>
      </w:r>
      <w:r w:rsidR="00DA460B">
        <w:rPr>
          <w:rFonts w:ascii="宋体" w:hAnsi="宋体" w:cs="宋体" w:hint="eastAsia"/>
          <w:lang w:eastAsia="zh-CN"/>
        </w:rPr>
        <w:t>）</w:t>
      </w:r>
      <w:r w:rsidR="0079433A">
        <w:rPr>
          <w:rFonts w:ascii="宋体" w:hAnsi="宋体" w:cs="宋体" w:hint="eastAsia"/>
          <w:lang w:eastAsia="zh-CN"/>
        </w:rPr>
        <w:t>报告</w:t>
      </w:r>
      <w:r w:rsidRPr="00E616DD">
        <w:rPr>
          <w:rFonts w:ascii="宋体" w:hAnsi="宋体" w:cs="宋体" w:hint="eastAsia"/>
          <w:lang w:eastAsia="zh-CN"/>
        </w:rPr>
        <w:t>数据时</w:t>
      </w:r>
      <w:r w:rsidR="0079433A">
        <w:rPr>
          <w:rFonts w:ascii="宋体" w:hAnsi="宋体" w:cs="宋体" w:hint="eastAsia"/>
          <w:lang w:eastAsia="zh-CN"/>
        </w:rPr>
        <w:t>，为</w:t>
      </w:r>
      <w:r w:rsidR="0079433A" w:rsidRPr="00E616DD">
        <w:rPr>
          <w:rFonts w:ascii="宋体" w:hAnsi="宋体" w:cs="宋体" w:hint="eastAsia"/>
          <w:lang w:eastAsia="zh-CN"/>
        </w:rPr>
        <w:t>观察元数据提供了</w:t>
      </w:r>
      <w:r w:rsidR="0079433A">
        <w:rPr>
          <w:rFonts w:ascii="宋体" w:hAnsi="宋体" w:cs="宋体" w:hint="eastAsia"/>
          <w:lang w:eastAsia="zh-CN"/>
        </w:rPr>
        <w:t>一个</w:t>
      </w:r>
      <w:r w:rsidRPr="00E616DD">
        <w:rPr>
          <w:rFonts w:ascii="宋体" w:hAnsi="宋体" w:cs="宋体" w:hint="eastAsia"/>
          <w:lang w:eastAsia="zh-CN"/>
        </w:rPr>
        <w:t>快</w:t>
      </w:r>
      <w:r w:rsidR="0079433A">
        <w:rPr>
          <w:rFonts w:ascii="宋体" w:hAnsi="宋体" w:cs="宋体" w:hint="eastAsia"/>
          <w:lang w:eastAsia="zh-CN"/>
        </w:rPr>
        <w:t>捷方法</w:t>
      </w:r>
      <w:r w:rsidRPr="00E616DD">
        <w:rPr>
          <w:rFonts w:ascii="宋体" w:hAnsi="宋体" w:cs="宋体" w:hint="eastAsia"/>
          <w:lang w:eastAsia="zh-CN"/>
        </w:rPr>
        <w:t>。</w:t>
      </w:r>
    </w:p>
    <w:p w14:paraId="066864BB" w14:textId="73E3FA0A" w:rsidR="00AB3FAD" w:rsidRPr="00C86BEE" w:rsidRDefault="00AB3FAD" w:rsidP="00AB3FAD">
      <w:pPr>
        <w:pStyle w:val="4"/>
        <w:spacing w:after="360"/>
        <w:rPr>
          <w:lang w:val="en-CA" w:eastAsia="zh-CN"/>
        </w:rPr>
      </w:pPr>
      <w:r>
        <w:rPr>
          <w:lang w:val="en-CA" w:eastAsia="zh-CN"/>
        </w:rPr>
        <w:t>位置精度</w:t>
      </w:r>
      <w:r w:rsidR="009A6407">
        <w:rPr>
          <w:lang w:val="en-CA" w:eastAsia="zh-CN"/>
        </w:rPr>
        <w:tab/>
      </w:r>
      <w:r w:rsidR="009A6407" w:rsidRPr="009A6407">
        <w:rPr>
          <w:lang w:eastAsia="zh-CN"/>
        </w:rPr>
        <w:t>positionAccuracy</w:t>
      </w:r>
    </w:p>
    <w:p w14:paraId="6DED1054" w14:textId="3D9B027D" w:rsidR="00AB3FAD" w:rsidRPr="00CE5F73" w:rsidRDefault="00AB3FAD" w:rsidP="00AB3FAD">
      <w:pPr>
        <w:ind w:firstLineChars="200" w:firstLine="480"/>
        <w:rPr>
          <w:rFonts w:ascii="宋体" w:hAnsi="宋体" w:cs="宋体"/>
          <w:lang w:eastAsia="zh-CN"/>
        </w:rPr>
      </w:pPr>
      <w:r>
        <w:rPr>
          <w:rFonts w:ascii="宋体" w:hAnsi="宋体" w:cs="宋体" w:hint="eastAsia"/>
        </w:rPr>
        <w:t>如果存在，属性</w:t>
      </w:r>
      <w:r w:rsidRPr="00A1060B">
        <w:rPr>
          <w:rStyle w:val="Entity"/>
        </w:rPr>
        <w:t>positionAccuracy:Primitive::CharacterString</w:t>
      </w:r>
      <w:r w:rsidR="00AF483A">
        <w:rPr>
          <w:rFonts w:ascii="宋体" w:hAnsi="宋体" w:cs="宋体" w:hint="eastAsia"/>
        </w:rPr>
        <w:t>包含</w:t>
      </w:r>
      <w:r w:rsidR="0079433A">
        <w:rPr>
          <w:rFonts w:ascii="宋体" w:hAnsi="宋体" w:cs="宋体" w:hint="eastAsia"/>
          <w:lang w:eastAsia="zh-CN"/>
        </w:rPr>
        <w:t>定义编图元素（</w:t>
      </w:r>
      <w:r w:rsidR="0079433A" w:rsidRPr="00A1060B">
        <w:rPr>
          <w:rStyle w:val="Entity"/>
          <w:lang w:eastAsia="zh-CN"/>
        </w:rPr>
        <w:t>MappedFeature</w:t>
      </w:r>
      <w:r w:rsidR="0079433A">
        <w:rPr>
          <w:rFonts w:ascii="宋体" w:hAnsi="宋体" w:cs="宋体" w:hint="eastAsia"/>
          <w:lang w:eastAsia="zh-CN"/>
        </w:rPr>
        <w:t>）周围的一个不确定</w:t>
      </w:r>
      <w:r w:rsidR="0079433A" w:rsidRPr="00FD4A37">
        <w:rPr>
          <w:rFonts w:ascii="宋体" w:hAnsi="宋体" w:cs="宋体" w:hint="eastAsia"/>
          <w:lang w:eastAsia="zh-CN"/>
        </w:rPr>
        <w:t>缓冲区</w:t>
      </w:r>
      <w:r w:rsidR="0079433A">
        <w:rPr>
          <w:rFonts w:ascii="宋体" w:hAnsi="宋体" w:cs="宋体" w:hint="eastAsia"/>
          <w:lang w:eastAsia="zh-CN"/>
        </w:rPr>
        <w:t>的</w:t>
      </w:r>
      <w:r w:rsidR="0079433A" w:rsidRPr="00FD4A37">
        <w:rPr>
          <w:rFonts w:ascii="宋体" w:hAnsi="宋体" w:cs="宋体" w:hint="eastAsia"/>
          <w:lang w:eastAsia="zh-CN"/>
        </w:rPr>
        <w:t>半径</w:t>
      </w:r>
      <w:r w:rsidR="0079433A">
        <w:rPr>
          <w:rFonts w:ascii="宋体" w:hAnsi="宋体" w:cs="宋体" w:hint="eastAsia"/>
          <w:lang w:eastAsia="zh-CN"/>
        </w:rPr>
        <w:t>的</w:t>
      </w:r>
      <w:r w:rsidR="00AF483A">
        <w:rPr>
          <w:rFonts w:ascii="宋体" w:hAnsi="宋体" w:cs="宋体" w:hint="eastAsia"/>
        </w:rPr>
        <w:t>定量值</w:t>
      </w:r>
      <w:r w:rsidRPr="00FD4A37">
        <w:rPr>
          <w:rFonts w:ascii="宋体" w:hAnsi="宋体" w:cs="宋体" w:hint="eastAsia"/>
          <w:lang w:eastAsia="zh-CN"/>
        </w:rPr>
        <w:t>（例如，一个</w:t>
      </w:r>
      <w:r w:rsidR="0079433A" w:rsidRPr="00FD4A37">
        <w:rPr>
          <w:rFonts w:ascii="宋体" w:hAnsi="宋体" w:cs="宋体" w:hint="eastAsia"/>
          <w:lang w:eastAsia="zh-CN"/>
        </w:rPr>
        <w:t>位置精度</w:t>
      </w:r>
      <w:r w:rsidR="0079433A" w:rsidRPr="00A1060B">
        <w:rPr>
          <w:rStyle w:val="Entity"/>
          <w:lang w:eastAsia="zh-CN"/>
        </w:rPr>
        <w:t>positionAccuracy</w:t>
      </w:r>
      <w:r w:rsidR="0079433A">
        <w:rPr>
          <w:rFonts w:ascii="宋体" w:hAnsi="宋体" w:cs="宋体" w:hint="eastAsia"/>
          <w:lang w:eastAsia="zh-CN"/>
        </w:rPr>
        <w:t>为</w:t>
      </w:r>
      <w:r w:rsidRPr="00FD4A37">
        <w:rPr>
          <w:rFonts w:ascii="宋体" w:hAnsi="宋体" w:cs="宋体" w:hint="eastAsia"/>
          <w:lang w:eastAsia="zh-CN"/>
        </w:rPr>
        <w:t>100米的</w:t>
      </w:r>
      <w:r w:rsidR="0079433A" w:rsidRPr="00FD4A37">
        <w:rPr>
          <w:rFonts w:ascii="宋体" w:hAnsi="宋体" w:cs="宋体" w:hint="eastAsia"/>
          <w:lang w:eastAsia="zh-CN"/>
        </w:rPr>
        <w:t>直线</w:t>
      </w:r>
      <w:r w:rsidR="0079433A">
        <w:rPr>
          <w:rFonts w:ascii="宋体" w:hAnsi="宋体" w:cs="宋体" w:hint="eastAsia"/>
          <w:lang w:eastAsia="zh-CN"/>
        </w:rPr>
        <w:t>就</w:t>
      </w:r>
      <w:r w:rsidRPr="00FD4A37">
        <w:rPr>
          <w:rFonts w:ascii="宋体" w:hAnsi="宋体" w:cs="宋体" w:hint="eastAsia"/>
          <w:lang w:eastAsia="zh-CN"/>
        </w:rPr>
        <w:t>定义</w:t>
      </w:r>
      <w:r w:rsidR="0079433A">
        <w:rPr>
          <w:rFonts w:ascii="宋体" w:hAnsi="宋体" w:cs="宋体" w:hint="eastAsia"/>
          <w:lang w:eastAsia="zh-CN"/>
        </w:rPr>
        <w:t>了一个中心</w:t>
      </w:r>
      <w:r>
        <w:rPr>
          <w:rFonts w:ascii="宋体" w:hAnsi="宋体" w:cs="宋体" w:hint="eastAsia"/>
          <w:lang w:eastAsia="zh-CN"/>
        </w:rPr>
        <w:t>在</w:t>
      </w:r>
      <w:r w:rsidR="000D2C6F">
        <w:rPr>
          <w:rFonts w:ascii="宋体" w:hAnsi="宋体" w:cs="宋体" w:hint="eastAsia"/>
          <w:lang w:eastAsia="zh-CN"/>
        </w:rPr>
        <w:t>线</w:t>
      </w:r>
      <w:r w:rsidR="0079433A">
        <w:rPr>
          <w:rFonts w:ascii="宋体" w:hAnsi="宋体" w:cs="宋体" w:hint="eastAsia"/>
          <w:lang w:eastAsia="zh-CN"/>
        </w:rPr>
        <w:t>上总</w:t>
      </w:r>
      <w:r w:rsidRPr="00FD4A37">
        <w:rPr>
          <w:rFonts w:ascii="宋体" w:hAnsi="宋体" w:cs="宋体" w:hint="eastAsia"/>
          <w:lang w:eastAsia="zh-CN"/>
        </w:rPr>
        <w:t>宽度</w:t>
      </w:r>
      <w:r w:rsidR="0079433A">
        <w:rPr>
          <w:rFonts w:ascii="宋体" w:hAnsi="宋体" w:cs="宋体" w:hint="eastAsia"/>
          <w:lang w:eastAsia="zh-CN"/>
        </w:rPr>
        <w:t>为</w:t>
      </w:r>
      <w:r w:rsidRPr="00FD4A37">
        <w:rPr>
          <w:rFonts w:ascii="宋体" w:hAnsi="宋体" w:cs="宋体" w:hint="eastAsia"/>
          <w:lang w:eastAsia="zh-CN"/>
        </w:rPr>
        <w:t>200米的缓冲区多边形）。</w:t>
      </w:r>
    </w:p>
    <w:p w14:paraId="3A9861C6" w14:textId="553CA998" w:rsidR="00AB3FAD" w:rsidRPr="008712CF" w:rsidRDefault="00AB3FAD" w:rsidP="00AB3FAD">
      <w:pPr>
        <w:pStyle w:val="4"/>
        <w:spacing w:after="360"/>
        <w:rPr>
          <w:lang w:val="en-CA" w:eastAsia="zh-CN"/>
        </w:rPr>
      </w:pPr>
      <w:r w:rsidRPr="008712CF">
        <w:rPr>
          <w:rFonts w:hint="eastAsia"/>
          <w:lang w:val="en-CA" w:eastAsia="zh-CN"/>
        </w:rPr>
        <w:t>来源</w:t>
      </w:r>
      <w:r w:rsidR="009A6407">
        <w:rPr>
          <w:lang w:val="en-CA" w:eastAsia="zh-CN"/>
        </w:rPr>
        <w:tab/>
      </w:r>
      <w:r w:rsidR="009A6407" w:rsidRPr="009A6407">
        <w:rPr>
          <w:lang w:eastAsia="zh-CN"/>
        </w:rPr>
        <w:tab/>
        <w:t>source</w:t>
      </w:r>
    </w:p>
    <w:p w14:paraId="02EBBB21" w14:textId="53049B4D" w:rsidR="00AB3FAD" w:rsidRPr="00CE5F73" w:rsidRDefault="00AB3FAD" w:rsidP="00AB3FAD">
      <w:pPr>
        <w:ind w:firstLineChars="200" w:firstLine="480"/>
        <w:rPr>
          <w:rFonts w:ascii="宋体" w:hAnsi="宋体" w:cs="宋体"/>
          <w:lang w:eastAsia="zh-CN"/>
        </w:rPr>
      </w:pPr>
      <w:r w:rsidRPr="00E13D8E">
        <w:rPr>
          <w:rFonts w:ascii="宋体" w:hAnsi="宋体" w:cs="宋体" w:hint="eastAsia"/>
        </w:rPr>
        <w:t>如果存在，</w:t>
      </w:r>
      <w:r w:rsidR="00B76614">
        <w:rPr>
          <w:rFonts w:ascii="宋体" w:hAnsi="宋体" w:cs="宋体" w:hint="eastAsia"/>
          <w:lang w:eastAsia="zh-CN"/>
        </w:rPr>
        <w:t>若提供的指向描述地质要素的材料和</w:t>
      </w:r>
      <w:r w:rsidR="00B76614" w:rsidRPr="00E13D8E">
        <w:rPr>
          <w:rFonts w:ascii="宋体" w:hAnsi="宋体" w:cs="宋体" w:hint="eastAsia"/>
          <w:lang w:eastAsia="zh-CN"/>
        </w:rPr>
        <w:t>出版物</w:t>
      </w:r>
      <w:r w:rsidR="00B76614">
        <w:rPr>
          <w:rFonts w:ascii="宋体" w:hAnsi="宋体" w:cs="宋体" w:hint="eastAsia"/>
          <w:lang w:eastAsia="zh-CN"/>
        </w:rPr>
        <w:t>的URL可用，</w:t>
      </w:r>
      <w:r>
        <w:rPr>
          <w:rFonts w:ascii="宋体" w:hAnsi="宋体" w:cs="宋体" w:hint="eastAsia"/>
        </w:rPr>
        <w:t>属性</w:t>
      </w:r>
      <w:r w:rsidRPr="00A1060B">
        <w:rPr>
          <w:rStyle w:val="Entity"/>
        </w:rPr>
        <w:t>source:Primitive::CharacterString</w:t>
      </w:r>
      <w:r w:rsidRPr="00E13D8E">
        <w:rPr>
          <w:rFonts w:ascii="宋体" w:hAnsi="宋体" w:cs="宋体" w:hint="eastAsia"/>
        </w:rPr>
        <w:t>包含描述</w:t>
      </w:r>
      <w:r w:rsidR="00B76614">
        <w:rPr>
          <w:rFonts w:ascii="宋体" w:hAnsi="宋体" w:cs="宋体" w:hint="eastAsia"/>
          <w:lang w:eastAsia="zh-CN"/>
        </w:rPr>
        <w:t>指定要素</w:t>
      </w:r>
      <w:r w:rsidRPr="00E13D8E">
        <w:rPr>
          <w:rFonts w:ascii="宋体" w:hAnsi="宋体" w:cs="宋体" w:hint="eastAsia"/>
        </w:rPr>
        <w:t>的具体</w:t>
      </w:r>
      <w:r w:rsidR="00BE7CAB">
        <w:rPr>
          <w:rFonts w:ascii="宋体" w:hAnsi="宋体" w:cs="宋体" w:hint="eastAsia"/>
        </w:rPr>
        <w:t>详情</w:t>
      </w:r>
      <w:r w:rsidRPr="00E13D8E">
        <w:rPr>
          <w:rFonts w:ascii="宋体" w:hAnsi="宋体" w:cs="宋体" w:hint="eastAsia"/>
        </w:rPr>
        <w:t>和</w:t>
      </w:r>
      <w:proofErr w:type="gramStart"/>
      <w:r w:rsidRPr="00E13D8E">
        <w:rPr>
          <w:rFonts w:ascii="宋体" w:hAnsi="宋体" w:cs="宋体" w:hint="eastAsia"/>
        </w:rPr>
        <w:t>源材料</w:t>
      </w:r>
      <w:proofErr w:type="gramEnd"/>
      <w:r w:rsidR="00B76614" w:rsidRPr="00E13D8E">
        <w:rPr>
          <w:rFonts w:ascii="宋体" w:hAnsi="宋体" w:cs="宋体" w:hint="eastAsia"/>
        </w:rPr>
        <w:t>引用</w:t>
      </w:r>
      <w:r w:rsidRPr="00E13D8E">
        <w:rPr>
          <w:rFonts w:ascii="宋体" w:hAnsi="宋体" w:cs="宋体" w:hint="eastAsia"/>
        </w:rPr>
        <w:t>的文本</w:t>
      </w:r>
      <w:r w:rsidR="00B76614">
        <w:rPr>
          <w:rFonts w:ascii="宋体" w:hAnsi="宋体" w:cs="宋体" w:hint="eastAsia"/>
        </w:rPr>
        <w:t>。</w:t>
      </w:r>
      <w:r w:rsidRPr="00E13D8E">
        <w:rPr>
          <w:rFonts w:ascii="宋体" w:hAnsi="宋体" w:cs="宋体" w:hint="eastAsia"/>
          <w:lang w:eastAsia="zh-CN"/>
        </w:rPr>
        <w:t>这可</w:t>
      </w:r>
      <w:r w:rsidR="00B76614">
        <w:rPr>
          <w:rFonts w:ascii="宋体" w:hAnsi="宋体" w:cs="宋体" w:hint="eastAsia"/>
          <w:lang w:eastAsia="zh-CN"/>
        </w:rPr>
        <w:t>以</w:t>
      </w:r>
      <w:r w:rsidRPr="00E13D8E">
        <w:rPr>
          <w:rFonts w:ascii="宋体" w:hAnsi="宋体" w:cs="宋体" w:hint="eastAsia"/>
          <w:lang w:eastAsia="zh-CN"/>
        </w:rPr>
        <w:t>是一个</w:t>
      </w:r>
      <w:r w:rsidR="00B76614" w:rsidRPr="00E13D8E">
        <w:rPr>
          <w:rFonts w:ascii="宋体" w:hAnsi="宋体" w:cs="宋体" w:hint="eastAsia"/>
          <w:lang w:eastAsia="zh-CN"/>
        </w:rPr>
        <w:t>关键信息</w:t>
      </w:r>
      <w:r w:rsidR="00B76614">
        <w:rPr>
          <w:rFonts w:ascii="宋体" w:hAnsi="宋体" w:cs="宋体" w:hint="eastAsia"/>
          <w:lang w:eastAsia="zh-CN"/>
        </w:rPr>
        <w:t>的</w:t>
      </w:r>
      <w:r w:rsidR="00A05D7D">
        <w:rPr>
          <w:rFonts w:ascii="宋体" w:hAnsi="宋体" w:cs="宋体" w:hint="eastAsia"/>
          <w:lang w:eastAsia="zh-CN"/>
        </w:rPr>
        <w:t>简</w:t>
      </w:r>
      <w:r w:rsidRPr="00E13D8E">
        <w:rPr>
          <w:rFonts w:ascii="宋体" w:hAnsi="宋体" w:cs="宋体" w:hint="eastAsia"/>
          <w:lang w:eastAsia="zh-CN"/>
        </w:rPr>
        <w:t>短</w:t>
      </w:r>
      <w:r w:rsidR="00B76614">
        <w:rPr>
          <w:rFonts w:ascii="宋体" w:hAnsi="宋体" w:cs="宋体" w:hint="eastAsia"/>
          <w:lang w:eastAsia="zh-CN"/>
        </w:rPr>
        <w:t>的文本概括</w:t>
      </w:r>
      <w:r w:rsidRPr="00E13D8E">
        <w:rPr>
          <w:rFonts w:ascii="宋体" w:hAnsi="宋体" w:cs="宋体" w:hint="eastAsia"/>
          <w:lang w:eastAsia="zh-CN"/>
        </w:rPr>
        <w:t>，也可以</w:t>
      </w:r>
      <w:r w:rsidR="00B76614">
        <w:rPr>
          <w:rFonts w:ascii="宋体" w:hAnsi="宋体" w:cs="宋体" w:hint="eastAsia"/>
          <w:lang w:eastAsia="zh-CN"/>
        </w:rPr>
        <w:t>是通过metadata_uri引用的</w:t>
      </w:r>
      <w:r w:rsidRPr="00E13D8E">
        <w:rPr>
          <w:rFonts w:ascii="宋体" w:hAnsi="宋体" w:cs="宋体" w:hint="eastAsia"/>
          <w:lang w:eastAsia="zh-CN"/>
        </w:rPr>
        <w:t>元数据记录</w:t>
      </w:r>
      <w:r w:rsidR="00A05D7D">
        <w:rPr>
          <w:rFonts w:cs="Arial" w:hint="eastAsia"/>
          <w:color w:val="000000"/>
          <w:lang w:val="en-CA" w:eastAsia="zh-CN"/>
        </w:rPr>
        <w:t>。</w:t>
      </w:r>
    </w:p>
    <w:p w14:paraId="28769E6E" w14:textId="3A06AA78" w:rsidR="00AB3FAD" w:rsidRPr="009458AE" w:rsidRDefault="00AB3FAD" w:rsidP="00AB3FAD">
      <w:pPr>
        <w:pStyle w:val="4"/>
        <w:spacing w:after="360"/>
        <w:rPr>
          <w:lang w:val="en-CA" w:eastAsia="zh-CN"/>
        </w:rPr>
      </w:pPr>
      <w:r w:rsidRPr="009458AE">
        <w:rPr>
          <w:rFonts w:hint="eastAsia"/>
          <w:lang w:val="en-CA" w:eastAsia="zh-CN"/>
        </w:rPr>
        <w:t>活动</w:t>
      </w:r>
      <w:r w:rsidR="009A6407">
        <w:rPr>
          <w:rFonts w:hint="eastAsia"/>
          <w:lang w:val="en-CA" w:eastAsia="zh-CN"/>
        </w:rPr>
        <w:t xml:space="preserve">  </w:t>
      </w:r>
      <w:r w:rsidR="009A6407" w:rsidRPr="00A1060B">
        <w:rPr>
          <w:rStyle w:val="Entity"/>
        </w:rPr>
        <w:t>activity</w:t>
      </w:r>
    </w:p>
    <w:p w14:paraId="69A8B9B4" w14:textId="17D2DF4F" w:rsidR="00AB3FAD" w:rsidRPr="00670B56" w:rsidRDefault="00AB3FAD" w:rsidP="00AB3FAD">
      <w:pPr>
        <w:ind w:firstLineChars="200" w:firstLine="480"/>
        <w:rPr>
          <w:rFonts w:ascii="宋体" w:hAnsi="宋体" w:cs="宋体"/>
        </w:rPr>
      </w:pPr>
      <w:r w:rsidRPr="00670B56">
        <w:rPr>
          <w:rFonts w:ascii="宋体" w:hAnsi="宋体" w:cs="宋体" w:hint="eastAsia"/>
        </w:rPr>
        <w:t>如果存在，属性</w:t>
      </w:r>
      <w:r w:rsidRPr="00A1060B">
        <w:rPr>
          <w:rStyle w:val="Entity"/>
        </w:rPr>
        <w:t>activity_uri:Primitive::CharacterString</w:t>
      </w:r>
      <w:r w:rsidR="00B76614">
        <w:rPr>
          <w:rFonts w:ascii="宋体" w:hAnsi="宋体" w:cs="宋体" w:hint="eastAsia"/>
          <w:lang w:eastAsia="zh-CN"/>
        </w:rPr>
        <w:t>指向一个</w:t>
      </w:r>
      <w:r w:rsidR="00B76614">
        <w:rPr>
          <w:rFonts w:ascii="宋体" w:hAnsi="宋体" w:cs="宋体" w:hint="eastAsia"/>
        </w:rPr>
        <w:t>来自于受控词汇</w:t>
      </w:r>
      <w:r w:rsidR="00B76614">
        <w:rPr>
          <w:rFonts w:ascii="宋体" w:hAnsi="宋体" w:cs="宋体" w:hint="eastAsia"/>
          <w:lang w:eastAsia="zh-CN"/>
        </w:rPr>
        <w:t>的活动</w:t>
      </w:r>
      <w:r w:rsidR="00B76614">
        <w:rPr>
          <w:rFonts w:ascii="宋体" w:hAnsi="宋体" w:cs="宋体" w:hint="eastAsia"/>
        </w:rPr>
        <w:t>术语</w:t>
      </w:r>
      <w:r w:rsidR="00B76614">
        <w:rPr>
          <w:rFonts w:ascii="宋体" w:hAnsi="宋体" w:cs="宋体" w:hint="eastAsia"/>
          <w:lang w:eastAsia="zh-CN"/>
        </w:rPr>
        <w:t>的</w:t>
      </w:r>
      <w:r w:rsidRPr="00670B56">
        <w:rPr>
          <w:rFonts w:ascii="宋体" w:hAnsi="宋体" w:cs="宋体" w:hint="eastAsia"/>
        </w:rPr>
        <w:t>URI</w:t>
      </w:r>
      <w:r w:rsidR="00A05D7D">
        <w:rPr>
          <w:rFonts w:ascii="宋体" w:hAnsi="宋体" w:cs="宋体" w:hint="eastAsia"/>
        </w:rPr>
        <w:t>标识符</w:t>
      </w:r>
      <w:r w:rsidRPr="00670B56">
        <w:rPr>
          <w:rFonts w:ascii="宋体" w:hAnsi="宋体" w:cs="宋体" w:hint="eastAsia"/>
        </w:rPr>
        <w:t>。</w:t>
      </w:r>
    </w:p>
    <w:p w14:paraId="08E913C6" w14:textId="039BC168" w:rsidR="00AB3FAD" w:rsidRPr="00CE5F73" w:rsidRDefault="00AB3FAD" w:rsidP="00851BCF">
      <w:pPr>
        <w:pStyle w:val="4"/>
        <w:numPr>
          <w:ilvl w:val="0"/>
          <w:numId w:val="0"/>
        </w:numPr>
        <w:spacing w:after="360"/>
        <w:rPr>
          <w:rFonts w:ascii="宋体" w:hAnsi="宋体" w:cs="宋体"/>
          <w:szCs w:val="24"/>
          <w:lang w:eastAsia="zh-CN"/>
        </w:rPr>
      </w:pPr>
      <w:r w:rsidRPr="009458AE">
        <w:rPr>
          <w:lang w:val="en-CA" w:eastAsia="zh-CN"/>
        </w:rPr>
        <w:t>8.9.7.15</w:t>
      </w:r>
      <w:r w:rsidR="00A05D7D">
        <w:rPr>
          <w:rFonts w:hint="eastAsia"/>
          <w:lang w:val="en-CA" w:eastAsia="zh-CN"/>
        </w:rPr>
        <w:t>地貌要素类型</w:t>
      </w:r>
      <w:r w:rsidR="009A6407">
        <w:rPr>
          <w:rFonts w:hint="eastAsia"/>
          <w:lang w:val="en-CA" w:eastAsia="zh-CN"/>
        </w:rPr>
        <w:t>定位器</w:t>
      </w:r>
      <w:r w:rsidR="009A6407">
        <w:rPr>
          <w:lang w:val="en-CA" w:eastAsia="zh-CN"/>
        </w:rPr>
        <w:tab/>
      </w:r>
      <w:r w:rsidR="009A6407" w:rsidRPr="009A6407">
        <w:rPr>
          <w:lang w:eastAsia="zh-CN"/>
        </w:rPr>
        <w:t>geomorphologicFeatureType</w:t>
      </w:r>
    </w:p>
    <w:p w14:paraId="70A83D30" w14:textId="03664D3A" w:rsidR="00AB3FAD" w:rsidRPr="00670B56" w:rsidRDefault="00AB3FAD" w:rsidP="00AB3FAD">
      <w:pPr>
        <w:ind w:firstLineChars="200" w:firstLine="480"/>
        <w:rPr>
          <w:rFonts w:ascii="宋体" w:hAnsi="宋体" w:cs="宋体"/>
        </w:rPr>
      </w:pPr>
      <w:r>
        <w:rPr>
          <w:rFonts w:ascii="宋体" w:hAnsi="宋体" w:cs="宋体" w:hint="eastAsia"/>
        </w:rPr>
        <w:t>如果存在，</w:t>
      </w:r>
      <w:r w:rsidRPr="001E68E4">
        <w:rPr>
          <w:rStyle w:val="Entity"/>
        </w:rPr>
        <w:t>geomorphologicFeatureType</w:t>
      </w:r>
      <w:r w:rsidRPr="00A1060B">
        <w:rPr>
          <w:rStyle w:val="Entity"/>
        </w:rPr>
        <w:t>_uri:Primitive::CharacterString</w:t>
      </w:r>
      <w:r w:rsidR="008162E3">
        <w:rPr>
          <w:rFonts w:ascii="宋体" w:hAnsi="宋体" w:cs="宋体" w:hint="eastAsia"/>
        </w:rPr>
        <w:t>属性</w:t>
      </w:r>
      <w:r w:rsidR="00B76614">
        <w:rPr>
          <w:rFonts w:ascii="宋体" w:hAnsi="宋体" w:cs="宋体" w:hint="eastAsia"/>
          <w:lang w:eastAsia="zh-CN"/>
        </w:rPr>
        <w:t>指向</w:t>
      </w:r>
      <w:r w:rsidR="00B76614">
        <w:rPr>
          <w:rFonts w:ascii="宋体" w:hAnsi="宋体" w:cs="宋体" w:hint="eastAsia"/>
        </w:rPr>
        <w:t>来自</w:t>
      </w:r>
      <w:r w:rsidR="00B76614" w:rsidRPr="00670B56">
        <w:rPr>
          <w:rFonts w:ascii="宋体" w:hAnsi="宋体" w:cs="宋体" w:hint="eastAsia"/>
        </w:rPr>
        <w:t>受控词汇</w:t>
      </w:r>
      <w:r w:rsidR="00B76614">
        <w:rPr>
          <w:rFonts w:ascii="宋体" w:hAnsi="宋体" w:cs="宋体" w:hint="eastAsia"/>
          <w:lang w:eastAsia="zh-CN"/>
        </w:rPr>
        <w:t>的地形术语的</w:t>
      </w:r>
      <w:r w:rsidRPr="00670B56">
        <w:rPr>
          <w:rFonts w:ascii="宋体" w:hAnsi="宋体" w:cs="宋体" w:hint="eastAsia"/>
        </w:rPr>
        <w:t>URI</w:t>
      </w:r>
      <w:r>
        <w:rPr>
          <w:rFonts w:ascii="宋体" w:hAnsi="宋体" w:cs="宋体" w:hint="eastAsia"/>
        </w:rPr>
        <w:t>标识符</w:t>
      </w:r>
      <w:r w:rsidRPr="00670B56">
        <w:rPr>
          <w:rFonts w:ascii="宋体" w:hAnsi="宋体" w:cs="宋体" w:hint="eastAsia"/>
        </w:rPr>
        <w:t>。</w:t>
      </w:r>
    </w:p>
    <w:p w14:paraId="19B1BC0E" w14:textId="67A56B12" w:rsidR="00AB3FAD" w:rsidRPr="001E51F3" w:rsidRDefault="00AB3FAD" w:rsidP="00851BCF">
      <w:pPr>
        <w:pStyle w:val="4"/>
        <w:numPr>
          <w:ilvl w:val="0"/>
          <w:numId w:val="0"/>
        </w:numPr>
        <w:spacing w:after="360"/>
        <w:rPr>
          <w:lang w:val="en-CA" w:eastAsia="zh-CN"/>
        </w:rPr>
      </w:pPr>
      <w:r w:rsidRPr="009458AE">
        <w:rPr>
          <w:lang w:val="en-CA" w:eastAsia="zh-CN"/>
        </w:rPr>
        <w:lastRenderedPageBreak/>
        <w:t xml:space="preserve">8.9.7.16 </w:t>
      </w:r>
      <w:r w:rsidR="008162E3">
        <w:rPr>
          <w:rFonts w:hint="eastAsia"/>
          <w:lang w:val="en-CA" w:eastAsia="zh-CN"/>
        </w:rPr>
        <w:t>单元类型</w:t>
      </w:r>
      <w:r w:rsidRPr="009458AE">
        <w:rPr>
          <w:lang w:val="en-CA" w:eastAsia="zh-CN"/>
        </w:rPr>
        <w:t xml:space="preserve">_ </w:t>
      </w:r>
      <w:r>
        <w:rPr>
          <w:lang w:val="en-CA" w:eastAsia="zh-CN"/>
        </w:rPr>
        <w:t>uri</w:t>
      </w:r>
      <w:r w:rsidR="009A6407">
        <w:rPr>
          <w:lang w:val="en-CA" w:eastAsia="zh-CN"/>
        </w:rPr>
        <w:t xml:space="preserve">  </w:t>
      </w:r>
      <w:r w:rsidR="009A6407" w:rsidRPr="00A1060B">
        <w:rPr>
          <w:rStyle w:val="Entity"/>
        </w:rPr>
        <w:t>unitType_uri</w:t>
      </w:r>
    </w:p>
    <w:p w14:paraId="52883290" w14:textId="24621877" w:rsidR="00AB3FAD" w:rsidRPr="001E51F3" w:rsidRDefault="00AB3FAD" w:rsidP="00AB3FAD">
      <w:pPr>
        <w:ind w:firstLineChars="200" w:firstLine="480"/>
        <w:rPr>
          <w:rFonts w:ascii="宋体" w:hAnsi="宋体" w:cs="宋体"/>
        </w:rPr>
      </w:pPr>
      <w:r>
        <w:rPr>
          <w:rFonts w:ascii="宋体" w:hAnsi="宋体" w:cs="宋体" w:hint="eastAsia"/>
        </w:rPr>
        <w:t>如果存在，属性</w:t>
      </w:r>
      <w:r w:rsidRPr="00A1060B">
        <w:rPr>
          <w:rStyle w:val="Entity"/>
        </w:rPr>
        <w:t>unitType_uri:Primitive::CharacterString</w:t>
      </w:r>
      <w:r w:rsidR="007D499A">
        <w:rPr>
          <w:rFonts w:ascii="宋体" w:hAnsi="宋体" w:cs="宋体" w:hint="eastAsia"/>
          <w:lang w:eastAsia="zh-CN"/>
        </w:rPr>
        <w:t>代表指向</w:t>
      </w:r>
      <w:r w:rsidRPr="00852E1A">
        <w:rPr>
          <w:rFonts w:ascii="宋体" w:hAnsi="宋体" w:cs="宋体" w:hint="eastAsia"/>
        </w:rPr>
        <w:t>定义地貌单元类型</w:t>
      </w:r>
      <w:r>
        <w:rPr>
          <w:rFonts w:ascii="宋体" w:hAnsi="宋体" w:cs="宋体" w:hint="eastAsia"/>
        </w:rPr>
        <w:t>（</w:t>
      </w:r>
      <w:r w:rsidRPr="00A1060B">
        <w:rPr>
          <w:rStyle w:val="Entity"/>
        </w:rPr>
        <w:t>GeomorphologicUnit</w:t>
      </w:r>
      <w:r>
        <w:rPr>
          <w:rFonts w:ascii="宋体" w:hAnsi="宋体" w:cs="宋体" w:hint="eastAsia"/>
        </w:rPr>
        <w:t>）</w:t>
      </w:r>
      <w:r w:rsidRPr="00852E1A">
        <w:rPr>
          <w:rFonts w:ascii="宋体" w:hAnsi="宋体" w:cs="宋体" w:hint="eastAsia"/>
        </w:rPr>
        <w:t>词汇</w:t>
      </w:r>
      <w:r w:rsidR="00277B4C">
        <w:rPr>
          <w:rFonts w:ascii="宋体" w:hAnsi="宋体" w:cs="宋体" w:hint="eastAsia"/>
          <w:lang w:eastAsia="zh-CN"/>
        </w:rPr>
        <w:t>中</w:t>
      </w:r>
      <w:r w:rsidR="007D499A">
        <w:rPr>
          <w:rFonts w:ascii="宋体" w:hAnsi="宋体" w:cs="宋体" w:hint="eastAsia"/>
          <w:lang w:eastAsia="zh-CN"/>
        </w:rPr>
        <w:t>的一个</w:t>
      </w:r>
      <w:r w:rsidR="007D499A">
        <w:rPr>
          <w:rFonts w:ascii="宋体" w:hAnsi="宋体" w:cs="宋体" w:hint="eastAsia"/>
        </w:rPr>
        <w:t>受控</w:t>
      </w:r>
      <w:r w:rsidRPr="00852E1A">
        <w:rPr>
          <w:rFonts w:ascii="宋体" w:hAnsi="宋体" w:cs="宋体" w:hint="eastAsia"/>
        </w:rPr>
        <w:t>概念</w:t>
      </w:r>
      <w:r w:rsidR="007D499A">
        <w:rPr>
          <w:rFonts w:ascii="宋体" w:hAnsi="宋体" w:cs="宋体" w:hint="eastAsia"/>
          <w:lang w:eastAsia="zh-CN"/>
        </w:rPr>
        <w:t>的URI</w:t>
      </w:r>
      <w:r w:rsidRPr="00852E1A">
        <w:rPr>
          <w:rFonts w:ascii="宋体" w:hAnsi="宋体" w:cs="宋体" w:hint="eastAsia"/>
        </w:rPr>
        <w:t>。</w:t>
      </w:r>
    </w:p>
    <w:p w14:paraId="4E089C9C" w14:textId="3B12C9F4" w:rsidR="00AB3FAD" w:rsidRPr="00CE5F73" w:rsidRDefault="00AB3FAD" w:rsidP="00851BCF">
      <w:pPr>
        <w:pStyle w:val="4"/>
        <w:numPr>
          <w:ilvl w:val="0"/>
          <w:numId w:val="0"/>
        </w:numPr>
        <w:spacing w:after="360"/>
        <w:rPr>
          <w:rFonts w:ascii="宋体" w:hAnsi="宋体" w:cs="宋体"/>
          <w:szCs w:val="24"/>
          <w:lang w:eastAsia="zh-CN"/>
        </w:rPr>
      </w:pPr>
      <w:r w:rsidRPr="009458AE">
        <w:rPr>
          <w:lang w:val="en-CA" w:eastAsia="zh-CN"/>
        </w:rPr>
        <w:t xml:space="preserve">8.9.7.17 </w:t>
      </w:r>
      <w:r w:rsidR="008162E3">
        <w:rPr>
          <w:rFonts w:hint="eastAsia"/>
          <w:lang w:val="en-CA" w:eastAsia="zh-CN"/>
        </w:rPr>
        <w:t>代表性岩性</w:t>
      </w:r>
      <w:r w:rsidRPr="009458AE">
        <w:rPr>
          <w:lang w:val="en-CA" w:eastAsia="zh-CN"/>
        </w:rPr>
        <w:t xml:space="preserve">_ </w:t>
      </w:r>
      <w:r>
        <w:rPr>
          <w:lang w:val="en-CA" w:eastAsia="zh-CN"/>
        </w:rPr>
        <w:t>uri</w:t>
      </w:r>
      <w:r w:rsidR="009A6407">
        <w:rPr>
          <w:lang w:val="en-CA" w:eastAsia="zh-CN"/>
        </w:rPr>
        <w:t xml:space="preserve">  </w:t>
      </w:r>
      <w:r w:rsidR="009A6407" w:rsidRPr="00A1060B">
        <w:rPr>
          <w:rStyle w:val="Entity"/>
        </w:rPr>
        <w:t>representativeLithology_uri</w:t>
      </w:r>
    </w:p>
    <w:p w14:paraId="3B6CEA2F" w14:textId="3BADB7F1" w:rsidR="00AB3FAD" w:rsidRPr="00CE5F73" w:rsidRDefault="00277B4C" w:rsidP="00AB3FAD">
      <w:pPr>
        <w:ind w:firstLineChars="200" w:firstLine="480"/>
        <w:rPr>
          <w:rFonts w:ascii="宋体" w:hAnsi="宋体" w:cs="宋体"/>
          <w:lang w:eastAsia="zh-CN"/>
        </w:rPr>
      </w:pPr>
      <w:r>
        <w:rPr>
          <w:rFonts w:ascii="宋体" w:hAnsi="宋体" w:cs="宋体" w:hint="eastAsia"/>
          <w:lang w:eastAsia="zh-CN"/>
        </w:rPr>
        <w:t>代表性岩性</w:t>
      </w:r>
      <w:r w:rsidR="00AB3FAD">
        <w:rPr>
          <w:rFonts w:ascii="宋体" w:hAnsi="宋体" w:cs="宋体" w:hint="eastAsia"/>
        </w:rPr>
        <w:t>属性</w:t>
      </w:r>
      <w:r w:rsidR="00AB3FAD" w:rsidRPr="00A1060B">
        <w:rPr>
          <w:rStyle w:val="Entity"/>
        </w:rPr>
        <w:t>representativeLithology_uri:Primitive::CharacterString</w:t>
      </w:r>
      <w:r w:rsidR="00AB3FAD" w:rsidRPr="002A79EB">
        <w:rPr>
          <w:rFonts w:ascii="宋体" w:hAnsi="宋体" w:cs="宋体" w:hint="eastAsia"/>
        </w:rPr>
        <w:t>包含一个</w:t>
      </w:r>
      <w:r w:rsidR="00AB3FAD">
        <w:rPr>
          <w:rFonts w:ascii="宋体" w:hAnsi="宋体" w:cs="宋体" w:hint="eastAsia"/>
        </w:rPr>
        <w:t>指</w:t>
      </w:r>
      <w:r>
        <w:rPr>
          <w:rFonts w:ascii="宋体" w:hAnsi="宋体" w:cs="宋体" w:hint="eastAsia"/>
          <w:lang w:eastAsia="zh-CN"/>
        </w:rPr>
        <w:t>向详细说明</w:t>
      </w:r>
      <w:r w:rsidR="00AB3FAD">
        <w:rPr>
          <w:rFonts w:ascii="宋体" w:hAnsi="宋体" w:cs="宋体" w:hint="eastAsia"/>
        </w:rPr>
        <w:t>单元的</w:t>
      </w:r>
      <w:r>
        <w:rPr>
          <w:rFonts w:ascii="宋体" w:hAnsi="宋体" w:cs="宋体" w:hint="eastAsia"/>
          <w:lang w:eastAsia="zh-CN"/>
        </w:rPr>
        <w:t>代表性</w:t>
      </w:r>
      <w:r w:rsidR="00AB3FAD">
        <w:rPr>
          <w:rFonts w:ascii="宋体" w:hAnsi="宋体" w:cs="宋体" w:hint="eastAsia"/>
        </w:rPr>
        <w:t>岩性</w:t>
      </w:r>
      <w:r>
        <w:rPr>
          <w:rFonts w:ascii="宋体" w:hAnsi="宋体" w:cs="宋体" w:hint="eastAsia"/>
          <w:lang w:eastAsia="zh-CN"/>
        </w:rPr>
        <w:t>或特征的受控概念的</w:t>
      </w:r>
      <w:r w:rsidRPr="002A79EB">
        <w:rPr>
          <w:rFonts w:ascii="宋体" w:hAnsi="宋体" w:cs="宋体" w:hint="eastAsia"/>
          <w:lang w:eastAsia="zh-CN"/>
        </w:rPr>
        <w:t>URI</w:t>
      </w:r>
      <w:r w:rsidR="00AB3FAD" w:rsidRPr="001948CB">
        <w:rPr>
          <w:rFonts w:ascii="宋体" w:hAnsi="宋体" w:cs="宋体" w:hint="eastAsia"/>
          <w:lang w:eastAsia="zh-CN"/>
        </w:rPr>
        <w:t>。</w:t>
      </w:r>
      <w:r w:rsidR="00AB3FAD" w:rsidRPr="002A79EB">
        <w:rPr>
          <w:rFonts w:ascii="宋体" w:hAnsi="宋体" w:cs="宋体" w:hint="eastAsia"/>
          <w:lang w:eastAsia="zh-CN"/>
        </w:rPr>
        <w:t>这可能是</w:t>
      </w:r>
      <w:r>
        <w:rPr>
          <w:rFonts w:ascii="宋体" w:hAnsi="宋体" w:cs="宋体" w:hint="eastAsia"/>
          <w:lang w:eastAsia="zh-CN"/>
        </w:rPr>
        <w:t>定义了</w:t>
      </w:r>
      <w:r w:rsidR="00AB3FAD" w:rsidRPr="002A79EB">
        <w:rPr>
          <w:rFonts w:ascii="宋体" w:hAnsi="宋体" w:cs="宋体" w:hint="eastAsia"/>
          <w:lang w:eastAsia="zh-CN"/>
        </w:rPr>
        <w:t>地貌学单元</w:t>
      </w:r>
      <w:r w:rsidR="00AB3FAD">
        <w:rPr>
          <w:rFonts w:ascii="宋体" w:hAnsi="宋体" w:cs="宋体" w:hint="eastAsia"/>
          <w:lang w:eastAsia="zh-CN"/>
        </w:rPr>
        <w:t>（</w:t>
      </w:r>
      <w:r w:rsidR="00AB3FAD" w:rsidRPr="00A1060B">
        <w:rPr>
          <w:rStyle w:val="Entity"/>
          <w:lang w:eastAsia="zh-CN"/>
        </w:rPr>
        <w:t>GeomorphologicUnit</w:t>
      </w:r>
      <w:r w:rsidR="00AB3FAD">
        <w:rPr>
          <w:rFonts w:ascii="宋体" w:hAnsi="宋体" w:cs="宋体" w:hint="eastAsia"/>
          <w:lang w:eastAsia="zh-CN"/>
        </w:rPr>
        <w:t>）内所有</w:t>
      </w:r>
      <w:proofErr w:type="gramStart"/>
      <w:r w:rsidR="00AB3FAD">
        <w:rPr>
          <w:rFonts w:ascii="宋体" w:hAnsi="宋体" w:cs="宋体" w:hint="eastAsia"/>
          <w:lang w:eastAsia="zh-CN"/>
        </w:rPr>
        <w:t>岩性</w:t>
      </w:r>
      <w:r>
        <w:rPr>
          <w:rFonts w:ascii="宋体" w:hAnsi="宋体" w:cs="宋体" w:hint="eastAsia"/>
          <w:lang w:eastAsia="zh-CN"/>
        </w:rPr>
        <w:t>值</w:t>
      </w:r>
      <w:r w:rsidR="00AB3FAD">
        <w:rPr>
          <w:rFonts w:ascii="宋体" w:hAnsi="宋体" w:cs="宋体" w:hint="eastAsia"/>
          <w:lang w:eastAsia="zh-CN"/>
        </w:rPr>
        <w:t>的</w:t>
      </w:r>
      <w:proofErr w:type="gramEnd"/>
      <w:r>
        <w:rPr>
          <w:rFonts w:ascii="宋体" w:hAnsi="宋体" w:cs="宋体" w:hint="eastAsia"/>
          <w:lang w:eastAsia="zh-CN"/>
        </w:rPr>
        <w:t>超类的</w:t>
      </w:r>
      <w:r w:rsidRPr="002A79EB">
        <w:rPr>
          <w:rFonts w:ascii="宋体" w:hAnsi="宋体" w:cs="宋体" w:hint="eastAsia"/>
          <w:lang w:eastAsia="zh-CN"/>
        </w:rPr>
        <w:t>一个</w:t>
      </w:r>
      <w:r>
        <w:rPr>
          <w:rFonts w:ascii="宋体" w:hAnsi="宋体" w:cs="宋体" w:hint="eastAsia"/>
          <w:lang w:eastAsia="zh-CN"/>
        </w:rPr>
        <w:t>概念</w:t>
      </w:r>
      <w:r w:rsidR="00AB3FAD" w:rsidRPr="002A79EB">
        <w:rPr>
          <w:rFonts w:ascii="宋体" w:hAnsi="宋体" w:cs="宋体" w:hint="eastAsia"/>
          <w:lang w:eastAsia="zh-CN"/>
        </w:rPr>
        <w:t>，或者</w:t>
      </w:r>
      <w:proofErr w:type="gramStart"/>
      <w:r>
        <w:rPr>
          <w:rFonts w:ascii="宋体" w:hAnsi="宋体" w:cs="宋体" w:hint="eastAsia"/>
          <w:lang w:eastAsia="zh-CN"/>
        </w:rPr>
        <w:t>定义了域组成部分</w:t>
      </w:r>
      <w:proofErr w:type="gramEnd"/>
      <w:r w:rsidR="00AB3FAD">
        <w:rPr>
          <w:rFonts w:ascii="宋体" w:hAnsi="宋体" w:cs="宋体" w:hint="eastAsia"/>
          <w:lang w:eastAsia="zh-CN"/>
        </w:rPr>
        <w:t>（</w:t>
      </w:r>
      <w:r w:rsidR="00AB3FAD" w:rsidRPr="00A1060B">
        <w:rPr>
          <w:rStyle w:val="Entity"/>
          <w:lang w:eastAsia="zh-CN"/>
        </w:rPr>
        <w:t>CompositionPart</w:t>
      </w:r>
      <w:r w:rsidR="00AB3FAD">
        <w:rPr>
          <w:rFonts w:ascii="宋体" w:hAnsi="宋体" w:cs="宋体" w:hint="eastAsia"/>
          <w:lang w:eastAsia="zh-CN"/>
        </w:rPr>
        <w:t>）</w:t>
      </w:r>
      <w:r w:rsidR="00DA460B">
        <w:rPr>
          <w:rFonts w:ascii="宋体" w:hAnsi="宋体" w:cs="宋体" w:hint="eastAsia"/>
          <w:lang w:eastAsia="zh-CN"/>
        </w:rPr>
        <w:t>（</w:t>
      </w:r>
      <w:r w:rsidR="00AB3FAD" w:rsidRPr="002A79EB">
        <w:rPr>
          <w:rFonts w:ascii="宋体" w:hAnsi="宋体" w:cs="宋体" w:hint="eastAsia"/>
          <w:lang w:eastAsia="zh-CN"/>
        </w:rPr>
        <w:t>如GeoSciML中定义的</w:t>
      </w:r>
      <w:r w:rsidR="00DA460B">
        <w:rPr>
          <w:rFonts w:ascii="宋体" w:hAnsi="宋体" w:cs="宋体" w:hint="eastAsia"/>
          <w:lang w:eastAsia="zh-CN"/>
        </w:rPr>
        <w:t>）</w:t>
      </w:r>
      <w:r w:rsidR="00AB3FAD" w:rsidRPr="002A79EB">
        <w:rPr>
          <w:rFonts w:ascii="宋体" w:hAnsi="宋体" w:cs="宋体" w:hint="eastAsia"/>
          <w:lang w:eastAsia="zh-CN"/>
        </w:rPr>
        <w:t>的岩性</w:t>
      </w:r>
      <w:r w:rsidR="00A05D7D">
        <w:rPr>
          <w:rFonts w:ascii="宋体" w:hAnsi="宋体" w:cs="宋体" w:hint="eastAsia"/>
          <w:lang w:eastAsia="zh-CN"/>
        </w:rPr>
        <w:t>的</w:t>
      </w:r>
      <w:r w:rsidR="00A05D7D" w:rsidRPr="002A79EB">
        <w:rPr>
          <w:rFonts w:ascii="宋体" w:hAnsi="宋体" w:cs="宋体" w:hint="eastAsia"/>
          <w:lang w:eastAsia="zh-CN"/>
        </w:rPr>
        <w:t>概念</w:t>
      </w:r>
      <w:r w:rsidR="00A05D7D">
        <w:rPr>
          <w:rFonts w:ascii="宋体" w:hAnsi="宋体" w:cs="宋体" w:hint="eastAsia"/>
          <w:lang w:eastAsia="zh-CN"/>
        </w:rPr>
        <w:t>。</w:t>
      </w:r>
    </w:p>
    <w:p w14:paraId="5C60DAEC" w14:textId="0DBCF3FE" w:rsidR="00AB3FAD" w:rsidRPr="00CE5F73" w:rsidRDefault="00AB3FAD" w:rsidP="00851BCF">
      <w:pPr>
        <w:pStyle w:val="4"/>
        <w:numPr>
          <w:ilvl w:val="0"/>
          <w:numId w:val="0"/>
        </w:numPr>
        <w:spacing w:after="360"/>
        <w:rPr>
          <w:rFonts w:ascii="宋体" w:hAnsi="宋体" w:cs="宋体"/>
          <w:szCs w:val="24"/>
          <w:lang w:eastAsia="zh-CN"/>
        </w:rPr>
      </w:pPr>
      <w:r w:rsidRPr="009458AE">
        <w:rPr>
          <w:lang w:val="en-CA" w:eastAsia="zh-CN"/>
        </w:rPr>
        <w:t xml:space="preserve">8.9.7.18 </w:t>
      </w:r>
      <w:r w:rsidR="008162E3">
        <w:rPr>
          <w:rFonts w:hint="eastAsia"/>
          <w:lang w:val="en-CA" w:eastAsia="zh-CN"/>
        </w:rPr>
        <w:t>代表性年龄</w:t>
      </w:r>
      <w:r w:rsidRPr="009458AE">
        <w:rPr>
          <w:lang w:val="en-CA" w:eastAsia="zh-CN"/>
        </w:rPr>
        <w:t xml:space="preserve">_ </w:t>
      </w:r>
      <w:r>
        <w:rPr>
          <w:lang w:val="en-CA" w:eastAsia="zh-CN"/>
        </w:rPr>
        <w:t>uri</w:t>
      </w:r>
      <w:r w:rsidR="009A6407">
        <w:rPr>
          <w:lang w:val="en-CA" w:eastAsia="zh-CN"/>
        </w:rPr>
        <w:t xml:space="preserve">  </w:t>
      </w:r>
      <w:r w:rsidR="009A6407">
        <w:rPr>
          <w:rStyle w:val="Entity"/>
        </w:rPr>
        <w:t>representativeAge_uri</w:t>
      </w:r>
    </w:p>
    <w:p w14:paraId="0ABB8560" w14:textId="6B910E83" w:rsidR="00AB3FAD" w:rsidRPr="00CE5F73" w:rsidRDefault="00AB3FAD" w:rsidP="00AB3FAD">
      <w:pPr>
        <w:ind w:firstLineChars="200" w:firstLine="480"/>
        <w:rPr>
          <w:rFonts w:ascii="宋体" w:hAnsi="宋体" w:cs="宋体"/>
        </w:rPr>
      </w:pPr>
      <w:r w:rsidRPr="00C837E8">
        <w:rPr>
          <w:rFonts w:ascii="宋体" w:hAnsi="宋体" w:cs="宋体" w:hint="eastAsia"/>
        </w:rPr>
        <w:t>代表</w:t>
      </w:r>
      <w:r w:rsidR="00277B4C">
        <w:rPr>
          <w:rFonts w:ascii="宋体" w:hAnsi="宋体" w:cs="宋体" w:hint="eastAsia"/>
          <w:lang w:eastAsia="zh-CN"/>
        </w:rPr>
        <w:t>性</w:t>
      </w:r>
      <w:r w:rsidRPr="00C837E8">
        <w:rPr>
          <w:rFonts w:ascii="宋体" w:hAnsi="宋体" w:cs="宋体" w:hint="eastAsia"/>
        </w:rPr>
        <w:t>年龄</w:t>
      </w:r>
      <w:r w:rsidR="00277B4C">
        <w:rPr>
          <w:rFonts w:ascii="宋体" w:hAnsi="宋体" w:cs="宋体" w:hint="eastAsia"/>
        </w:rPr>
        <w:t>属性</w:t>
      </w:r>
      <w:r>
        <w:rPr>
          <w:rStyle w:val="Entity"/>
        </w:rPr>
        <w:t>representativeAge_uri:Primitive::CharacterString</w:t>
      </w:r>
      <w:r w:rsidRPr="00C837E8">
        <w:rPr>
          <w:rFonts w:ascii="宋体" w:hAnsi="宋体" w:cs="宋体" w:hint="eastAsia"/>
        </w:rPr>
        <w:t>包含一个</w:t>
      </w:r>
      <w:r w:rsidR="00277B4C">
        <w:rPr>
          <w:rFonts w:ascii="宋体" w:hAnsi="宋体" w:cs="宋体" w:hint="eastAsia"/>
          <w:lang w:eastAsia="zh-CN"/>
        </w:rPr>
        <w:t>指向为地貌单元指定的最有代表性地层年龄</w:t>
      </w:r>
      <w:r w:rsidR="003C5B50">
        <w:rPr>
          <w:rFonts w:ascii="宋体" w:hAnsi="宋体" w:cs="宋体" w:hint="eastAsia"/>
          <w:lang w:eastAsia="zh-CN"/>
        </w:rPr>
        <w:t>间距</w:t>
      </w:r>
      <w:r w:rsidR="00277B4C">
        <w:rPr>
          <w:rFonts w:ascii="宋体" w:hAnsi="宋体" w:cs="宋体" w:hint="eastAsia"/>
          <w:lang w:eastAsia="zh-CN"/>
        </w:rPr>
        <w:t>的受</w:t>
      </w:r>
      <w:r w:rsidRPr="00C837E8">
        <w:rPr>
          <w:rFonts w:ascii="宋体" w:hAnsi="宋体" w:cs="宋体" w:hint="eastAsia"/>
        </w:rPr>
        <w:t>控概念的</w:t>
      </w:r>
      <w:r w:rsidR="00277B4C">
        <w:rPr>
          <w:rFonts w:ascii="宋体" w:hAnsi="宋体" w:cs="宋体" w:hint="eastAsia"/>
          <w:lang w:eastAsia="zh-CN"/>
        </w:rPr>
        <w:t>U</w:t>
      </w:r>
      <w:r w:rsidR="00277B4C">
        <w:rPr>
          <w:rFonts w:ascii="宋体" w:hAnsi="宋体" w:cs="宋体"/>
          <w:lang w:eastAsia="zh-CN"/>
        </w:rPr>
        <w:t>RI</w:t>
      </w:r>
      <w:r w:rsidR="00277B4C">
        <w:rPr>
          <w:rFonts w:ascii="宋体" w:hAnsi="宋体" w:cs="宋体" w:hint="eastAsia"/>
          <w:lang w:eastAsia="zh-CN"/>
        </w:rPr>
        <w:t>。</w:t>
      </w:r>
      <w:r w:rsidRPr="00C837E8">
        <w:rPr>
          <w:rFonts w:ascii="宋体" w:hAnsi="宋体" w:cs="宋体" w:hint="eastAsia"/>
        </w:rPr>
        <w:t>这将完全由</w:t>
      </w:r>
      <w:r w:rsidR="00443943">
        <w:rPr>
          <w:rFonts w:ascii="宋体" w:hAnsi="宋体" w:cs="宋体" w:hint="eastAsia"/>
        </w:rPr>
        <w:t>数据供应商</w:t>
      </w:r>
      <w:r w:rsidR="00277B4C">
        <w:rPr>
          <w:rFonts w:ascii="宋体" w:hAnsi="宋体" w:cs="宋体" w:hint="eastAsia"/>
          <w:lang w:eastAsia="zh-CN"/>
        </w:rPr>
        <w:t>酌情</w:t>
      </w:r>
      <w:r w:rsidRPr="00C837E8">
        <w:rPr>
          <w:rFonts w:ascii="宋体" w:hAnsi="宋体" w:cs="宋体" w:hint="eastAsia"/>
        </w:rPr>
        <w:t>决定。地貌单元通常不分年龄范围。</w:t>
      </w:r>
    </w:p>
    <w:p w14:paraId="56F86E18" w14:textId="0F2A5292" w:rsidR="00AB3FAD" w:rsidRPr="00962E17" w:rsidRDefault="00AB3FAD" w:rsidP="00851BCF">
      <w:pPr>
        <w:pStyle w:val="4"/>
        <w:numPr>
          <w:ilvl w:val="0"/>
          <w:numId w:val="0"/>
        </w:numPr>
        <w:spacing w:after="360"/>
        <w:rPr>
          <w:lang w:val="en-CA" w:eastAsia="zh-CN"/>
        </w:rPr>
      </w:pPr>
      <w:r w:rsidRPr="009458AE">
        <w:rPr>
          <w:rFonts w:hint="eastAsia"/>
          <w:lang w:val="en-CA" w:eastAsia="zh-CN"/>
        </w:rPr>
        <w:t>8.9.7.19</w:t>
      </w:r>
      <w:r w:rsidRPr="002A79EB">
        <w:rPr>
          <w:lang w:val="en-CA"/>
        </w:rPr>
        <w:t xml:space="preserve"> </w:t>
      </w:r>
      <w:r w:rsidR="008162E3">
        <w:rPr>
          <w:rFonts w:hint="eastAsia"/>
          <w:lang w:val="en-CA" w:eastAsia="zh-CN"/>
        </w:rPr>
        <w:t>规范</w:t>
      </w:r>
      <w:r>
        <w:rPr>
          <w:lang w:val="en-CA"/>
        </w:rPr>
        <w:t>_uri</w:t>
      </w:r>
      <w:r w:rsidR="009A6407">
        <w:rPr>
          <w:lang w:val="en-CA"/>
        </w:rPr>
        <w:t xml:space="preserve">  </w:t>
      </w:r>
      <w:r w:rsidR="009A6407" w:rsidRPr="00A1060B">
        <w:rPr>
          <w:rStyle w:val="Entity"/>
        </w:rPr>
        <w:t>specification_uri</w:t>
      </w:r>
    </w:p>
    <w:p w14:paraId="13A46DBB" w14:textId="202E3B95" w:rsidR="00AB3FAD" w:rsidRPr="00962E17" w:rsidRDefault="00AB3FAD" w:rsidP="00AB3FAD">
      <w:pPr>
        <w:ind w:firstLineChars="200" w:firstLine="480"/>
        <w:rPr>
          <w:rFonts w:ascii="宋体" w:hAnsi="宋体" w:cs="宋体"/>
        </w:rPr>
      </w:pPr>
      <w:r w:rsidRPr="00962E17">
        <w:rPr>
          <w:rFonts w:ascii="宋体" w:hAnsi="宋体" w:cs="宋体" w:hint="eastAsia"/>
        </w:rPr>
        <w:t>如果存在，属性</w:t>
      </w:r>
      <w:r w:rsidRPr="00A1060B">
        <w:rPr>
          <w:rStyle w:val="Entity"/>
        </w:rPr>
        <w:t>specification_uri:Primitive::CharacterString</w:t>
      </w:r>
      <w:r w:rsidRPr="00962E17">
        <w:rPr>
          <w:rFonts w:ascii="宋体" w:hAnsi="宋体" w:cs="宋体" w:hint="eastAsia"/>
        </w:rPr>
        <w:t>包含一个</w:t>
      </w:r>
      <w:r w:rsidR="00277B4C">
        <w:rPr>
          <w:rFonts w:ascii="宋体" w:hAnsi="宋体" w:cs="宋体" w:hint="eastAsia"/>
          <w:lang w:eastAsia="zh-CN"/>
        </w:rPr>
        <w:t>指向</w:t>
      </w:r>
      <w:r w:rsidRPr="00962E17">
        <w:rPr>
          <w:rFonts w:ascii="宋体" w:hAnsi="宋体" w:cs="宋体" w:hint="eastAsia"/>
        </w:rPr>
        <w:t>GeoSciML地貌单元</w:t>
      </w:r>
      <w:r w:rsidR="00277B4C">
        <w:rPr>
          <w:rFonts w:ascii="宋体" w:hAnsi="宋体" w:cs="宋体" w:hint="eastAsia"/>
          <w:lang w:eastAsia="zh-CN"/>
        </w:rPr>
        <w:t>要素且</w:t>
      </w:r>
      <w:r w:rsidRPr="00962E17">
        <w:rPr>
          <w:rFonts w:ascii="宋体" w:hAnsi="宋体" w:cs="宋体" w:hint="eastAsia"/>
        </w:rPr>
        <w:t>详细描述实例</w:t>
      </w:r>
      <w:r w:rsidR="00277B4C">
        <w:rPr>
          <w:rFonts w:ascii="宋体" w:hAnsi="宋体" w:cs="宋体" w:hint="eastAsia"/>
          <w:lang w:eastAsia="zh-CN"/>
        </w:rPr>
        <w:t>的</w:t>
      </w:r>
      <w:r w:rsidR="00277B4C" w:rsidRPr="00962E17">
        <w:rPr>
          <w:rFonts w:ascii="宋体" w:hAnsi="宋体" w:cs="宋体" w:hint="eastAsia"/>
        </w:rPr>
        <w:t>URI</w:t>
      </w:r>
      <w:r w:rsidRPr="00962E17">
        <w:rPr>
          <w:rFonts w:ascii="宋体" w:hAnsi="宋体" w:cs="宋体" w:hint="eastAsia"/>
        </w:rPr>
        <w:t>。</w:t>
      </w:r>
    </w:p>
    <w:p w14:paraId="26125EB3" w14:textId="2DBD5CC5" w:rsidR="00AB3FAD" w:rsidRPr="009458AE" w:rsidRDefault="00AB3FAD" w:rsidP="00851BCF">
      <w:pPr>
        <w:pStyle w:val="4"/>
        <w:numPr>
          <w:ilvl w:val="0"/>
          <w:numId w:val="0"/>
        </w:numPr>
        <w:spacing w:after="360"/>
        <w:rPr>
          <w:lang w:val="en-CA" w:eastAsia="zh-CN"/>
        </w:rPr>
      </w:pPr>
      <w:r w:rsidRPr="009458AE">
        <w:rPr>
          <w:rFonts w:hint="eastAsia"/>
          <w:lang w:val="en-CA" w:eastAsia="zh-CN"/>
        </w:rPr>
        <w:t>8.9.7.20</w:t>
      </w:r>
      <w:r w:rsidRPr="002A79EB">
        <w:rPr>
          <w:lang w:val="en-CA"/>
        </w:rPr>
        <w:t xml:space="preserve"> </w:t>
      </w:r>
      <w:r w:rsidR="008162E3">
        <w:rPr>
          <w:rFonts w:hint="eastAsia"/>
          <w:lang w:val="en-CA" w:eastAsia="zh-CN"/>
        </w:rPr>
        <w:t>元数据</w:t>
      </w:r>
      <w:r w:rsidRPr="009E36A6">
        <w:rPr>
          <w:lang w:val="en-CA"/>
        </w:rPr>
        <w:t>_</w:t>
      </w:r>
      <w:r>
        <w:rPr>
          <w:lang w:val="en-CA"/>
        </w:rPr>
        <w:t>uri</w:t>
      </w:r>
      <w:r w:rsidR="009A6407">
        <w:rPr>
          <w:lang w:val="en-CA"/>
        </w:rPr>
        <w:t xml:space="preserve">  </w:t>
      </w:r>
      <w:r w:rsidR="009A6407" w:rsidRPr="00A1060B">
        <w:rPr>
          <w:rStyle w:val="Entity"/>
        </w:rPr>
        <w:t>metadata_uri</w:t>
      </w:r>
    </w:p>
    <w:p w14:paraId="29C7C29C" w14:textId="4167ECBD" w:rsidR="00AB3FAD" w:rsidRDefault="00AB3FAD" w:rsidP="00AB3FAD">
      <w:pPr>
        <w:ind w:firstLineChars="200" w:firstLine="480"/>
        <w:rPr>
          <w:rFonts w:ascii="宋体" w:hAnsi="宋体" w:cs="宋体"/>
        </w:rPr>
      </w:pPr>
      <w:r>
        <w:rPr>
          <w:rFonts w:ascii="宋体" w:hAnsi="宋体" w:cs="宋体" w:hint="eastAsia"/>
        </w:rPr>
        <w:t>如果存在，属性元数据</w:t>
      </w:r>
      <w:r w:rsidRPr="00A1060B">
        <w:rPr>
          <w:rStyle w:val="Entity"/>
        </w:rPr>
        <w:t>metadata_uri:Primitive::CharacterString</w:t>
      </w:r>
      <w:r w:rsidRPr="002A79EB">
        <w:rPr>
          <w:rFonts w:ascii="宋体" w:hAnsi="宋体" w:cs="宋体" w:hint="eastAsia"/>
        </w:rPr>
        <w:t>包含一个指</w:t>
      </w:r>
      <w:r w:rsidR="00A05D7D">
        <w:rPr>
          <w:rFonts w:ascii="宋体" w:hAnsi="宋体" w:cs="宋体" w:hint="eastAsia"/>
          <w:lang w:eastAsia="zh-CN"/>
        </w:rPr>
        <w:t>向</w:t>
      </w:r>
      <w:r w:rsidRPr="002A79EB">
        <w:rPr>
          <w:rFonts w:ascii="宋体" w:hAnsi="宋体" w:cs="宋体" w:hint="eastAsia"/>
        </w:rPr>
        <w:t>描述数据来源的元数据记录</w:t>
      </w:r>
      <w:r w:rsidR="00277B4C">
        <w:rPr>
          <w:rFonts w:ascii="宋体" w:hAnsi="宋体" w:cs="宋体" w:hint="eastAsia"/>
          <w:lang w:eastAsia="zh-CN"/>
        </w:rPr>
        <w:t>的</w:t>
      </w:r>
      <w:r w:rsidR="00277B4C" w:rsidRPr="002A79EB">
        <w:rPr>
          <w:rFonts w:ascii="宋体" w:hAnsi="宋体" w:cs="宋体" w:hint="eastAsia"/>
        </w:rPr>
        <w:t>URI</w:t>
      </w:r>
      <w:r w:rsidRPr="002A79EB">
        <w:rPr>
          <w:rFonts w:ascii="宋体" w:hAnsi="宋体" w:cs="宋体" w:hint="eastAsia"/>
        </w:rPr>
        <w:t>。</w:t>
      </w:r>
    </w:p>
    <w:p w14:paraId="6F819C62" w14:textId="3D9BE060" w:rsidR="00AB3FAD" w:rsidRPr="002A79EB" w:rsidRDefault="00AB3FAD" w:rsidP="00851BCF">
      <w:pPr>
        <w:pStyle w:val="4"/>
        <w:numPr>
          <w:ilvl w:val="0"/>
          <w:numId w:val="0"/>
        </w:numPr>
        <w:spacing w:after="360"/>
        <w:rPr>
          <w:lang w:val="en-CA" w:eastAsia="zh-CN"/>
        </w:rPr>
      </w:pPr>
      <w:r w:rsidRPr="009458AE">
        <w:rPr>
          <w:lang w:val="en-CA" w:eastAsia="zh-CN"/>
        </w:rPr>
        <w:t>8</w:t>
      </w:r>
      <w:r w:rsidRPr="002A79EB">
        <w:rPr>
          <w:lang w:val="en-CA" w:eastAsia="zh-CN"/>
        </w:rPr>
        <w:t xml:space="preserve">.9.7.21 </w:t>
      </w:r>
      <w:r w:rsidRPr="002A79EB">
        <w:rPr>
          <w:rFonts w:hint="eastAsia"/>
          <w:lang w:val="en-CA" w:eastAsia="zh-CN"/>
        </w:rPr>
        <w:t>通用符号化</w:t>
      </w:r>
      <w:r w:rsidR="008162E3">
        <w:rPr>
          <w:rFonts w:hint="eastAsia"/>
          <w:lang w:val="en-CA" w:eastAsia="zh-CN"/>
        </w:rPr>
        <w:t>器</w:t>
      </w:r>
      <w:r w:rsidR="009A6407">
        <w:rPr>
          <w:rFonts w:hint="eastAsia"/>
          <w:lang w:val="en-CA" w:eastAsia="zh-CN"/>
        </w:rPr>
        <w:t xml:space="preserve">  </w:t>
      </w:r>
      <w:r w:rsidR="009A6407" w:rsidRPr="00A1060B">
        <w:rPr>
          <w:rStyle w:val="Entity"/>
        </w:rPr>
        <w:t>genericSymbolizer</w:t>
      </w:r>
    </w:p>
    <w:p w14:paraId="5A5940E7" w14:textId="4843DCE3" w:rsidR="00AB3FAD" w:rsidRPr="00CE5F73" w:rsidRDefault="00AB3FAD" w:rsidP="00AB3FAD">
      <w:pPr>
        <w:ind w:firstLineChars="200" w:firstLine="480"/>
        <w:rPr>
          <w:rFonts w:ascii="宋体" w:hAnsi="宋体" w:cs="宋体"/>
        </w:rPr>
      </w:pPr>
      <w:r>
        <w:rPr>
          <w:rFonts w:ascii="宋体" w:hAnsi="宋体" w:cs="宋体" w:hint="eastAsia"/>
        </w:rPr>
        <w:t>如果存在，属性</w:t>
      </w:r>
      <w:r w:rsidRPr="00A1060B">
        <w:rPr>
          <w:rStyle w:val="Entity"/>
        </w:rPr>
        <w:t>genericSymbolizer:Primitive::CharacterString</w:t>
      </w:r>
      <w:r w:rsidRPr="002A79EB">
        <w:rPr>
          <w:rFonts w:ascii="宋体" w:hAnsi="宋体" w:cs="宋体" w:hint="eastAsia"/>
        </w:rPr>
        <w:t>包含</w:t>
      </w:r>
      <w:r w:rsidR="005F4A6C">
        <w:rPr>
          <w:rFonts w:ascii="宋体" w:hAnsi="宋体" w:cs="宋体" w:hint="eastAsia"/>
          <w:lang w:eastAsia="zh-CN"/>
        </w:rPr>
        <w:t>一个来自</w:t>
      </w:r>
      <w:r w:rsidR="00277B4C">
        <w:rPr>
          <w:rFonts w:ascii="宋体" w:hAnsi="宋体" w:cs="宋体" w:hint="eastAsia"/>
          <w:lang w:eastAsia="zh-CN"/>
        </w:rPr>
        <w:t>为绘图制定的</w:t>
      </w:r>
      <w:r w:rsidRPr="002A79EB">
        <w:rPr>
          <w:rFonts w:ascii="宋体" w:hAnsi="宋体" w:cs="宋体" w:hint="eastAsia"/>
        </w:rPr>
        <w:t>标准</w:t>
      </w:r>
      <w:r w:rsidR="00277B4C">
        <w:rPr>
          <w:rFonts w:ascii="宋体" w:hAnsi="宋体" w:cs="宋体" w:hint="eastAsia"/>
          <w:lang w:eastAsia="zh-CN"/>
        </w:rPr>
        <w:t>的</w:t>
      </w:r>
      <w:r w:rsidR="00DA460B">
        <w:rPr>
          <w:rFonts w:ascii="宋体" w:hAnsi="宋体" w:cs="宋体" w:hint="eastAsia"/>
        </w:rPr>
        <w:t>（</w:t>
      </w:r>
      <w:r w:rsidR="00277B4C">
        <w:rPr>
          <w:rFonts w:ascii="宋体" w:hAnsi="宋体" w:cs="宋体" w:hint="eastAsia"/>
          <w:lang w:eastAsia="zh-CN"/>
        </w:rPr>
        <w:t>当</w:t>
      </w:r>
      <w:r w:rsidRPr="002A79EB">
        <w:rPr>
          <w:rFonts w:ascii="宋体" w:hAnsi="宋体" w:cs="宋体" w:hint="eastAsia"/>
        </w:rPr>
        <w:t>地</w:t>
      </w:r>
      <w:r w:rsidR="00277B4C">
        <w:rPr>
          <w:rFonts w:ascii="宋体" w:hAnsi="宋体" w:cs="宋体" w:hint="eastAsia"/>
          <w:lang w:eastAsia="zh-CN"/>
        </w:rPr>
        <w:t>的</w:t>
      </w:r>
      <w:r w:rsidRPr="002A79EB">
        <w:rPr>
          <w:rFonts w:ascii="宋体" w:hAnsi="宋体" w:cs="宋体" w:hint="eastAsia"/>
        </w:rPr>
        <w:t>或社区定义的</w:t>
      </w:r>
      <w:r w:rsidR="00DA460B">
        <w:rPr>
          <w:rFonts w:ascii="宋体" w:hAnsi="宋体" w:cs="宋体" w:hint="eastAsia"/>
        </w:rPr>
        <w:t>）</w:t>
      </w:r>
      <w:r w:rsidR="00277B4C">
        <w:rPr>
          <w:rFonts w:ascii="宋体" w:hAnsi="宋体" w:cs="宋体" w:hint="eastAsia"/>
        </w:rPr>
        <w:t>符号化</w:t>
      </w:r>
      <w:r w:rsidR="00277B4C">
        <w:rPr>
          <w:rFonts w:ascii="宋体" w:hAnsi="宋体" w:cs="宋体" w:hint="eastAsia"/>
          <w:lang w:eastAsia="zh-CN"/>
        </w:rPr>
        <w:t>模式</w:t>
      </w:r>
      <w:r w:rsidR="005F4A6C">
        <w:rPr>
          <w:rFonts w:ascii="宋体" w:hAnsi="宋体" w:cs="宋体" w:hint="eastAsia"/>
          <w:lang w:eastAsia="zh-CN"/>
        </w:rPr>
        <w:t>中的符号标识符</w:t>
      </w:r>
      <w:r w:rsidRPr="002A79EB">
        <w:rPr>
          <w:rFonts w:ascii="宋体" w:hAnsi="宋体" w:cs="宋体" w:hint="eastAsia"/>
        </w:rPr>
        <w:t>。</w:t>
      </w:r>
    </w:p>
    <w:p w14:paraId="2D1BCDF0" w14:textId="6148C58D" w:rsidR="00AB3FAD" w:rsidRPr="00CF4F4B" w:rsidRDefault="00AB3FAD" w:rsidP="00851BCF">
      <w:pPr>
        <w:pStyle w:val="4"/>
        <w:numPr>
          <w:ilvl w:val="0"/>
          <w:numId w:val="0"/>
        </w:numPr>
        <w:spacing w:after="360"/>
        <w:rPr>
          <w:lang w:val="en-CA" w:eastAsia="zh-CN"/>
        </w:rPr>
      </w:pPr>
      <w:r w:rsidRPr="009458AE">
        <w:rPr>
          <w:rFonts w:hint="eastAsia"/>
          <w:lang w:val="en-CA" w:eastAsia="zh-CN"/>
        </w:rPr>
        <w:t>8.9.7.22</w:t>
      </w:r>
      <w:r w:rsidRPr="009458AE">
        <w:rPr>
          <w:rFonts w:hint="eastAsia"/>
          <w:lang w:val="en-CA" w:eastAsia="zh-CN"/>
        </w:rPr>
        <w:t>形</w:t>
      </w:r>
      <w:r>
        <w:rPr>
          <w:rFonts w:hint="eastAsia"/>
          <w:lang w:val="en-CA" w:eastAsia="zh-CN"/>
        </w:rPr>
        <w:t>状</w:t>
      </w:r>
      <w:r w:rsidR="009A6407">
        <w:rPr>
          <w:lang w:val="en-CA" w:eastAsia="zh-CN"/>
        </w:rPr>
        <w:tab/>
      </w:r>
      <w:r w:rsidR="009A6407" w:rsidRPr="00A1060B">
        <w:rPr>
          <w:rStyle w:val="Entity"/>
          <w:lang w:eastAsia="zh-CN"/>
        </w:rPr>
        <w:t>shape</w:t>
      </w:r>
    </w:p>
    <w:p w14:paraId="1EB838DF" w14:textId="7546C67A" w:rsidR="00AB3FAD" w:rsidRPr="00CE5F73" w:rsidRDefault="00AB3FAD" w:rsidP="00AB3FAD">
      <w:pPr>
        <w:ind w:firstLineChars="200" w:firstLine="480"/>
        <w:rPr>
          <w:rFonts w:ascii="宋体" w:hAnsi="宋体" w:cs="宋体"/>
          <w:lang w:eastAsia="zh-CN"/>
        </w:rPr>
      </w:pPr>
      <w:r>
        <w:rPr>
          <w:rFonts w:ascii="宋体" w:hAnsi="宋体" w:cs="宋体" w:hint="eastAsia"/>
          <w:lang w:eastAsia="zh-CN"/>
        </w:rPr>
        <w:t>属性</w:t>
      </w:r>
      <w:r w:rsidRPr="00A1060B">
        <w:rPr>
          <w:rStyle w:val="Entity"/>
          <w:lang w:eastAsia="zh-CN"/>
        </w:rPr>
        <w:t>shape:GM_Object</w:t>
      </w:r>
      <w:r w:rsidR="00BD7834">
        <w:rPr>
          <w:rFonts w:ascii="宋体" w:hAnsi="宋体" w:cs="宋体" w:hint="eastAsia"/>
          <w:lang w:eastAsia="zh-CN"/>
        </w:rPr>
        <w:t>包含定义</w:t>
      </w:r>
      <w:r w:rsidRPr="00251455">
        <w:rPr>
          <w:rFonts w:ascii="宋体" w:hAnsi="宋体" w:cs="宋体" w:hint="eastAsia"/>
          <w:lang w:eastAsia="zh-CN"/>
        </w:rPr>
        <w:t>兴趣</w:t>
      </w:r>
      <w:r w:rsidR="00BD7834">
        <w:rPr>
          <w:rFonts w:ascii="宋体" w:hAnsi="宋体" w:cs="宋体" w:hint="eastAsia"/>
          <w:lang w:eastAsia="zh-CN"/>
        </w:rPr>
        <w:t>要素</w:t>
      </w:r>
      <w:r w:rsidRPr="00251455">
        <w:rPr>
          <w:rFonts w:ascii="宋体" w:hAnsi="宋体" w:cs="宋体" w:hint="eastAsia"/>
          <w:lang w:eastAsia="zh-CN"/>
        </w:rPr>
        <w:t>范围的几何图形。</w:t>
      </w:r>
    </w:p>
    <w:p w14:paraId="1C6A7DD5" w14:textId="4FBC095E" w:rsidR="00AB3FAD" w:rsidRPr="009458AE" w:rsidRDefault="00AB3FAD" w:rsidP="00851BCF">
      <w:pPr>
        <w:pStyle w:val="4"/>
        <w:numPr>
          <w:ilvl w:val="0"/>
          <w:numId w:val="0"/>
        </w:numPr>
        <w:spacing w:after="360"/>
        <w:rPr>
          <w:lang w:val="en-CA" w:eastAsia="zh-CN"/>
        </w:rPr>
      </w:pPr>
      <w:r w:rsidRPr="009458AE">
        <w:rPr>
          <w:lang w:val="en-CA" w:eastAsia="zh-CN"/>
        </w:rPr>
        <w:lastRenderedPageBreak/>
        <w:t xml:space="preserve">8.9.7.23 </w:t>
      </w:r>
      <w:r>
        <w:rPr>
          <w:rFonts w:hint="eastAsia"/>
          <w:lang w:val="en-CA" w:eastAsia="zh-CN"/>
        </w:rPr>
        <w:t>任</w:t>
      </w:r>
      <w:r w:rsidR="00BD7834">
        <w:rPr>
          <w:rFonts w:hint="eastAsia"/>
          <w:lang w:val="en-CA" w:eastAsia="zh-CN"/>
        </w:rPr>
        <w:t>意</w:t>
      </w:r>
      <w:r w:rsidR="009A6407">
        <w:rPr>
          <w:rFonts w:hint="eastAsia"/>
          <w:lang w:val="en-CA" w:eastAsia="zh-CN"/>
        </w:rPr>
        <w:t xml:space="preserve"> Any</w:t>
      </w:r>
    </w:p>
    <w:p w14:paraId="3C6A1E69" w14:textId="2271D4F6" w:rsidR="00AB3FAD" w:rsidRDefault="00AB3FAD" w:rsidP="00AB3FAD">
      <w:pPr>
        <w:ind w:firstLineChars="200" w:firstLine="480"/>
        <w:rPr>
          <w:rFonts w:ascii="宋体" w:hAnsi="宋体" w:cs="宋体"/>
          <w:lang w:eastAsia="zh-CN"/>
        </w:rPr>
      </w:pPr>
      <w:r w:rsidRPr="00CF4F4B">
        <w:rPr>
          <w:rFonts w:ascii="宋体" w:hAnsi="宋体" w:cs="宋体" w:hint="eastAsia"/>
          <w:lang w:eastAsia="zh-CN"/>
        </w:rPr>
        <w:t>只要符合GML</w:t>
      </w:r>
      <w:r w:rsidR="00213BF7">
        <w:rPr>
          <w:rFonts w:hint="eastAsia"/>
          <w:lang w:eastAsia="zh-CN"/>
        </w:rPr>
        <w:t>简单要素</w:t>
      </w:r>
      <w:r>
        <w:rPr>
          <w:lang w:eastAsia="zh-CN"/>
        </w:rPr>
        <w:t>0</w:t>
      </w:r>
      <w:r w:rsidR="00213BF7">
        <w:rPr>
          <w:rFonts w:hint="eastAsia"/>
          <w:lang w:eastAsia="zh-CN"/>
        </w:rPr>
        <w:t>级标准，</w:t>
      </w:r>
      <w:r w:rsidR="00BD7834">
        <w:rPr>
          <w:rFonts w:ascii="宋体" w:hAnsi="宋体" w:cs="宋体" w:hint="eastAsia"/>
          <w:lang w:eastAsia="zh-CN"/>
        </w:rPr>
        <w:t>数据供应商</w:t>
      </w:r>
      <w:r w:rsidR="00213BF7" w:rsidRPr="00CF4F4B">
        <w:rPr>
          <w:rFonts w:ascii="宋体" w:hAnsi="宋体" w:cs="宋体" w:hint="eastAsia"/>
          <w:lang w:eastAsia="zh-CN"/>
        </w:rPr>
        <w:t>可以添加任意数量的额外属性</w:t>
      </w:r>
      <w:r w:rsidRPr="00CF4F4B">
        <w:rPr>
          <w:rFonts w:ascii="宋体" w:hAnsi="宋体" w:cs="宋体" w:hint="eastAsia"/>
          <w:lang w:eastAsia="zh-CN"/>
        </w:rPr>
        <w:t>。</w:t>
      </w:r>
    </w:p>
    <w:p w14:paraId="4E1D674E" w14:textId="127BC301" w:rsidR="00AB3FAD" w:rsidRPr="003D417E" w:rsidRDefault="00AB3FAD" w:rsidP="00851BCF">
      <w:pPr>
        <w:pStyle w:val="3"/>
        <w:numPr>
          <w:ilvl w:val="0"/>
          <w:numId w:val="0"/>
        </w:numPr>
        <w:rPr>
          <w:lang w:eastAsia="zh-CN"/>
        </w:rPr>
      </w:pPr>
      <w:bookmarkStart w:id="722" w:name="_Toc514050487"/>
      <w:r w:rsidRPr="003D417E">
        <w:rPr>
          <w:lang w:eastAsia="zh-CN"/>
        </w:rPr>
        <w:t>8.9.8</w:t>
      </w:r>
      <w:r>
        <w:rPr>
          <w:rFonts w:hint="eastAsia"/>
          <w:lang w:eastAsia="zh-CN"/>
        </w:rPr>
        <w:t>剪切位移</w:t>
      </w:r>
      <w:r w:rsidR="00A05D7D">
        <w:rPr>
          <w:rFonts w:hint="eastAsia"/>
          <w:lang w:eastAsia="zh-CN"/>
        </w:rPr>
        <w:t>构造</w:t>
      </w:r>
      <w:r>
        <w:rPr>
          <w:rFonts w:hint="eastAsia"/>
          <w:lang w:eastAsia="zh-CN"/>
        </w:rPr>
        <w:t>视图</w:t>
      </w:r>
      <w:r w:rsidR="009A6407">
        <w:rPr>
          <w:lang w:eastAsia="zh-CN"/>
        </w:rPr>
        <w:tab/>
      </w:r>
      <w:r w:rsidR="009A6407" w:rsidRPr="009A6407">
        <w:rPr>
          <w:lang w:eastAsia="zh-CN"/>
        </w:rPr>
        <w:t>ShearDisplacementStructureView</w:t>
      </w:r>
      <w:bookmarkEnd w:id="722"/>
    </w:p>
    <w:p w14:paraId="789DC7E8" w14:textId="5FB56EBF" w:rsidR="00AB3FAD" w:rsidRDefault="00AB3FAD" w:rsidP="00B55A97">
      <w:pPr>
        <w:jc w:val="center"/>
      </w:pPr>
      <w:r>
        <w:rPr>
          <w:noProof/>
          <w:lang w:eastAsia="zh-CN"/>
        </w:rPr>
        <w:drawing>
          <wp:inline distT="0" distB="0" distL="0" distR="0" wp14:anchorId="34BA4DA6" wp14:editId="6A41A3B5">
            <wp:extent cx="2704762" cy="3647619"/>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704762" cy="3647619"/>
                    </a:xfrm>
                    <a:prstGeom prst="rect">
                      <a:avLst/>
                    </a:prstGeom>
                  </pic:spPr>
                </pic:pic>
              </a:graphicData>
            </a:graphic>
          </wp:inline>
        </w:drawing>
      </w:r>
    </w:p>
    <w:p w14:paraId="580B0F8F" w14:textId="6A96590D" w:rsidR="00AB3FAD" w:rsidRDefault="00AB3FAD" w:rsidP="00AB3FAD">
      <w:pPr>
        <w:pStyle w:val="af1"/>
        <w:rPr>
          <w:lang w:eastAsia="zh-CN"/>
        </w:rPr>
      </w:pPr>
      <w:bookmarkStart w:id="723" w:name="_Toc514050647"/>
      <w:r>
        <w:rPr>
          <w:rFonts w:hint="eastAsia"/>
          <w:lang w:eastAsia="zh-CN"/>
        </w:rPr>
        <w:t>图</w:t>
      </w:r>
      <w:r>
        <w:rPr>
          <w:lang w:eastAsia="zh-CN"/>
        </w:rPr>
        <w:t xml:space="preserve"> </w:t>
      </w:r>
      <w:r w:rsidR="00953767">
        <w:fldChar w:fldCharType="begin"/>
      </w:r>
      <w:r w:rsidR="00953767">
        <w:rPr>
          <w:lang w:eastAsia="zh-CN"/>
        </w:rPr>
        <w:instrText xml:space="preserve"> SEQ Figure \* ARABIC </w:instrText>
      </w:r>
      <w:r w:rsidR="00953767">
        <w:fldChar w:fldCharType="separate"/>
      </w:r>
      <w:r w:rsidR="00953767">
        <w:rPr>
          <w:noProof/>
          <w:lang w:eastAsia="zh-CN"/>
        </w:rPr>
        <w:t>105</w:t>
      </w:r>
      <w:r w:rsidR="00953767">
        <w:fldChar w:fldCharType="end"/>
      </w:r>
      <w:r>
        <w:rPr>
          <w:lang w:eastAsia="zh-CN"/>
        </w:rPr>
        <w:t xml:space="preserve"> -</w:t>
      </w:r>
      <w:r w:rsidRPr="005601E5">
        <w:rPr>
          <w:rFonts w:hint="eastAsia"/>
          <w:lang w:eastAsia="zh-CN"/>
        </w:rPr>
        <w:t>剪切位移构</w:t>
      </w:r>
      <w:r w:rsidR="00A05D7D">
        <w:rPr>
          <w:rFonts w:hint="eastAsia"/>
          <w:lang w:eastAsia="zh-CN"/>
        </w:rPr>
        <w:t>造</w:t>
      </w:r>
      <w:r w:rsidRPr="005601E5">
        <w:rPr>
          <w:rFonts w:hint="eastAsia"/>
          <w:lang w:eastAsia="zh-CN"/>
        </w:rPr>
        <w:t>视图特征类型</w:t>
      </w:r>
      <w:bookmarkEnd w:id="723"/>
    </w:p>
    <w:p w14:paraId="3B60B997" w14:textId="1FDFEEAC" w:rsidR="00AB3FAD" w:rsidRPr="00C86BEE" w:rsidRDefault="00AB3FAD" w:rsidP="00AB3FAD">
      <w:pPr>
        <w:autoSpaceDE w:val="0"/>
        <w:autoSpaceDN w:val="0"/>
        <w:adjustRightInd w:val="0"/>
        <w:spacing w:line="240" w:lineRule="atLeast"/>
        <w:ind w:firstLineChars="200" w:firstLine="480"/>
        <w:rPr>
          <w:rFonts w:cs="Arial"/>
          <w:color w:val="000000"/>
          <w:lang w:val="en-CA" w:eastAsia="zh-CN"/>
        </w:rPr>
      </w:pPr>
      <w:r w:rsidRPr="00C86BEE">
        <w:rPr>
          <w:rFonts w:cs="Arial" w:hint="eastAsia"/>
          <w:color w:val="000000"/>
          <w:lang w:val="en-CA"/>
        </w:rPr>
        <w:t>剪切位移构</w:t>
      </w:r>
      <w:r w:rsidR="00A05D7D">
        <w:rPr>
          <w:rFonts w:cs="Arial" w:hint="eastAsia"/>
          <w:color w:val="000000"/>
          <w:lang w:val="en-CA" w:eastAsia="zh-CN"/>
        </w:rPr>
        <w:t>造</w:t>
      </w:r>
      <w:r w:rsidRPr="00C86BEE">
        <w:rPr>
          <w:rFonts w:cs="Arial" w:hint="eastAsia"/>
          <w:color w:val="000000"/>
          <w:lang w:val="en-CA"/>
        </w:rPr>
        <w:t>视图（</w:t>
      </w:r>
      <w:r w:rsidRPr="00C86BEE">
        <w:rPr>
          <w:rStyle w:val="Entity"/>
        </w:rPr>
        <w:t>ShearDisplacementStructureView</w:t>
      </w:r>
      <w:r w:rsidRPr="00C86BEE">
        <w:rPr>
          <w:rFonts w:cs="Arial" w:hint="eastAsia"/>
          <w:color w:val="000000"/>
          <w:lang w:val="en-CA"/>
        </w:rPr>
        <w:t>）</w:t>
      </w:r>
      <w:r w:rsidR="009635A1" w:rsidRPr="00C86BEE">
        <w:rPr>
          <w:rFonts w:cs="Arial" w:hint="eastAsia"/>
          <w:color w:val="000000"/>
          <w:lang w:val="en-CA"/>
        </w:rPr>
        <w:t>是</w:t>
      </w:r>
      <w:r w:rsidRPr="00C86BEE">
        <w:rPr>
          <w:rFonts w:cs="Arial" w:hint="eastAsia"/>
          <w:color w:val="000000"/>
          <w:lang w:val="en-CA"/>
        </w:rPr>
        <w:t>一个</w:t>
      </w:r>
      <w:r w:rsidRPr="00C86BEE">
        <w:rPr>
          <w:rFonts w:cs="Arial" w:hint="eastAsia"/>
          <w:color w:val="000000"/>
          <w:lang w:val="en-CA"/>
        </w:rPr>
        <w:t>GeoSciML</w:t>
      </w:r>
      <w:r w:rsidR="00A05D7D">
        <w:rPr>
          <w:rFonts w:cs="Arial" w:hint="eastAsia"/>
          <w:color w:val="000000"/>
          <w:lang w:val="en-CA"/>
        </w:rPr>
        <w:t>剪切位移</w:t>
      </w:r>
      <w:r w:rsidRPr="00C86BEE">
        <w:rPr>
          <w:rFonts w:cs="Arial" w:hint="eastAsia"/>
          <w:color w:val="000000"/>
          <w:lang w:val="en-CA"/>
        </w:rPr>
        <w:t>构</w:t>
      </w:r>
      <w:r w:rsidR="00A05D7D">
        <w:rPr>
          <w:rFonts w:cs="Arial" w:hint="eastAsia"/>
          <w:color w:val="000000"/>
          <w:lang w:val="en-CA" w:eastAsia="zh-CN"/>
        </w:rPr>
        <w:t>造</w:t>
      </w:r>
      <w:r w:rsidR="00B027F2">
        <w:rPr>
          <w:rFonts w:cs="Arial" w:hint="eastAsia"/>
          <w:color w:val="000000"/>
          <w:lang w:val="en-CA" w:eastAsia="zh-CN"/>
        </w:rPr>
        <w:t>（</w:t>
      </w:r>
      <w:r w:rsidR="00B027F2" w:rsidRPr="00C86BEE">
        <w:rPr>
          <w:rStyle w:val="Entity"/>
        </w:rPr>
        <w:t>ShearDisplacementStructure</w:t>
      </w:r>
      <w:r w:rsidR="00B027F2">
        <w:rPr>
          <w:rStyle w:val="Entity"/>
        </w:rPr>
        <w:t>）</w:t>
      </w:r>
      <w:r w:rsidRPr="00C86BEE">
        <w:rPr>
          <w:rFonts w:cs="Arial" w:hint="eastAsia"/>
          <w:color w:val="000000"/>
          <w:lang w:val="en-CA"/>
        </w:rPr>
        <w:t>的简化视图。</w:t>
      </w:r>
      <w:r w:rsidRPr="00C86BEE">
        <w:rPr>
          <w:rFonts w:cs="Arial" w:hint="eastAsia"/>
          <w:color w:val="000000"/>
          <w:lang w:val="en-CA" w:eastAsia="zh-CN"/>
        </w:rPr>
        <w:t>在</w:t>
      </w:r>
      <w:r w:rsidRPr="00C86BEE">
        <w:rPr>
          <w:rFonts w:cs="Arial" w:hint="eastAsia"/>
          <w:color w:val="000000"/>
          <w:lang w:val="en-CA" w:eastAsia="zh-CN"/>
        </w:rPr>
        <w:t>GeoSciML</w:t>
      </w:r>
      <w:r w:rsidR="00B027F2">
        <w:rPr>
          <w:rFonts w:cs="Arial" w:hint="eastAsia"/>
          <w:color w:val="000000"/>
          <w:lang w:val="en-CA" w:eastAsia="zh-CN"/>
        </w:rPr>
        <w:t>术语</w:t>
      </w:r>
      <w:r w:rsidR="00A05D7D">
        <w:rPr>
          <w:rFonts w:cs="Arial" w:hint="eastAsia"/>
          <w:color w:val="000000"/>
          <w:lang w:val="en-CA" w:eastAsia="zh-CN"/>
        </w:rPr>
        <w:t>中</w:t>
      </w:r>
      <w:r w:rsidRPr="00C86BEE">
        <w:rPr>
          <w:rFonts w:cs="Arial" w:hint="eastAsia"/>
          <w:color w:val="000000"/>
          <w:lang w:val="en-CA" w:eastAsia="zh-CN"/>
        </w:rPr>
        <w:t>，这将是一个</w:t>
      </w:r>
      <w:r w:rsidR="00B027F2">
        <w:rPr>
          <w:rFonts w:cs="Arial" w:hint="eastAsia"/>
          <w:color w:val="000000"/>
          <w:lang w:val="en-CA" w:eastAsia="zh-CN"/>
        </w:rPr>
        <w:t>带有关键属性值的</w:t>
      </w:r>
      <w:r w:rsidR="00A05D7D">
        <w:rPr>
          <w:rFonts w:cs="Arial" w:hint="eastAsia"/>
          <w:color w:val="000000"/>
          <w:lang w:val="en-CA" w:eastAsia="zh-CN"/>
        </w:rPr>
        <w:t>编图要素</w:t>
      </w:r>
      <w:r w:rsidRPr="00C86BEE">
        <w:rPr>
          <w:rFonts w:cs="Arial" w:hint="eastAsia"/>
          <w:color w:val="000000"/>
          <w:lang w:val="en-CA" w:eastAsia="zh-CN"/>
        </w:rPr>
        <w:t>（</w:t>
      </w:r>
      <w:r w:rsidRPr="00C86BEE">
        <w:rPr>
          <w:rStyle w:val="Entity"/>
          <w:lang w:eastAsia="zh-CN"/>
        </w:rPr>
        <w:t>MappedFeature</w:t>
      </w:r>
      <w:r w:rsidR="00A05D7D">
        <w:rPr>
          <w:rFonts w:cs="Arial" w:hint="eastAsia"/>
          <w:color w:val="000000"/>
          <w:lang w:val="en-CA" w:eastAsia="zh-CN"/>
        </w:rPr>
        <w:t>）</w:t>
      </w:r>
      <w:r w:rsidR="00281EDE">
        <w:rPr>
          <w:rFonts w:cs="Arial" w:hint="eastAsia"/>
          <w:color w:val="000000"/>
          <w:lang w:val="en-CA" w:eastAsia="zh-CN"/>
        </w:rPr>
        <w:t>实例。</w:t>
      </w:r>
      <w:r w:rsidR="00B027F2">
        <w:rPr>
          <w:rFonts w:cs="Arial" w:hint="eastAsia"/>
          <w:color w:val="000000"/>
          <w:lang w:val="en-CA" w:eastAsia="zh-CN"/>
        </w:rPr>
        <w:t>关键属性</w:t>
      </w:r>
      <w:proofErr w:type="gramStart"/>
      <w:r w:rsidR="00B027F2">
        <w:rPr>
          <w:rFonts w:cs="Arial" w:hint="eastAsia"/>
          <w:color w:val="000000"/>
          <w:lang w:val="en-CA" w:eastAsia="zh-CN"/>
        </w:rPr>
        <w:t>值来自</w:t>
      </w:r>
      <w:proofErr w:type="gramEnd"/>
      <w:r w:rsidR="00A05D7D">
        <w:rPr>
          <w:rFonts w:cs="Arial" w:hint="eastAsia"/>
          <w:color w:val="000000"/>
          <w:lang w:val="en-CA" w:eastAsia="zh-CN"/>
        </w:rPr>
        <w:t>相关剪切位移构造</w:t>
      </w:r>
      <w:r w:rsidRPr="00C86BEE">
        <w:rPr>
          <w:rFonts w:cs="Arial" w:hint="eastAsia"/>
          <w:color w:val="000000"/>
          <w:lang w:val="en-CA" w:eastAsia="zh-CN"/>
        </w:rPr>
        <w:t>（</w:t>
      </w:r>
      <w:r w:rsidRPr="00C86BEE">
        <w:rPr>
          <w:rStyle w:val="Entity"/>
          <w:lang w:eastAsia="zh-CN"/>
        </w:rPr>
        <w:t>ShearDisplacementStructure</w:t>
      </w:r>
      <w:r w:rsidRPr="00C86BEE">
        <w:rPr>
          <w:rFonts w:cs="Arial" w:hint="eastAsia"/>
          <w:color w:val="000000"/>
          <w:lang w:val="en-CA" w:eastAsia="zh-CN"/>
        </w:rPr>
        <w:t>）</w:t>
      </w:r>
      <w:r w:rsidR="00B027F2">
        <w:rPr>
          <w:rFonts w:cs="Arial" w:hint="eastAsia"/>
          <w:color w:val="000000"/>
          <w:lang w:val="en-CA" w:eastAsia="zh-CN"/>
        </w:rPr>
        <w:t>要素，可</w:t>
      </w:r>
      <w:r w:rsidRPr="00C86BEE">
        <w:rPr>
          <w:rFonts w:cs="Arial" w:hint="eastAsia"/>
          <w:color w:val="000000"/>
          <w:lang w:val="en-CA" w:eastAsia="zh-CN"/>
        </w:rPr>
        <w:t>概括为标签的关键属性值的一个实例（无约束字符串）</w:t>
      </w:r>
      <w:r w:rsidR="00633297">
        <w:rPr>
          <w:rFonts w:cs="Arial" w:hint="eastAsia"/>
          <w:color w:val="000000"/>
          <w:lang w:val="en-CA" w:eastAsia="zh-CN"/>
        </w:rPr>
        <w:t>或任意选择</w:t>
      </w:r>
      <w:r w:rsidRPr="00C86BEE">
        <w:rPr>
          <w:rFonts w:cs="Arial" w:hint="eastAsia"/>
          <w:color w:val="000000"/>
          <w:lang w:val="en-CA" w:eastAsia="zh-CN"/>
        </w:rPr>
        <w:t>类</w:t>
      </w:r>
      <w:r w:rsidR="00633297">
        <w:rPr>
          <w:rFonts w:cs="Arial" w:hint="eastAsia"/>
          <w:color w:val="000000"/>
          <w:lang w:val="en-CA" w:eastAsia="zh-CN"/>
        </w:rPr>
        <w:t>目以</w:t>
      </w:r>
      <w:r w:rsidRPr="00C86BEE">
        <w:rPr>
          <w:rFonts w:cs="Arial" w:hint="eastAsia"/>
          <w:color w:val="000000"/>
          <w:lang w:val="en-CA" w:eastAsia="zh-CN"/>
        </w:rPr>
        <w:t>用于</w:t>
      </w:r>
      <w:r w:rsidR="00633297">
        <w:rPr>
          <w:rFonts w:cs="Arial" w:hint="eastAsia"/>
          <w:color w:val="000000"/>
          <w:lang w:val="en-CA" w:eastAsia="zh-CN"/>
        </w:rPr>
        <w:t>映射</w:t>
      </w:r>
      <w:r w:rsidRPr="00C86BEE">
        <w:rPr>
          <w:rFonts w:cs="Arial" w:hint="eastAsia"/>
          <w:color w:val="000000"/>
          <w:lang w:val="en-CA" w:eastAsia="zh-CN"/>
        </w:rPr>
        <w:t>目的。</w:t>
      </w:r>
      <w:r w:rsidR="00A05D7D">
        <w:rPr>
          <w:rFonts w:cs="Arial" w:hint="eastAsia"/>
          <w:color w:val="000000"/>
          <w:lang w:val="en-CA" w:eastAsia="zh-CN"/>
        </w:rPr>
        <w:t>后者</w:t>
      </w:r>
      <w:r w:rsidRPr="00C86BEE">
        <w:rPr>
          <w:rFonts w:cs="Arial" w:hint="eastAsia"/>
          <w:color w:val="000000"/>
          <w:lang w:val="en-CA" w:eastAsia="zh-CN"/>
        </w:rPr>
        <w:t>属性后缀</w:t>
      </w:r>
      <w:r w:rsidR="00A05D7D">
        <w:rPr>
          <w:rFonts w:cs="Arial" w:hint="eastAsia"/>
          <w:color w:val="000000"/>
          <w:lang w:val="en-CA" w:eastAsia="zh-CN"/>
        </w:rPr>
        <w:t>为</w:t>
      </w:r>
      <w:r w:rsidRPr="00C86BEE">
        <w:rPr>
          <w:rFonts w:cs="Arial" w:hint="eastAsia"/>
          <w:color w:val="000000"/>
          <w:lang w:val="en-CA" w:eastAsia="zh-CN"/>
        </w:rPr>
        <w:t>“</w:t>
      </w:r>
      <w:r w:rsidRPr="00C86BEE">
        <w:rPr>
          <w:rFonts w:cs="Arial" w:hint="eastAsia"/>
          <w:color w:val="000000"/>
          <w:lang w:val="en-CA" w:eastAsia="zh-CN"/>
        </w:rPr>
        <w:t>_uri</w:t>
      </w:r>
      <w:r w:rsidRPr="00C86BEE">
        <w:rPr>
          <w:rFonts w:cs="Arial" w:hint="eastAsia"/>
          <w:color w:val="000000"/>
          <w:lang w:val="en-CA" w:eastAsia="zh-CN"/>
        </w:rPr>
        <w:t>”</w:t>
      </w:r>
      <w:r w:rsidR="00A05D7D">
        <w:rPr>
          <w:rFonts w:cs="Arial" w:hint="eastAsia"/>
          <w:color w:val="000000"/>
          <w:lang w:val="en-CA" w:eastAsia="zh-CN"/>
        </w:rPr>
        <w:t>，</w:t>
      </w:r>
      <w:r w:rsidRPr="00C86BEE">
        <w:rPr>
          <w:rFonts w:cs="Arial" w:hint="eastAsia"/>
          <w:color w:val="000000"/>
          <w:lang w:val="en-CA" w:eastAsia="zh-CN"/>
        </w:rPr>
        <w:t>将包含</w:t>
      </w:r>
      <w:r w:rsidR="00A05D7D">
        <w:rPr>
          <w:rFonts w:cs="Arial" w:hint="eastAsia"/>
          <w:color w:val="000000"/>
          <w:lang w:val="en-CA" w:eastAsia="zh-CN"/>
        </w:rPr>
        <w:t>指向</w:t>
      </w:r>
      <w:r w:rsidR="00633297">
        <w:rPr>
          <w:rFonts w:cs="Arial" w:hint="eastAsia"/>
          <w:color w:val="000000"/>
          <w:lang w:val="en-CA" w:eastAsia="zh-CN"/>
        </w:rPr>
        <w:t>已发布</w:t>
      </w:r>
      <w:r>
        <w:rPr>
          <w:rFonts w:cs="Arial" w:hint="eastAsia"/>
          <w:color w:val="000000"/>
          <w:lang w:val="en-CA" w:eastAsia="zh-CN"/>
        </w:rPr>
        <w:t>词汇的</w:t>
      </w:r>
      <w:r w:rsidR="00633297">
        <w:rPr>
          <w:rFonts w:cs="Arial" w:hint="eastAsia"/>
          <w:color w:val="000000"/>
          <w:lang w:val="en-CA" w:eastAsia="zh-CN"/>
        </w:rPr>
        <w:t>受控</w:t>
      </w:r>
      <w:r w:rsidRPr="00C86BEE">
        <w:rPr>
          <w:rFonts w:cs="Arial" w:hint="eastAsia"/>
          <w:color w:val="000000"/>
          <w:lang w:val="en-CA" w:eastAsia="zh-CN"/>
        </w:rPr>
        <w:t>概念</w:t>
      </w:r>
      <w:r w:rsidR="00633297" w:rsidRPr="00C86BEE">
        <w:rPr>
          <w:rFonts w:cs="Arial" w:hint="eastAsia"/>
          <w:color w:val="000000"/>
          <w:lang w:val="en-CA" w:eastAsia="zh-CN"/>
        </w:rPr>
        <w:t>URI</w:t>
      </w:r>
      <w:r w:rsidRPr="00C86BEE">
        <w:rPr>
          <w:rFonts w:cs="Arial" w:hint="eastAsia"/>
          <w:color w:val="000000"/>
          <w:lang w:val="en-CA" w:eastAsia="zh-CN"/>
        </w:rPr>
        <w:t>。</w:t>
      </w:r>
    </w:p>
    <w:p w14:paraId="08BCAB21" w14:textId="542FE66A" w:rsidR="00AB3FAD" w:rsidRPr="003D417E" w:rsidRDefault="00AB3FAD" w:rsidP="00851BCF">
      <w:pPr>
        <w:pStyle w:val="4"/>
        <w:numPr>
          <w:ilvl w:val="0"/>
          <w:numId w:val="0"/>
        </w:numPr>
        <w:spacing w:after="360"/>
        <w:rPr>
          <w:lang w:val="en-CA" w:eastAsia="zh-CN"/>
        </w:rPr>
      </w:pPr>
      <w:r w:rsidRPr="003D417E">
        <w:rPr>
          <w:rFonts w:hint="eastAsia"/>
          <w:lang w:val="en-CA" w:eastAsia="zh-CN"/>
        </w:rPr>
        <w:t>8.9.8.1</w:t>
      </w:r>
      <w:r>
        <w:rPr>
          <w:lang w:val="en-CA" w:eastAsia="zh-CN"/>
        </w:rPr>
        <w:t xml:space="preserve"> </w:t>
      </w:r>
      <w:r w:rsidRPr="003D417E">
        <w:rPr>
          <w:rFonts w:hint="eastAsia"/>
          <w:lang w:val="en-CA" w:eastAsia="zh-CN"/>
        </w:rPr>
        <w:t>映射</w:t>
      </w:r>
      <w:r w:rsidR="009A6407">
        <w:rPr>
          <w:rFonts w:hint="eastAsia"/>
          <w:lang w:val="en-CA" w:eastAsia="zh-CN"/>
        </w:rPr>
        <w:t xml:space="preserve">  Mapping</w:t>
      </w:r>
    </w:p>
    <w:p w14:paraId="48FDB939" w14:textId="36A225D9" w:rsidR="00AB3FAD" w:rsidRPr="00281EDE" w:rsidRDefault="00AB3FAD" w:rsidP="00AB3FAD">
      <w:pPr>
        <w:jc w:val="center"/>
        <w:rPr>
          <w:rFonts w:ascii="宋体" w:hAnsi="宋体" w:cs="宋体"/>
          <w:sz w:val="21"/>
          <w:szCs w:val="21"/>
          <w:lang w:val="en-CA" w:eastAsia="zh-CN"/>
        </w:rPr>
      </w:pPr>
      <w:r w:rsidRPr="00281EDE">
        <w:rPr>
          <w:rFonts w:ascii="宋体" w:hAnsi="宋体" w:cs="宋体" w:hint="eastAsia"/>
          <w:sz w:val="21"/>
          <w:szCs w:val="21"/>
          <w:lang w:val="en-CA" w:eastAsia="zh-CN"/>
        </w:rPr>
        <w:t>表</w:t>
      </w:r>
      <w:r w:rsidR="00A05D7D" w:rsidRPr="00281EDE">
        <w:rPr>
          <w:rFonts w:ascii="宋体" w:hAnsi="宋体" w:cs="宋体" w:hint="eastAsia"/>
          <w:sz w:val="21"/>
          <w:szCs w:val="21"/>
          <w:lang w:val="en-CA" w:eastAsia="zh-CN"/>
        </w:rPr>
        <w:t>14</w:t>
      </w:r>
      <w:r w:rsidRPr="00281EDE">
        <w:rPr>
          <w:rFonts w:ascii="宋体" w:hAnsi="宋体" w:cs="宋体"/>
          <w:sz w:val="21"/>
          <w:szCs w:val="21"/>
          <w:lang w:val="en-CA" w:eastAsia="zh-CN"/>
        </w:rPr>
        <w:t>–</w:t>
      </w:r>
      <w:r w:rsidRPr="00281EDE">
        <w:rPr>
          <w:rFonts w:ascii="宋体" w:hAnsi="宋体" w:cs="宋体" w:hint="eastAsia"/>
          <w:sz w:val="21"/>
          <w:szCs w:val="21"/>
          <w:lang w:val="en-CA" w:eastAsia="zh-CN"/>
        </w:rPr>
        <w:t xml:space="preserve"> 剪切位移结构</w:t>
      </w:r>
      <w:r w:rsidR="00281EDE">
        <w:rPr>
          <w:rFonts w:ascii="宋体" w:hAnsi="宋体" w:cs="宋体" w:hint="eastAsia"/>
          <w:sz w:val="21"/>
          <w:szCs w:val="21"/>
          <w:lang w:val="en-CA" w:eastAsia="zh-CN"/>
        </w:rPr>
        <w:t>视图属性映射至</w:t>
      </w:r>
      <w:r w:rsidRPr="00281EDE">
        <w:rPr>
          <w:rFonts w:ascii="宋体" w:hAnsi="宋体" w:cs="宋体" w:hint="eastAsia"/>
          <w:sz w:val="21"/>
          <w:szCs w:val="21"/>
          <w:lang w:val="en-CA" w:eastAsia="zh-CN"/>
        </w:rPr>
        <w:t>GeoSciML</w:t>
      </w:r>
      <w:r w:rsidR="00392AA6" w:rsidRPr="00281EDE">
        <w:rPr>
          <w:rFonts w:ascii="宋体" w:hAnsi="宋体" w:cs="宋体"/>
          <w:sz w:val="21"/>
          <w:szCs w:val="21"/>
          <w:lang w:val="en-CA" w:eastAsia="zh-CN"/>
        </w:rPr>
        <w:t xml:space="preserve"> </w:t>
      </w:r>
    </w:p>
    <w:tbl>
      <w:tblPr>
        <w:tblStyle w:val="af2"/>
        <w:tblW w:w="5000" w:type="pct"/>
        <w:tblLayout w:type="fixed"/>
        <w:tblLook w:val="04A0" w:firstRow="1" w:lastRow="0" w:firstColumn="1" w:lastColumn="0" w:noHBand="0" w:noVBand="1"/>
      </w:tblPr>
      <w:tblGrid>
        <w:gridCol w:w="2909"/>
        <w:gridCol w:w="5430"/>
      </w:tblGrid>
      <w:tr w:rsidR="00AB3FAD" w:rsidRPr="00F62F6E" w14:paraId="17FD0B83" w14:textId="77777777" w:rsidTr="00931A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14:paraId="48B7AE4D" w14:textId="77777777" w:rsidR="00AB3FAD" w:rsidRPr="00F62F6E" w:rsidRDefault="00AB3FAD"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属性</w:t>
            </w:r>
          </w:p>
        </w:tc>
        <w:tc>
          <w:tcPr>
            <w:tcW w:w="5771" w:type="dxa"/>
          </w:tcPr>
          <w:p w14:paraId="49A69DB5" w14:textId="5A58F650" w:rsidR="00AB3FAD" w:rsidRPr="00F62F6E" w:rsidRDefault="00392AA6" w:rsidP="007F42FA">
            <w:pPr>
              <w:spacing w:after="0"/>
              <w:cnfStyle w:val="100000000000" w:firstRow="1" w:lastRow="0" w:firstColumn="0" w:lastColumn="0" w:oddVBand="0" w:evenVBand="0" w:oddHBand="0" w:evenHBand="0" w:firstRowFirstColumn="0" w:firstRowLastColumn="0" w:lastRowFirstColumn="0" w:lastRowLastColumn="0"/>
              <w:rPr>
                <w:rFonts w:ascii="Consolas" w:hAnsi="Consolas" w:cs="Consolas"/>
                <w:sz w:val="18"/>
                <w:szCs w:val="18"/>
                <w:lang w:val="en-CA" w:eastAsia="en-CA"/>
              </w:rPr>
            </w:pPr>
            <w:r>
              <w:rPr>
                <w:rFonts w:ascii="Consolas" w:hAnsi="Consolas" w:cs="Consolas" w:hint="eastAsia"/>
                <w:sz w:val="18"/>
                <w:szCs w:val="18"/>
                <w:lang w:val="en-CA" w:eastAsia="zh-CN"/>
              </w:rPr>
              <w:t>从</w:t>
            </w:r>
            <w:r w:rsidR="00AB3FAD" w:rsidRPr="00F62F6E">
              <w:rPr>
                <w:rFonts w:ascii="Consolas" w:hAnsi="Consolas" w:cs="Consolas"/>
                <w:sz w:val="18"/>
                <w:szCs w:val="18"/>
                <w:lang w:val="en-CA" w:eastAsia="en-CA"/>
              </w:rPr>
              <w:t xml:space="preserve"> </w:t>
            </w:r>
            <w:r w:rsidR="00AB3FAD" w:rsidRPr="00A1060B">
              <w:rPr>
                <w:rStyle w:val="Entity"/>
              </w:rPr>
              <w:t>MappedFeature</w:t>
            </w:r>
            <w:r>
              <w:rPr>
                <w:rFonts w:ascii="Consolas" w:hAnsi="Consolas" w:cs="Consolas"/>
                <w:sz w:val="18"/>
                <w:szCs w:val="18"/>
                <w:lang w:val="en-CA" w:eastAsia="en-CA"/>
              </w:rPr>
              <w:t>映射</w:t>
            </w:r>
          </w:p>
        </w:tc>
      </w:tr>
      <w:tr w:rsidR="00AB3FAD" w:rsidRPr="00F62F6E" w14:paraId="43E650B3"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1AF6380" w14:textId="77777777" w:rsidR="00AB3FAD" w:rsidRPr="00F62F6E" w:rsidRDefault="00AB3FAD"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标识符</w:t>
            </w:r>
          </w:p>
        </w:tc>
        <w:tc>
          <w:tcPr>
            <w:tcW w:w="5771" w:type="dxa"/>
            <w:hideMark/>
          </w:tcPr>
          <w:p w14:paraId="20890735" w14:textId="77777777" w:rsidR="00AB3FAD" w:rsidRPr="00A1060B" w:rsidRDefault="00AB3FAD" w:rsidP="007F42FA">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identifier</w:t>
            </w:r>
          </w:p>
        </w:tc>
      </w:tr>
      <w:tr w:rsidR="00AB3FAD" w:rsidRPr="00F62F6E" w14:paraId="45411B8B"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5B2B1B3" w14:textId="77777777" w:rsidR="00AB3FAD" w:rsidRPr="00F62F6E" w:rsidRDefault="00AB3FAD" w:rsidP="007F42FA">
            <w:pPr>
              <w:spacing w:after="0"/>
              <w:rPr>
                <w:rFonts w:ascii="Consolas" w:hAnsi="Consolas" w:cs="Consolas"/>
                <w:sz w:val="18"/>
                <w:szCs w:val="18"/>
                <w:lang w:val="en-CA" w:eastAsia="en-CA"/>
              </w:rPr>
            </w:pPr>
            <w:r>
              <w:rPr>
                <w:rFonts w:ascii="Consolas" w:hAnsi="Consolas" w:cs="Consolas"/>
                <w:sz w:val="18"/>
                <w:szCs w:val="18"/>
                <w:lang w:val="en-CA" w:eastAsia="en-CA"/>
              </w:rPr>
              <w:lastRenderedPageBreak/>
              <w:t>名称</w:t>
            </w:r>
          </w:p>
        </w:tc>
        <w:tc>
          <w:tcPr>
            <w:tcW w:w="5771" w:type="dxa"/>
            <w:hideMark/>
          </w:tcPr>
          <w:p w14:paraId="63581597" w14:textId="77777777" w:rsidR="00AB3FAD" w:rsidRPr="00A1060B" w:rsidRDefault="00AB3FAD" w:rsidP="007F42FA">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specification:ShearDisplacementStructure::name </w:t>
            </w:r>
            <w:r w:rsidRPr="00381BC7">
              <w:rPr>
                <w:rStyle w:val="Entity"/>
                <w:vertAlign w:val="superscript"/>
              </w:rPr>
              <w:t>1</w:t>
            </w:r>
          </w:p>
        </w:tc>
      </w:tr>
      <w:tr w:rsidR="00AB3FAD" w:rsidRPr="00F62F6E" w14:paraId="333335BF"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DCA8D98" w14:textId="77777777" w:rsidR="00AB3FAD" w:rsidRPr="00F62F6E" w:rsidRDefault="00AB3FAD"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描述</w:t>
            </w:r>
          </w:p>
        </w:tc>
        <w:tc>
          <w:tcPr>
            <w:tcW w:w="5771" w:type="dxa"/>
            <w:hideMark/>
          </w:tcPr>
          <w:p w14:paraId="0EA6E1DB" w14:textId="77777777" w:rsidR="00AB3FAD" w:rsidRPr="00A1060B" w:rsidRDefault="00AB3FAD" w:rsidP="007F42FA">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specification:ShearDisplacementStructure::description</w:t>
            </w:r>
          </w:p>
        </w:tc>
      </w:tr>
      <w:tr w:rsidR="00AB3FAD" w:rsidRPr="00F62F6E" w14:paraId="1E4C2C86"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EA1BA26" w14:textId="56E1644A" w:rsidR="00AB3FAD" w:rsidRPr="00F62F6E" w:rsidRDefault="00392AA6"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断层</w:t>
            </w:r>
            <w:r w:rsidR="00AB3FAD">
              <w:rPr>
                <w:rFonts w:ascii="Consolas" w:hAnsi="Consolas" w:cs="Consolas"/>
                <w:sz w:val="18"/>
                <w:szCs w:val="18"/>
                <w:lang w:val="en-CA" w:eastAsia="en-CA"/>
              </w:rPr>
              <w:t>类型</w:t>
            </w:r>
          </w:p>
        </w:tc>
        <w:tc>
          <w:tcPr>
            <w:tcW w:w="5771" w:type="dxa"/>
            <w:hideMark/>
          </w:tcPr>
          <w:p w14:paraId="2D6F34DF" w14:textId="77777777" w:rsidR="00AB3FAD" w:rsidRPr="00A1060B" w:rsidRDefault="00AB3FAD" w:rsidP="007F42FA">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specification:ShearDisplacementStructure::faultType </w:t>
            </w:r>
            <w:r w:rsidRPr="00381BC7">
              <w:rPr>
                <w:rStyle w:val="Entity"/>
                <w:vertAlign w:val="superscript"/>
              </w:rPr>
              <w:t>2</w:t>
            </w:r>
          </w:p>
        </w:tc>
      </w:tr>
      <w:tr w:rsidR="00AB3FAD" w:rsidRPr="00F62F6E" w14:paraId="72DDB1F1"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B54DE87" w14:textId="20B6FA9A" w:rsidR="00AB3FAD" w:rsidRPr="00F62F6E" w:rsidRDefault="00392AA6"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位移</w:t>
            </w:r>
            <w:r w:rsidR="00AB3FAD">
              <w:rPr>
                <w:rFonts w:ascii="Consolas" w:hAnsi="Consolas" w:cs="Consolas"/>
                <w:sz w:val="18"/>
                <w:szCs w:val="18"/>
                <w:lang w:val="en-CA" w:eastAsia="en-CA"/>
              </w:rPr>
              <w:t>类型</w:t>
            </w:r>
          </w:p>
        </w:tc>
        <w:tc>
          <w:tcPr>
            <w:tcW w:w="5771" w:type="dxa"/>
            <w:hideMark/>
          </w:tcPr>
          <w:p w14:paraId="31E9D6AE" w14:textId="77777777" w:rsidR="00AB3FAD" w:rsidRPr="00A1060B" w:rsidRDefault="00AB3FAD" w:rsidP="007F42FA">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specification:ShearDisplacementStructure::stStructureDescription:DisplacementValue::movementType </w:t>
            </w:r>
            <w:r w:rsidRPr="00381BC7">
              <w:rPr>
                <w:rStyle w:val="Entity"/>
                <w:vertAlign w:val="superscript"/>
              </w:rPr>
              <w:t>2</w:t>
            </w:r>
          </w:p>
        </w:tc>
      </w:tr>
      <w:tr w:rsidR="00AB3FAD" w:rsidRPr="00F62F6E" w14:paraId="094D4D41"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E00577F" w14:textId="77777777" w:rsidR="00AB3FAD" w:rsidRPr="00F62F6E" w:rsidRDefault="00AB3FAD"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变形</w:t>
            </w:r>
            <w:r>
              <w:rPr>
                <w:rFonts w:ascii="Consolas" w:hAnsi="Consolas" w:cs="Consolas"/>
                <w:sz w:val="18"/>
                <w:szCs w:val="18"/>
                <w:lang w:val="en-CA" w:eastAsia="en-CA"/>
              </w:rPr>
              <w:t>样式</w:t>
            </w:r>
          </w:p>
        </w:tc>
        <w:tc>
          <w:tcPr>
            <w:tcW w:w="5771" w:type="dxa"/>
            <w:hideMark/>
          </w:tcPr>
          <w:p w14:paraId="2E29812C" w14:textId="77777777" w:rsidR="00AB3FAD" w:rsidRPr="00A1060B" w:rsidRDefault="00AB3FAD" w:rsidP="007F42FA">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specification:ShearDisplacementStructure::stStructureDescription:ShearDisplacementStructureDescription::deformationStyle </w:t>
            </w:r>
            <w:r w:rsidRPr="00381BC7">
              <w:rPr>
                <w:rStyle w:val="Entity"/>
                <w:vertAlign w:val="superscript"/>
              </w:rPr>
              <w:t>2</w:t>
            </w:r>
          </w:p>
        </w:tc>
      </w:tr>
      <w:tr w:rsidR="00AB3FAD" w:rsidRPr="00F62F6E" w14:paraId="00EB0978"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5996909" w14:textId="77777777" w:rsidR="00AB3FAD" w:rsidRPr="00F62F6E" w:rsidRDefault="00AB3FAD"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位移</w:t>
            </w:r>
          </w:p>
        </w:tc>
        <w:tc>
          <w:tcPr>
            <w:tcW w:w="5771" w:type="dxa"/>
            <w:hideMark/>
          </w:tcPr>
          <w:p w14:paraId="195F87D7" w14:textId="77777777" w:rsidR="00AB3FAD" w:rsidRPr="00A1060B" w:rsidRDefault="00AB3FAD" w:rsidP="007F42FA">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specification:ShearDisplacementStructure::stStructureDescription:DisplacementValue </w:t>
            </w:r>
            <w:r w:rsidRPr="00381BC7">
              <w:rPr>
                <w:rStyle w:val="Entity"/>
                <w:vertAlign w:val="superscript"/>
              </w:rPr>
              <w:t>1</w:t>
            </w:r>
          </w:p>
        </w:tc>
      </w:tr>
      <w:tr w:rsidR="00AB3FAD" w:rsidRPr="00F62F6E" w14:paraId="63567312"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3D6E336" w14:textId="77777777" w:rsidR="00AB3FAD" w:rsidRPr="00F62F6E" w:rsidRDefault="00AB3FAD" w:rsidP="007F42FA">
            <w:pPr>
              <w:spacing w:after="0"/>
              <w:rPr>
                <w:rFonts w:ascii="Consolas" w:hAnsi="Consolas" w:cs="Consolas"/>
                <w:sz w:val="18"/>
                <w:szCs w:val="18"/>
                <w:lang w:val="en-CA" w:eastAsia="en-CA"/>
              </w:rPr>
            </w:pPr>
            <w:r w:rsidRPr="00A407C3">
              <w:rPr>
                <w:rFonts w:ascii="Consolas" w:hAnsi="Consolas" w:cs="Consolas" w:hint="eastAsia"/>
                <w:sz w:val="18"/>
                <w:szCs w:val="18"/>
                <w:lang w:val="en-CA" w:eastAsia="en-CA"/>
              </w:rPr>
              <w:t>地质历史</w:t>
            </w:r>
          </w:p>
        </w:tc>
        <w:tc>
          <w:tcPr>
            <w:tcW w:w="5771" w:type="dxa"/>
            <w:hideMark/>
          </w:tcPr>
          <w:p w14:paraId="75D7654F" w14:textId="77777777" w:rsidR="00AB3FAD" w:rsidRPr="00A1060B" w:rsidRDefault="00AB3FAD" w:rsidP="007F42FA">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specification:ShearDisplacementStructure::geologicHistory:GeologicEvent::description </w:t>
            </w:r>
            <w:r w:rsidRPr="00381BC7">
              <w:rPr>
                <w:rStyle w:val="Entity"/>
                <w:vertAlign w:val="superscript"/>
              </w:rPr>
              <w:t>1</w:t>
            </w:r>
          </w:p>
        </w:tc>
      </w:tr>
      <w:tr w:rsidR="00AB3FAD" w:rsidRPr="00F62F6E" w14:paraId="11D6ACA3"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6895E9F" w14:textId="77777777" w:rsidR="00AB3FAD" w:rsidRPr="00F62F6E" w:rsidRDefault="00AB3FAD"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观察</w:t>
            </w:r>
            <w:r>
              <w:rPr>
                <w:rFonts w:ascii="Consolas" w:hAnsi="Consolas" w:cs="Consolas"/>
                <w:sz w:val="18"/>
                <w:szCs w:val="18"/>
                <w:lang w:val="en-CA" w:eastAsia="en-CA"/>
              </w:rPr>
              <w:t>方法</w:t>
            </w:r>
          </w:p>
        </w:tc>
        <w:tc>
          <w:tcPr>
            <w:tcW w:w="5771" w:type="dxa"/>
            <w:hideMark/>
          </w:tcPr>
          <w:p w14:paraId="5EFFAE82" w14:textId="77777777" w:rsidR="00AB3FAD" w:rsidRPr="00A1060B" w:rsidRDefault="00AB3FAD" w:rsidP="007F42FA">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specification:ShearDisplacementStructure::observationMethod:Category::value </w:t>
            </w:r>
            <w:r w:rsidRPr="00381BC7">
              <w:rPr>
                <w:rStyle w:val="Entity"/>
                <w:vertAlign w:val="superscript"/>
              </w:rPr>
              <w:t>1</w:t>
            </w:r>
          </w:p>
        </w:tc>
      </w:tr>
      <w:tr w:rsidR="00AB3FAD" w:rsidRPr="00F62F6E" w14:paraId="7C9295D8"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3A9A2E8" w14:textId="77777777" w:rsidR="00AB3FAD" w:rsidRPr="00F62F6E" w:rsidRDefault="00AB3FAD"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位置</w:t>
            </w:r>
            <w:r>
              <w:rPr>
                <w:rFonts w:ascii="Consolas" w:hAnsi="Consolas" w:cs="Consolas"/>
                <w:sz w:val="18"/>
                <w:szCs w:val="18"/>
                <w:lang w:val="en-CA" w:eastAsia="en-CA"/>
              </w:rPr>
              <w:t>精确性</w:t>
            </w:r>
          </w:p>
        </w:tc>
        <w:tc>
          <w:tcPr>
            <w:tcW w:w="5771" w:type="dxa"/>
            <w:hideMark/>
          </w:tcPr>
          <w:p w14:paraId="4DDB993D" w14:textId="77777777" w:rsidR="00AB3FAD" w:rsidRPr="00A1060B" w:rsidRDefault="00AB3FAD" w:rsidP="007F42FA">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positionalAccuracy:Quantity::value</w:t>
            </w:r>
          </w:p>
        </w:tc>
      </w:tr>
      <w:tr w:rsidR="00AB3FAD" w:rsidRPr="00F62F6E" w14:paraId="6E36024E"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E8B73C3" w14:textId="402F2D43" w:rsidR="00AB3FAD" w:rsidRPr="00F62F6E" w:rsidRDefault="00392AA6"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来</w:t>
            </w:r>
            <w:r w:rsidR="00AB3FAD">
              <w:rPr>
                <w:rFonts w:ascii="Consolas" w:hAnsi="Consolas" w:cs="Consolas" w:hint="eastAsia"/>
                <w:sz w:val="18"/>
                <w:szCs w:val="18"/>
                <w:lang w:val="en-CA" w:eastAsia="zh-CN"/>
              </w:rPr>
              <w:t>源</w:t>
            </w:r>
          </w:p>
        </w:tc>
        <w:tc>
          <w:tcPr>
            <w:tcW w:w="5771" w:type="dxa"/>
            <w:hideMark/>
          </w:tcPr>
          <w:p w14:paraId="66E4AFB8" w14:textId="2CA6727F" w:rsidR="00AB3FAD" w:rsidRPr="00A1060B" w:rsidRDefault="00AB3FAD" w:rsidP="007F42FA">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specification:GeologicUnit::metaDataProperty:</w:t>
            </w:r>
            <w:r w:rsidR="00DA460B">
              <w:rPr>
                <w:rStyle w:val="Entity"/>
              </w:rPr>
              <w:t>（</w:t>
            </w:r>
            <w:r w:rsidRPr="00A1060B">
              <w:rPr>
                <w:rStyle w:val="Entity"/>
              </w:rPr>
              <w:t>…</w:t>
            </w:r>
            <w:r w:rsidR="00DA460B">
              <w:rPr>
                <w:rStyle w:val="Entity"/>
              </w:rPr>
              <w:t>）</w:t>
            </w:r>
            <w:r w:rsidRPr="00A1060B">
              <w:rPr>
                <w:rStyle w:val="Entity"/>
              </w:rPr>
              <w:t>:CI_Citation</w:t>
            </w:r>
          </w:p>
        </w:tc>
      </w:tr>
      <w:tr w:rsidR="00AB3FAD" w:rsidRPr="00F62F6E" w14:paraId="11AAC8FD"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90349B9" w14:textId="080C599E" w:rsidR="00AB3FAD" w:rsidRPr="00F62F6E" w:rsidRDefault="007F42FA"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断层类型</w:t>
            </w:r>
            <w:r w:rsidR="00AB3FAD" w:rsidRPr="00F62F6E">
              <w:rPr>
                <w:rFonts w:ascii="Consolas" w:hAnsi="Consolas" w:cs="Consolas"/>
                <w:sz w:val="18"/>
                <w:szCs w:val="18"/>
                <w:lang w:val="en-CA" w:eastAsia="en-CA"/>
              </w:rPr>
              <w:t>_uri</w:t>
            </w:r>
          </w:p>
        </w:tc>
        <w:tc>
          <w:tcPr>
            <w:tcW w:w="5771" w:type="dxa"/>
            <w:hideMark/>
          </w:tcPr>
          <w:p w14:paraId="7E2FFA85" w14:textId="77777777" w:rsidR="00AB3FAD" w:rsidRPr="00A1060B" w:rsidRDefault="00AB3FAD" w:rsidP="007F42FA">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specification:ShearDisplacementStructure::faultType </w:t>
            </w:r>
            <w:r w:rsidRPr="00381BC7">
              <w:rPr>
                <w:rStyle w:val="Entity"/>
                <w:vertAlign w:val="superscript"/>
              </w:rPr>
              <w:t>3</w:t>
            </w:r>
          </w:p>
        </w:tc>
      </w:tr>
      <w:tr w:rsidR="00AB3FAD" w:rsidRPr="00F62F6E" w14:paraId="73394D1C"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FED515F" w14:textId="44E07CF1" w:rsidR="00AB3FAD" w:rsidRPr="00F62F6E" w:rsidRDefault="00392AA6"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位移</w:t>
            </w:r>
            <w:r w:rsidR="007F42FA">
              <w:rPr>
                <w:rFonts w:ascii="Consolas" w:hAnsi="Consolas" w:cs="Consolas" w:hint="eastAsia"/>
                <w:sz w:val="18"/>
                <w:szCs w:val="18"/>
                <w:lang w:val="en-CA" w:eastAsia="zh-CN"/>
              </w:rPr>
              <w:t>类型</w:t>
            </w:r>
            <w:r w:rsidR="00AB3FAD" w:rsidRPr="00F62F6E">
              <w:rPr>
                <w:rFonts w:ascii="Consolas" w:hAnsi="Consolas" w:cs="Consolas"/>
                <w:sz w:val="18"/>
                <w:szCs w:val="18"/>
                <w:lang w:val="en-CA" w:eastAsia="en-CA"/>
              </w:rPr>
              <w:t>_uri</w:t>
            </w:r>
          </w:p>
        </w:tc>
        <w:tc>
          <w:tcPr>
            <w:tcW w:w="5771" w:type="dxa"/>
            <w:hideMark/>
          </w:tcPr>
          <w:p w14:paraId="2E57A3F2" w14:textId="77777777" w:rsidR="00AB3FAD" w:rsidRPr="00A1060B" w:rsidRDefault="00AB3FAD" w:rsidP="007F42FA">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specification:ShearDisplacementStructure::stStructureDescription:DisplacementValue::movementType </w:t>
            </w:r>
            <w:r w:rsidRPr="00381BC7">
              <w:rPr>
                <w:rStyle w:val="Entity"/>
                <w:vertAlign w:val="superscript"/>
              </w:rPr>
              <w:t>3</w:t>
            </w:r>
          </w:p>
        </w:tc>
      </w:tr>
      <w:tr w:rsidR="00AB3FAD" w:rsidRPr="00F62F6E" w14:paraId="772DB6C2"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8500EF9" w14:textId="546F2260" w:rsidR="00AB3FAD" w:rsidRPr="00F62F6E" w:rsidRDefault="007F42FA"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变形样式</w:t>
            </w:r>
            <w:r w:rsidR="00AB3FAD" w:rsidRPr="00F62F6E">
              <w:rPr>
                <w:rFonts w:ascii="Consolas" w:hAnsi="Consolas" w:cs="Consolas"/>
                <w:sz w:val="18"/>
                <w:szCs w:val="18"/>
                <w:lang w:val="en-CA" w:eastAsia="en-CA"/>
              </w:rPr>
              <w:t>_uri</w:t>
            </w:r>
          </w:p>
        </w:tc>
        <w:tc>
          <w:tcPr>
            <w:tcW w:w="5771" w:type="dxa"/>
            <w:hideMark/>
          </w:tcPr>
          <w:p w14:paraId="325B6490" w14:textId="77777777" w:rsidR="00AB3FAD" w:rsidRPr="00A1060B" w:rsidRDefault="00AB3FAD" w:rsidP="007F42FA">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specification:ShearDisplacementStructure::stStructureDescription:ShearDisplacementStructureDescription::deformationStyle </w:t>
            </w:r>
            <w:r w:rsidRPr="00381BC7">
              <w:rPr>
                <w:rStyle w:val="Entity"/>
                <w:vertAlign w:val="superscript"/>
              </w:rPr>
              <w:t>3</w:t>
            </w:r>
          </w:p>
        </w:tc>
      </w:tr>
      <w:tr w:rsidR="00AB3FAD" w:rsidRPr="00F62F6E" w14:paraId="4E9B9F48"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FC93780" w14:textId="474C12D3" w:rsidR="00AB3FAD" w:rsidRPr="00F62F6E" w:rsidRDefault="007F42FA"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代表性年龄</w:t>
            </w:r>
            <w:r w:rsidR="00AB3FAD" w:rsidRPr="00F62F6E">
              <w:rPr>
                <w:rFonts w:ascii="Consolas" w:hAnsi="Consolas" w:cs="Consolas"/>
                <w:sz w:val="18"/>
                <w:szCs w:val="18"/>
                <w:lang w:val="en-CA" w:eastAsia="en-CA"/>
              </w:rPr>
              <w:t>_uri</w:t>
            </w:r>
          </w:p>
        </w:tc>
        <w:tc>
          <w:tcPr>
            <w:tcW w:w="5771" w:type="dxa"/>
            <w:hideMark/>
          </w:tcPr>
          <w:p w14:paraId="5562E943" w14:textId="77777777" w:rsidR="00AB3FAD" w:rsidRPr="00A1060B" w:rsidRDefault="00AB3FAD" w:rsidP="007F42FA">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specification:ShearDisplacementStructure::geologicHistory:GeologicEvent </w:t>
            </w:r>
            <w:r w:rsidRPr="00381BC7">
              <w:rPr>
                <w:rStyle w:val="Entity"/>
                <w:vertAlign w:val="superscript"/>
              </w:rPr>
              <w:t>3</w:t>
            </w:r>
          </w:p>
        </w:tc>
      </w:tr>
      <w:tr w:rsidR="00AB3FAD" w:rsidRPr="00F62F6E" w14:paraId="683D4550"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33A753B" w14:textId="0F55A205" w:rsidR="00AB3FAD" w:rsidRPr="00F62F6E" w:rsidRDefault="007F42FA" w:rsidP="007F42FA">
            <w:pPr>
              <w:spacing w:after="0"/>
              <w:rPr>
                <w:rFonts w:ascii="Consolas" w:hAnsi="Consolas" w:cs="Consolas"/>
                <w:sz w:val="18"/>
                <w:szCs w:val="18"/>
                <w:lang w:val="en-CA" w:eastAsia="zh-CN"/>
              </w:rPr>
            </w:pPr>
            <w:r>
              <w:rPr>
                <w:rFonts w:ascii="Consolas" w:hAnsi="Consolas" w:cs="Consolas" w:hint="eastAsia"/>
                <w:sz w:val="18"/>
                <w:szCs w:val="18"/>
                <w:lang w:val="en-CA" w:eastAsia="zh-CN"/>
              </w:rPr>
              <w:t>代表性较古老年龄</w:t>
            </w:r>
            <w:r w:rsidR="00AB3FAD" w:rsidRPr="00F62F6E">
              <w:rPr>
                <w:rFonts w:ascii="Consolas" w:hAnsi="Consolas" w:cs="Consolas"/>
                <w:sz w:val="18"/>
                <w:szCs w:val="18"/>
                <w:lang w:val="en-CA" w:eastAsia="zh-CN"/>
              </w:rPr>
              <w:t>_uri</w:t>
            </w:r>
          </w:p>
        </w:tc>
        <w:tc>
          <w:tcPr>
            <w:tcW w:w="5771" w:type="dxa"/>
            <w:hideMark/>
          </w:tcPr>
          <w:p w14:paraId="34B03DBD" w14:textId="77777777" w:rsidR="00AB3FAD" w:rsidRPr="00A1060B" w:rsidRDefault="00AB3FAD" w:rsidP="007F42FA">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specification:ShearDisplacementStructure::geologicHistory:GeologicEvent::olderNamedAge </w:t>
            </w:r>
            <w:r w:rsidRPr="00381BC7">
              <w:rPr>
                <w:rStyle w:val="Entity"/>
                <w:vertAlign w:val="superscript"/>
              </w:rPr>
              <w:t>3</w:t>
            </w:r>
          </w:p>
        </w:tc>
      </w:tr>
      <w:tr w:rsidR="00AB3FAD" w:rsidRPr="00F62F6E" w14:paraId="7A483B4D"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198FD1C" w14:textId="6AF93986" w:rsidR="00AB3FAD" w:rsidRPr="00F62F6E" w:rsidRDefault="007F42FA" w:rsidP="007F42FA">
            <w:pPr>
              <w:spacing w:after="0"/>
              <w:rPr>
                <w:rFonts w:ascii="Consolas" w:hAnsi="Consolas" w:cs="Consolas"/>
                <w:sz w:val="18"/>
                <w:szCs w:val="18"/>
                <w:lang w:val="en-CA" w:eastAsia="zh-CN"/>
              </w:rPr>
            </w:pPr>
            <w:r>
              <w:rPr>
                <w:rFonts w:ascii="Consolas" w:hAnsi="Consolas" w:cs="Consolas" w:hint="eastAsia"/>
                <w:sz w:val="18"/>
                <w:szCs w:val="18"/>
                <w:lang w:val="en-CA" w:eastAsia="zh-CN"/>
              </w:rPr>
              <w:t>代表性较年轻年龄</w:t>
            </w:r>
            <w:r w:rsidR="00AB3FAD" w:rsidRPr="00F62F6E">
              <w:rPr>
                <w:rFonts w:ascii="Consolas" w:hAnsi="Consolas" w:cs="Consolas"/>
                <w:sz w:val="18"/>
                <w:szCs w:val="18"/>
                <w:lang w:val="en-CA" w:eastAsia="zh-CN"/>
              </w:rPr>
              <w:t>_uri</w:t>
            </w:r>
          </w:p>
        </w:tc>
        <w:tc>
          <w:tcPr>
            <w:tcW w:w="5771" w:type="dxa"/>
            <w:hideMark/>
          </w:tcPr>
          <w:p w14:paraId="3532D5FE" w14:textId="77777777" w:rsidR="00AB3FAD" w:rsidRPr="00A1060B" w:rsidRDefault="00AB3FAD" w:rsidP="007F42FA">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specification:ShearDisplacementStructure::geologicHistory:GeologicEvent:youngerNamedAge </w:t>
            </w:r>
            <w:r w:rsidRPr="00381BC7">
              <w:rPr>
                <w:rStyle w:val="Entity"/>
                <w:vertAlign w:val="superscript"/>
              </w:rPr>
              <w:t>3</w:t>
            </w:r>
          </w:p>
        </w:tc>
      </w:tr>
      <w:tr w:rsidR="00AB3FAD" w:rsidRPr="00F62F6E" w14:paraId="41492041" w14:textId="77777777" w:rsidTr="00931A14">
        <w:trPr>
          <w:trHeight w:val="6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017E47F" w14:textId="57597242" w:rsidR="00AB3FAD" w:rsidRPr="00F62F6E" w:rsidRDefault="00392AA6"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数值较老年龄</w:t>
            </w:r>
          </w:p>
        </w:tc>
        <w:tc>
          <w:tcPr>
            <w:tcW w:w="5771" w:type="dxa"/>
            <w:hideMark/>
          </w:tcPr>
          <w:p w14:paraId="6FA5A8C9" w14:textId="77777777" w:rsidR="00AB3FAD" w:rsidRPr="00A1060B" w:rsidRDefault="00AB3FAD" w:rsidP="007F42FA">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specification:ShearDisplacementStructure::geologicHistory:GeologicEvent::numericAge:NumericAgeRange::olderBoundAge:Quantity::value </w:t>
            </w:r>
            <w:r w:rsidRPr="00381BC7">
              <w:rPr>
                <w:rStyle w:val="Entity"/>
                <w:vertAlign w:val="superscript"/>
              </w:rPr>
              <w:t>1</w:t>
            </w:r>
          </w:p>
        </w:tc>
      </w:tr>
      <w:tr w:rsidR="00AB3FAD" w:rsidRPr="00F62F6E" w14:paraId="6D0E38A3" w14:textId="77777777" w:rsidTr="00931A1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D67338F" w14:textId="4D3DF055" w:rsidR="00AB3FAD" w:rsidRPr="00F62F6E" w:rsidRDefault="00392AA6" w:rsidP="00392AA6">
            <w:pPr>
              <w:spacing w:after="0"/>
              <w:rPr>
                <w:rFonts w:ascii="Consolas" w:hAnsi="Consolas" w:cs="Consolas"/>
                <w:sz w:val="18"/>
                <w:szCs w:val="18"/>
                <w:lang w:val="en-CA" w:eastAsia="en-CA"/>
              </w:rPr>
            </w:pPr>
            <w:r>
              <w:rPr>
                <w:rFonts w:ascii="Consolas" w:hAnsi="Consolas" w:cs="Consolas" w:hint="eastAsia"/>
                <w:sz w:val="18"/>
                <w:szCs w:val="18"/>
                <w:lang w:val="en-CA" w:eastAsia="zh-CN"/>
              </w:rPr>
              <w:t>数值较年龄</w:t>
            </w:r>
          </w:p>
        </w:tc>
        <w:tc>
          <w:tcPr>
            <w:tcW w:w="5771" w:type="dxa"/>
            <w:hideMark/>
          </w:tcPr>
          <w:p w14:paraId="6B31B589" w14:textId="77777777" w:rsidR="00AB3FAD" w:rsidRPr="00A1060B" w:rsidRDefault="00AB3FAD" w:rsidP="007F42FA">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specification:ShearDisplacementStructure::geologicHistory:GeologicEvent::numericAge:NumericAgeRange::youngerBoundAge:Quantity::value </w:t>
            </w:r>
            <w:r w:rsidRPr="00381BC7">
              <w:rPr>
                <w:rStyle w:val="Entity"/>
                <w:vertAlign w:val="superscript"/>
              </w:rPr>
              <w:t>1</w:t>
            </w:r>
          </w:p>
        </w:tc>
      </w:tr>
      <w:tr w:rsidR="00AB3FAD" w:rsidRPr="00F62F6E" w14:paraId="10FF2E06"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59FA665" w14:textId="7EBD1951" w:rsidR="00AB3FAD" w:rsidRPr="00F62F6E" w:rsidRDefault="007F42FA"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规范</w:t>
            </w:r>
            <w:r w:rsidR="00AB3FAD" w:rsidRPr="00F62F6E">
              <w:rPr>
                <w:rFonts w:ascii="Consolas" w:hAnsi="Consolas" w:cs="Consolas"/>
                <w:sz w:val="18"/>
                <w:szCs w:val="18"/>
                <w:lang w:val="en-CA" w:eastAsia="en-CA"/>
              </w:rPr>
              <w:t>_uri</w:t>
            </w:r>
          </w:p>
        </w:tc>
        <w:tc>
          <w:tcPr>
            <w:tcW w:w="5771" w:type="dxa"/>
            <w:hideMark/>
          </w:tcPr>
          <w:p w14:paraId="68BF6128" w14:textId="77777777" w:rsidR="00AB3FAD" w:rsidRPr="00A1060B" w:rsidRDefault="00AB3FAD" w:rsidP="007F42FA">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 </w:t>
            </w:r>
            <w:r w:rsidRPr="00381BC7">
              <w:rPr>
                <w:rStyle w:val="Entity"/>
                <w:vertAlign w:val="superscript"/>
              </w:rPr>
              <w:t>3</w:t>
            </w:r>
          </w:p>
        </w:tc>
      </w:tr>
      <w:tr w:rsidR="00AB3FAD" w:rsidRPr="00F62F6E" w14:paraId="423AF12A"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89564A3" w14:textId="5CE5370C" w:rsidR="00AB3FAD" w:rsidRPr="00F62F6E" w:rsidRDefault="007F42FA"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元数据</w:t>
            </w:r>
            <w:r w:rsidR="00AB3FAD" w:rsidRPr="00F62F6E">
              <w:rPr>
                <w:rFonts w:ascii="Consolas" w:hAnsi="Consolas" w:cs="Consolas"/>
                <w:sz w:val="18"/>
                <w:szCs w:val="18"/>
                <w:lang w:val="en-CA" w:eastAsia="en-CA"/>
              </w:rPr>
              <w:t>_uri</w:t>
            </w:r>
          </w:p>
        </w:tc>
        <w:tc>
          <w:tcPr>
            <w:tcW w:w="5771" w:type="dxa"/>
            <w:hideMark/>
          </w:tcPr>
          <w:p w14:paraId="06428D7F" w14:textId="77777777" w:rsidR="00AB3FAD" w:rsidRPr="00A1060B" w:rsidRDefault="00AB3FAD" w:rsidP="007F42FA">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metadataProperty </w:t>
            </w:r>
            <w:r w:rsidRPr="00381BC7">
              <w:rPr>
                <w:rStyle w:val="Entity"/>
                <w:vertAlign w:val="superscript"/>
              </w:rPr>
              <w:t>3</w:t>
            </w:r>
          </w:p>
        </w:tc>
      </w:tr>
      <w:tr w:rsidR="00AB3FAD" w:rsidRPr="00F62F6E" w14:paraId="121F4158"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A42C2A7" w14:textId="6E09DB4F" w:rsidR="00AB3FAD" w:rsidRPr="00F62F6E" w:rsidRDefault="00392AA6" w:rsidP="007F42FA">
            <w:pPr>
              <w:spacing w:after="0"/>
              <w:rPr>
                <w:rFonts w:ascii="Consolas" w:hAnsi="Consolas" w:cs="Consolas"/>
                <w:sz w:val="18"/>
                <w:szCs w:val="18"/>
                <w:lang w:val="en-CA" w:eastAsia="en-CA"/>
              </w:rPr>
            </w:pPr>
            <w:r>
              <w:rPr>
                <w:rFonts w:ascii="Consolas" w:hAnsi="Consolas" w:cs="Consolas" w:hint="eastAsia"/>
                <w:sz w:val="18"/>
                <w:szCs w:val="18"/>
                <w:lang w:val="en-CA" w:eastAsia="zh-CN"/>
              </w:rPr>
              <w:t>通用符号化器</w:t>
            </w:r>
          </w:p>
        </w:tc>
        <w:tc>
          <w:tcPr>
            <w:tcW w:w="5771" w:type="dxa"/>
            <w:hideMark/>
          </w:tcPr>
          <w:p w14:paraId="1E327E2D" w14:textId="77777777" w:rsidR="00AB3FAD" w:rsidRPr="00A1060B" w:rsidRDefault="00AB3FAD" w:rsidP="007F42FA">
            <w:pPr>
              <w:spacing w:after="0"/>
              <w:cnfStyle w:val="000000000000" w:firstRow="0" w:lastRow="0" w:firstColumn="0" w:lastColumn="0" w:oddVBand="0" w:evenVBand="0" w:oddHBand="0" w:evenHBand="0" w:firstRowFirstColumn="0" w:firstRowLastColumn="0" w:lastRowFirstColumn="0" w:lastRowLastColumn="0"/>
              <w:rPr>
                <w:rStyle w:val="Entity"/>
              </w:rPr>
            </w:pPr>
          </w:p>
        </w:tc>
      </w:tr>
      <w:tr w:rsidR="00AB3FAD" w:rsidRPr="00F62F6E" w14:paraId="1E2AF47A"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41A7AE6" w14:textId="77777777" w:rsidR="00AB3FAD" w:rsidRPr="00F62F6E" w:rsidRDefault="00AB3FAD" w:rsidP="007F42FA">
            <w:pPr>
              <w:spacing w:after="0"/>
              <w:rPr>
                <w:rFonts w:ascii="Consolas" w:hAnsi="Consolas" w:cs="Consolas"/>
                <w:sz w:val="18"/>
                <w:szCs w:val="18"/>
                <w:lang w:val="en-CA" w:eastAsia="en-CA"/>
              </w:rPr>
            </w:pPr>
            <w:r>
              <w:rPr>
                <w:rFonts w:ascii="Consolas" w:hAnsi="Consolas" w:cs="Consolas"/>
                <w:sz w:val="18"/>
                <w:szCs w:val="18"/>
                <w:lang w:val="en-CA" w:eastAsia="en-CA"/>
              </w:rPr>
              <w:t>形状</w:t>
            </w:r>
          </w:p>
        </w:tc>
        <w:tc>
          <w:tcPr>
            <w:tcW w:w="5771" w:type="dxa"/>
            <w:hideMark/>
          </w:tcPr>
          <w:p w14:paraId="16E9B0A9" w14:textId="77777777" w:rsidR="00AB3FAD" w:rsidRPr="00A1060B" w:rsidRDefault="00AB3FAD" w:rsidP="007F42FA">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shape</w:t>
            </w:r>
          </w:p>
        </w:tc>
      </w:tr>
      <w:tr w:rsidR="00AB3FAD" w:rsidRPr="00F62F6E" w14:paraId="6A0387D2"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8856" w:type="dxa"/>
            <w:gridSpan w:val="2"/>
            <w:noWrap/>
          </w:tcPr>
          <w:p w14:paraId="70F19ED2" w14:textId="7FC24082" w:rsidR="00AB3FAD" w:rsidRDefault="00AB3FAD" w:rsidP="007F42FA">
            <w:pPr>
              <w:spacing w:after="0"/>
              <w:rPr>
                <w:rFonts w:ascii="Consolas" w:eastAsia="MS Mincho" w:hAnsi="Consolas" w:cs="Consolas"/>
                <w:sz w:val="18"/>
                <w:szCs w:val="18"/>
                <w:lang w:eastAsia="zh-CN"/>
              </w:rPr>
            </w:pPr>
            <w:r w:rsidRPr="00ED1DE6">
              <w:rPr>
                <w:rFonts w:ascii="Consolas" w:hAnsi="Consolas" w:cs="Consolas"/>
                <w:sz w:val="18"/>
                <w:szCs w:val="18"/>
                <w:vertAlign w:val="superscript"/>
                <w:lang w:eastAsia="zh-CN"/>
              </w:rPr>
              <w:t>1</w:t>
            </w:r>
            <w:r w:rsidRPr="00E84370">
              <w:rPr>
                <w:rFonts w:ascii="Consolas" w:hAnsi="Consolas" w:cs="Consolas" w:hint="eastAsia"/>
                <w:sz w:val="18"/>
                <w:szCs w:val="18"/>
                <w:lang w:eastAsia="zh-CN"/>
              </w:rPr>
              <w:t>如果多个值传递给这些元素在</w:t>
            </w:r>
            <w:r w:rsidRPr="00E84370">
              <w:rPr>
                <w:rFonts w:ascii="Consolas" w:hAnsi="Consolas" w:cs="Consolas" w:hint="eastAsia"/>
                <w:sz w:val="18"/>
                <w:szCs w:val="18"/>
                <w:lang w:eastAsia="zh-CN"/>
              </w:rPr>
              <w:t>GeoSciML</w:t>
            </w:r>
            <w:r w:rsidRPr="00E84370">
              <w:rPr>
                <w:rFonts w:ascii="Consolas" w:hAnsi="Consolas" w:cs="Consolas" w:hint="eastAsia"/>
                <w:sz w:val="18"/>
                <w:szCs w:val="18"/>
                <w:lang w:eastAsia="zh-CN"/>
              </w:rPr>
              <w:t>，</w:t>
            </w:r>
            <w:r w:rsidR="00443943">
              <w:rPr>
                <w:rFonts w:ascii="Consolas" w:hAnsi="Consolas" w:cs="Consolas" w:hint="eastAsia"/>
                <w:sz w:val="18"/>
                <w:szCs w:val="18"/>
                <w:lang w:eastAsia="zh-CN"/>
              </w:rPr>
              <w:t>数据供应商</w:t>
            </w:r>
            <w:r w:rsidRPr="00E84370">
              <w:rPr>
                <w:rFonts w:ascii="Consolas" w:hAnsi="Consolas" w:cs="Consolas" w:hint="eastAsia"/>
                <w:sz w:val="18"/>
                <w:szCs w:val="18"/>
                <w:lang w:eastAsia="zh-CN"/>
              </w:rPr>
              <w:t>应该选择一个，或合并，或将值插入用于</w:t>
            </w:r>
            <w:r w:rsidRPr="00E84370">
              <w:rPr>
                <w:rFonts w:ascii="Consolas" w:hAnsi="Consolas" w:cs="Consolas" w:hint="eastAsia"/>
                <w:sz w:val="18"/>
                <w:szCs w:val="18"/>
                <w:lang w:eastAsia="zh-CN"/>
              </w:rPr>
              <w:t>GeoSciML Lite</w:t>
            </w:r>
            <w:r w:rsidRPr="00E84370">
              <w:rPr>
                <w:rFonts w:ascii="Consolas" w:hAnsi="Consolas" w:cs="Consolas" w:hint="eastAsia"/>
                <w:sz w:val="18"/>
                <w:szCs w:val="18"/>
                <w:lang w:eastAsia="zh-CN"/>
              </w:rPr>
              <w:t>代表单值</w:t>
            </w:r>
          </w:p>
          <w:p w14:paraId="0066C877" w14:textId="77777777" w:rsidR="00AB3FAD" w:rsidRDefault="00AB3FAD" w:rsidP="007F42FA">
            <w:pPr>
              <w:tabs>
                <w:tab w:val="left" w:pos="1000"/>
              </w:tabs>
              <w:spacing w:after="0"/>
              <w:rPr>
                <w:rFonts w:ascii="Consolas" w:eastAsia="MS Mincho" w:hAnsi="Consolas" w:cs="Consolas"/>
                <w:sz w:val="18"/>
                <w:szCs w:val="18"/>
                <w:lang w:eastAsia="zh-CN"/>
              </w:rPr>
            </w:pPr>
            <w:r w:rsidRPr="00ED1DE6">
              <w:rPr>
                <w:rFonts w:ascii="Consolas" w:hAnsi="Consolas" w:cs="Consolas"/>
                <w:sz w:val="18"/>
                <w:szCs w:val="18"/>
                <w:vertAlign w:val="superscript"/>
                <w:lang w:eastAsia="zh-CN"/>
              </w:rPr>
              <w:t>2</w:t>
            </w:r>
            <w:r w:rsidRPr="00E84370">
              <w:rPr>
                <w:rFonts w:ascii="Consolas" w:hAnsi="Consolas" w:cs="Consolas" w:hint="eastAsia"/>
                <w:sz w:val="18"/>
                <w:szCs w:val="18"/>
                <w:lang w:eastAsia="zh-CN"/>
              </w:rPr>
              <w:t>为词汇表使用适当的易读的标签。</w:t>
            </w:r>
          </w:p>
          <w:p w14:paraId="02253F8C" w14:textId="77777777" w:rsidR="00AB3FAD" w:rsidRPr="00F62F6E" w:rsidRDefault="00AB3FAD" w:rsidP="007F42FA">
            <w:pPr>
              <w:tabs>
                <w:tab w:val="left" w:pos="1000"/>
              </w:tabs>
              <w:spacing w:after="0"/>
              <w:rPr>
                <w:rFonts w:ascii="Consolas" w:hAnsi="Consolas" w:cs="Consolas"/>
                <w:sz w:val="18"/>
                <w:szCs w:val="18"/>
                <w:lang w:val="en-CA" w:eastAsia="zh-CN"/>
              </w:rPr>
            </w:pPr>
            <w:r w:rsidRPr="00ED1DE6">
              <w:rPr>
                <w:rFonts w:ascii="Consolas" w:hAnsi="Consolas" w:cs="Consolas"/>
                <w:sz w:val="18"/>
                <w:szCs w:val="18"/>
                <w:vertAlign w:val="superscript"/>
                <w:lang w:eastAsia="zh-CN"/>
              </w:rPr>
              <w:t>3</w:t>
            </w:r>
            <w:r w:rsidRPr="00E84370">
              <w:rPr>
                <w:rFonts w:ascii="Consolas" w:hAnsi="Consolas" w:cs="Consolas" w:hint="eastAsia"/>
                <w:sz w:val="18"/>
                <w:szCs w:val="18"/>
                <w:lang w:eastAsia="zh-CN"/>
              </w:rPr>
              <w:t>使用可用于表示表示的引用或标识符。</w:t>
            </w:r>
          </w:p>
        </w:tc>
      </w:tr>
    </w:tbl>
    <w:p w14:paraId="247E60B7" w14:textId="77777777" w:rsidR="00AB3FAD" w:rsidRPr="00A407C3" w:rsidRDefault="00AB3FAD" w:rsidP="00AB3FAD">
      <w:pPr>
        <w:rPr>
          <w:rFonts w:ascii="宋体" w:hAnsi="宋体" w:cs="宋体"/>
          <w:lang w:eastAsia="zh-CN"/>
        </w:rPr>
      </w:pPr>
    </w:p>
    <w:p w14:paraId="1F511371" w14:textId="69AF158A" w:rsidR="00AB3FAD" w:rsidRPr="00CE5F73" w:rsidRDefault="00AB3FAD" w:rsidP="00851BCF">
      <w:pPr>
        <w:pStyle w:val="4"/>
        <w:numPr>
          <w:ilvl w:val="0"/>
          <w:numId w:val="0"/>
        </w:numPr>
        <w:spacing w:after="360"/>
        <w:rPr>
          <w:rFonts w:ascii="宋体" w:hAnsi="宋体" w:cs="宋体"/>
          <w:szCs w:val="24"/>
          <w:lang w:eastAsia="zh-CN"/>
        </w:rPr>
      </w:pPr>
      <w:r w:rsidRPr="00866BD2">
        <w:rPr>
          <w:lang w:val="en-CA" w:eastAsia="zh-CN"/>
        </w:rPr>
        <w:lastRenderedPageBreak/>
        <w:t>8.9.8.2</w:t>
      </w:r>
      <w:r>
        <w:rPr>
          <w:lang w:val="en-CA" w:eastAsia="zh-CN"/>
        </w:rPr>
        <w:t xml:space="preserve"> </w:t>
      </w:r>
      <w:r w:rsidRPr="00866BD2">
        <w:rPr>
          <w:lang w:val="en-CA" w:eastAsia="zh-CN"/>
        </w:rPr>
        <w:t>标识符</w:t>
      </w:r>
      <w:r w:rsidR="009A6407">
        <w:rPr>
          <w:lang w:val="en-CA" w:eastAsia="zh-CN"/>
        </w:rPr>
        <w:tab/>
      </w:r>
      <w:r w:rsidR="009A6407" w:rsidRPr="009A6407">
        <w:rPr>
          <w:lang w:eastAsia="zh-CN"/>
        </w:rPr>
        <w:t>identifier</w:t>
      </w:r>
    </w:p>
    <w:p w14:paraId="04638A0E" w14:textId="6E27080D" w:rsidR="00AB3FAD" w:rsidRPr="00CE5F73" w:rsidRDefault="00AB3FAD" w:rsidP="00AB3FAD">
      <w:pPr>
        <w:ind w:firstLineChars="200" w:firstLine="480"/>
        <w:rPr>
          <w:rFonts w:ascii="宋体" w:hAnsi="宋体" w:cs="宋体"/>
        </w:rPr>
      </w:pPr>
      <w:r>
        <w:rPr>
          <w:rFonts w:ascii="宋体" w:hAnsi="宋体" w:cs="宋体" w:hint="eastAsia"/>
        </w:rPr>
        <w:t>全球唯一</w:t>
      </w:r>
      <w:r w:rsidR="00392AA6">
        <w:rPr>
          <w:rFonts w:ascii="宋体" w:hAnsi="宋体" w:cs="宋体" w:hint="eastAsia"/>
          <w:lang w:eastAsia="zh-CN"/>
        </w:rPr>
        <w:t>标识符</w:t>
      </w:r>
      <w:r w:rsidRPr="00A1060B">
        <w:rPr>
          <w:rStyle w:val="Entity"/>
        </w:rPr>
        <w:t>identifier:Primitive::CharacterString</w:t>
      </w:r>
      <w:r w:rsidR="00392AA6">
        <w:rPr>
          <w:rFonts w:ascii="宋体" w:hAnsi="宋体" w:cs="宋体" w:hint="eastAsia"/>
          <w:lang w:eastAsia="zh-CN"/>
        </w:rPr>
        <w:t>将指向</w:t>
      </w:r>
      <w:r w:rsidR="00392AA6">
        <w:rPr>
          <w:rFonts w:ascii="宋体" w:hAnsi="宋体" w:cs="宋体" w:hint="eastAsia"/>
        </w:rPr>
        <w:t>数据集</w:t>
      </w:r>
      <w:r w:rsidR="00392AA6">
        <w:rPr>
          <w:rFonts w:ascii="宋体" w:hAnsi="宋体" w:cs="宋体" w:hint="eastAsia"/>
          <w:lang w:eastAsia="zh-CN"/>
        </w:rPr>
        <w:t>中</w:t>
      </w:r>
      <w:r w:rsidR="00392AA6">
        <w:rPr>
          <w:rFonts w:ascii="宋体" w:hAnsi="宋体" w:cs="宋体" w:hint="eastAsia"/>
        </w:rPr>
        <w:t>的</w:t>
      </w:r>
      <w:r w:rsidR="00392AA6" w:rsidRPr="006A6AC8">
        <w:rPr>
          <w:rFonts w:ascii="宋体" w:hAnsi="宋体" w:cs="宋体" w:hint="eastAsia"/>
        </w:rPr>
        <w:t>一个</w:t>
      </w:r>
      <w:r w:rsidRPr="006A6AC8">
        <w:rPr>
          <w:rFonts w:ascii="宋体" w:hAnsi="宋体" w:cs="宋体" w:hint="eastAsia"/>
        </w:rPr>
        <w:t>元组</w:t>
      </w:r>
      <w:r>
        <w:rPr>
          <w:rFonts w:ascii="宋体" w:hAnsi="宋体" w:cs="宋体" w:hint="eastAsia"/>
        </w:rPr>
        <w:t>，</w:t>
      </w:r>
      <w:r w:rsidR="00392AA6">
        <w:rPr>
          <w:rFonts w:ascii="宋体" w:hAnsi="宋体" w:cs="宋体" w:hint="eastAsia"/>
          <w:lang w:eastAsia="zh-CN"/>
        </w:rPr>
        <w:t>并被格式化成与</w:t>
      </w:r>
      <w:r w:rsidR="007F42FA" w:rsidRPr="006A6AC8">
        <w:rPr>
          <w:rFonts w:ascii="宋体" w:hAnsi="宋体" w:cs="宋体" w:hint="eastAsia"/>
        </w:rPr>
        <w:t>RFC 3986</w:t>
      </w:r>
      <w:r w:rsidR="00392AA6">
        <w:rPr>
          <w:rFonts w:ascii="宋体" w:hAnsi="宋体" w:cs="宋体" w:hint="eastAsia"/>
          <w:lang w:eastAsia="zh-CN"/>
        </w:rPr>
        <w:t>一致的一个绝对</w:t>
      </w:r>
      <w:r w:rsidRPr="006A6AC8">
        <w:rPr>
          <w:rFonts w:ascii="宋体" w:hAnsi="宋体" w:cs="宋体" w:hint="eastAsia"/>
        </w:rPr>
        <w:t>URI。</w:t>
      </w:r>
      <w:r w:rsidRPr="00CE5F73">
        <w:rPr>
          <w:rFonts w:ascii="宋体" w:hAnsi="宋体" w:cs="宋体"/>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D12552" w14:paraId="74EB94A7" w14:textId="77777777" w:rsidTr="00931A14">
        <w:trPr>
          <w:cantSplit/>
        </w:trPr>
        <w:tc>
          <w:tcPr>
            <w:tcW w:w="4219" w:type="dxa"/>
            <w:tcBorders>
              <w:right w:val="nil"/>
            </w:tcBorders>
            <w:shd w:val="clear" w:color="auto" w:fill="auto"/>
          </w:tcPr>
          <w:p w14:paraId="79B3F0CE" w14:textId="77777777" w:rsidR="00AB3FAD" w:rsidRPr="00D12552" w:rsidRDefault="00AB3FAD" w:rsidP="00931A14">
            <w:pPr>
              <w:pStyle w:val="Tabletext10"/>
              <w:rPr>
                <w:rStyle w:val="requri"/>
                <w:noProof/>
                <w:lang w:val="en-CA"/>
              </w:rPr>
            </w:pPr>
            <w:r>
              <w:rPr>
                <w:rStyle w:val="requri"/>
                <w:noProof/>
                <w:lang w:val="en-CA"/>
              </w:rPr>
              <w:t>/req/gsml4-lite/sheardisplacemenstructureview-</w:t>
            </w:r>
            <w:r>
              <w:rPr>
                <w:rStyle w:val="requri"/>
                <w:rFonts w:ascii="微软雅黑" w:eastAsia="微软雅黑" w:hAnsi="微软雅黑" w:cs="微软雅黑" w:hint="eastAsia"/>
                <w:noProof/>
                <w:lang w:val="en-CA" w:eastAsia="zh-CN"/>
              </w:rPr>
              <w:t>charaterastic</w:t>
            </w:r>
          </w:p>
        </w:tc>
        <w:tc>
          <w:tcPr>
            <w:tcW w:w="4678" w:type="dxa"/>
            <w:tcBorders>
              <w:left w:val="nil"/>
            </w:tcBorders>
            <w:shd w:val="clear" w:color="auto" w:fill="auto"/>
          </w:tcPr>
          <w:p w14:paraId="072A181C" w14:textId="59536E6F" w:rsidR="00AB3FAD" w:rsidRPr="00D12552" w:rsidRDefault="00AB3FAD" w:rsidP="00392AA6">
            <w:pPr>
              <w:pStyle w:val="Tabletext10"/>
              <w:jc w:val="left"/>
              <w:rPr>
                <w:rStyle w:val="reqtext"/>
                <w:lang w:val="en-CA"/>
              </w:rPr>
            </w:pPr>
            <w:r>
              <w:rPr>
                <w:rStyle w:val="reqtext"/>
                <w:rFonts w:ascii="微软雅黑" w:eastAsia="微软雅黑" w:hAnsi="微软雅黑" w:cs="微软雅黑" w:hint="eastAsia"/>
                <w:lang w:val="en-CA"/>
              </w:rPr>
              <w:t>标识</w:t>
            </w:r>
            <w:r>
              <w:rPr>
                <w:rStyle w:val="reqtext"/>
                <w:rFonts w:ascii="MS Gothic" w:hAnsi="MS Gothic" w:cs="MS Gothic"/>
                <w:lang w:val="en-CA"/>
              </w:rPr>
              <w:t>符</w:t>
            </w:r>
            <w:r>
              <w:rPr>
                <w:rStyle w:val="reqtext"/>
                <w:lang w:val="en-CA"/>
              </w:rPr>
              <w:t xml:space="preserve"> </w:t>
            </w:r>
            <w:r w:rsidR="009C3E67">
              <w:rPr>
                <w:rStyle w:val="reqtext"/>
                <w:rFonts w:ascii="宋体" w:eastAsia="宋体" w:hAnsi="宋体" w:hint="eastAsia"/>
                <w:lang w:val="en-CA" w:eastAsia="zh-CN"/>
              </w:rPr>
              <w:t>将</w:t>
            </w:r>
            <w:r w:rsidRPr="00E84370">
              <w:rPr>
                <w:rStyle w:val="reqtext"/>
                <w:rFonts w:ascii="微软雅黑" w:eastAsia="微软雅黑" w:hAnsi="微软雅黑" w:cs="微软雅黑" w:hint="eastAsia"/>
                <w:lang w:val="en-CA"/>
              </w:rPr>
              <w:t>对应</w:t>
            </w:r>
            <w:r w:rsidRPr="00E84370">
              <w:rPr>
                <w:rStyle w:val="reqtext"/>
                <w:rFonts w:ascii="MS Gothic" w:hAnsi="MS Gothic" w:cs="MS Gothic"/>
                <w:lang w:val="en-CA"/>
              </w:rPr>
              <w:t>于</w:t>
            </w:r>
            <w:r w:rsidRPr="00E84370">
              <w:rPr>
                <w:rStyle w:val="reqtext"/>
                <w:rFonts w:hint="eastAsia"/>
                <w:lang w:val="en-CA"/>
              </w:rPr>
              <w:t>GeoSciML</w:t>
            </w:r>
            <w:r w:rsidR="00392AA6">
              <w:rPr>
                <w:rStyle w:val="reqtext"/>
                <w:rFonts w:ascii="宋体" w:eastAsia="宋体" w:hAnsi="宋体" w:hint="eastAsia"/>
                <w:lang w:val="en-CA" w:eastAsia="zh-CN"/>
              </w:rPr>
              <w:t>编图要素</w:t>
            </w:r>
            <w:r w:rsidR="009C3E67">
              <w:rPr>
                <w:rStyle w:val="reqtext"/>
                <w:rFonts w:ascii="宋体" w:eastAsia="宋体" w:hAnsi="宋体" w:hint="eastAsia"/>
                <w:lang w:val="en-CA" w:eastAsia="zh-CN"/>
              </w:rPr>
              <w:t>的呈现</w:t>
            </w:r>
            <w:r w:rsidRPr="00E84370">
              <w:rPr>
                <w:rStyle w:val="reqtext"/>
                <w:rFonts w:ascii="MS Gothic" w:hAnsi="MS Gothic" w:cs="MS Gothic"/>
                <w:lang w:val="en-CA"/>
              </w:rPr>
              <w:t>。</w:t>
            </w:r>
          </w:p>
        </w:tc>
      </w:tr>
    </w:tbl>
    <w:p w14:paraId="0CB2CA80" w14:textId="55C4B930" w:rsidR="00AB3FAD" w:rsidRPr="00CE5F73" w:rsidRDefault="009C3E67" w:rsidP="00AB3FAD">
      <w:pPr>
        <w:ind w:firstLineChars="200" w:firstLine="480"/>
        <w:rPr>
          <w:rFonts w:ascii="宋体" w:hAnsi="宋体" w:cs="宋体"/>
          <w:lang w:eastAsia="zh-CN"/>
        </w:rPr>
      </w:pPr>
      <w:r>
        <w:rPr>
          <w:rFonts w:ascii="宋体" w:hAnsi="宋体" w:cs="宋体" w:hint="eastAsia"/>
          <w:lang w:eastAsia="zh-CN"/>
        </w:rPr>
        <w:t>若对应的</w:t>
      </w:r>
      <w:r w:rsidR="00AB3FAD" w:rsidRPr="00CE5F73">
        <w:rPr>
          <w:rFonts w:ascii="宋体" w:hAnsi="宋体" w:cs="宋体"/>
          <w:lang w:eastAsia="zh-CN"/>
        </w:rPr>
        <w:t xml:space="preserve">GeoSciML </w:t>
      </w:r>
      <w:r w:rsidR="00AB3FAD">
        <w:rPr>
          <w:rFonts w:ascii="宋体" w:hAnsi="宋体" w:cs="宋体" w:hint="eastAsia"/>
          <w:lang w:eastAsia="zh-CN"/>
        </w:rPr>
        <w:t>绘图</w:t>
      </w:r>
      <w:r w:rsidR="00AB3FAD">
        <w:rPr>
          <w:rFonts w:ascii="宋体" w:hAnsi="宋体" w:cs="宋体"/>
          <w:lang w:eastAsia="zh-CN"/>
        </w:rPr>
        <w:t>元素</w:t>
      </w:r>
      <w:r>
        <w:rPr>
          <w:rFonts w:ascii="宋体" w:hAnsi="宋体" w:cs="宋体" w:hint="eastAsia"/>
          <w:lang w:eastAsia="zh-CN"/>
        </w:rPr>
        <w:t>标识符可用</w:t>
      </w:r>
      <w:r w:rsidR="00AB3FAD">
        <w:rPr>
          <w:rFonts w:ascii="宋体" w:hAnsi="宋体" w:cs="宋体" w:hint="eastAsia"/>
          <w:lang w:eastAsia="zh-CN"/>
        </w:rPr>
        <w:t>，</w:t>
      </w:r>
      <w:r w:rsidR="00AB3FAD" w:rsidRPr="00CE5F73">
        <w:rPr>
          <w:rFonts w:ascii="宋体" w:hAnsi="宋体" w:cs="宋体"/>
          <w:lang w:eastAsia="zh-CN"/>
        </w:rPr>
        <w:t>它</w:t>
      </w:r>
      <w:r>
        <w:rPr>
          <w:rFonts w:ascii="宋体" w:hAnsi="宋体" w:cs="宋体" w:hint="eastAsia"/>
          <w:lang w:eastAsia="zh-CN"/>
        </w:rPr>
        <w:t>将</w:t>
      </w:r>
      <w:r w:rsidR="00AB3FAD" w:rsidRPr="00CE5F73">
        <w:rPr>
          <w:rFonts w:ascii="宋体" w:hAnsi="宋体" w:cs="宋体"/>
          <w:lang w:eastAsia="zh-CN"/>
        </w:rPr>
        <w:t xml:space="preserve">具有相同的值。 </w:t>
      </w:r>
    </w:p>
    <w:p w14:paraId="420F3F7B" w14:textId="695945A8" w:rsidR="00AB3FAD" w:rsidRPr="00866BD2" w:rsidRDefault="00AB3FAD" w:rsidP="00851BCF">
      <w:pPr>
        <w:pStyle w:val="4"/>
        <w:numPr>
          <w:ilvl w:val="0"/>
          <w:numId w:val="0"/>
        </w:numPr>
        <w:spacing w:after="360"/>
        <w:rPr>
          <w:lang w:val="en-CA" w:eastAsia="zh-CN"/>
        </w:rPr>
      </w:pPr>
      <w:r w:rsidRPr="00866BD2">
        <w:rPr>
          <w:lang w:val="en-CA" w:eastAsia="zh-CN"/>
        </w:rPr>
        <w:t xml:space="preserve">8.9.8.3 </w:t>
      </w:r>
      <w:r>
        <w:rPr>
          <w:lang w:val="en-CA" w:eastAsia="zh-CN"/>
        </w:rPr>
        <w:t>名称</w:t>
      </w:r>
      <w:r w:rsidR="009A6407">
        <w:rPr>
          <w:rFonts w:hint="eastAsia"/>
          <w:lang w:val="en-CA" w:eastAsia="zh-CN"/>
        </w:rPr>
        <w:t xml:space="preserve">  </w:t>
      </w:r>
      <w:r w:rsidR="009A6407" w:rsidRPr="00A1060B">
        <w:rPr>
          <w:rStyle w:val="Entity"/>
          <w:lang w:eastAsia="zh-CN"/>
        </w:rPr>
        <w:t>name</w:t>
      </w:r>
    </w:p>
    <w:p w14:paraId="5E032740" w14:textId="379AB70D" w:rsidR="00AB3FAD" w:rsidRPr="00CE5F73" w:rsidRDefault="00AB3FAD" w:rsidP="00AB3FAD">
      <w:pPr>
        <w:ind w:firstLineChars="200" w:firstLine="480"/>
        <w:rPr>
          <w:rFonts w:ascii="宋体" w:hAnsi="宋体" w:cs="宋体"/>
        </w:rPr>
      </w:pPr>
      <w:r w:rsidRPr="00A42C26">
        <w:rPr>
          <w:rFonts w:ascii="宋体" w:hAnsi="宋体" w:cs="宋体" w:hint="eastAsia"/>
        </w:rPr>
        <w:t>如果存在，属性</w:t>
      </w:r>
      <w:r w:rsidRPr="00A1060B">
        <w:rPr>
          <w:rStyle w:val="Entity"/>
        </w:rPr>
        <w:t>name:Primitive::CharacterString</w:t>
      </w:r>
      <w:r w:rsidRPr="00A42C26">
        <w:rPr>
          <w:rFonts w:ascii="宋体" w:hAnsi="宋体" w:cs="宋体" w:hint="eastAsia"/>
        </w:rPr>
        <w:t>包含一个为剪切位移构</w:t>
      </w:r>
      <w:r w:rsidR="00A05D7D">
        <w:rPr>
          <w:rFonts w:ascii="宋体" w:hAnsi="宋体" w:cs="宋体" w:hint="eastAsia"/>
          <w:lang w:eastAsia="zh-CN"/>
        </w:rPr>
        <w:t>造</w:t>
      </w:r>
      <w:r w:rsidR="009C3E67">
        <w:rPr>
          <w:rFonts w:ascii="宋体" w:hAnsi="宋体" w:cs="宋体" w:hint="eastAsia"/>
          <w:lang w:eastAsia="zh-CN"/>
        </w:rPr>
        <w:t>提供的</w:t>
      </w:r>
      <w:r w:rsidR="009C3E67" w:rsidRPr="00A42C26">
        <w:rPr>
          <w:rFonts w:ascii="宋体" w:hAnsi="宋体" w:cs="宋体" w:hint="eastAsia"/>
        </w:rPr>
        <w:t>显示名称</w:t>
      </w:r>
      <w:r w:rsidRPr="00A42C26">
        <w:rPr>
          <w:rFonts w:ascii="宋体" w:hAnsi="宋体" w:cs="宋体" w:hint="eastAsia"/>
        </w:rPr>
        <w:t>。</w:t>
      </w:r>
    </w:p>
    <w:p w14:paraId="3A05ACB9" w14:textId="456D4A09" w:rsidR="00AB3FAD" w:rsidRPr="00496366" w:rsidRDefault="00AB3FAD" w:rsidP="00851BCF">
      <w:pPr>
        <w:pStyle w:val="4"/>
        <w:numPr>
          <w:ilvl w:val="0"/>
          <w:numId w:val="0"/>
        </w:numPr>
        <w:spacing w:after="360"/>
        <w:rPr>
          <w:lang w:val="en-CA" w:eastAsia="zh-CN"/>
        </w:rPr>
      </w:pPr>
      <w:r w:rsidRPr="00866BD2">
        <w:rPr>
          <w:rFonts w:hint="eastAsia"/>
          <w:lang w:val="en-CA" w:eastAsia="zh-CN"/>
        </w:rPr>
        <w:t>8.9.8.4</w:t>
      </w:r>
      <w:r>
        <w:rPr>
          <w:lang w:val="en-CA" w:eastAsia="zh-CN"/>
        </w:rPr>
        <w:t xml:space="preserve"> </w:t>
      </w:r>
      <w:r w:rsidRPr="00866BD2">
        <w:rPr>
          <w:rFonts w:hint="eastAsia"/>
          <w:lang w:val="en-CA" w:eastAsia="zh-CN"/>
        </w:rPr>
        <w:t>描述</w:t>
      </w:r>
      <w:r w:rsidR="009A6407">
        <w:rPr>
          <w:rFonts w:hint="eastAsia"/>
          <w:lang w:val="en-CA" w:eastAsia="zh-CN"/>
        </w:rPr>
        <w:t xml:space="preserve">  </w:t>
      </w:r>
      <w:r w:rsidR="009A6407" w:rsidRPr="00A1060B">
        <w:rPr>
          <w:rStyle w:val="Entity"/>
        </w:rPr>
        <w:t>description</w:t>
      </w:r>
    </w:p>
    <w:p w14:paraId="06C01352" w14:textId="396A35B9" w:rsidR="00AB3FAD" w:rsidRPr="00CE5F73" w:rsidRDefault="00AB3FAD" w:rsidP="00AB3FAD">
      <w:pPr>
        <w:ind w:firstLineChars="200" w:firstLine="480"/>
        <w:rPr>
          <w:rFonts w:ascii="宋体" w:hAnsi="宋体" w:cs="宋体"/>
        </w:rPr>
      </w:pPr>
      <w:r w:rsidRPr="00A42C26">
        <w:rPr>
          <w:rFonts w:ascii="宋体" w:hAnsi="宋体" w:cs="宋体" w:hint="eastAsia"/>
        </w:rPr>
        <w:t>如果存在，属性</w:t>
      </w:r>
      <w:r w:rsidRPr="00A1060B">
        <w:rPr>
          <w:rStyle w:val="Entity"/>
        </w:rPr>
        <w:t>description:Primitive::CharacterString</w:t>
      </w:r>
      <w:r w:rsidRPr="00A42C26">
        <w:rPr>
          <w:rFonts w:ascii="宋体" w:hAnsi="宋体" w:cs="宋体" w:hint="eastAsia"/>
        </w:rPr>
        <w:t>包含</w:t>
      </w:r>
      <w:r w:rsidR="009C3E67">
        <w:rPr>
          <w:rFonts w:ascii="宋体" w:hAnsi="宋体" w:cs="宋体" w:hint="eastAsia"/>
        </w:rPr>
        <w:t>剪切位移</w:t>
      </w:r>
      <w:r w:rsidR="009C3E67" w:rsidRPr="00A42C26">
        <w:rPr>
          <w:rFonts w:ascii="宋体" w:hAnsi="宋体" w:cs="宋体" w:hint="eastAsia"/>
        </w:rPr>
        <w:t>构</w:t>
      </w:r>
      <w:r w:rsidR="009C3E67">
        <w:rPr>
          <w:rFonts w:ascii="宋体" w:hAnsi="宋体" w:cs="宋体" w:hint="eastAsia"/>
          <w:lang w:eastAsia="zh-CN"/>
        </w:rPr>
        <w:t>造的</w:t>
      </w:r>
      <w:r w:rsidRPr="00A42C26">
        <w:rPr>
          <w:rFonts w:ascii="宋体" w:hAnsi="宋体" w:cs="宋体" w:hint="eastAsia"/>
        </w:rPr>
        <w:t>一个人类可读的文本描述</w:t>
      </w:r>
      <w:r w:rsidR="009C3E67">
        <w:rPr>
          <w:rFonts w:ascii="宋体" w:hAnsi="宋体" w:cs="宋体" w:hint="eastAsia"/>
        </w:rPr>
        <w:t>，</w:t>
      </w:r>
      <w:r w:rsidR="009C3E67">
        <w:rPr>
          <w:rFonts w:ascii="宋体" w:hAnsi="宋体" w:cs="宋体" w:hint="eastAsia"/>
          <w:lang w:eastAsia="zh-CN"/>
        </w:rPr>
        <w:t>典型地取</w:t>
      </w:r>
      <w:r w:rsidR="009C3E67">
        <w:rPr>
          <w:rFonts w:ascii="宋体" w:hAnsi="宋体" w:cs="宋体" w:hint="eastAsia"/>
        </w:rPr>
        <w:t>自</w:t>
      </w:r>
      <w:r w:rsidRPr="00A42C26">
        <w:rPr>
          <w:rFonts w:ascii="宋体" w:hAnsi="宋体" w:cs="宋体" w:hint="eastAsia"/>
        </w:rPr>
        <w:t>地质图图例</w:t>
      </w:r>
      <w:r w:rsidR="009C3E67">
        <w:rPr>
          <w:rFonts w:ascii="宋体" w:hAnsi="宋体" w:cs="宋体" w:hint="eastAsia"/>
          <w:lang w:eastAsia="zh-CN"/>
        </w:rPr>
        <w:t>的一个条目</w:t>
      </w:r>
      <w:r w:rsidRPr="00A42C26">
        <w:rPr>
          <w:rFonts w:ascii="宋体" w:hAnsi="宋体" w:cs="宋体" w:hint="eastAsia"/>
        </w:rPr>
        <w:t>。</w:t>
      </w:r>
    </w:p>
    <w:p w14:paraId="11B1E9AA" w14:textId="732C79BC" w:rsidR="00AB3FAD" w:rsidRPr="00CE5F73" w:rsidRDefault="00AB3FAD" w:rsidP="00851BCF">
      <w:pPr>
        <w:pStyle w:val="4"/>
        <w:numPr>
          <w:ilvl w:val="0"/>
          <w:numId w:val="0"/>
        </w:numPr>
        <w:spacing w:after="360"/>
        <w:rPr>
          <w:rFonts w:ascii="宋体" w:hAnsi="宋体" w:cs="宋体"/>
          <w:szCs w:val="24"/>
          <w:lang w:eastAsia="zh-CN"/>
        </w:rPr>
      </w:pPr>
      <w:r w:rsidRPr="00866BD2">
        <w:rPr>
          <w:lang w:val="en-CA" w:eastAsia="zh-CN"/>
        </w:rPr>
        <w:t>8.9.8.5</w:t>
      </w:r>
      <w:r>
        <w:rPr>
          <w:lang w:val="en-CA" w:eastAsia="zh-CN"/>
        </w:rPr>
        <w:t xml:space="preserve"> </w:t>
      </w:r>
      <w:r w:rsidR="009A6407">
        <w:rPr>
          <w:rFonts w:hint="eastAsia"/>
          <w:lang w:val="en-CA" w:eastAsia="zh-CN"/>
        </w:rPr>
        <w:t>断层</w:t>
      </w:r>
      <w:r w:rsidRPr="00496366">
        <w:rPr>
          <w:rFonts w:hint="eastAsia"/>
          <w:lang w:val="en-CA" w:eastAsia="zh-CN"/>
        </w:rPr>
        <w:t>类型</w:t>
      </w:r>
      <w:r w:rsidR="009A6407">
        <w:rPr>
          <w:rFonts w:hint="eastAsia"/>
          <w:lang w:val="en-CA" w:eastAsia="zh-CN"/>
        </w:rPr>
        <w:t xml:space="preserve">  </w:t>
      </w:r>
      <w:r w:rsidR="009A6407" w:rsidRPr="00A1060B">
        <w:rPr>
          <w:rStyle w:val="Entity"/>
        </w:rPr>
        <w:t>faultType</w:t>
      </w:r>
    </w:p>
    <w:p w14:paraId="715DCD10" w14:textId="33E7295E" w:rsidR="00AB3FAD" w:rsidRPr="00CE5F73" w:rsidRDefault="00AB3FAD" w:rsidP="003411F0">
      <w:pPr>
        <w:ind w:firstLineChars="200" w:firstLine="480"/>
        <w:rPr>
          <w:rFonts w:ascii="宋体" w:hAnsi="宋体" w:cs="宋体"/>
          <w:lang w:eastAsia="zh-CN"/>
        </w:rPr>
      </w:pPr>
      <w:r>
        <w:rPr>
          <w:rFonts w:ascii="宋体" w:hAnsi="宋体" w:cs="宋体" w:hint="eastAsia"/>
        </w:rPr>
        <w:t>如果存在，属性</w:t>
      </w:r>
      <w:r w:rsidRPr="00A1060B">
        <w:rPr>
          <w:rStyle w:val="Entity"/>
        </w:rPr>
        <w:t>faultType:Primitive::CharacterString</w:t>
      </w:r>
      <w:r w:rsidRPr="00A42C26">
        <w:rPr>
          <w:rFonts w:ascii="宋体" w:hAnsi="宋体" w:cs="宋体" w:hint="eastAsia"/>
        </w:rPr>
        <w:t>包含</w:t>
      </w:r>
      <w:r w:rsidR="003411F0">
        <w:rPr>
          <w:rFonts w:ascii="宋体" w:hAnsi="宋体" w:cs="宋体" w:hint="eastAsia"/>
          <w:lang w:eastAsia="zh-CN"/>
        </w:rPr>
        <w:t>了一个关于</w:t>
      </w:r>
      <w:r w:rsidRPr="00A42C26">
        <w:rPr>
          <w:rFonts w:ascii="宋体" w:hAnsi="宋体" w:cs="宋体" w:hint="eastAsia"/>
        </w:rPr>
        <w:t>剪切位移型</w:t>
      </w:r>
      <w:r w:rsidR="00A05D7D" w:rsidRPr="00A42C26">
        <w:rPr>
          <w:rFonts w:ascii="宋体" w:hAnsi="宋体" w:cs="宋体" w:hint="eastAsia"/>
        </w:rPr>
        <w:t>构</w:t>
      </w:r>
      <w:r w:rsidR="00A05D7D">
        <w:rPr>
          <w:rFonts w:ascii="宋体" w:hAnsi="宋体" w:cs="宋体" w:hint="eastAsia"/>
          <w:lang w:eastAsia="zh-CN"/>
        </w:rPr>
        <w:t>造</w:t>
      </w:r>
      <w:r w:rsidR="00DA460B">
        <w:rPr>
          <w:rFonts w:ascii="宋体" w:hAnsi="宋体" w:cs="宋体" w:hint="eastAsia"/>
        </w:rPr>
        <w:t>（</w:t>
      </w:r>
      <w:r w:rsidRPr="00A1060B">
        <w:rPr>
          <w:rStyle w:val="Entity"/>
        </w:rPr>
        <w:t>ShearDisplacementStructure</w:t>
      </w:r>
      <w:r w:rsidR="00DA460B">
        <w:rPr>
          <w:rFonts w:ascii="宋体" w:hAnsi="宋体" w:cs="宋体" w:hint="eastAsia"/>
        </w:rPr>
        <w:t>）</w:t>
      </w:r>
      <w:r w:rsidR="003411F0" w:rsidRPr="00A42C26">
        <w:rPr>
          <w:rFonts w:ascii="宋体" w:hAnsi="宋体" w:cs="宋体" w:hint="eastAsia"/>
        </w:rPr>
        <w:t>（定义在GeoSciML）</w:t>
      </w:r>
      <w:r w:rsidR="00A05D7D">
        <w:rPr>
          <w:rFonts w:ascii="宋体" w:hAnsi="宋体" w:cs="宋体" w:hint="eastAsia"/>
          <w:lang w:eastAsia="zh-CN"/>
        </w:rPr>
        <w:t>的</w:t>
      </w:r>
      <w:r w:rsidR="003411F0">
        <w:rPr>
          <w:rFonts w:ascii="宋体" w:hAnsi="宋体" w:cs="宋体" w:hint="eastAsia"/>
          <w:lang w:eastAsia="zh-CN"/>
        </w:rPr>
        <w:t>人类可读的</w:t>
      </w:r>
      <w:r>
        <w:rPr>
          <w:rFonts w:ascii="宋体" w:hAnsi="宋体" w:cs="宋体" w:hint="eastAsia"/>
        </w:rPr>
        <w:t>文本</w:t>
      </w:r>
      <w:r w:rsidRPr="00A42C26">
        <w:rPr>
          <w:rFonts w:ascii="宋体" w:hAnsi="宋体" w:cs="宋体" w:hint="eastAsia"/>
        </w:rPr>
        <w:t>描述。</w:t>
      </w:r>
      <w:r>
        <w:rPr>
          <w:rFonts w:ascii="宋体" w:hAnsi="宋体" w:cs="宋体" w:hint="eastAsia"/>
          <w:lang w:eastAsia="zh-CN"/>
        </w:rPr>
        <w:t>为了说明</w:t>
      </w:r>
      <w:r w:rsidRPr="003276E9">
        <w:rPr>
          <w:rFonts w:ascii="宋体" w:hAnsi="宋体" w:cs="宋体" w:hint="eastAsia"/>
          <w:lang w:eastAsia="zh-CN"/>
        </w:rPr>
        <w:t>一个标识符</w:t>
      </w:r>
      <w:r>
        <w:rPr>
          <w:rFonts w:ascii="宋体" w:hAnsi="宋体" w:cs="宋体" w:hint="eastAsia"/>
          <w:lang w:eastAsia="zh-CN"/>
        </w:rPr>
        <w:t>来自于</w:t>
      </w:r>
      <w:r w:rsidRPr="003276E9">
        <w:rPr>
          <w:rFonts w:ascii="宋体" w:hAnsi="宋体" w:cs="宋体" w:hint="eastAsia"/>
          <w:lang w:eastAsia="zh-CN"/>
        </w:rPr>
        <w:t>受控词汇表，</w:t>
      </w:r>
      <w:r w:rsidR="00A05D7D" w:rsidRPr="003276E9">
        <w:rPr>
          <w:rFonts w:ascii="宋体" w:hAnsi="宋体" w:cs="宋体" w:hint="eastAsia"/>
          <w:lang w:eastAsia="zh-CN"/>
        </w:rPr>
        <w:t>应使用</w:t>
      </w:r>
      <w:r w:rsidR="00A05D7D">
        <w:rPr>
          <w:rFonts w:ascii="宋体" w:hAnsi="宋体" w:cs="宋体" w:hint="eastAsia"/>
          <w:lang w:eastAsia="zh-CN"/>
        </w:rPr>
        <w:t>断层类型</w:t>
      </w:r>
      <w:r w:rsidR="003411F0">
        <w:rPr>
          <w:rFonts w:ascii="宋体" w:hAnsi="宋体" w:cs="宋体" w:hint="eastAsia"/>
          <w:lang w:eastAsia="zh-CN"/>
        </w:rPr>
        <w:t>唯一资源标识符表示来自一个受控词汇的标识符</w:t>
      </w:r>
      <w:r w:rsidRPr="003276E9">
        <w:rPr>
          <w:rFonts w:ascii="宋体" w:hAnsi="宋体" w:cs="宋体" w:hint="eastAsia"/>
          <w:lang w:eastAsia="zh-CN"/>
        </w:rPr>
        <w:t>。</w:t>
      </w:r>
    </w:p>
    <w:p w14:paraId="3690C265" w14:textId="253BBEF2" w:rsidR="00AB3FAD" w:rsidRPr="00866BD2" w:rsidRDefault="00AB3FAD" w:rsidP="00851BCF">
      <w:pPr>
        <w:pStyle w:val="4"/>
        <w:numPr>
          <w:ilvl w:val="0"/>
          <w:numId w:val="0"/>
        </w:numPr>
        <w:spacing w:after="360"/>
        <w:rPr>
          <w:lang w:val="en-CA" w:eastAsia="zh-CN"/>
        </w:rPr>
      </w:pPr>
      <w:r w:rsidRPr="00866BD2">
        <w:rPr>
          <w:lang w:val="en-CA" w:eastAsia="zh-CN"/>
        </w:rPr>
        <w:t>8.9.8.6</w:t>
      </w:r>
      <w:r>
        <w:rPr>
          <w:lang w:val="en-CA" w:eastAsia="zh-CN"/>
        </w:rPr>
        <w:t xml:space="preserve"> </w:t>
      </w:r>
      <w:r w:rsidR="003411F0">
        <w:rPr>
          <w:rFonts w:hint="eastAsia"/>
          <w:lang w:val="en-CA" w:eastAsia="zh-CN"/>
        </w:rPr>
        <w:t>位移</w:t>
      </w:r>
      <w:r w:rsidRPr="00496366">
        <w:rPr>
          <w:rFonts w:hint="eastAsia"/>
          <w:lang w:val="en-CA" w:eastAsia="zh-CN"/>
        </w:rPr>
        <w:t>类型</w:t>
      </w:r>
      <w:r w:rsidR="009A6407">
        <w:rPr>
          <w:rFonts w:hint="eastAsia"/>
          <w:lang w:val="en-CA" w:eastAsia="zh-CN"/>
        </w:rPr>
        <w:t xml:space="preserve">  </w:t>
      </w:r>
      <w:r w:rsidR="009A6407" w:rsidRPr="00A1060B">
        <w:rPr>
          <w:rStyle w:val="Entity"/>
        </w:rPr>
        <w:t>movementType</w:t>
      </w:r>
    </w:p>
    <w:p w14:paraId="0D2678A8" w14:textId="26AFFA73" w:rsidR="00AB3FAD" w:rsidRPr="005D682E" w:rsidRDefault="00AB3FAD" w:rsidP="00AB3FAD">
      <w:pPr>
        <w:ind w:firstLineChars="200" w:firstLine="480"/>
        <w:rPr>
          <w:rFonts w:ascii="宋体" w:hAnsi="宋体" w:cs="宋体"/>
          <w:lang w:eastAsia="zh-CN"/>
        </w:rPr>
      </w:pPr>
      <w:r>
        <w:rPr>
          <w:rFonts w:ascii="宋体" w:hAnsi="宋体" w:cs="宋体" w:hint="eastAsia"/>
        </w:rPr>
        <w:t>如果存在，属性</w:t>
      </w:r>
      <w:r w:rsidRPr="00A1060B">
        <w:rPr>
          <w:rStyle w:val="Entity"/>
        </w:rPr>
        <w:t>movementType:Primitive::CharacterString</w:t>
      </w:r>
      <w:r>
        <w:rPr>
          <w:rFonts w:ascii="宋体" w:hAnsi="宋体" w:cs="宋体" w:hint="eastAsia"/>
        </w:rPr>
        <w:t>包含一个人类可读的关于</w:t>
      </w:r>
      <w:r w:rsidRPr="00467397">
        <w:rPr>
          <w:rFonts w:ascii="宋体" w:hAnsi="宋体" w:cs="宋体" w:hint="eastAsia"/>
        </w:rPr>
        <w:t>剪切位移</w:t>
      </w:r>
      <w:r w:rsidR="00A05D7D">
        <w:rPr>
          <w:rFonts w:ascii="宋体" w:hAnsi="宋体" w:cs="宋体" w:hint="eastAsia"/>
          <w:lang w:eastAsia="zh-CN"/>
        </w:rPr>
        <w:t>构造</w:t>
      </w:r>
      <w:r w:rsidR="00DA460B">
        <w:rPr>
          <w:rFonts w:ascii="宋体" w:hAnsi="宋体" w:cs="宋体" w:hint="eastAsia"/>
        </w:rPr>
        <w:t>（</w:t>
      </w:r>
      <w:r w:rsidRPr="00A1060B">
        <w:rPr>
          <w:rStyle w:val="Entity"/>
        </w:rPr>
        <w:t>ShearDisplacementStructure</w:t>
      </w:r>
      <w:r w:rsidR="00DA460B">
        <w:rPr>
          <w:rFonts w:ascii="宋体" w:hAnsi="宋体" w:cs="宋体" w:hint="eastAsia"/>
        </w:rPr>
        <w:t>）</w:t>
      </w:r>
      <w:r>
        <w:rPr>
          <w:rFonts w:ascii="宋体" w:hAnsi="宋体" w:cs="宋体" w:hint="eastAsia"/>
        </w:rPr>
        <w:t>的</w:t>
      </w:r>
      <w:r w:rsidR="00A05D7D">
        <w:rPr>
          <w:rFonts w:ascii="宋体" w:hAnsi="宋体" w:cs="宋体" w:hint="eastAsia"/>
        </w:rPr>
        <w:t>变形样式</w:t>
      </w:r>
      <w:r>
        <w:rPr>
          <w:rFonts w:ascii="宋体" w:hAnsi="宋体" w:cs="宋体" w:hint="eastAsia"/>
        </w:rPr>
        <w:t>描述（例如</w:t>
      </w:r>
      <w:r w:rsidR="003411F0">
        <w:rPr>
          <w:rFonts w:ascii="宋体" w:hAnsi="宋体" w:cs="宋体" w:hint="eastAsia"/>
          <w:lang w:eastAsia="zh-CN"/>
        </w:rPr>
        <w:t>侧滑、</w:t>
      </w:r>
      <w:r>
        <w:rPr>
          <w:rFonts w:ascii="宋体" w:hAnsi="宋体" w:cs="宋体" w:hint="eastAsia"/>
          <w:lang w:eastAsia="zh-CN"/>
        </w:rPr>
        <w:t>走滑）</w:t>
      </w:r>
      <w:r w:rsidRPr="00467397">
        <w:rPr>
          <w:rFonts w:ascii="宋体" w:hAnsi="宋体" w:cs="宋体" w:hint="eastAsia"/>
          <w:lang w:eastAsia="zh-CN"/>
        </w:rPr>
        <w:t>。</w:t>
      </w:r>
      <w:r w:rsidR="003411F0">
        <w:rPr>
          <w:rFonts w:ascii="宋体" w:hAnsi="宋体" w:cs="宋体" w:hint="eastAsia"/>
          <w:lang w:eastAsia="zh-CN"/>
        </w:rPr>
        <w:t>应使用</w:t>
      </w:r>
      <w:r w:rsidR="003411F0" w:rsidRPr="00A1060B">
        <w:rPr>
          <w:rStyle w:val="Entity"/>
          <w:lang w:eastAsia="zh-CN"/>
        </w:rPr>
        <w:t>movementType_uri</w:t>
      </w:r>
      <w:r w:rsidR="003411F0">
        <w:rPr>
          <w:rFonts w:ascii="宋体" w:hAnsi="宋体" w:cs="宋体" w:hint="eastAsia"/>
          <w:lang w:eastAsia="zh-CN"/>
        </w:rPr>
        <w:t>表示</w:t>
      </w:r>
      <w:r w:rsidRPr="003276E9">
        <w:rPr>
          <w:rFonts w:ascii="宋体" w:hAnsi="宋体" w:cs="宋体" w:hint="eastAsia"/>
          <w:lang w:eastAsia="zh-CN"/>
        </w:rPr>
        <w:t>一个</w:t>
      </w:r>
      <w:r w:rsidR="003411F0">
        <w:rPr>
          <w:rFonts w:ascii="宋体" w:hAnsi="宋体" w:cs="宋体" w:hint="eastAsia"/>
          <w:lang w:eastAsia="zh-CN"/>
        </w:rPr>
        <w:t>来自</w:t>
      </w:r>
      <w:r w:rsidRPr="003276E9">
        <w:rPr>
          <w:rFonts w:ascii="宋体" w:hAnsi="宋体" w:cs="宋体" w:hint="eastAsia"/>
          <w:lang w:eastAsia="zh-CN"/>
        </w:rPr>
        <w:t>受控词汇</w:t>
      </w:r>
      <w:r w:rsidR="003411F0">
        <w:rPr>
          <w:rFonts w:ascii="宋体" w:hAnsi="宋体" w:cs="宋体" w:hint="eastAsia"/>
          <w:lang w:eastAsia="zh-CN"/>
        </w:rPr>
        <w:t>的</w:t>
      </w:r>
      <w:r w:rsidR="003411F0" w:rsidRPr="003276E9">
        <w:rPr>
          <w:rFonts w:ascii="宋体" w:hAnsi="宋体" w:cs="宋体" w:hint="eastAsia"/>
          <w:lang w:eastAsia="zh-CN"/>
        </w:rPr>
        <w:t>标识符</w:t>
      </w:r>
      <w:r w:rsidRPr="003276E9">
        <w:rPr>
          <w:rFonts w:ascii="宋体" w:hAnsi="宋体" w:cs="宋体" w:hint="eastAsia"/>
          <w:lang w:eastAsia="zh-CN"/>
        </w:rPr>
        <w:t>。</w:t>
      </w:r>
    </w:p>
    <w:p w14:paraId="17EF731D" w14:textId="422D0DC9" w:rsidR="00AB3FAD" w:rsidRPr="00866BD2" w:rsidRDefault="009A6407" w:rsidP="00851BCF">
      <w:pPr>
        <w:pStyle w:val="4"/>
        <w:numPr>
          <w:ilvl w:val="0"/>
          <w:numId w:val="0"/>
        </w:numPr>
        <w:spacing w:after="360"/>
        <w:rPr>
          <w:lang w:val="en-CA" w:eastAsia="zh-CN"/>
        </w:rPr>
      </w:pPr>
      <w:r>
        <w:rPr>
          <w:lang w:val="en-CA" w:eastAsia="zh-CN"/>
        </w:rPr>
        <w:t>8.9.8.7</w:t>
      </w:r>
      <w:r w:rsidR="00AB3FAD">
        <w:rPr>
          <w:rFonts w:hint="eastAsia"/>
          <w:lang w:val="en-CA" w:eastAsia="zh-CN"/>
        </w:rPr>
        <w:t>变形</w:t>
      </w:r>
      <w:r w:rsidR="00AB3FAD">
        <w:rPr>
          <w:lang w:val="en-CA" w:eastAsia="zh-CN"/>
        </w:rPr>
        <w:t>样式</w:t>
      </w:r>
      <w:r>
        <w:rPr>
          <w:rFonts w:hint="eastAsia"/>
          <w:lang w:val="en-CA" w:eastAsia="zh-CN"/>
        </w:rPr>
        <w:t xml:space="preserve">  </w:t>
      </w:r>
      <w:r w:rsidRPr="00A1060B">
        <w:rPr>
          <w:rStyle w:val="Entity"/>
          <w:lang w:eastAsia="zh-CN"/>
        </w:rPr>
        <w:t>deformationStyle</w:t>
      </w:r>
    </w:p>
    <w:p w14:paraId="581FEE35" w14:textId="1907FA93" w:rsidR="00AB3FAD" w:rsidRPr="00CE5F73" w:rsidRDefault="00AB3FAD" w:rsidP="00AB3FAD">
      <w:pPr>
        <w:ind w:firstLineChars="200" w:firstLine="480"/>
        <w:rPr>
          <w:rFonts w:ascii="宋体" w:hAnsi="宋体" w:cs="宋体"/>
          <w:lang w:eastAsia="zh-CN"/>
        </w:rPr>
      </w:pPr>
      <w:r>
        <w:rPr>
          <w:rFonts w:ascii="宋体" w:hAnsi="宋体" w:cs="宋体" w:hint="eastAsia"/>
          <w:lang w:eastAsia="zh-CN"/>
        </w:rPr>
        <w:t>如果存在，属性</w:t>
      </w:r>
      <w:r w:rsidRPr="00A1060B">
        <w:rPr>
          <w:rStyle w:val="Entity"/>
          <w:lang w:eastAsia="zh-CN"/>
        </w:rPr>
        <w:t>deformationStyle:Primitive::CharacterString</w:t>
      </w:r>
      <w:r w:rsidRPr="00467397">
        <w:rPr>
          <w:rFonts w:ascii="宋体" w:hAnsi="宋体" w:cs="宋体" w:hint="eastAsia"/>
          <w:lang w:eastAsia="zh-CN"/>
        </w:rPr>
        <w:t>包含一个人类可读的描述变形的方式（如脆性、韧性等）的剪切位移构</w:t>
      </w:r>
      <w:r w:rsidR="00A05D7D">
        <w:rPr>
          <w:rFonts w:ascii="宋体" w:hAnsi="宋体" w:cs="宋体" w:hint="eastAsia"/>
          <w:lang w:eastAsia="zh-CN"/>
        </w:rPr>
        <w:t>造</w:t>
      </w:r>
      <w:r w:rsidR="00DA460B">
        <w:rPr>
          <w:rFonts w:ascii="宋体" w:hAnsi="宋体" w:cs="宋体" w:hint="eastAsia"/>
          <w:lang w:eastAsia="zh-CN"/>
        </w:rPr>
        <w:t>（</w:t>
      </w:r>
      <w:r w:rsidRPr="00A1060B">
        <w:rPr>
          <w:rStyle w:val="Entity"/>
          <w:lang w:eastAsia="zh-CN"/>
        </w:rPr>
        <w:t>ShearDisplacementStructure</w:t>
      </w:r>
      <w:r w:rsidR="00DA460B">
        <w:rPr>
          <w:rFonts w:ascii="宋体" w:hAnsi="宋体" w:cs="宋体" w:hint="eastAsia"/>
          <w:lang w:eastAsia="zh-CN"/>
        </w:rPr>
        <w:t>）</w:t>
      </w:r>
      <w:r>
        <w:rPr>
          <w:rFonts w:ascii="宋体" w:hAnsi="宋体" w:cs="宋体" w:hint="eastAsia"/>
          <w:lang w:eastAsia="zh-CN"/>
        </w:rPr>
        <w:t>。</w:t>
      </w:r>
      <w:r w:rsidR="003411F0">
        <w:rPr>
          <w:rFonts w:ascii="宋体" w:hAnsi="宋体" w:cs="宋体" w:hint="eastAsia"/>
          <w:lang w:eastAsia="zh-CN"/>
        </w:rPr>
        <w:t>应使用</w:t>
      </w:r>
      <w:r w:rsidR="003411F0" w:rsidRPr="00A1060B">
        <w:rPr>
          <w:rStyle w:val="Entity"/>
          <w:lang w:eastAsia="zh-CN"/>
        </w:rPr>
        <w:t>deformationStyle_uri</w:t>
      </w:r>
      <w:r w:rsidR="003411F0">
        <w:rPr>
          <w:rFonts w:ascii="宋体" w:hAnsi="宋体" w:cs="宋体" w:hint="eastAsia"/>
          <w:lang w:eastAsia="zh-CN"/>
        </w:rPr>
        <w:t>表示</w:t>
      </w:r>
      <w:r w:rsidR="003411F0" w:rsidRPr="003276E9">
        <w:rPr>
          <w:rFonts w:ascii="宋体" w:hAnsi="宋体" w:cs="宋体" w:hint="eastAsia"/>
          <w:lang w:eastAsia="zh-CN"/>
        </w:rPr>
        <w:t>一个</w:t>
      </w:r>
      <w:r w:rsidR="003411F0">
        <w:rPr>
          <w:rFonts w:ascii="宋体" w:hAnsi="宋体" w:cs="宋体" w:hint="eastAsia"/>
          <w:lang w:eastAsia="zh-CN"/>
        </w:rPr>
        <w:t>来自</w:t>
      </w:r>
      <w:r w:rsidR="003411F0" w:rsidRPr="003276E9">
        <w:rPr>
          <w:rFonts w:ascii="宋体" w:hAnsi="宋体" w:cs="宋体" w:hint="eastAsia"/>
          <w:lang w:eastAsia="zh-CN"/>
        </w:rPr>
        <w:t>受控词汇</w:t>
      </w:r>
      <w:r w:rsidR="003411F0">
        <w:rPr>
          <w:rFonts w:ascii="宋体" w:hAnsi="宋体" w:cs="宋体" w:hint="eastAsia"/>
          <w:lang w:eastAsia="zh-CN"/>
        </w:rPr>
        <w:t>的</w:t>
      </w:r>
      <w:r w:rsidR="003411F0" w:rsidRPr="003276E9">
        <w:rPr>
          <w:rFonts w:ascii="宋体" w:hAnsi="宋体" w:cs="宋体" w:hint="eastAsia"/>
          <w:lang w:eastAsia="zh-CN"/>
        </w:rPr>
        <w:t>标识符。</w:t>
      </w:r>
    </w:p>
    <w:p w14:paraId="5C025CD1" w14:textId="3B1155BF" w:rsidR="00AB3FAD" w:rsidRPr="00CE5F73" w:rsidRDefault="00AB3FAD" w:rsidP="00851BCF">
      <w:pPr>
        <w:pStyle w:val="4"/>
        <w:numPr>
          <w:ilvl w:val="0"/>
          <w:numId w:val="0"/>
        </w:numPr>
        <w:spacing w:after="360"/>
        <w:rPr>
          <w:rFonts w:ascii="宋体" w:hAnsi="宋体" w:cs="宋体"/>
          <w:szCs w:val="24"/>
          <w:lang w:eastAsia="zh-CN"/>
        </w:rPr>
      </w:pPr>
      <w:r w:rsidRPr="00866BD2">
        <w:rPr>
          <w:lang w:val="en-CA" w:eastAsia="zh-CN"/>
        </w:rPr>
        <w:lastRenderedPageBreak/>
        <w:t xml:space="preserve">8.9.8.8 </w:t>
      </w:r>
      <w:r>
        <w:rPr>
          <w:rFonts w:hint="eastAsia"/>
          <w:lang w:val="en-CA" w:eastAsia="zh-CN"/>
        </w:rPr>
        <w:t>位移</w:t>
      </w:r>
      <w:r w:rsidR="009A6407">
        <w:rPr>
          <w:rFonts w:hint="eastAsia"/>
          <w:lang w:val="en-CA" w:eastAsia="zh-CN"/>
        </w:rPr>
        <w:t xml:space="preserve">  </w:t>
      </w:r>
      <w:r w:rsidR="009A6407" w:rsidRPr="00A1060B">
        <w:rPr>
          <w:rStyle w:val="Entity"/>
          <w:lang w:eastAsia="zh-CN"/>
        </w:rPr>
        <w:t>displacement</w:t>
      </w:r>
    </w:p>
    <w:p w14:paraId="61AF978A" w14:textId="1AFD1FC2" w:rsidR="00AB3FAD" w:rsidRPr="00CE5F73" w:rsidRDefault="00AB3FAD" w:rsidP="00AB3FAD">
      <w:pPr>
        <w:ind w:firstLineChars="200" w:firstLine="480"/>
        <w:rPr>
          <w:rFonts w:ascii="宋体" w:hAnsi="宋体" w:cs="宋体"/>
          <w:lang w:eastAsia="zh-CN"/>
        </w:rPr>
      </w:pPr>
      <w:r>
        <w:rPr>
          <w:rFonts w:ascii="宋体" w:hAnsi="宋体" w:cs="宋体" w:hint="eastAsia"/>
          <w:lang w:eastAsia="zh-CN"/>
        </w:rPr>
        <w:t>如果存在，属性</w:t>
      </w:r>
      <w:r w:rsidRPr="00A1060B">
        <w:rPr>
          <w:rStyle w:val="Entity"/>
          <w:lang w:eastAsia="zh-CN"/>
        </w:rPr>
        <w:t>displacement:Primitive::CharacterString</w:t>
      </w:r>
      <w:r>
        <w:rPr>
          <w:rFonts w:ascii="宋体" w:hAnsi="宋体" w:cs="宋体" w:hint="eastAsia"/>
          <w:lang w:eastAsia="zh-CN"/>
        </w:rPr>
        <w:t>包含一个</w:t>
      </w:r>
      <w:r w:rsidR="00BE0F1F">
        <w:rPr>
          <w:rFonts w:ascii="宋体" w:hAnsi="宋体" w:cs="宋体" w:hint="eastAsia"/>
          <w:lang w:eastAsia="zh-CN"/>
        </w:rPr>
        <w:t>穿过</w:t>
      </w:r>
      <w:r w:rsidR="00A05D7D">
        <w:rPr>
          <w:rFonts w:ascii="宋体" w:hAnsi="宋体" w:cs="宋体" w:hint="eastAsia"/>
          <w:lang w:eastAsia="zh-CN"/>
        </w:rPr>
        <w:t>剪切位移</w:t>
      </w:r>
      <w:r w:rsidRPr="00467397">
        <w:rPr>
          <w:rFonts w:ascii="宋体" w:hAnsi="宋体" w:cs="宋体" w:hint="eastAsia"/>
          <w:lang w:eastAsia="zh-CN"/>
        </w:rPr>
        <w:t>构</w:t>
      </w:r>
      <w:r w:rsidR="00A05D7D">
        <w:rPr>
          <w:rFonts w:ascii="宋体" w:hAnsi="宋体" w:cs="宋体" w:hint="eastAsia"/>
          <w:lang w:eastAsia="zh-CN"/>
        </w:rPr>
        <w:t>造</w:t>
      </w:r>
      <w:r>
        <w:rPr>
          <w:rFonts w:ascii="宋体" w:hAnsi="宋体" w:cs="宋体" w:hint="eastAsia"/>
          <w:lang w:eastAsia="zh-CN"/>
        </w:rPr>
        <w:t>（</w:t>
      </w:r>
      <w:r w:rsidRPr="00A1060B">
        <w:rPr>
          <w:rStyle w:val="Entity"/>
          <w:lang w:eastAsia="zh-CN"/>
        </w:rPr>
        <w:t>ShearDisplacementStructure</w:t>
      </w:r>
      <w:r>
        <w:rPr>
          <w:rFonts w:ascii="宋体" w:hAnsi="宋体" w:cs="宋体" w:hint="eastAsia"/>
          <w:lang w:eastAsia="zh-CN"/>
        </w:rPr>
        <w:t>）</w:t>
      </w:r>
      <w:r w:rsidR="00BE0F1F">
        <w:rPr>
          <w:rFonts w:ascii="宋体" w:hAnsi="宋体" w:cs="宋体" w:hint="eastAsia"/>
          <w:lang w:eastAsia="zh-CN"/>
        </w:rPr>
        <w:t>的</w:t>
      </w:r>
      <w:r w:rsidR="00A666BF">
        <w:rPr>
          <w:rFonts w:ascii="宋体" w:hAnsi="宋体" w:cs="宋体" w:hint="eastAsia"/>
          <w:lang w:eastAsia="zh-CN"/>
        </w:rPr>
        <w:t>位移的概述文本</w:t>
      </w:r>
      <w:r w:rsidRPr="00467397">
        <w:rPr>
          <w:rFonts w:ascii="宋体" w:hAnsi="宋体" w:cs="宋体" w:hint="eastAsia"/>
          <w:lang w:eastAsia="zh-CN"/>
        </w:rPr>
        <w:t>。</w:t>
      </w:r>
    </w:p>
    <w:p w14:paraId="70272C17" w14:textId="277B15FF" w:rsidR="00AB3FAD" w:rsidRPr="00CE5F73" w:rsidRDefault="00AB3FAD" w:rsidP="00851BCF">
      <w:pPr>
        <w:pStyle w:val="4"/>
        <w:numPr>
          <w:ilvl w:val="0"/>
          <w:numId w:val="0"/>
        </w:numPr>
        <w:spacing w:after="360"/>
        <w:rPr>
          <w:rFonts w:ascii="宋体" w:hAnsi="宋体" w:cs="宋体"/>
          <w:szCs w:val="24"/>
          <w:lang w:eastAsia="zh-CN"/>
        </w:rPr>
      </w:pPr>
      <w:r w:rsidRPr="00866BD2">
        <w:rPr>
          <w:lang w:val="en-CA" w:eastAsia="zh-CN"/>
        </w:rPr>
        <w:t xml:space="preserve">8.9.8.9 </w:t>
      </w:r>
      <w:r>
        <w:rPr>
          <w:lang w:val="en-CA" w:eastAsia="zh-CN"/>
        </w:rPr>
        <w:t>地质历史</w:t>
      </w:r>
      <w:r w:rsidR="009A6407">
        <w:rPr>
          <w:rFonts w:hint="eastAsia"/>
          <w:lang w:val="en-CA" w:eastAsia="zh-CN"/>
        </w:rPr>
        <w:t xml:space="preserve">  </w:t>
      </w:r>
      <w:r w:rsidR="009A6407" w:rsidRPr="00A1060B">
        <w:rPr>
          <w:rStyle w:val="Entity"/>
        </w:rPr>
        <w:t>geologicHistory</w:t>
      </w:r>
    </w:p>
    <w:p w14:paraId="29D361D2" w14:textId="67C6E51D" w:rsidR="00AB3FAD" w:rsidRDefault="00AB3FAD" w:rsidP="00AB3FAD">
      <w:pPr>
        <w:ind w:firstLineChars="200" w:firstLine="480"/>
        <w:rPr>
          <w:rFonts w:ascii="宋体" w:hAnsi="宋体" w:cs="宋体"/>
        </w:rPr>
      </w:pPr>
      <w:r>
        <w:rPr>
          <w:rFonts w:ascii="宋体" w:hAnsi="宋体" w:cs="宋体" w:hint="eastAsia"/>
        </w:rPr>
        <w:t>如果存在，属性</w:t>
      </w:r>
      <w:r w:rsidRPr="00A1060B">
        <w:rPr>
          <w:rStyle w:val="Entity"/>
        </w:rPr>
        <w:t>geologicHistory:Primitive::CharacterString</w:t>
      </w:r>
      <w:r w:rsidRPr="00467397">
        <w:rPr>
          <w:rFonts w:ascii="宋体" w:hAnsi="宋体" w:cs="宋体" w:hint="eastAsia"/>
        </w:rPr>
        <w:t>包含一个可能</w:t>
      </w:r>
      <w:r w:rsidR="00BE0F1F">
        <w:rPr>
          <w:rFonts w:ascii="宋体" w:hAnsi="宋体" w:cs="宋体" w:hint="eastAsia"/>
          <w:lang w:eastAsia="zh-CN"/>
        </w:rPr>
        <w:t>用</w:t>
      </w:r>
      <w:r w:rsidR="00A05D7D">
        <w:rPr>
          <w:rFonts w:ascii="宋体" w:hAnsi="宋体" w:cs="宋体" w:hint="eastAsia"/>
          <w:lang w:eastAsia="zh-CN"/>
        </w:rPr>
        <w:t>正</w:t>
      </w:r>
      <w:r w:rsidRPr="00467397">
        <w:rPr>
          <w:rFonts w:ascii="宋体" w:hAnsi="宋体" w:cs="宋体" w:hint="eastAsia"/>
        </w:rPr>
        <w:t>式语法（见8.9.2.3）</w:t>
      </w:r>
      <w:r w:rsidR="00BE0F1F" w:rsidRPr="00467397">
        <w:rPr>
          <w:rFonts w:ascii="宋体" w:hAnsi="宋体" w:cs="宋体" w:hint="eastAsia"/>
        </w:rPr>
        <w:t>格式化</w:t>
      </w:r>
      <w:r w:rsidR="00BE0F1F">
        <w:rPr>
          <w:rFonts w:ascii="宋体" w:hAnsi="宋体" w:cs="宋体" w:hint="eastAsia"/>
          <w:lang w:eastAsia="zh-CN"/>
        </w:rPr>
        <w:t>好的</w:t>
      </w:r>
      <w:r w:rsidR="00BE0F1F" w:rsidRPr="00467397">
        <w:rPr>
          <w:rFonts w:ascii="宋体" w:hAnsi="宋体" w:cs="宋体" w:hint="eastAsia"/>
        </w:rPr>
        <w:t>文本</w:t>
      </w:r>
      <w:r w:rsidR="00BE0F1F">
        <w:rPr>
          <w:rFonts w:ascii="宋体" w:hAnsi="宋体" w:cs="宋体" w:hint="eastAsia"/>
          <w:lang w:eastAsia="zh-CN"/>
        </w:rPr>
        <w:t>来</w:t>
      </w:r>
      <w:r w:rsidRPr="00467397">
        <w:rPr>
          <w:rFonts w:ascii="宋体" w:hAnsi="宋体" w:cs="宋体" w:hint="eastAsia"/>
        </w:rPr>
        <w:t>描述剪切</w:t>
      </w:r>
      <w:r>
        <w:rPr>
          <w:rFonts w:ascii="宋体" w:hAnsi="宋体" w:cs="宋体" w:hint="eastAsia"/>
        </w:rPr>
        <w:t>位移</w:t>
      </w:r>
      <w:r w:rsidR="00A05D7D" w:rsidRPr="00467397">
        <w:rPr>
          <w:rFonts w:ascii="宋体" w:hAnsi="宋体" w:cs="宋体" w:hint="eastAsia"/>
        </w:rPr>
        <w:t>构</w:t>
      </w:r>
      <w:r w:rsidR="00A05D7D">
        <w:rPr>
          <w:rFonts w:ascii="宋体" w:hAnsi="宋体" w:cs="宋体" w:hint="eastAsia"/>
          <w:lang w:eastAsia="zh-CN"/>
        </w:rPr>
        <w:t>造</w:t>
      </w:r>
      <w:r>
        <w:rPr>
          <w:rFonts w:ascii="宋体" w:hAnsi="宋体" w:cs="宋体" w:hint="eastAsia"/>
        </w:rPr>
        <w:t>的年龄（年龄是一个事件序列</w:t>
      </w:r>
      <w:r w:rsidR="00BE0F1F">
        <w:rPr>
          <w:rFonts w:ascii="宋体" w:hAnsi="宋体" w:cs="宋体" w:hint="eastAsia"/>
        </w:rPr>
        <w:t>，</w:t>
      </w:r>
      <w:r>
        <w:rPr>
          <w:rFonts w:ascii="宋体" w:hAnsi="宋体" w:cs="宋体" w:hint="eastAsia"/>
        </w:rPr>
        <w:t>可能包括过程和环境信息）。</w:t>
      </w:r>
      <w:r w:rsidR="00BE0F1F">
        <w:rPr>
          <w:rFonts w:ascii="宋体" w:hAnsi="宋体" w:cs="宋体" w:hint="eastAsia"/>
          <w:lang w:eastAsia="zh-CN"/>
        </w:rPr>
        <w:t>将</w:t>
      </w:r>
      <w:r w:rsidR="007F42FA" w:rsidRPr="003276E9">
        <w:rPr>
          <w:rFonts w:ascii="宋体" w:hAnsi="宋体" w:cs="宋体" w:hint="eastAsia"/>
        </w:rPr>
        <w:t>使用</w:t>
      </w:r>
      <w:r w:rsidRPr="00A1060B">
        <w:rPr>
          <w:rStyle w:val="Entity"/>
        </w:rPr>
        <w:t>representativeAge_uri</w:t>
      </w:r>
      <w:r w:rsidR="000D2C6F">
        <w:rPr>
          <w:rStyle w:val="Entity"/>
          <w:rFonts w:hint="eastAsia"/>
          <w:lang w:eastAsia="zh-CN"/>
        </w:rPr>
        <w:t>、</w:t>
      </w:r>
      <w:r w:rsidRPr="00A1060B">
        <w:rPr>
          <w:rStyle w:val="Entity"/>
        </w:rPr>
        <w:t>representativeOlderAge_uri</w:t>
      </w:r>
      <w:r w:rsidR="000D2C6F" w:rsidRPr="000D2C6F">
        <w:rPr>
          <w:rFonts w:ascii="宋体" w:hAnsi="宋体" w:cs="宋体" w:hint="eastAsia"/>
        </w:rPr>
        <w:t>和</w:t>
      </w:r>
      <w:r w:rsidRPr="00A1060B">
        <w:rPr>
          <w:rStyle w:val="Entity"/>
        </w:rPr>
        <w:t>representativeYoungerAge_uri</w:t>
      </w:r>
      <w:r w:rsidR="00BE0F1F">
        <w:rPr>
          <w:rFonts w:ascii="宋体" w:hAnsi="宋体" w:cs="宋体" w:hint="eastAsia"/>
          <w:lang w:eastAsia="zh-CN"/>
        </w:rPr>
        <w:t>来指明一个源</w:t>
      </w:r>
      <w:r w:rsidR="00BE0F1F">
        <w:rPr>
          <w:rFonts w:ascii="宋体" w:hAnsi="宋体" w:cs="宋体" w:hint="eastAsia"/>
        </w:rPr>
        <w:t>自</w:t>
      </w:r>
      <w:r w:rsidR="00BE0F1F" w:rsidRPr="003276E9">
        <w:rPr>
          <w:rFonts w:ascii="宋体" w:hAnsi="宋体" w:cs="宋体" w:hint="eastAsia"/>
        </w:rPr>
        <w:t>受控词汇</w:t>
      </w:r>
      <w:r w:rsidR="00BE0F1F">
        <w:rPr>
          <w:rFonts w:ascii="宋体" w:hAnsi="宋体" w:cs="宋体" w:hint="eastAsia"/>
          <w:lang w:eastAsia="zh-CN"/>
        </w:rPr>
        <w:t>的标识符</w:t>
      </w:r>
    </w:p>
    <w:p w14:paraId="2D5C8BAF" w14:textId="54E6118B" w:rsidR="00AB3FAD" w:rsidRPr="00CE5F73" w:rsidRDefault="00AB3FAD" w:rsidP="00851BCF">
      <w:pPr>
        <w:pStyle w:val="4"/>
        <w:numPr>
          <w:ilvl w:val="0"/>
          <w:numId w:val="0"/>
        </w:numPr>
        <w:spacing w:after="360"/>
        <w:rPr>
          <w:rFonts w:ascii="宋体" w:hAnsi="宋体" w:cs="宋体"/>
          <w:szCs w:val="24"/>
          <w:lang w:eastAsia="zh-CN"/>
        </w:rPr>
      </w:pPr>
      <w:r w:rsidRPr="00866BD2">
        <w:rPr>
          <w:lang w:val="en-CA" w:eastAsia="zh-CN"/>
        </w:rPr>
        <w:t xml:space="preserve">8.9.8.10 </w:t>
      </w:r>
      <w:r>
        <w:rPr>
          <w:rFonts w:hint="eastAsia"/>
          <w:lang w:val="en-CA" w:eastAsia="zh-CN"/>
        </w:rPr>
        <w:t>数值</w:t>
      </w:r>
      <w:r w:rsidR="000D2C6F">
        <w:rPr>
          <w:rFonts w:hint="eastAsia"/>
          <w:lang w:val="en-CA" w:eastAsia="zh-CN"/>
        </w:rPr>
        <w:t>型较</w:t>
      </w:r>
      <w:r>
        <w:rPr>
          <w:rFonts w:hint="eastAsia"/>
          <w:lang w:val="en-CA" w:eastAsia="zh-CN"/>
        </w:rPr>
        <w:t>老</w:t>
      </w:r>
      <w:r w:rsidR="000D2C6F">
        <w:rPr>
          <w:rFonts w:hint="eastAsia"/>
          <w:lang w:val="en-CA" w:eastAsia="zh-CN"/>
        </w:rPr>
        <w:t>年</w:t>
      </w:r>
      <w:r>
        <w:rPr>
          <w:rFonts w:hint="eastAsia"/>
          <w:lang w:val="en-CA" w:eastAsia="zh-CN"/>
        </w:rPr>
        <w:t>龄</w:t>
      </w:r>
      <w:r w:rsidR="009A6407">
        <w:rPr>
          <w:rFonts w:hint="eastAsia"/>
          <w:lang w:val="en-CA" w:eastAsia="zh-CN"/>
        </w:rPr>
        <w:t xml:space="preserve">  </w:t>
      </w:r>
      <w:r w:rsidR="009A6407" w:rsidRPr="00A1060B">
        <w:rPr>
          <w:rStyle w:val="Entity"/>
        </w:rPr>
        <w:t>numericOlderAge</w:t>
      </w:r>
    </w:p>
    <w:p w14:paraId="52677C9C" w14:textId="30EC5ADE" w:rsidR="00AB3FAD" w:rsidRPr="00CE5F73" w:rsidRDefault="00AB3FAD" w:rsidP="00AB3FAD">
      <w:pPr>
        <w:ind w:firstLineChars="200" w:firstLine="480"/>
        <w:rPr>
          <w:rFonts w:ascii="宋体" w:hAnsi="宋体" w:cs="宋体"/>
        </w:rPr>
      </w:pPr>
      <w:r w:rsidRPr="00467397">
        <w:rPr>
          <w:rFonts w:ascii="宋体" w:hAnsi="宋体" w:cs="宋体" w:hint="eastAsia"/>
        </w:rPr>
        <w:t>如果存在，属性</w:t>
      </w:r>
      <w:r w:rsidRPr="00A1060B">
        <w:rPr>
          <w:rStyle w:val="Entity"/>
        </w:rPr>
        <w:t>numericOlderAge:Primitive::Number</w:t>
      </w:r>
      <w:r w:rsidR="00EC7BCC">
        <w:rPr>
          <w:rFonts w:ascii="宋体" w:hAnsi="宋体" w:cs="宋体" w:hint="eastAsia"/>
          <w:lang w:eastAsia="zh-CN"/>
        </w:rPr>
        <w:t>代表</w:t>
      </w:r>
      <w:r w:rsidRPr="0075447E">
        <w:rPr>
          <w:rFonts w:ascii="宋体" w:hAnsi="宋体" w:cs="宋体" w:hint="eastAsia"/>
        </w:rPr>
        <w:t>断层/剪切</w:t>
      </w:r>
      <w:r w:rsidR="00EC7BCC">
        <w:rPr>
          <w:rFonts w:ascii="宋体" w:hAnsi="宋体" w:cs="宋体" w:hint="eastAsia"/>
          <w:lang w:eastAsia="zh-CN"/>
        </w:rPr>
        <w:t>构造</w:t>
      </w:r>
      <w:r w:rsidR="00DC090B">
        <w:rPr>
          <w:rFonts w:ascii="宋体" w:hAnsi="宋体" w:cs="宋体" w:hint="eastAsia"/>
          <w:lang w:eastAsia="zh-CN"/>
        </w:rPr>
        <w:t>的</w:t>
      </w:r>
      <w:r w:rsidR="00DC090B" w:rsidRPr="0075447E">
        <w:rPr>
          <w:rFonts w:ascii="宋体" w:hAnsi="宋体" w:cs="宋体" w:hint="eastAsia"/>
        </w:rPr>
        <w:t>较</w:t>
      </w:r>
      <w:r w:rsidR="00DC090B">
        <w:rPr>
          <w:rFonts w:ascii="宋体" w:hAnsi="宋体" w:cs="宋体" w:hint="eastAsia"/>
          <w:lang w:eastAsia="zh-CN"/>
        </w:rPr>
        <w:t>老</w:t>
      </w:r>
      <w:r w:rsidR="00DC090B" w:rsidRPr="0075447E">
        <w:rPr>
          <w:rFonts w:ascii="宋体" w:hAnsi="宋体" w:cs="宋体" w:hint="eastAsia"/>
        </w:rPr>
        <w:t>年龄</w:t>
      </w:r>
      <w:r w:rsidR="00EC7BCC">
        <w:rPr>
          <w:rFonts w:ascii="宋体" w:hAnsi="宋体" w:cs="宋体" w:hint="eastAsia"/>
          <w:lang w:eastAsia="zh-CN"/>
        </w:rPr>
        <w:t>，代表</w:t>
      </w:r>
      <w:r>
        <w:rPr>
          <w:rFonts w:ascii="宋体" w:hAnsi="宋体" w:cs="宋体" w:hint="eastAsia"/>
        </w:rPr>
        <w:t>百万年（Ma</w:t>
      </w:r>
      <w:r w:rsidRPr="00467397">
        <w:rPr>
          <w:rFonts w:ascii="宋体" w:hAnsi="宋体" w:cs="宋体" w:hint="eastAsia"/>
        </w:rPr>
        <w:t>）。</w:t>
      </w:r>
    </w:p>
    <w:p w14:paraId="672443D0" w14:textId="62124B06" w:rsidR="00AB3FAD" w:rsidRPr="00467397" w:rsidRDefault="00AB3FAD" w:rsidP="00851BCF">
      <w:pPr>
        <w:pStyle w:val="4"/>
        <w:numPr>
          <w:ilvl w:val="0"/>
          <w:numId w:val="0"/>
        </w:numPr>
        <w:spacing w:after="360"/>
        <w:rPr>
          <w:lang w:val="en-CA" w:eastAsia="zh-CN"/>
        </w:rPr>
      </w:pPr>
      <w:r w:rsidRPr="00866BD2">
        <w:rPr>
          <w:lang w:val="en-CA" w:eastAsia="zh-CN"/>
        </w:rPr>
        <w:t>8.9.8.11</w:t>
      </w:r>
      <w:r w:rsidR="000D2C6F">
        <w:rPr>
          <w:rFonts w:hint="eastAsia"/>
          <w:lang w:val="en-CA" w:eastAsia="zh-CN"/>
        </w:rPr>
        <w:t>数值型较年轻年龄</w:t>
      </w:r>
      <w:r w:rsidR="009A6407">
        <w:rPr>
          <w:rFonts w:hint="eastAsia"/>
          <w:lang w:val="en-CA" w:eastAsia="zh-CN"/>
        </w:rPr>
        <w:t xml:space="preserve">  </w:t>
      </w:r>
      <w:r w:rsidR="009A6407" w:rsidRPr="00A1060B">
        <w:rPr>
          <w:rStyle w:val="Entity"/>
        </w:rPr>
        <w:t>numericYoungerAge</w:t>
      </w:r>
    </w:p>
    <w:p w14:paraId="754A65EA" w14:textId="2CBB0DD2" w:rsidR="00AB3FAD" w:rsidRPr="00CE5F73" w:rsidRDefault="00AB3FAD" w:rsidP="00AB3FAD">
      <w:pPr>
        <w:ind w:firstLineChars="200" w:firstLine="480"/>
        <w:rPr>
          <w:rFonts w:ascii="宋体" w:hAnsi="宋体" w:cs="宋体"/>
        </w:rPr>
      </w:pPr>
      <w:r>
        <w:rPr>
          <w:rFonts w:ascii="宋体" w:hAnsi="宋体" w:cs="宋体" w:hint="eastAsia"/>
        </w:rPr>
        <w:t>如果存在，属性</w:t>
      </w:r>
      <w:r w:rsidRPr="00A1060B">
        <w:rPr>
          <w:rStyle w:val="Entity"/>
        </w:rPr>
        <w:t>numericYoungerAge:Primitive::Number</w:t>
      </w:r>
      <w:r w:rsidR="00DC090B">
        <w:rPr>
          <w:rFonts w:ascii="宋体" w:hAnsi="宋体" w:cs="宋体" w:hint="eastAsia"/>
          <w:lang w:eastAsia="zh-CN"/>
        </w:rPr>
        <w:t>代表</w:t>
      </w:r>
      <w:r w:rsidR="00DC090B" w:rsidRPr="0075447E">
        <w:rPr>
          <w:rFonts w:ascii="宋体" w:hAnsi="宋体" w:cs="宋体" w:hint="eastAsia"/>
        </w:rPr>
        <w:t>断层/剪切</w:t>
      </w:r>
      <w:r w:rsidR="00DC090B">
        <w:rPr>
          <w:rFonts w:ascii="宋体" w:hAnsi="宋体" w:cs="宋体" w:hint="eastAsia"/>
          <w:lang w:eastAsia="zh-CN"/>
        </w:rPr>
        <w:t>构造的</w:t>
      </w:r>
      <w:r w:rsidRPr="0075447E">
        <w:rPr>
          <w:rFonts w:ascii="宋体" w:hAnsi="宋体" w:cs="宋体" w:hint="eastAsia"/>
        </w:rPr>
        <w:t>较</w:t>
      </w:r>
      <w:r w:rsidR="00EC7BCC">
        <w:rPr>
          <w:rFonts w:ascii="宋体" w:hAnsi="宋体" w:cs="宋体" w:hint="eastAsia"/>
          <w:lang w:eastAsia="zh-CN"/>
        </w:rPr>
        <w:t>轻</w:t>
      </w:r>
      <w:r w:rsidR="00DC090B" w:rsidRPr="0075447E">
        <w:rPr>
          <w:rFonts w:ascii="宋体" w:hAnsi="宋体" w:cs="宋体" w:hint="eastAsia"/>
        </w:rPr>
        <w:t>年龄</w:t>
      </w:r>
      <w:r w:rsidR="00DC090B">
        <w:rPr>
          <w:rFonts w:ascii="宋体" w:hAnsi="宋体" w:cs="宋体" w:hint="eastAsia"/>
        </w:rPr>
        <w:t>（</w:t>
      </w:r>
      <w:r w:rsidR="00DC090B">
        <w:rPr>
          <w:rFonts w:ascii="宋体" w:hAnsi="宋体" w:cs="宋体" w:hint="eastAsia"/>
          <w:lang w:eastAsia="zh-CN"/>
        </w:rPr>
        <w:t>百</w:t>
      </w:r>
      <w:r>
        <w:rPr>
          <w:rFonts w:ascii="宋体" w:hAnsi="宋体" w:cs="宋体" w:hint="eastAsia"/>
        </w:rPr>
        <w:t>万年（Ma</w:t>
      </w:r>
      <w:r w:rsidRPr="00CE5F73">
        <w:rPr>
          <w:rFonts w:ascii="宋体" w:hAnsi="宋体" w:cs="宋体" w:hint="eastAsia"/>
        </w:rPr>
        <w:t>）</w:t>
      </w:r>
      <w:r w:rsidR="00DC090B">
        <w:rPr>
          <w:rFonts w:ascii="宋体" w:hAnsi="宋体" w:cs="宋体"/>
          <w:lang w:eastAsia="zh-CN"/>
        </w:rPr>
        <w:t>）</w:t>
      </w:r>
      <w:r w:rsidRPr="00CE5F73">
        <w:rPr>
          <w:rFonts w:ascii="宋体" w:hAnsi="宋体" w:cs="宋体" w:hint="eastAsia"/>
        </w:rPr>
        <w:t>。</w:t>
      </w:r>
    </w:p>
    <w:p w14:paraId="4234BCAA" w14:textId="06AF76ED" w:rsidR="00AB3FAD" w:rsidRPr="00C86BEE" w:rsidRDefault="00AB3FAD" w:rsidP="00851BCF">
      <w:pPr>
        <w:pStyle w:val="4"/>
        <w:numPr>
          <w:ilvl w:val="0"/>
          <w:numId w:val="0"/>
        </w:numPr>
        <w:spacing w:after="360"/>
        <w:rPr>
          <w:lang w:val="en-CA" w:eastAsia="zh-CN"/>
        </w:rPr>
      </w:pPr>
      <w:r w:rsidRPr="00866BD2">
        <w:rPr>
          <w:rFonts w:hint="eastAsia"/>
          <w:lang w:val="en-CA" w:eastAsia="zh-CN"/>
        </w:rPr>
        <w:t>8.9.8.12</w:t>
      </w:r>
      <w:r>
        <w:rPr>
          <w:lang w:val="en-CA" w:eastAsia="zh-CN"/>
        </w:rPr>
        <w:t xml:space="preserve"> </w:t>
      </w:r>
      <w:r>
        <w:rPr>
          <w:rFonts w:hint="eastAsia"/>
          <w:lang w:val="en-CA" w:eastAsia="zh-CN"/>
        </w:rPr>
        <w:t>观察方法</w:t>
      </w:r>
      <w:r w:rsidR="009A6407">
        <w:rPr>
          <w:rFonts w:hint="eastAsia"/>
          <w:lang w:val="en-CA" w:eastAsia="zh-CN"/>
        </w:rPr>
        <w:t xml:space="preserve">  </w:t>
      </w:r>
      <w:r w:rsidR="009A6407" w:rsidRPr="00A1060B">
        <w:rPr>
          <w:rStyle w:val="Entity"/>
        </w:rPr>
        <w:t>observationMethod</w:t>
      </w:r>
    </w:p>
    <w:p w14:paraId="32321F4B" w14:textId="476B3DBB" w:rsidR="00627DBB" w:rsidRDefault="00AB3FAD" w:rsidP="00AB3FAD">
      <w:pPr>
        <w:ind w:firstLineChars="200" w:firstLine="480"/>
        <w:rPr>
          <w:rFonts w:ascii="宋体" w:hAnsi="宋体" w:cs="宋体"/>
          <w:lang w:eastAsia="zh-CN"/>
        </w:rPr>
      </w:pPr>
      <w:r>
        <w:rPr>
          <w:rFonts w:ascii="宋体" w:hAnsi="宋体" w:cs="宋体" w:hint="eastAsia"/>
        </w:rPr>
        <w:t>如果存在，属性</w:t>
      </w:r>
      <w:r w:rsidRPr="00A1060B">
        <w:rPr>
          <w:rStyle w:val="Entity"/>
        </w:rPr>
        <w:t>observationMethod:Primitive::CharacterString</w:t>
      </w:r>
      <w:r w:rsidRPr="00CE5F73">
        <w:rPr>
          <w:rFonts w:ascii="宋体" w:hAnsi="宋体" w:cs="宋体" w:hint="eastAsia"/>
        </w:rPr>
        <w:t>包含</w:t>
      </w:r>
      <w:r w:rsidR="00627DBB">
        <w:rPr>
          <w:rFonts w:ascii="宋体" w:hAnsi="宋体" w:cs="宋体" w:hint="eastAsia"/>
          <w:lang w:eastAsia="zh-CN"/>
        </w:rPr>
        <w:t>一个</w:t>
      </w:r>
      <w:r w:rsidRPr="00CE5F73">
        <w:rPr>
          <w:rFonts w:ascii="宋体" w:hAnsi="宋体" w:cs="宋体" w:hint="eastAsia"/>
        </w:rPr>
        <w:t>元数据段说明</w:t>
      </w:r>
      <w:r w:rsidR="00627DBB">
        <w:rPr>
          <w:rFonts w:ascii="宋体" w:hAnsi="宋体" w:cs="宋体" w:hint="eastAsia"/>
          <w:lang w:eastAsia="zh-CN"/>
        </w:rPr>
        <w:t>要素的空间</w:t>
      </w:r>
      <w:r>
        <w:rPr>
          <w:rFonts w:ascii="宋体" w:hAnsi="宋体" w:cs="宋体" w:hint="eastAsia"/>
        </w:rPr>
        <w:t>范围</w:t>
      </w:r>
      <w:r w:rsidR="00627DBB">
        <w:rPr>
          <w:rFonts w:ascii="宋体" w:hAnsi="宋体" w:cs="宋体" w:hint="eastAsia"/>
          <w:lang w:eastAsia="zh-CN"/>
        </w:rPr>
        <w:t>是如何确定的</w:t>
      </w:r>
      <w:r>
        <w:rPr>
          <w:rFonts w:ascii="宋体" w:hAnsi="宋体" w:cs="宋体" w:hint="eastAsia"/>
        </w:rPr>
        <w:t>。</w:t>
      </w:r>
      <w:r w:rsidR="00A05D7D">
        <w:rPr>
          <w:rFonts w:ascii="宋体" w:hAnsi="宋体" w:cs="宋体" w:hint="eastAsia"/>
          <w:lang w:eastAsia="zh-CN"/>
        </w:rPr>
        <w:t>观察</w:t>
      </w:r>
      <w:r w:rsidR="00627DBB">
        <w:rPr>
          <w:rFonts w:ascii="宋体" w:hAnsi="宋体" w:cs="宋体" w:hint="eastAsia"/>
          <w:lang w:eastAsia="zh-CN"/>
        </w:rPr>
        <w:t>方法</w:t>
      </w:r>
      <w:r w:rsidR="00627DBB" w:rsidRPr="00A1060B">
        <w:rPr>
          <w:rStyle w:val="Entity"/>
          <w:lang w:eastAsia="zh-CN"/>
        </w:rPr>
        <w:t>observationMethod</w:t>
      </w:r>
      <w:r w:rsidR="00A05D7D">
        <w:rPr>
          <w:rFonts w:ascii="宋体" w:hAnsi="宋体" w:cs="宋体" w:hint="eastAsia"/>
          <w:lang w:eastAsia="zh-CN"/>
        </w:rPr>
        <w:t>是一个简</w:t>
      </w:r>
      <w:r>
        <w:rPr>
          <w:rFonts w:ascii="宋体" w:hAnsi="宋体" w:cs="宋体" w:hint="eastAsia"/>
          <w:lang w:eastAsia="zh-CN"/>
        </w:rPr>
        <w:t>便的特性，</w:t>
      </w:r>
      <w:r w:rsidR="00627DBB">
        <w:rPr>
          <w:rFonts w:ascii="宋体" w:hAnsi="宋体" w:cs="宋体" w:hint="eastAsia"/>
          <w:lang w:eastAsia="zh-CN"/>
        </w:rPr>
        <w:t>当数据被用作要素视图（而不是观察视图）呈现时，它将为观察元数据提供一个快捷的方法。</w:t>
      </w:r>
    </w:p>
    <w:p w14:paraId="58952B3C" w14:textId="4107D3C0" w:rsidR="00AB3FAD" w:rsidRPr="00CE5F73" w:rsidRDefault="00AB3FAD" w:rsidP="00851BCF">
      <w:pPr>
        <w:pStyle w:val="4"/>
        <w:numPr>
          <w:ilvl w:val="0"/>
          <w:numId w:val="0"/>
        </w:numPr>
        <w:spacing w:after="360"/>
        <w:rPr>
          <w:rFonts w:ascii="宋体" w:hAnsi="宋体" w:cs="宋体"/>
          <w:szCs w:val="24"/>
          <w:lang w:eastAsia="zh-CN"/>
        </w:rPr>
      </w:pPr>
      <w:r w:rsidRPr="00866BD2">
        <w:rPr>
          <w:lang w:val="en-CA" w:eastAsia="zh-CN"/>
        </w:rPr>
        <w:t xml:space="preserve">8.9.8.13 </w:t>
      </w:r>
      <w:r>
        <w:rPr>
          <w:lang w:val="en-CA" w:eastAsia="zh-CN"/>
        </w:rPr>
        <w:t>位置精度</w:t>
      </w:r>
      <w:r w:rsidR="009A6407">
        <w:rPr>
          <w:rFonts w:hint="eastAsia"/>
          <w:lang w:val="en-CA" w:eastAsia="zh-CN"/>
        </w:rPr>
        <w:t xml:space="preserve">  </w:t>
      </w:r>
      <w:r w:rsidR="009A6407" w:rsidRPr="00A1060B">
        <w:rPr>
          <w:rStyle w:val="Entity"/>
        </w:rPr>
        <w:t>positionAccuracy</w:t>
      </w:r>
    </w:p>
    <w:p w14:paraId="3940FF0F" w14:textId="1CC9C3AF" w:rsidR="007E7CB7" w:rsidRPr="00CE5F73" w:rsidRDefault="00AB3FAD" w:rsidP="00AB3FAD">
      <w:pPr>
        <w:ind w:firstLineChars="200" w:firstLine="480"/>
        <w:rPr>
          <w:rFonts w:ascii="宋体" w:hAnsi="宋体" w:cs="宋体"/>
        </w:rPr>
      </w:pPr>
      <w:r w:rsidRPr="00CE5F73">
        <w:rPr>
          <w:rFonts w:ascii="宋体" w:hAnsi="宋体" w:cs="宋体" w:hint="eastAsia"/>
        </w:rPr>
        <w:t>如果存在，属性</w:t>
      </w:r>
      <w:r w:rsidRPr="00A1060B">
        <w:rPr>
          <w:rStyle w:val="Entity"/>
        </w:rPr>
        <w:t>positionAccuracy:Primitive::CharacterString</w:t>
      </w:r>
      <w:r w:rsidR="00A05D7D">
        <w:rPr>
          <w:rFonts w:ascii="宋体" w:hAnsi="宋体" w:cs="宋体" w:hint="eastAsia"/>
        </w:rPr>
        <w:t>包含</w:t>
      </w:r>
      <w:proofErr w:type="gramStart"/>
      <w:r w:rsidR="007E7CB7">
        <w:rPr>
          <w:rFonts w:ascii="宋体" w:hAnsi="宋体" w:cs="宋体" w:hint="eastAsia"/>
          <w:lang w:eastAsia="zh-CN"/>
        </w:rPr>
        <w:t>在编</w:t>
      </w:r>
      <w:r w:rsidR="007E7CB7">
        <w:rPr>
          <w:rFonts w:ascii="宋体" w:hAnsi="宋体" w:cs="宋体" w:hint="eastAsia"/>
        </w:rPr>
        <w:t>图</w:t>
      </w:r>
      <w:proofErr w:type="gramEnd"/>
      <w:r w:rsidR="007E7CB7">
        <w:rPr>
          <w:rFonts w:ascii="宋体" w:hAnsi="宋体" w:cs="宋体" w:hint="eastAsia"/>
        </w:rPr>
        <w:t>元素（</w:t>
      </w:r>
      <w:r w:rsidR="007E7CB7" w:rsidRPr="00A1060B">
        <w:rPr>
          <w:rStyle w:val="Entity"/>
        </w:rPr>
        <w:t>MappedFeature</w:t>
      </w:r>
      <w:r w:rsidR="007E7CB7">
        <w:rPr>
          <w:rFonts w:ascii="宋体" w:hAnsi="宋体" w:cs="宋体" w:hint="eastAsia"/>
        </w:rPr>
        <w:t>）</w:t>
      </w:r>
      <w:r w:rsidR="007E7CB7">
        <w:rPr>
          <w:rFonts w:ascii="宋体" w:hAnsi="宋体" w:cs="宋体" w:hint="eastAsia"/>
          <w:lang w:eastAsia="zh-CN"/>
        </w:rPr>
        <w:t>周围定义一个不确定缓冲区半径的</w:t>
      </w:r>
      <w:r w:rsidR="00A05D7D">
        <w:rPr>
          <w:rFonts w:ascii="宋体" w:hAnsi="宋体" w:cs="宋体" w:hint="eastAsia"/>
        </w:rPr>
        <w:t>定量表示</w:t>
      </w:r>
      <w:r w:rsidRPr="00CE5F73">
        <w:rPr>
          <w:rFonts w:ascii="宋体" w:hAnsi="宋体" w:cs="宋体" w:hint="eastAsia"/>
        </w:rPr>
        <w:t>（如</w:t>
      </w:r>
      <w:r w:rsidR="007E7CB7">
        <w:rPr>
          <w:rFonts w:ascii="宋体" w:hAnsi="宋体" w:cs="宋体" w:hint="eastAsia"/>
          <w:lang w:eastAsia="zh-CN"/>
        </w:rPr>
        <w:t>为线要素定义一个</w:t>
      </w:r>
      <w:r w:rsidRPr="00CE5F73">
        <w:rPr>
          <w:rFonts w:ascii="宋体" w:hAnsi="宋体" w:cs="宋体" w:hint="eastAsia"/>
        </w:rPr>
        <w:t>100</w:t>
      </w:r>
      <w:r w:rsidR="00A05D7D">
        <w:rPr>
          <w:rFonts w:ascii="宋体" w:hAnsi="宋体" w:cs="宋体" w:hint="eastAsia"/>
        </w:rPr>
        <w:t>米</w:t>
      </w:r>
      <w:r w:rsidR="007E7CB7">
        <w:rPr>
          <w:rFonts w:ascii="宋体" w:hAnsi="宋体" w:cs="宋体" w:hint="eastAsia"/>
          <w:lang w:eastAsia="zh-CN"/>
        </w:rPr>
        <w:t>的</w:t>
      </w:r>
      <w:r>
        <w:rPr>
          <w:rFonts w:ascii="宋体" w:hAnsi="宋体" w:cs="宋体" w:hint="eastAsia"/>
        </w:rPr>
        <w:t>位置精度</w:t>
      </w:r>
      <w:r w:rsidRPr="00A1060B">
        <w:rPr>
          <w:rStyle w:val="Entity"/>
        </w:rPr>
        <w:t>positionalAccuracy</w:t>
      </w:r>
      <w:r w:rsidR="007E7CB7">
        <w:rPr>
          <w:rFonts w:ascii="宋体" w:hAnsi="宋体" w:cs="宋体" w:hint="eastAsia"/>
          <w:lang w:eastAsia="zh-CN"/>
        </w:rPr>
        <w:t>则指中心在线上、总宽度为200米的缓冲区多边形）</w:t>
      </w:r>
    </w:p>
    <w:p w14:paraId="7218A5AE" w14:textId="41DB3F71" w:rsidR="00AB3FAD" w:rsidRPr="00C86BEE" w:rsidRDefault="00AB3FAD" w:rsidP="00851BCF">
      <w:pPr>
        <w:pStyle w:val="4"/>
        <w:numPr>
          <w:ilvl w:val="0"/>
          <w:numId w:val="0"/>
        </w:numPr>
        <w:spacing w:after="360"/>
        <w:rPr>
          <w:lang w:val="en-CA" w:eastAsia="zh-CN"/>
        </w:rPr>
      </w:pPr>
      <w:r w:rsidRPr="00866BD2">
        <w:rPr>
          <w:rFonts w:hint="eastAsia"/>
          <w:lang w:val="en-CA" w:eastAsia="zh-CN"/>
        </w:rPr>
        <w:lastRenderedPageBreak/>
        <w:t>8.9.8.14</w:t>
      </w:r>
      <w:r>
        <w:rPr>
          <w:lang w:val="en-CA" w:eastAsia="zh-CN"/>
        </w:rPr>
        <w:t xml:space="preserve"> </w:t>
      </w:r>
      <w:r>
        <w:rPr>
          <w:rFonts w:hint="eastAsia"/>
          <w:lang w:val="en-CA" w:eastAsia="zh-CN"/>
        </w:rPr>
        <w:t>来</w:t>
      </w:r>
      <w:r w:rsidRPr="00866BD2">
        <w:rPr>
          <w:rFonts w:hint="eastAsia"/>
          <w:lang w:val="en-CA" w:eastAsia="zh-CN"/>
        </w:rPr>
        <w:t>源</w:t>
      </w:r>
      <w:r w:rsidR="009A6407">
        <w:rPr>
          <w:rFonts w:hint="eastAsia"/>
          <w:lang w:val="en-CA" w:eastAsia="zh-CN"/>
        </w:rPr>
        <w:t xml:space="preserve">  </w:t>
      </w:r>
      <w:r w:rsidR="009A6407" w:rsidRPr="00A1060B">
        <w:rPr>
          <w:rStyle w:val="Entity"/>
        </w:rPr>
        <w:t>source</w:t>
      </w:r>
    </w:p>
    <w:p w14:paraId="3698E971" w14:textId="4B9009B1" w:rsidR="00AB3FAD" w:rsidRPr="00CE5F73" w:rsidRDefault="00AB3FAD" w:rsidP="004E5FAC">
      <w:pPr>
        <w:ind w:firstLineChars="200" w:firstLine="480"/>
        <w:rPr>
          <w:rFonts w:ascii="宋体" w:hAnsi="宋体" w:cs="宋体"/>
          <w:lang w:eastAsia="zh-CN"/>
        </w:rPr>
      </w:pPr>
      <w:r>
        <w:rPr>
          <w:rFonts w:ascii="宋体" w:hAnsi="宋体" w:cs="宋体" w:hint="eastAsia"/>
        </w:rPr>
        <w:t>如果存在，属性</w:t>
      </w:r>
      <w:r w:rsidRPr="00A1060B">
        <w:rPr>
          <w:rStyle w:val="Entity"/>
        </w:rPr>
        <w:t>source:Primitive::CharacterString</w:t>
      </w:r>
      <w:r w:rsidR="004E5FAC">
        <w:rPr>
          <w:rFonts w:ascii="宋体" w:hAnsi="宋体" w:cs="宋体" w:hint="eastAsia"/>
        </w:rPr>
        <w:t>包含一个文本描述特征的具体</w:t>
      </w:r>
      <w:r w:rsidR="00BE7CAB">
        <w:rPr>
          <w:rFonts w:ascii="宋体" w:hAnsi="宋体" w:cs="宋体" w:hint="eastAsia"/>
        </w:rPr>
        <w:t>详情</w:t>
      </w:r>
      <w:r w:rsidR="004E5FAC">
        <w:rPr>
          <w:rFonts w:ascii="宋体" w:hAnsi="宋体" w:cs="宋体" w:hint="eastAsia"/>
        </w:rPr>
        <w:t>和引用的</w:t>
      </w:r>
      <w:proofErr w:type="gramStart"/>
      <w:r w:rsidR="004E5FAC">
        <w:rPr>
          <w:rFonts w:ascii="宋体" w:hAnsi="宋体" w:cs="宋体" w:hint="eastAsia"/>
        </w:rPr>
        <w:t>源材</w:t>
      </w:r>
      <w:r w:rsidR="004E5FAC">
        <w:rPr>
          <w:rFonts w:ascii="宋体" w:hAnsi="宋体" w:cs="宋体" w:hint="eastAsia"/>
          <w:lang w:eastAsia="zh-CN"/>
        </w:rPr>
        <w:t>料</w:t>
      </w:r>
      <w:proofErr w:type="gramEnd"/>
      <w:r w:rsidR="004E5FAC">
        <w:rPr>
          <w:rFonts w:ascii="宋体" w:hAnsi="宋体" w:cs="宋体" w:hint="eastAsia"/>
          <w:lang w:eastAsia="zh-CN"/>
        </w:rPr>
        <w:t>，若可用则提供引用</w:t>
      </w:r>
      <w:r w:rsidR="004E5FAC" w:rsidRPr="00CE5F73">
        <w:rPr>
          <w:rFonts w:ascii="宋体" w:hAnsi="宋体" w:cs="宋体" w:hint="eastAsia"/>
        </w:rPr>
        <w:t>描述地质</w:t>
      </w:r>
      <w:r w:rsidR="004E5FAC">
        <w:rPr>
          <w:rFonts w:ascii="宋体" w:hAnsi="宋体" w:cs="宋体" w:hint="eastAsia"/>
          <w:lang w:eastAsia="zh-CN"/>
        </w:rPr>
        <w:t>要素的材料和出版物的URL</w:t>
      </w:r>
      <w:r w:rsidRPr="00CE5F73">
        <w:rPr>
          <w:rFonts w:ascii="宋体" w:hAnsi="宋体" w:cs="宋体" w:hint="eastAsia"/>
          <w:lang w:eastAsia="zh-CN"/>
        </w:rPr>
        <w:t>。这可能是一个关键信息</w:t>
      </w:r>
      <w:r w:rsidR="004E5FAC">
        <w:rPr>
          <w:rFonts w:ascii="宋体" w:hAnsi="宋体" w:cs="宋体" w:hint="eastAsia"/>
          <w:lang w:eastAsia="zh-CN"/>
        </w:rPr>
        <w:t>的简短概要文本，它</w:t>
      </w:r>
      <w:r w:rsidRPr="00CE5F73">
        <w:rPr>
          <w:rFonts w:ascii="宋体" w:hAnsi="宋体" w:cs="宋体" w:hint="eastAsia"/>
          <w:lang w:eastAsia="zh-CN"/>
        </w:rPr>
        <w:t>可以在元数据记录</w:t>
      </w:r>
      <w:r w:rsidR="004E5FAC">
        <w:rPr>
          <w:rFonts w:ascii="宋体" w:hAnsi="宋体" w:cs="宋体" w:hint="eastAsia"/>
          <w:lang w:eastAsia="zh-CN"/>
        </w:rPr>
        <w:t>中被</w:t>
      </w:r>
      <w:r w:rsidRPr="00A1060B">
        <w:rPr>
          <w:rStyle w:val="Entity"/>
          <w:lang w:eastAsia="zh-CN"/>
        </w:rPr>
        <w:t>metadata_uri</w:t>
      </w:r>
      <w:r w:rsidR="004E5FAC" w:rsidRPr="00CE5F73">
        <w:rPr>
          <w:rFonts w:ascii="宋体" w:hAnsi="宋体" w:cs="宋体" w:hint="eastAsia"/>
          <w:lang w:eastAsia="zh-CN"/>
        </w:rPr>
        <w:t>引用</w:t>
      </w:r>
      <w:r w:rsidRPr="00CE5F73">
        <w:rPr>
          <w:rFonts w:ascii="宋体" w:hAnsi="宋体" w:cs="宋体" w:hint="eastAsia"/>
          <w:lang w:eastAsia="zh-CN"/>
        </w:rPr>
        <w:t>。</w:t>
      </w:r>
    </w:p>
    <w:p w14:paraId="234056D0" w14:textId="09B4602D" w:rsidR="00AB3FAD" w:rsidRPr="00C86BEE" w:rsidRDefault="00AB3FAD" w:rsidP="00851BCF">
      <w:pPr>
        <w:pStyle w:val="4"/>
        <w:numPr>
          <w:ilvl w:val="0"/>
          <w:numId w:val="0"/>
        </w:numPr>
        <w:spacing w:after="360"/>
        <w:rPr>
          <w:lang w:val="en-CA" w:eastAsia="zh-CN"/>
        </w:rPr>
      </w:pPr>
      <w:r w:rsidRPr="00866BD2">
        <w:rPr>
          <w:lang w:val="en-CA" w:eastAsia="zh-CN"/>
        </w:rPr>
        <w:t>8.9.8.15</w:t>
      </w:r>
      <w:r>
        <w:rPr>
          <w:lang w:val="en-CA" w:eastAsia="zh-CN"/>
        </w:rPr>
        <w:t xml:space="preserve"> </w:t>
      </w:r>
      <w:r w:rsidR="00DF27E9">
        <w:rPr>
          <w:rFonts w:hint="eastAsia"/>
          <w:lang w:val="en-CA" w:eastAsia="zh-CN"/>
        </w:rPr>
        <w:t>断层</w:t>
      </w:r>
      <w:r w:rsidR="006D1E63">
        <w:rPr>
          <w:lang w:val="en-CA" w:eastAsia="zh-CN"/>
        </w:rPr>
        <w:t>URI</w:t>
      </w:r>
      <w:r w:rsidR="009A6407">
        <w:rPr>
          <w:lang w:val="en-CA" w:eastAsia="zh-CN"/>
        </w:rPr>
        <w:t xml:space="preserve">  </w:t>
      </w:r>
      <w:r w:rsidR="009A6407" w:rsidRPr="00A1060B">
        <w:rPr>
          <w:rStyle w:val="Entity"/>
        </w:rPr>
        <w:t>faultType_uri</w:t>
      </w:r>
    </w:p>
    <w:p w14:paraId="764F3D54" w14:textId="3710ECB2" w:rsidR="00AB3FAD" w:rsidRPr="00CE5F73" w:rsidRDefault="00AB3FAD" w:rsidP="00AB3FAD">
      <w:pPr>
        <w:ind w:firstLineChars="200" w:firstLine="480"/>
        <w:rPr>
          <w:rFonts w:ascii="宋体" w:hAnsi="宋体" w:cs="宋体"/>
        </w:rPr>
      </w:pPr>
      <w:r>
        <w:rPr>
          <w:rFonts w:ascii="宋体" w:hAnsi="宋体" w:cs="宋体" w:hint="eastAsia"/>
        </w:rPr>
        <w:t>属性</w:t>
      </w:r>
      <w:r w:rsidRPr="00A1060B">
        <w:rPr>
          <w:rStyle w:val="Entity"/>
        </w:rPr>
        <w:t>faultType_uri:Primitive::CharacterString</w:t>
      </w:r>
      <w:r w:rsidRPr="009148CE">
        <w:rPr>
          <w:rFonts w:ascii="宋体" w:hAnsi="宋体" w:cs="宋体" w:hint="eastAsia"/>
        </w:rPr>
        <w:t>包含一个URI</w:t>
      </w:r>
      <w:r>
        <w:rPr>
          <w:rFonts w:ascii="宋体" w:hAnsi="宋体" w:cs="宋体" w:hint="eastAsia"/>
        </w:rPr>
        <w:t>，指</w:t>
      </w:r>
      <w:r w:rsidR="000D2C6F">
        <w:rPr>
          <w:rFonts w:ascii="宋体" w:hAnsi="宋体" w:cs="宋体" w:hint="eastAsia"/>
          <w:lang w:eastAsia="zh-CN"/>
        </w:rPr>
        <w:t>向</w:t>
      </w:r>
      <w:r>
        <w:rPr>
          <w:rFonts w:ascii="宋体" w:hAnsi="宋体" w:cs="宋体" w:hint="eastAsia"/>
        </w:rPr>
        <w:t>来自</w:t>
      </w:r>
      <w:r w:rsidR="006D1E63">
        <w:rPr>
          <w:rFonts w:ascii="宋体" w:hAnsi="宋体" w:cs="宋体" w:hint="eastAsia"/>
        </w:rPr>
        <w:t>定义</w:t>
      </w:r>
      <w:r w:rsidR="006D1E63">
        <w:rPr>
          <w:rFonts w:ascii="宋体" w:hAnsi="宋体" w:cs="宋体" w:hint="eastAsia"/>
          <w:lang w:eastAsia="zh-CN"/>
        </w:rPr>
        <w:t>断层</w:t>
      </w:r>
      <w:r w:rsidR="006D1E63">
        <w:rPr>
          <w:rFonts w:ascii="宋体" w:hAnsi="宋体" w:cs="宋体" w:hint="eastAsia"/>
        </w:rPr>
        <w:t>（</w:t>
      </w:r>
      <w:r w:rsidR="006D1E63" w:rsidRPr="00A1060B">
        <w:rPr>
          <w:rStyle w:val="Entity"/>
        </w:rPr>
        <w:t>ShearDisplacementStructure</w:t>
      </w:r>
      <w:r w:rsidR="006D1E63">
        <w:rPr>
          <w:rFonts w:ascii="宋体" w:hAnsi="宋体" w:cs="宋体" w:hint="eastAsia"/>
        </w:rPr>
        <w:t>）</w:t>
      </w:r>
      <w:r w:rsidR="006D1E63" w:rsidRPr="009148CE">
        <w:rPr>
          <w:rFonts w:ascii="宋体" w:hAnsi="宋体" w:cs="宋体" w:hint="eastAsia"/>
        </w:rPr>
        <w:t>类型</w:t>
      </w:r>
      <w:r>
        <w:rPr>
          <w:rFonts w:ascii="宋体" w:hAnsi="宋体" w:cs="宋体" w:hint="eastAsia"/>
        </w:rPr>
        <w:t>词汇</w:t>
      </w:r>
      <w:r w:rsidR="006D1E63">
        <w:rPr>
          <w:rFonts w:ascii="宋体" w:hAnsi="宋体" w:cs="宋体" w:hint="eastAsia"/>
          <w:lang w:eastAsia="zh-CN"/>
        </w:rPr>
        <w:t>的</w:t>
      </w:r>
      <w:r w:rsidR="006D1E63">
        <w:rPr>
          <w:rFonts w:ascii="宋体" w:hAnsi="宋体" w:cs="宋体" w:hint="eastAsia"/>
        </w:rPr>
        <w:t>受控</w:t>
      </w:r>
      <w:r w:rsidR="006D1E63">
        <w:rPr>
          <w:rFonts w:ascii="宋体" w:hAnsi="宋体" w:cs="宋体" w:hint="eastAsia"/>
          <w:lang w:eastAsia="zh-CN"/>
        </w:rPr>
        <w:t>概念</w:t>
      </w:r>
      <w:r w:rsidRPr="009148CE">
        <w:rPr>
          <w:rFonts w:ascii="宋体" w:hAnsi="宋体" w:cs="宋体" w:hint="eastAsia"/>
        </w:rPr>
        <w:t>。</w:t>
      </w:r>
    </w:p>
    <w:p w14:paraId="58F0C290" w14:textId="1012D214" w:rsidR="00AB3FAD" w:rsidRPr="00866BD2" w:rsidRDefault="00AB3FAD" w:rsidP="00851BCF">
      <w:pPr>
        <w:pStyle w:val="4"/>
        <w:numPr>
          <w:ilvl w:val="0"/>
          <w:numId w:val="0"/>
        </w:numPr>
        <w:spacing w:after="360"/>
        <w:rPr>
          <w:lang w:val="en-CA" w:eastAsia="zh-CN"/>
        </w:rPr>
      </w:pPr>
      <w:r w:rsidRPr="00866BD2">
        <w:rPr>
          <w:lang w:val="en-CA" w:eastAsia="zh-CN"/>
        </w:rPr>
        <w:t>8.9.8.16</w:t>
      </w:r>
      <w:r>
        <w:rPr>
          <w:lang w:val="en-CA" w:eastAsia="zh-CN"/>
        </w:rPr>
        <w:t xml:space="preserve"> </w:t>
      </w:r>
      <w:r w:rsidR="006D1E63">
        <w:rPr>
          <w:rFonts w:hint="eastAsia"/>
          <w:lang w:val="en-CA" w:eastAsia="zh-CN"/>
        </w:rPr>
        <w:t>位移</w:t>
      </w:r>
      <w:r w:rsidR="00DF27E9">
        <w:rPr>
          <w:rFonts w:hint="eastAsia"/>
          <w:lang w:val="en-CA" w:eastAsia="zh-CN"/>
        </w:rPr>
        <w:t>类型</w:t>
      </w:r>
      <w:r w:rsidR="006D1E63">
        <w:rPr>
          <w:rFonts w:hint="eastAsia"/>
          <w:lang w:val="en-CA" w:eastAsia="zh-CN"/>
        </w:rPr>
        <w:t>URI</w:t>
      </w:r>
      <w:r w:rsidR="009A6407">
        <w:rPr>
          <w:lang w:val="en-CA" w:eastAsia="zh-CN"/>
        </w:rPr>
        <w:t xml:space="preserve">  </w:t>
      </w:r>
      <w:r w:rsidR="009A6407" w:rsidRPr="00A1060B">
        <w:rPr>
          <w:rStyle w:val="Entity"/>
        </w:rPr>
        <w:t>movementType_uri</w:t>
      </w:r>
    </w:p>
    <w:p w14:paraId="276502AE" w14:textId="00D58109" w:rsidR="00AB3FAD" w:rsidRDefault="00AB3FAD" w:rsidP="00AB3FAD">
      <w:pPr>
        <w:ind w:firstLineChars="200" w:firstLine="480"/>
        <w:rPr>
          <w:rFonts w:ascii="宋体" w:hAnsi="宋体" w:cs="宋体"/>
        </w:rPr>
      </w:pPr>
      <w:r>
        <w:rPr>
          <w:rFonts w:ascii="宋体" w:hAnsi="宋体" w:cs="宋体" w:hint="eastAsia"/>
          <w:lang w:val="en-CA"/>
        </w:rPr>
        <w:t>属性</w:t>
      </w:r>
      <w:r w:rsidRPr="00A1060B">
        <w:rPr>
          <w:rStyle w:val="Entity"/>
        </w:rPr>
        <w:t>movementType_uri:Primitive::CharacterString</w:t>
      </w:r>
      <w:r w:rsidRPr="009148CE">
        <w:rPr>
          <w:rFonts w:ascii="宋体" w:hAnsi="宋体" w:cs="宋体" w:hint="eastAsia"/>
        </w:rPr>
        <w:t>包含一个URI</w:t>
      </w:r>
      <w:r>
        <w:rPr>
          <w:rFonts w:ascii="宋体" w:hAnsi="宋体" w:cs="宋体" w:hint="eastAsia"/>
        </w:rPr>
        <w:t>，指</w:t>
      </w:r>
      <w:r w:rsidR="000D2C6F">
        <w:rPr>
          <w:rFonts w:ascii="宋体" w:hAnsi="宋体" w:cs="宋体" w:hint="eastAsia"/>
          <w:lang w:eastAsia="zh-CN"/>
        </w:rPr>
        <w:t>向</w:t>
      </w:r>
      <w:r>
        <w:rPr>
          <w:rFonts w:ascii="宋体" w:hAnsi="宋体" w:cs="宋体" w:hint="eastAsia"/>
        </w:rPr>
        <w:t>来自定义</w:t>
      </w:r>
      <w:r w:rsidR="00B5730D">
        <w:rPr>
          <w:rFonts w:ascii="宋体" w:hAnsi="宋体" w:cs="宋体" w:hint="eastAsia"/>
        </w:rPr>
        <w:t>剪切位移</w:t>
      </w:r>
      <w:r w:rsidRPr="009148CE">
        <w:rPr>
          <w:rFonts w:ascii="宋体" w:hAnsi="宋体" w:cs="宋体" w:hint="eastAsia"/>
        </w:rPr>
        <w:t>构</w:t>
      </w:r>
      <w:r w:rsidR="00B5730D">
        <w:rPr>
          <w:rFonts w:ascii="宋体" w:hAnsi="宋体" w:cs="宋体" w:hint="eastAsia"/>
          <w:lang w:eastAsia="zh-CN"/>
        </w:rPr>
        <w:t>造</w:t>
      </w:r>
      <w:r>
        <w:rPr>
          <w:rFonts w:ascii="宋体" w:hAnsi="宋体" w:cs="宋体" w:hint="eastAsia"/>
        </w:rPr>
        <w:t>（</w:t>
      </w:r>
      <w:r w:rsidRPr="00A1060B">
        <w:rPr>
          <w:rStyle w:val="Entity"/>
        </w:rPr>
        <w:t>ShearDisplacementStructure</w:t>
      </w:r>
      <w:r>
        <w:rPr>
          <w:rFonts w:ascii="宋体" w:hAnsi="宋体" w:cs="宋体" w:hint="eastAsia"/>
        </w:rPr>
        <w:t>）</w:t>
      </w:r>
      <w:r w:rsidR="006D1E63">
        <w:rPr>
          <w:rFonts w:ascii="宋体" w:hAnsi="宋体" w:cs="宋体" w:hint="eastAsia"/>
          <w:lang w:eastAsia="zh-CN"/>
        </w:rPr>
        <w:t>位</w:t>
      </w:r>
      <w:r w:rsidR="006D1E63">
        <w:rPr>
          <w:rFonts w:ascii="宋体" w:hAnsi="宋体" w:cs="宋体" w:hint="eastAsia"/>
        </w:rPr>
        <w:t>移</w:t>
      </w:r>
      <w:r w:rsidRPr="009148CE">
        <w:rPr>
          <w:rFonts w:ascii="宋体" w:hAnsi="宋体" w:cs="宋体" w:hint="eastAsia"/>
        </w:rPr>
        <w:t>类型</w:t>
      </w:r>
      <w:r w:rsidR="006D1E63">
        <w:rPr>
          <w:rFonts w:ascii="宋体" w:hAnsi="宋体" w:cs="宋体" w:hint="eastAsia"/>
          <w:lang w:eastAsia="zh-CN"/>
        </w:rPr>
        <w:t>词汇的一个受控概念</w:t>
      </w:r>
      <w:r w:rsidRPr="009148CE">
        <w:rPr>
          <w:rFonts w:ascii="宋体" w:hAnsi="宋体" w:cs="宋体" w:hint="eastAsia"/>
        </w:rPr>
        <w:t>。</w:t>
      </w:r>
    </w:p>
    <w:p w14:paraId="6924840E" w14:textId="3179C4F5" w:rsidR="00AB3FAD" w:rsidRPr="007D28D1" w:rsidRDefault="00AB3FAD" w:rsidP="00B5730D">
      <w:pPr>
        <w:pStyle w:val="4"/>
        <w:numPr>
          <w:ilvl w:val="0"/>
          <w:numId w:val="0"/>
        </w:numPr>
        <w:tabs>
          <w:tab w:val="left" w:pos="3500"/>
        </w:tabs>
        <w:spacing w:after="360"/>
        <w:rPr>
          <w:lang w:val="en-CA" w:eastAsia="zh-CN"/>
        </w:rPr>
      </w:pPr>
      <w:r w:rsidRPr="00866BD2">
        <w:rPr>
          <w:lang w:val="en-CA" w:eastAsia="zh-CN"/>
        </w:rPr>
        <w:t>8.9.8.17</w:t>
      </w:r>
      <w:r>
        <w:rPr>
          <w:lang w:val="en-CA" w:eastAsia="zh-CN"/>
        </w:rPr>
        <w:t xml:space="preserve"> </w:t>
      </w:r>
      <w:r w:rsidR="00DF27E9">
        <w:rPr>
          <w:rFonts w:hint="eastAsia"/>
          <w:lang w:val="en-CA" w:eastAsia="zh-CN"/>
        </w:rPr>
        <w:t>变形样式</w:t>
      </w:r>
      <w:r w:rsidR="00516537">
        <w:rPr>
          <w:lang w:val="en-CA" w:eastAsia="zh-CN"/>
        </w:rPr>
        <w:t>URI</w:t>
      </w:r>
      <w:r w:rsidR="009A6407">
        <w:rPr>
          <w:lang w:val="en-CA" w:eastAsia="zh-CN"/>
        </w:rPr>
        <w:t xml:space="preserve"> </w:t>
      </w:r>
      <w:r w:rsidR="009A6407" w:rsidRPr="00D970E9">
        <w:rPr>
          <w:lang w:val="en-CA"/>
        </w:rPr>
        <w:t>deformationStyle_uri</w:t>
      </w:r>
    </w:p>
    <w:p w14:paraId="38EB0BCA" w14:textId="35EF741B" w:rsidR="00AB3FAD" w:rsidRDefault="00AB3FAD" w:rsidP="00AB3FAD">
      <w:pPr>
        <w:ind w:firstLineChars="200" w:firstLine="480"/>
        <w:rPr>
          <w:rFonts w:ascii="宋体" w:hAnsi="宋体" w:cs="宋体"/>
          <w:lang w:eastAsia="zh-CN"/>
        </w:rPr>
      </w:pPr>
      <w:r>
        <w:rPr>
          <w:rFonts w:ascii="宋体" w:hAnsi="宋体" w:cs="宋体" w:hint="eastAsia"/>
          <w:lang w:val="en-CA"/>
        </w:rPr>
        <w:t>属性</w:t>
      </w:r>
      <w:r w:rsidR="009A6407" w:rsidRPr="00A1060B">
        <w:rPr>
          <w:rStyle w:val="Entity"/>
        </w:rPr>
        <w:t>deformationStyle</w:t>
      </w:r>
      <w:r w:rsidRPr="00A1060B">
        <w:rPr>
          <w:rStyle w:val="Entity"/>
        </w:rPr>
        <w:t>_uri:Primitive::CharacterString</w:t>
      </w:r>
      <w:r w:rsidRPr="009148CE">
        <w:rPr>
          <w:rFonts w:ascii="宋体" w:hAnsi="宋体" w:cs="宋体" w:hint="eastAsia"/>
        </w:rPr>
        <w:t>包含一个URI</w:t>
      </w:r>
      <w:r w:rsidR="00516537">
        <w:rPr>
          <w:rFonts w:ascii="宋体" w:hAnsi="宋体" w:cs="宋体" w:hint="eastAsia"/>
        </w:rPr>
        <w:t>，指</w:t>
      </w:r>
      <w:r w:rsidR="00516537">
        <w:rPr>
          <w:rFonts w:ascii="宋体" w:hAnsi="宋体" w:cs="宋体" w:hint="eastAsia"/>
          <w:lang w:eastAsia="zh-CN"/>
        </w:rPr>
        <w:t>向</w:t>
      </w:r>
      <w:r w:rsidR="00516537">
        <w:rPr>
          <w:rFonts w:ascii="宋体" w:hAnsi="宋体" w:cs="宋体" w:hint="eastAsia"/>
        </w:rPr>
        <w:t>来自定义剪切位移</w:t>
      </w:r>
      <w:r w:rsidR="00516537" w:rsidRPr="009148CE">
        <w:rPr>
          <w:rFonts w:ascii="宋体" w:hAnsi="宋体" w:cs="宋体" w:hint="eastAsia"/>
        </w:rPr>
        <w:t>构</w:t>
      </w:r>
      <w:r w:rsidR="00516537">
        <w:rPr>
          <w:rFonts w:ascii="宋体" w:hAnsi="宋体" w:cs="宋体" w:hint="eastAsia"/>
          <w:lang w:eastAsia="zh-CN"/>
        </w:rPr>
        <w:t>造</w:t>
      </w:r>
      <w:r w:rsidR="00516537">
        <w:rPr>
          <w:rFonts w:ascii="宋体" w:hAnsi="宋体" w:cs="宋体" w:hint="eastAsia"/>
        </w:rPr>
        <w:t>（</w:t>
      </w:r>
      <w:r w:rsidR="00516537" w:rsidRPr="00A1060B">
        <w:rPr>
          <w:rStyle w:val="Entity"/>
        </w:rPr>
        <w:t>ShearDisplacementStructure</w:t>
      </w:r>
      <w:r w:rsidR="00516537">
        <w:rPr>
          <w:rFonts w:ascii="宋体" w:hAnsi="宋体" w:cs="宋体" w:hint="eastAsia"/>
        </w:rPr>
        <w:t>）</w:t>
      </w:r>
      <w:r w:rsidR="00516537">
        <w:rPr>
          <w:rFonts w:ascii="宋体" w:hAnsi="宋体" w:cs="宋体" w:hint="eastAsia"/>
          <w:lang w:eastAsia="zh-CN"/>
        </w:rPr>
        <w:t>的</w:t>
      </w:r>
      <w:r w:rsidR="00516537">
        <w:rPr>
          <w:rFonts w:ascii="宋体" w:hAnsi="宋体" w:cs="宋体" w:hint="eastAsia"/>
        </w:rPr>
        <w:t>变形</w:t>
      </w:r>
      <w:r w:rsidR="00516537">
        <w:rPr>
          <w:rFonts w:ascii="宋体" w:hAnsi="宋体" w:cs="宋体" w:hint="eastAsia"/>
          <w:lang w:eastAsia="zh-CN"/>
        </w:rPr>
        <w:t>样式</w:t>
      </w:r>
      <w:r w:rsidR="00516537">
        <w:rPr>
          <w:rFonts w:ascii="宋体" w:hAnsi="宋体" w:cs="宋体" w:hint="eastAsia"/>
        </w:rPr>
        <w:t>词汇</w:t>
      </w:r>
      <w:r w:rsidR="00516537">
        <w:rPr>
          <w:rFonts w:ascii="宋体" w:hAnsi="宋体" w:cs="宋体" w:hint="eastAsia"/>
          <w:lang w:eastAsia="zh-CN"/>
        </w:rPr>
        <w:t>的一个</w:t>
      </w:r>
      <w:r w:rsidR="00516537">
        <w:rPr>
          <w:rFonts w:ascii="宋体" w:hAnsi="宋体" w:cs="宋体" w:hint="eastAsia"/>
        </w:rPr>
        <w:t>受控</w:t>
      </w:r>
      <w:r w:rsidR="00516537">
        <w:rPr>
          <w:rFonts w:ascii="宋体" w:hAnsi="宋体" w:cs="宋体" w:hint="eastAsia"/>
          <w:lang w:eastAsia="zh-CN"/>
        </w:rPr>
        <w:t>概念</w:t>
      </w:r>
      <w:r w:rsidRPr="009148CE">
        <w:rPr>
          <w:rFonts w:ascii="宋体" w:hAnsi="宋体" w:cs="宋体" w:hint="eastAsia"/>
          <w:lang w:eastAsia="zh-CN"/>
        </w:rPr>
        <w:t>。</w:t>
      </w:r>
    </w:p>
    <w:p w14:paraId="2C302425" w14:textId="05FE9971" w:rsidR="00AB3FAD" w:rsidRPr="00866BD2" w:rsidRDefault="00AB3FAD" w:rsidP="00851BCF">
      <w:pPr>
        <w:pStyle w:val="4"/>
        <w:numPr>
          <w:ilvl w:val="0"/>
          <w:numId w:val="0"/>
        </w:numPr>
        <w:tabs>
          <w:tab w:val="left" w:pos="3500"/>
        </w:tabs>
        <w:spacing w:after="360"/>
        <w:rPr>
          <w:lang w:val="en-CA" w:eastAsia="zh-CN"/>
        </w:rPr>
      </w:pPr>
      <w:r w:rsidRPr="00866BD2">
        <w:rPr>
          <w:lang w:val="en-CA" w:eastAsia="zh-CN"/>
        </w:rPr>
        <w:t>8.9.8.18</w:t>
      </w:r>
      <w:r>
        <w:rPr>
          <w:lang w:val="en-CA" w:eastAsia="zh-CN"/>
        </w:rPr>
        <w:t xml:space="preserve"> </w:t>
      </w:r>
      <w:r w:rsidR="00DF27E9">
        <w:rPr>
          <w:rFonts w:hint="eastAsia"/>
          <w:lang w:val="en-CA" w:eastAsia="zh-CN"/>
        </w:rPr>
        <w:t>代表性年龄</w:t>
      </w:r>
      <w:r w:rsidR="00516537">
        <w:rPr>
          <w:lang w:val="en-CA" w:eastAsia="zh-CN"/>
        </w:rPr>
        <w:t>URI</w:t>
      </w:r>
    </w:p>
    <w:p w14:paraId="4DE75829" w14:textId="129A3BF1" w:rsidR="00AB3FAD" w:rsidRPr="00D80502" w:rsidRDefault="00AB3FAD" w:rsidP="00AB3FAD">
      <w:pPr>
        <w:ind w:firstLineChars="200" w:firstLine="480"/>
        <w:rPr>
          <w:rFonts w:ascii="宋体" w:hAnsi="宋体" w:cs="宋体"/>
          <w:lang w:eastAsia="zh-CN"/>
        </w:rPr>
      </w:pPr>
      <w:r>
        <w:rPr>
          <w:rFonts w:ascii="宋体" w:hAnsi="宋体" w:cs="宋体" w:hint="eastAsia"/>
          <w:lang w:eastAsia="zh-CN"/>
        </w:rPr>
        <w:t>属性</w:t>
      </w:r>
      <w:r w:rsidRPr="00A1060B">
        <w:rPr>
          <w:rStyle w:val="Entity"/>
          <w:lang w:eastAsia="zh-CN"/>
        </w:rPr>
        <w:t>representativeAge_uri:Primitive::CharacterString</w:t>
      </w:r>
      <w:r w:rsidRPr="009148CE">
        <w:rPr>
          <w:rFonts w:ascii="宋体" w:hAnsi="宋体" w:cs="宋体" w:hint="eastAsia"/>
          <w:lang w:eastAsia="zh-CN"/>
        </w:rPr>
        <w:t>包含一个</w:t>
      </w:r>
      <w:r w:rsidR="00464252">
        <w:rPr>
          <w:rFonts w:ascii="宋体" w:hAnsi="宋体" w:cs="宋体" w:hint="eastAsia"/>
          <w:lang w:eastAsia="zh-CN"/>
        </w:rPr>
        <w:t>指向一个受控概念</w:t>
      </w:r>
      <w:r w:rsidRPr="009148CE">
        <w:rPr>
          <w:rFonts w:ascii="宋体" w:hAnsi="宋体" w:cs="宋体" w:hint="eastAsia"/>
          <w:lang w:eastAsia="zh-CN"/>
        </w:rPr>
        <w:t>URI</w:t>
      </w:r>
      <w:r>
        <w:rPr>
          <w:rFonts w:ascii="宋体" w:hAnsi="宋体" w:cs="宋体" w:hint="eastAsia"/>
          <w:lang w:eastAsia="zh-CN"/>
        </w:rPr>
        <w:t>，</w:t>
      </w:r>
      <w:r w:rsidR="00464252">
        <w:rPr>
          <w:rFonts w:ascii="宋体" w:hAnsi="宋体" w:cs="宋体" w:hint="eastAsia"/>
          <w:lang w:eastAsia="zh-CN"/>
        </w:rPr>
        <w:t>受控概念为</w:t>
      </w:r>
      <w:r w:rsidR="00B5730D">
        <w:rPr>
          <w:rFonts w:ascii="宋体" w:hAnsi="宋体" w:cs="宋体" w:hint="eastAsia"/>
          <w:lang w:eastAsia="zh-CN"/>
        </w:rPr>
        <w:t>剪切位移</w:t>
      </w:r>
      <w:r w:rsidRPr="009148CE">
        <w:rPr>
          <w:rFonts w:ascii="宋体" w:hAnsi="宋体" w:cs="宋体" w:hint="eastAsia"/>
          <w:lang w:eastAsia="zh-CN"/>
        </w:rPr>
        <w:t>构</w:t>
      </w:r>
      <w:r w:rsidR="00B5730D">
        <w:rPr>
          <w:rFonts w:ascii="宋体" w:hAnsi="宋体" w:cs="宋体" w:hint="eastAsia"/>
          <w:lang w:eastAsia="zh-CN"/>
        </w:rPr>
        <w:t>造</w:t>
      </w:r>
      <w:r>
        <w:rPr>
          <w:rFonts w:ascii="宋体" w:hAnsi="宋体" w:cs="宋体" w:hint="eastAsia"/>
          <w:lang w:eastAsia="zh-CN"/>
        </w:rPr>
        <w:t>（</w:t>
      </w:r>
      <w:r w:rsidRPr="00A1060B">
        <w:rPr>
          <w:rStyle w:val="Entity"/>
          <w:lang w:eastAsia="zh-CN"/>
        </w:rPr>
        <w:t>ShearDisplacementStructure</w:t>
      </w:r>
      <w:r w:rsidRPr="009148CE">
        <w:rPr>
          <w:rFonts w:ascii="宋体" w:hAnsi="宋体" w:cs="宋体" w:hint="eastAsia"/>
          <w:lang w:eastAsia="zh-CN"/>
        </w:rPr>
        <w:t>）</w:t>
      </w:r>
      <w:r w:rsidR="00464252">
        <w:rPr>
          <w:rFonts w:ascii="宋体" w:hAnsi="宋体" w:cs="宋体" w:hint="eastAsia"/>
          <w:lang w:eastAsia="zh-CN"/>
        </w:rPr>
        <w:t>指定最具</w:t>
      </w:r>
      <w:r w:rsidRPr="00A0792D">
        <w:rPr>
          <w:rFonts w:ascii="宋体" w:hAnsi="宋体" w:cs="宋体" w:hint="eastAsia"/>
          <w:lang w:eastAsia="zh-CN"/>
        </w:rPr>
        <w:t>代表</w:t>
      </w:r>
      <w:r>
        <w:rPr>
          <w:rFonts w:ascii="宋体" w:hAnsi="宋体" w:cs="宋体" w:hint="eastAsia"/>
          <w:lang w:eastAsia="zh-CN"/>
        </w:rPr>
        <w:t>性</w:t>
      </w:r>
      <w:r w:rsidRPr="00A0792D">
        <w:rPr>
          <w:rFonts w:ascii="宋体" w:hAnsi="宋体" w:cs="宋体" w:hint="eastAsia"/>
          <w:lang w:eastAsia="zh-CN"/>
        </w:rPr>
        <w:t>地层</w:t>
      </w:r>
      <w:r>
        <w:rPr>
          <w:rFonts w:ascii="宋体" w:hAnsi="宋体" w:cs="宋体" w:hint="eastAsia"/>
          <w:lang w:eastAsia="zh-CN"/>
        </w:rPr>
        <w:t>年龄</w:t>
      </w:r>
      <w:r w:rsidR="00464252">
        <w:rPr>
          <w:rFonts w:ascii="宋体" w:hAnsi="宋体" w:cs="宋体" w:hint="eastAsia"/>
          <w:lang w:eastAsia="zh-CN"/>
        </w:rPr>
        <w:t>的</w:t>
      </w:r>
      <w:r w:rsidR="003C5B50">
        <w:rPr>
          <w:rFonts w:ascii="宋体" w:hAnsi="宋体" w:cs="宋体" w:hint="eastAsia"/>
          <w:lang w:eastAsia="zh-CN"/>
        </w:rPr>
        <w:t>间距</w:t>
      </w:r>
      <w:r w:rsidRPr="009148CE">
        <w:rPr>
          <w:rFonts w:ascii="宋体" w:hAnsi="宋体" w:cs="宋体" w:hint="eastAsia"/>
          <w:lang w:eastAsia="zh-CN"/>
        </w:rPr>
        <w:t>。</w:t>
      </w:r>
      <w:r w:rsidR="00B5730D">
        <w:rPr>
          <w:rFonts w:ascii="宋体" w:hAnsi="宋体" w:cs="宋体" w:hint="eastAsia"/>
          <w:lang w:eastAsia="zh-CN"/>
        </w:rPr>
        <w:t>这将完全由数据</w:t>
      </w:r>
      <w:r w:rsidR="00033E31">
        <w:rPr>
          <w:rFonts w:ascii="宋体" w:hAnsi="宋体" w:cs="宋体" w:hint="eastAsia"/>
          <w:lang w:eastAsia="zh-CN"/>
        </w:rPr>
        <w:t>供应商</w:t>
      </w:r>
      <w:r w:rsidR="00464252">
        <w:rPr>
          <w:rFonts w:ascii="宋体" w:hAnsi="宋体" w:cs="宋体" w:hint="eastAsia"/>
          <w:lang w:eastAsia="zh-CN"/>
        </w:rPr>
        <w:t>慎重</w:t>
      </w:r>
      <w:r w:rsidR="00B5730D">
        <w:rPr>
          <w:rFonts w:ascii="宋体" w:hAnsi="宋体" w:cs="宋体" w:hint="eastAsia"/>
          <w:lang w:eastAsia="zh-CN"/>
        </w:rPr>
        <w:t>决定</w:t>
      </w:r>
      <w:r w:rsidR="00464252">
        <w:rPr>
          <w:rFonts w:ascii="宋体" w:hAnsi="宋体" w:cs="宋体" w:hint="eastAsia"/>
          <w:lang w:eastAsia="zh-CN"/>
        </w:rPr>
        <w:t>，</w:t>
      </w:r>
      <w:r w:rsidR="00B5730D">
        <w:rPr>
          <w:rFonts w:ascii="宋体" w:hAnsi="宋体" w:cs="宋体" w:hint="eastAsia"/>
          <w:lang w:eastAsia="zh-CN"/>
        </w:rPr>
        <w:t>可能是从地质</w:t>
      </w:r>
      <w:r w:rsidR="00464252">
        <w:rPr>
          <w:rFonts w:ascii="宋体" w:hAnsi="宋体" w:cs="宋体" w:hint="eastAsia"/>
          <w:lang w:eastAsia="zh-CN"/>
        </w:rPr>
        <w:t>要素</w:t>
      </w:r>
      <w:r w:rsidR="00B5730D">
        <w:rPr>
          <w:rFonts w:ascii="宋体" w:hAnsi="宋体" w:cs="宋体" w:hint="eastAsia"/>
          <w:lang w:eastAsia="zh-CN"/>
        </w:rPr>
        <w:t>的地质历史</w:t>
      </w:r>
      <w:r w:rsidR="00464252">
        <w:rPr>
          <w:rFonts w:ascii="宋体" w:hAnsi="宋体" w:cs="宋体" w:hint="eastAsia"/>
          <w:lang w:eastAsia="zh-CN"/>
        </w:rPr>
        <w:t>中选择的单一事件，</w:t>
      </w:r>
      <w:r w:rsidR="00B5730D">
        <w:rPr>
          <w:rFonts w:ascii="宋体" w:hAnsi="宋体" w:cs="宋体" w:hint="eastAsia"/>
          <w:lang w:eastAsia="zh-CN"/>
        </w:rPr>
        <w:t>或</w:t>
      </w:r>
      <w:r w:rsidR="0004551A">
        <w:rPr>
          <w:rFonts w:ascii="宋体" w:hAnsi="宋体" w:cs="宋体" w:hint="eastAsia"/>
          <w:lang w:eastAsia="zh-CN"/>
        </w:rPr>
        <w:t>是</w:t>
      </w:r>
      <w:r w:rsidR="00464252">
        <w:rPr>
          <w:rFonts w:ascii="宋体" w:hAnsi="宋体" w:cs="宋体" w:hint="eastAsia"/>
          <w:lang w:eastAsia="zh-CN"/>
        </w:rPr>
        <w:t>要素历史的</w:t>
      </w:r>
      <w:r w:rsidRPr="00DF0538">
        <w:rPr>
          <w:rFonts w:ascii="宋体" w:hAnsi="宋体" w:cs="宋体" w:hint="eastAsia"/>
          <w:lang w:eastAsia="zh-CN"/>
        </w:rPr>
        <w:t>全部或部分</w:t>
      </w:r>
      <w:r w:rsidR="00464252">
        <w:rPr>
          <w:rFonts w:ascii="宋体" w:hAnsi="宋体" w:cs="宋体" w:hint="eastAsia"/>
          <w:lang w:eastAsia="zh-CN"/>
        </w:rPr>
        <w:t>的总结值</w:t>
      </w:r>
      <w:r w:rsidRPr="00DF0538">
        <w:rPr>
          <w:rFonts w:ascii="宋体" w:hAnsi="宋体" w:cs="宋体" w:hint="eastAsia"/>
          <w:lang w:eastAsia="zh-CN"/>
        </w:rPr>
        <w:t>。</w:t>
      </w:r>
    </w:p>
    <w:p w14:paraId="3F2E09FE" w14:textId="5E690647" w:rsidR="00AB3FAD" w:rsidRPr="00866BD2" w:rsidRDefault="00AB3FAD" w:rsidP="00851BCF">
      <w:pPr>
        <w:pStyle w:val="4"/>
        <w:numPr>
          <w:ilvl w:val="0"/>
          <w:numId w:val="0"/>
        </w:numPr>
        <w:spacing w:after="360"/>
        <w:rPr>
          <w:lang w:val="en-CA" w:eastAsia="zh-CN"/>
        </w:rPr>
      </w:pPr>
      <w:r w:rsidRPr="00866BD2">
        <w:rPr>
          <w:lang w:val="en-CA" w:eastAsia="zh-CN"/>
        </w:rPr>
        <w:t>8.9.8.19</w:t>
      </w:r>
      <w:r w:rsidR="0004551A">
        <w:rPr>
          <w:rFonts w:hint="eastAsia"/>
          <w:lang w:val="en-CA" w:eastAsia="zh-CN"/>
        </w:rPr>
        <w:t>代表</w:t>
      </w:r>
      <w:r w:rsidR="00B5730D">
        <w:rPr>
          <w:rFonts w:hint="eastAsia"/>
          <w:lang w:val="en-CA" w:eastAsia="zh-CN"/>
        </w:rPr>
        <w:t>较</w:t>
      </w:r>
      <w:r w:rsidR="00DF27E9">
        <w:rPr>
          <w:rFonts w:hint="eastAsia"/>
          <w:lang w:val="en-CA" w:eastAsia="zh-CN"/>
        </w:rPr>
        <w:t>老年龄</w:t>
      </w:r>
      <w:r w:rsidR="0004551A">
        <w:rPr>
          <w:lang w:val="en-CA" w:eastAsia="zh-CN"/>
        </w:rPr>
        <w:t>URI</w:t>
      </w:r>
      <w:r w:rsidR="00033E31">
        <w:rPr>
          <w:lang w:val="en-CA" w:eastAsia="zh-CN"/>
        </w:rPr>
        <w:t xml:space="preserve"> </w:t>
      </w:r>
      <w:r w:rsidR="00033E31" w:rsidRPr="00D970E9">
        <w:rPr>
          <w:lang w:val="en-CA"/>
        </w:rPr>
        <w:t>representativeOlderAge_uri</w:t>
      </w:r>
    </w:p>
    <w:p w14:paraId="64421ABB" w14:textId="3A62A81A" w:rsidR="00AB3FAD" w:rsidRPr="00D80502" w:rsidRDefault="00AB3FAD" w:rsidP="0004551A">
      <w:pPr>
        <w:ind w:firstLineChars="200" w:firstLine="480"/>
        <w:rPr>
          <w:rFonts w:ascii="宋体" w:hAnsi="宋体" w:cs="宋体"/>
          <w:lang w:eastAsia="zh-CN"/>
        </w:rPr>
      </w:pPr>
      <w:r>
        <w:rPr>
          <w:rFonts w:ascii="宋体" w:hAnsi="宋体" w:cs="宋体" w:hint="eastAsia"/>
        </w:rPr>
        <w:t>属性</w:t>
      </w:r>
      <w:r w:rsidRPr="00A1060B">
        <w:rPr>
          <w:rStyle w:val="Entity"/>
        </w:rPr>
        <w:t>representativeOlderAge_uri:Primitive:CharacterString</w:t>
      </w:r>
      <w:r w:rsidRPr="009148CE">
        <w:rPr>
          <w:rFonts w:ascii="宋体" w:hAnsi="宋体" w:cs="宋体" w:hint="eastAsia"/>
        </w:rPr>
        <w:t>包含一个</w:t>
      </w:r>
      <w:r>
        <w:rPr>
          <w:rFonts w:ascii="宋体" w:hAnsi="宋体" w:cs="宋体" w:hint="eastAsia"/>
        </w:rPr>
        <w:t>指</w:t>
      </w:r>
      <w:r w:rsidR="000D2C6F">
        <w:rPr>
          <w:rFonts w:ascii="宋体" w:hAnsi="宋体" w:cs="宋体" w:hint="eastAsia"/>
          <w:lang w:eastAsia="zh-CN"/>
        </w:rPr>
        <w:t>向</w:t>
      </w:r>
      <w:r>
        <w:rPr>
          <w:rFonts w:ascii="宋体" w:hAnsi="宋体" w:cs="宋体" w:hint="eastAsia"/>
        </w:rPr>
        <w:t>受控</w:t>
      </w:r>
      <w:r w:rsidR="0004551A">
        <w:rPr>
          <w:rFonts w:ascii="宋体" w:hAnsi="宋体" w:cs="宋体" w:hint="eastAsia"/>
          <w:lang w:eastAsia="zh-CN"/>
        </w:rPr>
        <w:t>概念的</w:t>
      </w:r>
      <w:r w:rsidR="0004551A" w:rsidRPr="009148CE">
        <w:rPr>
          <w:rFonts w:ascii="宋体" w:hAnsi="宋体" w:cs="宋体" w:hint="eastAsia"/>
        </w:rPr>
        <w:t>URI</w:t>
      </w:r>
      <w:r w:rsidR="0004551A">
        <w:rPr>
          <w:rFonts w:ascii="宋体" w:hAnsi="宋体" w:cs="宋体" w:hint="eastAsia"/>
          <w:lang w:eastAsia="zh-CN"/>
        </w:rPr>
        <w:t>，</w:t>
      </w:r>
      <w:r w:rsidR="0004551A">
        <w:rPr>
          <w:rFonts w:ascii="宋体" w:hAnsi="宋体" w:cs="宋体" w:hint="eastAsia"/>
        </w:rPr>
        <w:t>受控</w:t>
      </w:r>
      <w:r w:rsidR="0004551A">
        <w:rPr>
          <w:rFonts w:ascii="宋体" w:hAnsi="宋体" w:cs="宋体" w:hint="eastAsia"/>
          <w:lang w:eastAsia="zh-CN"/>
        </w:rPr>
        <w:t>概念为</w:t>
      </w:r>
      <w:r w:rsidR="0004551A">
        <w:rPr>
          <w:rFonts w:ascii="宋体" w:hAnsi="宋体" w:cs="宋体" w:hint="eastAsia"/>
        </w:rPr>
        <w:t>剪切位移</w:t>
      </w:r>
      <w:r w:rsidR="0004551A" w:rsidRPr="009148CE">
        <w:rPr>
          <w:rFonts w:ascii="宋体" w:hAnsi="宋体" w:cs="宋体" w:hint="eastAsia"/>
        </w:rPr>
        <w:t>构</w:t>
      </w:r>
      <w:r w:rsidR="0004551A">
        <w:rPr>
          <w:rFonts w:ascii="宋体" w:hAnsi="宋体" w:cs="宋体" w:hint="eastAsia"/>
          <w:lang w:eastAsia="zh-CN"/>
        </w:rPr>
        <w:t>造</w:t>
      </w:r>
      <w:r w:rsidR="0004551A">
        <w:rPr>
          <w:rFonts w:ascii="宋体" w:hAnsi="宋体" w:cs="宋体" w:hint="eastAsia"/>
        </w:rPr>
        <w:t>（</w:t>
      </w:r>
      <w:r w:rsidR="0004551A" w:rsidRPr="00A1060B">
        <w:rPr>
          <w:rStyle w:val="Entity"/>
        </w:rPr>
        <w:t>ShearDisplacementStructure</w:t>
      </w:r>
      <w:r w:rsidR="0004551A">
        <w:rPr>
          <w:rFonts w:ascii="宋体" w:hAnsi="宋体" w:cs="宋体" w:hint="eastAsia"/>
        </w:rPr>
        <w:t>）</w:t>
      </w:r>
      <w:r w:rsidR="0004551A">
        <w:rPr>
          <w:rFonts w:ascii="宋体" w:hAnsi="宋体" w:cs="宋体" w:hint="eastAsia"/>
          <w:lang w:eastAsia="zh-CN"/>
        </w:rPr>
        <w:t>在地层年龄</w:t>
      </w:r>
      <w:r w:rsidR="003C5B50">
        <w:rPr>
          <w:rFonts w:ascii="宋体" w:hAnsi="宋体" w:cs="宋体" w:hint="eastAsia"/>
          <w:lang w:eastAsia="zh-CN"/>
        </w:rPr>
        <w:t>间距</w:t>
      </w:r>
      <w:r w:rsidR="0004551A">
        <w:rPr>
          <w:rFonts w:ascii="宋体" w:hAnsi="宋体" w:cs="宋体" w:hint="eastAsia"/>
          <w:lang w:eastAsia="zh-CN"/>
        </w:rPr>
        <w:t>范围中指定的最有代表性的下限值。这将完全由数据供应商慎重决定，可能是从地质要素的地质历史中选择的单一事件，或是要素历史的</w:t>
      </w:r>
      <w:r w:rsidR="0004551A" w:rsidRPr="00DF0538">
        <w:rPr>
          <w:rFonts w:ascii="宋体" w:hAnsi="宋体" w:cs="宋体" w:hint="eastAsia"/>
          <w:lang w:eastAsia="zh-CN"/>
        </w:rPr>
        <w:t>全部或部分</w:t>
      </w:r>
      <w:r w:rsidR="0004551A">
        <w:rPr>
          <w:rFonts w:ascii="宋体" w:hAnsi="宋体" w:cs="宋体" w:hint="eastAsia"/>
          <w:lang w:eastAsia="zh-CN"/>
        </w:rPr>
        <w:t>的总结值</w:t>
      </w:r>
      <w:r w:rsidR="0004551A" w:rsidRPr="00DF0538">
        <w:rPr>
          <w:rFonts w:ascii="宋体" w:hAnsi="宋体" w:cs="宋体" w:hint="eastAsia"/>
          <w:lang w:eastAsia="zh-CN"/>
        </w:rPr>
        <w:t>。</w:t>
      </w:r>
    </w:p>
    <w:p w14:paraId="57086062" w14:textId="141084B1" w:rsidR="00AB3FAD" w:rsidRPr="00866BD2" w:rsidRDefault="00AB3FAD" w:rsidP="00851BCF">
      <w:pPr>
        <w:pStyle w:val="4"/>
        <w:numPr>
          <w:ilvl w:val="0"/>
          <w:numId w:val="0"/>
        </w:numPr>
        <w:spacing w:after="360"/>
        <w:rPr>
          <w:lang w:val="en-CA" w:eastAsia="zh-CN"/>
        </w:rPr>
      </w:pPr>
      <w:r w:rsidRPr="00866BD2">
        <w:rPr>
          <w:lang w:val="en-CA" w:eastAsia="zh-CN"/>
        </w:rPr>
        <w:lastRenderedPageBreak/>
        <w:t>8.9.8.20</w:t>
      </w:r>
      <w:proofErr w:type="gramStart"/>
      <w:r w:rsidR="0004551A">
        <w:rPr>
          <w:rFonts w:hint="eastAsia"/>
          <w:lang w:val="en-CA" w:eastAsia="zh-CN"/>
        </w:rPr>
        <w:t>代表</w:t>
      </w:r>
      <w:r w:rsidR="00DF27E9">
        <w:rPr>
          <w:rFonts w:hint="eastAsia"/>
          <w:lang w:val="en-CA" w:eastAsia="zh-CN"/>
        </w:rPr>
        <w:t>较</w:t>
      </w:r>
      <w:proofErr w:type="gramEnd"/>
      <w:r w:rsidR="00DF27E9">
        <w:rPr>
          <w:rFonts w:hint="eastAsia"/>
          <w:lang w:val="en-CA" w:eastAsia="zh-CN"/>
        </w:rPr>
        <w:t>年轻年龄</w:t>
      </w:r>
      <w:r w:rsidR="0004551A">
        <w:rPr>
          <w:lang w:val="en-CA" w:eastAsia="zh-CN"/>
        </w:rPr>
        <w:t>URI</w:t>
      </w:r>
      <w:r w:rsidR="00033E31">
        <w:rPr>
          <w:lang w:val="en-CA" w:eastAsia="zh-CN"/>
        </w:rPr>
        <w:t xml:space="preserve"> </w:t>
      </w:r>
      <w:r w:rsidR="00D46887">
        <w:rPr>
          <w:lang w:val="en-CA" w:eastAsia="zh-CN"/>
        </w:rPr>
        <w:tab/>
      </w:r>
      <w:r w:rsidR="00033E31" w:rsidRPr="00393486">
        <w:rPr>
          <w:lang w:val="en-CA"/>
        </w:rPr>
        <w:t>representativeYoungerAge_uri</w:t>
      </w:r>
    </w:p>
    <w:p w14:paraId="77667161" w14:textId="6FD48668" w:rsidR="00AB3FAD" w:rsidRPr="00D80502" w:rsidRDefault="00AB3FAD" w:rsidP="00AB3FAD">
      <w:pPr>
        <w:ind w:firstLineChars="200" w:firstLine="480"/>
        <w:rPr>
          <w:rFonts w:ascii="宋体" w:hAnsi="宋体" w:cs="宋体"/>
          <w:lang w:eastAsia="zh-CN"/>
        </w:rPr>
      </w:pPr>
      <w:r>
        <w:rPr>
          <w:rFonts w:ascii="宋体" w:hAnsi="宋体" w:cs="宋体"/>
          <w:lang w:val="en-CA"/>
        </w:rPr>
        <w:t>属性</w:t>
      </w:r>
      <w:r w:rsidRPr="00A1060B">
        <w:rPr>
          <w:rStyle w:val="Entity"/>
        </w:rPr>
        <w:t>representativeYoungerAge_uri:Primitive::CharacterString</w:t>
      </w:r>
      <w:r w:rsidR="00D46887" w:rsidRPr="009148CE">
        <w:rPr>
          <w:rFonts w:ascii="宋体" w:hAnsi="宋体" w:cs="宋体" w:hint="eastAsia"/>
        </w:rPr>
        <w:t>包含一个</w:t>
      </w:r>
      <w:r w:rsidR="00D46887">
        <w:rPr>
          <w:rFonts w:ascii="宋体" w:hAnsi="宋体" w:cs="宋体" w:hint="eastAsia"/>
        </w:rPr>
        <w:t>指</w:t>
      </w:r>
      <w:r w:rsidR="00D46887">
        <w:rPr>
          <w:rFonts w:ascii="宋体" w:hAnsi="宋体" w:cs="宋体" w:hint="eastAsia"/>
          <w:lang w:eastAsia="zh-CN"/>
        </w:rPr>
        <w:t>向</w:t>
      </w:r>
      <w:r w:rsidR="00D46887">
        <w:rPr>
          <w:rFonts w:ascii="宋体" w:hAnsi="宋体" w:cs="宋体" w:hint="eastAsia"/>
        </w:rPr>
        <w:t>受控</w:t>
      </w:r>
      <w:r w:rsidR="00D46887">
        <w:rPr>
          <w:rFonts w:ascii="宋体" w:hAnsi="宋体" w:cs="宋体" w:hint="eastAsia"/>
          <w:lang w:eastAsia="zh-CN"/>
        </w:rPr>
        <w:t>概念的</w:t>
      </w:r>
      <w:r w:rsidR="00D46887" w:rsidRPr="009148CE">
        <w:rPr>
          <w:rFonts w:ascii="宋体" w:hAnsi="宋体" w:cs="宋体" w:hint="eastAsia"/>
        </w:rPr>
        <w:t>URI</w:t>
      </w:r>
      <w:r w:rsidR="00D46887">
        <w:rPr>
          <w:rFonts w:ascii="宋体" w:hAnsi="宋体" w:cs="宋体" w:hint="eastAsia"/>
          <w:lang w:eastAsia="zh-CN"/>
        </w:rPr>
        <w:t>，</w:t>
      </w:r>
      <w:r w:rsidR="00D46887">
        <w:rPr>
          <w:rFonts w:ascii="宋体" w:hAnsi="宋体" w:cs="宋体" w:hint="eastAsia"/>
        </w:rPr>
        <w:t>受控</w:t>
      </w:r>
      <w:r w:rsidR="00D46887">
        <w:rPr>
          <w:rFonts w:ascii="宋体" w:hAnsi="宋体" w:cs="宋体" w:hint="eastAsia"/>
          <w:lang w:eastAsia="zh-CN"/>
        </w:rPr>
        <w:t>概念为</w:t>
      </w:r>
      <w:r w:rsidR="00D46887">
        <w:rPr>
          <w:rFonts w:ascii="宋体" w:hAnsi="宋体" w:cs="宋体" w:hint="eastAsia"/>
        </w:rPr>
        <w:t>剪切位移</w:t>
      </w:r>
      <w:r w:rsidR="00D46887" w:rsidRPr="009148CE">
        <w:rPr>
          <w:rFonts w:ascii="宋体" w:hAnsi="宋体" w:cs="宋体" w:hint="eastAsia"/>
        </w:rPr>
        <w:t>构</w:t>
      </w:r>
      <w:r w:rsidR="00D46887">
        <w:rPr>
          <w:rFonts w:ascii="宋体" w:hAnsi="宋体" w:cs="宋体" w:hint="eastAsia"/>
          <w:lang w:eastAsia="zh-CN"/>
        </w:rPr>
        <w:t>造</w:t>
      </w:r>
      <w:r w:rsidR="00D46887">
        <w:rPr>
          <w:rFonts w:ascii="宋体" w:hAnsi="宋体" w:cs="宋体" w:hint="eastAsia"/>
        </w:rPr>
        <w:t>（</w:t>
      </w:r>
      <w:r w:rsidR="00D46887" w:rsidRPr="00A1060B">
        <w:rPr>
          <w:rStyle w:val="Entity"/>
        </w:rPr>
        <w:t>ShearDisplacementStructure</w:t>
      </w:r>
      <w:r w:rsidR="00D46887">
        <w:rPr>
          <w:rFonts w:ascii="宋体" w:hAnsi="宋体" w:cs="宋体" w:hint="eastAsia"/>
        </w:rPr>
        <w:t>）</w:t>
      </w:r>
      <w:r w:rsidR="00D46887">
        <w:rPr>
          <w:rFonts w:ascii="宋体" w:hAnsi="宋体" w:cs="宋体" w:hint="eastAsia"/>
          <w:lang w:eastAsia="zh-CN"/>
        </w:rPr>
        <w:t>在地层年龄</w:t>
      </w:r>
      <w:r w:rsidR="003C5B50">
        <w:rPr>
          <w:rFonts w:ascii="宋体" w:hAnsi="宋体" w:cs="宋体" w:hint="eastAsia"/>
          <w:lang w:eastAsia="zh-CN"/>
        </w:rPr>
        <w:t>间距</w:t>
      </w:r>
      <w:r w:rsidR="00D46887">
        <w:rPr>
          <w:rFonts w:ascii="宋体" w:hAnsi="宋体" w:cs="宋体" w:hint="eastAsia"/>
          <w:lang w:eastAsia="zh-CN"/>
        </w:rPr>
        <w:t>范围中指定的最有代表性的上限值。这将完全由数据供应商慎重决定，可能是从地质要素的地质历史中选择的单一事件，或是要素历史的</w:t>
      </w:r>
      <w:r w:rsidR="00D46887" w:rsidRPr="00DF0538">
        <w:rPr>
          <w:rFonts w:ascii="宋体" w:hAnsi="宋体" w:cs="宋体" w:hint="eastAsia"/>
          <w:lang w:eastAsia="zh-CN"/>
        </w:rPr>
        <w:t>全部或部分</w:t>
      </w:r>
      <w:r w:rsidR="00D46887">
        <w:rPr>
          <w:rFonts w:ascii="宋体" w:hAnsi="宋体" w:cs="宋体" w:hint="eastAsia"/>
          <w:lang w:eastAsia="zh-CN"/>
        </w:rPr>
        <w:t>的总结值</w:t>
      </w:r>
      <w:r w:rsidR="00D46887" w:rsidRPr="00DF0538">
        <w:rPr>
          <w:rFonts w:ascii="宋体" w:hAnsi="宋体" w:cs="宋体" w:hint="eastAsia"/>
          <w:lang w:eastAsia="zh-CN"/>
        </w:rPr>
        <w:t>。</w:t>
      </w:r>
    </w:p>
    <w:p w14:paraId="30189804" w14:textId="0E435169" w:rsidR="00AB3FAD" w:rsidRPr="003E6A82" w:rsidRDefault="00AB3FAD" w:rsidP="00851BCF">
      <w:pPr>
        <w:pStyle w:val="4"/>
        <w:numPr>
          <w:ilvl w:val="0"/>
          <w:numId w:val="0"/>
        </w:numPr>
        <w:spacing w:after="360"/>
        <w:rPr>
          <w:lang w:val="en-CA" w:eastAsia="zh-CN"/>
        </w:rPr>
      </w:pPr>
      <w:r w:rsidRPr="00866BD2">
        <w:rPr>
          <w:lang w:val="en-CA" w:eastAsia="zh-CN"/>
        </w:rPr>
        <w:t xml:space="preserve">8.9.8.21 </w:t>
      </w:r>
      <w:r w:rsidR="00DF27E9">
        <w:rPr>
          <w:rFonts w:hint="eastAsia"/>
          <w:lang w:val="en-CA" w:eastAsia="zh-CN"/>
        </w:rPr>
        <w:t>规范</w:t>
      </w:r>
      <w:r w:rsidR="0004551A">
        <w:rPr>
          <w:lang w:val="en-CA" w:eastAsia="zh-CN"/>
        </w:rPr>
        <w:t>URI</w:t>
      </w:r>
      <w:r w:rsidR="00033E31">
        <w:rPr>
          <w:lang w:val="en-CA" w:eastAsia="zh-CN"/>
        </w:rPr>
        <w:t xml:space="preserve">  </w:t>
      </w:r>
      <w:r w:rsidR="00033E31" w:rsidRPr="007433DB">
        <w:rPr>
          <w:lang w:val="en-CA"/>
        </w:rPr>
        <w:t>specification_uri</w:t>
      </w:r>
    </w:p>
    <w:p w14:paraId="3A8C9C02" w14:textId="0A2FE369" w:rsidR="00AB3FAD" w:rsidRPr="00D80502" w:rsidRDefault="00AB3FAD" w:rsidP="00AB3FAD">
      <w:pPr>
        <w:ind w:firstLineChars="200" w:firstLine="480"/>
        <w:rPr>
          <w:rFonts w:ascii="宋体" w:hAnsi="宋体" w:cs="宋体"/>
        </w:rPr>
      </w:pPr>
      <w:r w:rsidRPr="003E6A82">
        <w:rPr>
          <w:rFonts w:ascii="宋体" w:hAnsi="宋体" w:cs="宋体" w:hint="eastAsia"/>
        </w:rPr>
        <w:t>如果存在，</w:t>
      </w:r>
      <w:r>
        <w:rPr>
          <w:rFonts w:ascii="宋体" w:hAnsi="宋体" w:cs="宋体" w:hint="eastAsia"/>
        </w:rPr>
        <w:t>属性</w:t>
      </w:r>
      <w:r w:rsidRPr="00A1060B">
        <w:rPr>
          <w:rStyle w:val="Entity"/>
        </w:rPr>
        <w:t>specification_uri:Primitive::CharacterString</w:t>
      </w:r>
      <w:r w:rsidRPr="003E6A82">
        <w:rPr>
          <w:rFonts w:ascii="宋体" w:hAnsi="宋体" w:cs="宋体" w:hint="eastAsia"/>
        </w:rPr>
        <w:t>包含一个</w:t>
      </w:r>
      <w:r w:rsidR="007B7851">
        <w:rPr>
          <w:rFonts w:ascii="宋体" w:hAnsi="宋体" w:cs="宋体" w:hint="eastAsia"/>
          <w:lang w:eastAsia="zh-CN"/>
        </w:rPr>
        <w:t>指向</w:t>
      </w:r>
      <w:r w:rsidRPr="003E6A82">
        <w:rPr>
          <w:rFonts w:ascii="宋体" w:hAnsi="宋体" w:cs="宋体" w:hint="eastAsia"/>
        </w:rPr>
        <w:t>GeoSciML</w:t>
      </w:r>
      <w:r w:rsidR="00B5730D">
        <w:rPr>
          <w:rFonts w:ascii="宋体" w:hAnsi="宋体" w:cs="宋体" w:hint="eastAsia"/>
        </w:rPr>
        <w:t>剪切位移</w:t>
      </w:r>
      <w:r w:rsidRPr="003E6A82">
        <w:rPr>
          <w:rFonts w:ascii="宋体" w:hAnsi="宋体" w:cs="宋体" w:hint="eastAsia"/>
        </w:rPr>
        <w:t>构</w:t>
      </w:r>
      <w:r w:rsidR="00B5730D">
        <w:rPr>
          <w:rFonts w:ascii="宋体" w:hAnsi="宋体" w:cs="宋体" w:hint="eastAsia"/>
          <w:lang w:eastAsia="zh-CN"/>
        </w:rPr>
        <w:t>造</w:t>
      </w:r>
      <w:r>
        <w:rPr>
          <w:rFonts w:ascii="宋体" w:hAnsi="宋体" w:cs="宋体" w:hint="eastAsia"/>
        </w:rPr>
        <w:t>（</w:t>
      </w:r>
      <w:r w:rsidRPr="00A1060B">
        <w:rPr>
          <w:rStyle w:val="Entity"/>
        </w:rPr>
        <w:t>ShearDisplacementStructure</w:t>
      </w:r>
      <w:r>
        <w:rPr>
          <w:rFonts w:ascii="宋体" w:hAnsi="宋体" w:cs="宋体" w:hint="eastAsia"/>
        </w:rPr>
        <w:t>）</w:t>
      </w:r>
      <w:r w:rsidR="007B7851">
        <w:rPr>
          <w:rFonts w:ascii="宋体" w:hAnsi="宋体" w:cs="宋体" w:hint="eastAsia"/>
          <w:lang w:eastAsia="zh-CN"/>
        </w:rPr>
        <w:t>要素</w:t>
      </w:r>
      <w:r w:rsidR="000D2C6F">
        <w:rPr>
          <w:rFonts w:ascii="宋体" w:hAnsi="宋体" w:cs="宋体" w:hint="eastAsia"/>
          <w:lang w:eastAsia="zh-CN"/>
        </w:rPr>
        <w:t>的</w:t>
      </w:r>
      <w:r w:rsidR="000D2C6F" w:rsidRPr="003E6A82">
        <w:rPr>
          <w:rFonts w:ascii="宋体" w:hAnsi="宋体" w:cs="宋体" w:hint="eastAsia"/>
        </w:rPr>
        <w:t>URI</w:t>
      </w:r>
      <w:r w:rsidR="00B5730D">
        <w:rPr>
          <w:rFonts w:ascii="宋体" w:hAnsi="宋体" w:cs="宋体" w:hint="eastAsia"/>
        </w:rPr>
        <w:t>，</w:t>
      </w:r>
      <w:r w:rsidR="007B7851">
        <w:rPr>
          <w:rFonts w:ascii="宋体" w:hAnsi="宋体" w:cs="宋体" w:hint="eastAsia"/>
          <w:lang w:eastAsia="zh-CN"/>
        </w:rPr>
        <w:t>它</w:t>
      </w:r>
      <w:r w:rsidR="00B5730D">
        <w:rPr>
          <w:rFonts w:ascii="宋体" w:hAnsi="宋体" w:cs="宋体" w:hint="eastAsia"/>
        </w:rPr>
        <w:t>详细</w:t>
      </w:r>
      <w:r w:rsidR="007B7851">
        <w:rPr>
          <w:rFonts w:ascii="宋体" w:hAnsi="宋体" w:cs="宋体" w:hint="eastAsia"/>
          <w:lang w:eastAsia="zh-CN"/>
        </w:rPr>
        <w:t>地描述了</w:t>
      </w:r>
      <w:r w:rsidR="00B5730D">
        <w:rPr>
          <w:rFonts w:ascii="宋体" w:hAnsi="宋体" w:cs="宋体" w:hint="eastAsia"/>
          <w:lang w:eastAsia="zh-CN"/>
        </w:rPr>
        <w:t>该</w:t>
      </w:r>
      <w:r w:rsidRPr="003E6A82">
        <w:rPr>
          <w:rFonts w:ascii="宋体" w:hAnsi="宋体" w:cs="宋体" w:hint="eastAsia"/>
        </w:rPr>
        <w:t>实例。</w:t>
      </w:r>
    </w:p>
    <w:p w14:paraId="3F49C84D" w14:textId="4796F1D3" w:rsidR="00AB3FAD" w:rsidRPr="00294EB3" w:rsidRDefault="00AB3FAD" w:rsidP="00851BCF">
      <w:pPr>
        <w:pStyle w:val="4"/>
        <w:numPr>
          <w:ilvl w:val="0"/>
          <w:numId w:val="0"/>
        </w:numPr>
        <w:spacing w:after="360"/>
        <w:rPr>
          <w:lang w:val="en-CA" w:eastAsia="zh-CN"/>
        </w:rPr>
      </w:pPr>
      <w:r w:rsidRPr="00866BD2">
        <w:rPr>
          <w:lang w:val="en-CA" w:eastAsia="zh-CN"/>
        </w:rPr>
        <w:t xml:space="preserve">8.9.8.22 </w:t>
      </w:r>
      <w:r w:rsidR="00DF27E9">
        <w:rPr>
          <w:rFonts w:hint="eastAsia"/>
          <w:lang w:val="en-CA" w:eastAsia="zh-CN"/>
        </w:rPr>
        <w:t>元数据</w:t>
      </w:r>
      <w:r w:rsidR="0004551A">
        <w:rPr>
          <w:lang w:val="en-CA" w:eastAsia="zh-CN"/>
        </w:rPr>
        <w:t>URI</w:t>
      </w:r>
      <w:r w:rsidR="00033E31">
        <w:rPr>
          <w:rFonts w:hint="eastAsia"/>
          <w:lang w:val="en-CA" w:eastAsia="zh-CN"/>
        </w:rPr>
        <w:t xml:space="preserve">  </w:t>
      </w:r>
      <w:r w:rsidR="00033E31" w:rsidRPr="007433DB">
        <w:rPr>
          <w:lang w:val="en-CA"/>
        </w:rPr>
        <w:t>metadata</w:t>
      </w:r>
      <w:r w:rsidR="00033E31" w:rsidRPr="00866BD2">
        <w:rPr>
          <w:lang w:val="en-CA" w:eastAsia="zh-CN"/>
        </w:rPr>
        <w:t xml:space="preserve"> </w:t>
      </w:r>
      <w:r w:rsidRPr="00866BD2">
        <w:rPr>
          <w:lang w:val="en-CA" w:eastAsia="zh-CN"/>
        </w:rPr>
        <w:t>_uri</w:t>
      </w:r>
    </w:p>
    <w:p w14:paraId="72C042B3" w14:textId="4C01B52B" w:rsidR="00AB3FAD" w:rsidRPr="00D80502" w:rsidRDefault="00AB3FAD" w:rsidP="00851BCF">
      <w:pPr>
        <w:ind w:firstLineChars="200" w:firstLine="480"/>
        <w:rPr>
          <w:rFonts w:ascii="宋体" w:hAnsi="宋体" w:cs="宋体"/>
        </w:rPr>
      </w:pPr>
      <w:r>
        <w:rPr>
          <w:rFonts w:ascii="宋体" w:hAnsi="宋体" w:cs="宋体" w:hint="eastAsia"/>
        </w:rPr>
        <w:t>如果存在，属性</w:t>
      </w:r>
      <w:r w:rsidRPr="00DA5B06">
        <w:rPr>
          <w:rStyle w:val="Entity"/>
        </w:rPr>
        <w:t>metadata_uri:Primitive::CharacterString</w:t>
      </w:r>
      <w:r w:rsidRPr="00D80502">
        <w:rPr>
          <w:rFonts w:ascii="宋体" w:hAnsi="宋体" w:cs="宋体" w:hint="eastAsia"/>
        </w:rPr>
        <w:t>包含一个引用元数据记录描述数据源</w:t>
      </w:r>
      <w:r w:rsidR="000D2C6F">
        <w:rPr>
          <w:rFonts w:ascii="宋体" w:hAnsi="宋体" w:cs="宋体" w:hint="eastAsia"/>
          <w:lang w:eastAsia="zh-CN"/>
        </w:rPr>
        <w:t>的</w:t>
      </w:r>
      <w:r w:rsidR="000D2C6F" w:rsidRPr="00D80502">
        <w:rPr>
          <w:rFonts w:ascii="宋体" w:hAnsi="宋体" w:cs="宋体" w:hint="eastAsia"/>
        </w:rPr>
        <w:t>URI</w:t>
      </w:r>
      <w:r w:rsidRPr="00D80502">
        <w:rPr>
          <w:rFonts w:ascii="宋体" w:hAnsi="宋体" w:cs="宋体" w:hint="eastAsia"/>
        </w:rPr>
        <w:t>。</w:t>
      </w:r>
    </w:p>
    <w:p w14:paraId="54CBB4A7" w14:textId="083980B1" w:rsidR="00AB3FAD" w:rsidRPr="00866BD2" w:rsidRDefault="00AB3FAD" w:rsidP="00851BCF">
      <w:pPr>
        <w:pStyle w:val="4"/>
        <w:numPr>
          <w:ilvl w:val="0"/>
          <w:numId w:val="0"/>
        </w:numPr>
        <w:spacing w:after="360"/>
        <w:rPr>
          <w:lang w:val="en-CA" w:eastAsia="zh-CN"/>
        </w:rPr>
      </w:pPr>
      <w:r>
        <w:rPr>
          <w:lang w:val="en-CA" w:eastAsia="zh-CN"/>
        </w:rPr>
        <w:t xml:space="preserve">8.9.8.23 </w:t>
      </w:r>
      <w:r>
        <w:rPr>
          <w:lang w:val="en-CA" w:eastAsia="zh-CN"/>
        </w:rPr>
        <w:t>通用符号化</w:t>
      </w:r>
      <w:r w:rsidR="0004551A">
        <w:rPr>
          <w:rFonts w:hint="eastAsia"/>
          <w:lang w:val="en-CA" w:eastAsia="zh-CN"/>
        </w:rPr>
        <w:t>器</w:t>
      </w:r>
      <w:r w:rsidR="00033E31">
        <w:rPr>
          <w:rFonts w:hint="eastAsia"/>
          <w:lang w:val="en-CA" w:eastAsia="zh-CN"/>
        </w:rPr>
        <w:t xml:space="preserve">  </w:t>
      </w:r>
      <w:r w:rsidR="00033E31" w:rsidRPr="00C17A19">
        <w:t>genericSymbolizer</w:t>
      </w:r>
    </w:p>
    <w:p w14:paraId="25DE4C9A" w14:textId="079FB5E8" w:rsidR="00AB3FAD" w:rsidRDefault="00AB3FAD" w:rsidP="00AB3FAD">
      <w:pPr>
        <w:ind w:firstLineChars="200" w:firstLine="480"/>
        <w:rPr>
          <w:rFonts w:ascii="宋体" w:hAnsi="宋体" w:cs="宋体"/>
        </w:rPr>
      </w:pPr>
      <w:r w:rsidRPr="00294EB3">
        <w:rPr>
          <w:rFonts w:ascii="宋体" w:hAnsi="宋体" w:cs="宋体" w:hint="eastAsia"/>
        </w:rPr>
        <w:t>如果存在，</w:t>
      </w:r>
      <w:r>
        <w:rPr>
          <w:rFonts w:ascii="宋体" w:hAnsi="宋体" w:cs="宋体" w:hint="eastAsia"/>
        </w:rPr>
        <w:t>属性</w:t>
      </w:r>
      <w:r w:rsidRPr="00DA5B06">
        <w:rPr>
          <w:rStyle w:val="Entity"/>
        </w:rPr>
        <w:t>genericSymbolizer:Primitive::CharacterString</w:t>
      </w:r>
      <w:r>
        <w:rPr>
          <w:rFonts w:ascii="宋体" w:hAnsi="宋体" w:cs="宋体" w:hint="eastAsia"/>
        </w:rPr>
        <w:t>包含</w:t>
      </w:r>
      <w:r w:rsidR="007B7851">
        <w:rPr>
          <w:rFonts w:ascii="宋体" w:hAnsi="宋体" w:cs="宋体" w:hint="eastAsia"/>
          <w:lang w:eastAsia="zh-CN"/>
        </w:rPr>
        <w:t>一个来自于为绘图制定的</w:t>
      </w:r>
      <w:r w:rsidR="007B7851" w:rsidRPr="004A04A5">
        <w:rPr>
          <w:rFonts w:ascii="宋体" w:hAnsi="宋体" w:cs="宋体" w:hint="eastAsia"/>
        </w:rPr>
        <w:t>标准</w:t>
      </w:r>
      <w:r w:rsidR="007B7851">
        <w:rPr>
          <w:rFonts w:ascii="宋体" w:hAnsi="宋体" w:cs="宋体" w:hint="eastAsia"/>
          <w:lang w:eastAsia="zh-CN"/>
        </w:rPr>
        <w:t>的</w:t>
      </w:r>
      <w:r w:rsidR="007B7851">
        <w:rPr>
          <w:rFonts w:ascii="宋体" w:hAnsi="宋体" w:cs="宋体" w:hint="eastAsia"/>
        </w:rPr>
        <w:t>（</w:t>
      </w:r>
      <w:r w:rsidR="007B7851">
        <w:rPr>
          <w:rFonts w:ascii="宋体" w:hAnsi="宋体" w:cs="宋体" w:hint="eastAsia"/>
          <w:lang w:eastAsia="zh-CN"/>
        </w:rPr>
        <w:t>当</w:t>
      </w:r>
      <w:r w:rsidR="007B7851" w:rsidRPr="004A04A5">
        <w:rPr>
          <w:rFonts w:ascii="宋体" w:hAnsi="宋体" w:cs="宋体" w:hint="eastAsia"/>
        </w:rPr>
        <w:t>地</w:t>
      </w:r>
      <w:proofErr w:type="gramStart"/>
      <w:r w:rsidR="007B7851">
        <w:rPr>
          <w:rFonts w:ascii="宋体" w:hAnsi="宋体" w:cs="宋体" w:hint="eastAsia"/>
          <w:lang w:eastAsia="zh-CN"/>
        </w:rPr>
        <w:t>地</w:t>
      </w:r>
      <w:proofErr w:type="gramEnd"/>
      <w:r w:rsidR="007B7851" w:rsidRPr="004A04A5">
        <w:rPr>
          <w:rFonts w:ascii="宋体" w:hAnsi="宋体" w:cs="宋体" w:hint="eastAsia"/>
        </w:rPr>
        <w:t>或社区定义的</w:t>
      </w:r>
      <w:r w:rsidR="007B7851">
        <w:rPr>
          <w:rFonts w:ascii="宋体" w:hAnsi="宋体" w:cs="宋体" w:hint="eastAsia"/>
        </w:rPr>
        <w:t>）</w:t>
      </w:r>
      <w:r w:rsidR="007B7851">
        <w:rPr>
          <w:rFonts w:ascii="宋体" w:hAnsi="宋体" w:cs="宋体" w:hint="eastAsia"/>
          <w:lang w:eastAsia="zh-CN"/>
        </w:rPr>
        <w:t>的</w:t>
      </w:r>
      <w:r w:rsidR="007B7851">
        <w:rPr>
          <w:rFonts w:ascii="宋体" w:hAnsi="宋体" w:cs="宋体" w:hint="eastAsia"/>
        </w:rPr>
        <w:t>符号化</w:t>
      </w:r>
      <w:r w:rsidR="007B7851">
        <w:rPr>
          <w:rFonts w:ascii="宋体" w:hAnsi="宋体" w:cs="宋体" w:hint="eastAsia"/>
          <w:lang w:eastAsia="zh-CN"/>
        </w:rPr>
        <w:t>模式的</w:t>
      </w:r>
      <w:r w:rsidR="007B7851">
        <w:rPr>
          <w:rFonts w:ascii="宋体" w:hAnsi="宋体" w:cs="宋体" w:hint="eastAsia"/>
        </w:rPr>
        <w:t>符号标识符</w:t>
      </w:r>
      <w:r w:rsidRPr="004A04A5">
        <w:rPr>
          <w:rFonts w:ascii="宋体" w:hAnsi="宋体" w:cs="宋体" w:hint="eastAsia"/>
        </w:rPr>
        <w:t>。</w:t>
      </w:r>
    </w:p>
    <w:p w14:paraId="5C2D72EE" w14:textId="53B065F8" w:rsidR="00AB3FAD" w:rsidRPr="00D80502" w:rsidRDefault="00AB3FAD" w:rsidP="00851BCF">
      <w:pPr>
        <w:pStyle w:val="4"/>
        <w:numPr>
          <w:ilvl w:val="0"/>
          <w:numId w:val="0"/>
        </w:numPr>
        <w:spacing w:after="360"/>
        <w:rPr>
          <w:rFonts w:ascii="宋体" w:hAnsi="宋体" w:cs="宋体"/>
          <w:szCs w:val="24"/>
          <w:lang w:eastAsia="zh-CN"/>
        </w:rPr>
      </w:pPr>
      <w:r w:rsidRPr="00866BD2">
        <w:rPr>
          <w:lang w:val="en-CA" w:eastAsia="zh-CN"/>
        </w:rPr>
        <w:t>8.9.8.24</w:t>
      </w:r>
      <w:r w:rsidRPr="00866BD2">
        <w:rPr>
          <w:lang w:val="en-CA" w:eastAsia="zh-CN"/>
        </w:rPr>
        <w:t>形状</w:t>
      </w:r>
      <w:r w:rsidRPr="00D80502">
        <w:rPr>
          <w:rFonts w:ascii="宋体" w:hAnsi="宋体" w:cs="宋体"/>
          <w:szCs w:val="24"/>
          <w:lang w:eastAsia="zh-CN"/>
        </w:rPr>
        <w:t xml:space="preserve"> </w:t>
      </w:r>
      <w:r w:rsidR="00033E31">
        <w:rPr>
          <w:rFonts w:ascii="宋体" w:hAnsi="宋体" w:cs="宋体"/>
          <w:szCs w:val="24"/>
          <w:lang w:eastAsia="zh-CN"/>
        </w:rPr>
        <w:t xml:space="preserve"> </w:t>
      </w:r>
      <w:r w:rsidR="00033E31">
        <w:t>s</w:t>
      </w:r>
      <w:r w:rsidR="00033E31" w:rsidRPr="004E3A57">
        <w:t>hape</w:t>
      </w:r>
    </w:p>
    <w:p w14:paraId="569EFD22" w14:textId="32091100" w:rsidR="00AB3FAD" w:rsidRPr="00D80502" w:rsidRDefault="00AB3FAD" w:rsidP="00AB3FAD">
      <w:pPr>
        <w:spacing w:before="100" w:beforeAutospacing="1" w:after="100" w:afterAutospacing="1"/>
        <w:ind w:firstLineChars="200" w:firstLine="480"/>
        <w:rPr>
          <w:rFonts w:ascii="宋体" w:hAnsi="宋体" w:cs="宋体"/>
          <w:lang w:eastAsia="zh-CN"/>
        </w:rPr>
      </w:pPr>
      <w:r>
        <w:rPr>
          <w:rFonts w:ascii="宋体" w:hAnsi="宋体" w:cs="宋体"/>
          <w:lang w:eastAsia="zh-CN"/>
        </w:rPr>
        <w:t>属性</w:t>
      </w:r>
      <w:r w:rsidRPr="00DA5B06">
        <w:rPr>
          <w:rStyle w:val="Entity"/>
          <w:lang w:eastAsia="zh-CN"/>
        </w:rPr>
        <w:t>shape:GM_Object</w:t>
      </w:r>
      <w:r>
        <w:rPr>
          <w:rFonts w:ascii="宋体" w:hAnsi="宋体" w:cs="宋体"/>
          <w:lang w:eastAsia="zh-CN"/>
        </w:rPr>
        <w:t>包含</w:t>
      </w:r>
      <w:r w:rsidR="006563A3">
        <w:rPr>
          <w:rFonts w:ascii="宋体" w:hAnsi="宋体" w:cs="宋体" w:hint="eastAsia"/>
          <w:lang w:eastAsia="zh-CN"/>
        </w:rPr>
        <w:t>一个定义兴趣要素范围的</w:t>
      </w:r>
      <w:r>
        <w:rPr>
          <w:rFonts w:ascii="宋体" w:hAnsi="宋体" w:cs="宋体"/>
          <w:lang w:eastAsia="zh-CN"/>
        </w:rPr>
        <w:t>几何</w:t>
      </w:r>
      <w:r w:rsidRPr="00D80502">
        <w:rPr>
          <w:rFonts w:ascii="宋体" w:hAnsi="宋体" w:cs="宋体"/>
          <w:lang w:eastAsia="zh-CN"/>
        </w:rPr>
        <w:t xml:space="preserve">。 </w:t>
      </w:r>
    </w:p>
    <w:p w14:paraId="2C61F80A" w14:textId="45149F0D" w:rsidR="00AB3FAD" w:rsidRPr="00866BD2" w:rsidRDefault="00AB3FAD" w:rsidP="00851BCF">
      <w:pPr>
        <w:pStyle w:val="4"/>
        <w:numPr>
          <w:ilvl w:val="0"/>
          <w:numId w:val="0"/>
        </w:numPr>
        <w:spacing w:after="360"/>
        <w:rPr>
          <w:lang w:val="en-CA" w:eastAsia="zh-CN"/>
        </w:rPr>
      </w:pPr>
      <w:r w:rsidRPr="00866BD2">
        <w:rPr>
          <w:lang w:val="en-CA" w:eastAsia="zh-CN"/>
        </w:rPr>
        <w:t>8.9.8.25</w:t>
      </w:r>
      <w:r w:rsidRPr="00866BD2">
        <w:rPr>
          <w:lang w:val="en-CA" w:eastAsia="zh-CN"/>
        </w:rPr>
        <w:t>任</w:t>
      </w:r>
      <w:r w:rsidR="006563A3">
        <w:rPr>
          <w:rFonts w:hint="eastAsia"/>
          <w:lang w:val="en-CA" w:eastAsia="zh-CN"/>
        </w:rPr>
        <w:t>意</w:t>
      </w:r>
      <w:r w:rsidRPr="00866BD2">
        <w:rPr>
          <w:lang w:val="en-CA" w:eastAsia="zh-CN"/>
        </w:rPr>
        <w:t xml:space="preserve"> </w:t>
      </w:r>
      <w:r w:rsidR="00033E31">
        <w:rPr>
          <w:lang w:val="en-CA" w:eastAsia="zh-CN"/>
        </w:rPr>
        <w:t xml:space="preserve"> </w:t>
      </w:r>
      <w:r w:rsidR="00033E31">
        <w:rPr>
          <w:lang w:eastAsia="zh-CN"/>
        </w:rPr>
        <w:t>a</w:t>
      </w:r>
      <w:r w:rsidR="00033E31" w:rsidRPr="004E3A57">
        <w:rPr>
          <w:lang w:eastAsia="zh-CN"/>
        </w:rPr>
        <w:t>ny</w:t>
      </w:r>
    </w:p>
    <w:p w14:paraId="457566AF" w14:textId="6EF25A8B" w:rsidR="00AB3FAD" w:rsidRPr="00D80502" w:rsidRDefault="00DF27E9" w:rsidP="00AB3FAD">
      <w:pPr>
        <w:spacing w:before="100" w:beforeAutospacing="1" w:after="100" w:afterAutospacing="1"/>
        <w:ind w:firstLineChars="200" w:firstLine="480"/>
        <w:rPr>
          <w:rFonts w:ascii="宋体" w:hAnsi="宋体" w:cs="宋体"/>
          <w:lang w:eastAsia="zh-CN"/>
        </w:rPr>
      </w:pPr>
      <w:r w:rsidRPr="00D80502">
        <w:rPr>
          <w:rFonts w:ascii="宋体" w:hAnsi="宋体" w:cs="宋体"/>
          <w:lang w:eastAsia="zh-CN"/>
        </w:rPr>
        <w:t>只要符合</w:t>
      </w:r>
      <w:r>
        <w:rPr>
          <w:lang w:eastAsia="zh-CN"/>
        </w:rPr>
        <w:t xml:space="preserve">GML </w:t>
      </w:r>
      <w:r>
        <w:rPr>
          <w:rFonts w:hint="eastAsia"/>
          <w:lang w:eastAsia="zh-CN"/>
        </w:rPr>
        <w:t>简单要素</w:t>
      </w:r>
      <w:r>
        <w:rPr>
          <w:lang w:eastAsia="zh-CN"/>
        </w:rPr>
        <w:t>0</w:t>
      </w:r>
      <w:r>
        <w:rPr>
          <w:rFonts w:hint="eastAsia"/>
          <w:lang w:eastAsia="zh-CN"/>
        </w:rPr>
        <w:t>级标准，</w:t>
      </w:r>
      <w:r>
        <w:rPr>
          <w:rFonts w:ascii="宋体" w:hAnsi="宋体" w:cs="宋体"/>
          <w:lang w:eastAsia="zh-CN"/>
        </w:rPr>
        <w:t>数据提供程序可以添加任意数量的额外属性</w:t>
      </w:r>
      <w:r w:rsidR="00AB3FAD" w:rsidRPr="00D80502">
        <w:rPr>
          <w:rFonts w:ascii="宋体" w:hAnsi="宋体" w:cs="宋体"/>
          <w:lang w:eastAsia="zh-CN"/>
        </w:rPr>
        <w:t>。</w:t>
      </w:r>
    </w:p>
    <w:p w14:paraId="43F11340" w14:textId="75D721E8" w:rsidR="00AB3FAD" w:rsidRPr="00DD6266" w:rsidRDefault="007B1492" w:rsidP="00891FFF">
      <w:pPr>
        <w:pStyle w:val="3"/>
        <w:numPr>
          <w:ilvl w:val="2"/>
          <w:numId w:val="32"/>
        </w:numPr>
        <w:ind w:left="0" w:firstLine="0"/>
      </w:pPr>
      <w:bookmarkStart w:id="724" w:name="_Toc514050488"/>
      <w:r>
        <w:lastRenderedPageBreak/>
        <w:t>观</w:t>
      </w:r>
      <w:r>
        <w:rPr>
          <w:rFonts w:hint="eastAsia"/>
          <w:lang w:eastAsia="zh-CN"/>
        </w:rPr>
        <w:t>测站点</w:t>
      </w:r>
      <w:r w:rsidR="00AB3FAD">
        <w:t>视图</w:t>
      </w:r>
      <w:r w:rsidR="00033E31">
        <w:rPr>
          <w:rFonts w:hint="eastAsia"/>
          <w:lang w:eastAsia="zh-CN"/>
        </w:rPr>
        <w:t xml:space="preserve">  </w:t>
      </w:r>
      <w:bookmarkStart w:id="725" w:name="_Toc458778195"/>
      <w:r w:rsidR="00033E31" w:rsidRPr="00DD6266">
        <w:t>SiteObservationView</w:t>
      </w:r>
      <w:bookmarkEnd w:id="724"/>
      <w:bookmarkEnd w:id="725"/>
    </w:p>
    <w:p w14:paraId="127C69A0" w14:textId="77777777" w:rsidR="00AB3FAD" w:rsidRDefault="00AB3FAD" w:rsidP="00AB3FAD">
      <w:pPr>
        <w:jc w:val="center"/>
        <w:rPr>
          <w:rFonts w:ascii="宋体" w:hAnsi="宋体" w:cs="宋体"/>
        </w:rPr>
      </w:pPr>
      <w:r>
        <w:rPr>
          <w:noProof/>
          <w:lang w:eastAsia="zh-CN"/>
        </w:rPr>
        <w:drawing>
          <wp:inline distT="0" distB="0" distL="0" distR="0" wp14:anchorId="73323EC0" wp14:editId="699E5072">
            <wp:extent cx="2590476" cy="3142857"/>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590476" cy="3142857"/>
                    </a:xfrm>
                    <a:prstGeom prst="rect">
                      <a:avLst/>
                    </a:prstGeom>
                  </pic:spPr>
                </pic:pic>
              </a:graphicData>
            </a:graphic>
          </wp:inline>
        </w:drawing>
      </w:r>
    </w:p>
    <w:p w14:paraId="49ECDDC4" w14:textId="5AFD7915" w:rsidR="00AB3FAD" w:rsidRDefault="00AB3FAD" w:rsidP="00AB3FAD">
      <w:pPr>
        <w:jc w:val="center"/>
        <w:rPr>
          <w:b/>
          <w:bCs/>
          <w:sz w:val="18"/>
          <w:szCs w:val="18"/>
          <w:lang w:eastAsia="zh-CN"/>
        </w:rPr>
      </w:pPr>
      <w:r w:rsidRPr="003E0D8F">
        <w:rPr>
          <w:rFonts w:hint="eastAsia"/>
          <w:b/>
          <w:bCs/>
          <w:sz w:val="18"/>
          <w:szCs w:val="18"/>
          <w:lang w:eastAsia="zh-CN"/>
        </w:rPr>
        <w:t>图</w:t>
      </w:r>
      <w:r w:rsidRPr="003E0D8F">
        <w:rPr>
          <w:rFonts w:hint="eastAsia"/>
          <w:b/>
          <w:bCs/>
          <w:sz w:val="18"/>
          <w:szCs w:val="18"/>
          <w:lang w:eastAsia="zh-CN"/>
        </w:rPr>
        <w:t>106 -</w:t>
      </w:r>
      <w:r w:rsidR="007B1492">
        <w:rPr>
          <w:rFonts w:hint="eastAsia"/>
          <w:b/>
          <w:bCs/>
          <w:sz w:val="18"/>
          <w:szCs w:val="18"/>
          <w:lang w:eastAsia="zh-CN"/>
        </w:rPr>
        <w:t>观测</w:t>
      </w:r>
      <w:r w:rsidR="007B1492" w:rsidRPr="003E0D8F">
        <w:rPr>
          <w:rFonts w:hint="eastAsia"/>
          <w:b/>
          <w:bCs/>
          <w:sz w:val="18"/>
          <w:szCs w:val="18"/>
          <w:lang w:eastAsia="zh-CN"/>
        </w:rPr>
        <w:t>站点</w:t>
      </w:r>
      <w:r w:rsidRPr="003E0D8F">
        <w:rPr>
          <w:rFonts w:hint="eastAsia"/>
          <w:b/>
          <w:bCs/>
          <w:sz w:val="18"/>
          <w:szCs w:val="18"/>
          <w:lang w:eastAsia="zh-CN"/>
        </w:rPr>
        <w:t>视图特征类型。</w:t>
      </w:r>
    </w:p>
    <w:p w14:paraId="1F047C5A" w14:textId="77A4659F" w:rsidR="00AB3FAD" w:rsidRDefault="000D2C6F" w:rsidP="00AB3FAD">
      <w:pPr>
        <w:ind w:firstLineChars="200" w:firstLine="480"/>
        <w:rPr>
          <w:rFonts w:ascii="宋体" w:hAnsi="宋体" w:cs="宋体"/>
          <w:lang w:eastAsia="zh-CN"/>
        </w:rPr>
      </w:pPr>
      <w:r>
        <w:rPr>
          <w:rFonts w:ascii="宋体" w:hAnsi="宋体" w:cs="宋体" w:hint="eastAsia"/>
          <w:lang w:eastAsia="zh-CN"/>
        </w:rPr>
        <w:t>观测</w:t>
      </w:r>
      <w:r w:rsidR="00AB3FAD">
        <w:rPr>
          <w:rFonts w:ascii="宋体" w:hAnsi="宋体" w:cs="宋体" w:hint="eastAsia"/>
          <w:lang w:eastAsia="zh-CN"/>
        </w:rPr>
        <w:t>站</w:t>
      </w:r>
      <w:r w:rsidR="00AB3FAD" w:rsidRPr="003E0D8F">
        <w:rPr>
          <w:rFonts w:ascii="宋体" w:hAnsi="宋体" w:cs="宋体" w:hint="eastAsia"/>
          <w:lang w:eastAsia="zh-CN"/>
        </w:rPr>
        <w:t>点视图</w:t>
      </w:r>
      <w:r w:rsidR="00AB3FAD">
        <w:rPr>
          <w:rFonts w:ascii="宋体" w:hAnsi="宋体" w:cs="宋体" w:hint="eastAsia"/>
          <w:lang w:eastAsia="zh-CN"/>
        </w:rPr>
        <w:t>（</w:t>
      </w:r>
      <w:r w:rsidR="00AB3FAD" w:rsidRPr="00DA5B06">
        <w:rPr>
          <w:rStyle w:val="Entity"/>
          <w:lang w:eastAsia="zh-CN"/>
        </w:rPr>
        <w:t>SiteObservationView</w:t>
      </w:r>
      <w:r w:rsidR="00AB3FAD">
        <w:rPr>
          <w:rFonts w:ascii="宋体" w:hAnsi="宋体" w:cs="宋体" w:hint="eastAsia"/>
          <w:lang w:eastAsia="zh-CN"/>
        </w:rPr>
        <w:t>）</w:t>
      </w:r>
      <w:r w:rsidR="00B5730D">
        <w:rPr>
          <w:rFonts w:ascii="宋体" w:hAnsi="宋体" w:cs="宋体" w:hint="eastAsia"/>
          <w:lang w:eastAsia="zh-CN"/>
        </w:rPr>
        <w:t>是一</w:t>
      </w:r>
      <w:r w:rsidR="005C4DD7">
        <w:rPr>
          <w:rFonts w:ascii="宋体" w:hAnsi="宋体" w:cs="宋体" w:hint="eastAsia"/>
          <w:lang w:eastAsia="zh-CN"/>
        </w:rPr>
        <w:t>通用点位</w:t>
      </w:r>
      <w:r w:rsidR="00B5730D">
        <w:rPr>
          <w:rFonts w:ascii="宋体" w:hAnsi="宋体" w:cs="宋体" w:hint="eastAsia"/>
          <w:lang w:eastAsia="zh-CN"/>
        </w:rPr>
        <w:t>地质观测的简化视图（如</w:t>
      </w:r>
      <w:r w:rsidR="00AB3FAD" w:rsidRPr="00F752F3">
        <w:rPr>
          <w:rFonts w:ascii="宋体" w:hAnsi="宋体" w:cs="宋体" w:hint="eastAsia"/>
          <w:lang w:eastAsia="zh-CN"/>
        </w:rPr>
        <w:t>构</w:t>
      </w:r>
      <w:r w:rsidR="00B5730D">
        <w:rPr>
          <w:rFonts w:ascii="宋体" w:hAnsi="宋体" w:cs="宋体" w:hint="eastAsia"/>
          <w:lang w:eastAsia="zh-CN"/>
        </w:rPr>
        <w:t>造</w:t>
      </w:r>
      <w:r w:rsidR="00AB3FAD" w:rsidRPr="00F752F3">
        <w:rPr>
          <w:rFonts w:ascii="宋体" w:hAnsi="宋体" w:cs="宋体" w:hint="eastAsia"/>
          <w:lang w:eastAsia="zh-CN"/>
        </w:rPr>
        <w:t>测量</w:t>
      </w:r>
      <w:r w:rsidR="00B5730D">
        <w:rPr>
          <w:rFonts w:ascii="宋体" w:hAnsi="宋体" w:cs="宋体" w:hint="eastAsia"/>
          <w:lang w:eastAsia="zh-CN"/>
        </w:rPr>
        <w:t>）。这是一个从观察与</w:t>
      </w:r>
      <w:r w:rsidR="00AB3FAD" w:rsidRPr="00F752F3">
        <w:rPr>
          <w:rFonts w:ascii="宋体" w:hAnsi="宋体" w:cs="宋体" w:hint="eastAsia"/>
          <w:lang w:eastAsia="zh-CN"/>
        </w:rPr>
        <w:t>测量</w:t>
      </w:r>
      <w:r w:rsidR="00DA460B">
        <w:rPr>
          <w:rFonts w:ascii="宋体" w:hAnsi="宋体" w:cs="宋体" w:hint="eastAsia"/>
          <w:lang w:eastAsia="zh-CN"/>
        </w:rPr>
        <w:t>（</w:t>
      </w:r>
      <w:r w:rsidR="00AB3FAD" w:rsidRPr="00F752F3">
        <w:rPr>
          <w:rFonts w:ascii="宋体" w:hAnsi="宋体" w:cs="宋体" w:hint="eastAsia"/>
          <w:lang w:eastAsia="zh-CN"/>
        </w:rPr>
        <w:t>ISO19156</w:t>
      </w:r>
      <w:r w:rsidR="00DA460B">
        <w:rPr>
          <w:rFonts w:ascii="宋体" w:hAnsi="宋体" w:cs="宋体" w:hint="eastAsia"/>
          <w:lang w:eastAsia="zh-CN"/>
        </w:rPr>
        <w:t>）</w:t>
      </w:r>
      <w:r w:rsidR="00AB3FAD" w:rsidRPr="00F752F3">
        <w:rPr>
          <w:rFonts w:ascii="宋体" w:hAnsi="宋体" w:cs="宋体" w:hint="eastAsia"/>
          <w:lang w:eastAsia="zh-CN"/>
        </w:rPr>
        <w:t>和相关地质观测的</w:t>
      </w:r>
      <w:r w:rsidR="00B5730D">
        <w:rPr>
          <w:rFonts w:ascii="宋体" w:hAnsi="宋体" w:cs="宋体" w:hint="eastAsia"/>
          <w:lang w:eastAsia="zh-CN"/>
        </w:rPr>
        <w:t>采</w:t>
      </w:r>
      <w:r w:rsidR="00AB3FAD" w:rsidRPr="00F752F3">
        <w:rPr>
          <w:rFonts w:ascii="宋体" w:hAnsi="宋体" w:cs="宋体" w:hint="eastAsia"/>
          <w:lang w:eastAsia="zh-CN"/>
        </w:rPr>
        <w:t>样几何的简化实例。</w:t>
      </w:r>
      <w:r w:rsidR="00AB3FAD" w:rsidRPr="008A2AA4">
        <w:rPr>
          <w:rFonts w:ascii="宋体" w:hAnsi="宋体" w:cs="宋体" w:hint="eastAsia"/>
          <w:lang w:eastAsia="zh-CN"/>
        </w:rPr>
        <w:t>每个元组应该代表一个</w:t>
      </w:r>
      <w:r w:rsidR="005C4DD7">
        <w:rPr>
          <w:rFonts w:ascii="宋体" w:hAnsi="宋体" w:cs="宋体" w:hint="eastAsia"/>
          <w:lang w:eastAsia="zh-CN"/>
        </w:rPr>
        <w:t>单一的</w:t>
      </w:r>
      <w:r w:rsidR="00AB3FAD" w:rsidRPr="008A2AA4">
        <w:rPr>
          <w:rFonts w:ascii="宋体" w:hAnsi="宋体" w:cs="宋体" w:hint="eastAsia"/>
          <w:lang w:eastAsia="zh-CN"/>
        </w:rPr>
        <w:t>观察值。关键属性</w:t>
      </w:r>
      <w:proofErr w:type="gramStart"/>
      <w:r w:rsidR="00AB3FAD">
        <w:rPr>
          <w:rFonts w:ascii="宋体" w:hAnsi="宋体" w:cs="宋体" w:hint="eastAsia"/>
          <w:lang w:eastAsia="zh-CN"/>
        </w:rPr>
        <w:t>值</w:t>
      </w:r>
      <w:r w:rsidR="005C4DD7">
        <w:rPr>
          <w:rFonts w:ascii="宋体" w:hAnsi="宋体" w:cs="宋体" w:hint="eastAsia"/>
          <w:lang w:eastAsia="zh-CN"/>
        </w:rPr>
        <w:t>被概化成</w:t>
      </w:r>
      <w:proofErr w:type="gramEnd"/>
      <w:r w:rsidR="005C4DD7">
        <w:rPr>
          <w:rFonts w:ascii="宋体" w:hAnsi="宋体" w:cs="宋体" w:hint="eastAsia"/>
          <w:lang w:eastAsia="zh-CN"/>
        </w:rPr>
        <w:t>标签（无约束字符串）或任意选择的</w:t>
      </w:r>
      <w:r w:rsidR="00AB3FAD">
        <w:rPr>
          <w:rFonts w:ascii="宋体" w:hAnsi="宋体" w:cs="宋体" w:hint="eastAsia"/>
          <w:lang w:eastAsia="zh-CN"/>
        </w:rPr>
        <w:t>类</w:t>
      </w:r>
      <w:r w:rsidR="005C4DD7">
        <w:rPr>
          <w:rFonts w:ascii="宋体" w:hAnsi="宋体" w:cs="宋体" w:hint="eastAsia"/>
          <w:lang w:eastAsia="zh-CN"/>
        </w:rPr>
        <w:t>目</w:t>
      </w:r>
      <w:r w:rsidR="00B5730D">
        <w:rPr>
          <w:rFonts w:ascii="宋体" w:hAnsi="宋体" w:cs="宋体" w:hint="eastAsia"/>
          <w:lang w:eastAsia="zh-CN"/>
        </w:rPr>
        <w:t>以</w:t>
      </w:r>
      <w:r w:rsidR="005C4DD7">
        <w:rPr>
          <w:rFonts w:ascii="宋体" w:hAnsi="宋体" w:cs="宋体" w:hint="eastAsia"/>
          <w:lang w:eastAsia="zh-CN"/>
        </w:rPr>
        <w:t>用</w:t>
      </w:r>
      <w:r w:rsidR="00AB3FAD">
        <w:rPr>
          <w:rFonts w:ascii="宋体" w:hAnsi="宋体" w:cs="宋体" w:hint="eastAsia"/>
          <w:lang w:eastAsia="zh-CN"/>
        </w:rPr>
        <w:t>于主题映射</w:t>
      </w:r>
      <w:r w:rsidR="005C4DD7">
        <w:rPr>
          <w:rFonts w:ascii="宋体" w:hAnsi="宋体" w:cs="宋体" w:hint="eastAsia"/>
          <w:lang w:eastAsia="zh-CN"/>
        </w:rPr>
        <w:t>目的。后面的是使用</w:t>
      </w:r>
      <w:r w:rsidR="00AB3FAD" w:rsidRPr="008A2AA4">
        <w:rPr>
          <w:rFonts w:ascii="宋体" w:hAnsi="宋体" w:cs="宋体" w:hint="eastAsia"/>
          <w:lang w:eastAsia="zh-CN"/>
        </w:rPr>
        <w:t>“_uri”</w:t>
      </w:r>
      <w:r w:rsidR="005C4DD7">
        <w:rPr>
          <w:rFonts w:ascii="宋体" w:hAnsi="宋体" w:cs="宋体" w:hint="eastAsia"/>
          <w:lang w:eastAsia="zh-CN"/>
        </w:rPr>
        <w:t>的属性后缀，</w:t>
      </w:r>
      <w:r w:rsidR="00AB3FAD" w:rsidRPr="008A2AA4">
        <w:rPr>
          <w:rFonts w:ascii="宋体" w:hAnsi="宋体" w:cs="宋体" w:hint="eastAsia"/>
          <w:lang w:eastAsia="zh-CN"/>
        </w:rPr>
        <w:t>将包含</w:t>
      </w:r>
      <w:r w:rsidR="008C5827">
        <w:rPr>
          <w:rFonts w:ascii="宋体" w:hAnsi="宋体" w:cs="宋体" w:hint="eastAsia"/>
          <w:lang w:eastAsia="zh-CN"/>
        </w:rPr>
        <w:t>指向已发布</w:t>
      </w:r>
      <w:r w:rsidR="005C4DD7">
        <w:rPr>
          <w:rFonts w:ascii="宋体" w:hAnsi="宋体" w:cs="宋体" w:hint="eastAsia"/>
          <w:lang w:eastAsia="zh-CN"/>
        </w:rPr>
        <w:t>词汇</w:t>
      </w:r>
      <w:r w:rsidR="00AB3FAD" w:rsidRPr="008A2AA4">
        <w:rPr>
          <w:rFonts w:ascii="宋体" w:hAnsi="宋体" w:cs="宋体" w:hint="eastAsia"/>
          <w:lang w:eastAsia="zh-CN"/>
        </w:rPr>
        <w:t>的</w:t>
      </w:r>
      <w:r w:rsidR="005C4DD7">
        <w:rPr>
          <w:rFonts w:ascii="宋体" w:hAnsi="宋体" w:cs="宋体" w:hint="eastAsia"/>
          <w:lang w:eastAsia="zh-CN"/>
        </w:rPr>
        <w:t>受控</w:t>
      </w:r>
      <w:r w:rsidR="00AB3FAD" w:rsidRPr="008A2AA4">
        <w:rPr>
          <w:rFonts w:ascii="宋体" w:hAnsi="宋体" w:cs="宋体" w:hint="eastAsia"/>
          <w:lang w:eastAsia="zh-CN"/>
        </w:rPr>
        <w:t>概念</w:t>
      </w:r>
      <w:r w:rsidR="008C5827">
        <w:rPr>
          <w:rFonts w:ascii="宋体" w:hAnsi="宋体" w:cs="宋体" w:hint="eastAsia"/>
          <w:lang w:eastAsia="zh-CN"/>
        </w:rPr>
        <w:t>的</w:t>
      </w:r>
      <w:r w:rsidR="008C5827" w:rsidRPr="008A2AA4">
        <w:rPr>
          <w:rFonts w:ascii="宋体" w:hAnsi="宋体" w:cs="宋体" w:hint="eastAsia"/>
          <w:lang w:eastAsia="zh-CN"/>
        </w:rPr>
        <w:t>URI</w:t>
      </w:r>
      <w:r w:rsidR="00AB3FAD" w:rsidRPr="008A2AA4">
        <w:rPr>
          <w:rFonts w:ascii="宋体" w:hAnsi="宋体" w:cs="宋体" w:hint="eastAsia"/>
          <w:lang w:eastAsia="zh-CN"/>
        </w:rPr>
        <w:t>。</w:t>
      </w:r>
    </w:p>
    <w:p w14:paraId="0A233B80" w14:textId="4743465A" w:rsidR="00AB3FAD" w:rsidRPr="00866BD2" w:rsidRDefault="00AB3FAD" w:rsidP="00851BCF">
      <w:pPr>
        <w:pStyle w:val="4"/>
        <w:numPr>
          <w:ilvl w:val="0"/>
          <w:numId w:val="0"/>
        </w:numPr>
        <w:spacing w:after="360"/>
        <w:rPr>
          <w:lang w:val="en-CA" w:eastAsia="zh-CN"/>
        </w:rPr>
      </w:pPr>
      <w:r w:rsidRPr="00866BD2">
        <w:rPr>
          <w:lang w:val="en-CA" w:eastAsia="zh-CN"/>
        </w:rPr>
        <w:t>8.9.9.1</w:t>
      </w:r>
      <w:r w:rsidRPr="00866BD2">
        <w:rPr>
          <w:lang w:val="en-CA" w:eastAsia="zh-CN"/>
        </w:rPr>
        <w:t>映射</w:t>
      </w:r>
      <w:r w:rsidRPr="00866BD2">
        <w:rPr>
          <w:lang w:val="en-CA" w:eastAsia="zh-CN"/>
        </w:rPr>
        <w:t xml:space="preserve"> </w:t>
      </w:r>
      <w:r w:rsidR="00033E31">
        <w:rPr>
          <w:lang w:val="en-CA" w:eastAsia="zh-CN"/>
        </w:rPr>
        <w:t xml:space="preserve"> Mapping</w:t>
      </w:r>
    </w:p>
    <w:p w14:paraId="04AE56D3" w14:textId="37AF1696" w:rsidR="00AB3FAD" w:rsidRPr="00281EDE" w:rsidRDefault="00AB3FAD" w:rsidP="00AB3FAD">
      <w:pPr>
        <w:jc w:val="center"/>
        <w:rPr>
          <w:rFonts w:ascii="宋体" w:hAnsi="宋体" w:cs="宋体"/>
          <w:sz w:val="21"/>
          <w:szCs w:val="21"/>
          <w:lang w:eastAsia="zh-CN"/>
        </w:rPr>
      </w:pPr>
      <w:r w:rsidRPr="00281EDE">
        <w:rPr>
          <w:rFonts w:ascii="宋体" w:hAnsi="宋体" w:cs="宋体" w:hint="eastAsia"/>
          <w:sz w:val="21"/>
          <w:szCs w:val="21"/>
          <w:lang w:eastAsia="zh-CN"/>
        </w:rPr>
        <w:t xml:space="preserve">表15 - </w:t>
      </w:r>
      <w:r w:rsidR="005C4DD7" w:rsidRPr="00281EDE">
        <w:rPr>
          <w:rFonts w:ascii="宋体" w:hAnsi="宋体" w:cs="宋体" w:hint="eastAsia"/>
          <w:sz w:val="21"/>
          <w:szCs w:val="21"/>
          <w:lang w:eastAsia="zh-CN"/>
        </w:rPr>
        <w:t>站点观察视图属性</w:t>
      </w:r>
      <w:proofErr w:type="gramStart"/>
      <w:r w:rsidR="005C4DD7" w:rsidRPr="00281EDE">
        <w:rPr>
          <w:rFonts w:ascii="宋体" w:hAnsi="宋体" w:cs="宋体" w:hint="eastAsia"/>
          <w:sz w:val="21"/>
          <w:szCs w:val="21"/>
          <w:lang w:eastAsia="zh-CN"/>
        </w:rPr>
        <w:t>向</w:t>
      </w:r>
      <w:r w:rsidR="008C5827" w:rsidRPr="00281EDE">
        <w:rPr>
          <w:rFonts w:ascii="宋体" w:hAnsi="宋体" w:cs="宋体" w:hint="eastAsia"/>
          <w:sz w:val="21"/>
          <w:szCs w:val="21"/>
          <w:lang w:eastAsia="zh-CN"/>
        </w:rPr>
        <w:t>观察</w:t>
      </w:r>
      <w:proofErr w:type="gramEnd"/>
      <w:r w:rsidR="008C5827" w:rsidRPr="00281EDE">
        <w:rPr>
          <w:rFonts w:ascii="宋体" w:hAnsi="宋体" w:cs="宋体" w:hint="eastAsia"/>
          <w:sz w:val="21"/>
          <w:szCs w:val="21"/>
          <w:lang w:eastAsia="zh-CN"/>
        </w:rPr>
        <w:t>与测量的映射表</w:t>
      </w:r>
    </w:p>
    <w:tbl>
      <w:tblPr>
        <w:tblStyle w:val="af2"/>
        <w:tblW w:w="5000" w:type="pct"/>
        <w:tblLook w:val="04A0" w:firstRow="1" w:lastRow="0" w:firstColumn="1" w:lastColumn="0" w:noHBand="0" w:noVBand="1"/>
      </w:tblPr>
      <w:tblGrid>
        <w:gridCol w:w="3291"/>
        <w:gridCol w:w="5048"/>
      </w:tblGrid>
      <w:tr w:rsidR="00AB3FAD" w:rsidRPr="009D64DE" w14:paraId="1426904D" w14:textId="77777777" w:rsidTr="00931A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8" w:type="dxa"/>
            <w:noWrap/>
          </w:tcPr>
          <w:p w14:paraId="2F458E68" w14:textId="77777777" w:rsidR="00AB3FAD" w:rsidRPr="009D64DE" w:rsidRDefault="00AB3FAD" w:rsidP="00DF27E9">
            <w:pPr>
              <w:spacing w:after="0"/>
              <w:rPr>
                <w:rFonts w:ascii="Consolas" w:hAnsi="Consolas" w:cs="Consolas"/>
                <w:sz w:val="18"/>
                <w:szCs w:val="18"/>
                <w:lang w:val="en-CA" w:eastAsia="en-CA"/>
              </w:rPr>
            </w:pPr>
            <w:r>
              <w:rPr>
                <w:rFonts w:ascii="Consolas" w:hAnsi="Consolas" w:cs="Consolas" w:hint="eastAsia"/>
                <w:sz w:val="18"/>
                <w:szCs w:val="18"/>
                <w:lang w:val="en-CA" w:eastAsia="zh-CN"/>
              </w:rPr>
              <w:t>属性</w:t>
            </w:r>
          </w:p>
        </w:tc>
        <w:tc>
          <w:tcPr>
            <w:tcW w:w="5028" w:type="dxa"/>
          </w:tcPr>
          <w:p w14:paraId="1A74F6A3" w14:textId="037C8C7B" w:rsidR="00AB3FAD" w:rsidRPr="009D64DE" w:rsidRDefault="005C4DD7" w:rsidP="00DF27E9">
            <w:pPr>
              <w:spacing w:after="0"/>
              <w:cnfStyle w:val="100000000000" w:firstRow="1" w:lastRow="0" w:firstColumn="0" w:lastColumn="0" w:oddVBand="0" w:evenVBand="0" w:oddHBand="0" w:evenHBand="0" w:firstRowFirstColumn="0" w:firstRowLastColumn="0" w:lastRowFirstColumn="0" w:lastRowLastColumn="0"/>
              <w:rPr>
                <w:rFonts w:ascii="Consolas" w:hAnsi="Consolas" w:cs="Consolas"/>
                <w:sz w:val="18"/>
                <w:szCs w:val="18"/>
                <w:lang w:val="en-CA" w:eastAsia="en-CA"/>
              </w:rPr>
            </w:pPr>
            <w:r>
              <w:rPr>
                <w:rFonts w:ascii="Consolas" w:hAnsi="Consolas" w:cs="Consolas" w:hint="eastAsia"/>
                <w:sz w:val="18"/>
                <w:szCs w:val="18"/>
                <w:lang w:val="en-CA" w:eastAsia="zh-CN"/>
              </w:rPr>
              <w:t>从</w:t>
            </w:r>
            <w:r w:rsidR="00AB3FAD" w:rsidRPr="009D64DE">
              <w:rPr>
                <w:rFonts w:ascii="Consolas" w:hAnsi="Consolas" w:cs="Consolas"/>
                <w:sz w:val="18"/>
                <w:szCs w:val="18"/>
                <w:lang w:val="en-CA" w:eastAsia="en-CA"/>
              </w:rPr>
              <w:t xml:space="preserve"> </w:t>
            </w:r>
            <w:r w:rsidR="00AB3FAD" w:rsidRPr="00DA5B06">
              <w:rPr>
                <w:rStyle w:val="Entity"/>
              </w:rPr>
              <w:t>OM::OM_Observation</w:t>
            </w:r>
            <w:r>
              <w:rPr>
                <w:rFonts w:ascii="Consolas" w:hAnsi="Consolas" w:cs="Consolas" w:hint="eastAsia"/>
                <w:sz w:val="18"/>
                <w:szCs w:val="18"/>
                <w:lang w:val="en-CA" w:eastAsia="zh-CN"/>
              </w:rPr>
              <w:t>映射</w:t>
            </w:r>
          </w:p>
        </w:tc>
      </w:tr>
      <w:tr w:rsidR="00AB3FAD" w:rsidRPr="009D64DE" w14:paraId="0CD89CB6"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267A9F95" w14:textId="77777777" w:rsidR="00AB3FAD" w:rsidRPr="009D64DE" w:rsidRDefault="00AB3FAD" w:rsidP="00DF27E9">
            <w:pPr>
              <w:spacing w:after="0"/>
              <w:rPr>
                <w:rFonts w:ascii="Consolas" w:hAnsi="Consolas" w:cs="Consolas"/>
                <w:sz w:val="18"/>
                <w:szCs w:val="18"/>
                <w:lang w:val="en-CA" w:eastAsia="en-CA"/>
              </w:rPr>
            </w:pPr>
            <w:r>
              <w:rPr>
                <w:rFonts w:ascii="Consolas" w:hAnsi="Consolas" w:cs="Consolas"/>
                <w:sz w:val="18"/>
                <w:szCs w:val="18"/>
                <w:lang w:val="en-CA" w:eastAsia="en-CA"/>
              </w:rPr>
              <w:t>标识符</w:t>
            </w:r>
          </w:p>
        </w:tc>
        <w:tc>
          <w:tcPr>
            <w:tcW w:w="5028" w:type="dxa"/>
            <w:hideMark/>
          </w:tcPr>
          <w:p w14:paraId="4948E727" w14:textId="15F0C748" w:rsidR="00AB3FAD" w:rsidRPr="00DA5B06" w:rsidRDefault="005C4DD7" w:rsidP="00DF27E9">
            <w:pPr>
              <w:spacing w:after="0"/>
              <w:cnfStyle w:val="000000100000" w:firstRow="0" w:lastRow="0" w:firstColumn="0" w:lastColumn="0" w:oddVBand="0" w:evenVBand="0" w:oddHBand="1" w:evenHBand="0" w:firstRowFirstColumn="0" w:firstRowLastColumn="0" w:lastRowFirstColumn="0" w:lastRowLastColumn="0"/>
              <w:rPr>
                <w:rStyle w:val="Entity"/>
              </w:rPr>
            </w:pPr>
            <w:r w:rsidRPr="00DA5B06">
              <w:rPr>
                <w:rStyle w:val="Entity"/>
              </w:rPr>
              <w:t>I</w:t>
            </w:r>
            <w:r w:rsidR="00AB3FAD" w:rsidRPr="00DA5B06">
              <w:rPr>
                <w:rStyle w:val="Entity"/>
              </w:rPr>
              <w:t>dentifier</w:t>
            </w:r>
          </w:p>
        </w:tc>
      </w:tr>
      <w:tr w:rsidR="00AB3FAD" w:rsidRPr="009D64DE" w14:paraId="44869BE7"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6D00A7EA" w14:textId="77777777" w:rsidR="00AB3FAD" w:rsidRPr="009D64DE" w:rsidRDefault="00AB3FAD" w:rsidP="00DF27E9">
            <w:pPr>
              <w:spacing w:after="0"/>
              <w:rPr>
                <w:rFonts w:ascii="Consolas" w:hAnsi="Consolas" w:cs="Consolas"/>
                <w:sz w:val="18"/>
                <w:szCs w:val="18"/>
                <w:lang w:val="en-CA" w:eastAsia="en-CA"/>
              </w:rPr>
            </w:pPr>
            <w:r>
              <w:rPr>
                <w:rFonts w:ascii="Consolas" w:hAnsi="Consolas" w:cs="Consolas"/>
                <w:sz w:val="18"/>
                <w:szCs w:val="18"/>
                <w:lang w:val="en-CA" w:eastAsia="en-CA"/>
              </w:rPr>
              <w:t>站点名称</w:t>
            </w:r>
          </w:p>
        </w:tc>
        <w:tc>
          <w:tcPr>
            <w:tcW w:w="5028" w:type="dxa"/>
            <w:hideMark/>
          </w:tcPr>
          <w:p w14:paraId="4D36A5E2" w14:textId="77777777" w:rsidR="00AB3FAD" w:rsidRPr="00DA5B06" w:rsidRDefault="00AB3FAD" w:rsidP="00DF27E9">
            <w:pPr>
              <w:spacing w:after="0"/>
              <w:cnfStyle w:val="000000000000" w:firstRow="0" w:lastRow="0" w:firstColumn="0" w:lastColumn="0" w:oddVBand="0" w:evenVBand="0" w:oddHBand="0" w:evenHBand="0" w:firstRowFirstColumn="0" w:firstRowLastColumn="0" w:lastRowFirstColumn="0" w:lastRowLastColumn="0"/>
              <w:rPr>
                <w:rStyle w:val="Entity"/>
              </w:rPr>
            </w:pPr>
            <w:r w:rsidRPr="00DA5B06">
              <w:rPr>
                <w:rStyle w:val="Entity"/>
              </w:rPr>
              <w:t>SF_SamplingFeature::</w:t>
            </w:r>
            <w:r w:rsidRPr="00DA5B06">
              <w:t xml:space="preserve"> </w:t>
            </w:r>
            <w:r w:rsidRPr="00DA5B06">
              <w:rPr>
                <w:rStyle w:val="Entity"/>
              </w:rPr>
              <w:t>name</w:t>
            </w:r>
            <w:r>
              <w:rPr>
                <w:rStyle w:val="a3"/>
                <w:vertAlign w:val="superscript"/>
              </w:rPr>
              <w:t xml:space="preserve"> </w:t>
            </w:r>
            <w:r>
              <w:rPr>
                <w:rStyle w:val="Entity"/>
                <w:vertAlign w:val="superscript"/>
              </w:rPr>
              <w:t>1,4</w:t>
            </w:r>
          </w:p>
        </w:tc>
      </w:tr>
      <w:tr w:rsidR="00AB3FAD" w:rsidRPr="009D64DE" w14:paraId="2D8F4D1A"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7B17CDB9" w14:textId="77777777" w:rsidR="00AB3FAD" w:rsidRPr="009D64DE" w:rsidRDefault="00AB3FAD" w:rsidP="00DF27E9">
            <w:pPr>
              <w:spacing w:after="0"/>
              <w:rPr>
                <w:rFonts w:ascii="Consolas" w:hAnsi="Consolas" w:cs="Consolas"/>
                <w:sz w:val="18"/>
                <w:szCs w:val="18"/>
                <w:lang w:val="en-CA" w:eastAsia="en-CA"/>
              </w:rPr>
            </w:pPr>
            <w:r>
              <w:rPr>
                <w:rFonts w:ascii="Consolas" w:hAnsi="Consolas" w:cs="Consolas" w:hint="eastAsia"/>
                <w:sz w:val="18"/>
                <w:szCs w:val="18"/>
                <w:lang w:val="en-CA" w:eastAsia="zh-CN"/>
              </w:rPr>
              <w:t>观察</w:t>
            </w:r>
            <w:r>
              <w:rPr>
                <w:rFonts w:ascii="Consolas" w:hAnsi="Consolas" w:cs="Consolas"/>
                <w:sz w:val="18"/>
                <w:szCs w:val="18"/>
                <w:lang w:val="en-CA" w:eastAsia="en-CA"/>
              </w:rPr>
              <w:t>名称</w:t>
            </w:r>
          </w:p>
        </w:tc>
        <w:tc>
          <w:tcPr>
            <w:tcW w:w="5028" w:type="dxa"/>
            <w:hideMark/>
          </w:tcPr>
          <w:p w14:paraId="5B3C261F" w14:textId="77777777" w:rsidR="00AB3FAD" w:rsidRPr="00DA5B06" w:rsidRDefault="00AB3FAD" w:rsidP="00DF27E9">
            <w:pPr>
              <w:spacing w:after="0"/>
              <w:cnfStyle w:val="000000100000" w:firstRow="0" w:lastRow="0" w:firstColumn="0" w:lastColumn="0" w:oddVBand="0" w:evenVBand="0" w:oddHBand="1" w:evenHBand="0" w:firstRowFirstColumn="0" w:firstRowLastColumn="0" w:lastRowFirstColumn="0" w:lastRowLastColumn="0"/>
              <w:rPr>
                <w:rStyle w:val="Entity"/>
              </w:rPr>
            </w:pPr>
            <w:r w:rsidRPr="00DA5B06">
              <w:rPr>
                <w:rStyle w:val="Entity"/>
              </w:rPr>
              <w:t>name</w:t>
            </w:r>
            <w:r w:rsidRPr="00273E49">
              <w:rPr>
                <w:rStyle w:val="a3"/>
                <w:vertAlign w:val="superscript"/>
              </w:rPr>
              <w:t xml:space="preserve"> </w:t>
            </w:r>
            <w:r w:rsidRPr="00273E49">
              <w:rPr>
                <w:rStyle w:val="Entity"/>
                <w:vertAlign w:val="superscript"/>
              </w:rPr>
              <w:t>1</w:t>
            </w:r>
          </w:p>
        </w:tc>
      </w:tr>
      <w:tr w:rsidR="00AB3FAD" w:rsidRPr="009D64DE" w14:paraId="72A40D2E"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6D8DB01D" w14:textId="77777777" w:rsidR="00AB3FAD" w:rsidRPr="009D64DE" w:rsidRDefault="00AB3FAD" w:rsidP="00DF27E9">
            <w:pPr>
              <w:spacing w:after="0"/>
              <w:rPr>
                <w:rFonts w:ascii="Consolas" w:hAnsi="Consolas" w:cs="Consolas"/>
                <w:sz w:val="18"/>
                <w:szCs w:val="18"/>
                <w:lang w:val="en-CA" w:eastAsia="en-CA"/>
              </w:rPr>
            </w:pPr>
            <w:r>
              <w:rPr>
                <w:rFonts w:ascii="Consolas" w:hAnsi="Consolas" w:cs="Consolas" w:hint="eastAsia"/>
                <w:sz w:val="18"/>
                <w:szCs w:val="18"/>
                <w:lang w:val="en-CA" w:eastAsia="zh-CN"/>
              </w:rPr>
              <w:t>标签</w:t>
            </w:r>
          </w:p>
        </w:tc>
        <w:tc>
          <w:tcPr>
            <w:tcW w:w="5028" w:type="dxa"/>
            <w:hideMark/>
          </w:tcPr>
          <w:p w14:paraId="6FAA4849" w14:textId="77777777" w:rsidR="00AB3FAD" w:rsidRPr="00DA5B06" w:rsidRDefault="00AB3FAD" w:rsidP="00DF27E9">
            <w:pPr>
              <w:spacing w:after="0"/>
              <w:cnfStyle w:val="000000000000" w:firstRow="0" w:lastRow="0" w:firstColumn="0" w:lastColumn="0" w:oddVBand="0" w:evenVBand="0" w:oddHBand="0" w:evenHBand="0" w:firstRowFirstColumn="0" w:firstRowLastColumn="0" w:lastRowFirstColumn="0" w:lastRowLastColumn="0"/>
              <w:rPr>
                <w:rStyle w:val="Entity"/>
              </w:rPr>
            </w:pPr>
            <w:r w:rsidRPr="00DA5B06">
              <w:rPr>
                <w:rStyle w:val="Entity"/>
              </w:rPr>
              <w:t>name</w:t>
            </w:r>
            <w:r w:rsidRPr="00273E49">
              <w:rPr>
                <w:rStyle w:val="a3"/>
                <w:vertAlign w:val="superscript"/>
              </w:rPr>
              <w:t xml:space="preserve"> </w:t>
            </w:r>
            <w:r w:rsidRPr="00273E49">
              <w:rPr>
                <w:rStyle w:val="Entity"/>
                <w:vertAlign w:val="superscript"/>
              </w:rPr>
              <w:t>1</w:t>
            </w:r>
          </w:p>
        </w:tc>
      </w:tr>
      <w:tr w:rsidR="00AB3FAD" w:rsidRPr="009D64DE" w14:paraId="458E49C0"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1A9A96DF" w14:textId="77777777" w:rsidR="00AB3FAD" w:rsidRPr="009D64DE" w:rsidRDefault="00AB3FAD" w:rsidP="00DF27E9">
            <w:pPr>
              <w:spacing w:after="0"/>
              <w:rPr>
                <w:rFonts w:ascii="Consolas" w:hAnsi="Consolas" w:cs="Consolas"/>
                <w:sz w:val="18"/>
                <w:szCs w:val="18"/>
                <w:lang w:val="en-CA" w:eastAsia="en-CA"/>
              </w:rPr>
            </w:pPr>
            <w:r>
              <w:rPr>
                <w:rFonts w:ascii="Consolas" w:hAnsi="Consolas" w:cs="Consolas"/>
                <w:sz w:val="18"/>
                <w:szCs w:val="18"/>
                <w:lang w:val="en-CA" w:eastAsia="en-CA"/>
              </w:rPr>
              <w:t>描述</w:t>
            </w:r>
          </w:p>
        </w:tc>
        <w:tc>
          <w:tcPr>
            <w:tcW w:w="5028" w:type="dxa"/>
            <w:hideMark/>
          </w:tcPr>
          <w:p w14:paraId="379AB7E9" w14:textId="18F86842" w:rsidR="00AB3FAD" w:rsidRPr="00DA5B06" w:rsidRDefault="005C4DD7" w:rsidP="00DF27E9">
            <w:pPr>
              <w:spacing w:after="0"/>
              <w:cnfStyle w:val="000000100000" w:firstRow="0" w:lastRow="0" w:firstColumn="0" w:lastColumn="0" w:oddVBand="0" w:evenVBand="0" w:oddHBand="1" w:evenHBand="0" w:firstRowFirstColumn="0" w:firstRowLastColumn="0" w:lastRowFirstColumn="0" w:lastRowLastColumn="0"/>
              <w:rPr>
                <w:rStyle w:val="Entity"/>
              </w:rPr>
            </w:pPr>
            <w:r w:rsidRPr="00DA5B06">
              <w:rPr>
                <w:rStyle w:val="Entity"/>
              </w:rPr>
              <w:t>D</w:t>
            </w:r>
            <w:r w:rsidR="00AB3FAD" w:rsidRPr="00DA5B06">
              <w:rPr>
                <w:rStyle w:val="Entity"/>
              </w:rPr>
              <w:t>escription</w:t>
            </w:r>
          </w:p>
        </w:tc>
      </w:tr>
      <w:tr w:rsidR="00AB3FAD" w:rsidRPr="009D64DE" w14:paraId="3A9844F4"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7EB017FF" w14:textId="77777777" w:rsidR="00AB3FAD" w:rsidRPr="009D64DE" w:rsidRDefault="00AB3FAD" w:rsidP="00DF27E9">
            <w:pPr>
              <w:spacing w:after="0"/>
              <w:rPr>
                <w:rFonts w:ascii="Consolas" w:hAnsi="Consolas" w:cs="Consolas"/>
                <w:sz w:val="18"/>
                <w:szCs w:val="18"/>
                <w:lang w:val="en-CA" w:eastAsia="en-CA"/>
              </w:rPr>
            </w:pPr>
            <w:r w:rsidRPr="009A303F">
              <w:rPr>
                <w:rFonts w:ascii="Consolas" w:hAnsi="Consolas" w:cs="Consolas" w:hint="eastAsia"/>
                <w:sz w:val="18"/>
                <w:szCs w:val="18"/>
                <w:lang w:val="en-CA" w:eastAsia="en-CA"/>
              </w:rPr>
              <w:t>兴趣的特征</w:t>
            </w:r>
          </w:p>
        </w:tc>
        <w:tc>
          <w:tcPr>
            <w:tcW w:w="5028" w:type="dxa"/>
            <w:hideMark/>
          </w:tcPr>
          <w:p w14:paraId="44959C41" w14:textId="18261F03" w:rsidR="00AB3FAD" w:rsidRPr="00DA5B06" w:rsidRDefault="00AB3FAD" w:rsidP="00DF27E9">
            <w:pPr>
              <w:spacing w:after="0"/>
              <w:cnfStyle w:val="000000000000" w:firstRow="0" w:lastRow="0" w:firstColumn="0" w:lastColumn="0" w:oddVBand="0" w:evenVBand="0" w:oddHBand="0" w:evenHBand="0" w:firstRowFirstColumn="0" w:firstRowLastColumn="0" w:lastRowFirstColumn="0" w:lastRowLastColumn="0"/>
              <w:rPr>
                <w:rStyle w:val="Entity"/>
              </w:rPr>
            </w:pPr>
            <w:r w:rsidRPr="00DA5B06">
              <w:rPr>
                <w:rStyle w:val="Entity"/>
              </w:rPr>
              <w:t>featureOfInterest:</w:t>
            </w:r>
            <w:r w:rsidR="00DA460B">
              <w:rPr>
                <w:rStyle w:val="Entity"/>
              </w:rPr>
              <w:t>（</w:t>
            </w:r>
            <w:r w:rsidRPr="00DA5B06">
              <w:rPr>
                <w:rStyle w:val="Entity"/>
              </w:rPr>
              <w:t>…</w:t>
            </w:r>
            <w:r w:rsidR="00DA460B">
              <w:rPr>
                <w:rStyle w:val="Entity"/>
              </w:rPr>
              <w:t>）</w:t>
            </w:r>
            <w:r w:rsidRPr="00DA5B06">
              <w:rPr>
                <w:rStyle w:val="Entity"/>
              </w:rPr>
              <w:t>::</w:t>
            </w:r>
            <w:r w:rsidRPr="00DA5B06">
              <w:t xml:space="preserve"> </w:t>
            </w:r>
            <w:r w:rsidRPr="00DA5B06">
              <w:rPr>
                <w:rStyle w:val="Entity"/>
              </w:rPr>
              <w:t xml:space="preserve">name </w:t>
            </w:r>
            <w:r w:rsidRPr="00273E49">
              <w:rPr>
                <w:rStyle w:val="Entity"/>
                <w:vertAlign w:val="superscript"/>
              </w:rPr>
              <w:t>1</w:t>
            </w:r>
          </w:p>
        </w:tc>
      </w:tr>
      <w:tr w:rsidR="00AB3FAD" w:rsidRPr="009D64DE" w14:paraId="3A6B70FF"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7E9A0839" w14:textId="77777777" w:rsidR="00AB3FAD" w:rsidRPr="009D64DE" w:rsidRDefault="00AB3FAD" w:rsidP="00DF27E9">
            <w:pPr>
              <w:spacing w:after="0"/>
              <w:rPr>
                <w:rFonts w:ascii="Consolas" w:hAnsi="Consolas" w:cs="Consolas"/>
                <w:sz w:val="18"/>
                <w:szCs w:val="18"/>
                <w:lang w:val="en-CA" w:eastAsia="en-CA"/>
              </w:rPr>
            </w:pPr>
            <w:r>
              <w:rPr>
                <w:rFonts w:ascii="Consolas" w:hAnsi="Consolas" w:cs="Consolas" w:hint="eastAsia"/>
                <w:sz w:val="18"/>
                <w:szCs w:val="18"/>
                <w:lang w:val="en-CA" w:eastAsia="zh-CN"/>
              </w:rPr>
              <w:t>观察</w:t>
            </w:r>
            <w:r>
              <w:rPr>
                <w:rFonts w:ascii="Consolas" w:hAnsi="Consolas" w:cs="Consolas"/>
                <w:sz w:val="18"/>
                <w:szCs w:val="18"/>
                <w:lang w:val="en-CA" w:eastAsia="en-CA"/>
              </w:rPr>
              <w:t>属性</w:t>
            </w:r>
          </w:p>
        </w:tc>
        <w:tc>
          <w:tcPr>
            <w:tcW w:w="5028" w:type="dxa"/>
            <w:hideMark/>
          </w:tcPr>
          <w:p w14:paraId="763A6CC3" w14:textId="77777777" w:rsidR="00AB3FAD" w:rsidRPr="00DA5B06" w:rsidRDefault="00AB3FAD" w:rsidP="00DF27E9">
            <w:pPr>
              <w:spacing w:after="0"/>
              <w:cnfStyle w:val="000000100000" w:firstRow="0" w:lastRow="0" w:firstColumn="0" w:lastColumn="0" w:oddVBand="0" w:evenVBand="0" w:oddHBand="1" w:evenHBand="0" w:firstRowFirstColumn="0" w:firstRowLastColumn="0" w:lastRowFirstColumn="0" w:lastRowLastColumn="0"/>
              <w:rPr>
                <w:rStyle w:val="Entity"/>
              </w:rPr>
            </w:pPr>
            <w:r w:rsidRPr="00DA5B06">
              <w:rPr>
                <w:rStyle w:val="Entity"/>
              </w:rPr>
              <w:t xml:space="preserve">observedProperty </w:t>
            </w:r>
            <w:r w:rsidRPr="00273E49">
              <w:rPr>
                <w:rStyle w:val="Entity"/>
                <w:vertAlign w:val="superscript"/>
              </w:rPr>
              <w:t>2</w:t>
            </w:r>
          </w:p>
        </w:tc>
      </w:tr>
      <w:tr w:rsidR="00AB3FAD" w:rsidRPr="009D64DE" w14:paraId="25F59BC2"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46DABFBA" w14:textId="77777777" w:rsidR="00AB3FAD" w:rsidRPr="009D64DE" w:rsidRDefault="00AB3FAD" w:rsidP="00DF27E9">
            <w:pPr>
              <w:spacing w:after="0"/>
              <w:rPr>
                <w:rFonts w:ascii="Consolas" w:hAnsi="Consolas" w:cs="Consolas"/>
                <w:sz w:val="18"/>
                <w:szCs w:val="18"/>
                <w:lang w:val="en-CA" w:eastAsia="en-CA"/>
              </w:rPr>
            </w:pPr>
            <w:r w:rsidRPr="009A303F">
              <w:rPr>
                <w:rFonts w:ascii="Consolas" w:hAnsi="Consolas" w:cs="Consolas" w:hint="eastAsia"/>
                <w:sz w:val="18"/>
                <w:szCs w:val="18"/>
                <w:lang w:val="en-CA" w:eastAsia="en-CA"/>
              </w:rPr>
              <w:t>观察值</w:t>
            </w:r>
          </w:p>
        </w:tc>
        <w:tc>
          <w:tcPr>
            <w:tcW w:w="5028" w:type="dxa"/>
            <w:hideMark/>
          </w:tcPr>
          <w:p w14:paraId="50FA1B49" w14:textId="77777777" w:rsidR="00AB3FAD" w:rsidRPr="00DA5B06" w:rsidRDefault="00AB3FAD" w:rsidP="00DF27E9">
            <w:pPr>
              <w:spacing w:after="0"/>
              <w:cnfStyle w:val="000000000000" w:firstRow="0" w:lastRow="0" w:firstColumn="0" w:lastColumn="0" w:oddVBand="0" w:evenVBand="0" w:oddHBand="0" w:evenHBand="0" w:firstRowFirstColumn="0" w:firstRowLastColumn="0" w:lastRowFirstColumn="0" w:lastRowLastColumn="0"/>
              <w:rPr>
                <w:rStyle w:val="Entity"/>
              </w:rPr>
            </w:pPr>
            <w:r w:rsidRPr="00DA5B06">
              <w:rPr>
                <w:rStyle w:val="Entity"/>
              </w:rPr>
              <w:t xml:space="preserve">Result </w:t>
            </w:r>
            <w:r w:rsidRPr="00273E49">
              <w:rPr>
                <w:rStyle w:val="Entity"/>
                <w:vertAlign w:val="superscript"/>
              </w:rPr>
              <w:t>1</w:t>
            </w:r>
          </w:p>
        </w:tc>
      </w:tr>
      <w:tr w:rsidR="00AB3FAD" w:rsidRPr="009D64DE" w14:paraId="142720E3"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5A652BF4" w14:textId="77777777" w:rsidR="00AB3FAD" w:rsidRPr="009D64DE" w:rsidRDefault="00AB3FAD" w:rsidP="00DF27E9">
            <w:pPr>
              <w:spacing w:after="0"/>
              <w:rPr>
                <w:rFonts w:ascii="Consolas" w:hAnsi="Consolas" w:cs="Consolas"/>
                <w:sz w:val="18"/>
                <w:szCs w:val="18"/>
                <w:lang w:val="en-CA" w:eastAsia="en-CA"/>
              </w:rPr>
            </w:pPr>
            <w:r w:rsidRPr="009A303F">
              <w:rPr>
                <w:rFonts w:ascii="Consolas" w:hAnsi="Consolas" w:cs="Consolas" w:hint="eastAsia"/>
                <w:sz w:val="18"/>
                <w:szCs w:val="18"/>
                <w:lang w:val="en-CA" w:eastAsia="en-CA"/>
              </w:rPr>
              <w:t>观测值的计量单位</w:t>
            </w:r>
          </w:p>
        </w:tc>
        <w:tc>
          <w:tcPr>
            <w:tcW w:w="5028" w:type="dxa"/>
            <w:hideMark/>
          </w:tcPr>
          <w:p w14:paraId="76541E9B" w14:textId="77777777" w:rsidR="00AB3FAD" w:rsidRPr="00DA5B06" w:rsidRDefault="00AB3FAD" w:rsidP="00DF27E9">
            <w:pPr>
              <w:spacing w:after="0"/>
              <w:cnfStyle w:val="000000100000" w:firstRow="0" w:lastRow="0" w:firstColumn="0" w:lastColumn="0" w:oddVBand="0" w:evenVBand="0" w:oddHBand="1" w:evenHBand="0" w:firstRowFirstColumn="0" w:firstRowLastColumn="0" w:lastRowFirstColumn="0" w:lastRowLastColumn="0"/>
              <w:rPr>
                <w:rStyle w:val="Entity"/>
              </w:rPr>
            </w:pPr>
            <w:r w:rsidRPr="00DA5B06">
              <w:rPr>
                <w:rStyle w:val="Entity"/>
              </w:rPr>
              <w:t xml:space="preserve">result </w:t>
            </w:r>
            <w:r w:rsidRPr="00273E49">
              <w:rPr>
                <w:rStyle w:val="Entity"/>
                <w:vertAlign w:val="superscript"/>
              </w:rPr>
              <w:t>5</w:t>
            </w:r>
          </w:p>
        </w:tc>
      </w:tr>
      <w:tr w:rsidR="00AB3FAD" w:rsidRPr="009D64DE" w14:paraId="4CCDC72C"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3C25729E" w14:textId="77777777" w:rsidR="00AB3FAD" w:rsidRPr="009D64DE" w:rsidRDefault="00AB3FAD" w:rsidP="00DF27E9">
            <w:pPr>
              <w:spacing w:after="0"/>
              <w:rPr>
                <w:rFonts w:ascii="Consolas" w:hAnsi="Consolas" w:cs="Consolas"/>
                <w:sz w:val="18"/>
                <w:szCs w:val="18"/>
                <w:lang w:val="en-CA" w:eastAsia="en-CA"/>
              </w:rPr>
            </w:pPr>
            <w:r>
              <w:rPr>
                <w:rFonts w:ascii="Consolas" w:hAnsi="Consolas" w:cs="Consolas"/>
                <w:sz w:val="18"/>
                <w:szCs w:val="18"/>
                <w:lang w:val="en-CA" w:eastAsia="en-CA"/>
              </w:rPr>
              <w:t>观察法</w:t>
            </w:r>
          </w:p>
        </w:tc>
        <w:tc>
          <w:tcPr>
            <w:tcW w:w="5028" w:type="dxa"/>
            <w:hideMark/>
          </w:tcPr>
          <w:p w14:paraId="03AADC30" w14:textId="77777777" w:rsidR="00AB3FAD" w:rsidRPr="00DA5B06" w:rsidRDefault="00AB3FAD" w:rsidP="00DF27E9">
            <w:pPr>
              <w:spacing w:after="0"/>
              <w:cnfStyle w:val="000000000000" w:firstRow="0" w:lastRow="0" w:firstColumn="0" w:lastColumn="0" w:oddVBand="0" w:evenVBand="0" w:oddHBand="0" w:evenHBand="0" w:firstRowFirstColumn="0" w:firstRowLastColumn="0" w:lastRowFirstColumn="0" w:lastRowLastColumn="0"/>
              <w:rPr>
                <w:rStyle w:val="Entity"/>
              </w:rPr>
            </w:pPr>
            <w:r w:rsidRPr="00DA5B06">
              <w:rPr>
                <w:rStyle w:val="Entity"/>
              </w:rPr>
              <w:t xml:space="preserve">Procedure </w:t>
            </w:r>
            <w:r w:rsidRPr="00273E49">
              <w:rPr>
                <w:rStyle w:val="Entity"/>
                <w:vertAlign w:val="superscript"/>
              </w:rPr>
              <w:t>1</w:t>
            </w:r>
          </w:p>
        </w:tc>
      </w:tr>
      <w:tr w:rsidR="00AB3FAD" w:rsidRPr="009D64DE" w14:paraId="1D8665D0"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0D5EC37F" w14:textId="77777777" w:rsidR="00AB3FAD" w:rsidRPr="009D64DE" w:rsidRDefault="00AB3FAD" w:rsidP="00DF27E9">
            <w:pPr>
              <w:spacing w:after="0"/>
              <w:rPr>
                <w:rFonts w:ascii="Consolas" w:hAnsi="Consolas" w:cs="Consolas"/>
                <w:sz w:val="18"/>
                <w:szCs w:val="18"/>
                <w:lang w:val="en-CA" w:eastAsia="en-CA"/>
              </w:rPr>
            </w:pPr>
            <w:r>
              <w:rPr>
                <w:rFonts w:ascii="Consolas" w:hAnsi="Consolas" w:cs="Consolas"/>
                <w:sz w:val="18"/>
                <w:szCs w:val="18"/>
                <w:lang w:val="en-CA" w:eastAsia="en-CA"/>
              </w:rPr>
              <w:lastRenderedPageBreak/>
              <w:t>位置精度</w:t>
            </w:r>
          </w:p>
        </w:tc>
        <w:tc>
          <w:tcPr>
            <w:tcW w:w="5028" w:type="dxa"/>
            <w:hideMark/>
          </w:tcPr>
          <w:p w14:paraId="077E90D1" w14:textId="1F8F63A4" w:rsidR="00AB3FAD" w:rsidRPr="00DA5B06" w:rsidRDefault="00AB3FAD" w:rsidP="00DF27E9">
            <w:pPr>
              <w:spacing w:after="0"/>
              <w:cnfStyle w:val="000000100000" w:firstRow="0" w:lastRow="0" w:firstColumn="0" w:lastColumn="0" w:oddVBand="0" w:evenVBand="0" w:oddHBand="1" w:evenHBand="0" w:firstRowFirstColumn="0" w:firstRowLastColumn="0" w:lastRowFirstColumn="0" w:lastRowLastColumn="0"/>
              <w:rPr>
                <w:rStyle w:val="Entity"/>
              </w:rPr>
            </w:pPr>
            <w:r w:rsidRPr="00DA5B06">
              <w:rPr>
                <w:rStyle w:val="Entity"/>
              </w:rPr>
              <w:t>metadataProperty:</w:t>
            </w:r>
            <w:r w:rsidR="00DA460B">
              <w:rPr>
                <w:rStyle w:val="Entity"/>
              </w:rPr>
              <w:t>（</w:t>
            </w:r>
            <w:r w:rsidRPr="00DA5B06">
              <w:rPr>
                <w:rStyle w:val="Entity"/>
              </w:rPr>
              <w:t>…</w:t>
            </w:r>
            <w:r w:rsidR="00DA460B">
              <w:rPr>
                <w:rStyle w:val="Entity"/>
              </w:rPr>
              <w:t>）</w:t>
            </w:r>
            <w:r w:rsidRPr="00DA5B06">
              <w:rPr>
                <w:rStyle w:val="Entity"/>
              </w:rPr>
              <w:t>:DQ_</w:t>
            </w:r>
            <w:r w:rsidRPr="00DA5B06">
              <w:t xml:space="preserve"> </w:t>
            </w:r>
            <w:r w:rsidRPr="00DA5B06">
              <w:rPr>
                <w:rStyle w:val="Entity"/>
              </w:rPr>
              <w:t>PositionalAccuracy</w:t>
            </w:r>
          </w:p>
        </w:tc>
      </w:tr>
      <w:tr w:rsidR="00AB3FAD" w:rsidRPr="009D64DE" w14:paraId="66B2FB04"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47FCA5C4" w14:textId="77777777" w:rsidR="00AB3FAD" w:rsidRPr="009D64DE" w:rsidRDefault="00AB3FAD" w:rsidP="00DF27E9">
            <w:pPr>
              <w:spacing w:after="0"/>
              <w:rPr>
                <w:rFonts w:ascii="Consolas" w:hAnsi="Consolas" w:cs="Consolas"/>
                <w:sz w:val="18"/>
                <w:szCs w:val="18"/>
                <w:lang w:val="en-CA" w:eastAsia="en-CA"/>
              </w:rPr>
            </w:pPr>
            <w:r>
              <w:rPr>
                <w:rFonts w:ascii="Consolas" w:hAnsi="Consolas" w:cs="Consolas"/>
                <w:sz w:val="18"/>
                <w:szCs w:val="18"/>
                <w:lang w:val="en-CA" w:eastAsia="en-CA"/>
              </w:rPr>
              <w:t>资源</w:t>
            </w:r>
          </w:p>
        </w:tc>
        <w:tc>
          <w:tcPr>
            <w:tcW w:w="5028" w:type="dxa"/>
            <w:hideMark/>
          </w:tcPr>
          <w:p w14:paraId="42703BCD" w14:textId="0444C8EE" w:rsidR="00AB3FAD" w:rsidRPr="00DA5B06" w:rsidRDefault="00AB3FAD" w:rsidP="00DF27E9">
            <w:pPr>
              <w:spacing w:after="0"/>
              <w:cnfStyle w:val="000000000000" w:firstRow="0" w:lastRow="0" w:firstColumn="0" w:lastColumn="0" w:oddVBand="0" w:evenVBand="0" w:oddHBand="0" w:evenHBand="0" w:firstRowFirstColumn="0" w:firstRowLastColumn="0" w:lastRowFirstColumn="0" w:lastRowLastColumn="0"/>
              <w:rPr>
                <w:rStyle w:val="Entity"/>
              </w:rPr>
            </w:pPr>
            <w:r w:rsidRPr="00DA5B06">
              <w:rPr>
                <w:rStyle w:val="Entity"/>
              </w:rPr>
              <w:t>metaDataProperty:</w:t>
            </w:r>
            <w:r w:rsidR="00DA460B">
              <w:rPr>
                <w:rStyle w:val="Entity"/>
              </w:rPr>
              <w:t>（</w:t>
            </w:r>
            <w:r w:rsidRPr="00DA5B06">
              <w:rPr>
                <w:rStyle w:val="Entity"/>
              </w:rPr>
              <w:t>…</w:t>
            </w:r>
            <w:r w:rsidR="00DA460B">
              <w:rPr>
                <w:rStyle w:val="Entity"/>
              </w:rPr>
              <w:t>）</w:t>
            </w:r>
            <w:r w:rsidRPr="00DA5B06">
              <w:rPr>
                <w:rStyle w:val="Entity"/>
              </w:rPr>
              <w:t>:CI_Citation</w:t>
            </w:r>
          </w:p>
        </w:tc>
      </w:tr>
      <w:tr w:rsidR="00AB3FAD" w:rsidRPr="009D64DE" w14:paraId="70987134"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7B54B698" w14:textId="3F98678F" w:rsidR="00AB3FAD" w:rsidRPr="009D64DE" w:rsidRDefault="00474AA7" w:rsidP="008C5827">
            <w:pPr>
              <w:spacing w:after="0"/>
              <w:rPr>
                <w:rFonts w:ascii="Consolas" w:hAnsi="Consolas" w:cs="Consolas"/>
                <w:sz w:val="18"/>
                <w:szCs w:val="18"/>
                <w:lang w:val="en-CA" w:eastAsia="en-CA"/>
              </w:rPr>
            </w:pPr>
            <w:r>
              <w:rPr>
                <w:rFonts w:ascii="Consolas" w:hAnsi="Consolas" w:cs="Consolas" w:hint="eastAsia"/>
                <w:sz w:val="18"/>
                <w:szCs w:val="18"/>
                <w:lang w:val="en-CA" w:eastAsia="zh-CN"/>
              </w:rPr>
              <w:t>感</w:t>
            </w:r>
            <w:r w:rsidR="008C5827">
              <w:rPr>
                <w:rFonts w:ascii="Consolas" w:hAnsi="Consolas" w:cs="Consolas" w:hint="eastAsia"/>
                <w:sz w:val="18"/>
                <w:szCs w:val="18"/>
                <w:lang w:val="en-CA" w:eastAsia="zh-CN"/>
              </w:rPr>
              <w:t>兴趣要素</w:t>
            </w:r>
            <w:r w:rsidR="00AB3FAD" w:rsidRPr="009D64DE">
              <w:rPr>
                <w:rFonts w:ascii="Consolas" w:hAnsi="Consolas" w:cs="Consolas"/>
                <w:sz w:val="18"/>
                <w:szCs w:val="18"/>
                <w:lang w:val="en-CA" w:eastAsia="en-CA"/>
              </w:rPr>
              <w:t>_uri</w:t>
            </w:r>
          </w:p>
        </w:tc>
        <w:tc>
          <w:tcPr>
            <w:tcW w:w="5028" w:type="dxa"/>
            <w:hideMark/>
          </w:tcPr>
          <w:p w14:paraId="7BEDE5DE" w14:textId="77777777" w:rsidR="00AB3FAD" w:rsidRPr="00DA5B06" w:rsidRDefault="00AB3FAD" w:rsidP="00DF27E9">
            <w:pPr>
              <w:spacing w:after="0"/>
              <w:cnfStyle w:val="000000100000" w:firstRow="0" w:lastRow="0" w:firstColumn="0" w:lastColumn="0" w:oddVBand="0" w:evenVBand="0" w:oddHBand="1" w:evenHBand="0" w:firstRowFirstColumn="0" w:firstRowLastColumn="0" w:lastRowFirstColumn="0" w:lastRowLastColumn="0"/>
              <w:rPr>
                <w:rStyle w:val="Entity"/>
              </w:rPr>
            </w:pPr>
            <w:r w:rsidRPr="00DA5B06">
              <w:rPr>
                <w:rStyle w:val="Entity"/>
              </w:rPr>
              <w:t xml:space="preserve">featureOfInterest </w:t>
            </w:r>
            <w:r w:rsidRPr="00273E49">
              <w:rPr>
                <w:rStyle w:val="Entity"/>
                <w:vertAlign w:val="superscript"/>
              </w:rPr>
              <w:t>3</w:t>
            </w:r>
          </w:p>
        </w:tc>
      </w:tr>
      <w:tr w:rsidR="00AB3FAD" w:rsidRPr="009D64DE" w14:paraId="21B5B60D"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233BC5F6" w14:textId="7B4852ED" w:rsidR="00AB3FAD" w:rsidRPr="009D64DE" w:rsidRDefault="008C5827" w:rsidP="008C5827">
            <w:pPr>
              <w:spacing w:after="0"/>
              <w:rPr>
                <w:rFonts w:ascii="Consolas" w:hAnsi="Consolas" w:cs="Consolas"/>
                <w:sz w:val="18"/>
                <w:szCs w:val="18"/>
                <w:lang w:val="en-CA" w:eastAsia="en-CA"/>
              </w:rPr>
            </w:pPr>
            <w:r>
              <w:rPr>
                <w:rFonts w:ascii="Consolas" w:hAnsi="Consolas" w:cs="Consolas" w:hint="eastAsia"/>
                <w:sz w:val="18"/>
                <w:szCs w:val="18"/>
                <w:lang w:val="en-CA" w:eastAsia="zh-CN"/>
              </w:rPr>
              <w:t>属性类型</w:t>
            </w:r>
            <w:r w:rsidR="00AB3FAD">
              <w:rPr>
                <w:rFonts w:ascii="Consolas" w:hAnsi="Consolas" w:cs="Consolas"/>
                <w:sz w:val="18"/>
                <w:szCs w:val="18"/>
                <w:lang w:val="en-CA" w:eastAsia="en-CA"/>
              </w:rPr>
              <w:t>_uri</w:t>
            </w:r>
          </w:p>
        </w:tc>
        <w:tc>
          <w:tcPr>
            <w:tcW w:w="5028" w:type="dxa"/>
            <w:hideMark/>
          </w:tcPr>
          <w:p w14:paraId="472641C3" w14:textId="77777777" w:rsidR="00AB3FAD" w:rsidRPr="00DA5B06" w:rsidRDefault="00AB3FAD" w:rsidP="00DF27E9">
            <w:pPr>
              <w:spacing w:after="0"/>
              <w:cnfStyle w:val="000000000000" w:firstRow="0" w:lastRow="0" w:firstColumn="0" w:lastColumn="0" w:oddVBand="0" w:evenVBand="0" w:oddHBand="0" w:evenHBand="0" w:firstRowFirstColumn="0" w:firstRowLastColumn="0" w:lastRowFirstColumn="0" w:lastRowLastColumn="0"/>
              <w:rPr>
                <w:rStyle w:val="Entity"/>
              </w:rPr>
            </w:pPr>
            <w:r w:rsidRPr="00DA5B06">
              <w:rPr>
                <w:rStyle w:val="Entity"/>
              </w:rPr>
              <w:t xml:space="preserve">observedProperty </w:t>
            </w:r>
            <w:r w:rsidRPr="00273E49">
              <w:rPr>
                <w:rStyle w:val="Entity"/>
                <w:vertAlign w:val="superscript"/>
              </w:rPr>
              <w:t>3</w:t>
            </w:r>
          </w:p>
        </w:tc>
      </w:tr>
      <w:tr w:rsidR="00AB3FAD" w:rsidRPr="009D64DE" w14:paraId="7CBA3B3B"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5315CCE4" w14:textId="68DCF1D4" w:rsidR="00AB3FAD" w:rsidRPr="009D64DE" w:rsidRDefault="008C5827" w:rsidP="00DF27E9">
            <w:pPr>
              <w:spacing w:after="0"/>
              <w:rPr>
                <w:rFonts w:ascii="Consolas" w:hAnsi="Consolas" w:cs="Consolas"/>
                <w:sz w:val="18"/>
                <w:szCs w:val="18"/>
                <w:lang w:val="en-CA" w:eastAsia="en-CA"/>
              </w:rPr>
            </w:pPr>
            <w:r>
              <w:rPr>
                <w:rFonts w:ascii="Consolas" w:hAnsi="Consolas" w:cs="Consolas" w:hint="eastAsia"/>
                <w:sz w:val="18"/>
                <w:szCs w:val="18"/>
                <w:lang w:val="en-CA" w:eastAsia="zh-CN"/>
              </w:rPr>
              <w:t>元数据</w:t>
            </w:r>
            <w:r w:rsidR="00AB3FAD">
              <w:rPr>
                <w:rFonts w:ascii="Consolas" w:hAnsi="Consolas" w:cs="Consolas"/>
                <w:sz w:val="18"/>
                <w:szCs w:val="18"/>
                <w:lang w:val="en-CA" w:eastAsia="en-CA"/>
              </w:rPr>
              <w:t>_uri</w:t>
            </w:r>
          </w:p>
        </w:tc>
        <w:tc>
          <w:tcPr>
            <w:tcW w:w="5028" w:type="dxa"/>
            <w:hideMark/>
          </w:tcPr>
          <w:p w14:paraId="06621B34" w14:textId="77777777" w:rsidR="00AB3FAD" w:rsidRPr="00DA5B06" w:rsidRDefault="00AB3FAD" w:rsidP="00DF27E9">
            <w:pPr>
              <w:spacing w:after="0"/>
              <w:cnfStyle w:val="000000100000" w:firstRow="0" w:lastRow="0" w:firstColumn="0" w:lastColumn="0" w:oddVBand="0" w:evenVBand="0" w:oddHBand="1" w:evenHBand="0" w:firstRowFirstColumn="0" w:firstRowLastColumn="0" w:lastRowFirstColumn="0" w:lastRowLastColumn="0"/>
              <w:rPr>
                <w:rStyle w:val="Entity"/>
              </w:rPr>
            </w:pPr>
            <w:r w:rsidRPr="00DA5B06">
              <w:rPr>
                <w:rStyle w:val="Entity"/>
              </w:rPr>
              <w:t xml:space="preserve">metaDataProperty </w:t>
            </w:r>
            <w:r w:rsidRPr="00273E49">
              <w:rPr>
                <w:rStyle w:val="Entity"/>
                <w:vertAlign w:val="superscript"/>
              </w:rPr>
              <w:t>3</w:t>
            </w:r>
          </w:p>
        </w:tc>
      </w:tr>
      <w:tr w:rsidR="00AB3FAD" w:rsidRPr="009D64DE" w14:paraId="60985D5D"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0F7F401F" w14:textId="7FBE28F9" w:rsidR="00AB3FAD" w:rsidRPr="009D64DE" w:rsidRDefault="00AB3FAD" w:rsidP="00DF27E9">
            <w:pPr>
              <w:spacing w:after="0"/>
              <w:rPr>
                <w:rFonts w:ascii="Consolas" w:hAnsi="Consolas" w:cs="Consolas"/>
                <w:sz w:val="18"/>
                <w:szCs w:val="18"/>
                <w:lang w:val="en-CA" w:eastAsia="en-CA"/>
              </w:rPr>
            </w:pPr>
            <w:r>
              <w:rPr>
                <w:rFonts w:ascii="Consolas" w:hAnsi="Consolas" w:cs="Consolas" w:hint="eastAsia"/>
                <w:sz w:val="18"/>
                <w:szCs w:val="18"/>
                <w:lang w:val="en-CA" w:eastAsia="zh-CN"/>
              </w:rPr>
              <w:t>通用</w:t>
            </w:r>
            <w:r w:rsidR="008C5827">
              <w:rPr>
                <w:rFonts w:ascii="Consolas" w:hAnsi="Consolas" w:cs="Consolas" w:hint="eastAsia"/>
                <w:sz w:val="18"/>
                <w:szCs w:val="18"/>
                <w:lang w:val="en-CA" w:eastAsia="zh-CN"/>
              </w:rPr>
              <w:t>符号化器</w:t>
            </w:r>
          </w:p>
        </w:tc>
        <w:tc>
          <w:tcPr>
            <w:tcW w:w="5028" w:type="dxa"/>
            <w:hideMark/>
          </w:tcPr>
          <w:p w14:paraId="1FCB9824" w14:textId="77777777" w:rsidR="00AB3FAD" w:rsidRPr="00DA5B06" w:rsidRDefault="00AB3FAD" w:rsidP="00DF27E9">
            <w:pPr>
              <w:spacing w:after="0"/>
              <w:cnfStyle w:val="000000000000" w:firstRow="0" w:lastRow="0" w:firstColumn="0" w:lastColumn="0" w:oddVBand="0" w:evenVBand="0" w:oddHBand="0" w:evenHBand="0" w:firstRowFirstColumn="0" w:firstRowLastColumn="0" w:lastRowFirstColumn="0" w:lastRowLastColumn="0"/>
              <w:rPr>
                <w:rStyle w:val="Entity"/>
              </w:rPr>
            </w:pPr>
          </w:p>
        </w:tc>
      </w:tr>
      <w:tr w:rsidR="00AB3FAD" w:rsidRPr="009D64DE" w14:paraId="7919510B"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5042B324" w14:textId="77777777" w:rsidR="00AB3FAD" w:rsidRPr="009D64DE" w:rsidRDefault="00AB3FAD" w:rsidP="00DF27E9">
            <w:pPr>
              <w:spacing w:after="0"/>
              <w:rPr>
                <w:rFonts w:ascii="Consolas" w:hAnsi="Consolas" w:cs="Consolas"/>
                <w:sz w:val="18"/>
                <w:szCs w:val="18"/>
                <w:lang w:val="en-CA" w:eastAsia="en-CA"/>
              </w:rPr>
            </w:pPr>
            <w:r w:rsidRPr="001E0AF6">
              <w:rPr>
                <w:rFonts w:ascii="Consolas" w:hAnsi="Consolas" w:cs="Consolas" w:hint="eastAsia"/>
                <w:sz w:val="18"/>
                <w:szCs w:val="18"/>
                <w:lang w:val="en-CA" w:eastAsia="en-CA"/>
              </w:rPr>
              <w:t>符号旋转</w:t>
            </w:r>
          </w:p>
        </w:tc>
        <w:tc>
          <w:tcPr>
            <w:tcW w:w="5028" w:type="dxa"/>
            <w:hideMark/>
          </w:tcPr>
          <w:p w14:paraId="29DF5DAC" w14:textId="77777777" w:rsidR="00AB3FAD" w:rsidRPr="00DA5B06" w:rsidRDefault="00AB3FAD" w:rsidP="00DF27E9">
            <w:pPr>
              <w:spacing w:after="0"/>
              <w:cnfStyle w:val="000000100000" w:firstRow="0" w:lastRow="0" w:firstColumn="0" w:lastColumn="0" w:oddVBand="0" w:evenVBand="0" w:oddHBand="1" w:evenHBand="0" w:firstRowFirstColumn="0" w:firstRowLastColumn="0" w:lastRowFirstColumn="0" w:lastRowLastColumn="0"/>
              <w:rPr>
                <w:rStyle w:val="Entity"/>
              </w:rPr>
            </w:pPr>
          </w:p>
        </w:tc>
      </w:tr>
      <w:tr w:rsidR="00AB3FAD" w:rsidRPr="009D64DE" w14:paraId="14CE6045" w14:textId="77777777" w:rsidTr="00931A14">
        <w:trPr>
          <w:trHeight w:val="300"/>
        </w:trPr>
        <w:tc>
          <w:tcPr>
            <w:cnfStyle w:val="001000000000" w:firstRow="0" w:lastRow="0" w:firstColumn="1" w:lastColumn="0" w:oddVBand="0" w:evenVBand="0" w:oddHBand="0" w:evenHBand="0" w:firstRowFirstColumn="0" w:firstRowLastColumn="0" w:lastRowFirstColumn="0" w:lastRowLastColumn="0"/>
            <w:tcW w:w="3278" w:type="dxa"/>
            <w:noWrap/>
            <w:hideMark/>
          </w:tcPr>
          <w:p w14:paraId="5B4710B9" w14:textId="77777777" w:rsidR="00AB3FAD" w:rsidRPr="009D64DE" w:rsidRDefault="00AB3FAD" w:rsidP="00DF27E9">
            <w:pPr>
              <w:spacing w:after="0"/>
              <w:rPr>
                <w:rFonts w:ascii="Consolas" w:hAnsi="Consolas" w:cs="Consolas"/>
                <w:sz w:val="18"/>
                <w:szCs w:val="18"/>
                <w:lang w:val="en-CA" w:eastAsia="en-CA"/>
              </w:rPr>
            </w:pPr>
            <w:r>
              <w:rPr>
                <w:rFonts w:ascii="Consolas" w:hAnsi="Consolas" w:cs="Consolas" w:hint="eastAsia"/>
                <w:sz w:val="18"/>
                <w:szCs w:val="18"/>
                <w:lang w:val="en-CA" w:eastAsia="zh-CN"/>
              </w:rPr>
              <w:t>形状</w:t>
            </w:r>
          </w:p>
        </w:tc>
        <w:tc>
          <w:tcPr>
            <w:tcW w:w="5028" w:type="dxa"/>
            <w:hideMark/>
          </w:tcPr>
          <w:p w14:paraId="5059819E" w14:textId="02A9E054" w:rsidR="00AB3FAD" w:rsidRPr="00DA5B06" w:rsidRDefault="00AB3FAD" w:rsidP="00DF27E9">
            <w:pPr>
              <w:spacing w:after="0"/>
              <w:cnfStyle w:val="000000000000" w:firstRow="0" w:lastRow="0" w:firstColumn="0" w:lastColumn="0" w:oddVBand="0" w:evenVBand="0" w:oddHBand="0" w:evenHBand="0" w:firstRowFirstColumn="0" w:firstRowLastColumn="0" w:lastRowFirstColumn="0" w:lastRowLastColumn="0"/>
              <w:rPr>
                <w:rStyle w:val="Entity"/>
              </w:rPr>
            </w:pPr>
            <w:r w:rsidRPr="00DA5B06">
              <w:rPr>
                <w:rStyle w:val="Entity"/>
              </w:rPr>
              <w:t>featureOfInterest:</w:t>
            </w:r>
            <w:r w:rsidR="00DA460B">
              <w:rPr>
                <w:rStyle w:val="Entity"/>
              </w:rPr>
              <w:t>（</w:t>
            </w:r>
            <w:r w:rsidRPr="00DA5B06">
              <w:rPr>
                <w:rStyle w:val="Entity"/>
              </w:rPr>
              <w:t>…</w:t>
            </w:r>
            <w:r w:rsidR="00DA460B">
              <w:rPr>
                <w:rStyle w:val="Entity"/>
              </w:rPr>
              <w:t>）</w:t>
            </w:r>
            <w:r w:rsidRPr="00DA5B06">
              <w:rPr>
                <w:rStyle w:val="Entity"/>
              </w:rPr>
              <w:t>:GM_Object</w:t>
            </w:r>
          </w:p>
        </w:tc>
      </w:tr>
      <w:tr w:rsidR="00AB3FAD" w:rsidRPr="009D64DE" w14:paraId="19D19A05" w14:textId="77777777" w:rsidTr="00931A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6" w:type="dxa"/>
            <w:gridSpan w:val="2"/>
            <w:noWrap/>
          </w:tcPr>
          <w:p w14:paraId="4C4FF0B0" w14:textId="074A9F07" w:rsidR="00AB3FAD" w:rsidRDefault="00AB3FAD" w:rsidP="00DF27E9">
            <w:pPr>
              <w:spacing w:after="0"/>
              <w:rPr>
                <w:rFonts w:ascii="Consolas" w:hAnsi="Consolas" w:cs="Consolas"/>
                <w:sz w:val="18"/>
                <w:szCs w:val="18"/>
                <w:lang w:eastAsia="zh-CN"/>
              </w:rPr>
            </w:pPr>
            <w:r w:rsidRPr="00ED1DE6">
              <w:rPr>
                <w:rFonts w:ascii="Consolas" w:hAnsi="Consolas" w:cs="Consolas"/>
                <w:sz w:val="18"/>
                <w:szCs w:val="18"/>
                <w:vertAlign w:val="superscript"/>
                <w:lang w:eastAsia="zh-CN"/>
              </w:rPr>
              <w:t>1</w:t>
            </w:r>
            <w:r w:rsidR="005C4DD7" w:rsidRPr="00E84370">
              <w:rPr>
                <w:rFonts w:ascii="Consolas" w:hAnsi="Consolas" w:cs="Consolas" w:hint="eastAsia"/>
                <w:sz w:val="18"/>
                <w:szCs w:val="18"/>
                <w:lang w:eastAsia="zh-CN"/>
              </w:rPr>
              <w:t>在</w:t>
            </w:r>
            <w:r w:rsidR="005C4DD7" w:rsidRPr="00E84370">
              <w:rPr>
                <w:rFonts w:ascii="Consolas" w:hAnsi="Consolas" w:cs="Consolas" w:hint="eastAsia"/>
                <w:sz w:val="18"/>
                <w:szCs w:val="18"/>
                <w:lang w:eastAsia="zh-CN"/>
              </w:rPr>
              <w:t>GeoSciML</w:t>
            </w:r>
            <w:r w:rsidR="005C4DD7">
              <w:rPr>
                <w:rFonts w:ascii="Consolas" w:hAnsi="Consolas" w:cs="Consolas" w:hint="eastAsia"/>
                <w:sz w:val="18"/>
                <w:szCs w:val="18"/>
                <w:lang w:eastAsia="zh-CN"/>
              </w:rPr>
              <w:t>中</w:t>
            </w:r>
            <w:r w:rsidR="005C4DD7" w:rsidRPr="00E84370">
              <w:rPr>
                <w:rFonts w:ascii="Consolas" w:hAnsi="Consolas" w:cs="Consolas" w:hint="eastAsia"/>
                <w:sz w:val="18"/>
                <w:szCs w:val="18"/>
                <w:lang w:eastAsia="zh-CN"/>
              </w:rPr>
              <w:t>，</w:t>
            </w:r>
            <w:r w:rsidR="005C4DD7">
              <w:rPr>
                <w:rFonts w:ascii="Consolas" w:hAnsi="Consolas" w:cs="Consolas" w:hint="eastAsia"/>
                <w:sz w:val="18"/>
                <w:szCs w:val="18"/>
                <w:lang w:eastAsia="zh-CN"/>
              </w:rPr>
              <w:t>若</w:t>
            </w:r>
            <w:r w:rsidRPr="00E84370">
              <w:rPr>
                <w:rFonts w:ascii="Consolas" w:hAnsi="Consolas" w:cs="Consolas" w:hint="eastAsia"/>
                <w:sz w:val="18"/>
                <w:szCs w:val="18"/>
                <w:lang w:eastAsia="zh-CN"/>
              </w:rPr>
              <w:t>多个值传递给这些元素</w:t>
            </w:r>
            <w:r w:rsidR="005C4DD7">
              <w:rPr>
                <w:rFonts w:ascii="Consolas" w:hAnsi="Consolas" w:cs="Consolas" w:hint="eastAsia"/>
                <w:sz w:val="18"/>
                <w:szCs w:val="18"/>
                <w:lang w:eastAsia="zh-CN"/>
              </w:rPr>
              <w:t>，</w:t>
            </w:r>
            <w:r w:rsidR="00443943">
              <w:rPr>
                <w:rFonts w:ascii="Consolas" w:hAnsi="Consolas" w:cs="Consolas" w:hint="eastAsia"/>
                <w:sz w:val="18"/>
                <w:szCs w:val="18"/>
                <w:lang w:eastAsia="zh-CN"/>
              </w:rPr>
              <w:t>数据供应商</w:t>
            </w:r>
            <w:r w:rsidR="005C4DD7">
              <w:rPr>
                <w:rFonts w:ascii="Consolas" w:hAnsi="Consolas" w:cs="Consolas" w:hint="eastAsia"/>
                <w:sz w:val="18"/>
                <w:szCs w:val="18"/>
                <w:lang w:eastAsia="zh-CN"/>
              </w:rPr>
              <w:t>将</w:t>
            </w:r>
            <w:r w:rsidRPr="00E84370">
              <w:rPr>
                <w:rFonts w:ascii="Consolas" w:hAnsi="Consolas" w:cs="Consolas" w:hint="eastAsia"/>
                <w:sz w:val="18"/>
                <w:szCs w:val="18"/>
                <w:lang w:eastAsia="zh-CN"/>
              </w:rPr>
              <w:t>选择一个或合并或</w:t>
            </w:r>
            <w:r w:rsidR="005C4DD7">
              <w:rPr>
                <w:rFonts w:ascii="Consolas" w:hAnsi="Consolas" w:cs="Consolas" w:hint="eastAsia"/>
                <w:sz w:val="18"/>
                <w:szCs w:val="18"/>
                <w:lang w:eastAsia="zh-CN"/>
              </w:rPr>
              <w:t>连接值，在</w:t>
            </w:r>
            <w:r w:rsidRPr="00E84370">
              <w:rPr>
                <w:rFonts w:ascii="Consolas" w:hAnsi="Consolas" w:cs="Consolas" w:hint="eastAsia"/>
                <w:sz w:val="18"/>
                <w:szCs w:val="18"/>
                <w:lang w:eastAsia="zh-CN"/>
              </w:rPr>
              <w:t>GeoSciML Lite</w:t>
            </w:r>
            <w:r w:rsidR="005C4DD7">
              <w:rPr>
                <w:rFonts w:ascii="Consolas" w:hAnsi="Consolas" w:cs="Consolas" w:hint="eastAsia"/>
                <w:sz w:val="18"/>
                <w:szCs w:val="18"/>
                <w:lang w:eastAsia="zh-CN"/>
              </w:rPr>
              <w:t>中</w:t>
            </w:r>
            <w:r w:rsidRPr="00E84370">
              <w:rPr>
                <w:rFonts w:ascii="Consolas" w:hAnsi="Consolas" w:cs="Consolas" w:hint="eastAsia"/>
                <w:sz w:val="18"/>
                <w:szCs w:val="18"/>
                <w:lang w:eastAsia="zh-CN"/>
              </w:rPr>
              <w:t>代表单</w:t>
            </w:r>
            <w:r w:rsidR="005C4DD7">
              <w:rPr>
                <w:rFonts w:ascii="Consolas" w:hAnsi="Consolas" w:cs="Consolas" w:hint="eastAsia"/>
                <w:sz w:val="18"/>
                <w:szCs w:val="18"/>
                <w:lang w:eastAsia="zh-CN"/>
              </w:rPr>
              <w:t>一</w:t>
            </w:r>
            <w:r w:rsidRPr="00E84370">
              <w:rPr>
                <w:rFonts w:ascii="Consolas" w:hAnsi="Consolas" w:cs="Consolas" w:hint="eastAsia"/>
                <w:sz w:val="18"/>
                <w:szCs w:val="18"/>
                <w:lang w:eastAsia="zh-CN"/>
              </w:rPr>
              <w:t>值</w:t>
            </w:r>
          </w:p>
          <w:p w14:paraId="31D15D90" w14:textId="54C38411" w:rsidR="00AB3FAD" w:rsidRDefault="00AB3FAD" w:rsidP="00DF27E9">
            <w:pPr>
              <w:spacing w:after="0"/>
              <w:rPr>
                <w:rFonts w:ascii="Consolas" w:hAnsi="Consolas" w:cs="Consolas"/>
                <w:sz w:val="18"/>
                <w:szCs w:val="18"/>
                <w:lang w:eastAsia="zh-CN"/>
              </w:rPr>
            </w:pPr>
            <w:r w:rsidRPr="00ED1DE6">
              <w:rPr>
                <w:rFonts w:ascii="Consolas" w:hAnsi="Consolas" w:cs="Consolas"/>
                <w:sz w:val="18"/>
                <w:szCs w:val="18"/>
                <w:vertAlign w:val="superscript"/>
                <w:lang w:eastAsia="zh-CN"/>
              </w:rPr>
              <w:t>2</w:t>
            </w:r>
            <w:r w:rsidRPr="00E84370">
              <w:rPr>
                <w:rFonts w:ascii="Consolas" w:hAnsi="Consolas" w:cs="Consolas" w:hint="eastAsia"/>
                <w:sz w:val="18"/>
                <w:szCs w:val="18"/>
                <w:lang w:eastAsia="zh-CN"/>
              </w:rPr>
              <w:t>为词汇使用适当的易读的标签。</w:t>
            </w:r>
          </w:p>
          <w:p w14:paraId="47FF3E0B" w14:textId="1A7134EE" w:rsidR="00AB3FAD" w:rsidRDefault="00AB3FAD" w:rsidP="00DF27E9">
            <w:pPr>
              <w:spacing w:after="0"/>
              <w:rPr>
                <w:rFonts w:ascii="Consolas" w:eastAsia="MS Mincho" w:hAnsi="Consolas" w:cs="Consolas"/>
                <w:sz w:val="18"/>
                <w:szCs w:val="18"/>
                <w:lang w:eastAsia="zh-CN"/>
              </w:rPr>
            </w:pPr>
            <w:r w:rsidRPr="00ED1DE6">
              <w:rPr>
                <w:rFonts w:ascii="Consolas" w:hAnsi="Consolas" w:cs="Consolas"/>
                <w:sz w:val="18"/>
                <w:szCs w:val="18"/>
                <w:vertAlign w:val="superscript"/>
                <w:lang w:eastAsia="zh-CN"/>
              </w:rPr>
              <w:t>3</w:t>
            </w:r>
            <w:r w:rsidR="005C4DD7">
              <w:rPr>
                <w:rFonts w:ascii="Consolas" w:hAnsi="Consolas" w:cs="Consolas" w:hint="eastAsia"/>
                <w:sz w:val="18"/>
                <w:szCs w:val="18"/>
                <w:lang w:eastAsia="zh-CN"/>
              </w:rPr>
              <w:t>使用引用或标识符</w:t>
            </w:r>
            <w:r w:rsidRPr="00E84370">
              <w:rPr>
                <w:rFonts w:ascii="Consolas" w:hAnsi="Consolas" w:cs="Consolas" w:hint="eastAsia"/>
                <w:sz w:val="18"/>
                <w:szCs w:val="18"/>
                <w:lang w:eastAsia="zh-CN"/>
              </w:rPr>
              <w:t>以达到表示</w:t>
            </w:r>
            <w:r w:rsidR="005C4DD7">
              <w:rPr>
                <w:rFonts w:ascii="Consolas" w:hAnsi="Consolas" w:cs="Consolas" w:hint="eastAsia"/>
                <w:sz w:val="18"/>
                <w:szCs w:val="18"/>
                <w:lang w:eastAsia="zh-CN"/>
              </w:rPr>
              <w:t>效果</w:t>
            </w:r>
            <w:r w:rsidRPr="00E84370">
              <w:rPr>
                <w:rFonts w:ascii="Consolas" w:hAnsi="Consolas" w:cs="Consolas" w:hint="eastAsia"/>
                <w:sz w:val="18"/>
                <w:szCs w:val="18"/>
                <w:lang w:eastAsia="zh-CN"/>
              </w:rPr>
              <w:t>。</w:t>
            </w:r>
          </w:p>
          <w:p w14:paraId="25FC18F2" w14:textId="579F5A41" w:rsidR="00AB3FAD" w:rsidRDefault="00AB3FAD" w:rsidP="00DF27E9">
            <w:pPr>
              <w:spacing w:after="0"/>
              <w:rPr>
                <w:rFonts w:ascii="Consolas" w:eastAsia="MS Mincho" w:hAnsi="Consolas" w:cs="Consolas"/>
                <w:sz w:val="18"/>
                <w:szCs w:val="18"/>
                <w:lang w:eastAsia="zh-CN"/>
              </w:rPr>
            </w:pPr>
            <w:r w:rsidRPr="0084272F">
              <w:rPr>
                <w:rFonts w:ascii="Consolas" w:hAnsi="Consolas" w:cs="Consolas"/>
                <w:sz w:val="18"/>
                <w:szCs w:val="18"/>
                <w:vertAlign w:val="superscript"/>
                <w:lang w:eastAsia="zh-CN"/>
              </w:rPr>
              <w:t>4</w:t>
            </w:r>
            <w:r w:rsidR="005C4DD7">
              <w:rPr>
                <w:rFonts w:ascii="Consolas" w:hAnsi="Consolas" w:cs="Consolas" w:hint="eastAsia"/>
                <w:sz w:val="18"/>
                <w:szCs w:val="18"/>
                <w:lang w:eastAsia="zh-CN"/>
              </w:rPr>
              <w:t>与</w:t>
            </w:r>
            <w:r w:rsidR="005C4DD7">
              <w:rPr>
                <w:rFonts w:ascii="Consolas" w:hAnsi="Consolas" w:cs="Consolas" w:hint="eastAsia"/>
                <w:sz w:val="18"/>
                <w:szCs w:val="18"/>
                <w:lang w:eastAsia="zh-CN"/>
              </w:rPr>
              <w:t>S_SamplingFeature</w:t>
            </w:r>
            <w:r w:rsidR="005C4DD7">
              <w:rPr>
                <w:rFonts w:ascii="Consolas" w:hAnsi="Consolas" w:cs="Consolas" w:hint="eastAsia"/>
                <w:sz w:val="18"/>
                <w:szCs w:val="18"/>
                <w:lang w:eastAsia="zh-CN"/>
              </w:rPr>
              <w:t>相关的观察</w:t>
            </w:r>
            <w:r w:rsidR="00A47016">
              <w:rPr>
                <w:rFonts w:ascii="Consolas" w:hAnsi="Consolas" w:cs="Consolas" w:hint="eastAsia"/>
                <w:sz w:val="18"/>
                <w:szCs w:val="18"/>
                <w:lang w:eastAsia="zh-CN"/>
              </w:rPr>
              <w:t>可报告它，尽管</w:t>
            </w:r>
            <w:r w:rsidR="00A47016">
              <w:rPr>
                <w:rFonts w:ascii="Consolas" w:hAnsi="Consolas" w:cs="Consolas"/>
                <w:sz w:val="18"/>
                <w:szCs w:val="18"/>
              </w:rPr>
              <w:t>SF_SamplingFeature::relatedObservation:OM_Observation</w:t>
            </w:r>
            <w:r w:rsidR="00A47016">
              <w:rPr>
                <w:rFonts w:ascii="Consolas" w:hAnsi="Consolas" w:cs="Consolas" w:hint="eastAsia"/>
                <w:sz w:val="18"/>
                <w:szCs w:val="18"/>
                <w:lang w:eastAsia="zh-CN"/>
              </w:rPr>
              <w:t>是不可反向的，除非它也是</w:t>
            </w:r>
            <w:r w:rsidR="00A47016">
              <w:rPr>
                <w:rFonts w:ascii="Consolas" w:hAnsi="Consolas" w:cs="Consolas"/>
                <w:sz w:val="18"/>
                <w:szCs w:val="18"/>
              </w:rPr>
              <w:t>featureOfInterest</w:t>
            </w:r>
          </w:p>
          <w:p w14:paraId="5355B36F" w14:textId="29421471" w:rsidR="00AB3FAD" w:rsidRPr="00E84370" w:rsidRDefault="00AB3FAD" w:rsidP="00A47016">
            <w:pPr>
              <w:spacing w:after="0"/>
              <w:rPr>
                <w:rFonts w:ascii="Consolas" w:hAnsi="Consolas" w:cs="Consolas"/>
                <w:sz w:val="18"/>
                <w:szCs w:val="18"/>
                <w:lang w:eastAsia="zh-CN"/>
              </w:rPr>
            </w:pPr>
            <w:r>
              <w:rPr>
                <w:rFonts w:ascii="Consolas" w:hAnsi="Consolas" w:cs="Consolas"/>
                <w:sz w:val="18"/>
                <w:szCs w:val="18"/>
                <w:lang w:eastAsia="zh-CN"/>
              </w:rPr>
              <w:t xml:space="preserve">5 </w:t>
            </w:r>
            <w:r w:rsidR="00A47016">
              <w:rPr>
                <w:rFonts w:ascii="Consolas" w:hAnsi="Consolas" w:cs="Consolas"/>
                <w:sz w:val="18"/>
                <w:szCs w:val="18"/>
                <w:lang w:eastAsia="zh-CN"/>
              </w:rPr>
              <w:t>OM_Measurement::value</w:t>
            </w:r>
            <w:r w:rsidRPr="00E84370">
              <w:rPr>
                <w:rFonts w:ascii="Consolas" w:hAnsi="Consolas" w:cs="Consolas" w:hint="eastAsia"/>
                <w:sz w:val="18"/>
                <w:szCs w:val="18"/>
                <w:lang w:eastAsia="zh-CN"/>
              </w:rPr>
              <w:t>类型是</w:t>
            </w:r>
            <w:r w:rsidR="00A47016">
              <w:rPr>
                <w:rFonts w:ascii="Consolas" w:hAnsi="Consolas" w:cs="Consolas" w:hint="eastAsia"/>
                <w:sz w:val="18"/>
                <w:szCs w:val="18"/>
                <w:lang w:eastAsia="zh-CN"/>
              </w:rPr>
              <w:t>任何类型，可以或不能有一个测量单位，属性传达的</w:t>
            </w:r>
            <w:proofErr w:type="gramStart"/>
            <w:r w:rsidR="00A47016">
              <w:rPr>
                <w:rFonts w:ascii="Consolas" w:hAnsi="Consolas" w:cs="Consolas" w:hint="eastAsia"/>
                <w:sz w:val="18"/>
                <w:szCs w:val="18"/>
                <w:lang w:eastAsia="zh-CN"/>
              </w:rPr>
              <w:t>值主要</w:t>
            </w:r>
            <w:proofErr w:type="gramEnd"/>
            <w:r w:rsidR="00A47016">
              <w:rPr>
                <w:rFonts w:ascii="Consolas" w:hAnsi="Consolas" w:cs="Consolas" w:hint="eastAsia"/>
                <w:sz w:val="18"/>
                <w:szCs w:val="18"/>
                <w:lang w:eastAsia="zh-CN"/>
              </w:rPr>
              <w:t>依赖于结果类型</w:t>
            </w:r>
            <w:r w:rsidRPr="00E84370">
              <w:rPr>
                <w:rFonts w:ascii="Consolas" w:hAnsi="Consolas" w:cs="Consolas" w:hint="eastAsia"/>
                <w:sz w:val="18"/>
                <w:szCs w:val="18"/>
                <w:lang w:eastAsia="zh-CN"/>
              </w:rPr>
              <w:t>。</w:t>
            </w:r>
          </w:p>
        </w:tc>
      </w:tr>
    </w:tbl>
    <w:p w14:paraId="190E6C7D" w14:textId="7769DF5C" w:rsidR="00AB3FAD" w:rsidRPr="00866BD2" w:rsidRDefault="00AB3FAD" w:rsidP="00851BCF">
      <w:pPr>
        <w:pStyle w:val="4"/>
        <w:numPr>
          <w:ilvl w:val="0"/>
          <w:numId w:val="0"/>
        </w:numPr>
        <w:spacing w:after="360"/>
        <w:rPr>
          <w:lang w:val="en-CA" w:eastAsia="zh-CN"/>
        </w:rPr>
      </w:pPr>
      <w:r w:rsidRPr="00866BD2">
        <w:rPr>
          <w:lang w:val="en-CA" w:eastAsia="zh-CN"/>
        </w:rPr>
        <w:t>8.9.9.2</w:t>
      </w:r>
      <w:r w:rsidRPr="00866BD2">
        <w:rPr>
          <w:lang w:val="en-CA" w:eastAsia="zh-CN"/>
        </w:rPr>
        <w:t>标识符</w:t>
      </w:r>
      <w:r w:rsidR="00033E31">
        <w:rPr>
          <w:rFonts w:hint="eastAsia"/>
          <w:lang w:val="en-CA" w:eastAsia="zh-CN"/>
        </w:rPr>
        <w:t xml:space="preserve">  </w:t>
      </w:r>
      <w:r w:rsidR="00033E31">
        <w:rPr>
          <w:lang w:val="en-CA"/>
        </w:rPr>
        <w:t>identifier</w:t>
      </w:r>
    </w:p>
    <w:p w14:paraId="5964B380" w14:textId="3AD5F70A" w:rsidR="00AB3FAD" w:rsidRPr="00CE5F73" w:rsidRDefault="00AB3FAD" w:rsidP="00AB3FAD">
      <w:pPr>
        <w:ind w:firstLineChars="200" w:firstLine="480"/>
        <w:rPr>
          <w:rFonts w:ascii="宋体" w:hAnsi="宋体" w:cs="宋体"/>
        </w:rPr>
      </w:pPr>
      <w:r>
        <w:rPr>
          <w:rFonts w:ascii="宋体" w:hAnsi="宋体" w:cs="宋体" w:hint="eastAsia"/>
        </w:rPr>
        <w:t>全球唯一</w:t>
      </w:r>
      <w:r w:rsidRPr="00A1060B">
        <w:rPr>
          <w:rStyle w:val="Entity"/>
        </w:rPr>
        <w:t>identifier:Primitive::CharacterString</w:t>
      </w:r>
      <w:r w:rsidR="00A47016">
        <w:rPr>
          <w:rFonts w:ascii="宋体" w:hAnsi="宋体" w:cs="宋体" w:hint="eastAsia"/>
          <w:lang w:eastAsia="zh-CN"/>
        </w:rPr>
        <w:t>唯一</w:t>
      </w:r>
      <w:r w:rsidRPr="006A6AC8">
        <w:rPr>
          <w:rFonts w:ascii="宋体" w:hAnsi="宋体" w:cs="宋体" w:hint="eastAsia"/>
        </w:rPr>
        <w:t>标识</w:t>
      </w:r>
      <w:r>
        <w:rPr>
          <w:rFonts w:ascii="宋体" w:hAnsi="宋体" w:cs="宋体" w:hint="eastAsia"/>
        </w:rPr>
        <w:t>数据集</w:t>
      </w:r>
      <w:r w:rsidR="00A47016">
        <w:rPr>
          <w:rFonts w:ascii="宋体" w:hAnsi="宋体" w:cs="宋体" w:hint="eastAsia"/>
          <w:lang w:eastAsia="zh-CN"/>
        </w:rPr>
        <w:t>中</w:t>
      </w:r>
      <w:r>
        <w:rPr>
          <w:rFonts w:ascii="宋体" w:hAnsi="宋体" w:cs="宋体" w:hint="eastAsia"/>
        </w:rPr>
        <w:t>的</w:t>
      </w:r>
      <w:r w:rsidR="007B1492">
        <w:rPr>
          <w:rFonts w:ascii="宋体" w:hAnsi="宋体" w:cs="宋体" w:hint="eastAsia"/>
          <w:lang w:eastAsia="zh-CN"/>
        </w:rPr>
        <w:t>一个</w:t>
      </w:r>
      <w:r>
        <w:rPr>
          <w:rFonts w:ascii="宋体" w:hAnsi="宋体" w:cs="宋体" w:hint="eastAsia"/>
        </w:rPr>
        <w:t>元组</w:t>
      </w:r>
      <w:r w:rsidR="007B1492">
        <w:rPr>
          <w:rFonts w:ascii="宋体" w:hAnsi="宋体" w:cs="宋体" w:hint="eastAsia"/>
        </w:rPr>
        <w:t>，并</w:t>
      </w:r>
      <w:r>
        <w:rPr>
          <w:rFonts w:ascii="宋体" w:hAnsi="宋体" w:cs="宋体" w:hint="eastAsia"/>
        </w:rPr>
        <w:t>被格式化</w:t>
      </w:r>
      <w:r w:rsidR="00A47016">
        <w:rPr>
          <w:rFonts w:ascii="宋体" w:hAnsi="宋体" w:cs="宋体" w:hint="eastAsia"/>
          <w:lang w:eastAsia="zh-CN"/>
        </w:rPr>
        <w:t>成一个</w:t>
      </w:r>
      <w:r w:rsidR="00A47016">
        <w:rPr>
          <w:rFonts w:ascii="宋体" w:hAnsi="宋体" w:cs="宋体" w:hint="eastAsia"/>
        </w:rPr>
        <w:t>与</w:t>
      </w:r>
      <w:r w:rsidR="00A47016" w:rsidRPr="006A6AC8">
        <w:rPr>
          <w:rFonts w:ascii="宋体" w:hAnsi="宋体" w:cs="宋体" w:hint="eastAsia"/>
        </w:rPr>
        <w:t>RFC 3986一致</w:t>
      </w:r>
      <w:r w:rsidR="007B1492">
        <w:rPr>
          <w:rFonts w:ascii="宋体" w:hAnsi="宋体" w:cs="宋体" w:hint="eastAsia"/>
          <w:lang w:eastAsia="zh-CN"/>
        </w:rPr>
        <w:t>的</w:t>
      </w:r>
      <w:r w:rsidR="00A47016">
        <w:rPr>
          <w:rFonts w:ascii="宋体" w:hAnsi="宋体" w:cs="宋体" w:hint="eastAsia"/>
          <w:lang w:eastAsia="zh-CN"/>
        </w:rPr>
        <w:t>一个绝对</w:t>
      </w:r>
      <w:r w:rsidRPr="006A6AC8">
        <w:rPr>
          <w:rFonts w:ascii="宋体" w:hAnsi="宋体" w:cs="宋体" w:hint="eastAsia"/>
        </w:rPr>
        <w:t>URI。</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D12552" w14:paraId="3306F15A" w14:textId="77777777" w:rsidTr="00931A14">
        <w:trPr>
          <w:cantSplit/>
        </w:trPr>
        <w:tc>
          <w:tcPr>
            <w:tcW w:w="4219" w:type="dxa"/>
            <w:tcBorders>
              <w:right w:val="nil"/>
            </w:tcBorders>
            <w:shd w:val="clear" w:color="auto" w:fill="auto"/>
          </w:tcPr>
          <w:p w14:paraId="07472945" w14:textId="77777777" w:rsidR="00AB3FAD" w:rsidRPr="00D12552" w:rsidRDefault="00AB3FAD" w:rsidP="00931A14">
            <w:pPr>
              <w:pStyle w:val="Tabletext10"/>
              <w:rPr>
                <w:rStyle w:val="requri"/>
                <w:noProof/>
                <w:lang w:val="en-CA"/>
              </w:rPr>
            </w:pPr>
            <w:r>
              <w:rPr>
                <w:rStyle w:val="requri"/>
                <w:noProof/>
                <w:lang w:val="en-CA"/>
              </w:rPr>
              <w:t>/req/gsml4-lite/siteobservationview-</w:t>
            </w:r>
            <w:r w:rsidRPr="00DA5B06">
              <w:rPr>
                <w:rStyle w:val="Entity"/>
              </w:rPr>
              <w:t xml:space="preserve"> </w:t>
            </w:r>
            <w:r w:rsidRPr="00602E22">
              <w:rPr>
                <w:rStyle w:val="requri"/>
                <w:noProof/>
              </w:rPr>
              <w:t>identifier</w:t>
            </w:r>
          </w:p>
        </w:tc>
        <w:tc>
          <w:tcPr>
            <w:tcW w:w="4678" w:type="dxa"/>
            <w:tcBorders>
              <w:left w:val="nil"/>
            </w:tcBorders>
            <w:shd w:val="clear" w:color="auto" w:fill="auto"/>
          </w:tcPr>
          <w:p w14:paraId="5006E188" w14:textId="72BFF874" w:rsidR="00AB3FAD" w:rsidRPr="00281EDE" w:rsidRDefault="00AB3FAD" w:rsidP="00931A14">
            <w:pPr>
              <w:pStyle w:val="Tabletext10"/>
              <w:jc w:val="left"/>
              <w:rPr>
                <w:rStyle w:val="reqtext"/>
                <w:rFonts w:ascii="宋体" w:eastAsia="宋体" w:hAnsi="宋体"/>
                <w:lang w:val="en-CA"/>
              </w:rPr>
            </w:pPr>
            <w:r w:rsidRPr="00281EDE">
              <w:rPr>
                <w:rStyle w:val="reqtext"/>
                <w:rFonts w:ascii="宋体" w:eastAsia="宋体" w:hAnsi="宋体" w:cs="微软雅黑" w:hint="eastAsia"/>
                <w:lang w:val="en-CA"/>
              </w:rPr>
              <w:t>标识</w:t>
            </w:r>
            <w:r w:rsidRPr="00281EDE">
              <w:rPr>
                <w:rStyle w:val="reqtext"/>
                <w:rFonts w:ascii="宋体" w:eastAsia="宋体" w:hAnsi="宋体" w:cs="微软雅黑"/>
                <w:lang w:val="en-CA"/>
              </w:rPr>
              <w:t>符</w:t>
            </w:r>
            <w:r w:rsidR="00A47016" w:rsidRPr="00281EDE">
              <w:rPr>
                <w:rStyle w:val="reqtext"/>
                <w:rFonts w:ascii="宋体" w:eastAsia="宋体" w:hAnsi="宋体" w:cs="微软雅黑" w:hint="eastAsia"/>
                <w:lang w:val="en-CA" w:eastAsia="zh-CN"/>
              </w:rPr>
              <w:t>应表示</w:t>
            </w:r>
            <w:r w:rsidR="00A47016" w:rsidRPr="00281EDE">
              <w:rPr>
                <w:rStyle w:val="reqtext"/>
                <w:rFonts w:ascii="宋体" w:eastAsia="宋体" w:hAnsi="宋体"/>
                <w:lang w:val="en-CA"/>
              </w:rPr>
              <w:t>OM::OM_Observation</w:t>
            </w:r>
            <w:r w:rsidR="00A47016" w:rsidRPr="00281EDE">
              <w:rPr>
                <w:rStyle w:val="reqtext"/>
                <w:rFonts w:ascii="宋体" w:eastAsia="宋体" w:hAnsi="宋体" w:hint="eastAsia"/>
                <w:lang w:val="en-CA" w:eastAsia="zh-CN"/>
              </w:rPr>
              <w:t>的内容</w:t>
            </w:r>
            <w:r w:rsidRPr="00281EDE">
              <w:rPr>
                <w:rStyle w:val="reqtext"/>
                <w:rFonts w:ascii="宋体" w:eastAsia="宋体" w:hAnsi="宋体" w:cs="微软雅黑"/>
                <w:lang w:val="en-CA"/>
              </w:rPr>
              <w:t>。</w:t>
            </w:r>
          </w:p>
        </w:tc>
      </w:tr>
    </w:tbl>
    <w:p w14:paraId="2C65E675" w14:textId="431BFE1E" w:rsidR="00AB3FAD" w:rsidRPr="00A110B0" w:rsidRDefault="00AB3FAD" w:rsidP="00AB3FAD">
      <w:pPr>
        <w:ind w:firstLineChars="200" w:firstLine="480"/>
        <w:rPr>
          <w:rFonts w:ascii="宋体" w:hAnsi="宋体" w:cs="宋体"/>
          <w:lang w:eastAsia="zh-CN"/>
        </w:rPr>
      </w:pPr>
      <w:r w:rsidRPr="00A110B0">
        <w:rPr>
          <w:rFonts w:ascii="宋体" w:hAnsi="宋体" w:cs="宋体"/>
        </w:rPr>
        <w:t>URI</w:t>
      </w:r>
      <w:r w:rsidR="00A47016">
        <w:rPr>
          <w:rFonts w:ascii="宋体" w:hAnsi="宋体" w:cs="宋体" w:hint="eastAsia"/>
          <w:lang w:eastAsia="zh-CN"/>
        </w:rPr>
        <w:t>将解析一个</w:t>
      </w:r>
      <w:r>
        <w:rPr>
          <w:rFonts w:cs="Arial"/>
          <w:color w:val="000000"/>
          <w:lang w:val="en-CA"/>
        </w:rPr>
        <w:t>OM_Observation</w:t>
      </w:r>
      <w:r w:rsidR="00A47016">
        <w:rPr>
          <w:rFonts w:cs="Arial" w:hint="eastAsia"/>
          <w:color w:val="000000"/>
          <w:lang w:val="en-CA" w:eastAsia="zh-CN"/>
        </w:rPr>
        <w:t>的实例</w:t>
      </w:r>
      <w:r w:rsidRPr="00A110B0">
        <w:rPr>
          <w:rFonts w:ascii="宋体" w:hAnsi="宋体" w:cs="宋体"/>
          <w:lang w:eastAsia="zh-CN"/>
        </w:rPr>
        <w:t>。</w:t>
      </w:r>
    </w:p>
    <w:p w14:paraId="5C46EB65" w14:textId="2C6DB9AB" w:rsidR="00AB3FAD" w:rsidRPr="001E0AF6" w:rsidRDefault="00AB3FAD" w:rsidP="00851BCF">
      <w:pPr>
        <w:pStyle w:val="4"/>
        <w:numPr>
          <w:ilvl w:val="0"/>
          <w:numId w:val="0"/>
        </w:numPr>
        <w:spacing w:after="360"/>
        <w:rPr>
          <w:lang w:val="en-CA" w:eastAsia="zh-CN"/>
        </w:rPr>
      </w:pPr>
      <w:r w:rsidRPr="00866BD2">
        <w:rPr>
          <w:rFonts w:hint="eastAsia"/>
          <w:lang w:val="en-CA" w:eastAsia="zh-CN"/>
        </w:rPr>
        <w:t>8.9.9.3</w:t>
      </w:r>
      <w:r>
        <w:rPr>
          <w:rFonts w:hint="eastAsia"/>
          <w:lang w:val="en-CA" w:eastAsia="zh-CN"/>
        </w:rPr>
        <w:t>站点</w:t>
      </w:r>
      <w:r>
        <w:rPr>
          <w:rFonts w:ascii="宋体" w:hAnsi="宋体" w:cs="宋体" w:hint="eastAsia"/>
          <w:szCs w:val="24"/>
          <w:lang w:eastAsia="zh-CN"/>
        </w:rPr>
        <w:t>名称</w:t>
      </w:r>
      <w:r w:rsidR="00033E31">
        <w:rPr>
          <w:rFonts w:ascii="宋体" w:hAnsi="宋体" w:cs="宋体" w:hint="eastAsia"/>
          <w:szCs w:val="24"/>
          <w:lang w:eastAsia="zh-CN"/>
        </w:rPr>
        <w:t xml:space="preserve">  </w:t>
      </w:r>
      <w:r w:rsidR="00033E31">
        <w:rPr>
          <w:lang w:val="en-CA" w:eastAsia="zh-CN"/>
        </w:rPr>
        <w:t>siteName</w:t>
      </w:r>
    </w:p>
    <w:p w14:paraId="27C17A2E" w14:textId="36A0B94C" w:rsidR="00AB3FAD" w:rsidRPr="00A110B0" w:rsidRDefault="00A47016" w:rsidP="00AB3FAD">
      <w:pPr>
        <w:ind w:firstLineChars="200" w:firstLine="480"/>
        <w:rPr>
          <w:rFonts w:ascii="宋体" w:hAnsi="宋体" w:cs="宋体"/>
          <w:lang w:eastAsia="zh-CN"/>
        </w:rPr>
      </w:pPr>
      <w:r>
        <w:rPr>
          <w:rFonts w:ascii="宋体" w:hAnsi="宋体" w:cs="宋体" w:hint="eastAsia"/>
          <w:lang w:eastAsia="zh-CN"/>
        </w:rPr>
        <w:t>若</w:t>
      </w:r>
      <w:r w:rsidR="00AB3FAD">
        <w:rPr>
          <w:rFonts w:ascii="宋体" w:hAnsi="宋体" w:cs="宋体" w:hint="eastAsia"/>
          <w:lang w:eastAsia="zh-CN"/>
        </w:rPr>
        <w:t>存在，属性</w:t>
      </w:r>
      <w:r w:rsidR="00AB3FAD" w:rsidRPr="00DA5B06">
        <w:rPr>
          <w:rStyle w:val="Entity"/>
          <w:lang w:eastAsia="zh-CN"/>
        </w:rPr>
        <w:t>siteName:Primitive::CharacterString</w:t>
      </w:r>
      <w:r w:rsidR="00AB3FAD" w:rsidRPr="008678E5">
        <w:rPr>
          <w:rFonts w:ascii="宋体" w:hAnsi="宋体" w:cs="宋体" w:hint="eastAsia"/>
          <w:lang w:eastAsia="zh-CN"/>
        </w:rPr>
        <w:t>包含</w:t>
      </w:r>
      <w:r>
        <w:rPr>
          <w:rFonts w:ascii="宋体" w:hAnsi="宋体" w:cs="宋体" w:hint="eastAsia"/>
          <w:lang w:eastAsia="zh-CN"/>
        </w:rPr>
        <w:t>在</w:t>
      </w:r>
      <w:r w:rsidR="00AB3FAD" w:rsidRPr="008678E5">
        <w:rPr>
          <w:rFonts w:ascii="宋体" w:hAnsi="宋体" w:cs="宋体" w:hint="eastAsia"/>
          <w:lang w:eastAsia="zh-CN"/>
        </w:rPr>
        <w:t>该位置</w:t>
      </w:r>
      <w:r w:rsidR="00474AA7">
        <w:rPr>
          <w:rFonts w:ascii="宋体" w:hAnsi="宋体" w:cs="宋体" w:hint="eastAsia"/>
          <w:lang w:eastAsia="zh-CN"/>
        </w:rPr>
        <w:t>采</w:t>
      </w:r>
      <w:r w:rsidR="00AB3FAD" w:rsidRPr="008678E5">
        <w:rPr>
          <w:rFonts w:ascii="宋体" w:hAnsi="宋体" w:cs="宋体" w:hint="eastAsia"/>
          <w:lang w:eastAsia="zh-CN"/>
        </w:rPr>
        <w:t>样</w:t>
      </w:r>
      <w:r>
        <w:rPr>
          <w:rFonts w:ascii="宋体" w:hAnsi="宋体" w:cs="宋体" w:hint="eastAsia"/>
          <w:lang w:eastAsia="zh-CN"/>
        </w:rPr>
        <w:t>要素</w:t>
      </w:r>
      <w:r w:rsidR="00AB3FAD" w:rsidRPr="008678E5">
        <w:rPr>
          <w:rFonts w:ascii="宋体" w:hAnsi="宋体" w:cs="宋体" w:hint="eastAsia"/>
          <w:lang w:eastAsia="zh-CN"/>
        </w:rPr>
        <w:t>的名称</w:t>
      </w:r>
      <w:r w:rsidR="00DA460B">
        <w:rPr>
          <w:rFonts w:ascii="宋体" w:hAnsi="宋体" w:cs="宋体" w:hint="eastAsia"/>
          <w:lang w:eastAsia="zh-CN"/>
        </w:rPr>
        <w:t>（</w:t>
      </w:r>
      <w:r w:rsidR="00AB3FAD">
        <w:rPr>
          <w:rFonts w:ascii="宋体" w:hAnsi="宋体" w:cs="宋体" w:hint="eastAsia"/>
          <w:lang w:eastAsia="zh-CN"/>
        </w:rPr>
        <w:t>例如一个</w:t>
      </w:r>
      <w:r w:rsidR="00AB3FAD" w:rsidRPr="008678E5">
        <w:rPr>
          <w:rFonts w:ascii="宋体" w:hAnsi="宋体" w:cs="宋体" w:hint="eastAsia"/>
          <w:lang w:eastAsia="zh-CN"/>
        </w:rPr>
        <w:t>站</w:t>
      </w:r>
      <w:r w:rsidR="00AB3FAD">
        <w:rPr>
          <w:rFonts w:ascii="宋体" w:hAnsi="宋体" w:cs="宋体" w:hint="eastAsia"/>
          <w:lang w:eastAsia="zh-CN"/>
        </w:rPr>
        <w:t>点</w:t>
      </w:r>
      <w:r w:rsidR="00AB3FAD" w:rsidRPr="008678E5">
        <w:rPr>
          <w:rFonts w:ascii="宋体" w:hAnsi="宋体" w:cs="宋体" w:hint="eastAsia"/>
          <w:lang w:eastAsia="zh-CN"/>
        </w:rPr>
        <w:t>号</w:t>
      </w:r>
      <w:r w:rsidR="00474AA7">
        <w:rPr>
          <w:rFonts w:ascii="宋体" w:hAnsi="宋体" w:cs="宋体" w:hint="eastAsia"/>
          <w:lang w:eastAsia="zh-CN"/>
        </w:rPr>
        <w:t>、</w:t>
      </w:r>
      <w:r w:rsidR="00AB3FAD" w:rsidRPr="008678E5">
        <w:rPr>
          <w:rFonts w:ascii="宋体" w:hAnsi="宋体" w:cs="宋体" w:hint="eastAsia"/>
          <w:lang w:eastAsia="zh-CN"/>
        </w:rPr>
        <w:t>一个钻孔</w:t>
      </w:r>
      <w:r w:rsidR="00DA460B">
        <w:rPr>
          <w:rFonts w:ascii="宋体" w:hAnsi="宋体" w:cs="宋体" w:hint="eastAsia"/>
          <w:lang w:eastAsia="zh-CN"/>
        </w:rPr>
        <w:t>）</w:t>
      </w:r>
      <w:r w:rsidR="00AB3FAD" w:rsidRPr="008678E5">
        <w:rPr>
          <w:rFonts w:ascii="宋体" w:hAnsi="宋体" w:cs="宋体" w:hint="eastAsia"/>
          <w:lang w:eastAsia="zh-CN"/>
        </w:rPr>
        <w:t>。</w:t>
      </w:r>
    </w:p>
    <w:p w14:paraId="4478ED2F" w14:textId="305D6A51" w:rsidR="00AB3FAD" w:rsidRPr="00A110B0" w:rsidRDefault="00AB3FAD" w:rsidP="00851BCF">
      <w:pPr>
        <w:pStyle w:val="4"/>
        <w:numPr>
          <w:ilvl w:val="0"/>
          <w:numId w:val="0"/>
        </w:numPr>
        <w:spacing w:after="360"/>
        <w:rPr>
          <w:rFonts w:ascii="宋体" w:hAnsi="宋体" w:cs="宋体"/>
          <w:szCs w:val="24"/>
          <w:lang w:eastAsia="zh-CN"/>
        </w:rPr>
      </w:pPr>
      <w:r>
        <w:rPr>
          <w:lang w:val="en-CA" w:eastAsia="zh-CN"/>
        </w:rPr>
        <w:t xml:space="preserve">8.9.9.4 </w:t>
      </w:r>
      <w:r>
        <w:rPr>
          <w:lang w:val="en-CA" w:eastAsia="zh-CN"/>
        </w:rPr>
        <w:t>观测名称</w:t>
      </w:r>
      <w:r w:rsidR="00033E31">
        <w:rPr>
          <w:rFonts w:hint="eastAsia"/>
          <w:lang w:val="en-CA" w:eastAsia="zh-CN"/>
        </w:rPr>
        <w:t xml:space="preserve">  </w:t>
      </w:r>
      <w:r w:rsidR="00033E31" w:rsidRPr="00006FB0">
        <w:rPr>
          <w:lang w:val="en-CA" w:eastAsia="zh-CN"/>
        </w:rPr>
        <w:t>observationName</w:t>
      </w:r>
    </w:p>
    <w:p w14:paraId="6E2FFFEF" w14:textId="5BB1A11D" w:rsidR="00AB3FAD" w:rsidRPr="00A110B0" w:rsidRDefault="00A47016" w:rsidP="00AB3FAD">
      <w:pPr>
        <w:ind w:firstLineChars="200" w:firstLine="480"/>
        <w:rPr>
          <w:rFonts w:ascii="宋体" w:hAnsi="宋体" w:cs="宋体"/>
          <w:lang w:eastAsia="zh-CN"/>
        </w:rPr>
      </w:pPr>
      <w:r>
        <w:rPr>
          <w:rFonts w:ascii="宋体" w:hAnsi="宋体" w:cs="宋体" w:hint="eastAsia"/>
          <w:lang w:eastAsia="zh-CN"/>
        </w:rPr>
        <w:t>若</w:t>
      </w:r>
      <w:r w:rsidR="00AB3FAD">
        <w:rPr>
          <w:rFonts w:ascii="宋体" w:hAnsi="宋体" w:cs="宋体" w:hint="eastAsia"/>
          <w:lang w:eastAsia="zh-CN"/>
        </w:rPr>
        <w:t>存在，属性</w:t>
      </w:r>
      <w:r w:rsidR="00AB3FAD">
        <w:rPr>
          <w:rStyle w:val="Entity"/>
          <w:lang w:eastAsia="zh-CN"/>
        </w:rPr>
        <w:t>observationName:</w:t>
      </w:r>
      <w:r w:rsidR="00AB3FAD" w:rsidRPr="00DA5B06">
        <w:rPr>
          <w:rStyle w:val="Entity"/>
          <w:lang w:eastAsia="zh-CN"/>
        </w:rPr>
        <w:t>Primitive::CharacterString</w:t>
      </w:r>
      <w:r w:rsidR="00AB3FAD">
        <w:rPr>
          <w:rFonts w:ascii="宋体" w:hAnsi="宋体" w:cs="宋体" w:hint="eastAsia"/>
          <w:lang w:eastAsia="zh-CN"/>
        </w:rPr>
        <w:t>包含一个文本</w:t>
      </w:r>
      <w:r>
        <w:rPr>
          <w:rFonts w:ascii="宋体" w:hAnsi="宋体" w:cs="宋体" w:hint="eastAsia"/>
          <w:lang w:eastAsia="zh-CN"/>
        </w:rPr>
        <w:t>以</w:t>
      </w:r>
      <w:r w:rsidR="00AB3FAD">
        <w:rPr>
          <w:rFonts w:ascii="宋体" w:hAnsi="宋体" w:cs="宋体" w:hint="eastAsia"/>
          <w:lang w:eastAsia="zh-CN"/>
        </w:rPr>
        <w:t>识别观测</w:t>
      </w:r>
      <w:r w:rsidR="00474AA7">
        <w:rPr>
          <w:rFonts w:ascii="宋体" w:hAnsi="宋体" w:cs="宋体" w:hint="eastAsia"/>
          <w:lang w:eastAsia="zh-CN"/>
        </w:rPr>
        <w:t>名称</w:t>
      </w:r>
      <w:r w:rsidR="00AB3FAD" w:rsidRPr="00A110B0">
        <w:rPr>
          <w:rFonts w:ascii="宋体" w:hAnsi="宋体" w:cs="宋体" w:hint="eastAsia"/>
          <w:lang w:eastAsia="zh-CN"/>
        </w:rPr>
        <w:t>。</w:t>
      </w:r>
    </w:p>
    <w:p w14:paraId="427A6830" w14:textId="62B1CC89" w:rsidR="00AB3FAD" w:rsidRPr="00A334DD" w:rsidRDefault="00AB3FAD" w:rsidP="00851BCF">
      <w:pPr>
        <w:pStyle w:val="4"/>
        <w:numPr>
          <w:ilvl w:val="0"/>
          <w:numId w:val="0"/>
        </w:numPr>
        <w:spacing w:after="360"/>
        <w:rPr>
          <w:lang w:val="en-CA" w:eastAsia="zh-CN"/>
        </w:rPr>
      </w:pPr>
      <w:r w:rsidRPr="00866BD2">
        <w:rPr>
          <w:rFonts w:hint="eastAsia"/>
          <w:lang w:val="en-CA" w:eastAsia="zh-CN"/>
        </w:rPr>
        <w:t>8.9.9.5</w:t>
      </w:r>
      <w:r w:rsidRPr="00866BD2">
        <w:rPr>
          <w:rFonts w:hint="eastAsia"/>
          <w:lang w:val="en-CA" w:eastAsia="zh-CN"/>
        </w:rPr>
        <w:t>标签</w:t>
      </w:r>
      <w:r w:rsidR="00033E31">
        <w:rPr>
          <w:rFonts w:hint="eastAsia"/>
          <w:lang w:val="en-CA" w:eastAsia="zh-CN"/>
        </w:rPr>
        <w:t xml:space="preserve">  </w:t>
      </w:r>
      <w:r w:rsidR="00033E31">
        <w:rPr>
          <w:lang w:val="en-CA" w:eastAsia="zh-CN"/>
        </w:rPr>
        <w:t>l</w:t>
      </w:r>
      <w:r w:rsidR="00033E31" w:rsidRPr="00D970E9">
        <w:rPr>
          <w:lang w:val="en-CA" w:eastAsia="zh-CN"/>
        </w:rPr>
        <w:t>abel</w:t>
      </w:r>
    </w:p>
    <w:p w14:paraId="6CFBD6B9" w14:textId="15A8DB46" w:rsidR="00AB3FAD" w:rsidRPr="00A110B0" w:rsidRDefault="00A47016" w:rsidP="00AB3FAD">
      <w:pPr>
        <w:ind w:firstLineChars="200" w:firstLine="480"/>
        <w:rPr>
          <w:rFonts w:ascii="宋体" w:hAnsi="宋体" w:cs="宋体"/>
          <w:lang w:eastAsia="zh-CN"/>
        </w:rPr>
      </w:pPr>
      <w:r>
        <w:rPr>
          <w:rFonts w:ascii="宋体" w:hAnsi="宋体" w:cs="宋体" w:hint="eastAsia"/>
          <w:lang w:eastAsia="zh-CN"/>
        </w:rPr>
        <w:t>若</w:t>
      </w:r>
      <w:r w:rsidR="00AB3FAD" w:rsidRPr="00A110B0">
        <w:rPr>
          <w:rFonts w:ascii="宋体" w:hAnsi="宋体" w:cs="宋体" w:hint="eastAsia"/>
          <w:lang w:eastAsia="zh-CN"/>
        </w:rPr>
        <w:t>存在，属性</w:t>
      </w:r>
      <w:r w:rsidR="00AB3FAD" w:rsidRPr="00DA5B06">
        <w:rPr>
          <w:rStyle w:val="Entity"/>
          <w:lang w:eastAsia="zh-CN"/>
        </w:rPr>
        <w:t>label:Primitive::CharacterString</w:t>
      </w:r>
      <w:r w:rsidR="00474AA7">
        <w:rPr>
          <w:rFonts w:ascii="宋体" w:hAnsi="宋体" w:cs="宋体" w:hint="eastAsia"/>
          <w:lang w:eastAsia="zh-CN"/>
        </w:rPr>
        <w:t>包含一个简短的文本字符串，</w:t>
      </w:r>
      <w:r w:rsidR="00AB3FAD" w:rsidRPr="001061F9">
        <w:rPr>
          <w:rFonts w:ascii="宋体" w:hAnsi="宋体" w:cs="宋体" w:hint="eastAsia"/>
          <w:lang w:eastAsia="zh-CN"/>
        </w:rPr>
        <w:t>在可视化/</w:t>
      </w:r>
      <w:r>
        <w:rPr>
          <w:rFonts w:ascii="宋体" w:hAnsi="宋体" w:cs="宋体" w:hint="eastAsia"/>
          <w:lang w:eastAsia="zh-CN"/>
        </w:rPr>
        <w:t>描绘</w:t>
      </w:r>
      <w:r w:rsidR="00AB3FAD" w:rsidRPr="001061F9">
        <w:rPr>
          <w:rFonts w:ascii="宋体" w:hAnsi="宋体" w:cs="宋体" w:hint="eastAsia"/>
          <w:lang w:eastAsia="zh-CN"/>
        </w:rPr>
        <w:t>中与一个符号</w:t>
      </w:r>
      <w:r>
        <w:rPr>
          <w:rFonts w:ascii="宋体" w:hAnsi="宋体" w:cs="宋体" w:hint="eastAsia"/>
          <w:lang w:eastAsia="zh-CN"/>
        </w:rPr>
        <w:t>建立</w:t>
      </w:r>
      <w:r w:rsidR="00AB3FAD" w:rsidRPr="001061F9">
        <w:rPr>
          <w:rFonts w:ascii="宋体" w:hAnsi="宋体" w:cs="宋体" w:hint="eastAsia"/>
          <w:lang w:eastAsia="zh-CN"/>
        </w:rPr>
        <w:t>关联。</w:t>
      </w:r>
    </w:p>
    <w:p w14:paraId="14695685" w14:textId="2CD2ACD9" w:rsidR="00AB3FAD" w:rsidRPr="00795437" w:rsidRDefault="00AB3FAD" w:rsidP="00851BCF">
      <w:pPr>
        <w:pStyle w:val="4"/>
        <w:numPr>
          <w:ilvl w:val="0"/>
          <w:numId w:val="0"/>
        </w:numPr>
        <w:spacing w:after="360"/>
        <w:rPr>
          <w:lang w:val="en-CA" w:eastAsia="zh-CN"/>
        </w:rPr>
      </w:pPr>
      <w:r w:rsidRPr="00866BD2">
        <w:rPr>
          <w:rFonts w:hint="eastAsia"/>
          <w:lang w:val="en-CA" w:eastAsia="zh-CN"/>
        </w:rPr>
        <w:lastRenderedPageBreak/>
        <w:t>8.9.9.6</w:t>
      </w:r>
      <w:r w:rsidRPr="00866BD2">
        <w:rPr>
          <w:rFonts w:hint="eastAsia"/>
          <w:lang w:val="en-CA" w:eastAsia="zh-CN"/>
        </w:rPr>
        <w:t>描述</w:t>
      </w:r>
      <w:r w:rsidR="00033E31">
        <w:rPr>
          <w:rFonts w:hint="eastAsia"/>
          <w:lang w:val="en-CA" w:eastAsia="zh-CN"/>
        </w:rPr>
        <w:t xml:space="preserve">  </w:t>
      </w:r>
      <w:r w:rsidR="00033E31">
        <w:rPr>
          <w:lang w:val="en-CA"/>
        </w:rPr>
        <w:t>d</w:t>
      </w:r>
      <w:r w:rsidR="00033E31" w:rsidRPr="00D970E9">
        <w:rPr>
          <w:lang w:val="en-CA"/>
        </w:rPr>
        <w:t>escription</w:t>
      </w:r>
    </w:p>
    <w:p w14:paraId="2828E198" w14:textId="09F0DB68" w:rsidR="00AB3FAD" w:rsidRPr="00A110B0" w:rsidRDefault="00AB3FAD" w:rsidP="00AB3FAD">
      <w:pPr>
        <w:ind w:firstLineChars="200" w:firstLine="480"/>
        <w:rPr>
          <w:rFonts w:ascii="宋体" w:hAnsi="宋体" w:cs="宋体"/>
          <w:lang w:eastAsia="zh-CN"/>
        </w:rPr>
      </w:pPr>
      <w:r w:rsidRPr="00A110B0">
        <w:rPr>
          <w:rFonts w:ascii="宋体" w:hAnsi="宋体" w:cs="宋体" w:hint="eastAsia"/>
          <w:lang w:eastAsia="zh-CN"/>
        </w:rPr>
        <w:t>如果存在，属性</w:t>
      </w:r>
      <w:r w:rsidRPr="00DA5B06">
        <w:rPr>
          <w:rStyle w:val="Entity"/>
          <w:lang w:eastAsia="zh-CN"/>
        </w:rPr>
        <w:t>description:Primitive::CharacterString</w:t>
      </w:r>
      <w:r w:rsidRPr="001061F9">
        <w:rPr>
          <w:rFonts w:ascii="宋体" w:hAnsi="宋体" w:cs="宋体" w:hint="eastAsia"/>
          <w:lang w:eastAsia="zh-CN"/>
        </w:rPr>
        <w:t>包含一个文本字符串，提供观察的描述性信息。</w:t>
      </w:r>
    </w:p>
    <w:p w14:paraId="43633D50" w14:textId="00D5F84E" w:rsidR="00AB3FAD" w:rsidRPr="00795437" w:rsidRDefault="00AB3FAD" w:rsidP="00851BCF">
      <w:pPr>
        <w:pStyle w:val="4"/>
        <w:numPr>
          <w:ilvl w:val="0"/>
          <w:numId w:val="0"/>
        </w:numPr>
        <w:spacing w:after="360"/>
        <w:rPr>
          <w:lang w:val="en-CA" w:eastAsia="zh-CN"/>
        </w:rPr>
      </w:pPr>
      <w:r w:rsidRPr="00866BD2">
        <w:rPr>
          <w:lang w:val="en-CA" w:eastAsia="zh-CN"/>
        </w:rPr>
        <w:t>8.9.9.7</w:t>
      </w:r>
      <w:r w:rsidR="00474AA7">
        <w:rPr>
          <w:rFonts w:hint="eastAsia"/>
          <w:lang w:val="en-CA" w:eastAsia="zh-CN"/>
        </w:rPr>
        <w:t>兴趣</w:t>
      </w:r>
      <w:r w:rsidR="00033E31">
        <w:rPr>
          <w:rFonts w:hint="eastAsia"/>
          <w:lang w:val="en-CA" w:eastAsia="zh-CN"/>
        </w:rPr>
        <w:t>要素</w:t>
      </w:r>
      <w:r w:rsidR="00033E31">
        <w:rPr>
          <w:rFonts w:hint="eastAsia"/>
          <w:lang w:val="en-CA" w:eastAsia="zh-CN"/>
        </w:rPr>
        <w:t xml:space="preserve">  </w:t>
      </w:r>
      <w:r w:rsidR="00033E31" w:rsidRPr="00B228FF">
        <w:rPr>
          <w:lang w:val="en-CA"/>
        </w:rPr>
        <w:t>featureOfInterest</w:t>
      </w:r>
    </w:p>
    <w:p w14:paraId="51340FA3" w14:textId="10A1B946" w:rsidR="00AB3FAD" w:rsidRPr="00A110B0" w:rsidRDefault="00AB3FAD" w:rsidP="00AB3FAD">
      <w:pPr>
        <w:ind w:firstLineChars="200" w:firstLine="480"/>
        <w:rPr>
          <w:rFonts w:ascii="宋体" w:hAnsi="宋体" w:cs="宋体"/>
        </w:rPr>
      </w:pPr>
      <w:r>
        <w:rPr>
          <w:rFonts w:ascii="宋体" w:hAnsi="宋体" w:cs="宋体" w:hint="eastAsia"/>
        </w:rPr>
        <w:t>如果存在，属性</w:t>
      </w:r>
      <w:r w:rsidRPr="00DA5B06">
        <w:rPr>
          <w:rStyle w:val="Entity"/>
        </w:rPr>
        <w:t>featureOfInterest:Primitive::CharacterString</w:t>
      </w:r>
      <w:r w:rsidRPr="00A110B0">
        <w:rPr>
          <w:rFonts w:ascii="宋体" w:hAnsi="宋体" w:cs="宋体" w:hint="eastAsia"/>
        </w:rPr>
        <w:t>包含一个</w:t>
      </w:r>
      <w:r w:rsidR="00A47016">
        <w:rPr>
          <w:rFonts w:ascii="宋体" w:hAnsi="宋体" w:cs="宋体" w:hint="eastAsia"/>
          <w:lang w:eastAsia="zh-CN"/>
        </w:rPr>
        <w:t>地质要素的</w:t>
      </w:r>
      <w:r w:rsidRPr="00A110B0">
        <w:rPr>
          <w:rFonts w:ascii="宋体" w:hAnsi="宋体" w:cs="宋体" w:hint="eastAsia"/>
        </w:rPr>
        <w:t>描述</w:t>
      </w:r>
      <w:r w:rsidR="00A47016">
        <w:rPr>
          <w:rFonts w:ascii="宋体" w:hAnsi="宋体" w:cs="宋体" w:hint="eastAsia"/>
        </w:rPr>
        <w:t>，</w:t>
      </w:r>
      <w:r w:rsidR="00A47016">
        <w:rPr>
          <w:rFonts w:ascii="宋体" w:hAnsi="宋体" w:cs="宋体" w:hint="eastAsia"/>
          <w:lang w:eastAsia="zh-CN"/>
        </w:rPr>
        <w:t>其</w:t>
      </w:r>
      <w:r w:rsidR="00474AA7">
        <w:rPr>
          <w:rFonts w:ascii="宋体" w:hAnsi="宋体" w:cs="宋体" w:hint="eastAsia"/>
        </w:rPr>
        <w:t>观察目的</w:t>
      </w:r>
      <w:r w:rsidR="00EE1C46">
        <w:rPr>
          <w:rFonts w:ascii="宋体" w:hAnsi="宋体" w:cs="宋体" w:hint="eastAsia"/>
          <w:lang w:eastAsia="zh-CN"/>
        </w:rPr>
        <w:t>为特征化，例如</w:t>
      </w:r>
      <w:r w:rsidR="00474AA7">
        <w:rPr>
          <w:rFonts w:ascii="宋体" w:hAnsi="宋体" w:cs="宋体" w:hint="eastAsia"/>
          <w:lang w:eastAsia="zh-CN"/>
        </w:rPr>
        <w:t>，</w:t>
      </w:r>
      <w:r w:rsidR="00056E33">
        <w:rPr>
          <w:rFonts w:ascii="宋体" w:hAnsi="宋体" w:cs="宋体" w:hint="eastAsia"/>
        </w:rPr>
        <w:t>叶理</w:t>
      </w:r>
      <w:r w:rsidR="00474AA7">
        <w:rPr>
          <w:rFonts w:ascii="宋体" w:hAnsi="宋体" w:cs="宋体" w:hint="eastAsia"/>
          <w:lang w:eastAsia="zh-CN"/>
        </w:rPr>
        <w:t>（</w:t>
      </w:r>
      <w:r w:rsidRPr="00A110B0">
        <w:rPr>
          <w:rFonts w:ascii="宋体" w:hAnsi="宋体" w:cs="宋体" w:hint="eastAsia"/>
        </w:rPr>
        <w:t>观察属性=方向）</w:t>
      </w:r>
      <w:r w:rsidR="00474AA7">
        <w:rPr>
          <w:rFonts w:ascii="宋体" w:hAnsi="宋体" w:cs="宋体" w:hint="eastAsia"/>
          <w:lang w:eastAsia="zh-CN"/>
        </w:rPr>
        <w:t>、</w:t>
      </w:r>
      <w:r w:rsidRPr="00A110B0">
        <w:rPr>
          <w:rFonts w:ascii="宋体" w:hAnsi="宋体" w:cs="宋体" w:hint="eastAsia"/>
        </w:rPr>
        <w:t>地质单元（观察属性=年龄、磁化率、密度、铀含</w:t>
      </w:r>
      <w:r>
        <w:rPr>
          <w:rFonts w:ascii="宋体" w:hAnsi="宋体" w:cs="宋体" w:hint="eastAsia"/>
        </w:rPr>
        <w:t>量）。这个属性等</w:t>
      </w:r>
      <w:r w:rsidR="00474AA7">
        <w:rPr>
          <w:rFonts w:ascii="宋体" w:hAnsi="宋体" w:cs="宋体" w:hint="eastAsia"/>
          <w:lang w:eastAsia="zh-CN"/>
        </w:rPr>
        <w:t>同</w:t>
      </w:r>
      <w:r w:rsidRPr="00A110B0">
        <w:rPr>
          <w:rFonts w:ascii="宋体" w:hAnsi="宋体" w:cs="宋体" w:hint="eastAsia"/>
        </w:rPr>
        <w:t>于</w:t>
      </w:r>
      <w:r>
        <w:rPr>
          <w:rFonts w:cs="Arial"/>
          <w:color w:val="000000"/>
          <w:lang w:val="en-CA"/>
        </w:rPr>
        <w:t xml:space="preserve">O&amp;M </w:t>
      </w:r>
      <w:r w:rsidRPr="00DA5B06">
        <w:rPr>
          <w:rStyle w:val="Entity"/>
        </w:rPr>
        <w:t>OM_Observation:</w:t>
      </w:r>
      <w:proofErr w:type="gramStart"/>
      <w:r w:rsidRPr="00DA5B06">
        <w:rPr>
          <w:rStyle w:val="Entity"/>
        </w:rPr>
        <w:t>:featureOfInterest</w:t>
      </w:r>
      <w:proofErr w:type="gramEnd"/>
      <w:r>
        <w:rPr>
          <w:rFonts w:ascii="宋体" w:hAnsi="宋体" w:cs="宋体" w:hint="eastAsia"/>
        </w:rPr>
        <w:t>。</w:t>
      </w:r>
      <w:r w:rsidR="00474AA7" w:rsidRPr="00A110B0">
        <w:rPr>
          <w:rFonts w:ascii="宋体" w:hAnsi="宋体" w:cs="宋体" w:hint="eastAsia"/>
        </w:rPr>
        <w:t>使用</w:t>
      </w:r>
      <w:r w:rsidRPr="00DA5B06">
        <w:rPr>
          <w:rStyle w:val="Entity"/>
        </w:rPr>
        <w:t>featureOfInterest_uri</w:t>
      </w:r>
      <w:r w:rsidR="00EE1C46">
        <w:rPr>
          <w:rFonts w:ascii="宋体" w:hAnsi="宋体" w:cs="宋体" w:hint="eastAsia"/>
          <w:lang w:eastAsia="zh-CN"/>
        </w:rPr>
        <w:t>表示感兴趣要素的</w:t>
      </w:r>
      <w:r w:rsidR="00474AA7" w:rsidRPr="00A110B0">
        <w:rPr>
          <w:rFonts w:ascii="宋体" w:hAnsi="宋体" w:cs="宋体" w:hint="eastAsia"/>
        </w:rPr>
        <w:t>URI</w:t>
      </w:r>
      <w:r w:rsidRPr="00A110B0">
        <w:rPr>
          <w:rFonts w:ascii="宋体" w:hAnsi="宋体" w:cs="宋体" w:hint="eastAsia"/>
        </w:rPr>
        <w:t>。</w:t>
      </w:r>
    </w:p>
    <w:p w14:paraId="5548B76E" w14:textId="0359C349" w:rsidR="00AB3FAD" w:rsidRPr="00795437" w:rsidRDefault="00AB3FAD" w:rsidP="00851BCF">
      <w:pPr>
        <w:pStyle w:val="4"/>
        <w:numPr>
          <w:ilvl w:val="0"/>
          <w:numId w:val="0"/>
        </w:numPr>
        <w:spacing w:after="360"/>
        <w:rPr>
          <w:lang w:val="en-CA" w:eastAsia="zh-CN"/>
        </w:rPr>
      </w:pPr>
      <w:r w:rsidRPr="00866BD2">
        <w:rPr>
          <w:lang w:val="en-CA" w:eastAsia="zh-CN"/>
        </w:rPr>
        <w:t xml:space="preserve">8.9.9.8 </w:t>
      </w:r>
      <w:r>
        <w:rPr>
          <w:rFonts w:hint="eastAsia"/>
          <w:lang w:val="en-CA" w:eastAsia="zh-CN"/>
        </w:rPr>
        <w:t>观察属性</w:t>
      </w:r>
      <w:r w:rsidR="00033E31">
        <w:rPr>
          <w:rFonts w:hint="eastAsia"/>
          <w:lang w:val="en-CA" w:eastAsia="zh-CN"/>
        </w:rPr>
        <w:t xml:space="preserve">  </w:t>
      </w:r>
      <w:r w:rsidR="00033E31" w:rsidRPr="00D970E9">
        <w:rPr>
          <w:lang w:val="en-CA"/>
        </w:rPr>
        <w:t>observedProperty</w:t>
      </w:r>
    </w:p>
    <w:p w14:paraId="61B1E148" w14:textId="040C05A3" w:rsidR="00AB3FAD" w:rsidRPr="00A110B0" w:rsidRDefault="00AB3FAD" w:rsidP="00AB3FAD">
      <w:pPr>
        <w:ind w:firstLineChars="200" w:firstLine="480"/>
        <w:rPr>
          <w:rFonts w:ascii="宋体" w:hAnsi="宋体" w:cs="宋体"/>
          <w:lang w:eastAsia="zh-CN"/>
        </w:rPr>
      </w:pPr>
      <w:r>
        <w:rPr>
          <w:rFonts w:ascii="宋体" w:hAnsi="宋体" w:cs="宋体" w:hint="eastAsia"/>
        </w:rPr>
        <w:t>如果存在，属性</w:t>
      </w:r>
      <w:r w:rsidRPr="00DA5B06">
        <w:rPr>
          <w:rStyle w:val="Entity"/>
        </w:rPr>
        <w:t>observedProperty:Primitive::CharacterString</w:t>
      </w:r>
      <w:r w:rsidR="007B1492">
        <w:rPr>
          <w:rFonts w:ascii="宋体" w:hAnsi="宋体" w:cs="宋体" w:hint="eastAsia"/>
        </w:rPr>
        <w:t>在</w:t>
      </w:r>
      <w:r w:rsidR="007B1492">
        <w:rPr>
          <w:rFonts w:ascii="宋体" w:hAnsi="宋体" w:cs="宋体" w:hint="eastAsia"/>
          <w:lang w:eastAsia="zh-CN"/>
        </w:rPr>
        <w:t>此</w:t>
      </w:r>
      <w:r w:rsidR="007B1492">
        <w:rPr>
          <w:rFonts w:ascii="宋体" w:hAnsi="宋体" w:cs="宋体" w:hint="eastAsia"/>
        </w:rPr>
        <w:t>记录中</w:t>
      </w:r>
      <w:r w:rsidR="00070225">
        <w:rPr>
          <w:rFonts w:ascii="宋体" w:hAnsi="宋体" w:cs="宋体" w:hint="eastAsia"/>
          <w:lang w:eastAsia="zh-CN"/>
        </w:rPr>
        <w:t>以</w:t>
      </w:r>
      <w:r w:rsidR="00070225" w:rsidRPr="00A110B0">
        <w:rPr>
          <w:rFonts w:ascii="宋体" w:hAnsi="宋体" w:cs="宋体" w:hint="eastAsia"/>
          <w:lang w:eastAsia="zh-CN"/>
        </w:rPr>
        <w:t>人类可读的文本</w:t>
      </w:r>
      <w:r w:rsidR="00070225">
        <w:rPr>
          <w:rFonts w:ascii="宋体" w:hAnsi="宋体" w:cs="宋体" w:hint="eastAsia"/>
          <w:lang w:eastAsia="zh-CN"/>
        </w:rPr>
        <w:t>报告</w:t>
      </w:r>
      <w:r>
        <w:rPr>
          <w:rFonts w:ascii="宋体" w:hAnsi="宋体" w:cs="宋体" w:hint="eastAsia"/>
        </w:rPr>
        <w:t>属性</w:t>
      </w:r>
      <w:r w:rsidR="00070225">
        <w:rPr>
          <w:rFonts w:ascii="宋体" w:hAnsi="宋体" w:cs="宋体" w:hint="eastAsia"/>
          <w:lang w:eastAsia="zh-CN"/>
        </w:rPr>
        <w:t>的描述</w:t>
      </w:r>
      <w:r w:rsidRPr="00A110B0">
        <w:rPr>
          <w:rFonts w:ascii="宋体" w:hAnsi="宋体" w:cs="宋体" w:hint="eastAsia"/>
          <w:lang w:eastAsia="zh-CN"/>
        </w:rPr>
        <w:t>（如方位、年龄、密度、含金量）。</w:t>
      </w:r>
      <w:r w:rsidR="00474AA7" w:rsidRPr="00A110B0">
        <w:rPr>
          <w:rFonts w:ascii="宋体" w:hAnsi="宋体" w:cs="宋体" w:hint="eastAsia"/>
          <w:lang w:eastAsia="zh-CN"/>
        </w:rPr>
        <w:t>应使用</w:t>
      </w:r>
      <w:r w:rsidR="00474AA7" w:rsidRPr="00DA5B06">
        <w:rPr>
          <w:rStyle w:val="Entity"/>
          <w:lang w:eastAsia="zh-CN"/>
        </w:rPr>
        <w:t>propertyType_uri</w:t>
      </w:r>
      <w:r>
        <w:rPr>
          <w:rFonts w:ascii="宋体" w:hAnsi="宋体" w:cs="宋体" w:hint="eastAsia"/>
          <w:lang w:eastAsia="zh-CN"/>
        </w:rPr>
        <w:t>说明</w:t>
      </w:r>
      <w:r w:rsidRPr="003276E9">
        <w:rPr>
          <w:rFonts w:ascii="宋体" w:hAnsi="宋体" w:cs="宋体" w:hint="eastAsia"/>
          <w:lang w:eastAsia="zh-CN"/>
        </w:rPr>
        <w:t>一个标识符</w:t>
      </w:r>
      <w:r>
        <w:rPr>
          <w:rFonts w:ascii="宋体" w:hAnsi="宋体" w:cs="宋体" w:hint="eastAsia"/>
          <w:lang w:eastAsia="zh-CN"/>
        </w:rPr>
        <w:t>来自于</w:t>
      </w:r>
      <w:r w:rsidR="00070225">
        <w:rPr>
          <w:rFonts w:ascii="宋体" w:hAnsi="宋体" w:cs="宋体" w:hint="eastAsia"/>
          <w:lang w:eastAsia="zh-CN"/>
        </w:rPr>
        <w:t>受控词汇</w:t>
      </w:r>
      <w:r w:rsidRPr="00A110B0">
        <w:rPr>
          <w:rFonts w:ascii="宋体" w:hAnsi="宋体" w:cs="宋体" w:hint="eastAsia"/>
          <w:lang w:eastAsia="zh-CN"/>
        </w:rPr>
        <w:t>。</w:t>
      </w:r>
    </w:p>
    <w:p w14:paraId="001C7DB2" w14:textId="77FDF242" w:rsidR="00AB3FAD" w:rsidRPr="006563A3" w:rsidRDefault="00AB3FAD" w:rsidP="00851BCF">
      <w:pPr>
        <w:pStyle w:val="4"/>
        <w:numPr>
          <w:ilvl w:val="0"/>
          <w:numId w:val="0"/>
        </w:numPr>
        <w:spacing w:after="360"/>
        <w:rPr>
          <w:rFonts w:ascii="宋体" w:hAnsi="宋体" w:cs="宋体"/>
          <w:color w:val="000000" w:themeColor="text1"/>
          <w:szCs w:val="24"/>
          <w:lang w:eastAsia="zh-CN"/>
        </w:rPr>
      </w:pPr>
      <w:r w:rsidRPr="006563A3">
        <w:rPr>
          <w:color w:val="000000" w:themeColor="text1"/>
          <w:lang w:val="en-CA" w:eastAsia="zh-CN"/>
        </w:rPr>
        <w:t xml:space="preserve">8.9.9.9 </w:t>
      </w:r>
      <w:r w:rsidRPr="006563A3">
        <w:rPr>
          <w:rFonts w:hint="eastAsia"/>
          <w:color w:val="000000" w:themeColor="text1"/>
          <w:lang w:val="en-CA" w:eastAsia="zh-CN"/>
        </w:rPr>
        <w:t>观测值</w:t>
      </w:r>
      <w:r w:rsidR="00033E31" w:rsidRPr="006563A3">
        <w:rPr>
          <w:rFonts w:hint="eastAsia"/>
          <w:color w:val="000000" w:themeColor="text1"/>
          <w:lang w:val="en-CA" w:eastAsia="zh-CN"/>
        </w:rPr>
        <w:t xml:space="preserve">  </w:t>
      </w:r>
      <w:r w:rsidR="00033E31" w:rsidRPr="006563A3">
        <w:rPr>
          <w:color w:val="000000" w:themeColor="text1"/>
          <w:lang w:val="en-CA" w:eastAsia="zh-CN"/>
        </w:rPr>
        <w:t>observedValue</w:t>
      </w:r>
    </w:p>
    <w:p w14:paraId="600ED6C6" w14:textId="4C5ED88F" w:rsidR="00AB3FAD" w:rsidRPr="00A110B0" w:rsidRDefault="00AB3FAD" w:rsidP="00AB3FAD">
      <w:pPr>
        <w:ind w:firstLineChars="200" w:firstLine="480"/>
        <w:rPr>
          <w:rFonts w:ascii="宋体" w:hAnsi="宋体" w:cs="宋体"/>
          <w:lang w:eastAsia="zh-CN"/>
        </w:rPr>
      </w:pPr>
      <w:r>
        <w:rPr>
          <w:rFonts w:ascii="宋体" w:hAnsi="宋体" w:cs="宋体" w:hint="eastAsia"/>
          <w:lang w:eastAsia="zh-CN"/>
        </w:rPr>
        <w:t>如果存在，</w:t>
      </w:r>
      <w:r w:rsidR="00260575">
        <w:rPr>
          <w:rFonts w:ascii="宋体" w:hAnsi="宋体" w:cs="宋体" w:hint="eastAsia"/>
          <w:lang w:eastAsia="zh-CN"/>
        </w:rPr>
        <w:t>观测值</w:t>
      </w:r>
      <w:r>
        <w:rPr>
          <w:rFonts w:ascii="宋体" w:hAnsi="宋体" w:cs="宋体" w:hint="eastAsia"/>
          <w:lang w:eastAsia="zh-CN"/>
        </w:rPr>
        <w:t>属性</w:t>
      </w:r>
      <w:r w:rsidRPr="00DA5B06">
        <w:rPr>
          <w:rStyle w:val="Entity"/>
          <w:lang w:eastAsia="zh-CN"/>
        </w:rPr>
        <w:t>observedValue:Primitive::CharacterString</w:t>
      </w:r>
      <w:r w:rsidRPr="00A110B0">
        <w:rPr>
          <w:rFonts w:ascii="宋体" w:hAnsi="宋体" w:cs="宋体" w:hint="eastAsia"/>
          <w:lang w:eastAsia="zh-CN"/>
        </w:rPr>
        <w:t>包含观察结果。</w:t>
      </w:r>
      <w:r w:rsidR="00474AA7">
        <w:rPr>
          <w:rFonts w:ascii="宋体" w:hAnsi="宋体" w:cs="宋体" w:hint="eastAsia"/>
          <w:lang w:eastAsia="zh-CN"/>
        </w:rPr>
        <w:t>该</w:t>
      </w:r>
      <w:r w:rsidRPr="00DF4333">
        <w:rPr>
          <w:rFonts w:ascii="宋体" w:hAnsi="宋体" w:cs="宋体" w:hint="eastAsia"/>
          <w:lang w:eastAsia="zh-CN"/>
        </w:rPr>
        <w:t>字段</w:t>
      </w:r>
      <w:r w:rsidR="00474AA7">
        <w:rPr>
          <w:rFonts w:ascii="宋体" w:hAnsi="宋体" w:cs="宋体" w:hint="eastAsia"/>
          <w:lang w:eastAsia="zh-CN"/>
        </w:rPr>
        <w:t>使用</w:t>
      </w:r>
      <w:r w:rsidRPr="00DF4333">
        <w:rPr>
          <w:rFonts w:ascii="宋体" w:hAnsi="宋体" w:cs="宋体" w:hint="eastAsia"/>
          <w:lang w:eastAsia="zh-CN"/>
        </w:rPr>
        <w:t>一个字符串以允许报告各种类型的值，值可以是数字</w:t>
      </w:r>
      <w:r>
        <w:rPr>
          <w:rFonts w:ascii="宋体" w:hAnsi="宋体" w:cs="宋体" w:hint="eastAsia"/>
          <w:lang w:eastAsia="zh-CN"/>
        </w:rPr>
        <w:t>（例如</w:t>
      </w:r>
      <w:r w:rsidRPr="00A110B0">
        <w:rPr>
          <w:rFonts w:ascii="宋体" w:hAnsi="宋体" w:cs="宋体" w:hint="eastAsia"/>
          <w:lang w:eastAsia="zh-CN"/>
        </w:rPr>
        <w:t>235）或文本（例如红色）。测量单位应在</w:t>
      </w:r>
      <w:r w:rsidR="00260575">
        <w:rPr>
          <w:rFonts w:ascii="宋体" w:hAnsi="宋体" w:cs="宋体" w:hint="eastAsia"/>
          <w:lang w:eastAsia="zh-CN"/>
        </w:rPr>
        <w:t>观测值单位</w:t>
      </w:r>
      <w:r w:rsidRPr="00DA5B06">
        <w:rPr>
          <w:rStyle w:val="Entity"/>
          <w:lang w:eastAsia="zh-CN"/>
        </w:rPr>
        <w:t>observedValueUom</w:t>
      </w:r>
      <w:r w:rsidR="00260575" w:rsidRPr="00260575">
        <w:rPr>
          <w:rFonts w:ascii="宋体" w:hAnsi="宋体" w:cs="宋体" w:hint="eastAsia"/>
          <w:lang w:eastAsia="zh-CN"/>
        </w:rPr>
        <w:t>中</w:t>
      </w:r>
      <w:r>
        <w:rPr>
          <w:rFonts w:ascii="宋体" w:hAnsi="宋体" w:cs="宋体" w:hint="eastAsia"/>
          <w:lang w:eastAsia="zh-CN"/>
        </w:rPr>
        <w:t>说明</w:t>
      </w:r>
      <w:r w:rsidRPr="00A110B0">
        <w:rPr>
          <w:rFonts w:ascii="宋体" w:hAnsi="宋体" w:cs="宋体" w:hint="eastAsia"/>
          <w:lang w:eastAsia="zh-CN"/>
        </w:rPr>
        <w:t>。</w:t>
      </w:r>
    </w:p>
    <w:p w14:paraId="34526437" w14:textId="734AC35A" w:rsidR="00AB3FAD" w:rsidRPr="00795437" w:rsidRDefault="00AB3FAD" w:rsidP="00851BCF">
      <w:pPr>
        <w:pStyle w:val="4"/>
        <w:numPr>
          <w:ilvl w:val="0"/>
          <w:numId w:val="0"/>
        </w:numPr>
        <w:spacing w:after="360"/>
        <w:rPr>
          <w:lang w:val="en-CA" w:eastAsia="zh-CN"/>
        </w:rPr>
      </w:pPr>
      <w:r w:rsidRPr="00866BD2">
        <w:rPr>
          <w:lang w:val="en-CA" w:eastAsia="zh-CN"/>
        </w:rPr>
        <w:t xml:space="preserve">8.9.9.10 </w:t>
      </w:r>
      <w:r w:rsidRPr="006B73EF">
        <w:rPr>
          <w:rFonts w:hint="eastAsia"/>
          <w:lang w:val="en-CA" w:eastAsia="zh-CN"/>
        </w:rPr>
        <w:t>观测值计量单位</w:t>
      </w:r>
      <w:r w:rsidR="00033E31">
        <w:rPr>
          <w:rFonts w:hint="eastAsia"/>
          <w:lang w:val="en-CA" w:eastAsia="zh-CN"/>
        </w:rPr>
        <w:t xml:space="preserve">  </w:t>
      </w:r>
      <w:r w:rsidR="00033E31" w:rsidRPr="00D970E9">
        <w:rPr>
          <w:lang w:val="en-CA" w:eastAsia="zh-CN"/>
        </w:rPr>
        <w:t>observedValueUom</w:t>
      </w:r>
    </w:p>
    <w:p w14:paraId="57DB64A0" w14:textId="2785B67C" w:rsidR="00AB3FAD" w:rsidRPr="00A110B0" w:rsidRDefault="00AB3FAD" w:rsidP="00AB3FAD">
      <w:pPr>
        <w:ind w:firstLineChars="200" w:firstLine="480"/>
        <w:rPr>
          <w:rFonts w:ascii="宋体" w:hAnsi="宋体" w:cs="宋体"/>
          <w:lang w:eastAsia="zh-CN"/>
        </w:rPr>
      </w:pPr>
      <w:r>
        <w:rPr>
          <w:rFonts w:ascii="宋体" w:hAnsi="宋体" w:cs="宋体" w:hint="eastAsia"/>
          <w:lang w:eastAsia="zh-CN"/>
        </w:rPr>
        <w:t>如果</w:t>
      </w:r>
      <w:r w:rsidR="00260575">
        <w:rPr>
          <w:rFonts w:ascii="宋体" w:hAnsi="宋体" w:cs="宋体" w:hint="eastAsia"/>
          <w:lang w:eastAsia="zh-CN"/>
        </w:rPr>
        <w:t>存在相关计量单位</w:t>
      </w:r>
      <w:r>
        <w:rPr>
          <w:rFonts w:ascii="宋体" w:hAnsi="宋体" w:cs="宋体" w:hint="eastAsia"/>
          <w:lang w:eastAsia="zh-CN"/>
        </w:rPr>
        <w:t>，</w:t>
      </w:r>
      <w:r w:rsidR="00260575">
        <w:rPr>
          <w:rFonts w:ascii="宋体" w:hAnsi="宋体" w:cs="宋体" w:hint="eastAsia"/>
          <w:lang w:eastAsia="zh-CN"/>
        </w:rPr>
        <w:t>则</w:t>
      </w:r>
      <w:r w:rsidRPr="00DA5B06">
        <w:rPr>
          <w:rStyle w:val="Entity"/>
          <w:lang w:eastAsia="zh-CN"/>
        </w:rPr>
        <w:t>observedValue:Primitive::CharacterString</w:t>
      </w:r>
      <w:r w:rsidR="00260575">
        <w:rPr>
          <w:rFonts w:ascii="宋体" w:hAnsi="宋体" w:cs="宋体" w:hint="eastAsia"/>
          <w:lang w:eastAsia="zh-CN"/>
        </w:rPr>
        <w:t>属性</w:t>
      </w:r>
      <w:r w:rsidRPr="00A110B0">
        <w:rPr>
          <w:rFonts w:ascii="宋体" w:hAnsi="宋体" w:cs="宋体" w:hint="eastAsia"/>
          <w:lang w:eastAsia="zh-CN"/>
        </w:rPr>
        <w:t>包含的</w:t>
      </w:r>
      <w:r w:rsidR="00260575">
        <w:rPr>
          <w:rFonts w:ascii="宋体" w:hAnsi="宋体" w:cs="宋体" w:hint="eastAsia"/>
          <w:lang w:eastAsia="zh-CN"/>
        </w:rPr>
        <w:t>是观察</w:t>
      </w:r>
      <w:r w:rsidRPr="00A110B0">
        <w:rPr>
          <w:rFonts w:ascii="宋体" w:hAnsi="宋体" w:cs="宋体" w:hint="eastAsia"/>
          <w:lang w:eastAsia="zh-CN"/>
        </w:rPr>
        <w:t>数值</w:t>
      </w:r>
      <w:r w:rsidR="00260575">
        <w:rPr>
          <w:rFonts w:ascii="宋体" w:hAnsi="宋体" w:cs="宋体" w:hint="eastAsia"/>
          <w:lang w:eastAsia="zh-CN"/>
        </w:rPr>
        <w:t>或</w:t>
      </w:r>
      <w:r w:rsidR="00260575" w:rsidRPr="00A110B0">
        <w:rPr>
          <w:rFonts w:ascii="宋体" w:hAnsi="宋体" w:cs="宋体" w:hint="eastAsia"/>
          <w:lang w:eastAsia="zh-CN"/>
        </w:rPr>
        <w:t>观</w:t>
      </w:r>
      <w:r w:rsidR="00260575">
        <w:rPr>
          <w:rFonts w:ascii="宋体" w:hAnsi="宋体" w:cs="宋体" w:hint="eastAsia"/>
          <w:lang w:eastAsia="zh-CN"/>
        </w:rPr>
        <w:t>测的</w:t>
      </w:r>
      <w:r w:rsidR="00260575" w:rsidRPr="00A110B0">
        <w:rPr>
          <w:rFonts w:ascii="宋体" w:hAnsi="宋体" w:cs="宋体" w:hint="eastAsia"/>
          <w:lang w:eastAsia="zh-CN"/>
        </w:rPr>
        <w:t>度量单位</w:t>
      </w:r>
      <w:r w:rsidR="00260575">
        <w:rPr>
          <w:rFonts w:ascii="宋体" w:hAnsi="宋体" w:cs="宋体" w:hint="eastAsia"/>
          <w:lang w:eastAsia="zh-CN"/>
        </w:rPr>
        <w:t>。计量单位</w:t>
      </w:r>
      <w:r w:rsidR="00474AA7">
        <w:rPr>
          <w:rFonts w:ascii="宋体" w:hAnsi="宋体" w:cs="宋体" w:hint="eastAsia"/>
          <w:lang w:eastAsia="zh-CN"/>
        </w:rPr>
        <w:t>可能</w:t>
      </w:r>
      <w:r>
        <w:rPr>
          <w:rFonts w:ascii="宋体" w:hAnsi="宋体" w:cs="宋体" w:hint="eastAsia"/>
          <w:lang w:eastAsia="zh-CN"/>
        </w:rPr>
        <w:t>来自</w:t>
      </w:r>
      <w:r w:rsidRPr="00A110B0">
        <w:rPr>
          <w:rFonts w:ascii="宋体" w:hAnsi="宋体" w:cs="宋体" w:hint="eastAsia"/>
          <w:lang w:eastAsia="zh-CN"/>
        </w:rPr>
        <w:t>受控词表。</w:t>
      </w:r>
    </w:p>
    <w:p w14:paraId="16B03561" w14:textId="12B4857C" w:rsidR="00AB3FAD" w:rsidRPr="00332C9E" w:rsidRDefault="00AB3FAD" w:rsidP="00851BCF">
      <w:pPr>
        <w:pStyle w:val="4"/>
        <w:numPr>
          <w:ilvl w:val="0"/>
          <w:numId w:val="0"/>
        </w:numPr>
        <w:spacing w:after="360"/>
        <w:rPr>
          <w:lang w:val="en-CA" w:eastAsia="zh-CN"/>
        </w:rPr>
      </w:pPr>
      <w:r w:rsidRPr="00866BD2">
        <w:rPr>
          <w:rFonts w:hint="eastAsia"/>
          <w:lang w:val="en-CA" w:eastAsia="zh-CN"/>
        </w:rPr>
        <w:t>8.9.9.11</w:t>
      </w:r>
      <w:r>
        <w:rPr>
          <w:rFonts w:hint="eastAsia"/>
          <w:lang w:val="en-CA" w:eastAsia="zh-CN"/>
        </w:rPr>
        <w:t>观察</w:t>
      </w:r>
      <w:r w:rsidR="00033E31">
        <w:rPr>
          <w:rFonts w:hint="eastAsia"/>
          <w:lang w:val="en-CA" w:eastAsia="zh-CN"/>
        </w:rPr>
        <w:t>方</w:t>
      </w:r>
      <w:r w:rsidRPr="00866BD2">
        <w:rPr>
          <w:rFonts w:hint="eastAsia"/>
          <w:lang w:val="en-CA" w:eastAsia="zh-CN"/>
        </w:rPr>
        <w:t>法</w:t>
      </w:r>
      <w:r w:rsidR="00033E31">
        <w:rPr>
          <w:rFonts w:hint="eastAsia"/>
          <w:lang w:val="en-CA" w:eastAsia="zh-CN"/>
        </w:rPr>
        <w:t xml:space="preserve">  </w:t>
      </w:r>
      <w:r w:rsidR="00033E31" w:rsidRPr="00D970E9">
        <w:rPr>
          <w:lang w:val="en-CA" w:eastAsia="zh-CN"/>
        </w:rPr>
        <w:t>observationMethod</w:t>
      </w:r>
    </w:p>
    <w:p w14:paraId="00FC8942" w14:textId="6546CD48" w:rsidR="00AB3FAD" w:rsidRDefault="00AB3FAD" w:rsidP="00AB3FAD">
      <w:pPr>
        <w:ind w:firstLineChars="200" w:firstLine="480"/>
        <w:rPr>
          <w:rFonts w:ascii="宋体" w:hAnsi="宋体" w:cs="宋体"/>
          <w:lang w:eastAsia="zh-CN"/>
        </w:rPr>
      </w:pPr>
      <w:r w:rsidRPr="00A110B0">
        <w:rPr>
          <w:rFonts w:ascii="宋体" w:hAnsi="宋体" w:cs="宋体" w:hint="eastAsia"/>
          <w:lang w:eastAsia="zh-CN"/>
        </w:rPr>
        <w:t>如</w:t>
      </w:r>
      <w:r>
        <w:rPr>
          <w:rFonts w:ascii="宋体" w:hAnsi="宋体" w:cs="宋体" w:hint="eastAsia"/>
          <w:lang w:eastAsia="zh-CN"/>
        </w:rPr>
        <w:t>果存在，</w:t>
      </w:r>
      <w:r w:rsidRPr="00A110B0">
        <w:rPr>
          <w:rFonts w:ascii="宋体" w:hAnsi="宋体" w:cs="宋体" w:hint="eastAsia"/>
          <w:lang w:eastAsia="zh-CN"/>
        </w:rPr>
        <w:t>属性</w:t>
      </w:r>
      <w:r w:rsidRPr="00DA5B06">
        <w:rPr>
          <w:rStyle w:val="Entity"/>
          <w:lang w:eastAsia="zh-CN"/>
        </w:rPr>
        <w:t>observationMethod:Primitive::CharacterString</w:t>
      </w:r>
      <w:r>
        <w:rPr>
          <w:rFonts w:ascii="宋体" w:hAnsi="宋体" w:cs="宋体" w:hint="eastAsia"/>
          <w:lang w:eastAsia="zh-CN"/>
        </w:rPr>
        <w:t>包含一个方法的描述，</w:t>
      </w:r>
      <w:r w:rsidR="00260575">
        <w:rPr>
          <w:rFonts w:ascii="宋体" w:hAnsi="宋体" w:cs="宋体" w:hint="eastAsia"/>
          <w:lang w:eastAsia="zh-CN"/>
        </w:rPr>
        <w:t>从</w:t>
      </w:r>
      <w:r w:rsidRPr="00A110B0">
        <w:rPr>
          <w:rFonts w:ascii="宋体" w:hAnsi="宋体" w:cs="宋体" w:hint="eastAsia"/>
          <w:lang w:eastAsia="zh-CN"/>
        </w:rPr>
        <w:t>受控词汇</w:t>
      </w:r>
      <w:r w:rsidR="006564BF">
        <w:rPr>
          <w:rFonts w:ascii="宋体" w:hAnsi="宋体" w:cs="宋体" w:hint="eastAsia"/>
          <w:lang w:eastAsia="zh-CN"/>
        </w:rPr>
        <w:t>中</w:t>
      </w:r>
      <w:r w:rsidR="00260575">
        <w:rPr>
          <w:rFonts w:ascii="宋体" w:hAnsi="宋体" w:cs="宋体" w:hint="eastAsia"/>
          <w:lang w:eastAsia="zh-CN"/>
        </w:rPr>
        <w:t>优选</w:t>
      </w:r>
      <w:r w:rsidRPr="00A110B0">
        <w:rPr>
          <w:rFonts w:ascii="宋体" w:hAnsi="宋体" w:cs="宋体" w:hint="eastAsia"/>
          <w:lang w:eastAsia="zh-CN"/>
        </w:rPr>
        <w:t>的一个术语</w:t>
      </w:r>
      <w:r w:rsidR="00404E4C">
        <w:rPr>
          <w:rFonts w:ascii="宋体" w:hAnsi="宋体" w:cs="宋体" w:hint="eastAsia"/>
          <w:lang w:eastAsia="zh-CN"/>
        </w:rPr>
        <w:t>以对观察方法进行分类</w:t>
      </w:r>
      <w:r w:rsidRPr="00A110B0">
        <w:rPr>
          <w:rFonts w:ascii="宋体" w:hAnsi="宋体" w:cs="宋体" w:hint="eastAsia"/>
          <w:lang w:eastAsia="zh-CN"/>
        </w:rPr>
        <w:t>。</w:t>
      </w:r>
      <w:r w:rsidR="00404E4C">
        <w:rPr>
          <w:rFonts w:ascii="宋体" w:hAnsi="宋体" w:cs="宋体" w:hint="eastAsia"/>
          <w:lang w:eastAsia="zh-CN"/>
        </w:rPr>
        <w:t>进一步详细信息可至来</w:t>
      </w:r>
      <w:r w:rsidRPr="00A110B0">
        <w:rPr>
          <w:rFonts w:ascii="宋体" w:hAnsi="宋体" w:cs="宋体" w:hint="eastAsia"/>
          <w:lang w:eastAsia="zh-CN"/>
        </w:rPr>
        <w:t>源字段中。</w:t>
      </w:r>
    </w:p>
    <w:p w14:paraId="732A533C" w14:textId="63C7EB37" w:rsidR="00AB3FAD" w:rsidRPr="00795437" w:rsidRDefault="00AB3FAD" w:rsidP="00851BCF">
      <w:pPr>
        <w:pStyle w:val="4"/>
        <w:numPr>
          <w:ilvl w:val="0"/>
          <w:numId w:val="0"/>
        </w:numPr>
        <w:spacing w:after="360"/>
        <w:rPr>
          <w:lang w:val="en-CA" w:eastAsia="zh-CN"/>
        </w:rPr>
      </w:pPr>
      <w:r w:rsidRPr="00866BD2">
        <w:rPr>
          <w:lang w:val="en-CA" w:eastAsia="zh-CN"/>
        </w:rPr>
        <w:lastRenderedPageBreak/>
        <w:t xml:space="preserve">8.9.9.12 </w:t>
      </w:r>
      <w:r>
        <w:rPr>
          <w:lang w:val="en-CA" w:eastAsia="zh-CN"/>
        </w:rPr>
        <w:t>位置精度</w:t>
      </w:r>
      <w:r w:rsidR="00033E31">
        <w:rPr>
          <w:rFonts w:hint="eastAsia"/>
          <w:lang w:val="en-CA" w:eastAsia="zh-CN"/>
        </w:rPr>
        <w:t xml:space="preserve">  </w:t>
      </w:r>
      <w:r w:rsidR="00033E31" w:rsidRPr="00D970E9">
        <w:rPr>
          <w:lang w:val="en-CA" w:eastAsia="zh-CN"/>
        </w:rPr>
        <w:t>positionalAccuracy</w:t>
      </w:r>
    </w:p>
    <w:p w14:paraId="39C80FB9" w14:textId="71A0B4B7" w:rsidR="00AB3FAD" w:rsidRPr="00A110B0" w:rsidRDefault="00AB3FAD" w:rsidP="00AB3FAD">
      <w:pPr>
        <w:ind w:firstLineChars="200" w:firstLine="480"/>
        <w:rPr>
          <w:rFonts w:ascii="宋体" w:hAnsi="宋体" w:cs="宋体"/>
          <w:lang w:eastAsia="zh-CN"/>
        </w:rPr>
      </w:pPr>
      <w:r>
        <w:rPr>
          <w:rFonts w:ascii="宋体" w:hAnsi="宋体" w:cs="宋体" w:hint="eastAsia"/>
          <w:lang w:eastAsia="zh-CN"/>
        </w:rPr>
        <w:t>如果存在，属性</w:t>
      </w:r>
      <w:r w:rsidRPr="00DA5B06">
        <w:rPr>
          <w:rStyle w:val="Entity"/>
          <w:lang w:eastAsia="zh-CN"/>
        </w:rPr>
        <w:t>positionalAccuracy:Primitive::CharacterString</w:t>
      </w:r>
      <w:r w:rsidR="00DF27E9">
        <w:rPr>
          <w:rFonts w:ascii="宋体" w:hAnsi="宋体" w:cs="宋体" w:hint="eastAsia"/>
          <w:lang w:eastAsia="zh-CN"/>
        </w:rPr>
        <w:t>提供对</w:t>
      </w:r>
      <w:r w:rsidR="00404E4C">
        <w:rPr>
          <w:rFonts w:ascii="宋体" w:hAnsi="宋体" w:cs="宋体" w:hint="eastAsia"/>
          <w:lang w:eastAsia="zh-CN"/>
        </w:rPr>
        <w:t>站点地点的</w:t>
      </w:r>
      <w:r w:rsidRPr="00A110B0">
        <w:rPr>
          <w:rFonts w:ascii="宋体" w:hAnsi="宋体" w:cs="宋体" w:hint="eastAsia"/>
          <w:lang w:eastAsia="zh-CN"/>
        </w:rPr>
        <w:t>位置不</w:t>
      </w:r>
      <w:r w:rsidR="006564BF">
        <w:rPr>
          <w:rFonts w:ascii="宋体" w:hAnsi="宋体" w:cs="宋体" w:hint="eastAsia"/>
          <w:lang w:eastAsia="zh-CN"/>
        </w:rPr>
        <w:t>确定性的估计。</w:t>
      </w:r>
      <w:r w:rsidR="00404E4C">
        <w:rPr>
          <w:rFonts w:ascii="宋体" w:hAnsi="宋体" w:cs="宋体" w:hint="eastAsia"/>
          <w:lang w:eastAsia="zh-CN"/>
        </w:rPr>
        <w:t>数值测量在描述中包括一个计划</w:t>
      </w:r>
      <w:r>
        <w:rPr>
          <w:rFonts w:ascii="宋体" w:hAnsi="宋体" w:cs="宋体" w:hint="eastAsia"/>
          <w:lang w:eastAsia="zh-CN"/>
        </w:rPr>
        <w:t>单位</w:t>
      </w:r>
      <w:r w:rsidR="00404E4C">
        <w:rPr>
          <w:rFonts w:ascii="宋体" w:hAnsi="宋体" w:cs="宋体" w:hint="eastAsia"/>
          <w:lang w:eastAsia="zh-CN"/>
        </w:rPr>
        <w:t>（</w:t>
      </w:r>
      <w:r>
        <w:rPr>
          <w:rFonts w:ascii="宋体" w:hAnsi="宋体" w:cs="宋体" w:hint="eastAsia"/>
          <w:lang w:eastAsia="zh-CN"/>
        </w:rPr>
        <w:t>如</w:t>
      </w:r>
      <w:r w:rsidRPr="00A110B0">
        <w:rPr>
          <w:rFonts w:ascii="宋体" w:hAnsi="宋体" w:cs="宋体" w:hint="eastAsia"/>
          <w:lang w:eastAsia="zh-CN"/>
        </w:rPr>
        <w:t>50</w:t>
      </w:r>
      <w:r>
        <w:rPr>
          <w:rFonts w:ascii="宋体" w:hAnsi="宋体" w:cs="宋体" w:hint="eastAsia"/>
          <w:lang w:eastAsia="zh-CN"/>
        </w:rPr>
        <w:t>米、很差、</w:t>
      </w:r>
      <w:r w:rsidRPr="00A110B0">
        <w:rPr>
          <w:rFonts w:ascii="宋体" w:hAnsi="宋体" w:cs="宋体" w:hint="eastAsia"/>
          <w:lang w:eastAsia="zh-CN"/>
        </w:rPr>
        <w:t>很好）。</w:t>
      </w:r>
    </w:p>
    <w:p w14:paraId="4B0FF304" w14:textId="44A21F66" w:rsidR="00AB3FAD" w:rsidRPr="00262BB6" w:rsidRDefault="00AB3FAD" w:rsidP="00851BCF">
      <w:pPr>
        <w:pStyle w:val="4"/>
        <w:numPr>
          <w:ilvl w:val="0"/>
          <w:numId w:val="0"/>
        </w:numPr>
        <w:spacing w:after="360"/>
        <w:rPr>
          <w:lang w:val="en-CA" w:eastAsia="zh-CN"/>
        </w:rPr>
      </w:pPr>
      <w:r w:rsidRPr="00866BD2">
        <w:rPr>
          <w:rFonts w:hint="eastAsia"/>
          <w:lang w:val="en-CA" w:eastAsia="zh-CN"/>
        </w:rPr>
        <w:t>8.9.9.13</w:t>
      </w:r>
      <w:r>
        <w:rPr>
          <w:rFonts w:hint="eastAsia"/>
          <w:lang w:val="en-CA" w:eastAsia="zh-CN"/>
        </w:rPr>
        <w:t>来</w:t>
      </w:r>
      <w:r w:rsidRPr="00866BD2">
        <w:rPr>
          <w:rFonts w:hint="eastAsia"/>
          <w:lang w:val="en-CA" w:eastAsia="zh-CN"/>
        </w:rPr>
        <w:t>源</w:t>
      </w:r>
      <w:r w:rsidR="00033E31">
        <w:rPr>
          <w:rFonts w:hint="eastAsia"/>
          <w:lang w:val="en-CA" w:eastAsia="zh-CN"/>
        </w:rPr>
        <w:t xml:space="preserve">  </w:t>
      </w:r>
      <w:r w:rsidR="00033E31">
        <w:rPr>
          <w:lang w:val="en-CA"/>
        </w:rPr>
        <w:t>source</w:t>
      </w:r>
    </w:p>
    <w:p w14:paraId="3DEAACE1" w14:textId="5A2F3772" w:rsidR="00AB3FAD" w:rsidRPr="00A110B0" w:rsidRDefault="00AB3FAD" w:rsidP="00AB3FAD">
      <w:pPr>
        <w:ind w:firstLineChars="200" w:firstLine="480"/>
        <w:rPr>
          <w:rFonts w:ascii="宋体" w:hAnsi="宋体" w:cs="宋体"/>
        </w:rPr>
      </w:pPr>
      <w:r>
        <w:rPr>
          <w:rFonts w:ascii="宋体" w:hAnsi="宋体" w:cs="宋体" w:hint="eastAsia"/>
        </w:rPr>
        <w:t>如果存在，属性</w:t>
      </w:r>
      <w:r w:rsidRPr="00DA5B06">
        <w:rPr>
          <w:rStyle w:val="Entity"/>
        </w:rPr>
        <w:t>source:Primitive::CharacterString</w:t>
      </w:r>
      <w:r w:rsidRPr="00674FBC">
        <w:rPr>
          <w:rFonts w:ascii="宋体" w:hAnsi="宋体" w:cs="宋体" w:hint="eastAsia"/>
        </w:rPr>
        <w:t>包含测量过程、处理和数据来源</w:t>
      </w:r>
      <w:r w:rsidR="00404E4C">
        <w:rPr>
          <w:rFonts w:ascii="宋体" w:hAnsi="宋体" w:cs="宋体" w:hint="eastAsia"/>
        </w:rPr>
        <w:t>（</w:t>
      </w:r>
      <w:r w:rsidR="00404E4C">
        <w:rPr>
          <w:rFonts w:ascii="宋体" w:hAnsi="宋体" w:cs="宋体" w:hint="eastAsia"/>
          <w:lang w:eastAsia="zh-CN"/>
        </w:rPr>
        <w:t>出和</w:t>
      </w:r>
      <w:r w:rsidR="00404E4C">
        <w:rPr>
          <w:rFonts w:ascii="宋体" w:hAnsi="宋体" w:cs="宋体" w:hint="eastAsia"/>
        </w:rPr>
        <w:t>）</w:t>
      </w:r>
      <w:r w:rsidRPr="00674FBC">
        <w:rPr>
          <w:rFonts w:ascii="宋体" w:hAnsi="宋体" w:cs="宋体" w:hint="eastAsia"/>
        </w:rPr>
        <w:t>的文本描述</w:t>
      </w:r>
      <w:r w:rsidRPr="00A110B0">
        <w:rPr>
          <w:rFonts w:ascii="宋体" w:hAnsi="宋体" w:cs="宋体" w:hint="eastAsia"/>
        </w:rPr>
        <w:t>。</w:t>
      </w:r>
    </w:p>
    <w:p w14:paraId="6EF71811" w14:textId="606EF4E4" w:rsidR="00AB3FAD" w:rsidRPr="00262BB6" w:rsidRDefault="00AB3FAD" w:rsidP="00851BCF">
      <w:pPr>
        <w:pStyle w:val="4"/>
        <w:numPr>
          <w:ilvl w:val="0"/>
          <w:numId w:val="0"/>
        </w:numPr>
        <w:spacing w:after="360"/>
        <w:rPr>
          <w:lang w:val="en-CA" w:eastAsia="zh-CN"/>
        </w:rPr>
      </w:pPr>
      <w:r w:rsidRPr="00866BD2">
        <w:rPr>
          <w:lang w:val="en-CA" w:eastAsia="zh-CN"/>
        </w:rPr>
        <w:t>8.9.9.14</w:t>
      </w:r>
      <w:r w:rsidRPr="00E92F07">
        <w:rPr>
          <w:lang w:val="en-CA"/>
        </w:rPr>
        <w:t xml:space="preserve"> </w:t>
      </w:r>
      <w:r w:rsidR="00033E31">
        <w:rPr>
          <w:rFonts w:hint="eastAsia"/>
          <w:lang w:val="en-CA" w:eastAsia="zh-CN"/>
        </w:rPr>
        <w:t>兴趣</w:t>
      </w:r>
      <w:r w:rsidR="007B1492">
        <w:rPr>
          <w:rFonts w:hint="eastAsia"/>
          <w:lang w:val="en-CA" w:eastAsia="zh-CN"/>
        </w:rPr>
        <w:t>要素</w:t>
      </w:r>
      <w:r w:rsidR="00404E4C">
        <w:rPr>
          <w:rFonts w:hint="eastAsia"/>
          <w:lang w:val="en-CA" w:eastAsia="zh-CN"/>
        </w:rPr>
        <w:t>URI</w:t>
      </w:r>
      <w:r w:rsidR="00033E31">
        <w:rPr>
          <w:rFonts w:hint="eastAsia"/>
          <w:lang w:val="en-CA" w:eastAsia="zh-CN"/>
        </w:rPr>
        <w:t xml:space="preserve">  </w:t>
      </w:r>
      <w:r w:rsidR="00033E31" w:rsidRPr="00D970E9">
        <w:rPr>
          <w:lang w:val="en-CA"/>
        </w:rPr>
        <w:t>featureOfInterest</w:t>
      </w:r>
      <w:r w:rsidRPr="00866BD2">
        <w:rPr>
          <w:lang w:val="en-CA" w:eastAsia="zh-CN"/>
        </w:rPr>
        <w:t>_uri</w:t>
      </w:r>
    </w:p>
    <w:p w14:paraId="18632656" w14:textId="7A444E86" w:rsidR="00AB3FAD" w:rsidRPr="00A110B0" w:rsidRDefault="00AB3FAD" w:rsidP="00AB3FAD">
      <w:pPr>
        <w:ind w:firstLineChars="200" w:firstLine="480"/>
        <w:rPr>
          <w:rFonts w:ascii="宋体" w:hAnsi="宋体" w:cs="宋体"/>
          <w:lang w:eastAsia="zh-CN"/>
        </w:rPr>
      </w:pPr>
      <w:r>
        <w:rPr>
          <w:rFonts w:ascii="宋体" w:hAnsi="宋体" w:cs="宋体" w:hint="eastAsia"/>
        </w:rPr>
        <w:t>属性</w:t>
      </w:r>
      <w:r w:rsidRPr="00DA5B06">
        <w:rPr>
          <w:rStyle w:val="Entity"/>
        </w:rPr>
        <w:t>featureOfInterest</w:t>
      </w:r>
      <w:proofErr w:type="gramStart"/>
      <w:r w:rsidRPr="00DA5B06">
        <w:rPr>
          <w:rStyle w:val="Entity"/>
        </w:rPr>
        <w:t>:Primitive</w:t>
      </w:r>
      <w:proofErr w:type="gramEnd"/>
      <w:r w:rsidRPr="00DA5B06">
        <w:rPr>
          <w:rStyle w:val="Entity"/>
        </w:rPr>
        <w:t>::CharacterString</w:t>
      </w:r>
      <w:r w:rsidRPr="00A110B0">
        <w:rPr>
          <w:rFonts w:ascii="宋体" w:hAnsi="宋体" w:cs="宋体" w:hint="eastAsia"/>
        </w:rPr>
        <w:t>的功能等同于</w:t>
      </w:r>
      <w:r w:rsidRPr="00DA5B06">
        <w:rPr>
          <w:rStyle w:val="Entity"/>
        </w:rPr>
        <w:t>OM_Observation::featureOfInterest</w:t>
      </w:r>
      <w:r w:rsidRPr="00A110B0">
        <w:rPr>
          <w:rFonts w:ascii="宋体" w:hAnsi="宋体" w:cs="宋体" w:hint="eastAsia"/>
        </w:rPr>
        <w:t>的</w:t>
      </w:r>
      <w:r>
        <w:rPr>
          <w:rFonts w:ascii="宋体" w:hAnsi="宋体" w:cs="宋体" w:hint="eastAsia"/>
        </w:rPr>
        <w:t>IS</w:t>
      </w:r>
      <w:r w:rsidRPr="00A110B0">
        <w:rPr>
          <w:rFonts w:ascii="宋体" w:hAnsi="宋体" w:cs="宋体" w:hint="eastAsia"/>
        </w:rPr>
        <w:t>19156。</w:t>
      </w:r>
      <w:r w:rsidRPr="00D918E3">
        <w:rPr>
          <w:rFonts w:ascii="宋体" w:hAnsi="宋体" w:cs="宋体" w:hint="eastAsia"/>
          <w:lang w:eastAsia="zh-CN"/>
        </w:rPr>
        <w:t>它包含一个</w:t>
      </w:r>
      <w:r w:rsidR="007B1492">
        <w:rPr>
          <w:rFonts w:ascii="宋体" w:hAnsi="宋体" w:cs="宋体" w:hint="eastAsia"/>
          <w:lang w:eastAsia="zh-CN"/>
        </w:rPr>
        <w:t>指向兴趣要素的URI</w:t>
      </w:r>
      <w:r w:rsidR="00404E4C">
        <w:rPr>
          <w:rFonts w:ascii="宋体" w:hAnsi="宋体" w:cs="宋体" w:hint="eastAsia"/>
          <w:lang w:eastAsia="zh-CN"/>
        </w:rPr>
        <w:t>（如</w:t>
      </w:r>
      <w:r w:rsidRPr="00A110B0">
        <w:rPr>
          <w:rFonts w:ascii="宋体" w:hAnsi="宋体" w:cs="宋体" w:hint="eastAsia"/>
          <w:lang w:eastAsia="zh-CN"/>
        </w:rPr>
        <w:t>一个GeoSciML地质单元或结构）。</w:t>
      </w:r>
    </w:p>
    <w:p w14:paraId="2EC262EC" w14:textId="7B8174A0" w:rsidR="00AB3FAD" w:rsidRPr="00262BB6" w:rsidRDefault="00AB3FAD" w:rsidP="00851BCF">
      <w:pPr>
        <w:pStyle w:val="4"/>
        <w:numPr>
          <w:ilvl w:val="0"/>
          <w:numId w:val="0"/>
        </w:numPr>
        <w:spacing w:after="360"/>
        <w:rPr>
          <w:lang w:val="en-CA" w:eastAsia="zh-CN"/>
        </w:rPr>
      </w:pPr>
      <w:r w:rsidRPr="00866BD2">
        <w:rPr>
          <w:lang w:val="en-CA" w:eastAsia="zh-CN"/>
        </w:rPr>
        <w:t xml:space="preserve">8.9.9.15 </w:t>
      </w:r>
      <w:r w:rsidR="006564BF">
        <w:rPr>
          <w:rFonts w:hint="eastAsia"/>
          <w:lang w:val="en-CA" w:eastAsia="zh-CN"/>
        </w:rPr>
        <w:t>属性类型</w:t>
      </w:r>
      <w:r w:rsidR="00033E31">
        <w:rPr>
          <w:rFonts w:hint="eastAsia"/>
          <w:lang w:val="en-CA" w:eastAsia="zh-CN"/>
        </w:rPr>
        <w:t>定位器</w:t>
      </w:r>
      <w:r w:rsidR="00033E31">
        <w:rPr>
          <w:rFonts w:hint="eastAsia"/>
          <w:lang w:val="en-CA" w:eastAsia="zh-CN"/>
        </w:rPr>
        <w:t xml:space="preserve">  </w:t>
      </w:r>
      <w:r w:rsidR="00033E31" w:rsidRPr="00637CC9">
        <w:rPr>
          <w:lang w:val="en-CA"/>
        </w:rPr>
        <w:t>propertyType</w:t>
      </w:r>
      <w:r w:rsidRPr="00866BD2">
        <w:rPr>
          <w:lang w:val="en-CA" w:eastAsia="zh-CN"/>
        </w:rPr>
        <w:t>_uri</w:t>
      </w:r>
    </w:p>
    <w:p w14:paraId="7259BB9E" w14:textId="390835FB" w:rsidR="00AB3FAD" w:rsidRPr="00A110B0" w:rsidRDefault="00AB3FAD" w:rsidP="00AB3FAD">
      <w:pPr>
        <w:ind w:firstLineChars="200" w:firstLine="480"/>
        <w:rPr>
          <w:rFonts w:ascii="宋体" w:hAnsi="宋体" w:cs="宋体"/>
          <w:lang w:eastAsia="zh-CN"/>
        </w:rPr>
      </w:pPr>
      <w:r>
        <w:rPr>
          <w:rFonts w:ascii="宋体" w:hAnsi="宋体" w:cs="宋体" w:hint="eastAsia"/>
          <w:lang w:val="en-CA"/>
        </w:rPr>
        <w:t>属性</w:t>
      </w:r>
      <w:r w:rsidRPr="00DA5B06">
        <w:rPr>
          <w:rStyle w:val="Entity"/>
        </w:rPr>
        <w:t>propertyType_uri</w:t>
      </w:r>
      <w:proofErr w:type="gramStart"/>
      <w:r>
        <w:rPr>
          <w:rStyle w:val="Entity"/>
        </w:rPr>
        <w:t>:Primitive:CharacterString</w:t>
      </w:r>
      <w:r w:rsidRPr="00A110B0">
        <w:rPr>
          <w:rFonts w:ascii="宋体" w:hAnsi="宋体" w:cs="宋体" w:hint="eastAsia"/>
        </w:rPr>
        <w:t>的功能等同于</w:t>
      </w:r>
      <w:r w:rsidRPr="00DA5B06">
        <w:rPr>
          <w:rStyle w:val="Entity"/>
        </w:rPr>
        <w:t>OM</w:t>
      </w:r>
      <w:proofErr w:type="gramEnd"/>
      <w:r w:rsidRPr="00DA5B06">
        <w:rPr>
          <w:rStyle w:val="Entity"/>
        </w:rPr>
        <w:t>_Observation::observedProperty</w:t>
      </w:r>
      <w:r>
        <w:rPr>
          <w:rFonts w:ascii="宋体" w:hAnsi="宋体" w:cs="宋体" w:hint="eastAsia"/>
        </w:rPr>
        <w:t>。</w:t>
      </w:r>
      <w:r>
        <w:rPr>
          <w:rFonts w:ascii="宋体" w:hAnsi="宋体" w:cs="宋体" w:hint="eastAsia"/>
          <w:lang w:eastAsia="zh-CN"/>
        </w:rPr>
        <w:t>它包含一个</w:t>
      </w:r>
      <w:r w:rsidR="00404E4C" w:rsidRPr="00A110B0">
        <w:rPr>
          <w:rFonts w:ascii="宋体" w:hAnsi="宋体" w:cs="宋体" w:hint="eastAsia"/>
          <w:lang w:eastAsia="zh-CN"/>
        </w:rPr>
        <w:t>URI</w:t>
      </w:r>
      <w:r w:rsidR="00404E4C">
        <w:rPr>
          <w:rFonts w:ascii="宋体" w:hAnsi="宋体" w:cs="宋体" w:hint="eastAsia"/>
          <w:lang w:eastAsia="zh-CN"/>
        </w:rPr>
        <w:t>，指向一个来自观察属性类型的受控词的术语</w:t>
      </w:r>
      <w:r w:rsidRPr="00A110B0">
        <w:rPr>
          <w:rFonts w:ascii="宋体" w:hAnsi="宋体" w:cs="宋体" w:hint="eastAsia"/>
          <w:lang w:eastAsia="zh-CN"/>
        </w:rPr>
        <w:t>。</w:t>
      </w:r>
    </w:p>
    <w:p w14:paraId="777F8BF7" w14:textId="2146A9F0" w:rsidR="00AB3FAD" w:rsidRPr="00A110B0" w:rsidRDefault="00AB3FAD" w:rsidP="00AB3FAD">
      <w:pPr>
        <w:ind w:firstLineChars="200" w:firstLine="480"/>
        <w:rPr>
          <w:rFonts w:ascii="宋体" w:hAnsi="宋体" w:cs="宋体"/>
          <w:lang w:eastAsia="zh-CN"/>
        </w:rPr>
      </w:pPr>
      <w:r>
        <w:rPr>
          <w:rFonts w:ascii="宋体" w:hAnsi="宋体" w:cs="宋体" w:hint="eastAsia"/>
          <w:lang w:eastAsia="zh-CN"/>
        </w:rPr>
        <w:t>属性类型应</w:t>
      </w:r>
      <w:r w:rsidR="006564BF">
        <w:rPr>
          <w:rFonts w:ascii="宋体" w:hAnsi="宋体" w:cs="宋体" w:hint="eastAsia"/>
          <w:lang w:eastAsia="zh-CN"/>
        </w:rPr>
        <w:t>区</w:t>
      </w:r>
      <w:r>
        <w:rPr>
          <w:rFonts w:ascii="宋体" w:hAnsi="宋体" w:cs="宋体" w:hint="eastAsia"/>
          <w:lang w:eastAsia="zh-CN"/>
        </w:rPr>
        <w:t>别“与</w:t>
      </w:r>
      <w:r w:rsidR="00404E4C">
        <w:rPr>
          <w:rFonts w:ascii="宋体" w:hAnsi="宋体" w:cs="宋体" w:hint="eastAsia"/>
          <w:lang w:eastAsia="zh-CN"/>
        </w:rPr>
        <w:t>兴趣要素</w:t>
      </w:r>
      <w:r w:rsidR="006564BF">
        <w:rPr>
          <w:rFonts w:ascii="宋体" w:hAnsi="宋体" w:cs="宋体" w:hint="eastAsia"/>
          <w:lang w:eastAsia="zh-CN"/>
        </w:rPr>
        <w:t>相关的现象”</w:t>
      </w:r>
      <w:r w:rsidR="00DA460B">
        <w:rPr>
          <w:rFonts w:ascii="宋体" w:hAnsi="宋体" w:cs="宋体" w:hint="eastAsia"/>
          <w:lang w:eastAsia="zh-CN"/>
        </w:rPr>
        <w:t>（</w:t>
      </w:r>
      <w:r w:rsidRPr="0034699E">
        <w:rPr>
          <w:rFonts w:ascii="宋体" w:hAnsi="宋体" w:cs="宋体" w:hint="eastAsia"/>
          <w:lang w:eastAsia="zh-CN"/>
        </w:rPr>
        <w:t>OGC 10- 004r3，第7.2.2.8条</w:t>
      </w:r>
      <w:r w:rsidR="00DA460B">
        <w:rPr>
          <w:rFonts w:ascii="宋体" w:hAnsi="宋体" w:cs="宋体" w:hint="eastAsia"/>
          <w:lang w:eastAsia="zh-CN"/>
        </w:rPr>
        <w:t>）</w:t>
      </w:r>
      <w:r w:rsidRPr="0034699E">
        <w:rPr>
          <w:rFonts w:ascii="宋体" w:hAnsi="宋体" w:cs="宋体" w:hint="eastAsia"/>
          <w:lang w:eastAsia="zh-CN"/>
        </w:rPr>
        <w:t>。观察和测量规范</w:t>
      </w:r>
      <w:r w:rsidR="00DA460B">
        <w:rPr>
          <w:lang w:eastAsia="zh-CN"/>
        </w:rPr>
        <w:t>（</w:t>
      </w:r>
      <w:r>
        <w:rPr>
          <w:lang w:eastAsia="zh-CN"/>
        </w:rPr>
        <w:t>op. cit.</w:t>
      </w:r>
      <w:r w:rsidR="00DA460B">
        <w:rPr>
          <w:lang w:eastAsia="zh-CN"/>
        </w:rPr>
        <w:t>）</w:t>
      </w:r>
      <w:r w:rsidRPr="0034699E">
        <w:rPr>
          <w:rFonts w:ascii="宋体" w:hAnsi="宋体" w:cs="宋体" w:hint="eastAsia"/>
          <w:lang w:eastAsia="zh-CN"/>
        </w:rPr>
        <w:t>解释</w:t>
      </w:r>
      <w:r>
        <w:rPr>
          <w:rFonts w:ascii="宋体" w:hAnsi="宋体" w:cs="宋体" w:hint="eastAsia"/>
          <w:lang w:eastAsia="zh-CN"/>
        </w:rPr>
        <w:t>一个属性类型“</w:t>
      </w:r>
      <w:r w:rsidRPr="006360C0">
        <w:rPr>
          <w:rFonts w:ascii="宋体" w:hAnsi="宋体" w:cs="宋体" w:hint="eastAsia"/>
          <w:lang w:eastAsia="zh-CN"/>
        </w:rPr>
        <w:t>可能是但不</w:t>
      </w:r>
      <w:r w:rsidR="00DE682E">
        <w:rPr>
          <w:rFonts w:ascii="宋体" w:hAnsi="宋体" w:cs="宋体" w:hint="eastAsia"/>
          <w:lang w:eastAsia="zh-CN"/>
        </w:rPr>
        <w:t>必在定义兴趣要素类型的正式应用模式中</w:t>
      </w:r>
      <w:r w:rsidR="00404E4C">
        <w:rPr>
          <w:rFonts w:ascii="宋体" w:hAnsi="宋体" w:cs="宋体" w:hint="eastAsia"/>
          <w:lang w:eastAsia="zh-CN"/>
        </w:rPr>
        <w:t>建模成一个属性</w:t>
      </w:r>
      <w:r w:rsidR="00DA460B">
        <w:rPr>
          <w:rFonts w:ascii="宋体" w:hAnsi="宋体" w:cs="宋体" w:hint="eastAsia"/>
          <w:lang w:eastAsia="zh-CN"/>
        </w:rPr>
        <w:t>（</w:t>
      </w:r>
      <w:r w:rsidRPr="006360C0">
        <w:rPr>
          <w:rFonts w:ascii="宋体" w:hAnsi="宋体" w:cs="宋体" w:hint="eastAsia"/>
          <w:lang w:eastAsia="zh-CN"/>
        </w:rPr>
        <w:t>在</w:t>
      </w:r>
      <w:r w:rsidR="00404E4C">
        <w:rPr>
          <w:rFonts w:ascii="宋体" w:hAnsi="宋体" w:cs="宋体" w:hint="eastAsia"/>
          <w:lang w:eastAsia="zh-CN"/>
        </w:rPr>
        <w:t>通用要素</w:t>
      </w:r>
      <w:r w:rsidRPr="006360C0">
        <w:rPr>
          <w:rFonts w:ascii="宋体" w:hAnsi="宋体" w:cs="宋体" w:hint="eastAsia"/>
          <w:lang w:eastAsia="zh-CN"/>
        </w:rPr>
        <w:t>模型的意义上</w:t>
      </w:r>
      <w:r w:rsidR="00DA460B">
        <w:rPr>
          <w:rFonts w:ascii="宋体" w:hAnsi="宋体" w:cs="宋体" w:hint="eastAsia"/>
          <w:lang w:eastAsia="zh-CN"/>
        </w:rPr>
        <w:t>）</w:t>
      </w:r>
      <w:r w:rsidRPr="0034699E">
        <w:rPr>
          <w:rFonts w:ascii="宋体" w:hAnsi="宋体" w:cs="宋体" w:hint="eastAsia"/>
          <w:lang w:eastAsia="zh-CN"/>
        </w:rPr>
        <w:t>”或“</w:t>
      </w:r>
      <w:r w:rsidR="00DF27E9">
        <w:rPr>
          <w:rFonts w:ascii="宋体" w:hAnsi="宋体" w:cs="宋体" w:hint="eastAsia"/>
          <w:lang w:eastAsia="zh-CN"/>
        </w:rPr>
        <w:t>属性类型定义可</w:t>
      </w:r>
      <w:r w:rsidR="00DE682E">
        <w:rPr>
          <w:rFonts w:ascii="宋体" w:hAnsi="宋体" w:cs="宋体" w:hint="eastAsia"/>
          <w:lang w:eastAsia="zh-CN"/>
        </w:rPr>
        <w:t>能</w:t>
      </w:r>
      <w:r w:rsidR="00DF27E9">
        <w:rPr>
          <w:rFonts w:ascii="宋体" w:hAnsi="宋体" w:cs="宋体" w:hint="eastAsia"/>
          <w:lang w:eastAsia="zh-CN"/>
        </w:rPr>
        <w:t>被组织到一个层次或本体中，</w:t>
      </w:r>
      <w:r w:rsidR="00DE682E">
        <w:rPr>
          <w:rFonts w:ascii="宋体" w:hAnsi="宋体" w:cs="宋体" w:hint="eastAsia"/>
          <w:lang w:eastAsia="zh-CN"/>
        </w:rPr>
        <w:t>通过注册和</w:t>
      </w:r>
      <w:r w:rsidR="007B1492">
        <w:rPr>
          <w:rFonts w:ascii="宋体" w:hAnsi="宋体" w:cs="宋体" w:hint="eastAsia"/>
          <w:lang w:eastAsia="zh-CN"/>
        </w:rPr>
        <w:t>编目</w:t>
      </w:r>
      <w:r w:rsidR="00DE682E">
        <w:rPr>
          <w:rFonts w:ascii="宋体" w:hAnsi="宋体" w:cs="宋体" w:hint="eastAsia"/>
          <w:lang w:eastAsia="zh-CN"/>
        </w:rPr>
        <w:t>管理</w:t>
      </w:r>
      <w:r w:rsidR="007B1492">
        <w:rPr>
          <w:rFonts w:ascii="宋体" w:hAnsi="宋体" w:cs="宋体" w:hint="eastAsia"/>
          <w:lang w:eastAsia="zh-CN"/>
        </w:rPr>
        <w:t>以支持</w:t>
      </w:r>
      <w:r w:rsidR="00DE682E">
        <w:rPr>
          <w:rFonts w:ascii="宋体" w:hAnsi="宋体" w:cs="宋体" w:hint="eastAsia"/>
          <w:lang w:eastAsia="zh-CN"/>
        </w:rPr>
        <w:t>发现</w:t>
      </w:r>
      <w:r w:rsidRPr="006360C0">
        <w:rPr>
          <w:rFonts w:ascii="宋体" w:hAnsi="宋体" w:cs="宋体" w:hint="eastAsia"/>
          <w:lang w:eastAsia="zh-CN"/>
        </w:rPr>
        <w:t>功能。</w:t>
      </w:r>
      <w:r w:rsidRPr="0034699E">
        <w:rPr>
          <w:rFonts w:ascii="宋体" w:hAnsi="宋体" w:cs="宋体" w:hint="eastAsia"/>
          <w:lang w:eastAsia="zh-CN"/>
        </w:rPr>
        <w:t>”</w:t>
      </w:r>
    </w:p>
    <w:p w14:paraId="73296E66" w14:textId="0B50E2F5" w:rsidR="00AB3FAD" w:rsidRPr="00CD1540" w:rsidRDefault="00AB3FAD" w:rsidP="00851BCF">
      <w:pPr>
        <w:pStyle w:val="4"/>
        <w:numPr>
          <w:ilvl w:val="0"/>
          <w:numId w:val="0"/>
        </w:numPr>
        <w:spacing w:after="360"/>
        <w:rPr>
          <w:lang w:val="en-CA" w:eastAsia="zh-CN"/>
        </w:rPr>
      </w:pPr>
      <w:r w:rsidRPr="00866BD2">
        <w:rPr>
          <w:lang w:val="en-CA" w:eastAsia="zh-CN"/>
        </w:rPr>
        <w:t xml:space="preserve">8.9.9.16 </w:t>
      </w:r>
      <w:r w:rsidR="00DF27E9">
        <w:rPr>
          <w:rFonts w:hint="eastAsia"/>
          <w:lang w:val="en-CA" w:eastAsia="zh-CN"/>
        </w:rPr>
        <w:t>元数据</w:t>
      </w:r>
      <w:r w:rsidR="00033E31">
        <w:rPr>
          <w:rFonts w:hint="eastAsia"/>
          <w:lang w:val="en-CA" w:eastAsia="zh-CN"/>
        </w:rPr>
        <w:t>定位器</w:t>
      </w:r>
      <w:r w:rsidR="00033E31">
        <w:rPr>
          <w:rFonts w:hint="eastAsia"/>
          <w:lang w:val="en-CA" w:eastAsia="zh-CN"/>
        </w:rPr>
        <w:t xml:space="preserve">  </w:t>
      </w:r>
      <w:r w:rsidR="00033E31" w:rsidRPr="00D970E9">
        <w:rPr>
          <w:lang w:val="en-CA" w:eastAsia="zh-CN"/>
        </w:rPr>
        <w:t>metadata</w:t>
      </w:r>
      <w:r w:rsidR="00033E31" w:rsidRPr="00866BD2">
        <w:rPr>
          <w:lang w:val="en-CA" w:eastAsia="zh-CN"/>
        </w:rPr>
        <w:t xml:space="preserve"> </w:t>
      </w:r>
      <w:r w:rsidRPr="00866BD2">
        <w:rPr>
          <w:lang w:val="en-CA" w:eastAsia="zh-CN"/>
        </w:rPr>
        <w:t>_uri</w:t>
      </w:r>
    </w:p>
    <w:p w14:paraId="177D4002" w14:textId="34D5CC18" w:rsidR="00AB3FAD" w:rsidRPr="00A110B0" w:rsidRDefault="00AB3FAD" w:rsidP="00AB3FAD">
      <w:pPr>
        <w:ind w:firstLineChars="200" w:firstLine="480"/>
        <w:rPr>
          <w:rFonts w:ascii="宋体" w:hAnsi="宋体" w:cs="宋体"/>
          <w:lang w:eastAsia="zh-CN"/>
        </w:rPr>
      </w:pPr>
      <w:r w:rsidRPr="00A110B0">
        <w:rPr>
          <w:rFonts w:ascii="宋体" w:hAnsi="宋体" w:cs="宋体" w:hint="eastAsia"/>
          <w:lang w:eastAsia="zh-CN"/>
        </w:rPr>
        <w:t>如</w:t>
      </w:r>
      <w:r>
        <w:rPr>
          <w:rFonts w:ascii="宋体" w:hAnsi="宋体" w:cs="宋体" w:hint="eastAsia"/>
          <w:lang w:eastAsia="zh-CN"/>
        </w:rPr>
        <w:t>果存在，</w:t>
      </w:r>
      <w:r w:rsidRPr="00DA5B06">
        <w:rPr>
          <w:rStyle w:val="Entity"/>
          <w:lang w:eastAsia="zh-CN"/>
        </w:rPr>
        <w:t>metadata_uri:Primitive::CharacterString</w:t>
      </w:r>
      <w:r w:rsidRPr="00A110B0">
        <w:rPr>
          <w:rFonts w:ascii="宋体" w:hAnsi="宋体" w:cs="宋体" w:hint="eastAsia"/>
          <w:lang w:eastAsia="zh-CN"/>
        </w:rPr>
        <w:t>包含一个链接元数据文</w:t>
      </w:r>
      <w:r w:rsidR="00DE682E">
        <w:rPr>
          <w:rFonts w:ascii="宋体" w:hAnsi="宋体" w:cs="宋体" w:hint="eastAsia"/>
          <w:lang w:eastAsia="zh-CN"/>
        </w:rPr>
        <w:t>档</w:t>
      </w:r>
      <w:r w:rsidR="006564BF">
        <w:rPr>
          <w:rFonts w:ascii="宋体" w:hAnsi="宋体" w:cs="宋体" w:hint="eastAsia"/>
          <w:lang w:eastAsia="zh-CN"/>
        </w:rPr>
        <w:t>的</w:t>
      </w:r>
      <w:r w:rsidR="006564BF" w:rsidRPr="00A110B0">
        <w:rPr>
          <w:rFonts w:ascii="宋体" w:hAnsi="宋体" w:cs="宋体" w:hint="eastAsia"/>
          <w:lang w:eastAsia="zh-CN"/>
        </w:rPr>
        <w:t>URI</w:t>
      </w:r>
      <w:r w:rsidRPr="00A110B0">
        <w:rPr>
          <w:rFonts w:ascii="宋体" w:hAnsi="宋体" w:cs="宋体" w:hint="eastAsia"/>
          <w:lang w:eastAsia="zh-CN"/>
        </w:rPr>
        <w:t>。</w:t>
      </w:r>
    </w:p>
    <w:p w14:paraId="3B0D576E" w14:textId="54FC1DE9" w:rsidR="00AB3FAD" w:rsidRPr="00CD1540" w:rsidRDefault="00AB3FAD" w:rsidP="00851BCF">
      <w:pPr>
        <w:pStyle w:val="4"/>
        <w:numPr>
          <w:ilvl w:val="0"/>
          <w:numId w:val="0"/>
        </w:numPr>
        <w:spacing w:after="360"/>
        <w:rPr>
          <w:lang w:val="en-CA" w:eastAsia="zh-CN"/>
        </w:rPr>
      </w:pPr>
      <w:r w:rsidRPr="00866BD2">
        <w:rPr>
          <w:lang w:val="en-CA" w:eastAsia="zh-CN"/>
        </w:rPr>
        <w:t xml:space="preserve">8.9.9.17 </w:t>
      </w:r>
      <w:r>
        <w:rPr>
          <w:rFonts w:hint="eastAsia"/>
          <w:lang w:val="en-CA" w:eastAsia="zh-CN"/>
        </w:rPr>
        <w:t>通用</w:t>
      </w:r>
      <w:r>
        <w:rPr>
          <w:lang w:val="en-CA" w:eastAsia="zh-CN"/>
        </w:rPr>
        <w:t>符号化</w:t>
      </w:r>
      <w:r w:rsidR="00033E31">
        <w:rPr>
          <w:rFonts w:hint="eastAsia"/>
          <w:lang w:val="en-CA" w:eastAsia="zh-CN"/>
        </w:rPr>
        <w:t xml:space="preserve">  </w:t>
      </w:r>
      <w:r w:rsidR="00033E31" w:rsidRPr="00D970E9">
        <w:rPr>
          <w:lang w:val="en-CA"/>
        </w:rPr>
        <w:t>genericSymbolizer</w:t>
      </w:r>
    </w:p>
    <w:p w14:paraId="09DFF47A" w14:textId="3D4A3F67" w:rsidR="00AB3FAD" w:rsidRPr="00A110B0" w:rsidRDefault="006564BF" w:rsidP="00AB3FAD">
      <w:pPr>
        <w:ind w:firstLineChars="200" w:firstLine="480"/>
        <w:rPr>
          <w:rFonts w:ascii="宋体" w:hAnsi="宋体" w:cs="宋体"/>
          <w:lang w:eastAsia="zh-CN"/>
        </w:rPr>
      </w:pPr>
      <w:r>
        <w:rPr>
          <w:rFonts w:ascii="宋体" w:hAnsi="宋体" w:cs="宋体" w:hint="eastAsia"/>
          <w:lang w:eastAsia="zh-CN"/>
        </w:rPr>
        <w:t>如果存在，属性</w:t>
      </w:r>
      <w:r w:rsidR="00AB3FAD">
        <w:rPr>
          <w:rStyle w:val="Entity"/>
          <w:lang w:eastAsia="zh-CN"/>
        </w:rPr>
        <w:t>genericSymbolizer</w:t>
      </w:r>
      <w:r w:rsidR="00AB3FAD" w:rsidRPr="00DA5B06">
        <w:rPr>
          <w:rStyle w:val="Entity"/>
          <w:lang w:eastAsia="zh-CN"/>
        </w:rPr>
        <w:t>:Primitive::CharacterString</w:t>
      </w:r>
      <w:r w:rsidR="00AB3FAD" w:rsidRPr="00A110B0">
        <w:rPr>
          <w:rFonts w:ascii="宋体" w:hAnsi="宋体" w:cs="宋体" w:hint="eastAsia"/>
          <w:lang w:eastAsia="zh-CN"/>
        </w:rPr>
        <w:t>包含一个</w:t>
      </w:r>
      <w:r w:rsidR="00DE682E">
        <w:rPr>
          <w:rFonts w:ascii="宋体" w:hAnsi="宋体" w:cs="宋体" w:hint="eastAsia"/>
          <w:lang w:eastAsia="zh-CN"/>
        </w:rPr>
        <w:t>为绘制</w:t>
      </w:r>
      <w:proofErr w:type="gramStart"/>
      <w:r w:rsidR="00DE682E">
        <w:rPr>
          <w:rFonts w:ascii="宋体" w:hAnsi="宋体" w:cs="宋体" w:hint="eastAsia"/>
          <w:lang w:eastAsia="zh-CN"/>
        </w:rPr>
        <w:t>该观察</w:t>
      </w:r>
      <w:proofErr w:type="gramEnd"/>
      <w:r w:rsidR="00DE682E">
        <w:rPr>
          <w:rFonts w:ascii="宋体" w:hAnsi="宋体" w:cs="宋体" w:hint="eastAsia"/>
          <w:lang w:eastAsia="zh-CN"/>
        </w:rPr>
        <w:t>的</w:t>
      </w:r>
      <w:r w:rsidR="00AB3FAD" w:rsidRPr="00A110B0">
        <w:rPr>
          <w:rFonts w:ascii="宋体" w:hAnsi="宋体" w:cs="宋体" w:hint="eastAsia"/>
          <w:lang w:eastAsia="zh-CN"/>
        </w:rPr>
        <w:t>符号标识符</w:t>
      </w:r>
      <w:r w:rsidR="00DE682E">
        <w:rPr>
          <w:rFonts w:ascii="宋体" w:hAnsi="宋体" w:cs="宋体" w:hint="eastAsia"/>
          <w:lang w:eastAsia="zh-CN"/>
        </w:rPr>
        <w:t>。约定可</w:t>
      </w:r>
      <w:r w:rsidR="00AB3FAD" w:rsidRPr="00A110B0">
        <w:rPr>
          <w:rFonts w:ascii="宋体" w:hAnsi="宋体" w:cs="宋体" w:hint="eastAsia"/>
          <w:lang w:eastAsia="zh-CN"/>
        </w:rPr>
        <w:t>在信息交换社区内使用符号标识符。</w:t>
      </w:r>
    </w:p>
    <w:p w14:paraId="6FB293CE" w14:textId="15EBB8E4" w:rsidR="00AB3FAD" w:rsidRPr="00C9771B" w:rsidRDefault="00AB3FAD" w:rsidP="00851BCF">
      <w:pPr>
        <w:pStyle w:val="4"/>
        <w:numPr>
          <w:ilvl w:val="0"/>
          <w:numId w:val="0"/>
        </w:numPr>
        <w:spacing w:after="360"/>
        <w:rPr>
          <w:lang w:val="en-CA" w:eastAsia="zh-CN"/>
        </w:rPr>
      </w:pPr>
      <w:r>
        <w:rPr>
          <w:lang w:val="en-CA" w:eastAsia="zh-CN"/>
        </w:rPr>
        <w:lastRenderedPageBreak/>
        <w:t xml:space="preserve">8.9.9.18 </w:t>
      </w:r>
      <w:r>
        <w:rPr>
          <w:lang w:val="en-CA" w:eastAsia="zh-CN"/>
        </w:rPr>
        <w:t>符号旋</w:t>
      </w:r>
      <w:r w:rsidR="00295040">
        <w:rPr>
          <w:rFonts w:hint="eastAsia"/>
          <w:lang w:val="en-CA" w:eastAsia="zh-CN"/>
        </w:rPr>
        <w:t>回</w:t>
      </w:r>
      <w:r w:rsidR="00033E31">
        <w:rPr>
          <w:rFonts w:hint="eastAsia"/>
          <w:lang w:val="en-CA" w:eastAsia="zh-CN"/>
        </w:rPr>
        <w:t xml:space="preserve">  </w:t>
      </w:r>
      <w:r w:rsidR="00033E31" w:rsidRPr="00D970E9">
        <w:rPr>
          <w:lang w:val="en-CA" w:eastAsia="zh-CN"/>
        </w:rPr>
        <w:t>symbolRotation</w:t>
      </w:r>
    </w:p>
    <w:p w14:paraId="30DD3B7A" w14:textId="1FAE6CF3" w:rsidR="00AB3FAD" w:rsidRDefault="00AB3FAD" w:rsidP="00AB3FAD">
      <w:pPr>
        <w:ind w:firstLineChars="200" w:firstLine="480"/>
        <w:rPr>
          <w:rFonts w:ascii="宋体" w:hAnsi="宋体" w:cs="宋体"/>
          <w:lang w:eastAsia="zh-CN"/>
        </w:rPr>
      </w:pPr>
      <w:r>
        <w:rPr>
          <w:rFonts w:ascii="宋体" w:hAnsi="宋体" w:cs="宋体" w:hint="eastAsia"/>
          <w:lang w:eastAsia="zh-CN"/>
        </w:rPr>
        <w:t>如果存在，</w:t>
      </w:r>
      <w:r w:rsidRPr="00DA5B06">
        <w:rPr>
          <w:rStyle w:val="Entity"/>
          <w:lang w:eastAsia="zh-CN"/>
        </w:rPr>
        <w:t>symbolRotation:Integer</w:t>
      </w:r>
      <w:r w:rsidRPr="00A110B0">
        <w:rPr>
          <w:rFonts w:ascii="宋体" w:hAnsi="宋体" w:cs="宋体" w:hint="eastAsia"/>
          <w:lang w:eastAsia="zh-CN"/>
        </w:rPr>
        <w:t>属性</w:t>
      </w:r>
      <w:r w:rsidRPr="008908F4">
        <w:rPr>
          <w:rFonts w:ascii="宋体" w:hAnsi="宋体" w:cs="宋体" w:hint="eastAsia"/>
          <w:lang w:eastAsia="zh-CN"/>
        </w:rPr>
        <w:t>包含一个0到359之间的整数值，在这个位置指定符号的旋</w:t>
      </w:r>
      <w:r w:rsidR="00295040">
        <w:rPr>
          <w:rFonts w:ascii="宋体" w:hAnsi="宋体" w:cs="宋体" w:hint="eastAsia"/>
          <w:lang w:eastAsia="zh-CN"/>
        </w:rPr>
        <w:t>回（如</w:t>
      </w:r>
      <w:r w:rsidR="00295040" w:rsidRPr="00295040">
        <w:rPr>
          <w:rFonts w:ascii="宋体" w:hAnsi="宋体" w:cs="宋体" w:hint="eastAsia"/>
          <w:lang w:eastAsia="zh-CN"/>
        </w:rPr>
        <w:t>地质走向和倾角符号来反映走向方位角</w:t>
      </w:r>
      <w:r w:rsidR="00295040">
        <w:rPr>
          <w:rFonts w:ascii="宋体" w:hAnsi="宋体" w:cs="宋体" w:hint="eastAsia"/>
          <w:lang w:eastAsia="zh-CN"/>
        </w:rPr>
        <w:t>）。</w:t>
      </w:r>
      <w:r w:rsidR="00AE7C38">
        <w:rPr>
          <w:rFonts w:ascii="宋体" w:hAnsi="宋体" w:cs="宋体" w:hint="eastAsia"/>
          <w:lang w:eastAsia="zh-CN"/>
        </w:rPr>
        <w:t>角度</w:t>
      </w:r>
      <w:r w:rsidRPr="00A110B0">
        <w:rPr>
          <w:rFonts w:ascii="宋体" w:hAnsi="宋体" w:cs="宋体" w:hint="eastAsia"/>
          <w:lang w:eastAsia="zh-CN"/>
        </w:rPr>
        <w:t>应为地理角度（顺时针方向0</w:t>
      </w:r>
      <w:r w:rsidR="00295040">
        <w:rPr>
          <w:rFonts w:ascii="宋体" w:hAnsi="宋体" w:cs="宋体" w:hint="eastAsia"/>
          <w:lang w:eastAsia="zh-CN"/>
        </w:rPr>
        <w:t>为</w:t>
      </w:r>
      <w:r w:rsidR="00C86A9D">
        <w:rPr>
          <w:rFonts w:ascii="宋体" w:hAnsi="宋体" w:cs="宋体" w:hint="eastAsia"/>
          <w:lang w:eastAsia="zh-CN"/>
        </w:rPr>
        <w:t>地理北极</w:t>
      </w:r>
      <w:r w:rsidR="00295040">
        <w:rPr>
          <w:rFonts w:ascii="宋体" w:hAnsi="宋体" w:cs="宋体" w:hint="eastAsia"/>
          <w:lang w:eastAsia="zh-CN"/>
        </w:rPr>
        <w:t>，则</w:t>
      </w:r>
      <w:r w:rsidRPr="00A110B0">
        <w:rPr>
          <w:rFonts w:ascii="宋体" w:hAnsi="宋体" w:cs="宋体" w:hint="eastAsia"/>
          <w:lang w:eastAsia="zh-CN"/>
        </w:rPr>
        <w:t>90度是东）。</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D12552" w14:paraId="66FA10FC" w14:textId="77777777" w:rsidTr="00931A14">
        <w:trPr>
          <w:cantSplit/>
        </w:trPr>
        <w:tc>
          <w:tcPr>
            <w:tcW w:w="4219" w:type="dxa"/>
            <w:tcBorders>
              <w:right w:val="nil"/>
            </w:tcBorders>
            <w:shd w:val="clear" w:color="auto" w:fill="auto"/>
          </w:tcPr>
          <w:p w14:paraId="323F71B1" w14:textId="77777777" w:rsidR="00AB3FAD" w:rsidRPr="00D12552" w:rsidRDefault="00AB3FAD" w:rsidP="00931A14">
            <w:pPr>
              <w:pStyle w:val="Tabletext10"/>
              <w:rPr>
                <w:rStyle w:val="requri"/>
                <w:noProof/>
                <w:lang w:val="en-CA"/>
              </w:rPr>
            </w:pPr>
            <w:r>
              <w:rPr>
                <w:rStyle w:val="requri"/>
                <w:noProof/>
                <w:lang w:val="en-CA"/>
              </w:rPr>
              <w:t>/req/gsml4-lite/siteobservationview-symbolRotation</w:t>
            </w:r>
          </w:p>
        </w:tc>
        <w:tc>
          <w:tcPr>
            <w:tcW w:w="4678" w:type="dxa"/>
            <w:tcBorders>
              <w:left w:val="nil"/>
            </w:tcBorders>
            <w:shd w:val="clear" w:color="auto" w:fill="auto"/>
          </w:tcPr>
          <w:p w14:paraId="46F959E2" w14:textId="44E8F1D7" w:rsidR="00AB3FAD" w:rsidRPr="00D12552" w:rsidRDefault="00AB3FAD" w:rsidP="00931A14">
            <w:pPr>
              <w:pStyle w:val="Tabletext10"/>
              <w:jc w:val="left"/>
              <w:rPr>
                <w:rStyle w:val="reqtext"/>
                <w:lang w:val="en-CA"/>
              </w:rPr>
            </w:pPr>
            <w:r w:rsidRPr="00602E22">
              <w:rPr>
                <w:rStyle w:val="reqtext"/>
                <w:rFonts w:ascii="微软雅黑" w:eastAsia="微软雅黑" w:hAnsi="微软雅黑" w:cs="微软雅黑" w:hint="eastAsia"/>
                <w:lang w:val="en-CA"/>
              </w:rPr>
              <w:t>如果存在，符号旋</w:t>
            </w:r>
            <w:r w:rsidR="00295040">
              <w:rPr>
                <w:rStyle w:val="reqtext"/>
                <w:rFonts w:ascii="微软雅黑" w:eastAsia="微软雅黑" w:hAnsi="微软雅黑" w:cs="微软雅黑" w:hint="eastAsia"/>
                <w:lang w:val="en-CA" w:eastAsia="zh-CN"/>
              </w:rPr>
              <w:t>回</w:t>
            </w:r>
            <w:r w:rsidRPr="000A4642">
              <w:rPr>
                <w:rStyle w:val="reqtext"/>
                <w:rFonts w:ascii="微软雅黑" w:eastAsia="微软雅黑" w:hAnsi="微软雅黑" w:cs="微软雅黑" w:hint="eastAsia"/>
                <w:lang w:val="en-CA"/>
              </w:rPr>
              <w:t>应为</w:t>
            </w:r>
            <w:r w:rsidR="00295040">
              <w:rPr>
                <w:rStyle w:val="reqtext"/>
                <w:rFonts w:ascii="微软雅黑" w:eastAsia="微软雅黑" w:hAnsi="微软雅黑" w:cs="微软雅黑" w:hint="eastAsia"/>
                <w:lang w:val="en-CA" w:eastAsia="zh-CN"/>
              </w:rPr>
              <w:t>区间</w:t>
            </w:r>
            <w:r w:rsidRPr="00602E22">
              <w:rPr>
                <w:rStyle w:val="reqtext"/>
                <w:rFonts w:ascii="微软雅黑" w:eastAsia="微软雅黑" w:hAnsi="微软雅黑" w:cs="微软雅黑" w:hint="eastAsia"/>
                <w:lang w:val="en-CA"/>
              </w:rPr>
              <w:t>[ 0</w:t>
            </w:r>
            <w:r>
              <w:rPr>
                <w:rStyle w:val="reqtext"/>
                <w:rFonts w:ascii="微软雅黑" w:eastAsia="微软雅黑" w:hAnsi="微软雅黑" w:cs="微软雅黑"/>
                <w:lang w:val="en-CA"/>
              </w:rPr>
              <w:t>,</w:t>
            </w:r>
            <w:r w:rsidRPr="00602E22">
              <w:rPr>
                <w:rStyle w:val="reqtext"/>
                <w:rFonts w:ascii="微软雅黑" w:eastAsia="微软雅黑" w:hAnsi="微软雅黑" w:cs="微软雅黑" w:hint="eastAsia"/>
                <w:lang w:val="en-CA"/>
              </w:rPr>
              <w:t>360 ]中的</w:t>
            </w:r>
            <w:r w:rsidRPr="000A4642">
              <w:rPr>
                <w:rStyle w:val="reqtext"/>
                <w:rFonts w:ascii="微软雅黑" w:eastAsia="微软雅黑" w:hAnsi="微软雅黑" w:cs="微软雅黑" w:hint="eastAsia"/>
                <w:lang w:val="en-CA"/>
              </w:rPr>
              <w:t>值</w:t>
            </w:r>
            <w:r w:rsidRPr="00602E22">
              <w:rPr>
                <w:rStyle w:val="reqtext"/>
                <w:rFonts w:ascii="微软雅黑" w:eastAsia="微软雅黑" w:hAnsi="微软雅黑" w:cs="微软雅黑"/>
                <w:lang w:val="en-CA"/>
              </w:rPr>
              <w:t>。</w:t>
            </w:r>
          </w:p>
        </w:tc>
      </w:tr>
    </w:tbl>
    <w:p w14:paraId="226A843E" w14:textId="4FF929A9" w:rsidR="00AB3FAD" w:rsidRPr="00A37A1B" w:rsidRDefault="00AB3FAD" w:rsidP="00851BCF">
      <w:pPr>
        <w:pStyle w:val="4"/>
        <w:numPr>
          <w:ilvl w:val="0"/>
          <w:numId w:val="0"/>
        </w:numPr>
        <w:spacing w:after="360"/>
        <w:rPr>
          <w:lang w:val="en-CA" w:eastAsia="zh-CN"/>
        </w:rPr>
      </w:pPr>
      <w:r w:rsidRPr="00866BD2">
        <w:rPr>
          <w:rFonts w:hint="eastAsia"/>
          <w:lang w:val="en-CA" w:eastAsia="zh-CN"/>
        </w:rPr>
        <w:t>8.9.9.19</w:t>
      </w:r>
      <w:r w:rsidRPr="00866BD2">
        <w:rPr>
          <w:rFonts w:hint="eastAsia"/>
          <w:lang w:val="en-CA" w:eastAsia="zh-CN"/>
        </w:rPr>
        <w:t>形状</w:t>
      </w:r>
      <w:r w:rsidR="00033E31">
        <w:rPr>
          <w:rFonts w:hint="eastAsia"/>
          <w:lang w:val="en-CA" w:eastAsia="zh-CN"/>
        </w:rPr>
        <w:t xml:space="preserve">  </w:t>
      </w:r>
      <w:r w:rsidR="00033E31">
        <w:rPr>
          <w:lang w:val="en-CA"/>
        </w:rPr>
        <w:t>shape</w:t>
      </w:r>
    </w:p>
    <w:p w14:paraId="6B5FF931" w14:textId="0A8BA7CB" w:rsidR="00AB3FAD" w:rsidRPr="00A110B0" w:rsidRDefault="00AB3FAD" w:rsidP="00AB3FAD">
      <w:pPr>
        <w:ind w:firstLineChars="200" w:firstLine="480"/>
        <w:rPr>
          <w:rFonts w:ascii="宋体" w:hAnsi="宋体" w:cs="宋体"/>
          <w:lang w:eastAsia="zh-CN"/>
        </w:rPr>
      </w:pPr>
      <w:r>
        <w:rPr>
          <w:rFonts w:ascii="宋体" w:hAnsi="宋体" w:cs="宋体" w:hint="eastAsia"/>
          <w:lang w:eastAsia="zh-CN"/>
        </w:rPr>
        <w:t>属性</w:t>
      </w:r>
      <w:r w:rsidRPr="00DA5B06">
        <w:rPr>
          <w:rStyle w:val="Entity"/>
          <w:lang w:eastAsia="zh-CN"/>
        </w:rPr>
        <w:t>shape:GM_Object</w:t>
      </w:r>
      <w:r w:rsidRPr="008908F4">
        <w:rPr>
          <w:rFonts w:ascii="宋体" w:hAnsi="宋体" w:cs="宋体" w:hint="eastAsia"/>
          <w:lang w:eastAsia="zh-CN"/>
        </w:rPr>
        <w:t>包含观</w:t>
      </w:r>
      <w:r w:rsidR="009635A1">
        <w:rPr>
          <w:rFonts w:ascii="宋体" w:hAnsi="宋体" w:cs="宋体" w:hint="eastAsia"/>
          <w:lang w:eastAsia="zh-CN"/>
        </w:rPr>
        <w:t>察</w:t>
      </w:r>
      <w:r w:rsidRPr="008908F4">
        <w:rPr>
          <w:rFonts w:ascii="宋体" w:hAnsi="宋体" w:cs="宋体" w:hint="eastAsia"/>
          <w:lang w:eastAsia="zh-CN"/>
        </w:rPr>
        <w:t>点的几何形状。</w:t>
      </w:r>
    </w:p>
    <w:p w14:paraId="5BE7AF41" w14:textId="0F4C256D" w:rsidR="00AB3FAD" w:rsidRPr="00A37A1B" w:rsidRDefault="00AB3FAD" w:rsidP="00851BCF">
      <w:pPr>
        <w:pStyle w:val="4"/>
        <w:numPr>
          <w:ilvl w:val="0"/>
          <w:numId w:val="0"/>
        </w:numPr>
        <w:spacing w:after="360"/>
        <w:rPr>
          <w:lang w:val="en-CA" w:eastAsia="zh-CN"/>
        </w:rPr>
      </w:pPr>
      <w:r w:rsidRPr="00866BD2">
        <w:rPr>
          <w:rFonts w:hint="eastAsia"/>
          <w:lang w:val="en-CA" w:eastAsia="zh-CN"/>
        </w:rPr>
        <w:t>8.9.9.20</w:t>
      </w:r>
      <w:r w:rsidRPr="00866BD2">
        <w:rPr>
          <w:rFonts w:hint="eastAsia"/>
          <w:lang w:val="en-CA" w:eastAsia="zh-CN"/>
        </w:rPr>
        <w:t>任</w:t>
      </w:r>
      <w:r w:rsidR="009635A1">
        <w:rPr>
          <w:rFonts w:hint="eastAsia"/>
          <w:lang w:val="en-CA" w:eastAsia="zh-CN"/>
        </w:rPr>
        <w:t>意</w:t>
      </w:r>
      <w:r w:rsidR="00033E31">
        <w:rPr>
          <w:rFonts w:hint="eastAsia"/>
          <w:lang w:val="en-CA" w:eastAsia="zh-CN"/>
        </w:rPr>
        <w:t xml:space="preserve">  </w:t>
      </w:r>
      <w:r w:rsidR="00033E31">
        <w:t>a</w:t>
      </w:r>
      <w:r w:rsidR="00033E31" w:rsidRPr="004E3A57">
        <w:t>ny</w:t>
      </w:r>
    </w:p>
    <w:p w14:paraId="16C0C8CF" w14:textId="7A862B10" w:rsidR="00AB3FAD" w:rsidRDefault="00AB3FAD" w:rsidP="00DF27E9">
      <w:pPr>
        <w:ind w:firstLineChars="200" w:firstLine="480"/>
        <w:rPr>
          <w:rFonts w:ascii="宋体" w:hAnsi="宋体" w:cs="宋体"/>
          <w:lang w:eastAsia="zh-CN"/>
        </w:rPr>
      </w:pPr>
      <w:r w:rsidRPr="00A110B0">
        <w:rPr>
          <w:rFonts w:ascii="宋体" w:hAnsi="宋体" w:cs="宋体" w:hint="eastAsia"/>
          <w:lang w:eastAsia="zh-CN"/>
        </w:rPr>
        <w:t>只要符合GML</w:t>
      </w:r>
      <w:r w:rsidR="00DF27E9">
        <w:rPr>
          <w:rFonts w:ascii="宋体" w:hAnsi="宋体" w:cs="宋体" w:hint="eastAsia"/>
          <w:lang w:eastAsia="zh-CN"/>
        </w:rPr>
        <w:t>简单要素</w:t>
      </w:r>
      <w:r>
        <w:rPr>
          <w:lang w:eastAsia="zh-CN"/>
        </w:rPr>
        <w:t xml:space="preserve"> 0</w:t>
      </w:r>
      <w:r w:rsidR="00DF27E9">
        <w:rPr>
          <w:rFonts w:hint="eastAsia"/>
          <w:lang w:eastAsia="zh-CN"/>
        </w:rPr>
        <w:t>级标准，</w:t>
      </w:r>
      <w:r w:rsidR="009635A1">
        <w:rPr>
          <w:rFonts w:ascii="宋体" w:hAnsi="宋体" w:cs="宋体" w:hint="eastAsia"/>
          <w:lang w:eastAsia="zh-CN"/>
        </w:rPr>
        <w:t>数据</w:t>
      </w:r>
      <w:r w:rsidR="00DF27E9" w:rsidRPr="00A110B0">
        <w:rPr>
          <w:rFonts w:ascii="宋体" w:hAnsi="宋体" w:cs="宋体" w:hint="eastAsia"/>
          <w:lang w:eastAsia="zh-CN"/>
        </w:rPr>
        <w:t>供</w:t>
      </w:r>
      <w:r w:rsidR="009635A1">
        <w:rPr>
          <w:rFonts w:ascii="宋体" w:hAnsi="宋体" w:cs="宋体" w:hint="eastAsia"/>
          <w:lang w:eastAsia="zh-CN"/>
        </w:rPr>
        <w:t>应商</w:t>
      </w:r>
      <w:r w:rsidR="00DF27E9" w:rsidRPr="00A110B0">
        <w:rPr>
          <w:rFonts w:ascii="宋体" w:hAnsi="宋体" w:cs="宋体" w:hint="eastAsia"/>
          <w:lang w:eastAsia="zh-CN"/>
        </w:rPr>
        <w:t>可</w:t>
      </w:r>
      <w:r w:rsidR="009635A1">
        <w:rPr>
          <w:rFonts w:ascii="宋体" w:hAnsi="宋体" w:cs="宋体" w:hint="eastAsia"/>
          <w:lang w:eastAsia="zh-CN"/>
        </w:rPr>
        <w:t>以</w:t>
      </w:r>
      <w:r w:rsidR="00DF27E9" w:rsidRPr="00A110B0">
        <w:rPr>
          <w:rFonts w:ascii="宋体" w:hAnsi="宋体" w:cs="宋体" w:hint="eastAsia"/>
          <w:lang w:eastAsia="zh-CN"/>
        </w:rPr>
        <w:t>添加</w:t>
      </w:r>
      <w:r w:rsidR="006563A3">
        <w:rPr>
          <w:rFonts w:ascii="宋体" w:hAnsi="宋体" w:cs="宋体" w:hint="eastAsia"/>
          <w:lang w:eastAsia="zh-CN"/>
        </w:rPr>
        <w:t>任意数量的</w:t>
      </w:r>
      <w:r w:rsidR="00DF27E9" w:rsidRPr="00A110B0">
        <w:rPr>
          <w:rFonts w:ascii="宋体" w:hAnsi="宋体" w:cs="宋体" w:hint="eastAsia"/>
          <w:lang w:eastAsia="zh-CN"/>
        </w:rPr>
        <w:t>额外属性</w:t>
      </w:r>
      <w:r w:rsidR="00DF27E9">
        <w:rPr>
          <w:rFonts w:ascii="宋体" w:hAnsi="宋体" w:cs="宋体" w:hint="eastAsia"/>
          <w:lang w:eastAsia="zh-CN"/>
        </w:rPr>
        <w:t>。</w:t>
      </w:r>
    </w:p>
    <w:p w14:paraId="010CD3F2" w14:textId="77777777" w:rsidR="00DF27E9" w:rsidRPr="00A110B0" w:rsidRDefault="00DF27E9" w:rsidP="00DF27E9">
      <w:pPr>
        <w:ind w:firstLineChars="200" w:firstLine="480"/>
        <w:rPr>
          <w:rFonts w:ascii="宋体" w:hAnsi="宋体" w:cs="宋体"/>
          <w:lang w:eastAsia="zh-CN"/>
        </w:rPr>
      </w:pPr>
    </w:p>
    <w:p w14:paraId="7CE477E6" w14:textId="5C9F1BF7" w:rsidR="00AB3FAD" w:rsidRPr="00866BD2" w:rsidRDefault="00AB3FAD" w:rsidP="00C86A9D">
      <w:pPr>
        <w:pStyle w:val="1"/>
        <w:numPr>
          <w:ilvl w:val="0"/>
          <w:numId w:val="0"/>
        </w:numPr>
        <w:rPr>
          <w:lang w:val="en-CA" w:eastAsia="zh-CN"/>
        </w:rPr>
      </w:pPr>
      <w:bookmarkStart w:id="726" w:name="_Toc514050489"/>
      <w:r w:rsidRPr="00866BD2">
        <w:rPr>
          <w:lang w:val="en-CA" w:eastAsia="zh-CN"/>
        </w:rPr>
        <w:t>9 XML</w:t>
      </w:r>
      <w:r w:rsidRPr="00866BD2">
        <w:rPr>
          <w:lang w:val="en-CA" w:eastAsia="zh-CN"/>
        </w:rPr>
        <w:t>编码</w:t>
      </w:r>
      <w:r w:rsidR="004541E3">
        <w:rPr>
          <w:lang w:val="en-CA" w:eastAsia="zh-CN"/>
        </w:rPr>
        <w:t>要求</w:t>
      </w:r>
      <w:r w:rsidRPr="00866BD2">
        <w:rPr>
          <w:lang w:val="en-CA" w:eastAsia="zh-CN"/>
        </w:rPr>
        <w:t>类（规范）</w:t>
      </w:r>
      <w:r w:rsidRPr="00866BD2">
        <w:rPr>
          <w:lang w:val="en-CA" w:eastAsia="zh-CN"/>
        </w:rPr>
        <w:t xml:space="preserve"> </w:t>
      </w:r>
      <w:r w:rsidR="00033E31">
        <w:rPr>
          <w:lang w:val="en-CA" w:eastAsia="zh-CN"/>
        </w:rPr>
        <w:t xml:space="preserve"> </w:t>
      </w:r>
      <w:bookmarkStart w:id="727" w:name="_Toc458778196"/>
      <w:r w:rsidR="00033E31">
        <w:rPr>
          <w:lang w:val="en-CA" w:eastAsia="zh-CN"/>
        </w:rPr>
        <w:t>XML Encoding Requirement classes (Normative)</w:t>
      </w:r>
      <w:bookmarkEnd w:id="726"/>
      <w:bookmarkEnd w:id="727"/>
    </w:p>
    <w:p w14:paraId="63D8B66D" w14:textId="54C02E69" w:rsidR="00AB3FAD" w:rsidRPr="00795437" w:rsidRDefault="00AB3FAD" w:rsidP="00AB3FAD">
      <w:pPr>
        <w:ind w:firstLineChars="200" w:firstLine="480"/>
        <w:rPr>
          <w:lang w:eastAsia="zh-CN"/>
        </w:rPr>
      </w:pPr>
      <w:r w:rsidRPr="00795437">
        <w:rPr>
          <w:rFonts w:hint="eastAsia"/>
          <w:lang w:eastAsia="zh-CN"/>
        </w:rPr>
        <w:t>XSD</w:t>
      </w:r>
      <w:r w:rsidR="002F2BEA">
        <w:rPr>
          <w:rFonts w:hint="eastAsia"/>
          <w:lang w:eastAsia="zh-CN"/>
        </w:rPr>
        <w:t>模式继承自</w:t>
      </w:r>
      <w:r w:rsidRPr="00795437">
        <w:rPr>
          <w:rFonts w:hint="eastAsia"/>
          <w:lang w:eastAsia="zh-CN"/>
        </w:rPr>
        <w:t>UML</w:t>
      </w:r>
      <w:r w:rsidRPr="00795437">
        <w:rPr>
          <w:rFonts w:hint="eastAsia"/>
          <w:lang w:eastAsia="zh-CN"/>
        </w:rPr>
        <w:t>模型</w:t>
      </w:r>
      <w:r w:rsidR="002F2BEA">
        <w:rPr>
          <w:rFonts w:hint="eastAsia"/>
          <w:lang w:eastAsia="zh-CN"/>
        </w:rPr>
        <w:t>并遵循</w:t>
      </w:r>
      <w:r w:rsidRPr="00795437">
        <w:rPr>
          <w:rFonts w:hint="eastAsia"/>
          <w:lang w:eastAsia="zh-CN"/>
        </w:rPr>
        <w:t>GML 3.3</w:t>
      </w:r>
      <w:r w:rsidRPr="00795437">
        <w:rPr>
          <w:rFonts w:hint="eastAsia"/>
          <w:lang w:eastAsia="zh-CN"/>
        </w:rPr>
        <w:t>编码（</w:t>
      </w:r>
      <w:r w:rsidRPr="00795437">
        <w:rPr>
          <w:rFonts w:hint="eastAsia"/>
          <w:lang w:eastAsia="zh-CN"/>
        </w:rPr>
        <w:t>OGC iso19136-2</w:t>
      </w:r>
      <w:r w:rsidRPr="00795437">
        <w:rPr>
          <w:rFonts w:hint="eastAsia"/>
          <w:lang w:eastAsia="zh-CN"/>
        </w:rPr>
        <w:t>，</w:t>
      </w:r>
      <w:r w:rsidRPr="00795437">
        <w:rPr>
          <w:rFonts w:hint="eastAsia"/>
          <w:lang w:eastAsia="zh-CN"/>
        </w:rPr>
        <w:t>OGC 10-129r1</w:t>
      </w:r>
      <w:r w:rsidRPr="00795437">
        <w:rPr>
          <w:rFonts w:hint="eastAsia"/>
          <w:lang w:eastAsia="zh-CN"/>
        </w:rPr>
        <w:t>）</w:t>
      </w:r>
      <w:r w:rsidR="002F2BEA">
        <w:rPr>
          <w:rFonts w:hint="eastAsia"/>
          <w:lang w:eastAsia="zh-CN"/>
        </w:rPr>
        <w:t>，扩展</w:t>
      </w:r>
      <w:r w:rsidRPr="00795437">
        <w:rPr>
          <w:rFonts w:hint="eastAsia"/>
          <w:lang w:eastAsia="zh-CN"/>
        </w:rPr>
        <w:t>并</w:t>
      </w:r>
      <w:r w:rsidR="002F2BEA">
        <w:rPr>
          <w:rFonts w:hint="eastAsia"/>
          <w:lang w:eastAsia="zh-CN"/>
        </w:rPr>
        <w:t>替换</w:t>
      </w:r>
      <w:r w:rsidRPr="00795437">
        <w:rPr>
          <w:rFonts w:hint="eastAsia"/>
          <w:lang w:eastAsia="zh-CN"/>
        </w:rPr>
        <w:t>ISO 19136-2007</w:t>
      </w:r>
      <w:r w:rsidR="002F2BEA" w:rsidRPr="00795437">
        <w:rPr>
          <w:rFonts w:hint="eastAsia"/>
          <w:lang w:eastAsia="zh-CN"/>
        </w:rPr>
        <w:t>一些</w:t>
      </w:r>
      <w:r w:rsidR="002F2BEA">
        <w:rPr>
          <w:rFonts w:hint="eastAsia"/>
          <w:lang w:eastAsia="zh-CN"/>
        </w:rPr>
        <w:t>条款</w:t>
      </w:r>
      <w:r w:rsidRPr="00795437">
        <w:rPr>
          <w:rFonts w:hint="eastAsia"/>
          <w:lang w:eastAsia="zh-CN"/>
        </w:rPr>
        <w:t>，</w:t>
      </w:r>
      <w:r w:rsidR="002F2BEA">
        <w:rPr>
          <w:rFonts w:hint="eastAsia"/>
          <w:lang w:eastAsia="zh-CN"/>
        </w:rPr>
        <w:t>特别是</w:t>
      </w:r>
      <w:r w:rsidRPr="00795437">
        <w:rPr>
          <w:rFonts w:hint="eastAsia"/>
          <w:lang w:eastAsia="zh-CN"/>
        </w:rPr>
        <w:t>条款</w:t>
      </w:r>
      <w:r w:rsidRPr="00795437">
        <w:rPr>
          <w:rFonts w:hint="eastAsia"/>
          <w:lang w:eastAsia="zh-CN"/>
        </w:rPr>
        <w:t>11</w:t>
      </w:r>
      <w:r w:rsidRPr="00795437">
        <w:rPr>
          <w:rFonts w:hint="eastAsia"/>
          <w:lang w:eastAsia="zh-CN"/>
        </w:rPr>
        <w:t>（</w:t>
      </w:r>
      <w:r w:rsidR="00E73052">
        <w:rPr>
          <w:rFonts w:hint="eastAsia"/>
          <w:lang w:eastAsia="zh-CN"/>
        </w:rPr>
        <w:t>代码类型编码</w:t>
      </w:r>
      <w:r w:rsidRPr="00795437">
        <w:rPr>
          <w:rFonts w:hint="eastAsia"/>
          <w:lang w:eastAsia="zh-CN"/>
        </w:rPr>
        <w:t>）和</w:t>
      </w:r>
      <w:r w:rsidRPr="00795437">
        <w:rPr>
          <w:rFonts w:hint="eastAsia"/>
          <w:lang w:eastAsia="zh-CN"/>
        </w:rPr>
        <w:t>12.3</w:t>
      </w:r>
      <w:r w:rsidRPr="00795437">
        <w:rPr>
          <w:rFonts w:hint="eastAsia"/>
          <w:lang w:eastAsia="zh-CN"/>
        </w:rPr>
        <w:t>（关联编码）</w:t>
      </w:r>
      <w:r w:rsidR="00F95583">
        <w:rPr>
          <w:rFonts w:hint="eastAsia"/>
          <w:lang w:eastAsia="zh-CN"/>
        </w:rPr>
        <w:t>。</w:t>
      </w:r>
    </w:p>
    <w:p w14:paraId="0BDB67D1" w14:textId="77777777" w:rsidR="00AB3FAD" w:rsidRPr="00246E53" w:rsidRDefault="00AB3FAD" w:rsidP="00AB3FAD">
      <w:r>
        <w:rPr>
          <w:noProof/>
          <w:lang w:eastAsia="zh-CN"/>
        </w:rPr>
        <w:drawing>
          <wp:inline distT="0" distB="0" distL="0" distR="0" wp14:anchorId="798119A0" wp14:editId="68C104C3">
            <wp:extent cx="5274310" cy="2252704"/>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74310" cy="2252704"/>
                    </a:xfrm>
                    <a:prstGeom prst="rect">
                      <a:avLst/>
                    </a:prstGeom>
                    <a:noFill/>
                    <a:ln>
                      <a:noFill/>
                    </a:ln>
                  </pic:spPr>
                </pic:pic>
              </a:graphicData>
            </a:graphic>
          </wp:inline>
        </w:drawing>
      </w:r>
    </w:p>
    <w:p w14:paraId="7B2A65D5" w14:textId="4C4182E4" w:rsidR="00AB3FAD" w:rsidRDefault="00AB3FAD" w:rsidP="00AB3FAD">
      <w:pPr>
        <w:jc w:val="center"/>
        <w:rPr>
          <w:rFonts w:ascii="宋体" w:hAnsi="宋体" w:cs="宋体"/>
          <w:lang w:eastAsia="zh-CN"/>
        </w:rPr>
      </w:pPr>
      <w:r w:rsidRPr="00004660">
        <w:rPr>
          <w:rFonts w:ascii="宋体" w:hAnsi="宋体" w:cs="宋体"/>
          <w:lang w:eastAsia="zh-CN"/>
        </w:rPr>
        <w:lastRenderedPageBreak/>
        <w:t>图107 XML编码</w:t>
      </w:r>
      <w:r w:rsidR="004541E3">
        <w:rPr>
          <w:rFonts w:ascii="宋体" w:hAnsi="宋体" w:cs="宋体"/>
          <w:lang w:eastAsia="zh-CN"/>
        </w:rPr>
        <w:t>要求</w:t>
      </w:r>
      <w:r w:rsidRPr="00004660">
        <w:rPr>
          <w:rFonts w:ascii="宋体" w:hAnsi="宋体" w:cs="宋体"/>
          <w:lang w:eastAsia="zh-CN"/>
        </w:rPr>
        <w:t>类依赖</w:t>
      </w:r>
      <w:r w:rsidR="002F2BEA">
        <w:rPr>
          <w:rFonts w:ascii="宋体" w:hAnsi="宋体" w:cs="宋体" w:hint="eastAsia"/>
          <w:lang w:eastAsia="zh-CN"/>
        </w:rPr>
        <w:t>关系</w:t>
      </w:r>
      <w:r w:rsidRPr="00004660">
        <w:rPr>
          <w:rFonts w:ascii="宋体" w:hAnsi="宋体" w:cs="宋体"/>
          <w:lang w:eastAsia="zh-CN"/>
        </w:rPr>
        <w:t>（外部依赖关系未显示）</w:t>
      </w:r>
    </w:p>
    <w:p w14:paraId="0233863E" w14:textId="18921615" w:rsidR="00AB3FAD" w:rsidRDefault="00AB3FAD" w:rsidP="00AB3FAD">
      <w:pPr>
        <w:ind w:firstLineChars="200" w:firstLine="480"/>
        <w:rPr>
          <w:rFonts w:ascii="宋体" w:hAnsi="宋体" w:cs="宋体"/>
          <w:lang w:eastAsia="zh-CN"/>
        </w:rPr>
      </w:pPr>
      <w:r w:rsidRPr="00077FDB">
        <w:rPr>
          <w:rFonts w:ascii="宋体" w:hAnsi="宋体" w:cs="宋体" w:hint="eastAsia"/>
          <w:lang w:eastAsia="zh-CN"/>
        </w:rPr>
        <w:t xml:space="preserve">XML编码的规范性文件是W3C XSD文档和W3C </w:t>
      </w:r>
      <w:proofErr w:type="gramStart"/>
      <w:r w:rsidR="002F2BEA">
        <w:rPr>
          <w:rFonts w:ascii="宋体" w:hAnsi="宋体" w:cs="宋体" w:hint="eastAsia"/>
          <w:lang w:eastAsia="zh-CN"/>
        </w:rPr>
        <w:t>模式元</w:t>
      </w:r>
      <w:proofErr w:type="gramEnd"/>
      <w:r w:rsidRPr="00077FDB">
        <w:rPr>
          <w:rFonts w:ascii="宋体" w:hAnsi="宋体" w:cs="宋体" w:hint="eastAsia"/>
          <w:lang w:eastAsia="zh-CN"/>
        </w:rPr>
        <w:t>SCH文档</w:t>
      </w:r>
      <w:r w:rsidR="002F2BEA">
        <w:rPr>
          <w:rFonts w:ascii="宋体" w:hAnsi="宋体" w:cs="宋体" w:hint="eastAsia"/>
          <w:lang w:eastAsia="zh-CN"/>
        </w:rPr>
        <w:t>，与该规范一起提供在线支持</w:t>
      </w:r>
      <w:r w:rsidRPr="00004660">
        <w:rPr>
          <w:rFonts w:ascii="宋体" w:hAnsi="宋体" w:cs="宋体" w:hint="eastAsia"/>
          <w:lang w:eastAsia="zh-CN"/>
        </w:rPr>
        <w:t>。</w:t>
      </w:r>
      <w:r w:rsidR="002F2BEA">
        <w:rPr>
          <w:rFonts w:ascii="宋体" w:hAnsi="宋体" w:cs="宋体" w:hint="eastAsia"/>
          <w:lang w:eastAsia="zh-CN"/>
        </w:rPr>
        <w:t>那</w:t>
      </w:r>
      <w:r w:rsidRPr="00004660">
        <w:rPr>
          <w:rFonts w:ascii="宋体" w:hAnsi="宋体" w:cs="宋体" w:hint="eastAsia"/>
          <w:lang w:eastAsia="zh-CN"/>
        </w:rPr>
        <w:t>些文档明确地</w:t>
      </w:r>
      <w:r w:rsidR="002F2BEA">
        <w:rPr>
          <w:rFonts w:ascii="宋体" w:hAnsi="宋体" w:cs="宋体" w:hint="eastAsia"/>
          <w:lang w:eastAsia="zh-CN"/>
        </w:rPr>
        <w:t>提出与</w:t>
      </w:r>
      <w:r w:rsidRPr="00004660">
        <w:rPr>
          <w:rFonts w:ascii="宋体" w:hAnsi="宋体" w:cs="宋体" w:hint="eastAsia"/>
          <w:lang w:eastAsia="zh-CN"/>
        </w:rPr>
        <w:t>本规范</w:t>
      </w:r>
      <w:r w:rsidR="002F2BEA">
        <w:rPr>
          <w:rFonts w:ascii="宋体" w:hAnsi="宋体" w:cs="宋体" w:hint="eastAsia"/>
          <w:lang w:eastAsia="zh-CN"/>
        </w:rPr>
        <w:t>一致</w:t>
      </w:r>
      <w:r w:rsidRPr="00004660">
        <w:rPr>
          <w:rFonts w:ascii="宋体" w:hAnsi="宋体" w:cs="宋体" w:hint="eastAsia"/>
          <w:lang w:eastAsia="zh-CN"/>
        </w:rPr>
        <w:t>任何XML</w:t>
      </w:r>
      <w:r w:rsidR="00E73052">
        <w:rPr>
          <w:rFonts w:ascii="宋体" w:hAnsi="宋体" w:cs="宋体" w:hint="eastAsia"/>
          <w:lang w:eastAsia="zh-CN"/>
        </w:rPr>
        <w:t>实例必须满足的</w:t>
      </w:r>
      <w:r w:rsidR="004541E3">
        <w:rPr>
          <w:rFonts w:ascii="宋体" w:hAnsi="宋体" w:cs="宋体" w:hint="eastAsia"/>
          <w:lang w:eastAsia="zh-CN"/>
        </w:rPr>
        <w:t>要求</w:t>
      </w:r>
      <w:r w:rsidR="00E73052">
        <w:rPr>
          <w:rFonts w:ascii="宋体" w:hAnsi="宋体" w:cs="宋体" w:hint="eastAsia"/>
          <w:lang w:eastAsia="zh-CN"/>
        </w:rPr>
        <w:t>。</w:t>
      </w:r>
      <w:r w:rsidRPr="00004660">
        <w:rPr>
          <w:rFonts w:ascii="宋体" w:hAnsi="宋体" w:cs="宋体" w:hint="eastAsia"/>
          <w:lang w:eastAsia="zh-CN"/>
        </w:rPr>
        <w:t>不能在XSD或SCH表</w:t>
      </w:r>
      <w:r w:rsidR="002F2BEA">
        <w:rPr>
          <w:rFonts w:ascii="宋体" w:hAnsi="宋体" w:cs="宋体" w:hint="eastAsia"/>
          <w:lang w:eastAsia="zh-CN"/>
        </w:rPr>
        <w:t>达的任何要求，描述在本文档的与</w:t>
      </w:r>
      <w:r w:rsidRPr="00004660">
        <w:rPr>
          <w:rFonts w:ascii="宋体" w:hAnsi="宋体" w:cs="宋体" w:hint="eastAsia"/>
          <w:lang w:eastAsia="zh-CN"/>
        </w:rPr>
        <w:t>XML编码</w:t>
      </w:r>
      <w:r w:rsidR="002F2BEA" w:rsidRPr="00004660">
        <w:rPr>
          <w:rFonts w:ascii="宋体" w:hAnsi="宋体" w:cs="宋体" w:hint="eastAsia"/>
          <w:lang w:eastAsia="zh-CN"/>
        </w:rPr>
        <w:t>相关的</w:t>
      </w:r>
      <w:r w:rsidRPr="00004660">
        <w:rPr>
          <w:rFonts w:ascii="宋体" w:hAnsi="宋体" w:cs="宋体" w:hint="eastAsia"/>
          <w:lang w:eastAsia="zh-CN"/>
        </w:rPr>
        <w:t>部分。因此，兼容的XML</w:t>
      </w:r>
      <w:r w:rsidR="002F2BEA">
        <w:rPr>
          <w:rFonts w:ascii="宋体" w:hAnsi="宋体" w:cs="宋体" w:hint="eastAsia"/>
          <w:lang w:eastAsia="zh-CN"/>
        </w:rPr>
        <w:t>实例应</w:t>
      </w:r>
      <w:r w:rsidR="00DF27E9">
        <w:rPr>
          <w:rFonts w:ascii="宋体" w:hAnsi="宋体" w:cs="宋体" w:hint="eastAsia"/>
          <w:lang w:eastAsia="zh-CN"/>
        </w:rPr>
        <w:t>：</w:t>
      </w:r>
    </w:p>
    <w:p w14:paraId="0DB198E5" w14:textId="5DCF6A37" w:rsidR="00AB3FAD" w:rsidRDefault="002F2BEA" w:rsidP="00891FFF">
      <w:pPr>
        <w:pStyle w:val="ac"/>
        <w:numPr>
          <w:ilvl w:val="0"/>
          <w:numId w:val="31"/>
        </w:numPr>
        <w:rPr>
          <w:rFonts w:ascii="宋体" w:hAnsi="宋体" w:cs="宋体"/>
        </w:rPr>
      </w:pPr>
      <w:r>
        <w:rPr>
          <w:rFonts w:ascii="宋体" w:hAnsi="宋体" w:cs="宋体" w:hint="eastAsia"/>
          <w:lang w:eastAsia="zh-CN"/>
        </w:rPr>
        <w:t>使用</w:t>
      </w:r>
      <w:r w:rsidR="00AB3FAD" w:rsidRPr="00004660">
        <w:rPr>
          <w:rFonts w:ascii="宋体" w:hAnsi="宋体" w:cs="宋体" w:hint="eastAsia"/>
        </w:rPr>
        <w:t>XSD</w:t>
      </w:r>
      <w:r>
        <w:rPr>
          <w:rFonts w:ascii="宋体" w:hAnsi="宋体" w:cs="宋体" w:hint="eastAsia"/>
          <w:lang w:eastAsia="zh-CN"/>
        </w:rPr>
        <w:t>模式</w:t>
      </w:r>
      <w:r w:rsidR="00E73052">
        <w:rPr>
          <w:rFonts w:ascii="宋体" w:hAnsi="宋体" w:cs="宋体" w:hint="eastAsia"/>
        </w:rPr>
        <w:t>验证</w:t>
      </w:r>
    </w:p>
    <w:p w14:paraId="71434EA6" w14:textId="6C18F4A1" w:rsidR="00AB3FAD" w:rsidRPr="00004660" w:rsidRDefault="00AB3FAD" w:rsidP="00891FFF">
      <w:pPr>
        <w:pStyle w:val="ac"/>
        <w:numPr>
          <w:ilvl w:val="0"/>
          <w:numId w:val="31"/>
        </w:numPr>
        <w:rPr>
          <w:rFonts w:ascii="宋体" w:hAnsi="宋体" w:cs="宋体"/>
        </w:rPr>
      </w:pPr>
      <w:r w:rsidRPr="00004660">
        <w:rPr>
          <w:rFonts w:ascii="宋体" w:hAnsi="宋体" w:cs="宋体" w:hint="eastAsia"/>
        </w:rPr>
        <w:t>通过</w:t>
      </w:r>
      <w:r w:rsidR="002F2BEA">
        <w:rPr>
          <w:rFonts w:ascii="宋体" w:hAnsi="宋体" w:cs="宋体" w:hint="eastAsia"/>
          <w:lang w:eastAsia="zh-CN"/>
        </w:rPr>
        <w:t>模式元</w:t>
      </w:r>
      <w:r>
        <w:rPr>
          <w:rFonts w:ascii="宋体" w:hAnsi="宋体" w:cs="宋体" w:hint="eastAsia"/>
        </w:rPr>
        <w:t>规则</w:t>
      </w:r>
      <w:r w:rsidR="002F2BEA">
        <w:rPr>
          <w:rFonts w:ascii="宋体" w:hAnsi="宋体" w:cs="宋体" w:hint="eastAsia"/>
          <w:lang w:eastAsia="zh-CN"/>
        </w:rPr>
        <w:t>然后</w:t>
      </w:r>
    </w:p>
    <w:p w14:paraId="3E2D35C2" w14:textId="43109475" w:rsidR="00AB3FAD" w:rsidRPr="00004660" w:rsidRDefault="00E73052" w:rsidP="00891FFF">
      <w:pPr>
        <w:pStyle w:val="ac"/>
        <w:numPr>
          <w:ilvl w:val="0"/>
          <w:numId w:val="31"/>
        </w:numPr>
        <w:rPr>
          <w:rFonts w:ascii="宋体" w:hAnsi="宋体" w:cs="宋体"/>
          <w:lang w:eastAsia="zh-CN"/>
        </w:rPr>
      </w:pPr>
      <w:r>
        <w:rPr>
          <w:rFonts w:ascii="宋体" w:hAnsi="宋体" w:cs="宋体" w:hint="eastAsia"/>
          <w:lang w:eastAsia="zh-CN"/>
        </w:rPr>
        <w:t>通过</w:t>
      </w:r>
      <w:r w:rsidR="002F2BEA">
        <w:rPr>
          <w:rFonts w:ascii="宋体" w:hAnsi="宋体" w:cs="宋体" w:hint="eastAsia"/>
          <w:lang w:eastAsia="zh-CN"/>
        </w:rPr>
        <w:t>在相关验证部分列出的验证检验</w:t>
      </w:r>
      <w:r w:rsidR="00AB3FAD" w:rsidRPr="00004660">
        <w:rPr>
          <w:rFonts w:ascii="宋体" w:hAnsi="宋体" w:cs="宋体" w:hint="eastAsia"/>
          <w:lang w:eastAsia="zh-CN"/>
        </w:rPr>
        <w:t>。</w:t>
      </w:r>
    </w:p>
    <w:p w14:paraId="67742C44" w14:textId="17D4DBC9" w:rsidR="00AB3FAD" w:rsidRPr="00866BD2" w:rsidRDefault="00AB3FAD" w:rsidP="00C86A9D">
      <w:pPr>
        <w:pStyle w:val="2"/>
        <w:numPr>
          <w:ilvl w:val="0"/>
          <w:numId w:val="0"/>
        </w:numPr>
        <w:rPr>
          <w:lang w:eastAsia="zh-CN"/>
        </w:rPr>
      </w:pPr>
      <w:bookmarkStart w:id="728" w:name="_Toc514050490"/>
      <w:r w:rsidRPr="00866BD2">
        <w:rPr>
          <w:rFonts w:hint="eastAsia"/>
          <w:lang w:eastAsia="zh-CN"/>
        </w:rPr>
        <w:t>9.1</w:t>
      </w:r>
      <w:r w:rsidRPr="00866BD2">
        <w:rPr>
          <w:rFonts w:hint="eastAsia"/>
          <w:lang w:eastAsia="zh-CN"/>
        </w:rPr>
        <w:t>例子中使用的前缀</w:t>
      </w:r>
      <w:r w:rsidR="00033E31">
        <w:rPr>
          <w:rFonts w:hint="eastAsia"/>
          <w:lang w:eastAsia="zh-CN"/>
        </w:rPr>
        <w:t xml:space="preserve">  </w:t>
      </w:r>
      <w:bookmarkStart w:id="729" w:name="_Ref452624938"/>
      <w:bookmarkStart w:id="730" w:name="_Toc458778197"/>
      <w:r w:rsidR="00033E31">
        <w:t>Prefixes used in examples</w:t>
      </w:r>
      <w:bookmarkEnd w:id="728"/>
      <w:bookmarkEnd w:id="729"/>
      <w:bookmarkEnd w:id="730"/>
    </w:p>
    <w:p w14:paraId="6ED30FE8" w14:textId="6307B540" w:rsidR="00AB3FAD" w:rsidRPr="00FA583F" w:rsidRDefault="00AB3FAD" w:rsidP="00AB3FAD">
      <w:pPr>
        <w:ind w:firstLineChars="200" w:firstLine="480"/>
        <w:rPr>
          <w:rFonts w:ascii="宋体" w:hAnsi="宋体" w:cs="宋体"/>
          <w:lang w:eastAsia="zh-CN"/>
        </w:rPr>
      </w:pPr>
      <w:r w:rsidRPr="00FA583F">
        <w:rPr>
          <w:rFonts w:ascii="宋体" w:hAnsi="宋体" w:cs="宋体" w:hint="eastAsia"/>
          <w:lang w:eastAsia="zh-CN"/>
        </w:rPr>
        <w:t>为了简化XML示例，可以省略</w:t>
      </w:r>
      <w:r w:rsidR="006C500D">
        <w:rPr>
          <w:rFonts w:ascii="宋体" w:hAnsi="宋体" w:cs="宋体" w:hint="eastAsia"/>
          <w:lang w:eastAsia="zh-CN"/>
        </w:rPr>
        <w:t>命名</w:t>
      </w:r>
      <w:r w:rsidRPr="00FA583F">
        <w:rPr>
          <w:rFonts w:ascii="宋体" w:hAnsi="宋体" w:cs="宋体" w:hint="eastAsia"/>
          <w:lang w:eastAsia="zh-CN"/>
        </w:rPr>
        <w:t>空间声明。</w:t>
      </w:r>
      <w:r w:rsidR="006C500D">
        <w:rPr>
          <w:rFonts w:ascii="宋体" w:hAnsi="宋体" w:cs="宋体" w:hint="eastAsia"/>
          <w:lang w:eastAsia="zh-CN"/>
        </w:rPr>
        <w:t>在整个文件中，将采取表16中的</w:t>
      </w:r>
      <w:r w:rsidR="00033E31" w:rsidRPr="00FA583F">
        <w:rPr>
          <w:rFonts w:ascii="宋体" w:hAnsi="宋体" w:cs="宋体" w:hint="eastAsia"/>
          <w:lang w:eastAsia="zh-CN"/>
        </w:rPr>
        <w:t>命名空间</w:t>
      </w:r>
      <w:r w:rsidR="00033E31">
        <w:rPr>
          <w:rFonts w:ascii="宋体" w:hAnsi="宋体" w:cs="宋体" w:hint="eastAsia"/>
          <w:lang w:eastAsia="zh-CN"/>
        </w:rPr>
        <w:t>的</w:t>
      </w:r>
      <w:r w:rsidR="00033E31" w:rsidRPr="00FA583F">
        <w:rPr>
          <w:rFonts w:ascii="宋体" w:hAnsi="宋体" w:cs="宋体" w:hint="eastAsia"/>
          <w:lang w:eastAsia="zh-CN"/>
        </w:rPr>
        <w:t>映射</w:t>
      </w:r>
      <w:r w:rsidR="00033E31">
        <w:rPr>
          <w:rFonts w:ascii="宋体" w:hAnsi="宋体" w:cs="宋体" w:hint="eastAsia"/>
          <w:lang w:eastAsia="zh-CN"/>
        </w:rPr>
        <w:t>关系。</w:t>
      </w:r>
    </w:p>
    <w:p w14:paraId="32162401" w14:textId="6E3F2BC5" w:rsidR="00AB3FAD" w:rsidRPr="00FA583F" w:rsidRDefault="00AB3FAD" w:rsidP="00AB3FAD">
      <w:pPr>
        <w:jc w:val="center"/>
        <w:rPr>
          <w:rFonts w:ascii="宋体" w:hAnsi="宋体" w:cs="宋体"/>
          <w:lang w:eastAsia="zh-CN"/>
        </w:rPr>
      </w:pPr>
      <w:r w:rsidRPr="00FA583F">
        <w:rPr>
          <w:rFonts w:ascii="宋体" w:hAnsi="宋体" w:cs="宋体" w:hint="eastAsia"/>
          <w:lang w:eastAsia="zh-CN"/>
        </w:rPr>
        <w:t>表16</w:t>
      </w:r>
      <w:r w:rsidR="00DF27E9">
        <w:rPr>
          <w:rFonts w:ascii="宋体" w:hAnsi="宋体" w:cs="宋体" w:hint="eastAsia"/>
          <w:lang w:eastAsia="zh-CN"/>
        </w:rPr>
        <w:t>-</w:t>
      </w:r>
      <w:r w:rsidRPr="00FA583F">
        <w:rPr>
          <w:rFonts w:ascii="宋体" w:hAnsi="宋体" w:cs="宋体" w:hint="eastAsia"/>
          <w:lang w:eastAsia="zh-CN"/>
        </w:rPr>
        <w:t>XML片段的默认前缀映射</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876"/>
        <w:gridCol w:w="6369"/>
      </w:tblGrid>
      <w:tr w:rsidR="00AB3FAD" w:rsidRPr="00C2184E" w14:paraId="4BEE2631" w14:textId="77777777" w:rsidTr="00931A14">
        <w:trPr>
          <w:trHeight w:val="379"/>
          <w:jc w:val="center"/>
        </w:trPr>
        <w:tc>
          <w:tcPr>
            <w:tcW w:w="0" w:type="auto"/>
            <w:tcBorders>
              <w:top w:val="single" w:sz="8" w:space="0" w:color="000000"/>
              <w:left w:val="nil"/>
              <w:bottom w:val="single" w:sz="8" w:space="0" w:color="000000"/>
              <w:right w:val="nil"/>
            </w:tcBorders>
            <w:shd w:val="clear" w:color="auto" w:fill="auto"/>
            <w:noWrap/>
          </w:tcPr>
          <w:p w14:paraId="1670036C" w14:textId="77777777" w:rsidR="00AB3FAD" w:rsidRPr="00A65B96" w:rsidRDefault="00AB3FAD" w:rsidP="00DF27E9">
            <w:pPr>
              <w:spacing w:after="0"/>
              <w:rPr>
                <w:rFonts w:ascii="Arial" w:hAnsi="Arial" w:cs="Arial"/>
                <w:b/>
                <w:bCs/>
                <w:color w:val="000000"/>
                <w:sz w:val="20"/>
                <w:szCs w:val="20"/>
                <w:lang w:val="en-CA" w:eastAsia="en-CA"/>
              </w:rPr>
            </w:pPr>
            <w:r w:rsidRPr="000A4642">
              <w:rPr>
                <w:rFonts w:ascii="Arial" w:hAnsi="Arial" w:cs="Arial" w:hint="eastAsia"/>
                <w:b/>
                <w:bCs/>
                <w:color w:val="000000"/>
                <w:sz w:val="20"/>
                <w:szCs w:val="20"/>
                <w:lang w:val="en-CA" w:eastAsia="en-CA"/>
              </w:rPr>
              <w:t>前缀</w:t>
            </w:r>
          </w:p>
        </w:tc>
        <w:tc>
          <w:tcPr>
            <w:tcW w:w="0" w:type="auto"/>
            <w:tcBorders>
              <w:top w:val="single" w:sz="8" w:space="0" w:color="000000"/>
              <w:left w:val="nil"/>
              <w:bottom w:val="single" w:sz="8" w:space="0" w:color="000000"/>
              <w:right w:val="nil"/>
            </w:tcBorders>
            <w:shd w:val="clear" w:color="auto" w:fill="auto"/>
            <w:noWrap/>
          </w:tcPr>
          <w:p w14:paraId="623FFD88" w14:textId="44AB733D" w:rsidR="00AB3FAD" w:rsidRPr="00A65B96" w:rsidRDefault="006C500D" w:rsidP="00DF27E9">
            <w:pPr>
              <w:spacing w:after="0"/>
              <w:rPr>
                <w:rFonts w:ascii="Arial" w:hAnsi="Arial" w:cs="Arial"/>
                <w:b/>
                <w:bCs/>
                <w:color w:val="000000"/>
                <w:sz w:val="20"/>
                <w:szCs w:val="20"/>
                <w:lang w:val="en-CA" w:eastAsia="en-CA"/>
              </w:rPr>
            </w:pPr>
            <w:r>
              <w:rPr>
                <w:rFonts w:ascii="Arial" w:hAnsi="Arial" w:cs="Arial" w:hint="eastAsia"/>
                <w:b/>
                <w:bCs/>
                <w:color w:val="000000"/>
                <w:sz w:val="20"/>
                <w:szCs w:val="20"/>
                <w:lang w:val="en-CA" w:eastAsia="zh-CN"/>
              </w:rPr>
              <w:t>命名空间的</w:t>
            </w:r>
            <w:r w:rsidR="00AB3FAD" w:rsidRPr="00A65B96">
              <w:rPr>
                <w:rFonts w:ascii="Arial" w:hAnsi="Arial" w:cs="Arial"/>
                <w:b/>
                <w:bCs/>
                <w:color w:val="000000"/>
                <w:sz w:val="20"/>
                <w:szCs w:val="20"/>
                <w:lang w:val="en-CA" w:eastAsia="en-CA"/>
              </w:rPr>
              <w:t>URI</w:t>
            </w:r>
          </w:p>
        </w:tc>
      </w:tr>
      <w:tr w:rsidR="00AB3FAD" w:rsidRPr="001517B8" w14:paraId="07D24E1B" w14:textId="77777777" w:rsidTr="00931A14">
        <w:trPr>
          <w:trHeight w:val="300"/>
          <w:jc w:val="center"/>
        </w:trPr>
        <w:tc>
          <w:tcPr>
            <w:tcW w:w="0" w:type="auto"/>
            <w:tcBorders>
              <w:left w:val="nil"/>
              <w:right w:val="nil"/>
            </w:tcBorders>
            <w:shd w:val="clear" w:color="auto" w:fill="C0C0C0"/>
            <w:noWrap/>
            <w:hideMark/>
          </w:tcPr>
          <w:p w14:paraId="0A3C1333"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val="en-CA" w:eastAsia="en-CA"/>
              </w:rPr>
              <w:t>cit</w:t>
            </w:r>
          </w:p>
        </w:tc>
        <w:tc>
          <w:tcPr>
            <w:tcW w:w="0" w:type="auto"/>
            <w:tcBorders>
              <w:left w:val="nil"/>
              <w:right w:val="nil"/>
            </w:tcBorders>
            <w:shd w:val="clear" w:color="auto" w:fill="C0C0C0"/>
            <w:noWrap/>
            <w:hideMark/>
          </w:tcPr>
          <w:p w14:paraId="3DB9467F" w14:textId="77777777" w:rsidR="00AB3FAD" w:rsidRPr="00A65B96" w:rsidRDefault="00DC18A7" w:rsidP="00DF27E9">
            <w:pPr>
              <w:spacing w:after="0"/>
              <w:rPr>
                <w:rFonts w:ascii="Consolas" w:hAnsi="Consolas" w:cs="Consolas"/>
                <w:color w:val="000000"/>
                <w:sz w:val="20"/>
                <w:szCs w:val="20"/>
                <w:lang w:val="en-CA" w:eastAsia="en-CA"/>
              </w:rPr>
            </w:pPr>
            <w:hyperlink r:id="rId125" w:history="1">
              <w:r w:rsidR="00AB3FAD" w:rsidRPr="00A65B96">
                <w:rPr>
                  <w:rStyle w:val="a3"/>
                  <w:szCs w:val="20"/>
                  <w:lang w:eastAsia="en-CA"/>
                </w:rPr>
                <w:t>http://standards.iso.org/iso/19115/-3/cit/1.0</w:t>
              </w:r>
            </w:hyperlink>
          </w:p>
        </w:tc>
      </w:tr>
      <w:tr w:rsidR="00AB3FAD" w:rsidRPr="001517B8" w14:paraId="1C5E466B" w14:textId="77777777" w:rsidTr="00931A14">
        <w:trPr>
          <w:trHeight w:val="300"/>
          <w:jc w:val="center"/>
        </w:trPr>
        <w:tc>
          <w:tcPr>
            <w:tcW w:w="0" w:type="auto"/>
            <w:shd w:val="clear" w:color="auto" w:fill="auto"/>
            <w:hideMark/>
          </w:tcPr>
          <w:p w14:paraId="2A0B1EBA" w14:textId="49206F2D" w:rsidR="00AB3FAD" w:rsidRPr="00A65B96" w:rsidRDefault="006C500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C</w:t>
            </w:r>
            <w:r w:rsidR="00AB3FAD" w:rsidRPr="00A65B96">
              <w:rPr>
                <w:rFonts w:ascii="Consolas" w:hAnsi="Consolas" w:cs="Consolas"/>
                <w:b/>
                <w:bCs/>
                <w:color w:val="000000"/>
                <w:sz w:val="20"/>
                <w:szCs w:val="20"/>
                <w:lang w:eastAsia="en-CA"/>
              </w:rPr>
              <w:t>v</w:t>
            </w:r>
          </w:p>
        </w:tc>
        <w:tc>
          <w:tcPr>
            <w:tcW w:w="0" w:type="auto"/>
            <w:shd w:val="clear" w:color="auto" w:fill="auto"/>
            <w:hideMark/>
          </w:tcPr>
          <w:p w14:paraId="07A692E6" w14:textId="77777777" w:rsidR="00AB3FAD" w:rsidRPr="00A65B96" w:rsidRDefault="00DC18A7" w:rsidP="00DF27E9">
            <w:pPr>
              <w:spacing w:after="0"/>
              <w:rPr>
                <w:rFonts w:ascii="Consolas" w:hAnsi="Consolas" w:cs="Consolas"/>
                <w:color w:val="0000FF"/>
                <w:sz w:val="20"/>
                <w:szCs w:val="20"/>
                <w:u w:val="single"/>
                <w:lang w:val="en-CA" w:eastAsia="en-CA"/>
              </w:rPr>
            </w:pPr>
            <w:hyperlink r:id="rId126" w:history="1">
              <w:r w:rsidR="00AB3FAD" w:rsidRPr="00A65B96">
                <w:rPr>
                  <w:rFonts w:ascii="Consolas" w:hAnsi="Consolas" w:cs="Consolas"/>
                  <w:color w:val="0000FF"/>
                  <w:sz w:val="20"/>
                  <w:szCs w:val="20"/>
                  <w:u w:val="single"/>
                  <w:lang w:eastAsia="en-CA"/>
                </w:rPr>
                <w:t>http://www.opengis.net/cv/0.2/gml32</w:t>
              </w:r>
            </w:hyperlink>
          </w:p>
        </w:tc>
      </w:tr>
      <w:tr w:rsidR="00AB3FAD" w:rsidRPr="001517B8" w14:paraId="103333CD" w14:textId="77777777" w:rsidTr="00931A14">
        <w:trPr>
          <w:trHeight w:val="300"/>
          <w:jc w:val="center"/>
        </w:trPr>
        <w:tc>
          <w:tcPr>
            <w:tcW w:w="0" w:type="auto"/>
            <w:tcBorders>
              <w:left w:val="nil"/>
              <w:right w:val="nil"/>
            </w:tcBorders>
            <w:shd w:val="clear" w:color="auto" w:fill="C0C0C0"/>
            <w:hideMark/>
          </w:tcPr>
          <w:p w14:paraId="67C02793" w14:textId="77777777" w:rsidR="00AB3FAD" w:rsidRPr="00A65B96" w:rsidRDefault="00AB3FAD" w:rsidP="00DF27E9">
            <w:pPr>
              <w:spacing w:after="0"/>
              <w:rPr>
                <w:rFonts w:ascii="Consolas" w:hAnsi="Consolas" w:cs="Consolas"/>
                <w:b/>
                <w:bCs/>
                <w:noProof/>
                <w:color w:val="000000"/>
                <w:sz w:val="20"/>
                <w:szCs w:val="20"/>
                <w:lang w:val="en-CA" w:eastAsia="en-CA"/>
              </w:rPr>
            </w:pPr>
            <w:r w:rsidRPr="00A65B96">
              <w:rPr>
                <w:rFonts w:ascii="Consolas" w:hAnsi="Consolas" w:cs="Consolas"/>
                <w:b/>
                <w:bCs/>
                <w:noProof/>
                <w:color w:val="000000"/>
                <w:sz w:val="20"/>
                <w:szCs w:val="20"/>
                <w:lang w:eastAsia="en-CA"/>
              </w:rPr>
              <w:t>gco</w:t>
            </w:r>
          </w:p>
        </w:tc>
        <w:tc>
          <w:tcPr>
            <w:tcW w:w="0" w:type="auto"/>
            <w:tcBorders>
              <w:left w:val="nil"/>
              <w:right w:val="nil"/>
            </w:tcBorders>
            <w:shd w:val="clear" w:color="auto" w:fill="C0C0C0"/>
            <w:hideMark/>
          </w:tcPr>
          <w:p w14:paraId="51BB0ECA" w14:textId="77777777" w:rsidR="00AB3FAD" w:rsidRPr="00A65B96" w:rsidRDefault="00DC18A7" w:rsidP="00DF27E9">
            <w:pPr>
              <w:spacing w:after="0"/>
              <w:rPr>
                <w:rFonts w:ascii="Consolas" w:hAnsi="Consolas" w:cs="Consolas"/>
                <w:color w:val="0000FF"/>
                <w:sz w:val="20"/>
                <w:szCs w:val="20"/>
                <w:u w:val="single"/>
                <w:lang w:val="en-CA" w:eastAsia="en-CA"/>
              </w:rPr>
            </w:pPr>
            <w:hyperlink r:id="rId127" w:history="1">
              <w:r w:rsidR="00AB3FAD" w:rsidRPr="00A65B96">
                <w:rPr>
                  <w:rFonts w:ascii="Consolas" w:hAnsi="Consolas" w:cs="Consolas"/>
                  <w:color w:val="0000FF"/>
                  <w:sz w:val="20"/>
                  <w:szCs w:val="20"/>
                  <w:u w:val="single"/>
                  <w:lang w:eastAsia="en-CA"/>
                </w:rPr>
                <w:t>http://www.isotc211.org/2005/gco</w:t>
              </w:r>
            </w:hyperlink>
          </w:p>
        </w:tc>
      </w:tr>
      <w:tr w:rsidR="00AB3FAD" w:rsidRPr="001517B8" w14:paraId="7412D9DC" w14:textId="77777777" w:rsidTr="00931A14">
        <w:trPr>
          <w:trHeight w:val="300"/>
          <w:jc w:val="center"/>
        </w:trPr>
        <w:tc>
          <w:tcPr>
            <w:tcW w:w="0" w:type="auto"/>
            <w:shd w:val="clear" w:color="auto" w:fill="auto"/>
            <w:hideMark/>
          </w:tcPr>
          <w:p w14:paraId="1756FFD7"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gmd</w:t>
            </w:r>
          </w:p>
        </w:tc>
        <w:tc>
          <w:tcPr>
            <w:tcW w:w="0" w:type="auto"/>
            <w:shd w:val="clear" w:color="auto" w:fill="auto"/>
            <w:hideMark/>
          </w:tcPr>
          <w:p w14:paraId="7FA18FB4" w14:textId="77777777" w:rsidR="00AB3FAD" w:rsidRPr="00A65B96" w:rsidRDefault="00DC18A7" w:rsidP="00DF27E9">
            <w:pPr>
              <w:spacing w:after="0"/>
              <w:rPr>
                <w:rFonts w:ascii="Consolas" w:hAnsi="Consolas" w:cs="Consolas"/>
                <w:color w:val="0000FF"/>
                <w:sz w:val="20"/>
                <w:szCs w:val="20"/>
                <w:u w:val="single"/>
                <w:lang w:val="en-CA" w:eastAsia="en-CA"/>
              </w:rPr>
            </w:pPr>
            <w:hyperlink r:id="rId128" w:history="1">
              <w:r w:rsidR="00AB3FAD" w:rsidRPr="00A65B96">
                <w:rPr>
                  <w:rFonts w:ascii="Consolas" w:hAnsi="Consolas" w:cs="Consolas"/>
                  <w:color w:val="0000FF"/>
                  <w:sz w:val="20"/>
                  <w:szCs w:val="20"/>
                  <w:u w:val="single"/>
                  <w:lang w:eastAsia="en-CA"/>
                </w:rPr>
                <w:t>http://www.isotc211.org/2005/gmd</w:t>
              </w:r>
            </w:hyperlink>
          </w:p>
        </w:tc>
      </w:tr>
      <w:tr w:rsidR="00AB3FAD" w:rsidRPr="001517B8" w14:paraId="3A6D91A4" w14:textId="77777777" w:rsidTr="00931A14">
        <w:trPr>
          <w:trHeight w:val="300"/>
          <w:jc w:val="center"/>
        </w:trPr>
        <w:tc>
          <w:tcPr>
            <w:tcW w:w="0" w:type="auto"/>
            <w:tcBorders>
              <w:left w:val="nil"/>
              <w:right w:val="nil"/>
            </w:tcBorders>
            <w:shd w:val="clear" w:color="auto" w:fill="C0C0C0"/>
            <w:hideMark/>
          </w:tcPr>
          <w:p w14:paraId="123CB54D"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gml</w:t>
            </w:r>
          </w:p>
        </w:tc>
        <w:tc>
          <w:tcPr>
            <w:tcW w:w="0" w:type="auto"/>
            <w:tcBorders>
              <w:left w:val="nil"/>
              <w:right w:val="nil"/>
            </w:tcBorders>
            <w:shd w:val="clear" w:color="auto" w:fill="C0C0C0"/>
            <w:hideMark/>
          </w:tcPr>
          <w:p w14:paraId="3E03FF7F" w14:textId="77777777" w:rsidR="00AB3FAD" w:rsidRPr="00A65B96" w:rsidRDefault="00DC18A7" w:rsidP="00DF27E9">
            <w:pPr>
              <w:spacing w:after="0"/>
              <w:rPr>
                <w:rFonts w:ascii="Consolas" w:hAnsi="Consolas" w:cs="Consolas"/>
                <w:color w:val="0000FF"/>
                <w:sz w:val="20"/>
                <w:szCs w:val="20"/>
                <w:u w:val="single"/>
                <w:lang w:val="en-CA" w:eastAsia="en-CA"/>
              </w:rPr>
            </w:pPr>
            <w:hyperlink r:id="rId129" w:history="1">
              <w:r w:rsidR="00AB3FAD" w:rsidRPr="00A65B96">
                <w:rPr>
                  <w:rFonts w:ascii="Consolas" w:hAnsi="Consolas" w:cs="Consolas"/>
                  <w:color w:val="0000FF"/>
                  <w:sz w:val="20"/>
                  <w:szCs w:val="20"/>
                  <w:u w:val="single"/>
                  <w:lang w:eastAsia="en-CA"/>
                </w:rPr>
                <w:t>http://www.opengis.net/gml/3.2</w:t>
              </w:r>
            </w:hyperlink>
          </w:p>
        </w:tc>
      </w:tr>
      <w:tr w:rsidR="00AB3FAD" w:rsidRPr="001517B8" w14:paraId="09A316C1" w14:textId="77777777" w:rsidTr="00931A14">
        <w:trPr>
          <w:trHeight w:val="300"/>
          <w:jc w:val="center"/>
        </w:trPr>
        <w:tc>
          <w:tcPr>
            <w:tcW w:w="0" w:type="auto"/>
            <w:shd w:val="clear" w:color="auto" w:fill="auto"/>
            <w:noWrap/>
          </w:tcPr>
          <w:p w14:paraId="187906A4"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val="en-CA" w:eastAsia="en-CA"/>
              </w:rPr>
              <w:t>gmlr</w:t>
            </w:r>
          </w:p>
        </w:tc>
        <w:tc>
          <w:tcPr>
            <w:tcW w:w="0" w:type="auto"/>
            <w:shd w:val="clear" w:color="auto" w:fill="auto"/>
            <w:noWrap/>
          </w:tcPr>
          <w:p w14:paraId="76006EAF" w14:textId="77777777" w:rsidR="00AB3FAD" w:rsidRPr="00A65B96" w:rsidRDefault="00DC18A7" w:rsidP="00DF27E9">
            <w:pPr>
              <w:spacing w:after="0"/>
              <w:rPr>
                <w:color w:val="000000"/>
              </w:rPr>
            </w:pPr>
            <w:hyperlink r:id="rId130" w:history="1">
              <w:r w:rsidR="00AB3FAD" w:rsidRPr="00F346A1">
                <w:rPr>
                  <w:rStyle w:val="a3"/>
                </w:rPr>
                <w:t>h</w:t>
              </w:r>
              <w:r w:rsidR="00AB3FAD" w:rsidRPr="00A65B96">
                <w:rPr>
                  <w:rStyle w:val="a3"/>
                  <w:szCs w:val="20"/>
                </w:rPr>
                <w:t>ttp://www.opengis.net/gml/3.3/lr</w:t>
              </w:r>
            </w:hyperlink>
            <w:r w:rsidR="00AB3FAD" w:rsidRPr="00A65B96">
              <w:rPr>
                <w:rFonts w:ascii="Consolas" w:hAnsi="Consolas" w:cs="Consolas"/>
                <w:color w:val="000000"/>
                <w:sz w:val="20"/>
                <w:szCs w:val="20"/>
              </w:rPr>
              <w:t xml:space="preserve"> </w:t>
            </w:r>
          </w:p>
        </w:tc>
      </w:tr>
      <w:tr w:rsidR="00AB3FAD" w:rsidRPr="001517B8" w14:paraId="596B68A7" w14:textId="77777777" w:rsidTr="00931A14">
        <w:trPr>
          <w:trHeight w:val="300"/>
          <w:jc w:val="center"/>
        </w:trPr>
        <w:tc>
          <w:tcPr>
            <w:tcW w:w="0" w:type="auto"/>
            <w:tcBorders>
              <w:left w:val="nil"/>
              <w:right w:val="nil"/>
            </w:tcBorders>
            <w:shd w:val="clear" w:color="auto" w:fill="C0C0C0"/>
            <w:noWrap/>
            <w:hideMark/>
          </w:tcPr>
          <w:p w14:paraId="50ACA23C"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val="en-CA" w:eastAsia="en-CA"/>
              </w:rPr>
              <w:t>gmlexr</w:t>
            </w:r>
          </w:p>
        </w:tc>
        <w:tc>
          <w:tcPr>
            <w:tcW w:w="0" w:type="auto"/>
            <w:tcBorders>
              <w:left w:val="nil"/>
              <w:right w:val="nil"/>
            </w:tcBorders>
            <w:shd w:val="clear" w:color="auto" w:fill="C0C0C0"/>
            <w:noWrap/>
            <w:hideMark/>
          </w:tcPr>
          <w:p w14:paraId="09D8B383" w14:textId="77777777" w:rsidR="00AB3FAD" w:rsidRPr="00A65B96" w:rsidRDefault="00DC18A7" w:rsidP="00DF27E9">
            <w:pPr>
              <w:spacing w:after="0"/>
              <w:rPr>
                <w:rFonts w:ascii="Consolas" w:hAnsi="Consolas" w:cs="Consolas"/>
                <w:color w:val="000000"/>
                <w:sz w:val="20"/>
                <w:szCs w:val="20"/>
                <w:lang w:val="en-CA" w:eastAsia="en-CA"/>
              </w:rPr>
            </w:pPr>
            <w:hyperlink r:id="rId131" w:history="1">
              <w:r w:rsidR="00AB3FAD" w:rsidRPr="00A65B96">
                <w:rPr>
                  <w:rStyle w:val="a3"/>
                  <w:szCs w:val="20"/>
                  <w:lang w:eastAsia="en-CA"/>
                </w:rPr>
                <w:t>http://www.opengis.net/gml/3.3/exr</w:t>
              </w:r>
            </w:hyperlink>
          </w:p>
        </w:tc>
      </w:tr>
      <w:tr w:rsidR="00AB3FAD" w:rsidRPr="001517B8" w14:paraId="4D4AF1FF" w14:textId="77777777" w:rsidTr="00931A14">
        <w:trPr>
          <w:trHeight w:val="300"/>
          <w:jc w:val="center"/>
        </w:trPr>
        <w:tc>
          <w:tcPr>
            <w:tcW w:w="0" w:type="auto"/>
            <w:shd w:val="clear" w:color="auto" w:fill="auto"/>
            <w:noWrap/>
            <w:hideMark/>
          </w:tcPr>
          <w:p w14:paraId="089AB420"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val="en-CA" w:eastAsia="en-CA"/>
              </w:rPr>
              <w:t>gsmlb</w:t>
            </w:r>
          </w:p>
        </w:tc>
        <w:tc>
          <w:tcPr>
            <w:tcW w:w="0" w:type="auto"/>
            <w:shd w:val="clear" w:color="auto" w:fill="auto"/>
            <w:noWrap/>
            <w:hideMark/>
          </w:tcPr>
          <w:p w14:paraId="31FCE0DB" w14:textId="77777777" w:rsidR="00AB3FAD" w:rsidRPr="00A65B96" w:rsidRDefault="00DC18A7" w:rsidP="00DF27E9">
            <w:pPr>
              <w:spacing w:after="0"/>
              <w:rPr>
                <w:rFonts w:ascii="Consolas" w:hAnsi="Consolas" w:cs="Consolas"/>
                <w:color w:val="000000"/>
                <w:sz w:val="20"/>
                <w:szCs w:val="20"/>
                <w:lang w:val="en-CA" w:eastAsia="en-CA"/>
              </w:rPr>
            </w:pPr>
            <w:hyperlink r:id="rId132" w:history="1">
              <w:r w:rsidR="00AB3FAD" w:rsidRPr="00F77A13">
                <w:rPr>
                  <w:rStyle w:val="a3"/>
                  <w:szCs w:val="20"/>
                  <w:lang w:eastAsia="en-CA"/>
                </w:rPr>
                <w:t>http://www.opengis.net/gsml/4.1/GeoSciML-Basic</w:t>
              </w:r>
            </w:hyperlink>
            <w:r w:rsidR="00AB3FAD">
              <w:rPr>
                <w:rFonts w:ascii="Consolas" w:hAnsi="Consolas" w:cs="Consolas"/>
                <w:sz w:val="20"/>
                <w:szCs w:val="20"/>
                <w:lang w:val="en-CA" w:eastAsia="en-CA"/>
              </w:rPr>
              <w:t xml:space="preserve"> </w:t>
            </w:r>
          </w:p>
        </w:tc>
      </w:tr>
      <w:tr w:rsidR="00AB3FAD" w:rsidRPr="001517B8" w14:paraId="488FEFDB" w14:textId="77777777" w:rsidTr="00931A14">
        <w:trPr>
          <w:trHeight w:val="300"/>
          <w:jc w:val="center"/>
        </w:trPr>
        <w:tc>
          <w:tcPr>
            <w:tcW w:w="0" w:type="auto"/>
            <w:tcBorders>
              <w:left w:val="nil"/>
              <w:right w:val="nil"/>
            </w:tcBorders>
            <w:shd w:val="clear" w:color="auto" w:fill="C0C0C0"/>
            <w:noWrap/>
            <w:hideMark/>
          </w:tcPr>
          <w:p w14:paraId="4F32A591"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val="en-CA" w:eastAsia="en-CA"/>
              </w:rPr>
              <w:t>gsmlbh</w:t>
            </w:r>
          </w:p>
        </w:tc>
        <w:tc>
          <w:tcPr>
            <w:tcW w:w="0" w:type="auto"/>
            <w:tcBorders>
              <w:left w:val="nil"/>
              <w:right w:val="nil"/>
            </w:tcBorders>
            <w:shd w:val="clear" w:color="auto" w:fill="C0C0C0"/>
            <w:noWrap/>
            <w:hideMark/>
          </w:tcPr>
          <w:p w14:paraId="65069506" w14:textId="77777777" w:rsidR="00AB3FAD" w:rsidRPr="00E21C96" w:rsidRDefault="00DC18A7" w:rsidP="00DF27E9">
            <w:pPr>
              <w:spacing w:after="0"/>
              <w:rPr>
                <w:rFonts w:ascii="Consolas" w:hAnsi="Consolas" w:cs="Consolas"/>
                <w:sz w:val="20"/>
                <w:szCs w:val="20"/>
              </w:rPr>
            </w:pPr>
            <w:hyperlink r:id="rId133" w:history="1">
              <w:r w:rsidR="00AB3FAD" w:rsidRPr="00F77A13">
                <w:rPr>
                  <w:rStyle w:val="a3"/>
                  <w:szCs w:val="20"/>
                </w:rPr>
                <w:t>http://</w:t>
              </w:r>
              <w:r w:rsidR="00AB3FAD" w:rsidRPr="00F77A13">
                <w:rPr>
                  <w:rStyle w:val="a3"/>
                  <w:szCs w:val="20"/>
                  <w:lang w:eastAsia="en-CA"/>
                </w:rPr>
                <w:t>www.opengis.net/gsml/4.1</w:t>
              </w:r>
              <w:r w:rsidR="00AB3FAD" w:rsidRPr="00F77A13">
                <w:rPr>
                  <w:rStyle w:val="a3"/>
                  <w:szCs w:val="20"/>
                </w:rPr>
                <w:t>/Borehole</w:t>
              </w:r>
            </w:hyperlink>
            <w:r w:rsidR="00AB3FAD">
              <w:rPr>
                <w:rFonts w:ascii="Consolas" w:hAnsi="Consolas" w:cs="Consolas"/>
                <w:sz w:val="20"/>
                <w:szCs w:val="20"/>
              </w:rPr>
              <w:t xml:space="preserve"> </w:t>
            </w:r>
          </w:p>
        </w:tc>
      </w:tr>
      <w:tr w:rsidR="00AB3FAD" w:rsidRPr="001517B8" w14:paraId="68ED90D8" w14:textId="77777777" w:rsidTr="00931A14">
        <w:trPr>
          <w:trHeight w:val="315"/>
          <w:jc w:val="center"/>
        </w:trPr>
        <w:tc>
          <w:tcPr>
            <w:tcW w:w="0" w:type="auto"/>
            <w:shd w:val="clear" w:color="auto" w:fill="auto"/>
            <w:noWrap/>
            <w:hideMark/>
          </w:tcPr>
          <w:p w14:paraId="54F174E1"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val="en-CA" w:eastAsia="en-CA"/>
              </w:rPr>
              <w:t>gsmle</w:t>
            </w:r>
          </w:p>
        </w:tc>
        <w:tc>
          <w:tcPr>
            <w:tcW w:w="0" w:type="auto"/>
            <w:shd w:val="clear" w:color="auto" w:fill="auto"/>
            <w:noWrap/>
            <w:hideMark/>
          </w:tcPr>
          <w:p w14:paraId="4E1DD126" w14:textId="77777777" w:rsidR="00AB3FAD" w:rsidRPr="00E21C96" w:rsidRDefault="00DC18A7" w:rsidP="00DF27E9">
            <w:pPr>
              <w:spacing w:after="0"/>
              <w:rPr>
                <w:rFonts w:ascii="Consolas" w:hAnsi="Consolas" w:cs="Consolas"/>
                <w:sz w:val="20"/>
                <w:szCs w:val="20"/>
              </w:rPr>
            </w:pPr>
            <w:hyperlink r:id="rId134" w:history="1">
              <w:r w:rsidR="00AB3FAD" w:rsidRPr="00F77A13">
                <w:rPr>
                  <w:rStyle w:val="a3"/>
                  <w:szCs w:val="20"/>
                </w:rPr>
                <w:t>http://</w:t>
              </w:r>
              <w:r w:rsidR="00AB3FAD" w:rsidRPr="00F77A13">
                <w:rPr>
                  <w:rStyle w:val="a3"/>
                  <w:szCs w:val="20"/>
                  <w:lang w:eastAsia="en-CA"/>
                </w:rPr>
                <w:t>www.opengis.net/gsml/4.1</w:t>
              </w:r>
              <w:r w:rsidR="00AB3FAD" w:rsidRPr="00F77A13">
                <w:rPr>
                  <w:rStyle w:val="a3"/>
                  <w:szCs w:val="20"/>
                </w:rPr>
                <w:t>/GeoSciML-Extension</w:t>
              </w:r>
            </w:hyperlink>
            <w:r w:rsidR="00AB3FAD">
              <w:rPr>
                <w:rFonts w:ascii="Consolas" w:hAnsi="Consolas" w:cs="Consolas"/>
                <w:sz w:val="20"/>
                <w:szCs w:val="20"/>
              </w:rPr>
              <w:t xml:space="preserve"> </w:t>
            </w:r>
          </w:p>
        </w:tc>
      </w:tr>
      <w:tr w:rsidR="00AB3FAD" w:rsidRPr="001517B8" w14:paraId="3E59B051" w14:textId="77777777" w:rsidTr="00931A14">
        <w:trPr>
          <w:trHeight w:val="315"/>
          <w:jc w:val="center"/>
        </w:trPr>
        <w:tc>
          <w:tcPr>
            <w:tcW w:w="0" w:type="auto"/>
            <w:tcBorders>
              <w:left w:val="nil"/>
              <w:right w:val="nil"/>
            </w:tcBorders>
            <w:shd w:val="clear" w:color="auto" w:fill="C0C0C0"/>
            <w:noWrap/>
            <w:hideMark/>
          </w:tcPr>
          <w:p w14:paraId="7CDA99D6"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val="en-CA" w:eastAsia="en-CA"/>
              </w:rPr>
              <w:t>gsmlgt</w:t>
            </w:r>
          </w:p>
        </w:tc>
        <w:tc>
          <w:tcPr>
            <w:tcW w:w="0" w:type="auto"/>
            <w:tcBorders>
              <w:left w:val="nil"/>
              <w:right w:val="nil"/>
            </w:tcBorders>
            <w:shd w:val="clear" w:color="auto" w:fill="C0C0C0"/>
            <w:noWrap/>
            <w:hideMark/>
          </w:tcPr>
          <w:p w14:paraId="694CB21B" w14:textId="77777777" w:rsidR="00AB3FAD" w:rsidRPr="00E21C96" w:rsidRDefault="00DC18A7" w:rsidP="00DF27E9">
            <w:pPr>
              <w:spacing w:after="0"/>
              <w:rPr>
                <w:rFonts w:ascii="Consolas" w:hAnsi="Consolas" w:cs="Consolas"/>
                <w:sz w:val="20"/>
                <w:szCs w:val="20"/>
              </w:rPr>
            </w:pPr>
            <w:hyperlink r:id="rId135" w:history="1">
              <w:r w:rsidR="00AB3FAD" w:rsidRPr="00F77A13">
                <w:rPr>
                  <w:rStyle w:val="a3"/>
                  <w:szCs w:val="20"/>
                </w:rPr>
                <w:t>http://</w:t>
              </w:r>
              <w:r w:rsidR="00AB3FAD" w:rsidRPr="00F77A13">
                <w:rPr>
                  <w:rStyle w:val="a3"/>
                  <w:szCs w:val="20"/>
                  <w:lang w:eastAsia="en-CA"/>
                </w:rPr>
                <w:t>www.opengis.net/gsml/4.1</w:t>
              </w:r>
              <w:r w:rsidR="00AB3FAD" w:rsidRPr="00F77A13">
                <w:rPr>
                  <w:rStyle w:val="a3"/>
                  <w:szCs w:val="20"/>
                </w:rPr>
                <w:t>/GeologicTime</w:t>
              </w:r>
            </w:hyperlink>
            <w:r w:rsidR="00AB3FAD">
              <w:rPr>
                <w:rFonts w:ascii="Consolas" w:hAnsi="Consolas" w:cs="Consolas"/>
                <w:sz w:val="20"/>
                <w:szCs w:val="20"/>
              </w:rPr>
              <w:t xml:space="preserve"> </w:t>
            </w:r>
            <w:r w:rsidR="00AB3FAD" w:rsidRPr="00E21C96">
              <w:rPr>
                <w:rFonts w:ascii="Consolas" w:hAnsi="Consolas" w:cs="Consolas"/>
                <w:sz w:val="20"/>
                <w:szCs w:val="20"/>
              </w:rPr>
              <w:t xml:space="preserve"> </w:t>
            </w:r>
            <w:r w:rsidR="00AB3FAD">
              <w:rPr>
                <w:rFonts w:ascii="Consolas" w:hAnsi="Consolas" w:cs="Consolas"/>
                <w:sz w:val="20"/>
                <w:szCs w:val="20"/>
              </w:rPr>
              <w:t xml:space="preserve"> </w:t>
            </w:r>
          </w:p>
        </w:tc>
      </w:tr>
      <w:tr w:rsidR="00AB3FAD" w:rsidRPr="001517B8" w14:paraId="51F1523F" w14:textId="77777777" w:rsidTr="00931A14">
        <w:trPr>
          <w:trHeight w:val="300"/>
          <w:jc w:val="center"/>
        </w:trPr>
        <w:tc>
          <w:tcPr>
            <w:tcW w:w="0" w:type="auto"/>
            <w:shd w:val="clear" w:color="auto" w:fill="auto"/>
            <w:noWrap/>
            <w:hideMark/>
          </w:tcPr>
          <w:p w14:paraId="11CDEC98" w14:textId="77777777" w:rsidR="00AB3FAD" w:rsidRPr="00A65B96" w:rsidRDefault="00AB3FAD" w:rsidP="00DF27E9">
            <w:pPr>
              <w:spacing w:after="0"/>
              <w:rPr>
                <w:rFonts w:ascii="Consolas" w:hAnsi="Consolas" w:cs="Consolas"/>
                <w:b/>
                <w:bCs/>
                <w:color w:val="000000"/>
                <w:sz w:val="20"/>
                <w:szCs w:val="20"/>
                <w:lang w:val="en-CA" w:eastAsia="en-CA"/>
              </w:rPr>
            </w:pPr>
            <w:r>
              <w:rPr>
                <w:rFonts w:ascii="Consolas" w:hAnsi="Consolas" w:cs="Consolas"/>
                <w:b/>
                <w:bCs/>
                <w:color w:val="000000"/>
                <w:sz w:val="20"/>
                <w:szCs w:val="20"/>
                <w:lang w:val="en-CA" w:eastAsia="en-CA"/>
              </w:rPr>
              <w:t>g</w:t>
            </w:r>
            <w:r w:rsidRPr="00A65B96">
              <w:rPr>
                <w:rFonts w:ascii="Consolas" w:hAnsi="Consolas" w:cs="Consolas"/>
                <w:b/>
                <w:bCs/>
                <w:color w:val="000000"/>
                <w:sz w:val="20"/>
                <w:szCs w:val="20"/>
                <w:lang w:val="en-CA" w:eastAsia="en-CA"/>
              </w:rPr>
              <w:t>smlla</w:t>
            </w:r>
          </w:p>
        </w:tc>
        <w:tc>
          <w:tcPr>
            <w:tcW w:w="0" w:type="auto"/>
            <w:shd w:val="clear" w:color="auto" w:fill="auto"/>
            <w:noWrap/>
            <w:hideMark/>
          </w:tcPr>
          <w:p w14:paraId="23FA3C8A" w14:textId="77777777" w:rsidR="00AB3FAD" w:rsidRPr="00E21C96" w:rsidRDefault="00DC18A7" w:rsidP="00DF27E9">
            <w:pPr>
              <w:spacing w:after="0"/>
              <w:rPr>
                <w:rFonts w:ascii="Consolas" w:hAnsi="Consolas" w:cs="Consolas"/>
                <w:sz w:val="20"/>
                <w:szCs w:val="20"/>
              </w:rPr>
            </w:pPr>
            <w:hyperlink r:id="rId136" w:history="1">
              <w:r w:rsidR="00AB3FAD" w:rsidRPr="00F77A13">
                <w:rPr>
                  <w:rStyle w:val="a3"/>
                  <w:szCs w:val="20"/>
                </w:rPr>
                <w:t>http://</w:t>
              </w:r>
              <w:r w:rsidR="00AB3FAD" w:rsidRPr="00F77A13">
                <w:rPr>
                  <w:rStyle w:val="a3"/>
                  <w:szCs w:val="20"/>
                  <w:lang w:eastAsia="en-CA"/>
                </w:rPr>
                <w:t>www.opengis.net/gsml/4.1</w:t>
              </w:r>
              <w:r w:rsidR="00AB3FAD" w:rsidRPr="00673848">
                <w:rPr>
                  <w:rStyle w:val="a3"/>
                  <w:szCs w:val="20"/>
                </w:rPr>
                <w:t>/LaboratoryAnalysis-Specimen</w:t>
              </w:r>
            </w:hyperlink>
            <w:r w:rsidR="00AB3FAD">
              <w:rPr>
                <w:rFonts w:ascii="Consolas" w:hAnsi="Consolas" w:cs="Consolas"/>
                <w:sz w:val="20"/>
                <w:szCs w:val="20"/>
              </w:rPr>
              <w:t xml:space="preserve"> </w:t>
            </w:r>
          </w:p>
        </w:tc>
      </w:tr>
      <w:tr w:rsidR="00AB3FAD" w:rsidRPr="001517B8" w14:paraId="0FDE32CE" w14:textId="77777777" w:rsidTr="00931A14">
        <w:trPr>
          <w:trHeight w:val="251"/>
          <w:jc w:val="center"/>
        </w:trPr>
        <w:tc>
          <w:tcPr>
            <w:tcW w:w="0" w:type="auto"/>
            <w:tcBorders>
              <w:left w:val="nil"/>
              <w:right w:val="nil"/>
            </w:tcBorders>
            <w:shd w:val="clear" w:color="auto" w:fill="C0C0C0"/>
            <w:noWrap/>
            <w:hideMark/>
          </w:tcPr>
          <w:p w14:paraId="31ED2C1B" w14:textId="77777777" w:rsidR="00AB3FAD" w:rsidRPr="00A65B96" w:rsidRDefault="00AB3FAD" w:rsidP="00DF27E9">
            <w:pPr>
              <w:spacing w:after="0"/>
              <w:rPr>
                <w:rFonts w:ascii="Consolas" w:hAnsi="Consolas" w:cs="Consolas"/>
                <w:b/>
                <w:bCs/>
                <w:color w:val="000000"/>
                <w:sz w:val="20"/>
                <w:szCs w:val="20"/>
                <w:lang w:val="en-CA" w:eastAsia="en-CA"/>
              </w:rPr>
            </w:pPr>
            <w:r>
              <w:rPr>
                <w:rFonts w:ascii="Consolas" w:hAnsi="Consolas" w:cs="Consolas"/>
                <w:b/>
                <w:bCs/>
                <w:color w:val="000000"/>
                <w:sz w:val="20"/>
                <w:szCs w:val="20"/>
                <w:lang w:val="en-CA" w:eastAsia="en-CA"/>
              </w:rPr>
              <w:t>g</w:t>
            </w:r>
            <w:r w:rsidRPr="00A65B96">
              <w:rPr>
                <w:rFonts w:ascii="Consolas" w:hAnsi="Consolas" w:cs="Consolas"/>
                <w:b/>
                <w:bCs/>
                <w:color w:val="000000"/>
                <w:sz w:val="20"/>
                <w:szCs w:val="20"/>
                <w:lang w:val="en-CA" w:eastAsia="en-CA"/>
              </w:rPr>
              <w:t>smlp</w:t>
            </w:r>
          </w:p>
        </w:tc>
        <w:tc>
          <w:tcPr>
            <w:tcW w:w="0" w:type="auto"/>
            <w:tcBorders>
              <w:left w:val="nil"/>
              <w:right w:val="nil"/>
            </w:tcBorders>
            <w:shd w:val="clear" w:color="auto" w:fill="C0C0C0"/>
            <w:noWrap/>
            <w:hideMark/>
          </w:tcPr>
          <w:p w14:paraId="72C1CCE4" w14:textId="77777777" w:rsidR="00AB3FAD" w:rsidRPr="00E21C96" w:rsidRDefault="00DC18A7" w:rsidP="00DF27E9">
            <w:pPr>
              <w:spacing w:after="0"/>
              <w:rPr>
                <w:rFonts w:ascii="Consolas" w:hAnsi="Consolas" w:cs="Consolas"/>
                <w:sz w:val="20"/>
                <w:szCs w:val="20"/>
              </w:rPr>
            </w:pPr>
            <w:hyperlink r:id="rId137" w:history="1">
              <w:r w:rsidR="00AB3FAD" w:rsidRPr="00F77A13">
                <w:rPr>
                  <w:rStyle w:val="a3"/>
                  <w:szCs w:val="20"/>
                </w:rPr>
                <w:t>http://</w:t>
              </w:r>
              <w:r w:rsidR="00AB3FAD" w:rsidRPr="00F77A13">
                <w:rPr>
                  <w:rStyle w:val="a3"/>
                  <w:szCs w:val="20"/>
                  <w:lang w:eastAsia="en-CA"/>
                </w:rPr>
                <w:t>www.</w:t>
              </w:r>
              <w:r w:rsidR="00AB3FAD" w:rsidRPr="00673848">
                <w:rPr>
                  <w:rStyle w:val="a3"/>
                  <w:szCs w:val="20"/>
                  <w:lang w:eastAsia="en-CA"/>
                </w:rPr>
                <w:t>opengis.net/gsml/4.1</w:t>
              </w:r>
              <w:r w:rsidR="00AB3FAD" w:rsidRPr="00673848">
                <w:rPr>
                  <w:rStyle w:val="a3"/>
                  <w:szCs w:val="20"/>
                </w:rPr>
                <w:t>/Geosciml-Lite</w:t>
              </w:r>
            </w:hyperlink>
            <w:r w:rsidR="00AB3FAD">
              <w:rPr>
                <w:rFonts w:ascii="Consolas" w:hAnsi="Consolas" w:cs="Consolas"/>
                <w:sz w:val="20"/>
                <w:szCs w:val="20"/>
              </w:rPr>
              <w:t xml:space="preserve"> </w:t>
            </w:r>
          </w:p>
        </w:tc>
      </w:tr>
      <w:tr w:rsidR="00AB3FAD" w:rsidRPr="001517B8" w14:paraId="2C64B1E7" w14:textId="77777777" w:rsidTr="00931A14">
        <w:trPr>
          <w:trHeight w:val="300"/>
          <w:jc w:val="center"/>
        </w:trPr>
        <w:tc>
          <w:tcPr>
            <w:tcW w:w="0" w:type="auto"/>
            <w:shd w:val="clear" w:color="auto" w:fill="auto"/>
            <w:noWrap/>
            <w:hideMark/>
          </w:tcPr>
          <w:p w14:paraId="5A4FB292"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val="en-CA" w:eastAsia="en-CA"/>
              </w:rPr>
              <w:t>mrl</w:t>
            </w:r>
          </w:p>
        </w:tc>
        <w:tc>
          <w:tcPr>
            <w:tcW w:w="0" w:type="auto"/>
            <w:shd w:val="clear" w:color="auto" w:fill="auto"/>
            <w:noWrap/>
            <w:hideMark/>
          </w:tcPr>
          <w:p w14:paraId="3E826B8C" w14:textId="77777777" w:rsidR="00AB3FAD" w:rsidRPr="00A65B96" w:rsidRDefault="00DC18A7" w:rsidP="00DF27E9">
            <w:pPr>
              <w:spacing w:after="0"/>
              <w:rPr>
                <w:rFonts w:ascii="Consolas" w:hAnsi="Consolas" w:cs="Consolas"/>
                <w:color w:val="000000"/>
                <w:sz w:val="20"/>
                <w:szCs w:val="20"/>
                <w:lang w:val="en-CA" w:eastAsia="en-CA"/>
              </w:rPr>
            </w:pPr>
            <w:hyperlink r:id="rId138" w:history="1">
              <w:r w:rsidR="00AB3FAD" w:rsidRPr="00A65B96">
                <w:rPr>
                  <w:rStyle w:val="a3"/>
                  <w:szCs w:val="20"/>
                  <w:lang w:eastAsia="en-CA"/>
                </w:rPr>
                <w:t>http://standards.iso.org/iso/19115/-3/mrl/1.0</w:t>
              </w:r>
            </w:hyperlink>
            <w:r w:rsidR="00AB3FAD" w:rsidRPr="00A65B96">
              <w:rPr>
                <w:rFonts w:ascii="Consolas" w:hAnsi="Consolas" w:cs="Consolas"/>
                <w:color w:val="000000"/>
                <w:sz w:val="20"/>
                <w:szCs w:val="20"/>
                <w:lang w:val="en-CA" w:eastAsia="en-CA"/>
              </w:rPr>
              <w:t xml:space="preserve"> </w:t>
            </w:r>
          </w:p>
        </w:tc>
      </w:tr>
      <w:tr w:rsidR="00AB3FAD" w:rsidRPr="001517B8" w14:paraId="11EA113C" w14:textId="77777777" w:rsidTr="00931A14">
        <w:trPr>
          <w:trHeight w:val="300"/>
          <w:jc w:val="center"/>
        </w:trPr>
        <w:tc>
          <w:tcPr>
            <w:tcW w:w="0" w:type="auto"/>
            <w:tcBorders>
              <w:left w:val="nil"/>
              <w:right w:val="nil"/>
            </w:tcBorders>
            <w:shd w:val="clear" w:color="auto" w:fill="C0C0C0"/>
            <w:hideMark/>
          </w:tcPr>
          <w:p w14:paraId="2E09AECE"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om</w:t>
            </w:r>
          </w:p>
        </w:tc>
        <w:tc>
          <w:tcPr>
            <w:tcW w:w="0" w:type="auto"/>
            <w:tcBorders>
              <w:left w:val="nil"/>
              <w:right w:val="nil"/>
            </w:tcBorders>
            <w:shd w:val="clear" w:color="auto" w:fill="C0C0C0"/>
            <w:hideMark/>
          </w:tcPr>
          <w:p w14:paraId="4483DE0A" w14:textId="77777777" w:rsidR="00AB3FAD" w:rsidRPr="00A65B96" w:rsidRDefault="00DC18A7" w:rsidP="00DF27E9">
            <w:pPr>
              <w:spacing w:after="0"/>
              <w:rPr>
                <w:rFonts w:ascii="Consolas" w:hAnsi="Consolas" w:cs="Consolas"/>
                <w:color w:val="0000FF"/>
                <w:sz w:val="20"/>
                <w:szCs w:val="20"/>
                <w:u w:val="single"/>
                <w:lang w:val="en-CA" w:eastAsia="en-CA"/>
              </w:rPr>
            </w:pPr>
            <w:hyperlink r:id="rId139" w:history="1">
              <w:r w:rsidR="00AB3FAD" w:rsidRPr="00A65B96">
                <w:rPr>
                  <w:rFonts w:ascii="Consolas" w:hAnsi="Consolas" w:cs="Consolas"/>
                  <w:color w:val="0000FF"/>
                  <w:sz w:val="20"/>
                  <w:szCs w:val="20"/>
                  <w:u w:val="single"/>
                  <w:lang w:eastAsia="en-CA"/>
                </w:rPr>
                <w:t>http://www.opengis.net/om/2.0</w:t>
              </w:r>
            </w:hyperlink>
          </w:p>
        </w:tc>
      </w:tr>
      <w:tr w:rsidR="00AB3FAD" w:rsidRPr="001517B8" w14:paraId="49B70105" w14:textId="77777777" w:rsidTr="00931A14">
        <w:trPr>
          <w:trHeight w:val="300"/>
          <w:jc w:val="center"/>
        </w:trPr>
        <w:tc>
          <w:tcPr>
            <w:tcW w:w="0" w:type="auto"/>
            <w:shd w:val="clear" w:color="auto" w:fill="auto"/>
            <w:hideMark/>
          </w:tcPr>
          <w:p w14:paraId="5BA3D7FA"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sam</w:t>
            </w:r>
          </w:p>
        </w:tc>
        <w:tc>
          <w:tcPr>
            <w:tcW w:w="0" w:type="auto"/>
            <w:shd w:val="clear" w:color="auto" w:fill="auto"/>
            <w:hideMark/>
          </w:tcPr>
          <w:p w14:paraId="37A17FF7" w14:textId="77777777" w:rsidR="00AB3FAD" w:rsidRPr="00A65B96" w:rsidRDefault="00DC18A7" w:rsidP="00DF27E9">
            <w:pPr>
              <w:spacing w:after="0"/>
              <w:rPr>
                <w:rFonts w:ascii="Consolas" w:hAnsi="Consolas" w:cs="Consolas"/>
                <w:color w:val="0000FF"/>
                <w:sz w:val="20"/>
                <w:szCs w:val="20"/>
                <w:u w:val="single"/>
                <w:lang w:val="en-CA" w:eastAsia="en-CA"/>
              </w:rPr>
            </w:pPr>
            <w:hyperlink r:id="rId140" w:history="1">
              <w:r w:rsidR="00AB3FAD" w:rsidRPr="00A65B96">
                <w:rPr>
                  <w:rFonts w:ascii="Consolas" w:hAnsi="Consolas" w:cs="Consolas"/>
                  <w:color w:val="0000FF"/>
                  <w:sz w:val="20"/>
                  <w:szCs w:val="20"/>
                  <w:u w:val="single"/>
                  <w:lang w:eastAsia="en-CA"/>
                </w:rPr>
                <w:t>http://www.opengis.net/sampling/2.0</w:t>
              </w:r>
            </w:hyperlink>
          </w:p>
        </w:tc>
      </w:tr>
      <w:tr w:rsidR="00AB3FAD" w:rsidRPr="001517B8" w14:paraId="23522FAC" w14:textId="77777777" w:rsidTr="00931A14">
        <w:trPr>
          <w:trHeight w:val="284"/>
          <w:jc w:val="center"/>
        </w:trPr>
        <w:tc>
          <w:tcPr>
            <w:tcW w:w="0" w:type="auto"/>
            <w:tcBorders>
              <w:left w:val="nil"/>
              <w:right w:val="nil"/>
            </w:tcBorders>
            <w:shd w:val="clear" w:color="auto" w:fill="C0C0C0"/>
            <w:hideMark/>
          </w:tcPr>
          <w:p w14:paraId="0CAEF1F0"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sams</w:t>
            </w:r>
          </w:p>
        </w:tc>
        <w:tc>
          <w:tcPr>
            <w:tcW w:w="0" w:type="auto"/>
            <w:tcBorders>
              <w:left w:val="nil"/>
              <w:right w:val="nil"/>
            </w:tcBorders>
            <w:shd w:val="clear" w:color="auto" w:fill="C0C0C0"/>
            <w:hideMark/>
          </w:tcPr>
          <w:p w14:paraId="2E8444DA" w14:textId="77777777" w:rsidR="00AB3FAD" w:rsidRPr="00A65B96" w:rsidRDefault="00DC18A7" w:rsidP="00DF27E9">
            <w:pPr>
              <w:spacing w:after="0"/>
              <w:rPr>
                <w:rFonts w:ascii="Consolas" w:hAnsi="Consolas" w:cs="Consolas"/>
                <w:color w:val="0000FF"/>
                <w:sz w:val="20"/>
                <w:szCs w:val="20"/>
                <w:u w:val="single"/>
                <w:lang w:val="en-CA" w:eastAsia="en-CA"/>
              </w:rPr>
            </w:pPr>
            <w:hyperlink r:id="rId141" w:history="1">
              <w:r w:rsidR="00AB3FAD" w:rsidRPr="00A65B96">
                <w:rPr>
                  <w:rFonts w:ascii="Consolas" w:hAnsi="Consolas" w:cs="Consolas"/>
                  <w:color w:val="0000FF"/>
                  <w:sz w:val="20"/>
                  <w:szCs w:val="20"/>
                  <w:u w:val="single"/>
                  <w:lang w:eastAsia="en-CA"/>
                </w:rPr>
                <w:t>http://www.opengis.net/samplingSpatial/2.0</w:t>
              </w:r>
            </w:hyperlink>
          </w:p>
        </w:tc>
      </w:tr>
      <w:tr w:rsidR="00AB3FAD" w:rsidRPr="001517B8" w14:paraId="157F376F" w14:textId="77777777" w:rsidTr="00931A14">
        <w:trPr>
          <w:trHeight w:val="378"/>
          <w:jc w:val="center"/>
        </w:trPr>
        <w:tc>
          <w:tcPr>
            <w:tcW w:w="0" w:type="auto"/>
            <w:shd w:val="clear" w:color="auto" w:fill="auto"/>
            <w:hideMark/>
          </w:tcPr>
          <w:p w14:paraId="22FB901C"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spec</w:t>
            </w:r>
          </w:p>
        </w:tc>
        <w:tc>
          <w:tcPr>
            <w:tcW w:w="0" w:type="auto"/>
            <w:shd w:val="clear" w:color="auto" w:fill="auto"/>
            <w:hideMark/>
          </w:tcPr>
          <w:p w14:paraId="27D4459C" w14:textId="77777777" w:rsidR="00AB3FAD" w:rsidRPr="00A65B96" w:rsidRDefault="00DC18A7" w:rsidP="00DF27E9">
            <w:pPr>
              <w:spacing w:after="0"/>
              <w:rPr>
                <w:rFonts w:ascii="Consolas" w:hAnsi="Consolas" w:cs="Consolas"/>
                <w:color w:val="0000FF"/>
                <w:sz w:val="20"/>
                <w:szCs w:val="20"/>
                <w:u w:val="single"/>
                <w:lang w:val="en-CA" w:eastAsia="en-CA"/>
              </w:rPr>
            </w:pPr>
            <w:hyperlink r:id="rId142" w:history="1">
              <w:r w:rsidR="00AB3FAD" w:rsidRPr="00A65B96">
                <w:rPr>
                  <w:rFonts w:ascii="Consolas" w:hAnsi="Consolas" w:cs="Consolas"/>
                  <w:color w:val="0000FF"/>
                  <w:sz w:val="20"/>
                  <w:szCs w:val="20"/>
                  <w:u w:val="single"/>
                  <w:lang w:eastAsia="en-CA"/>
                </w:rPr>
                <w:t>http://www.opengis.net/samplingSpecimen/2.0</w:t>
              </w:r>
            </w:hyperlink>
          </w:p>
        </w:tc>
      </w:tr>
      <w:tr w:rsidR="00AB3FAD" w:rsidRPr="001517B8" w14:paraId="21BD16D2" w14:textId="77777777" w:rsidTr="00931A14">
        <w:trPr>
          <w:trHeight w:val="300"/>
          <w:jc w:val="center"/>
        </w:trPr>
        <w:tc>
          <w:tcPr>
            <w:tcW w:w="0" w:type="auto"/>
            <w:tcBorders>
              <w:left w:val="nil"/>
              <w:right w:val="nil"/>
            </w:tcBorders>
            <w:shd w:val="clear" w:color="auto" w:fill="C0C0C0"/>
            <w:hideMark/>
          </w:tcPr>
          <w:p w14:paraId="4C7E54EC"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swe</w:t>
            </w:r>
          </w:p>
        </w:tc>
        <w:tc>
          <w:tcPr>
            <w:tcW w:w="0" w:type="auto"/>
            <w:tcBorders>
              <w:left w:val="nil"/>
              <w:right w:val="nil"/>
            </w:tcBorders>
            <w:shd w:val="clear" w:color="auto" w:fill="C0C0C0"/>
            <w:hideMark/>
          </w:tcPr>
          <w:p w14:paraId="258CB309" w14:textId="77777777" w:rsidR="00AB3FAD" w:rsidRPr="00A65B96" w:rsidRDefault="00DC18A7" w:rsidP="00DF27E9">
            <w:pPr>
              <w:spacing w:after="0"/>
              <w:rPr>
                <w:rFonts w:ascii="Consolas" w:hAnsi="Consolas" w:cs="Consolas"/>
                <w:color w:val="0000FF"/>
                <w:sz w:val="20"/>
                <w:szCs w:val="20"/>
                <w:u w:val="single"/>
                <w:lang w:val="en-CA" w:eastAsia="en-CA"/>
              </w:rPr>
            </w:pPr>
            <w:hyperlink r:id="rId143" w:history="1">
              <w:r w:rsidR="00AB3FAD" w:rsidRPr="00A65B96">
                <w:rPr>
                  <w:rFonts w:ascii="Consolas" w:hAnsi="Consolas" w:cs="Consolas"/>
                  <w:color w:val="0000FF"/>
                  <w:sz w:val="20"/>
                  <w:szCs w:val="20"/>
                  <w:u w:val="single"/>
                  <w:lang w:eastAsia="en-CA"/>
                </w:rPr>
                <w:t>http://www.opengis.net/swe/2.0</w:t>
              </w:r>
            </w:hyperlink>
          </w:p>
        </w:tc>
      </w:tr>
      <w:tr w:rsidR="00AB3FAD" w:rsidRPr="001517B8" w14:paraId="77F1AECA" w14:textId="77777777" w:rsidTr="00931A14">
        <w:trPr>
          <w:trHeight w:val="335"/>
          <w:jc w:val="center"/>
        </w:trPr>
        <w:tc>
          <w:tcPr>
            <w:tcW w:w="0" w:type="auto"/>
            <w:shd w:val="clear" w:color="auto" w:fill="auto"/>
            <w:hideMark/>
          </w:tcPr>
          <w:p w14:paraId="6E2132C1"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wfs</w:t>
            </w:r>
          </w:p>
        </w:tc>
        <w:tc>
          <w:tcPr>
            <w:tcW w:w="0" w:type="auto"/>
            <w:shd w:val="clear" w:color="auto" w:fill="auto"/>
            <w:hideMark/>
          </w:tcPr>
          <w:p w14:paraId="0AA5065C" w14:textId="77777777" w:rsidR="00AB3FAD" w:rsidRPr="00A65B96" w:rsidRDefault="00DC18A7" w:rsidP="00DF27E9">
            <w:pPr>
              <w:spacing w:after="0"/>
              <w:rPr>
                <w:rFonts w:ascii="Consolas" w:hAnsi="Consolas" w:cs="Consolas"/>
                <w:color w:val="0000FF"/>
                <w:sz w:val="20"/>
                <w:szCs w:val="20"/>
                <w:u w:val="single"/>
                <w:lang w:val="en-CA" w:eastAsia="en-CA"/>
              </w:rPr>
            </w:pPr>
            <w:hyperlink r:id="rId144" w:history="1">
              <w:r w:rsidR="00AB3FAD" w:rsidRPr="00A65B96">
                <w:rPr>
                  <w:rFonts w:ascii="Consolas" w:hAnsi="Consolas" w:cs="Consolas"/>
                  <w:color w:val="0000FF"/>
                  <w:sz w:val="20"/>
                  <w:szCs w:val="20"/>
                  <w:u w:val="single"/>
                  <w:lang w:eastAsia="en-CA"/>
                </w:rPr>
                <w:t>http://www.opengis.net/wfs/2.0</w:t>
              </w:r>
            </w:hyperlink>
          </w:p>
        </w:tc>
      </w:tr>
      <w:tr w:rsidR="00AB3FAD" w:rsidRPr="001517B8" w14:paraId="4A814C61" w14:textId="77777777" w:rsidTr="00931A14">
        <w:trPr>
          <w:trHeight w:val="285"/>
          <w:jc w:val="center"/>
        </w:trPr>
        <w:tc>
          <w:tcPr>
            <w:tcW w:w="0" w:type="auto"/>
            <w:tcBorders>
              <w:left w:val="nil"/>
              <w:right w:val="nil"/>
            </w:tcBorders>
            <w:shd w:val="clear" w:color="auto" w:fill="C0C0C0"/>
            <w:hideMark/>
          </w:tcPr>
          <w:p w14:paraId="0DCB8481" w14:textId="77777777" w:rsidR="00AB3FAD" w:rsidRPr="00A65B96" w:rsidRDefault="00AB3FAD" w:rsidP="00DF27E9">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xlink</w:t>
            </w:r>
          </w:p>
        </w:tc>
        <w:tc>
          <w:tcPr>
            <w:tcW w:w="0" w:type="auto"/>
            <w:tcBorders>
              <w:left w:val="nil"/>
              <w:right w:val="nil"/>
            </w:tcBorders>
            <w:shd w:val="clear" w:color="auto" w:fill="C0C0C0"/>
            <w:hideMark/>
          </w:tcPr>
          <w:p w14:paraId="53A70BEC" w14:textId="77777777" w:rsidR="00AB3FAD" w:rsidRPr="00A65B96" w:rsidRDefault="00DC18A7" w:rsidP="00DF27E9">
            <w:pPr>
              <w:keepNext/>
              <w:spacing w:after="0"/>
              <w:rPr>
                <w:rFonts w:ascii="Consolas" w:hAnsi="Consolas" w:cs="Consolas"/>
                <w:color w:val="0000FF"/>
                <w:sz w:val="20"/>
                <w:szCs w:val="20"/>
                <w:u w:val="single"/>
                <w:lang w:val="en-CA" w:eastAsia="en-CA"/>
              </w:rPr>
            </w:pPr>
            <w:hyperlink r:id="rId145" w:history="1">
              <w:r w:rsidR="00AB3FAD" w:rsidRPr="00A65B96">
                <w:rPr>
                  <w:rFonts w:ascii="Consolas" w:hAnsi="Consolas" w:cs="Consolas"/>
                  <w:color w:val="0000FF"/>
                  <w:sz w:val="20"/>
                  <w:szCs w:val="20"/>
                  <w:u w:val="single"/>
                  <w:lang w:eastAsia="en-CA"/>
                </w:rPr>
                <w:t>http://www.w3.org/1999/xlink</w:t>
              </w:r>
            </w:hyperlink>
          </w:p>
        </w:tc>
      </w:tr>
    </w:tbl>
    <w:p w14:paraId="5D5BF170" w14:textId="21A451A7" w:rsidR="00AB3FAD" w:rsidRPr="00FA583F" w:rsidRDefault="00AB3FAD" w:rsidP="00AB3FAD">
      <w:pPr>
        <w:ind w:firstLineChars="200" w:firstLine="480"/>
        <w:rPr>
          <w:rFonts w:ascii="宋体" w:hAnsi="宋体" w:cs="宋体"/>
          <w:lang w:eastAsia="zh-CN"/>
        </w:rPr>
      </w:pPr>
      <w:r w:rsidRPr="00FA583F">
        <w:rPr>
          <w:rFonts w:ascii="宋体" w:hAnsi="宋体" w:cs="宋体" w:hint="eastAsia"/>
          <w:lang w:eastAsia="zh-CN"/>
        </w:rPr>
        <w:t>为了提高可读性，实例中</w:t>
      </w:r>
      <w:r w:rsidR="006C500D">
        <w:rPr>
          <w:rFonts w:ascii="宋体" w:hAnsi="宋体" w:cs="宋体" w:hint="eastAsia"/>
          <w:lang w:eastAsia="zh-CN"/>
        </w:rPr>
        <w:t>将使用</w:t>
      </w:r>
      <w:r w:rsidRPr="00FA583F">
        <w:rPr>
          <w:rFonts w:ascii="宋体" w:hAnsi="宋体" w:cs="宋体" w:hint="eastAsia"/>
          <w:lang w:eastAsia="zh-CN"/>
        </w:rPr>
        <w:t>下</w:t>
      </w:r>
      <w:r w:rsidR="006C500D">
        <w:rPr>
          <w:rFonts w:ascii="宋体" w:hAnsi="宋体" w:cs="宋体" w:hint="eastAsia"/>
          <w:lang w:eastAsia="zh-CN"/>
        </w:rPr>
        <w:t>列</w:t>
      </w:r>
      <w:r w:rsidRPr="00FA583F">
        <w:rPr>
          <w:rFonts w:ascii="宋体" w:hAnsi="宋体" w:cs="宋体" w:hint="eastAsia"/>
          <w:lang w:eastAsia="zh-CN"/>
        </w:rPr>
        <w:t>XML实体</w:t>
      </w:r>
      <w:r w:rsidR="006C500D">
        <w:rPr>
          <w:rFonts w:ascii="宋体" w:hAnsi="宋体" w:cs="宋体" w:hint="eastAsia"/>
          <w:lang w:eastAsia="zh-CN"/>
        </w:rPr>
        <w:t>：</w:t>
      </w:r>
    </w:p>
    <w:p w14:paraId="2B4A4B7A" w14:textId="77777777" w:rsidR="00AB3FAD" w:rsidRPr="004A5E5F" w:rsidRDefault="00AB3FAD" w:rsidP="00AB3FAD">
      <w:pPr>
        <w:pStyle w:val="xml"/>
        <w:ind w:left="720"/>
      </w:pPr>
      <w:proofErr w:type="gramStart"/>
      <w:r w:rsidRPr="004A5E5F">
        <w:lastRenderedPageBreak/>
        <w:t>&lt;!ENTITY</w:t>
      </w:r>
      <w:proofErr w:type="gramEnd"/>
      <w:r w:rsidRPr="004A5E5F">
        <w:t xml:space="preserve"> guid "http://www.ietf.org/rfc/rfc2616"&gt;</w:t>
      </w:r>
    </w:p>
    <w:p w14:paraId="5C3E4F7A" w14:textId="77777777" w:rsidR="00AB3FAD" w:rsidRPr="004A5E5F" w:rsidRDefault="00AB3FAD" w:rsidP="00AB3FAD">
      <w:pPr>
        <w:pStyle w:val="xml"/>
        <w:ind w:left="720"/>
      </w:pPr>
      <w:proofErr w:type="gramStart"/>
      <w:r w:rsidRPr="004A5E5F">
        <w:t>&lt;!ENTITY</w:t>
      </w:r>
      <w:proofErr w:type="gramEnd"/>
      <w:r w:rsidRPr="004A5E5F">
        <w:t xml:space="preserve"> re</w:t>
      </w:r>
      <w:r>
        <w:t>sourse</w:t>
      </w:r>
      <w:r w:rsidRPr="004A5E5F">
        <w:t xml:space="preserve"> " </w:t>
      </w:r>
      <w:r>
        <w:t>http://</w:t>
      </w:r>
      <w:r w:rsidRPr="00CF7EC5">
        <w:t xml:space="preserve"> </w:t>
      </w:r>
      <w:r w:rsidRPr="004A5E5F">
        <w:t>re</w:t>
      </w:r>
      <w:r>
        <w:t>sourse.geosciml.org</w:t>
      </w:r>
      <w:r w:rsidRPr="004A5E5F">
        <w:t>"&gt;</w:t>
      </w:r>
    </w:p>
    <w:p w14:paraId="5D7BD216" w14:textId="77777777" w:rsidR="00AB3FAD" w:rsidRPr="004A5E5F" w:rsidRDefault="00AB3FAD" w:rsidP="00AB3FAD">
      <w:pPr>
        <w:pStyle w:val="xml"/>
        <w:ind w:left="720"/>
      </w:pPr>
      <w:proofErr w:type="gramStart"/>
      <w:r w:rsidRPr="004A5E5F">
        <w:t>&lt;!ENTITY</w:t>
      </w:r>
      <w:proofErr w:type="gramEnd"/>
      <w:r w:rsidRPr="004A5E5F">
        <w:t xml:space="preserve"> nil "http://www.opengis.net/def/nil/OGC/0/unknown"&gt;</w:t>
      </w:r>
    </w:p>
    <w:p w14:paraId="72377CDE" w14:textId="77777777" w:rsidR="00AB3FAD" w:rsidRPr="004A5E5F" w:rsidRDefault="00AB3FAD" w:rsidP="00AB3FAD">
      <w:pPr>
        <w:pStyle w:val="xml"/>
        <w:ind w:left="720"/>
      </w:pPr>
      <w:r w:rsidRPr="004A5E5F">
        <w:t>]&gt;</w:t>
      </w:r>
    </w:p>
    <w:p w14:paraId="55BE398C" w14:textId="7DCD6842" w:rsidR="00AB3FAD" w:rsidRPr="00866BD2" w:rsidRDefault="00AB3FAD" w:rsidP="00C86A9D">
      <w:pPr>
        <w:pStyle w:val="2"/>
        <w:numPr>
          <w:ilvl w:val="0"/>
          <w:numId w:val="0"/>
        </w:numPr>
        <w:rPr>
          <w:b w:val="0"/>
          <w:bCs w:val="0"/>
          <w:iCs w:val="0"/>
        </w:rPr>
      </w:pPr>
      <w:bookmarkStart w:id="731" w:name="_Toc514050491"/>
      <w:r w:rsidRPr="00866BD2">
        <w:t>9.2 GeoSciML</w:t>
      </w:r>
      <w:r w:rsidRPr="00866BD2">
        <w:t>核心</w:t>
      </w:r>
      <w:r w:rsidRPr="00866BD2">
        <w:t>XML</w:t>
      </w:r>
      <w:r w:rsidR="00033E31">
        <w:rPr>
          <w:rFonts w:hint="eastAsia"/>
          <w:lang w:eastAsia="zh-CN"/>
        </w:rPr>
        <w:t>抽象</w:t>
      </w:r>
      <w:r w:rsidRPr="00866BD2">
        <w:t>类别要求（规范</w:t>
      </w:r>
      <w:r w:rsidR="00E73052">
        <w:rPr>
          <w:rFonts w:hint="eastAsia"/>
          <w:lang w:eastAsia="zh-CN"/>
        </w:rPr>
        <w:t>的</w:t>
      </w:r>
      <w:r w:rsidRPr="00866BD2">
        <w:t>）</w:t>
      </w:r>
      <w:r w:rsidRPr="00866BD2">
        <w:rPr>
          <w:b w:val="0"/>
          <w:bCs w:val="0"/>
          <w:iCs w:val="0"/>
        </w:rPr>
        <w:t xml:space="preserve"> </w:t>
      </w:r>
      <w:r w:rsidR="00033E31">
        <w:rPr>
          <w:b w:val="0"/>
          <w:bCs w:val="0"/>
          <w:iCs w:val="0"/>
        </w:rPr>
        <w:t xml:space="preserve">  </w:t>
      </w:r>
      <w:bookmarkStart w:id="732" w:name="_Toc458778198"/>
      <w:r w:rsidR="00033E31" w:rsidRPr="00DD6266">
        <w:t>GeoSciML Core XML Abstract Requirements Class (Normative)</w:t>
      </w:r>
      <w:bookmarkEnd w:id="731"/>
      <w:bookmarkEnd w:id="732"/>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AB3FAD" w:rsidRPr="0040628E" w14:paraId="470E560B" w14:textId="77777777" w:rsidTr="00931A14">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DB29516" w14:textId="62BBEB6D" w:rsidR="00AB3FAD" w:rsidRPr="0040628E" w:rsidRDefault="00AB3FAD" w:rsidP="00E73052">
            <w:pPr>
              <w:keepNext/>
              <w:spacing w:after="0" w:line="230" w:lineRule="atLeast"/>
              <w:rPr>
                <w:rFonts w:asciiTheme="minorEastAsia" w:hAnsiTheme="minorEastAsia"/>
                <w:b/>
                <w:sz w:val="18"/>
                <w:szCs w:val="18"/>
                <w:lang w:val="en-CA"/>
              </w:rPr>
            </w:pPr>
            <w:r w:rsidRPr="0040628E">
              <w:rPr>
                <w:rFonts w:asciiTheme="minorEastAsia" w:hAnsiTheme="minorEastAsia" w:hint="eastAsia"/>
                <w:b/>
                <w:sz w:val="18"/>
                <w:szCs w:val="18"/>
                <w:lang w:val="en-CA"/>
              </w:rPr>
              <w:t>抽象</w:t>
            </w:r>
            <w:r w:rsidR="004541E3">
              <w:rPr>
                <w:rFonts w:asciiTheme="minorEastAsia" w:hAnsiTheme="minorEastAsia" w:hint="eastAsia"/>
                <w:b/>
                <w:sz w:val="18"/>
                <w:szCs w:val="18"/>
                <w:lang w:val="en-CA" w:eastAsia="zh-CN"/>
              </w:rPr>
              <w:t>要求类</w:t>
            </w:r>
          </w:p>
        </w:tc>
      </w:tr>
      <w:tr w:rsidR="00AB3FAD" w:rsidRPr="0040628E" w14:paraId="1E1C22A9" w14:textId="77777777" w:rsidTr="00931A14">
        <w:tc>
          <w:tcPr>
            <w:tcW w:w="8897" w:type="dxa"/>
            <w:gridSpan w:val="2"/>
            <w:tcBorders>
              <w:top w:val="single" w:sz="12" w:space="0" w:color="auto"/>
              <w:left w:val="single" w:sz="12" w:space="0" w:color="auto"/>
              <w:bottom w:val="single" w:sz="12" w:space="0" w:color="auto"/>
              <w:right w:val="single" w:sz="12" w:space="0" w:color="auto"/>
            </w:tcBorders>
          </w:tcPr>
          <w:p w14:paraId="0C07B0F3" w14:textId="77777777" w:rsidR="00AB3FAD" w:rsidRPr="0040628E" w:rsidRDefault="00AB3FAD" w:rsidP="00DF27E9">
            <w:pPr>
              <w:spacing w:after="0" w:line="230" w:lineRule="atLeast"/>
              <w:rPr>
                <w:rFonts w:asciiTheme="minorEastAsia" w:hAnsiTheme="minorEastAsia"/>
                <w:b/>
                <w:sz w:val="18"/>
                <w:szCs w:val="18"/>
                <w:lang w:val="en-CA"/>
              </w:rPr>
            </w:pPr>
            <w:r w:rsidRPr="0040628E">
              <w:rPr>
                <w:rStyle w:val="requri"/>
                <w:rFonts w:asciiTheme="minorEastAsia" w:hAnsiTheme="minorEastAsia"/>
                <w:szCs w:val="18"/>
                <w:lang w:val="en-CA"/>
              </w:rPr>
              <w:t>/req/gsml4xsd</w:t>
            </w:r>
          </w:p>
        </w:tc>
      </w:tr>
      <w:tr w:rsidR="00AB3FAD" w:rsidRPr="0040628E" w14:paraId="51B6B0F1" w14:textId="77777777" w:rsidTr="00931A14">
        <w:tc>
          <w:tcPr>
            <w:tcW w:w="1809" w:type="dxa"/>
            <w:tcBorders>
              <w:top w:val="single" w:sz="12" w:space="0" w:color="auto"/>
              <w:left w:val="single" w:sz="12" w:space="0" w:color="auto"/>
              <w:bottom w:val="single" w:sz="4" w:space="0" w:color="auto"/>
              <w:right w:val="single" w:sz="4" w:space="0" w:color="auto"/>
            </w:tcBorders>
          </w:tcPr>
          <w:p w14:paraId="386A72B4" w14:textId="77777777" w:rsidR="00AB3FAD" w:rsidRPr="0040628E" w:rsidRDefault="00AB3FAD" w:rsidP="00DF27E9">
            <w:pPr>
              <w:spacing w:after="0" w:line="230" w:lineRule="atLeast"/>
              <w:rPr>
                <w:rFonts w:asciiTheme="minorEastAsia" w:hAnsiTheme="minorEastAsia"/>
                <w:b/>
                <w:sz w:val="18"/>
                <w:szCs w:val="18"/>
                <w:lang w:val="en-CA"/>
              </w:rPr>
            </w:pPr>
            <w:r w:rsidRPr="0040628E">
              <w:rPr>
                <w:rFonts w:asciiTheme="minorEastAsia" w:hAnsiTheme="minorEastAsia" w:hint="eastAsia"/>
                <w:b/>
                <w:sz w:val="18"/>
                <w:szCs w:val="18"/>
                <w:lang w:val="en-CA"/>
              </w:rPr>
              <w:t>目标</w:t>
            </w:r>
            <w:r w:rsidRPr="0040628E">
              <w:rPr>
                <w:rFonts w:asciiTheme="minorEastAsia" w:hAnsiTheme="minorEastAsia" w:cs="微软雅黑"/>
                <w:b/>
                <w:sz w:val="18"/>
                <w:szCs w:val="18"/>
                <w:lang w:val="en-CA"/>
              </w:rPr>
              <w:t>类型</w:t>
            </w:r>
          </w:p>
        </w:tc>
        <w:tc>
          <w:tcPr>
            <w:tcW w:w="7088" w:type="dxa"/>
            <w:tcBorders>
              <w:top w:val="single" w:sz="12" w:space="0" w:color="auto"/>
              <w:left w:val="single" w:sz="4" w:space="0" w:color="auto"/>
              <w:bottom w:val="single" w:sz="4" w:space="0" w:color="auto"/>
              <w:right w:val="single" w:sz="12" w:space="0" w:color="auto"/>
            </w:tcBorders>
          </w:tcPr>
          <w:p w14:paraId="66BF3DE7" w14:textId="50A96DE0" w:rsidR="00AB3FAD" w:rsidRPr="00033E31" w:rsidRDefault="006C500D" w:rsidP="00DF27E9">
            <w:pPr>
              <w:spacing w:after="0" w:line="230" w:lineRule="atLeast"/>
              <w:rPr>
                <w:rFonts w:ascii="宋体" w:hAnsi="宋体"/>
                <w:sz w:val="18"/>
                <w:szCs w:val="18"/>
                <w:lang w:val="en-CA"/>
              </w:rPr>
            </w:pPr>
            <w:r>
              <w:rPr>
                <w:rFonts w:ascii="宋体" w:hAnsi="宋体" w:hint="eastAsia"/>
                <w:sz w:val="18"/>
                <w:szCs w:val="18"/>
                <w:lang w:val="en-CA" w:eastAsia="zh-CN"/>
              </w:rPr>
              <w:t>数据实例</w:t>
            </w:r>
          </w:p>
        </w:tc>
      </w:tr>
      <w:tr w:rsidR="00AB3FAD" w:rsidRPr="0040628E" w14:paraId="7C9F9B2F" w14:textId="77777777" w:rsidTr="00931A14">
        <w:tc>
          <w:tcPr>
            <w:tcW w:w="1809" w:type="dxa"/>
            <w:tcBorders>
              <w:top w:val="single" w:sz="4" w:space="0" w:color="auto"/>
              <w:left w:val="single" w:sz="12" w:space="0" w:color="auto"/>
              <w:bottom w:val="single" w:sz="4" w:space="0" w:color="auto"/>
              <w:right w:val="single" w:sz="4" w:space="0" w:color="auto"/>
            </w:tcBorders>
          </w:tcPr>
          <w:p w14:paraId="68AEE836" w14:textId="59A55D45" w:rsidR="00AB3FAD" w:rsidRPr="0040628E" w:rsidRDefault="006C500D" w:rsidP="00DF27E9">
            <w:pPr>
              <w:spacing w:after="0"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190F5795" w14:textId="77777777" w:rsidR="00AB3FAD" w:rsidRPr="00033E31" w:rsidRDefault="00AB3FAD" w:rsidP="00DF27E9">
            <w:pPr>
              <w:spacing w:after="0" w:line="230" w:lineRule="atLeast"/>
              <w:rPr>
                <w:rFonts w:ascii="宋体" w:hAnsi="宋体"/>
                <w:sz w:val="18"/>
                <w:szCs w:val="18"/>
                <w:lang w:val="en-CA"/>
              </w:rPr>
            </w:pPr>
            <w:r w:rsidRPr="00033E31">
              <w:rPr>
                <w:rFonts w:ascii="宋体" w:hAnsi="宋体"/>
                <w:sz w:val="18"/>
                <w:szCs w:val="18"/>
                <w:lang w:val="en-CA"/>
              </w:rPr>
              <w:t>/req/gsml4-core</w:t>
            </w:r>
          </w:p>
        </w:tc>
      </w:tr>
      <w:tr w:rsidR="006C500D" w:rsidRPr="0040628E" w14:paraId="7F955C6C" w14:textId="77777777" w:rsidTr="00931A14">
        <w:tc>
          <w:tcPr>
            <w:tcW w:w="1809" w:type="dxa"/>
            <w:tcBorders>
              <w:top w:val="single" w:sz="4" w:space="0" w:color="auto"/>
              <w:left w:val="single" w:sz="12" w:space="0" w:color="auto"/>
              <w:bottom w:val="single" w:sz="4" w:space="0" w:color="auto"/>
              <w:right w:val="single" w:sz="4" w:space="0" w:color="auto"/>
            </w:tcBorders>
          </w:tcPr>
          <w:p w14:paraId="121152C9" w14:textId="5475DA76" w:rsidR="006C500D" w:rsidRPr="0040628E" w:rsidRDefault="006C500D" w:rsidP="006C500D">
            <w:pPr>
              <w:spacing w:after="0" w:line="230" w:lineRule="atLeast"/>
              <w:rPr>
                <w:rFonts w:asciiTheme="minorEastAsia" w:hAnsiTheme="minorEastAsia"/>
                <w:b/>
                <w:sz w:val="18"/>
                <w:szCs w:val="18"/>
                <w:lang w:val="en-CA"/>
              </w:rPr>
            </w:pPr>
            <w:r w:rsidRPr="00211630">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3DA1B479" w14:textId="2886CA11" w:rsidR="006C500D" w:rsidRPr="00033E31" w:rsidRDefault="006C500D" w:rsidP="006C500D">
            <w:pPr>
              <w:spacing w:after="0" w:line="230" w:lineRule="atLeast"/>
              <w:rPr>
                <w:rFonts w:ascii="宋体" w:hAnsi="宋体"/>
                <w:sz w:val="18"/>
                <w:szCs w:val="18"/>
                <w:lang w:val="en-CA" w:eastAsia="zh-CN"/>
              </w:rPr>
            </w:pPr>
            <w:r>
              <w:rPr>
                <w:rFonts w:ascii="宋体" w:hAnsi="宋体"/>
                <w:sz w:val="18"/>
                <w:szCs w:val="18"/>
                <w:lang w:val="en-CA" w:eastAsia="zh-CN"/>
              </w:rPr>
              <w:t>W3C XML</w:t>
            </w:r>
            <w:r>
              <w:rPr>
                <w:rFonts w:ascii="宋体" w:hAnsi="宋体" w:hint="eastAsia"/>
                <w:sz w:val="18"/>
                <w:szCs w:val="18"/>
                <w:lang w:val="en-CA" w:eastAsia="zh-CN"/>
              </w:rPr>
              <w:t>模式定义语言</w:t>
            </w:r>
            <w:r w:rsidRPr="00033E31">
              <w:rPr>
                <w:rFonts w:ascii="宋体" w:hAnsi="宋体"/>
                <w:sz w:val="18"/>
                <w:szCs w:val="18"/>
                <w:lang w:val="en-CA" w:eastAsia="zh-CN"/>
              </w:rPr>
              <w:t>1.1</w:t>
            </w:r>
          </w:p>
        </w:tc>
      </w:tr>
      <w:tr w:rsidR="006C500D" w:rsidRPr="0040628E" w14:paraId="77AC4154" w14:textId="77777777" w:rsidTr="00931A14">
        <w:tc>
          <w:tcPr>
            <w:tcW w:w="1809" w:type="dxa"/>
            <w:tcBorders>
              <w:top w:val="single" w:sz="4" w:space="0" w:color="auto"/>
              <w:left w:val="single" w:sz="12" w:space="0" w:color="auto"/>
              <w:bottom w:val="single" w:sz="4" w:space="0" w:color="auto"/>
              <w:right w:val="single" w:sz="4" w:space="0" w:color="auto"/>
            </w:tcBorders>
          </w:tcPr>
          <w:p w14:paraId="20078C9A" w14:textId="78E900E5" w:rsidR="006C500D" w:rsidRPr="0040628E" w:rsidRDefault="006C500D" w:rsidP="006C500D">
            <w:pPr>
              <w:spacing w:after="0" w:line="230" w:lineRule="atLeast"/>
              <w:rPr>
                <w:rFonts w:asciiTheme="minorEastAsia" w:hAnsiTheme="minorEastAsia"/>
                <w:b/>
                <w:sz w:val="18"/>
                <w:szCs w:val="18"/>
                <w:lang w:val="en-CA"/>
              </w:rPr>
            </w:pPr>
            <w:r w:rsidRPr="00211630">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5CA9C30A" w14:textId="599FFCEB" w:rsidR="006C500D" w:rsidRPr="00033E31" w:rsidRDefault="006C500D" w:rsidP="006C500D">
            <w:pPr>
              <w:spacing w:after="0" w:line="230" w:lineRule="atLeast"/>
              <w:rPr>
                <w:rFonts w:ascii="宋体" w:hAnsi="宋体"/>
                <w:sz w:val="18"/>
                <w:szCs w:val="18"/>
                <w:lang w:val="en-CA"/>
              </w:rPr>
            </w:pPr>
            <w:r w:rsidRPr="00033E31">
              <w:rPr>
                <w:rFonts w:ascii="宋体" w:hAnsi="宋体"/>
                <w:sz w:val="18"/>
                <w:szCs w:val="18"/>
                <w:lang w:val="en-CA"/>
              </w:rPr>
              <w:t>ISO19118</w:t>
            </w:r>
            <w:r>
              <w:rPr>
                <w:rFonts w:ascii="宋体" w:hAnsi="宋体" w:hint="eastAsia"/>
                <w:sz w:val="18"/>
                <w:szCs w:val="18"/>
                <w:lang w:val="en-CA" w:eastAsia="zh-CN"/>
              </w:rPr>
              <w:t>编码</w:t>
            </w:r>
          </w:p>
        </w:tc>
      </w:tr>
      <w:tr w:rsidR="006C500D" w:rsidRPr="0040628E" w14:paraId="38391375" w14:textId="77777777" w:rsidTr="00931A14">
        <w:tc>
          <w:tcPr>
            <w:tcW w:w="1809" w:type="dxa"/>
            <w:tcBorders>
              <w:top w:val="single" w:sz="4" w:space="0" w:color="auto"/>
              <w:left w:val="single" w:sz="12" w:space="0" w:color="auto"/>
              <w:bottom w:val="single" w:sz="4" w:space="0" w:color="auto"/>
              <w:right w:val="single" w:sz="4" w:space="0" w:color="auto"/>
            </w:tcBorders>
          </w:tcPr>
          <w:p w14:paraId="26532688" w14:textId="7146EF45" w:rsidR="006C500D" w:rsidRPr="0040628E" w:rsidRDefault="006C500D" w:rsidP="006C500D">
            <w:pPr>
              <w:spacing w:after="0" w:line="230" w:lineRule="atLeast"/>
              <w:rPr>
                <w:rFonts w:asciiTheme="minorEastAsia" w:hAnsiTheme="minorEastAsia"/>
                <w:b/>
                <w:sz w:val="18"/>
                <w:szCs w:val="18"/>
                <w:lang w:val="en-CA"/>
              </w:rPr>
            </w:pPr>
            <w:r w:rsidRPr="00211630">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5EFA025A" w14:textId="7EA6950B" w:rsidR="006C500D" w:rsidRPr="00033E31" w:rsidRDefault="006C500D" w:rsidP="006C500D">
            <w:pPr>
              <w:spacing w:after="0" w:line="230" w:lineRule="atLeast"/>
              <w:rPr>
                <w:rFonts w:ascii="宋体" w:hAnsi="宋体"/>
                <w:sz w:val="18"/>
                <w:szCs w:val="18"/>
                <w:lang w:val="en-CA" w:eastAsia="zh-CN"/>
              </w:rPr>
            </w:pPr>
            <w:r w:rsidRPr="00033E31">
              <w:rPr>
                <w:rFonts w:ascii="宋体" w:hAnsi="宋体"/>
                <w:sz w:val="18"/>
                <w:szCs w:val="18"/>
                <w:lang w:val="en-CA" w:eastAsia="zh-CN"/>
              </w:rPr>
              <w:t>ISO 19136:2007</w:t>
            </w:r>
            <w:r>
              <w:rPr>
                <w:rFonts w:ascii="宋体" w:hAnsi="宋体" w:hint="eastAsia"/>
                <w:sz w:val="18"/>
                <w:szCs w:val="18"/>
                <w:lang w:val="en-CA" w:eastAsia="zh-CN"/>
              </w:rPr>
              <w:t>地理标记语言</w:t>
            </w:r>
            <w:r w:rsidRPr="00033E31">
              <w:rPr>
                <w:rFonts w:ascii="宋体" w:hAnsi="宋体"/>
                <w:sz w:val="18"/>
                <w:szCs w:val="18"/>
                <w:lang w:val="en-CA" w:eastAsia="zh-CN"/>
              </w:rPr>
              <w:t>（GML）</w:t>
            </w:r>
          </w:p>
        </w:tc>
      </w:tr>
      <w:tr w:rsidR="006C500D" w:rsidRPr="0040628E" w14:paraId="11C0CE30" w14:textId="77777777" w:rsidTr="00931A14">
        <w:tc>
          <w:tcPr>
            <w:tcW w:w="1809" w:type="dxa"/>
            <w:tcBorders>
              <w:top w:val="single" w:sz="4" w:space="0" w:color="auto"/>
              <w:left w:val="single" w:sz="12" w:space="0" w:color="auto"/>
              <w:bottom w:val="single" w:sz="4" w:space="0" w:color="auto"/>
              <w:right w:val="single" w:sz="4" w:space="0" w:color="auto"/>
            </w:tcBorders>
          </w:tcPr>
          <w:p w14:paraId="00AC4467" w14:textId="0A5582BF" w:rsidR="006C500D" w:rsidRPr="0040628E" w:rsidRDefault="006C500D" w:rsidP="006C500D">
            <w:pPr>
              <w:spacing w:after="0" w:line="230" w:lineRule="atLeast"/>
              <w:rPr>
                <w:rFonts w:asciiTheme="minorEastAsia" w:hAnsiTheme="minorEastAsia"/>
                <w:b/>
                <w:sz w:val="18"/>
                <w:szCs w:val="18"/>
                <w:lang w:val="en-CA"/>
              </w:rPr>
            </w:pPr>
            <w:r w:rsidRPr="00211630">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6BC8CF2C" w14:textId="117EB202" w:rsidR="006C500D" w:rsidRPr="00033E31" w:rsidRDefault="006C500D" w:rsidP="006C500D">
            <w:pPr>
              <w:spacing w:after="0" w:line="230" w:lineRule="atLeast"/>
              <w:rPr>
                <w:rFonts w:ascii="宋体" w:hAnsi="宋体"/>
                <w:sz w:val="18"/>
                <w:szCs w:val="18"/>
                <w:lang w:val="en-CA" w:eastAsia="zh-CN"/>
              </w:rPr>
            </w:pPr>
            <w:r w:rsidRPr="00033E31">
              <w:rPr>
                <w:rFonts w:ascii="宋体" w:hAnsi="宋体"/>
                <w:sz w:val="18"/>
                <w:szCs w:val="18"/>
                <w:lang w:val="en-CA" w:eastAsia="zh-CN"/>
              </w:rPr>
              <w:t xml:space="preserve">ISO19136-2:2015 </w:t>
            </w:r>
            <w:r>
              <w:rPr>
                <w:rFonts w:ascii="宋体" w:hAnsi="宋体" w:hint="eastAsia"/>
                <w:sz w:val="18"/>
                <w:szCs w:val="18"/>
                <w:lang w:val="en-CA" w:eastAsia="zh-CN"/>
              </w:rPr>
              <w:t>地理标记语言</w:t>
            </w:r>
            <w:r w:rsidRPr="00033E31">
              <w:rPr>
                <w:rFonts w:ascii="宋体" w:hAnsi="宋体"/>
                <w:sz w:val="18"/>
                <w:szCs w:val="18"/>
                <w:lang w:val="en-CA" w:eastAsia="zh-CN"/>
              </w:rPr>
              <w:t>（GML）</w:t>
            </w:r>
            <w:r>
              <w:rPr>
                <w:rFonts w:ascii="宋体" w:hAnsi="宋体" w:hint="eastAsia"/>
                <w:sz w:val="18"/>
                <w:szCs w:val="18"/>
                <w:lang w:val="en-CA" w:eastAsia="zh-CN"/>
              </w:rPr>
              <w:t>第二部分</w:t>
            </w:r>
            <w:r w:rsidRPr="00033E31">
              <w:rPr>
                <w:rFonts w:ascii="宋体" w:hAnsi="宋体"/>
                <w:sz w:val="18"/>
                <w:szCs w:val="18"/>
                <w:lang w:val="en-CA" w:eastAsia="zh-CN"/>
              </w:rPr>
              <w:t>:</w:t>
            </w:r>
            <w:r>
              <w:rPr>
                <w:rFonts w:ascii="宋体" w:hAnsi="宋体" w:hint="eastAsia"/>
                <w:sz w:val="18"/>
                <w:szCs w:val="18"/>
                <w:lang w:val="en-CA" w:eastAsia="zh-CN"/>
              </w:rPr>
              <w:t>扩展模式与编码规则</w:t>
            </w:r>
          </w:p>
        </w:tc>
      </w:tr>
      <w:tr w:rsidR="006C500D" w:rsidRPr="0040628E" w14:paraId="4ECD58B3" w14:textId="77777777" w:rsidTr="00931A14">
        <w:tc>
          <w:tcPr>
            <w:tcW w:w="1809" w:type="dxa"/>
            <w:tcBorders>
              <w:top w:val="single" w:sz="4" w:space="0" w:color="auto"/>
              <w:left w:val="single" w:sz="12" w:space="0" w:color="auto"/>
              <w:bottom w:val="single" w:sz="4" w:space="0" w:color="auto"/>
              <w:right w:val="single" w:sz="4" w:space="0" w:color="auto"/>
            </w:tcBorders>
          </w:tcPr>
          <w:p w14:paraId="2CB2C88D" w14:textId="55158781" w:rsidR="006C500D" w:rsidRPr="0040628E" w:rsidRDefault="006C500D" w:rsidP="006C500D">
            <w:pPr>
              <w:spacing w:after="0" w:line="230" w:lineRule="atLeast"/>
              <w:rPr>
                <w:rFonts w:asciiTheme="minorEastAsia" w:hAnsiTheme="minorEastAsia"/>
                <w:b/>
                <w:sz w:val="18"/>
                <w:szCs w:val="18"/>
                <w:lang w:val="en-CA"/>
              </w:rPr>
            </w:pPr>
            <w:r w:rsidRPr="00211630">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61C49D24" w14:textId="77777777" w:rsidR="006C500D" w:rsidRPr="00033E31" w:rsidRDefault="006C500D" w:rsidP="006C500D">
            <w:pPr>
              <w:spacing w:after="0" w:line="230" w:lineRule="atLeast"/>
              <w:rPr>
                <w:rFonts w:ascii="宋体" w:hAnsi="宋体"/>
                <w:sz w:val="18"/>
                <w:szCs w:val="18"/>
                <w:lang w:val="fr-CA"/>
              </w:rPr>
            </w:pPr>
            <w:r w:rsidRPr="00033E31">
              <w:rPr>
                <w:rFonts w:ascii="宋体" w:hAnsi="宋体"/>
                <w:sz w:val="18"/>
                <w:szCs w:val="18"/>
                <w:lang w:val="fr-CA"/>
              </w:rPr>
              <w:t>OMXML http://www.opengis.net/doc/IS/OMXML/2.0</w:t>
            </w:r>
          </w:p>
        </w:tc>
      </w:tr>
      <w:tr w:rsidR="006C500D" w:rsidRPr="0040628E" w14:paraId="6DD6689B" w14:textId="77777777" w:rsidTr="00931A14">
        <w:tc>
          <w:tcPr>
            <w:tcW w:w="1809" w:type="dxa"/>
            <w:tcBorders>
              <w:top w:val="single" w:sz="4" w:space="0" w:color="auto"/>
              <w:left w:val="single" w:sz="12" w:space="0" w:color="auto"/>
              <w:bottom w:val="single" w:sz="4" w:space="0" w:color="auto"/>
              <w:right w:val="single" w:sz="4" w:space="0" w:color="auto"/>
            </w:tcBorders>
          </w:tcPr>
          <w:p w14:paraId="36D0B713" w14:textId="277DE8BB" w:rsidR="006C500D" w:rsidRPr="0040628E" w:rsidRDefault="006C500D" w:rsidP="006C500D">
            <w:pPr>
              <w:spacing w:after="0" w:line="230" w:lineRule="atLeast"/>
              <w:rPr>
                <w:rFonts w:asciiTheme="minorEastAsia" w:hAnsiTheme="minorEastAsia"/>
                <w:b/>
                <w:sz w:val="18"/>
                <w:szCs w:val="18"/>
                <w:lang w:val="en-CA"/>
              </w:rPr>
            </w:pPr>
            <w:r w:rsidRPr="00211630">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000C2AE6" w14:textId="77777777" w:rsidR="006C500D" w:rsidRPr="00033E31" w:rsidRDefault="006C500D" w:rsidP="006C500D">
            <w:pPr>
              <w:spacing w:after="0" w:line="230" w:lineRule="atLeast"/>
              <w:rPr>
                <w:rFonts w:ascii="宋体" w:hAnsi="宋体"/>
                <w:sz w:val="18"/>
                <w:szCs w:val="18"/>
                <w:lang w:val="en-CA"/>
              </w:rPr>
            </w:pPr>
            <w:r w:rsidRPr="00033E31">
              <w:rPr>
                <w:rFonts w:ascii="宋体" w:hAnsi="宋体"/>
                <w:sz w:val="18"/>
                <w:szCs w:val="18"/>
                <w:lang w:val="en-CA"/>
              </w:rPr>
              <w:t>SWE Common 2.0 08-094r1 Clause 8</w:t>
            </w:r>
          </w:p>
        </w:tc>
      </w:tr>
      <w:tr w:rsidR="006C500D" w:rsidRPr="0040628E" w14:paraId="7D9B2920" w14:textId="77777777" w:rsidTr="00931A14">
        <w:tc>
          <w:tcPr>
            <w:tcW w:w="1809" w:type="dxa"/>
            <w:tcBorders>
              <w:top w:val="single" w:sz="4" w:space="0" w:color="auto"/>
              <w:left w:val="single" w:sz="12" w:space="0" w:color="auto"/>
              <w:bottom w:val="single" w:sz="4" w:space="0" w:color="auto"/>
              <w:right w:val="single" w:sz="4" w:space="0" w:color="auto"/>
            </w:tcBorders>
          </w:tcPr>
          <w:p w14:paraId="55780535" w14:textId="1391FE89" w:rsidR="006C500D" w:rsidRPr="0040628E" w:rsidRDefault="006C500D" w:rsidP="006C500D">
            <w:pPr>
              <w:spacing w:after="0" w:line="230" w:lineRule="atLeast"/>
              <w:rPr>
                <w:rFonts w:asciiTheme="minorEastAsia" w:hAnsiTheme="minorEastAsia"/>
                <w:b/>
                <w:sz w:val="18"/>
                <w:szCs w:val="18"/>
                <w:lang w:val="en-CA"/>
              </w:rPr>
            </w:pPr>
            <w:r w:rsidRPr="00211630">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786CB651" w14:textId="147A55D2" w:rsidR="006C500D" w:rsidRPr="00033E31" w:rsidRDefault="006C500D" w:rsidP="006C500D">
            <w:pPr>
              <w:spacing w:after="0" w:line="230" w:lineRule="atLeast"/>
              <w:rPr>
                <w:rFonts w:ascii="宋体" w:hAnsi="宋体"/>
                <w:sz w:val="18"/>
                <w:szCs w:val="18"/>
                <w:lang w:val="en-CA"/>
              </w:rPr>
            </w:pPr>
            <w:r w:rsidRPr="00033E31">
              <w:rPr>
                <w:rFonts w:ascii="宋体" w:hAnsi="宋体"/>
                <w:sz w:val="18"/>
                <w:szCs w:val="18"/>
                <w:lang w:val="en-CA"/>
              </w:rPr>
              <w:t xml:space="preserve">ISO19115-3 </w:t>
            </w:r>
            <w:r>
              <w:rPr>
                <w:rFonts w:ascii="宋体" w:hAnsi="宋体" w:hint="eastAsia"/>
                <w:sz w:val="18"/>
                <w:szCs w:val="18"/>
                <w:lang w:val="en-CA" w:eastAsia="zh-CN"/>
              </w:rPr>
              <w:t>编码</w:t>
            </w:r>
            <w:r w:rsidRPr="00033E31">
              <w:rPr>
                <w:rFonts w:ascii="宋体" w:hAnsi="宋体"/>
                <w:sz w:val="18"/>
                <w:szCs w:val="18"/>
                <w:lang w:val="en-CA"/>
              </w:rPr>
              <w:t>（</w:t>
            </w:r>
            <w:r>
              <w:rPr>
                <w:rFonts w:ascii="宋体" w:hAnsi="宋体" w:hint="eastAsia"/>
                <w:sz w:val="18"/>
                <w:szCs w:val="18"/>
                <w:lang w:val="en-CA" w:eastAsia="zh-CN"/>
              </w:rPr>
              <w:t>基础</w:t>
            </w:r>
            <w:r w:rsidRPr="00033E31">
              <w:rPr>
                <w:rFonts w:ascii="宋体" w:hAnsi="宋体"/>
                <w:sz w:val="18"/>
                <w:szCs w:val="18"/>
                <w:lang w:val="en-CA"/>
              </w:rPr>
              <w:t>）</w:t>
            </w:r>
          </w:p>
        </w:tc>
      </w:tr>
      <w:tr w:rsidR="00AB3FAD" w:rsidRPr="0040628E" w14:paraId="36EFFA5F"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44859973" w14:textId="77777777" w:rsidR="00AB3FAD" w:rsidRPr="0040628E" w:rsidRDefault="00AB3FAD" w:rsidP="00DF27E9">
            <w:pPr>
              <w:spacing w:after="0" w:line="230" w:lineRule="atLeast"/>
              <w:rPr>
                <w:rFonts w:asciiTheme="minorEastAsia" w:hAnsiTheme="minorEastAsia"/>
                <w:b/>
                <w:sz w:val="18"/>
                <w:szCs w:val="18"/>
                <w:lang w:val="en-CA"/>
              </w:rPr>
            </w:pPr>
            <w:r w:rsidRPr="0040628E">
              <w:rPr>
                <w:rFonts w:asciiTheme="minorEastAsia" w:hAnsiTheme="minorEastAsia" w:hint="eastAsia"/>
                <w:b/>
                <w:sz w:val="18"/>
                <w:szCs w:val="18"/>
                <w:lang w:val="en-CA"/>
              </w:rPr>
              <w:t>要求</w:t>
            </w:r>
          </w:p>
        </w:tc>
        <w:tc>
          <w:tcPr>
            <w:tcW w:w="7088" w:type="dxa"/>
            <w:tcBorders>
              <w:top w:val="single" w:sz="4" w:space="0" w:color="auto"/>
              <w:left w:val="single" w:sz="4" w:space="0" w:color="auto"/>
              <w:bottom w:val="single" w:sz="4" w:space="0" w:color="auto"/>
              <w:right w:val="single" w:sz="12" w:space="0" w:color="auto"/>
            </w:tcBorders>
          </w:tcPr>
          <w:p w14:paraId="545CAF1C" w14:textId="77777777" w:rsidR="00AB3FAD" w:rsidRPr="00033E31" w:rsidRDefault="00AB3FAD" w:rsidP="00DF27E9">
            <w:pPr>
              <w:spacing w:after="0" w:line="230" w:lineRule="atLeast"/>
              <w:rPr>
                <w:rFonts w:ascii="宋体" w:hAnsi="宋体"/>
                <w:b/>
                <w:sz w:val="18"/>
                <w:szCs w:val="18"/>
                <w:lang w:val="en-CA"/>
              </w:rPr>
            </w:pPr>
            <w:r w:rsidRPr="00033E31">
              <w:rPr>
                <w:rFonts w:ascii="宋体" w:hAnsi="宋体"/>
                <w:b/>
                <w:sz w:val="18"/>
                <w:szCs w:val="18"/>
                <w:lang w:val="en-CA"/>
              </w:rPr>
              <w:t xml:space="preserve">/req/gsml4xsd/xsd </w:t>
            </w:r>
          </w:p>
          <w:p w14:paraId="02B6B951" w14:textId="01746957" w:rsidR="00AB3FAD" w:rsidRPr="006C500D" w:rsidRDefault="00AB3FAD" w:rsidP="006C500D">
            <w:pPr>
              <w:pStyle w:val="Tabletext10"/>
              <w:spacing w:before="0" w:after="0"/>
              <w:jc w:val="left"/>
              <w:rPr>
                <w:rFonts w:ascii="宋体" w:eastAsiaTheme="minorEastAsia" w:hAnsi="宋体"/>
                <w:sz w:val="18"/>
                <w:szCs w:val="18"/>
                <w:lang w:val="en-CA"/>
              </w:rPr>
            </w:pPr>
            <w:r w:rsidRPr="00033E31">
              <w:rPr>
                <w:rStyle w:val="reqtext"/>
                <w:rFonts w:ascii="宋体" w:eastAsia="宋体" w:hAnsi="宋体" w:cs="微软雅黑" w:hint="eastAsia"/>
                <w:szCs w:val="18"/>
              </w:rPr>
              <w:t>XML实</w:t>
            </w:r>
            <w:r w:rsidRPr="00033E31">
              <w:rPr>
                <w:rStyle w:val="reqtext"/>
                <w:rFonts w:ascii="宋体" w:eastAsia="宋体" w:hAnsi="宋体" w:cs="微软雅黑"/>
                <w:szCs w:val="18"/>
              </w:rPr>
              <w:t>例</w:t>
            </w:r>
            <w:r w:rsidR="006C500D">
              <w:rPr>
                <w:rStyle w:val="reqtext"/>
                <w:rFonts w:ascii="宋体" w:eastAsia="宋体" w:hAnsi="宋体" w:cs="微软雅黑" w:hint="eastAsia"/>
                <w:szCs w:val="18"/>
                <w:lang w:eastAsia="zh-CN"/>
              </w:rPr>
              <w:t>使用</w:t>
            </w:r>
            <w:r w:rsidRPr="00033E31">
              <w:rPr>
                <w:rStyle w:val="reqtext"/>
                <w:rFonts w:ascii="宋体" w:eastAsia="宋体" w:hAnsi="宋体" w:cs="微软雅黑" w:hint="eastAsia"/>
                <w:szCs w:val="18"/>
              </w:rPr>
              <w:t>XSD</w:t>
            </w:r>
            <w:r w:rsidR="006C500D">
              <w:rPr>
                <w:rStyle w:val="reqtext"/>
                <w:rFonts w:ascii="宋体" w:eastAsia="宋体" w:hAnsi="宋体" w:cs="微软雅黑" w:hint="eastAsia"/>
                <w:szCs w:val="18"/>
              </w:rPr>
              <w:t>架构</w:t>
            </w:r>
            <w:r w:rsidR="006C500D">
              <w:rPr>
                <w:rStyle w:val="reqtext"/>
                <w:rFonts w:ascii="宋体" w:eastAsia="宋体" w:hAnsi="宋体" w:cs="微软雅黑" w:hint="eastAsia"/>
                <w:szCs w:val="18"/>
                <w:lang w:eastAsia="zh-CN"/>
              </w:rPr>
              <w:t>进行</w:t>
            </w:r>
            <w:r w:rsidR="006C500D" w:rsidRPr="00033E31">
              <w:rPr>
                <w:rStyle w:val="reqtext"/>
                <w:rFonts w:ascii="宋体" w:eastAsia="宋体" w:hAnsi="宋体" w:cs="微软雅黑" w:hint="eastAsia"/>
                <w:szCs w:val="18"/>
              </w:rPr>
              <w:t>验证</w:t>
            </w:r>
          </w:p>
        </w:tc>
      </w:tr>
      <w:tr w:rsidR="00AB3FAD" w:rsidRPr="0040628E" w14:paraId="56E41760"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2F64CCDB" w14:textId="77777777" w:rsidR="00AB3FAD" w:rsidRPr="0040628E" w:rsidRDefault="00AB3FAD" w:rsidP="00DF27E9">
            <w:pPr>
              <w:spacing w:after="0" w:line="230" w:lineRule="atLeast"/>
              <w:rPr>
                <w:rFonts w:asciiTheme="minorEastAsia" w:hAnsiTheme="minorEastAsia"/>
                <w:b/>
                <w:sz w:val="18"/>
                <w:szCs w:val="18"/>
                <w:lang w:val="en-CA"/>
              </w:rPr>
            </w:pPr>
            <w:r w:rsidRPr="0040628E">
              <w:rPr>
                <w:rFonts w:asciiTheme="minorEastAsia" w:hAnsiTheme="minorEastAsia" w:hint="eastAsia"/>
                <w:b/>
                <w:sz w:val="18"/>
                <w:szCs w:val="18"/>
                <w:lang w:val="en-CA"/>
              </w:rPr>
              <w:t>要求</w:t>
            </w:r>
          </w:p>
        </w:tc>
        <w:tc>
          <w:tcPr>
            <w:tcW w:w="7088" w:type="dxa"/>
            <w:tcBorders>
              <w:top w:val="single" w:sz="4" w:space="0" w:color="auto"/>
              <w:left w:val="single" w:sz="4" w:space="0" w:color="auto"/>
              <w:bottom w:val="single" w:sz="4" w:space="0" w:color="auto"/>
              <w:right w:val="single" w:sz="12" w:space="0" w:color="auto"/>
            </w:tcBorders>
          </w:tcPr>
          <w:p w14:paraId="4913BCD5" w14:textId="77777777" w:rsidR="00AB3FAD" w:rsidRPr="00033E31" w:rsidRDefault="00AB3FAD" w:rsidP="00DF27E9">
            <w:pPr>
              <w:spacing w:after="0" w:line="230" w:lineRule="atLeast"/>
              <w:rPr>
                <w:rStyle w:val="requri"/>
                <w:rFonts w:ascii="宋体" w:hAnsi="宋体"/>
                <w:szCs w:val="18"/>
                <w:lang w:val="en-CA" w:eastAsia="zh-CN"/>
              </w:rPr>
            </w:pPr>
            <w:r w:rsidRPr="00033E31">
              <w:rPr>
                <w:rStyle w:val="requri"/>
                <w:rFonts w:ascii="宋体" w:hAnsi="宋体"/>
                <w:szCs w:val="18"/>
                <w:lang w:val="en-CA" w:eastAsia="zh-CN"/>
              </w:rPr>
              <w:t xml:space="preserve">/req/gsml4xsd/sch </w:t>
            </w:r>
          </w:p>
          <w:p w14:paraId="154017F7" w14:textId="714AFD90" w:rsidR="00AB3FAD" w:rsidRPr="00033E31" w:rsidRDefault="00AB3FAD" w:rsidP="00DF27E9">
            <w:pPr>
              <w:pStyle w:val="Tabletext10"/>
              <w:spacing w:before="0" w:after="0"/>
              <w:jc w:val="left"/>
              <w:rPr>
                <w:rFonts w:ascii="宋体" w:eastAsia="宋体" w:hAnsi="宋体"/>
                <w:b/>
                <w:sz w:val="18"/>
                <w:szCs w:val="18"/>
                <w:lang w:val="en-CA"/>
              </w:rPr>
            </w:pPr>
            <w:r w:rsidRPr="00033E31">
              <w:rPr>
                <w:rStyle w:val="reqtext"/>
                <w:rFonts w:ascii="宋体" w:eastAsia="宋体" w:hAnsi="宋体" w:cs="微软雅黑" w:hint="eastAsia"/>
                <w:szCs w:val="18"/>
              </w:rPr>
              <w:t>XML实</w:t>
            </w:r>
            <w:r w:rsidRPr="00033E31">
              <w:rPr>
                <w:rStyle w:val="reqtext"/>
                <w:rFonts w:ascii="宋体" w:eastAsia="宋体" w:hAnsi="宋体" w:cs="微软雅黑"/>
                <w:szCs w:val="18"/>
              </w:rPr>
              <w:t>例</w:t>
            </w:r>
            <w:r w:rsidRPr="00033E31">
              <w:rPr>
                <w:rStyle w:val="reqtext"/>
                <w:rFonts w:ascii="宋体" w:eastAsia="宋体" w:hAnsi="宋体" w:cs="微软雅黑" w:hint="eastAsia"/>
                <w:szCs w:val="18"/>
              </w:rPr>
              <w:t>应</w:t>
            </w:r>
            <w:r w:rsidRPr="00033E31">
              <w:rPr>
                <w:rStyle w:val="reqtext"/>
                <w:rFonts w:ascii="宋体" w:eastAsia="宋体" w:hAnsi="宋体" w:cs="微软雅黑"/>
                <w:szCs w:val="18"/>
              </w:rPr>
              <w:t>通</w:t>
            </w:r>
            <w:r w:rsidRPr="00033E31">
              <w:rPr>
                <w:rStyle w:val="reqtext"/>
                <w:rFonts w:ascii="宋体" w:eastAsia="宋体" w:hAnsi="宋体" w:cs="微软雅黑" w:hint="eastAsia"/>
                <w:szCs w:val="18"/>
              </w:rPr>
              <w:t>过</w:t>
            </w:r>
            <w:r w:rsidR="006C500D">
              <w:rPr>
                <w:rStyle w:val="reqtext"/>
                <w:rFonts w:ascii="宋体" w:eastAsia="宋体" w:hAnsi="宋体" w:cs="微软雅黑" w:hint="eastAsia"/>
                <w:szCs w:val="18"/>
                <w:lang w:eastAsia="zh-CN"/>
              </w:rPr>
              <w:t>模式元</w:t>
            </w:r>
            <w:r w:rsidRPr="00033E31">
              <w:rPr>
                <w:rStyle w:val="reqtext"/>
                <w:rFonts w:ascii="宋体" w:eastAsia="宋体" w:hAnsi="宋体" w:cs="微软雅黑" w:hint="eastAsia"/>
                <w:szCs w:val="18"/>
              </w:rPr>
              <w:t>规则</w:t>
            </w:r>
            <w:r w:rsidR="006C500D">
              <w:rPr>
                <w:rStyle w:val="reqtext"/>
                <w:rFonts w:ascii="宋体" w:eastAsia="宋体" w:hAnsi="宋体" w:cs="微软雅黑" w:hint="eastAsia"/>
                <w:szCs w:val="18"/>
                <w:lang w:eastAsia="zh-CN"/>
              </w:rPr>
              <w:t>验证</w:t>
            </w:r>
            <w:r w:rsidRPr="00033E31">
              <w:rPr>
                <w:rStyle w:val="reqtext"/>
                <w:rFonts w:ascii="宋体" w:eastAsia="宋体" w:hAnsi="宋体" w:cs="微软雅黑"/>
                <w:szCs w:val="18"/>
              </w:rPr>
              <w:t>。</w:t>
            </w:r>
          </w:p>
        </w:tc>
      </w:tr>
      <w:tr w:rsidR="00AB3FAD" w:rsidRPr="0040628E" w14:paraId="76548B6D"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0761A402" w14:textId="77777777" w:rsidR="00AB3FAD" w:rsidRPr="0040628E" w:rsidRDefault="00AB3FAD" w:rsidP="00DF27E9">
            <w:pPr>
              <w:spacing w:after="0" w:line="230" w:lineRule="atLeast"/>
              <w:rPr>
                <w:rFonts w:asciiTheme="minorEastAsia" w:hAnsiTheme="minorEastAsia"/>
                <w:b/>
                <w:sz w:val="18"/>
                <w:szCs w:val="18"/>
                <w:lang w:val="en-CA"/>
              </w:rPr>
            </w:pPr>
            <w:r w:rsidRPr="0040628E">
              <w:rPr>
                <w:rFonts w:asciiTheme="minorEastAsia" w:hAnsiTheme="minorEastAsia" w:hint="eastAsia"/>
                <w:b/>
                <w:sz w:val="18"/>
                <w:szCs w:val="18"/>
                <w:lang w:val="en-CA"/>
              </w:rPr>
              <w:t>要求</w:t>
            </w:r>
          </w:p>
        </w:tc>
        <w:tc>
          <w:tcPr>
            <w:tcW w:w="7088" w:type="dxa"/>
            <w:tcBorders>
              <w:top w:val="single" w:sz="4" w:space="0" w:color="auto"/>
              <w:left w:val="single" w:sz="4" w:space="0" w:color="auto"/>
              <w:bottom w:val="single" w:sz="4" w:space="0" w:color="auto"/>
              <w:right w:val="single" w:sz="12" w:space="0" w:color="auto"/>
            </w:tcBorders>
          </w:tcPr>
          <w:p w14:paraId="47DD83F1" w14:textId="77777777" w:rsidR="00AB3FAD" w:rsidRPr="00033E31" w:rsidRDefault="00AB3FAD" w:rsidP="00DF27E9">
            <w:pPr>
              <w:spacing w:after="0" w:line="230" w:lineRule="atLeast"/>
              <w:rPr>
                <w:rStyle w:val="requri"/>
                <w:rFonts w:ascii="宋体" w:hAnsi="宋体"/>
                <w:szCs w:val="18"/>
                <w:lang w:val="en-CA"/>
              </w:rPr>
            </w:pPr>
            <w:r w:rsidRPr="00033E31">
              <w:rPr>
                <w:rStyle w:val="requri"/>
                <w:rFonts w:ascii="宋体" w:hAnsi="宋体"/>
                <w:szCs w:val="18"/>
                <w:lang w:val="en-CA"/>
              </w:rPr>
              <w:t xml:space="preserve">/req/gsml4xsd/codelist </w:t>
            </w:r>
          </w:p>
          <w:p w14:paraId="181B9CA1" w14:textId="187E3165" w:rsidR="00AB3FAD" w:rsidRPr="00033E31" w:rsidRDefault="00AB3FAD" w:rsidP="006C500D">
            <w:pPr>
              <w:pStyle w:val="Tabletext10"/>
              <w:spacing w:before="0" w:after="0"/>
              <w:jc w:val="left"/>
              <w:rPr>
                <w:rStyle w:val="requri"/>
                <w:rFonts w:ascii="宋体" w:eastAsia="宋体" w:hAnsi="宋体"/>
                <w:szCs w:val="18"/>
                <w:lang w:val="en-CA"/>
              </w:rPr>
            </w:pPr>
            <w:r w:rsidRPr="00033E31">
              <w:rPr>
                <w:rStyle w:val="reqtext"/>
                <w:rFonts w:ascii="宋体" w:eastAsia="宋体" w:hAnsi="宋体" w:cs="微软雅黑" w:hint="eastAsia"/>
                <w:szCs w:val="18"/>
              </w:rPr>
              <w:t>词汇术语</w:t>
            </w:r>
            <w:r w:rsidR="006C500D">
              <w:rPr>
                <w:rStyle w:val="reqtext"/>
                <w:rFonts w:ascii="宋体" w:eastAsia="宋体" w:hAnsi="宋体" w:cs="微软雅黑" w:hint="eastAsia"/>
                <w:szCs w:val="18"/>
                <w:lang w:eastAsia="zh-CN"/>
              </w:rPr>
              <w:t>将采用</w:t>
            </w:r>
            <w:r w:rsidR="006C500D" w:rsidRPr="00033E31">
              <w:rPr>
                <w:rStyle w:val="reqtext"/>
                <w:rFonts w:ascii="宋体" w:eastAsia="宋体" w:hAnsi="宋体" w:cs="微软雅黑" w:hint="eastAsia"/>
                <w:szCs w:val="18"/>
              </w:rPr>
              <w:t>http URI</w:t>
            </w:r>
            <w:r w:rsidR="006C500D">
              <w:rPr>
                <w:rStyle w:val="reqtext"/>
                <w:rFonts w:ascii="宋体" w:eastAsia="宋体" w:hAnsi="宋体" w:cs="微软雅黑" w:hint="eastAsia"/>
                <w:szCs w:val="18"/>
                <w:lang w:eastAsia="zh-CN"/>
              </w:rPr>
              <w:t>编码在</w:t>
            </w:r>
            <w:r w:rsidR="006C500D">
              <w:rPr>
                <w:rStyle w:val="reqtext"/>
                <w:rFonts w:ascii="宋体" w:eastAsia="宋体" w:hAnsi="宋体"/>
                <w:lang w:val="en-CA"/>
              </w:rPr>
              <w:t>@</w:t>
            </w:r>
            <w:r w:rsidRPr="00033E31">
              <w:rPr>
                <w:rStyle w:val="xmlChar"/>
                <w:rFonts w:ascii="宋体" w:eastAsia="宋体" w:hAnsi="宋体"/>
              </w:rPr>
              <w:t>xlink:href</w:t>
            </w:r>
            <w:r w:rsidR="006C500D">
              <w:rPr>
                <w:rStyle w:val="xmlChar"/>
                <w:rFonts w:ascii="宋体" w:eastAsia="宋体" w:hAnsi="宋体" w:hint="eastAsia"/>
                <w:lang w:eastAsia="zh-CN"/>
              </w:rPr>
              <w:t>中，</w:t>
            </w:r>
            <w:r w:rsidRPr="00033E31">
              <w:rPr>
                <w:rStyle w:val="reqtext"/>
                <w:rFonts w:ascii="宋体" w:eastAsia="宋体" w:hAnsi="宋体" w:cs="微软雅黑" w:hint="eastAsia"/>
                <w:szCs w:val="18"/>
              </w:rPr>
              <w:t>并</w:t>
            </w:r>
            <w:r w:rsidR="006C500D">
              <w:rPr>
                <w:rStyle w:val="reqtext"/>
                <w:rFonts w:ascii="宋体" w:eastAsia="宋体" w:hAnsi="宋体" w:cs="微软雅黑" w:hint="eastAsia"/>
                <w:szCs w:val="18"/>
                <w:lang w:eastAsia="zh-CN"/>
              </w:rPr>
              <w:t>在</w:t>
            </w:r>
            <w:r w:rsidRPr="00033E31">
              <w:rPr>
                <w:rStyle w:val="reqtext"/>
                <w:rFonts w:ascii="宋体" w:eastAsia="宋体" w:hAnsi="宋体"/>
                <w:lang w:val="en-CA"/>
              </w:rPr>
              <w:t>@</w:t>
            </w:r>
            <w:r w:rsidRPr="00033E31">
              <w:rPr>
                <w:rStyle w:val="xmlChar"/>
                <w:rFonts w:ascii="宋体" w:eastAsia="宋体" w:hAnsi="宋体"/>
              </w:rPr>
              <w:t>xlink:title</w:t>
            </w:r>
            <w:r w:rsidR="006C500D">
              <w:rPr>
                <w:rStyle w:val="xmlChar"/>
                <w:rFonts w:ascii="宋体" w:eastAsia="宋体" w:hAnsi="宋体" w:hint="eastAsia"/>
                <w:lang w:eastAsia="zh-CN"/>
              </w:rPr>
              <w:t>中</w:t>
            </w:r>
            <w:r w:rsidR="006C500D" w:rsidRPr="00033E31">
              <w:rPr>
                <w:rStyle w:val="reqtext"/>
                <w:rFonts w:ascii="宋体" w:eastAsia="宋体" w:hAnsi="宋体" w:cs="微软雅黑" w:hint="eastAsia"/>
                <w:szCs w:val="18"/>
              </w:rPr>
              <w:t>提供可读性的描述</w:t>
            </w:r>
            <w:r w:rsidRPr="00033E31">
              <w:rPr>
                <w:rStyle w:val="reqtext"/>
                <w:rFonts w:ascii="宋体" w:eastAsia="宋体" w:hAnsi="宋体" w:cs="微软雅黑" w:hint="eastAsia"/>
                <w:szCs w:val="18"/>
              </w:rPr>
              <w:t>。</w:t>
            </w:r>
          </w:p>
        </w:tc>
      </w:tr>
      <w:tr w:rsidR="00AB3FAD" w:rsidRPr="0040628E" w14:paraId="419449B3"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2475C49E" w14:textId="77777777" w:rsidR="00AB3FAD" w:rsidRPr="0040628E" w:rsidRDefault="00AB3FAD" w:rsidP="00DF27E9">
            <w:pPr>
              <w:spacing w:after="0" w:line="230" w:lineRule="atLeast"/>
              <w:rPr>
                <w:rFonts w:asciiTheme="minorEastAsia" w:hAnsiTheme="minorEastAsia"/>
                <w:b/>
                <w:sz w:val="18"/>
                <w:szCs w:val="18"/>
                <w:lang w:val="en-CA"/>
              </w:rPr>
            </w:pPr>
            <w:r w:rsidRPr="0040628E">
              <w:rPr>
                <w:rFonts w:asciiTheme="minorEastAsia" w:hAnsiTheme="minorEastAsia" w:hint="eastAsia"/>
                <w:b/>
                <w:sz w:val="18"/>
                <w:szCs w:val="18"/>
                <w:lang w:val="en-CA"/>
              </w:rPr>
              <w:t>推荐</w:t>
            </w:r>
          </w:p>
        </w:tc>
        <w:tc>
          <w:tcPr>
            <w:tcW w:w="7088" w:type="dxa"/>
            <w:tcBorders>
              <w:top w:val="single" w:sz="4" w:space="0" w:color="auto"/>
              <w:left w:val="single" w:sz="4" w:space="0" w:color="auto"/>
              <w:bottom w:val="single" w:sz="4" w:space="0" w:color="auto"/>
              <w:right w:val="single" w:sz="12" w:space="0" w:color="auto"/>
            </w:tcBorders>
          </w:tcPr>
          <w:p w14:paraId="5504AA27" w14:textId="77777777" w:rsidR="00AB3FAD" w:rsidRPr="00033E31" w:rsidRDefault="00AB3FAD" w:rsidP="00DF27E9">
            <w:pPr>
              <w:spacing w:after="0" w:line="230" w:lineRule="atLeast"/>
              <w:rPr>
                <w:rStyle w:val="requri"/>
                <w:rFonts w:ascii="宋体" w:hAnsi="宋体"/>
                <w:szCs w:val="18"/>
                <w:lang w:val="en-CA"/>
              </w:rPr>
            </w:pPr>
            <w:r w:rsidRPr="00033E31">
              <w:rPr>
                <w:rStyle w:val="requri"/>
                <w:rFonts w:ascii="宋体" w:hAnsi="宋体"/>
                <w:szCs w:val="18"/>
                <w:lang w:val="en-CA"/>
              </w:rPr>
              <w:t xml:space="preserve">/req/gsml4xsd/标识符-uri </w:t>
            </w:r>
          </w:p>
          <w:p w14:paraId="2F008252" w14:textId="74C4EC7D" w:rsidR="00AB3FAD" w:rsidRPr="00033E31" w:rsidRDefault="006C500D" w:rsidP="006C500D">
            <w:pPr>
              <w:pStyle w:val="Tabletext10"/>
              <w:spacing w:before="0" w:after="0"/>
              <w:jc w:val="left"/>
              <w:rPr>
                <w:rStyle w:val="requri"/>
                <w:rFonts w:ascii="宋体" w:eastAsia="宋体" w:hAnsi="宋体"/>
                <w:szCs w:val="18"/>
                <w:lang w:val="en-CA"/>
              </w:rPr>
            </w:pPr>
            <w:r>
              <w:rPr>
                <w:rStyle w:val="reqtext"/>
                <w:rFonts w:ascii="宋体" w:eastAsia="宋体" w:hAnsi="宋体" w:cs="微软雅黑" w:hint="eastAsia"/>
                <w:szCs w:val="18"/>
                <w:lang w:eastAsia="zh-CN"/>
              </w:rPr>
              <w:t>在g</w:t>
            </w:r>
            <w:r>
              <w:rPr>
                <w:rStyle w:val="reqtext"/>
                <w:rFonts w:ascii="宋体" w:eastAsia="宋体" w:hAnsi="宋体" w:cs="微软雅黑"/>
                <w:szCs w:val="18"/>
                <w:lang w:eastAsia="zh-CN"/>
              </w:rPr>
              <w:t>mal:identifier和</w:t>
            </w:r>
            <w:r w:rsidRPr="00033E31">
              <w:rPr>
                <w:rStyle w:val="reqtext"/>
                <w:rFonts w:ascii="宋体" w:eastAsia="宋体" w:hAnsi="宋体"/>
                <w:lang w:val="en-CA"/>
              </w:rPr>
              <w:t xml:space="preserve">@codeSpace = </w:t>
            </w:r>
            <w:hyperlink r:id="rId146" w:history="1">
              <w:r w:rsidRPr="002C2C75">
                <w:rPr>
                  <w:rStyle w:val="a3"/>
                  <w:rFonts w:ascii="宋体" w:eastAsia="宋体" w:hAnsi="宋体" w:cs="Arial"/>
                  <w:sz w:val="18"/>
                  <w:lang w:val="en-CA"/>
                </w:rPr>
                <w:t>http://www.ietf.org/rfc/rfc2616</w:t>
              </w:r>
            </w:hyperlink>
            <w:r>
              <w:rPr>
                <w:rStyle w:val="reqtext"/>
                <w:rFonts w:ascii="宋体" w:eastAsia="宋体" w:hAnsi="宋体" w:hint="eastAsia"/>
                <w:lang w:val="en-CA" w:eastAsia="zh-CN"/>
              </w:rPr>
              <w:t>中提供的</w:t>
            </w:r>
            <w:r>
              <w:rPr>
                <w:rStyle w:val="reqtext"/>
                <w:rFonts w:ascii="宋体" w:eastAsia="宋体" w:hAnsi="宋体" w:cs="微软雅黑" w:hint="eastAsia"/>
                <w:szCs w:val="18"/>
                <w:lang w:eastAsia="zh-CN"/>
              </w:rPr>
              <w:t>要素</w:t>
            </w:r>
            <w:r w:rsidRPr="00033E31">
              <w:rPr>
                <w:rStyle w:val="reqtext"/>
                <w:rFonts w:ascii="宋体" w:eastAsia="宋体" w:hAnsi="宋体" w:cs="微软雅黑" w:hint="eastAsia"/>
                <w:szCs w:val="18"/>
              </w:rPr>
              <w:t>标识符（唯一名称）</w:t>
            </w:r>
            <w:r>
              <w:rPr>
                <w:rStyle w:val="reqtext"/>
                <w:rFonts w:ascii="宋体" w:eastAsia="宋体" w:hAnsi="宋体" w:cs="微软雅黑" w:hint="eastAsia"/>
                <w:szCs w:val="18"/>
                <w:lang w:eastAsia="zh-CN"/>
              </w:rPr>
              <w:t>将是</w:t>
            </w:r>
            <w:r w:rsidR="00AB3FAD" w:rsidRPr="00033E31">
              <w:rPr>
                <w:rStyle w:val="reqtext"/>
                <w:rFonts w:ascii="宋体" w:eastAsia="宋体" w:hAnsi="宋体" w:cs="微软雅黑" w:hint="eastAsia"/>
                <w:szCs w:val="18"/>
              </w:rPr>
              <w:t>使用链接开放数据原则的资源</w:t>
            </w:r>
            <w:r>
              <w:rPr>
                <w:rStyle w:val="reqtext"/>
                <w:rFonts w:ascii="宋体" w:eastAsia="宋体" w:hAnsi="宋体" w:cs="微软雅黑" w:hint="eastAsia"/>
                <w:szCs w:val="18"/>
                <w:lang w:eastAsia="zh-CN"/>
              </w:rPr>
              <w:t>定位器</w:t>
            </w:r>
            <w:r w:rsidR="00AB3FAD" w:rsidRPr="00033E31">
              <w:rPr>
                <w:rStyle w:val="reqtext"/>
                <w:rFonts w:ascii="宋体" w:eastAsia="宋体" w:hAnsi="宋体" w:cs="微软雅黑" w:hint="eastAsia"/>
                <w:szCs w:val="18"/>
              </w:rPr>
              <w:t>URI。</w:t>
            </w:r>
          </w:p>
        </w:tc>
      </w:tr>
      <w:tr w:rsidR="00AB3FAD" w:rsidRPr="0040628E" w14:paraId="15A39DDC"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70DC1D8F" w14:textId="04ADE0DC" w:rsidR="00AB3FAD" w:rsidRPr="0040628E" w:rsidRDefault="00E73052" w:rsidP="00E73052">
            <w:pPr>
              <w:spacing w:after="0"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建议</w:t>
            </w:r>
          </w:p>
        </w:tc>
        <w:tc>
          <w:tcPr>
            <w:tcW w:w="7088" w:type="dxa"/>
            <w:tcBorders>
              <w:top w:val="single" w:sz="4" w:space="0" w:color="auto"/>
              <w:left w:val="single" w:sz="4" w:space="0" w:color="auto"/>
              <w:bottom w:val="single" w:sz="4" w:space="0" w:color="auto"/>
              <w:right w:val="single" w:sz="12" w:space="0" w:color="auto"/>
            </w:tcBorders>
          </w:tcPr>
          <w:p w14:paraId="4766E65E" w14:textId="77777777" w:rsidR="00AB3FAD" w:rsidRPr="00033E31" w:rsidRDefault="00AB3FAD" w:rsidP="00DF27E9">
            <w:pPr>
              <w:spacing w:after="0" w:line="230" w:lineRule="atLeast"/>
              <w:rPr>
                <w:rStyle w:val="requri"/>
                <w:rFonts w:ascii="宋体" w:hAnsi="宋体"/>
                <w:szCs w:val="18"/>
                <w:lang w:val="en-CA" w:eastAsia="zh-CN"/>
              </w:rPr>
            </w:pPr>
            <w:r w:rsidRPr="00033E31">
              <w:rPr>
                <w:rStyle w:val="requri"/>
                <w:rFonts w:ascii="宋体" w:hAnsi="宋体"/>
                <w:szCs w:val="18"/>
                <w:lang w:val="en-CA" w:eastAsia="zh-CN"/>
              </w:rPr>
              <w:t xml:space="preserve">/req/gsml4xsd/iso8601-time </w:t>
            </w:r>
          </w:p>
          <w:p w14:paraId="51A081E2" w14:textId="08F912BD" w:rsidR="00AB3FAD" w:rsidRPr="00033E31" w:rsidRDefault="00AB3FAD" w:rsidP="006C500D">
            <w:pPr>
              <w:spacing w:after="0" w:line="230" w:lineRule="atLeast"/>
              <w:rPr>
                <w:rStyle w:val="requri"/>
                <w:rFonts w:ascii="宋体" w:hAnsi="宋体"/>
                <w:szCs w:val="18"/>
                <w:lang w:val="en-CA" w:eastAsia="zh-CN"/>
              </w:rPr>
            </w:pPr>
            <w:r w:rsidRPr="00033E31">
              <w:rPr>
                <w:rStyle w:val="reqtext"/>
                <w:rFonts w:ascii="宋体" w:hAnsi="宋体" w:hint="eastAsia"/>
                <w:szCs w:val="18"/>
                <w:lang w:val="en-CA" w:eastAsia="zh-CN"/>
              </w:rPr>
              <w:t>所有日期时间元素</w:t>
            </w:r>
            <w:r w:rsidR="006C500D">
              <w:rPr>
                <w:rStyle w:val="reqtext"/>
                <w:rFonts w:ascii="宋体" w:hAnsi="宋体" w:hint="eastAsia"/>
                <w:szCs w:val="18"/>
                <w:lang w:val="en-CA" w:eastAsia="zh-CN"/>
              </w:rPr>
              <w:t>发生应使用</w:t>
            </w:r>
            <w:r w:rsidRPr="00033E31">
              <w:rPr>
                <w:rStyle w:val="reqtext"/>
                <w:rFonts w:ascii="宋体" w:hAnsi="宋体" w:hint="eastAsia"/>
                <w:szCs w:val="18"/>
                <w:lang w:val="en-CA" w:eastAsia="zh-CN"/>
              </w:rPr>
              <w:t>ISO8601扩展</w:t>
            </w:r>
            <w:r w:rsidR="006C500D">
              <w:rPr>
                <w:rStyle w:val="reqtext"/>
                <w:rFonts w:ascii="宋体" w:hAnsi="宋体" w:hint="eastAsia"/>
                <w:szCs w:val="18"/>
                <w:lang w:val="en-CA" w:eastAsia="zh-CN"/>
              </w:rPr>
              <w:t>的时间格式进行编码</w:t>
            </w:r>
            <w:r w:rsidRPr="00033E31">
              <w:rPr>
                <w:rStyle w:val="reqtext"/>
                <w:rFonts w:ascii="宋体" w:hAnsi="宋体" w:hint="eastAsia"/>
                <w:szCs w:val="18"/>
                <w:lang w:val="en-CA" w:eastAsia="zh-CN"/>
              </w:rPr>
              <w:t>。</w:t>
            </w:r>
          </w:p>
        </w:tc>
      </w:tr>
      <w:tr w:rsidR="00AB3FAD" w:rsidRPr="0040628E" w14:paraId="5F31FB5C"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40EBC3D5" w14:textId="77777777" w:rsidR="00AB3FAD" w:rsidRPr="0040628E" w:rsidRDefault="00AB3FAD" w:rsidP="00DF27E9">
            <w:pPr>
              <w:spacing w:after="0" w:line="230" w:lineRule="atLeast"/>
              <w:rPr>
                <w:rFonts w:asciiTheme="minorEastAsia" w:hAnsiTheme="minorEastAsia"/>
                <w:b/>
                <w:sz w:val="18"/>
                <w:szCs w:val="18"/>
                <w:lang w:val="en-CA"/>
              </w:rPr>
            </w:pPr>
            <w:r w:rsidRPr="0040628E">
              <w:rPr>
                <w:rFonts w:asciiTheme="minorEastAsia" w:hAnsiTheme="minorEastAsia" w:hint="eastAsia"/>
                <w:b/>
                <w:sz w:val="18"/>
                <w:szCs w:val="18"/>
                <w:lang w:val="en-CA"/>
              </w:rPr>
              <w:t>要求</w:t>
            </w:r>
          </w:p>
        </w:tc>
        <w:tc>
          <w:tcPr>
            <w:tcW w:w="7088" w:type="dxa"/>
            <w:tcBorders>
              <w:top w:val="single" w:sz="4" w:space="0" w:color="auto"/>
              <w:left w:val="single" w:sz="4" w:space="0" w:color="auto"/>
              <w:bottom w:val="single" w:sz="4" w:space="0" w:color="auto"/>
              <w:right w:val="single" w:sz="12" w:space="0" w:color="auto"/>
            </w:tcBorders>
          </w:tcPr>
          <w:p w14:paraId="2FC4A416" w14:textId="77777777" w:rsidR="00AB3FAD" w:rsidRPr="00033E31" w:rsidRDefault="00AB3FAD" w:rsidP="00DF27E9">
            <w:pPr>
              <w:tabs>
                <w:tab w:val="left" w:pos="1873"/>
              </w:tabs>
              <w:spacing w:after="0" w:line="230" w:lineRule="atLeast"/>
              <w:rPr>
                <w:rStyle w:val="requri"/>
                <w:rFonts w:ascii="宋体" w:hAnsi="宋体"/>
                <w:szCs w:val="18"/>
                <w:lang w:eastAsia="zh-CN"/>
              </w:rPr>
            </w:pPr>
            <w:r w:rsidRPr="00033E31">
              <w:rPr>
                <w:rStyle w:val="requri"/>
                <w:rFonts w:ascii="宋体" w:hAnsi="宋体"/>
                <w:szCs w:val="18"/>
                <w:lang w:val="en-CA" w:eastAsia="zh-CN"/>
              </w:rPr>
              <w:t>/req/gsml4xsd/</w:t>
            </w:r>
            <w:r w:rsidRPr="00033E31">
              <w:rPr>
                <w:rStyle w:val="requri"/>
                <w:rFonts w:ascii="宋体" w:hAnsi="宋体"/>
                <w:szCs w:val="18"/>
                <w:lang w:eastAsia="zh-CN"/>
              </w:rPr>
              <w:t>time-zone</w:t>
            </w:r>
          </w:p>
          <w:p w14:paraId="25D7B470" w14:textId="7689C4B3" w:rsidR="00AB3FAD" w:rsidRPr="00033E31" w:rsidRDefault="00AB3FAD" w:rsidP="00A26730">
            <w:pPr>
              <w:pStyle w:val="Tabletext10"/>
              <w:spacing w:before="0" w:after="0"/>
              <w:jc w:val="left"/>
              <w:rPr>
                <w:rStyle w:val="requri"/>
                <w:rFonts w:ascii="宋体" w:eastAsia="宋体" w:hAnsi="宋体"/>
                <w:szCs w:val="18"/>
                <w:lang w:val="en-CA"/>
              </w:rPr>
            </w:pPr>
            <w:r w:rsidRPr="00033E31">
              <w:rPr>
                <w:rStyle w:val="reqtext"/>
                <w:rFonts w:ascii="宋体" w:eastAsia="宋体" w:hAnsi="宋体" w:cs="微软雅黑" w:hint="eastAsia"/>
                <w:szCs w:val="18"/>
              </w:rPr>
              <w:t>每一个时间</w:t>
            </w:r>
            <w:r w:rsidR="006C500D">
              <w:rPr>
                <w:rStyle w:val="reqtext"/>
                <w:rFonts w:ascii="宋体" w:eastAsia="宋体" w:hAnsi="宋体" w:cs="微软雅黑" w:hint="eastAsia"/>
                <w:szCs w:val="18"/>
                <w:lang w:eastAsia="zh-CN"/>
              </w:rPr>
              <w:t>元素的值 将包括</w:t>
            </w:r>
            <w:r w:rsidRPr="00033E31">
              <w:rPr>
                <w:rStyle w:val="reqtext"/>
                <w:rFonts w:ascii="宋体" w:eastAsia="宋体" w:hAnsi="宋体" w:cs="微软雅黑" w:hint="eastAsia"/>
                <w:szCs w:val="18"/>
              </w:rPr>
              <w:t>一个时区</w:t>
            </w:r>
            <w:r w:rsidR="00A26730" w:rsidRPr="00033E31">
              <w:rPr>
                <w:rStyle w:val="reqtext"/>
                <w:rFonts w:ascii="宋体" w:eastAsia="宋体" w:hAnsi="宋体" w:cs="微软雅黑" w:hint="eastAsia"/>
                <w:szCs w:val="18"/>
              </w:rPr>
              <w:t>定义</w:t>
            </w:r>
            <w:r w:rsidR="00A26730">
              <w:rPr>
                <w:rStyle w:val="reqtext"/>
                <w:rFonts w:ascii="宋体" w:eastAsia="宋体" w:hAnsi="宋体" w:cs="微软雅黑" w:hint="eastAsia"/>
                <w:szCs w:val="18"/>
              </w:rPr>
              <w:t>（</w:t>
            </w:r>
            <w:r w:rsidRPr="00033E31">
              <w:rPr>
                <w:rStyle w:val="reqtext"/>
                <w:rFonts w:ascii="宋体" w:eastAsia="宋体" w:hAnsi="宋体" w:cs="微软雅黑" w:hint="eastAsia"/>
                <w:szCs w:val="18"/>
              </w:rPr>
              <w:t>使用4位</w:t>
            </w:r>
            <w:r w:rsidR="00A26730">
              <w:rPr>
                <w:rStyle w:val="reqtext"/>
                <w:rFonts w:ascii="宋体" w:eastAsia="宋体" w:hAnsi="宋体" w:cs="微软雅黑" w:hint="eastAsia"/>
                <w:szCs w:val="18"/>
                <w:lang w:eastAsia="zh-CN"/>
              </w:rPr>
              <w:t>数</w:t>
            </w:r>
            <w:r w:rsidRPr="00033E31">
              <w:rPr>
                <w:rStyle w:val="reqtext"/>
                <w:rFonts w:ascii="宋体" w:eastAsia="宋体" w:hAnsi="宋体" w:cs="微软雅黑" w:hint="eastAsia"/>
                <w:szCs w:val="18"/>
              </w:rPr>
              <w:t>字或</w:t>
            </w:r>
            <w:r w:rsidR="00A26730">
              <w:rPr>
                <w:rStyle w:val="reqtext"/>
                <w:rFonts w:ascii="宋体" w:eastAsia="宋体" w:hAnsi="宋体" w:cs="微软雅黑" w:hint="eastAsia"/>
                <w:szCs w:val="18"/>
                <w:lang w:eastAsia="zh-CN"/>
              </w:rPr>
              <w:t>一个</w:t>
            </w:r>
            <w:r w:rsidRPr="00033E31">
              <w:rPr>
                <w:rStyle w:val="reqtext"/>
                <w:rFonts w:ascii="宋体" w:eastAsia="宋体" w:hAnsi="宋体" w:cs="微软雅黑" w:hint="eastAsia"/>
                <w:szCs w:val="18"/>
              </w:rPr>
              <w:t>“Z”代表祖鲁或格林尼治标准时间（GMT</w:t>
            </w:r>
            <w:r w:rsidR="00E73052" w:rsidRPr="00033E31">
              <w:rPr>
                <w:rStyle w:val="reqtext"/>
                <w:rFonts w:ascii="宋体" w:eastAsia="宋体" w:hAnsi="宋体" w:cs="微软雅黑" w:hint="eastAsia"/>
                <w:szCs w:val="18"/>
              </w:rPr>
              <w:t>）。</w:t>
            </w:r>
            <w:r w:rsidR="00A26730">
              <w:rPr>
                <w:rStyle w:val="reqtext"/>
                <w:rFonts w:ascii="宋体" w:eastAsia="宋体" w:hAnsi="宋体" w:cs="微软雅黑" w:hint="eastAsia"/>
                <w:szCs w:val="18"/>
                <w:lang w:eastAsia="zh-CN"/>
              </w:rPr>
              <w:t>使用如下</w:t>
            </w:r>
            <w:r w:rsidR="00E73052" w:rsidRPr="00033E31">
              <w:rPr>
                <w:rStyle w:val="reqtext"/>
                <w:rFonts w:ascii="宋体" w:eastAsia="宋体" w:hAnsi="宋体" w:cs="微软雅黑" w:hint="eastAsia"/>
                <w:szCs w:val="18"/>
              </w:rPr>
              <w:t>正则表达式</w:t>
            </w:r>
            <w:r w:rsidR="00A26730">
              <w:rPr>
                <w:rStyle w:val="reqtext"/>
                <w:rFonts w:ascii="宋体" w:eastAsia="宋体" w:hAnsi="宋体" w:cs="微软雅黑" w:hint="eastAsia"/>
                <w:szCs w:val="18"/>
                <w:lang w:eastAsia="zh-CN"/>
              </w:rPr>
              <w:t>进行</w:t>
            </w:r>
            <w:r w:rsidR="00E73052" w:rsidRPr="00033E31">
              <w:rPr>
                <w:rStyle w:val="reqtext"/>
                <w:rFonts w:ascii="宋体" w:eastAsia="宋体" w:hAnsi="宋体" w:cs="微软雅黑" w:hint="eastAsia"/>
                <w:szCs w:val="18"/>
              </w:rPr>
              <w:t>定义</w:t>
            </w:r>
            <w:r w:rsidRPr="00033E31">
              <w:rPr>
                <w:rStyle w:val="reqtext"/>
                <w:rFonts w:ascii="宋体" w:eastAsia="宋体" w:hAnsi="宋体" w:cs="微软雅黑" w:hint="eastAsia"/>
                <w:szCs w:val="18"/>
              </w:rPr>
              <w:t>：</w:t>
            </w:r>
            <w:r w:rsidR="00DA460B" w:rsidRPr="00033E31">
              <w:rPr>
                <w:rStyle w:val="reqtext"/>
                <w:rFonts w:ascii="宋体" w:eastAsia="宋体" w:hAnsi="宋体" w:cs="微软雅黑"/>
                <w:szCs w:val="18"/>
              </w:rPr>
              <w:t>（</w:t>
            </w:r>
            <w:r w:rsidRPr="00033E31">
              <w:rPr>
                <w:rStyle w:val="reqtext"/>
                <w:rFonts w:ascii="宋体" w:eastAsia="宋体" w:hAnsi="宋体" w:cs="微软雅黑"/>
                <w:szCs w:val="18"/>
              </w:rPr>
              <w:t>Z|[+-]HH:MM</w:t>
            </w:r>
            <w:r w:rsidR="00DA460B" w:rsidRPr="00033E31">
              <w:rPr>
                <w:rStyle w:val="reqtext"/>
                <w:rFonts w:ascii="宋体" w:eastAsia="宋体" w:hAnsi="宋体" w:cs="微软雅黑"/>
                <w:szCs w:val="18"/>
              </w:rPr>
              <w:t>）</w:t>
            </w:r>
            <w:r w:rsidRPr="00033E31">
              <w:rPr>
                <w:rStyle w:val="reqtext"/>
                <w:rFonts w:ascii="宋体" w:eastAsia="宋体" w:hAnsi="宋体" w:cs="微软雅黑"/>
                <w:szCs w:val="18"/>
              </w:rPr>
              <w:t>..</w:t>
            </w:r>
          </w:p>
        </w:tc>
      </w:tr>
    </w:tbl>
    <w:p w14:paraId="1B84EDFD" w14:textId="2CFEA4F7" w:rsidR="00AB3FAD" w:rsidRPr="00FA583F" w:rsidRDefault="00033E31" w:rsidP="00AB3FAD">
      <w:pPr>
        <w:ind w:firstLineChars="200" w:firstLine="480"/>
        <w:rPr>
          <w:rFonts w:ascii="宋体" w:hAnsi="宋体" w:cs="宋体"/>
          <w:lang w:eastAsia="zh-CN"/>
        </w:rPr>
      </w:pPr>
      <w:r>
        <w:rPr>
          <w:rFonts w:ascii="宋体" w:hAnsi="宋体" w:cs="宋体" w:hint="eastAsia"/>
          <w:lang w:eastAsia="zh-CN"/>
        </w:rPr>
        <w:t>该</w:t>
      </w:r>
      <w:r w:rsidR="00AB3FAD" w:rsidRPr="00FA583F">
        <w:rPr>
          <w:rFonts w:ascii="宋体" w:hAnsi="宋体" w:cs="宋体" w:hint="eastAsia"/>
          <w:lang w:eastAsia="zh-CN"/>
        </w:rPr>
        <w:t>要求类由所有GML / XML GeoSciML实例共享。</w:t>
      </w:r>
    </w:p>
    <w:p w14:paraId="55AAB629" w14:textId="37CF0208" w:rsidR="00AB3FAD" w:rsidRDefault="00AB3FAD" w:rsidP="00C86A9D">
      <w:pPr>
        <w:pStyle w:val="3"/>
        <w:numPr>
          <w:ilvl w:val="0"/>
          <w:numId w:val="0"/>
        </w:numPr>
        <w:rPr>
          <w:lang w:eastAsia="zh-CN"/>
        </w:rPr>
      </w:pPr>
      <w:bookmarkStart w:id="733" w:name="_Toc514050492"/>
      <w:r w:rsidRPr="006B307E">
        <w:rPr>
          <w:rFonts w:hint="eastAsia"/>
          <w:lang w:eastAsia="zh-CN"/>
        </w:rPr>
        <w:t>9.2.1</w:t>
      </w:r>
      <w:r w:rsidR="00E73052" w:rsidRPr="006B307E">
        <w:rPr>
          <w:rFonts w:hint="eastAsia"/>
          <w:lang w:eastAsia="zh-CN"/>
        </w:rPr>
        <w:t xml:space="preserve"> </w:t>
      </w:r>
      <w:r w:rsidRPr="006B307E">
        <w:rPr>
          <w:rFonts w:hint="eastAsia"/>
          <w:lang w:eastAsia="zh-CN"/>
        </w:rPr>
        <w:t>XML</w:t>
      </w:r>
      <w:r w:rsidRPr="006B307E">
        <w:rPr>
          <w:rFonts w:hint="eastAsia"/>
          <w:lang w:eastAsia="zh-CN"/>
        </w:rPr>
        <w:t>文</w:t>
      </w:r>
      <w:r w:rsidR="00E73052">
        <w:rPr>
          <w:rFonts w:hint="eastAsia"/>
          <w:lang w:eastAsia="zh-CN"/>
        </w:rPr>
        <w:t>档</w:t>
      </w:r>
      <w:r w:rsidR="00E73052" w:rsidRPr="006B307E">
        <w:rPr>
          <w:rFonts w:hint="eastAsia"/>
          <w:lang w:eastAsia="zh-CN"/>
        </w:rPr>
        <w:t>验证</w:t>
      </w:r>
      <w:r w:rsidR="00033E31">
        <w:rPr>
          <w:rFonts w:hint="eastAsia"/>
          <w:lang w:eastAsia="zh-CN"/>
        </w:rPr>
        <w:t xml:space="preserve"> </w:t>
      </w:r>
      <w:r w:rsidR="00033E31">
        <w:rPr>
          <w:lang w:eastAsia="zh-CN"/>
        </w:rPr>
        <w:t xml:space="preserve"> </w:t>
      </w:r>
      <w:bookmarkStart w:id="734" w:name="_Toc458778199"/>
      <w:r w:rsidR="00033E31">
        <w:t>XML document validation</w:t>
      </w:r>
      <w:bookmarkEnd w:id="733"/>
      <w:bookmarkEnd w:id="734"/>
    </w:p>
    <w:p w14:paraId="111B2607" w14:textId="431212FA" w:rsidR="00AB3FAD" w:rsidRPr="00FA583F" w:rsidRDefault="00AB3FAD" w:rsidP="00AB3FAD">
      <w:pPr>
        <w:ind w:firstLineChars="200" w:firstLine="480"/>
        <w:rPr>
          <w:rFonts w:ascii="宋体" w:hAnsi="宋体" w:cs="宋体"/>
          <w:lang w:eastAsia="zh-CN"/>
        </w:rPr>
      </w:pPr>
      <w:r w:rsidRPr="00FA583F">
        <w:rPr>
          <w:rFonts w:ascii="宋体" w:hAnsi="宋体" w:cs="宋体" w:hint="eastAsia"/>
          <w:lang w:eastAsia="zh-CN"/>
        </w:rPr>
        <w:t>XML实例应</w:t>
      </w:r>
      <w:r w:rsidR="00A26730">
        <w:rPr>
          <w:rFonts w:ascii="宋体" w:hAnsi="宋体" w:cs="宋体" w:hint="eastAsia"/>
          <w:lang w:eastAsia="zh-CN"/>
        </w:rPr>
        <w:t>通过本</w:t>
      </w:r>
      <w:r w:rsidR="00A26730" w:rsidRPr="00FA583F">
        <w:rPr>
          <w:rFonts w:ascii="宋体" w:hAnsi="宋体" w:cs="宋体" w:hint="eastAsia"/>
          <w:lang w:eastAsia="zh-CN"/>
        </w:rPr>
        <w:t>规范</w:t>
      </w:r>
      <w:r w:rsidR="00A26730">
        <w:rPr>
          <w:rFonts w:ascii="宋体" w:hAnsi="宋体" w:cs="宋体" w:hint="eastAsia"/>
          <w:lang w:eastAsia="zh-CN"/>
        </w:rPr>
        <w:t>为每一个XML要求类提供的</w:t>
      </w:r>
      <w:r w:rsidRPr="00FA583F">
        <w:rPr>
          <w:rFonts w:ascii="宋体" w:hAnsi="宋体" w:cs="宋体" w:hint="eastAsia"/>
          <w:lang w:eastAsia="zh-CN"/>
        </w:rPr>
        <w:t>XSD和</w:t>
      </w:r>
      <w:r w:rsidR="00A26730">
        <w:rPr>
          <w:rFonts w:ascii="宋体" w:hAnsi="宋体" w:cs="宋体" w:hint="eastAsia"/>
          <w:lang w:eastAsia="zh-CN"/>
        </w:rPr>
        <w:t>模式元规则的</w:t>
      </w:r>
      <w:r w:rsidR="00A26730" w:rsidRPr="00FA583F">
        <w:rPr>
          <w:rFonts w:ascii="宋体" w:hAnsi="宋体" w:cs="宋体" w:hint="eastAsia"/>
          <w:lang w:eastAsia="zh-CN"/>
        </w:rPr>
        <w:t>验证</w:t>
      </w:r>
      <w:r w:rsidRPr="00FA583F">
        <w:rPr>
          <w:rFonts w:ascii="宋体" w:hAnsi="宋体" w:cs="宋体" w:hint="eastAsia"/>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D12552" w14:paraId="7212846A" w14:textId="77777777" w:rsidTr="00931A14">
        <w:trPr>
          <w:cantSplit/>
        </w:trPr>
        <w:tc>
          <w:tcPr>
            <w:tcW w:w="4219" w:type="dxa"/>
            <w:tcBorders>
              <w:right w:val="nil"/>
            </w:tcBorders>
            <w:shd w:val="clear" w:color="auto" w:fill="auto"/>
          </w:tcPr>
          <w:p w14:paraId="598E99EE" w14:textId="77777777" w:rsidR="00AB3FAD" w:rsidRPr="00D12552" w:rsidRDefault="00AB3FAD" w:rsidP="00931A14">
            <w:pPr>
              <w:pStyle w:val="Tabletext10"/>
              <w:rPr>
                <w:rStyle w:val="requri"/>
                <w:lang w:val="en-CA"/>
              </w:rPr>
            </w:pPr>
            <w:r w:rsidRPr="00380908">
              <w:rPr>
                <w:rStyle w:val="requri"/>
                <w:lang w:val="en-CA"/>
              </w:rPr>
              <w:t>/req/gsml4xsd/xsd</w:t>
            </w:r>
          </w:p>
        </w:tc>
        <w:tc>
          <w:tcPr>
            <w:tcW w:w="4678" w:type="dxa"/>
            <w:tcBorders>
              <w:left w:val="nil"/>
            </w:tcBorders>
            <w:shd w:val="clear" w:color="auto" w:fill="auto"/>
          </w:tcPr>
          <w:p w14:paraId="4EB432ED" w14:textId="1297B6C4" w:rsidR="00AB3FAD" w:rsidRPr="00D12552" w:rsidRDefault="00AB3FAD" w:rsidP="00A26730">
            <w:pPr>
              <w:pStyle w:val="Tabletext10"/>
              <w:jc w:val="left"/>
              <w:rPr>
                <w:rStyle w:val="reqtext"/>
                <w:lang w:val="en-CA"/>
              </w:rPr>
            </w:pPr>
            <w:r w:rsidRPr="00602E22">
              <w:rPr>
                <w:rStyle w:val="reqtext"/>
                <w:rFonts w:ascii="微软雅黑" w:eastAsia="微软雅黑" w:hAnsi="微软雅黑" w:cs="微软雅黑" w:hint="eastAsia"/>
              </w:rPr>
              <w:t>XML实</w:t>
            </w:r>
            <w:r w:rsidRPr="00602E22">
              <w:rPr>
                <w:rStyle w:val="reqtext"/>
                <w:rFonts w:ascii="微软雅黑" w:eastAsia="微软雅黑" w:hAnsi="微软雅黑" w:cs="微软雅黑"/>
              </w:rPr>
              <w:t>例</w:t>
            </w:r>
            <w:r w:rsidRPr="00602E22">
              <w:rPr>
                <w:rStyle w:val="reqtext"/>
                <w:rFonts w:ascii="微软雅黑" w:eastAsia="微软雅黑" w:hAnsi="微软雅黑" w:cs="微软雅黑" w:hint="eastAsia"/>
              </w:rPr>
              <w:t>应</w:t>
            </w:r>
            <w:r w:rsidR="00A26730">
              <w:rPr>
                <w:rStyle w:val="reqtext"/>
                <w:rFonts w:ascii="微软雅黑" w:eastAsia="微软雅黑" w:hAnsi="微软雅黑" w:cs="微软雅黑" w:hint="eastAsia"/>
                <w:lang w:eastAsia="zh-CN"/>
              </w:rPr>
              <w:t>使用</w:t>
            </w:r>
            <w:r w:rsidRPr="00602E22">
              <w:rPr>
                <w:rStyle w:val="reqtext"/>
                <w:rFonts w:ascii="微软雅黑" w:eastAsia="微软雅黑" w:hAnsi="微软雅黑" w:cs="微软雅黑" w:hint="eastAsia"/>
              </w:rPr>
              <w:t>XSD</w:t>
            </w:r>
            <w:r w:rsidR="00A26730">
              <w:rPr>
                <w:rStyle w:val="reqtext"/>
                <w:rFonts w:ascii="微软雅黑" w:eastAsia="微软雅黑" w:hAnsi="微软雅黑" w:cs="微软雅黑" w:hint="eastAsia"/>
                <w:lang w:eastAsia="zh-CN"/>
              </w:rPr>
              <w:t>模式验证</w:t>
            </w:r>
            <w:r w:rsidRPr="00602E22">
              <w:rPr>
                <w:rStyle w:val="reqtext"/>
                <w:rFonts w:ascii="微软雅黑" w:eastAsia="微软雅黑" w:hAnsi="微软雅黑" w:cs="微软雅黑" w:hint="eastAsia"/>
              </w:rPr>
              <w:t>。</w:t>
            </w:r>
          </w:p>
        </w:tc>
      </w:tr>
      <w:tr w:rsidR="00AB3FAD" w:rsidRPr="00D12552" w14:paraId="3A8D89A1" w14:textId="77777777" w:rsidTr="00931A14">
        <w:trPr>
          <w:cantSplit/>
        </w:trPr>
        <w:tc>
          <w:tcPr>
            <w:tcW w:w="4219" w:type="dxa"/>
            <w:tcBorders>
              <w:top w:val="single" w:sz="4" w:space="0" w:color="auto"/>
              <w:left w:val="single" w:sz="4" w:space="0" w:color="auto"/>
              <w:bottom w:val="single" w:sz="4" w:space="0" w:color="auto"/>
              <w:right w:val="nil"/>
            </w:tcBorders>
            <w:shd w:val="clear" w:color="auto" w:fill="auto"/>
          </w:tcPr>
          <w:p w14:paraId="4B6EB9F0" w14:textId="77777777" w:rsidR="00AB3FAD" w:rsidRPr="00D12552" w:rsidRDefault="00AB3FAD" w:rsidP="00931A14">
            <w:pPr>
              <w:pStyle w:val="Tabletext10"/>
              <w:rPr>
                <w:rStyle w:val="requri"/>
                <w:lang w:val="en-CA"/>
              </w:rPr>
            </w:pPr>
            <w:r>
              <w:rPr>
                <w:rStyle w:val="requri"/>
                <w:lang w:val="en-CA"/>
              </w:rPr>
              <w:t>/req/gsml4xsd/sch</w:t>
            </w:r>
          </w:p>
        </w:tc>
        <w:tc>
          <w:tcPr>
            <w:tcW w:w="4678" w:type="dxa"/>
            <w:tcBorders>
              <w:top w:val="single" w:sz="4" w:space="0" w:color="auto"/>
              <w:left w:val="nil"/>
              <w:bottom w:val="single" w:sz="4" w:space="0" w:color="auto"/>
              <w:right w:val="single" w:sz="4" w:space="0" w:color="auto"/>
            </w:tcBorders>
            <w:shd w:val="clear" w:color="auto" w:fill="auto"/>
          </w:tcPr>
          <w:p w14:paraId="71E00786" w14:textId="3EC50480" w:rsidR="00AB3FAD" w:rsidRPr="00D12552" w:rsidRDefault="00AB3FAD" w:rsidP="00931A14">
            <w:pPr>
              <w:pStyle w:val="Tabletext10"/>
              <w:jc w:val="left"/>
              <w:rPr>
                <w:rStyle w:val="reqtext"/>
                <w:lang w:val="en-CA"/>
              </w:rPr>
            </w:pPr>
            <w:r w:rsidRPr="00E64838">
              <w:rPr>
                <w:rStyle w:val="reqtext"/>
                <w:rFonts w:hint="eastAsia"/>
                <w:lang w:val="en-CA"/>
              </w:rPr>
              <w:t>X</w:t>
            </w:r>
            <w:r w:rsidRPr="00602E22">
              <w:rPr>
                <w:rStyle w:val="reqtext"/>
                <w:rFonts w:ascii="微软雅黑" w:eastAsia="微软雅黑" w:hAnsi="微软雅黑" w:cs="微软雅黑" w:hint="eastAsia"/>
              </w:rPr>
              <w:t>ML实</w:t>
            </w:r>
            <w:r w:rsidRPr="00602E22">
              <w:rPr>
                <w:rStyle w:val="reqtext"/>
                <w:rFonts w:ascii="微软雅黑" w:eastAsia="微软雅黑" w:hAnsi="微软雅黑" w:cs="微软雅黑"/>
              </w:rPr>
              <w:t>例</w:t>
            </w:r>
            <w:r w:rsidRPr="00602E22">
              <w:rPr>
                <w:rStyle w:val="reqtext"/>
                <w:rFonts w:ascii="微软雅黑" w:eastAsia="微软雅黑" w:hAnsi="微软雅黑" w:cs="微软雅黑" w:hint="eastAsia"/>
              </w:rPr>
              <w:t>应</w:t>
            </w:r>
            <w:r w:rsidRPr="00602E22">
              <w:rPr>
                <w:rStyle w:val="reqtext"/>
                <w:rFonts w:ascii="微软雅黑" w:eastAsia="微软雅黑" w:hAnsi="微软雅黑" w:cs="微软雅黑"/>
              </w:rPr>
              <w:t>通</w:t>
            </w:r>
            <w:r w:rsidRPr="00602E22">
              <w:rPr>
                <w:rStyle w:val="reqtext"/>
                <w:rFonts w:ascii="微软雅黑" w:eastAsia="微软雅黑" w:hAnsi="微软雅黑" w:cs="微软雅黑" w:hint="eastAsia"/>
              </w:rPr>
              <w:t>过</w:t>
            </w:r>
            <w:r w:rsidR="00A26730">
              <w:rPr>
                <w:rStyle w:val="reqtext"/>
                <w:rFonts w:ascii="微软雅黑" w:eastAsia="微软雅黑" w:hAnsi="微软雅黑" w:cs="微软雅黑" w:hint="eastAsia"/>
                <w:lang w:eastAsia="zh-CN"/>
              </w:rPr>
              <w:t>模式元</w:t>
            </w:r>
            <w:r w:rsidRPr="00602E22">
              <w:rPr>
                <w:rStyle w:val="reqtext"/>
                <w:rFonts w:ascii="微软雅黑" w:eastAsia="微软雅黑" w:hAnsi="微软雅黑" w:cs="微软雅黑" w:hint="eastAsia"/>
              </w:rPr>
              <w:t>规则</w:t>
            </w:r>
            <w:r w:rsidRPr="00602E22">
              <w:rPr>
                <w:rStyle w:val="reqtext"/>
                <w:rFonts w:ascii="微软雅黑" w:eastAsia="微软雅黑" w:hAnsi="微软雅黑" w:cs="微软雅黑"/>
              </w:rPr>
              <w:t>。</w:t>
            </w:r>
          </w:p>
        </w:tc>
      </w:tr>
    </w:tbl>
    <w:p w14:paraId="62E5B955" w14:textId="58FE1546" w:rsidR="00AB3FAD" w:rsidRDefault="00AB3FAD" w:rsidP="00C86A9D">
      <w:pPr>
        <w:pStyle w:val="3"/>
        <w:numPr>
          <w:ilvl w:val="0"/>
          <w:numId w:val="0"/>
        </w:numPr>
        <w:rPr>
          <w:lang w:eastAsia="zh-CN"/>
        </w:rPr>
      </w:pPr>
      <w:bookmarkStart w:id="735" w:name="_Toc514050493"/>
      <w:proofErr w:type="gramStart"/>
      <w:r w:rsidRPr="000D6FA6">
        <w:rPr>
          <w:rFonts w:hint="eastAsia"/>
        </w:rPr>
        <w:lastRenderedPageBreak/>
        <w:t>9.2.2</w:t>
      </w:r>
      <w:r w:rsidR="00033E31">
        <w:rPr>
          <w:rFonts w:hint="eastAsia"/>
        </w:rPr>
        <w:t>代码</w:t>
      </w:r>
      <w:r w:rsidRPr="000D6FA6">
        <w:rPr>
          <w:rFonts w:hint="eastAsia"/>
        </w:rPr>
        <w:t>表</w:t>
      </w:r>
      <w:r w:rsidR="00033E31">
        <w:rPr>
          <w:rFonts w:hint="eastAsia"/>
          <w:lang w:eastAsia="zh-CN"/>
        </w:rPr>
        <w:t xml:space="preserve">  </w:t>
      </w:r>
      <w:bookmarkStart w:id="736" w:name="_Toc458778200"/>
      <w:r w:rsidR="00033E31">
        <w:t>CodeList</w:t>
      </w:r>
      <w:bookmarkEnd w:id="735"/>
      <w:bookmarkEnd w:id="736"/>
      <w:proofErr w:type="gramEnd"/>
    </w:p>
    <w:p w14:paraId="2203D589" w14:textId="674AAB50" w:rsidR="00AB3FAD" w:rsidRPr="00FA583F" w:rsidRDefault="00AB3FAD" w:rsidP="00AB3FAD">
      <w:pPr>
        <w:ind w:firstLineChars="200" w:firstLine="480"/>
        <w:rPr>
          <w:rFonts w:ascii="宋体" w:hAnsi="宋体" w:cs="宋体"/>
        </w:rPr>
      </w:pPr>
      <w:r w:rsidRPr="00FA583F">
        <w:rPr>
          <w:rFonts w:ascii="宋体" w:hAnsi="宋体" w:cs="宋体" w:hint="eastAsia"/>
        </w:rPr>
        <w:t>开放代码表（见8.2.7）</w:t>
      </w:r>
      <w:r w:rsidR="00A26730">
        <w:rPr>
          <w:rFonts w:ascii="宋体" w:hAnsi="宋体" w:cs="宋体" w:hint="eastAsia"/>
          <w:lang w:eastAsia="zh-CN"/>
        </w:rPr>
        <w:t>被</w:t>
      </w:r>
      <w:r w:rsidRPr="00FA583F">
        <w:rPr>
          <w:rFonts w:ascii="宋体" w:hAnsi="宋体" w:cs="宋体" w:hint="eastAsia"/>
        </w:rPr>
        <w:t>编码</w:t>
      </w:r>
      <w:r w:rsidR="00A26730">
        <w:rPr>
          <w:rFonts w:ascii="宋体" w:hAnsi="宋体" w:cs="宋体" w:hint="eastAsia"/>
          <w:lang w:eastAsia="zh-CN"/>
        </w:rPr>
        <w:t>成</w:t>
      </w:r>
      <w:r w:rsidRPr="00C46DDB">
        <w:rPr>
          <w:rStyle w:val="Entity"/>
        </w:rPr>
        <w:t>gml:ReferenceType</w:t>
      </w:r>
      <w:r w:rsidR="00A26730">
        <w:rPr>
          <w:rStyle w:val="Entity"/>
        </w:rPr>
        <w:t>，</w:t>
      </w:r>
      <w:r w:rsidRPr="00FA583F">
        <w:rPr>
          <w:rFonts w:ascii="宋体" w:hAnsi="宋体" w:cs="宋体" w:hint="eastAsia"/>
        </w:rPr>
        <w:t>这是一个</w:t>
      </w:r>
      <w:r w:rsidRPr="00C46DDB">
        <w:rPr>
          <w:rStyle w:val="Entity"/>
        </w:rPr>
        <w:t>gml:OwnershipAttributeGroup</w:t>
      </w:r>
      <w:r w:rsidRPr="00FA583F">
        <w:rPr>
          <w:rFonts w:ascii="宋体" w:hAnsi="宋体" w:cs="宋体" w:hint="eastAsia"/>
        </w:rPr>
        <w:t>和</w:t>
      </w:r>
      <w:r w:rsidRPr="00C46DDB">
        <w:rPr>
          <w:rStyle w:val="Entity"/>
        </w:rPr>
        <w:t>gml:AssociationAttributeGroup</w:t>
      </w:r>
      <w:r w:rsidR="00A26730">
        <w:rPr>
          <w:rStyle w:val="Entity"/>
          <w:rFonts w:hint="eastAsia"/>
          <w:lang w:eastAsia="zh-CN"/>
        </w:rPr>
        <w:t>的</w:t>
      </w:r>
      <w:r w:rsidR="00A26730" w:rsidRPr="00FA583F">
        <w:rPr>
          <w:rFonts w:ascii="宋体" w:hAnsi="宋体" w:cs="宋体" w:hint="eastAsia"/>
        </w:rPr>
        <w:t>序列</w:t>
      </w:r>
      <w:r w:rsidRPr="00FA583F">
        <w:rPr>
          <w:rFonts w:ascii="宋体" w:hAnsi="宋体" w:cs="宋体" w:hint="eastAsia"/>
        </w:rPr>
        <w:t>，提供一系列</w:t>
      </w:r>
      <w:r w:rsidR="00A26730">
        <w:rPr>
          <w:rFonts w:ascii="宋体" w:hAnsi="宋体" w:cs="宋体" w:hint="eastAsia"/>
          <w:lang w:eastAsia="zh-CN"/>
        </w:rPr>
        <w:t>来自</w:t>
      </w:r>
      <w:r w:rsidRPr="00FA583F">
        <w:rPr>
          <w:rFonts w:ascii="宋体" w:hAnsi="宋体" w:cs="宋体" w:hint="eastAsia"/>
        </w:rPr>
        <w:t>W3C</w:t>
      </w:r>
      <w:r w:rsidR="00A26730">
        <w:rPr>
          <w:rFonts w:ascii="宋体" w:hAnsi="宋体" w:cs="宋体" w:hint="eastAsia"/>
          <w:lang w:eastAsia="zh-CN"/>
        </w:rPr>
        <w:t xml:space="preserve"> </w:t>
      </w:r>
      <w:r w:rsidR="00A26730">
        <w:rPr>
          <w:rFonts w:ascii="宋体" w:hAnsi="宋体" w:cs="宋体"/>
          <w:lang w:eastAsia="zh-CN"/>
        </w:rPr>
        <w:t>XLINK</w:t>
      </w:r>
      <w:r w:rsidR="00DA460B">
        <w:rPr>
          <w:lang w:val="en-CA"/>
        </w:rPr>
        <w:t>（</w:t>
      </w:r>
      <w:hyperlink r:id="rId147" w:history="1">
        <w:r w:rsidRPr="006716F1">
          <w:rPr>
            <w:rStyle w:val="a3"/>
          </w:rPr>
          <w:t>http://www.w3.org/TR/xlink11/</w:t>
        </w:r>
      </w:hyperlink>
      <w:r w:rsidR="00DA460B">
        <w:rPr>
          <w:lang w:val="en-CA"/>
        </w:rPr>
        <w:t>）</w:t>
      </w:r>
      <w:r w:rsidR="00A26730">
        <w:rPr>
          <w:rFonts w:ascii="宋体" w:hAnsi="宋体" w:cs="宋体" w:hint="eastAsia"/>
          <w:lang w:eastAsia="zh-CN"/>
        </w:rPr>
        <w:t>的xml</w:t>
      </w:r>
      <w:r w:rsidR="00A26730" w:rsidRPr="00FA583F">
        <w:rPr>
          <w:rFonts w:ascii="宋体" w:hAnsi="宋体" w:cs="宋体" w:hint="eastAsia"/>
        </w:rPr>
        <w:t>属性</w:t>
      </w:r>
      <w:r w:rsidRPr="00FA583F">
        <w:rPr>
          <w:rFonts w:ascii="宋体" w:hAnsi="宋体" w:cs="宋体" w:hint="eastAsia"/>
        </w:rPr>
        <w:t>。一个词汇术语</w:t>
      </w:r>
      <w:r w:rsidR="00A26730">
        <w:rPr>
          <w:rFonts w:ascii="宋体" w:hAnsi="宋体" w:cs="宋体" w:hint="eastAsia"/>
          <w:lang w:eastAsia="zh-CN"/>
        </w:rPr>
        <w:t>引用要</w:t>
      </w:r>
      <w:r w:rsidRPr="00FA583F">
        <w:rPr>
          <w:rFonts w:ascii="宋体" w:hAnsi="宋体" w:cs="宋体" w:hint="eastAsia"/>
        </w:rPr>
        <w:t>强制</w:t>
      </w:r>
      <w:r w:rsidR="00A26730">
        <w:rPr>
          <w:rFonts w:ascii="宋体" w:hAnsi="宋体" w:cs="宋体" w:hint="eastAsia"/>
          <w:lang w:eastAsia="zh-CN"/>
        </w:rPr>
        <w:t>包括</w:t>
      </w:r>
      <w:r w:rsidRPr="00C46DDB">
        <w:rPr>
          <w:rStyle w:val="Entity"/>
        </w:rPr>
        <w:t>xlink:href</w:t>
      </w:r>
      <w:r w:rsidR="00E73052">
        <w:rPr>
          <w:rFonts w:hint="eastAsia"/>
          <w:lang w:val="en-CA" w:eastAsia="zh-CN"/>
        </w:rPr>
        <w:t>和</w:t>
      </w:r>
      <w:r w:rsidRPr="00C46DDB">
        <w:rPr>
          <w:rStyle w:val="Entity"/>
        </w:rPr>
        <w:t>xlink:title</w:t>
      </w:r>
      <w:r w:rsidR="00A26730">
        <w:rPr>
          <w:rFonts w:ascii="宋体" w:hAnsi="宋体" w:cs="宋体" w:hint="eastAsia"/>
          <w:lang w:eastAsia="zh-CN"/>
        </w:rPr>
        <w:t>属性</w:t>
      </w:r>
      <w:r w:rsidRPr="00FA583F">
        <w:rPr>
          <w:rFonts w:ascii="宋体" w:hAnsi="宋体" w:cs="宋体" w:hint="eastAsia"/>
        </w:rPr>
        <w:t>。</w:t>
      </w:r>
    </w:p>
    <w:p w14:paraId="0823B294" w14:textId="77777777" w:rsidR="00AB3FAD" w:rsidRDefault="00AB3FAD" w:rsidP="00AB3FAD">
      <w:pPr>
        <w:ind w:left="426"/>
        <w:rPr>
          <w:rFonts w:ascii="Courier New" w:hAnsi="Courier New" w:cs="Courier New"/>
          <w:color w:val="0000FF"/>
          <w:sz w:val="20"/>
          <w:szCs w:val="20"/>
          <w:lang w:val="en-CA" w:eastAsia="ja-JP"/>
        </w:rPr>
      </w:pPr>
      <w:r>
        <w:rPr>
          <w:rFonts w:ascii="Courier New" w:hAnsi="Courier New" w:cs="Courier New"/>
          <w:color w:val="0000FF"/>
          <w:sz w:val="20"/>
          <w:szCs w:val="20"/>
          <w:highlight w:val="white"/>
          <w:lang w:val="en-CA" w:eastAsia="ja-JP"/>
        </w:rPr>
        <w:t>&lt;gsmlb</w:t>
      </w:r>
      <w:proofErr w:type="gramStart"/>
      <w:r>
        <w:rPr>
          <w:rFonts w:ascii="Courier New" w:hAnsi="Courier New" w:cs="Courier New"/>
          <w:color w:val="0000FF"/>
          <w:sz w:val="20"/>
          <w:szCs w:val="20"/>
          <w:highlight w:val="white"/>
          <w:lang w:val="en-CA" w:eastAsia="ja-JP"/>
        </w:rPr>
        <w:t>:lithology</w:t>
      </w:r>
      <w:proofErr w:type="gramEnd"/>
      <w:r>
        <w:rPr>
          <w:rFonts w:ascii="Courier New" w:hAnsi="Courier New" w:cs="Courier New"/>
          <w:color w:val="000000"/>
          <w:sz w:val="20"/>
          <w:szCs w:val="20"/>
          <w:highlight w:val="white"/>
          <w:lang w:val="en-CA" w:eastAsia="ja-JP"/>
        </w:rPr>
        <w:t xml:space="preserve"> </w:t>
      </w:r>
      <w:r>
        <w:rPr>
          <w:rFonts w:ascii="Courier New" w:hAnsi="Courier New" w:cs="Courier New"/>
          <w:color w:val="FF0000"/>
          <w:sz w:val="20"/>
          <w:szCs w:val="20"/>
          <w:highlight w:val="white"/>
          <w:lang w:val="en-CA" w:eastAsia="ja-JP"/>
        </w:rPr>
        <w:t>link:href</w:t>
      </w:r>
      <w:r>
        <w:rPr>
          <w:rFonts w:ascii="Courier New" w:hAnsi="Courier New" w:cs="Courier New"/>
          <w:color w:val="000000"/>
          <w:sz w:val="20"/>
          <w:szCs w:val="20"/>
          <w:highlight w:val="white"/>
          <w:lang w:val="en-CA" w:eastAsia="ja-JP"/>
        </w:rPr>
        <w:t>=</w:t>
      </w:r>
      <w:r>
        <w:rPr>
          <w:rFonts w:ascii="Courier New" w:hAnsi="Courier New" w:cs="Courier New"/>
          <w:b/>
          <w:bCs/>
          <w:color w:val="8000FF"/>
          <w:sz w:val="20"/>
          <w:szCs w:val="20"/>
          <w:highlight w:val="white"/>
          <w:lang w:val="en-CA" w:eastAsia="ja-JP"/>
        </w:rPr>
        <w:t>"http://resource.geosciml.org/ classifier/cgi/lithology/granite"</w:t>
      </w:r>
      <w:r>
        <w:rPr>
          <w:rFonts w:ascii="Courier New" w:hAnsi="Courier New" w:cs="Courier New"/>
          <w:color w:val="000000"/>
          <w:sz w:val="20"/>
          <w:szCs w:val="20"/>
          <w:highlight w:val="white"/>
          <w:lang w:val="en-CA" w:eastAsia="ja-JP"/>
        </w:rPr>
        <w:t xml:space="preserve"> </w:t>
      </w:r>
      <w:r>
        <w:rPr>
          <w:rFonts w:ascii="Courier New" w:hAnsi="Courier New" w:cs="Courier New"/>
          <w:color w:val="FF0000"/>
          <w:sz w:val="20"/>
          <w:szCs w:val="20"/>
          <w:highlight w:val="white"/>
          <w:lang w:val="en-CA" w:eastAsia="ja-JP"/>
        </w:rPr>
        <w:t>xlink:title</w:t>
      </w:r>
      <w:r>
        <w:rPr>
          <w:rFonts w:ascii="Courier New" w:hAnsi="Courier New" w:cs="Courier New"/>
          <w:color w:val="000000"/>
          <w:sz w:val="20"/>
          <w:szCs w:val="20"/>
          <w:highlight w:val="white"/>
          <w:lang w:val="en-CA" w:eastAsia="ja-JP"/>
        </w:rPr>
        <w:t>=</w:t>
      </w:r>
      <w:r>
        <w:rPr>
          <w:rFonts w:ascii="Courier New" w:hAnsi="Courier New" w:cs="Courier New"/>
          <w:b/>
          <w:bCs/>
          <w:color w:val="8000FF"/>
          <w:sz w:val="20"/>
          <w:szCs w:val="20"/>
          <w:highlight w:val="white"/>
          <w:lang w:val="en-CA" w:eastAsia="ja-JP"/>
        </w:rPr>
        <w:t>"granite"</w:t>
      </w:r>
      <w:r>
        <w:rPr>
          <w:rFonts w:ascii="Courier New" w:hAnsi="Courier New" w:cs="Courier New"/>
          <w:color w:val="0000FF"/>
          <w:sz w:val="20"/>
          <w:szCs w:val="20"/>
          <w:highlight w:val="white"/>
          <w:lang w:val="en-CA" w:eastAsia="ja-JP"/>
        </w:rPr>
        <w:t>/&gt;</w:t>
      </w:r>
    </w:p>
    <w:p w14:paraId="301D00C2" w14:textId="709589F7" w:rsidR="00AB3FAD" w:rsidRPr="00FA583F" w:rsidRDefault="00AB3FAD" w:rsidP="00AB3FAD">
      <w:pPr>
        <w:ind w:firstLineChars="200" w:firstLine="400"/>
        <w:rPr>
          <w:rFonts w:ascii="宋体" w:hAnsi="宋体" w:cs="宋体"/>
          <w:lang w:eastAsia="zh-CN"/>
        </w:rPr>
      </w:pPr>
      <w:r w:rsidRPr="00C46DDB">
        <w:rPr>
          <w:rStyle w:val="Entity"/>
          <w:lang w:eastAsia="zh-CN"/>
        </w:rPr>
        <w:t>xlink:href</w:t>
      </w:r>
      <w:r w:rsidRPr="00E03A90">
        <w:rPr>
          <w:rFonts w:ascii="宋体" w:hAnsi="宋体" w:cs="宋体" w:hint="eastAsia"/>
          <w:lang w:eastAsia="zh-CN"/>
        </w:rPr>
        <w:t>包含一个绝对的HTTP URI，该URI应解析为资源</w:t>
      </w:r>
      <w:r>
        <w:rPr>
          <w:rFonts w:ascii="宋体" w:hAnsi="宋体" w:cs="宋体" w:hint="eastAsia"/>
          <w:lang w:eastAsia="zh-CN"/>
        </w:rPr>
        <w:t>的</w:t>
      </w:r>
      <w:r w:rsidRPr="00E03A90">
        <w:rPr>
          <w:rFonts w:ascii="宋体" w:hAnsi="宋体" w:cs="宋体" w:hint="eastAsia"/>
          <w:lang w:eastAsia="zh-CN"/>
        </w:rPr>
        <w:t>表示</w:t>
      </w:r>
      <w:r>
        <w:rPr>
          <w:rFonts w:ascii="宋体" w:hAnsi="宋体" w:cs="宋体" w:hint="eastAsia"/>
          <w:lang w:eastAsia="zh-CN"/>
        </w:rPr>
        <w:t>形式</w:t>
      </w:r>
      <w:r w:rsidR="00DA460B">
        <w:rPr>
          <w:rFonts w:ascii="宋体" w:hAnsi="宋体" w:cs="宋体" w:hint="eastAsia"/>
          <w:lang w:eastAsia="zh-CN"/>
        </w:rPr>
        <w:t>（</w:t>
      </w:r>
      <w:r w:rsidRPr="00E03A90">
        <w:rPr>
          <w:rFonts w:ascii="宋体" w:hAnsi="宋体" w:cs="宋体" w:hint="eastAsia"/>
          <w:lang w:eastAsia="zh-CN"/>
        </w:rPr>
        <w:t>通常是SKOS文档</w:t>
      </w:r>
      <w:r w:rsidR="00DA460B">
        <w:rPr>
          <w:rFonts w:ascii="宋体" w:hAnsi="宋体" w:cs="宋体" w:hint="eastAsia"/>
          <w:lang w:eastAsia="zh-CN"/>
        </w:rPr>
        <w:t>）</w:t>
      </w:r>
      <w:r w:rsidRPr="00E03A90">
        <w:rPr>
          <w:rFonts w:ascii="宋体" w:hAnsi="宋体" w:cs="宋体" w:hint="eastAsia"/>
          <w:lang w:eastAsia="zh-CN"/>
        </w:rPr>
        <w:t>。</w:t>
      </w:r>
      <w:r w:rsidRPr="00FA583F">
        <w:rPr>
          <w:rFonts w:ascii="宋体" w:hAnsi="宋体" w:cs="宋体" w:hint="eastAsia"/>
          <w:lang w:eastAsia="zh-CN"/>
        </w:rPr>
        <w:t>资源可以有多种表示</w:t>
      </w:r>
      <w:r w:rsidR="00A26730">
        <w:rPr>
          <w:rFonts w:ascii="宋体" w:hAnsi="宋体" w:cs="宋体" w:hint="eastAsia"/>
          <w:lang w:eastAsia="zh-CN"/>
        </w:rPr>
        <w:t>方式，它不</w:t>
      </w:r>
      <w:r w:rsidRPr="00FA583F">
        <w:rPr>
          <w:rFonts w:ascii="宋体" w:hAnsi="宋体" w:cs="宋体" w:hint="eastAsia"/>
          <w:lang w:eastAsia="zh-CN"/>
        </w:rPr>
        <w:t>保证</w:t>
      </w:r>
      <w:r w:rsidR="00A26730">
        <w:rPr>
          <w:rFonts w:ascii="宋体" w:hAnsi="宋体" w:cs="宋体" w:hint="eastAsia"/>
          <w:lang w:eastAsia="zh-CN"/>
        </w:rPr>
        <w:t>一个能</w:t>
      </w:r>
      <w:r w:rsidRPr="00FA583F">
        <w:rPr>
          <w:rFonts w:ascii="宋体" w:hAnsi="宋体" w:cs="宋体" w:hint="eastAsia"/>
          <w:lang w:eastAsia="zh-CN"/>
        </w:rPr>
        <w:t>解析的</w:t>
      </w:r>
      <w:r w:rsidR="00A26730" w:rsidRPr="00FA583F">
        <w:rPr>
          <w:rFonts w:ascii="宋体" w:hAnsi="宋体" w:cs="宋体" w:hint="eastAsia"/>
          <w:lang w:eastAsia="zh-CN"/>
        </w:rPr>
        <w:t>XML</w:t>
      </w:r>
      <w:r w:rsidR="00A26730">
        <w:rPr>
          <w:rFonts w:ascii="宋体" w:hAnsi="宋体" w:cs="宋体" w:hint="eastAsia"/>
          <w:lang w:eastAsia="zh-CN"/>
        </w:rPr>
        <w:t>文档可以</w:t>
      </w:r>
      <w:r w:rsidRPr="00FA583F">
        <w:rPr>
          <w:rFonts w:ascii="宋体" w:hAnsi="宋体" w:cs="宋体" w:hint="eastAsia"/>
          <w:lang w:eastAsia="zh-CN"/>
        </w:rPr>
        <w:t>从词汇服务</w:t>
      </w:r>
      <w:r w:rsidR="00A26730">
        <w:rPr>
          <w:rFonts w:ascii="宋体" w:hAnsi="宋体" w:cs="宋体" w:hint="eastAsia"/>
          <w:lang w:eastAsia="zh-CN"/>
        </w:rPr>
        <w:t>中</w:t>
      </w:r>
      <w:r w:rsidRPr="00FA583F">
        <w:rPr>
          <w:rFonts w:ascii="宋体" w:hAnsi="宋体" w:cs="宋体" w:hint="eastAsia"/>
          <w:lang w:eastAsia="zh-CN"/>
        </w:rPr>
        <w:t>获得。</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D12552" w14:paraId="05EDC174" w14:textId="77777777" w:rsidTr="00931A14">
        <w:trPr>
          <w:cantSplit/>
        </w:trPr>
        <w:tc>
          <w:tcPr>
            <w:tcW w:w="4219" w:type="dxa"/>
            <w:tcBorders>
              <w:right w:val="nil"/>
            </w:tcBorders>
            <w:shd w:val="clear" w:color="auto" w:fill="auto"/>
          </w:tcPr>
          <w:p w14:paraId="63B2DD41" w14:textId="77777777" w:rsidR="00AB3FAD" w:rsidRPr="00D12552" w:rsidRDefault="00AB3FAD" w:rsidP="00931A14">
            <w:pPr>
              <w:pStyle w:val="Tabletext10"/>
              <w:rPr>
                <w:rStyle w:val="requri"/>
                <w:lang w:val="en-CA"/>
              </w:rPr>
            </w:pPr>
            <w:r w:rsidRPr="00106124">
              <w:rPr>
                <w:rStyle w:val="requri"/>
                <w:lang w:val="en-CA"/>
              </w:rPr>
              <w:t>/req/gsml4xsd/codelist</w:t>
            </w:r>
          </w:p>
        </w:tc>
        <w:tc>
          <w:tcPr>
            <w:tcW w:w="4678" w:type="dxa"/>
            <w:tcBorders>
              <w:left w:val="nil"/>
            </w:tcBorders>
            <w:shd w:val="clear" w:color="auto" w:fill="auto"/>
          </w:tcPr>
          <w:p w14:paraId="5FDEEB17" w14:textId="7A3F8341" w:rsidR="00AB3FAD" w:rsidRPr="001A311B" w:rsidRDefault="00A26730" w:rsidP="00A26730">
            <w:pPr>
              <w:spacing w:before="100" w:beforeAutospacing="1" w:after="100" w:afterAutospacing="1"/>
              <w:rPr>
                <w:rStyle w:val="reqtext"/>
                <w:rFonts w:ascii="宋体" w:hAnsi="宋体" w:cs="宋体"/>
                <w:lang w:eastAsia="zh-CN"/>
              </w:rPr>
            </w:pPr>
            <w:r>
              <w:rPr>
                <w:rStyle w:val="reqtext"/>
                <w:rFonts w:ascii="微软雅黑" w:eastAsia="微软雅黑" w:hAnsi="微软雅黑" w:cs="微软雅黑"/>
                <w:szCs w:val="20"/>
                <w:lang w:val="en-GB" w:eastAsia="ja-JP"/>
              </w:rPr>
              <w:t>词汇术语</w:t>
            </w:r>
            <w:r>
              <w:rPr>
                <w:rStyle w:val="reqtext"/>
                <w:rFonts w:ascii="微软雅黑" w:eastAsia="微软雅黑" w:hAnsi="微软雅黑" w:cs="微软雅黑" w:hint="eastAsia"/>
                <w:szCs w:val="20"/>
                <w:lang w:val="en-GB" w:eastAsia="zh-CN"/>
              </w:rPr>
              <w:t>将使用H</w:t>
            </w:r>
            <w:r w:rsidR="00AB3FAD" w:rsidRPr="00FA583F">
              <w:rPr>
                <w:rStyle w:val="reqtext"/>
                <w:rFonts w:ascii="微软雅黑" w:eastAsia="微软雅黑" w:hAnsi="微软雅黑" w:cs="微软雅黑"/>
                <w:szCs w:val="20"/>
                <w:lang w:val="en-GB" w:eastAsia="ja-JP"/>
              </w:rPr>
              <w:t>TTP URI编码</w:t>
            </w:r>
            <w:r>
              <w:rPr>
                <w:rStyle w:val="reqtext"/>
                <w:rFonts w:ascii="微软雅黑" w:eastAsia="微软雅黑" w:hAnsi="微软雅黑" w:cs="微软雅黑" w:hint="eastAsia"/>
                <w:szCs w:val="20"/>
                <w:lang w:val="en-GB" w:eastAsia="zh-CN"/>
              </w:rPr>
              <w:t>在xlink超级接中，并在x</w:t>
            </w:r>
            <w:r w:rsidR="00AB3FAD" w:rsidRPr="00FA583F">
              <w:rPr>
                <w:rStyle w:val="reqtext"/>
                <w:rFonts w:ascii="微软雅黑" w:eastAsia="微软雅黑" w:hAnsi="微软雅黑" w:cs="微软雅黑"/>
                <w:szCs w:val="20"/>
                <w:lang w:val="en-GB" w:eastAsia="ja-JP"/>
              </w:rPr>
              <w:t>Link：</w:t>
            </w:r>
            <w:r>
              <w:rPr>
                <w:rStyle w:val="reqtext"/>
                <w:rFonts w:ascii="微软雅黑" w:eastAsia="微软雅黑" w:hAnsi="微软雅黑" w:cs="微软雅黑" w:hint="eastAsia"/>
                <w:szCs w:val="20"/>
                <w:lang w:val="en-GB" w:eastAsia="zh-CN"/>
              </w:rPr>
              <w:t>t</w:t>
            </w:r>
            <w:r>
              <w:rPr>
                <w:rStyle w:val="reqtext"/>
                <w:rFonts w:ascii="微软雅黑" w:eastAsia="微软雅黑" w:hAnsi="微软雅黑" w:cs="微软雅黑"/>
                <w:szCs w:val="20"/>
                <w:lang w:val="en-GB" w:eastAsia="zh-CN"/>
              </w:rPr>
              <w:t>itle</w:t>
            </w:r>
            <w:r>
              <w:rPr>
                <w:rStyle w:val="reqtext"/>
                <w:rFonts w:ascii="微软雅黑" w:eastAsia="微软雅黑" w:hAnsi="微软雅黑" w:cs="微软雅黑" w:hint="eastAsia"/>
                <w:szCs w:val="20"/>
                <w:lang w:val="en-GB" w:eastAsia="zh-CN"/>
              </w:rPr>
              <w:t>中</w:t>
            </w:r>
            <w:r w:rsidRPr="00FA583F">
              <w:rPr>
                <w:rStyle w:val="reqtext"/>
                <w:rFonts w:ascii="微软雅黑" w:eastAsia="微软雅黑" w:hAnsi="微软雅黑" w:cs="微软雅黑"/>
                <w:szCs w:val="20"/>
                <w:lang w:val="en-GB" w:eastAsia="ja-JP"/>
              </w:rPr>
              <w:t>提供人类可读的描述。</w:t>
            </w:r>
          </w:p>
        </w:tc>
      </w:tr>
    </w:tbl>
    <w:p w14:paraId="0D23286E" w14:textId="3E527B44" w:rsidR="00AB3FAD" w:rsidRDefault="00AB3FAD" w:rsidP="00C86A9D">
      <w:pPr>
        <w:pStyle w:val="3"/>
        <w:numPr>
          <w:ilvl w:val="0"/>
          <w:numId w:val="0"/>
        </w:numPr>
        <w:rPr>
          <w:lang w:eastAsia="zh-CN"/>
        </w:rPr>
      </w:pPr>
      <w:bookmarkStart w:id="737" w:name="_Toc514050494"/>
      <w:r w:rsidRPr="000D6FA6">
        <w:rPr>
          <w:rFonts w:hint="eastAsia"/>
          <w:lang w:eastAsia="zh-CN"/>
        </w:rPr>
        <w:t>9.2.3</w:t>
      </w:r>
      <w:r w:rsidRPr="000D6FA6">
        <w:rPr>
          <w:rFonts w:hint="eastAsia"/>
          <w:lang w:eastAsia="zh-CN"/>
        </w:rPr>
        <w:t>标识符</w:t>
      </w:r>
      <w:r w:rsidR="00033E31">
        <w:rPr>
          <w:rFonts w:hint="eastAsia"/>
          <w:lang w:eastAsia="zh-CN"/>
        </w:rPr>
        <w:t xml:space="preserve"> </w:t>
      </w:r>
      <w:r w:rsidR="00033E31">
        <w:rPr>
          <w:lang w:eastAsia="zh-CN"/>
        </w:rPr>
        <w:t xml:space="preserve"> </w:t>
      </w:r>
      <w:bookmarkStart w:id="738" w:name="_Toc458778201"/>
      <w:r w:rsidR="00033E31">
        <w:rPr>
          <w:lang w:eastAsia="zh-CN"/>
        </w:rPr>
        <w:t>Identifiers</w:t>
      </w:r>
      <w:bookmarkEnd w:id="737"/>
      <w:bookmarkEnd w:id="738"/>
    </w:p>
    <w:p w14:paraId="18D2BAA9" w14:textId="29F811F8" w:rsidR="00AB3FAD" w:rsidRDefault="00AB3FAD" w:rsidP="00AB3FAD">
      <w:pPr>
        <w:ind w:firstLineChars="200" w:firstLine="480"/>
        <w:rPr>
          <w:rStyle w:val="Entity"/>
          <w:rFonts w:ascii="宋体" w:hAnsi="宋体" w:cs="宋体"/>
          <w:color w:val="auto"/>
          <w:lang w:eastAsia="zh-CN"/>
        </w:rPr>
      </w:pPr>
      <w:r w:rsidRPr="00FA583F">
        <w:rPr>
          <w:rFonts w:ascii="宋体" w:hAnsi="宋体" w:cs="宋体" w:hint="eastAsia"/>
          <w:lang w:eastAsia="zh-CN"/>
        </w:rPr>
        <w:t>GeoSciML</w:t>
      </w:r>
      <w:r w:rsidR="00A26730">
        <w:rPr>
          <w:rFonts w:ascii="宋体" w:hAnsi="宋体" w:cs="宋体" w:hint="eastAsia"/>
          <w:lang w:eastAsia="zh-CN"/>
        </w:rPr>
        <w:t>社区已</w:t>
      </w:r>
      <w:r>
        <w:rPr>
          <w:rFonts w:ascii="宋体" w:hAnsi="宋体" w:cs="宋体" w:hint="eastAsia"/>
          <w:lang w:eastAsia="zh-CN"/>
        </w:rPr>
        <w:t>开发出一种使用</w:t>
      </w:r>
      <w:hyperlink r:id="rId148" w:history="1">
        <w:r w:rsidRPr="003742F8">
          <w:rPr>
            <w:rStyle w:val="a3"/>
            <w:rFonts w:ascii="Arial" w:hAnsi="Arial" w:cs="Arial"/>
            <w:sz w:val="18"/>
            <w:lang w:eastAsia="zh-CN"/>
          </w:rPr>
          <w:t>http://www.ietf.org/rfc/rfc2616</w:t>
        </w:r>
      </w:hyperlink>
      <w:r w:rsidR="00A26730">
        <w:rPr>
          <w:rFonts w:ascii="宋体" w:hAnsi="宋体" w:cs="宋体" w:hint="eastAsia"/>
          <w:lang w:eastAsia="zh-CN"/>
        </w:rPr>
        <w:t>的最佳实践方法，</w:t>
      </w:r>
      <w:r w:rsidR="00240BE8">
        <w:rPr>
          <w:rFonts w:ascii="宋体" w:hAnsi="宋体" w:cs="宋体" w:hint="eastAsia"/>
          <w:lang w:eastAsia="zh-CN"/>
        </w:rPr>
        <w:t>为设计</w:t>
      </w:r>
      <w:r w:rsidRPr="00AC461C">
        <w:rPr>
          <w:rFonts w:ascii="宋体" w:hAnsi="宋体" w:cs="宋体" w:hint="eastAsia"/>
          <w:lang w:eastAsia="zh-CN"/>
        </w:rPr>
        <w:t>可解析的HTTP URI</w:t>
      </w:r>
      <w:r w:rsidR="00240BE8">
        <w:rPr>
          <w:rFonts w:ascii="宋体" w:hAnsi="宋体" w:cs="宋体" w:hint="eastAsia"/>
          <w:lang w:eastAsia="zh-CN"/>
        </w:rPr>
        <w:t>字符串提供权威的</w:t>
      </w:r>
      <w:r w:rsidR="00240BE8" w:rsidRPr="00AC461C">
        <w:rPr>
          <w:rFonts w:ascii="宋体" w:hAnsi="宋体" w:cs="宋体" w:hint="eastAsia"/>
          <w:lang w:eastAsia="zh-CN"/>
        </w:rPr>
        <w:t>字符串的</w:t>
      </w:r>
      <w:r w:rsidR="00240BE8">
        <w:rPr>
          <w:rFonts w:ascii="宋体" w:hAnsi="宋体" w:cs="宋体" w:hint="eastAsia"/>
          <w:lang w:eastAsia="zh-CN"/>
        </w:rPr>
        <w:t>代码空间</w:t>
      </w:r>
      <w:r w:rsidR="00E73052">
        <w:rPr>
          <w:rFonts w:ascii="宋体" w:hAnsi="宋体" w:cs="宋体" w:hint="eastAsia"/>
          <w:lang w:eastAsia="zh-CN"/>
        </w:rPr>
        <w:t>。</w:t>
      </w:r>
    </w:p>
    <w:p w14:paraId="674FAFCC" w14:textId="1A8C365D" w:rsidR="00AB3FAD" w:rsidRPr="00FA583F" w:rsidRDefault="00AB3FAD" w:rsidP="00AB3FAD">
      <w:pPr>
        <w:ind w:firstLineChars="200" w:firstLine="400"/>
        <w:rPr>
          <w:rFonts w:ascii="宋体" w:hAnsi="宋体" w:cs="宋体"/>
          <w:lang w:eastAsia="zh-CN"/>
        </w:rPr>
      </w:pPr>
      <w:r w:rsidRPr="00187958">
        <w:rPr>
          <w:rStyle w:val="Entity"/>
          <w:lang w:eastAsia="zh-CN"/>
        </w:rPr>
        <w:t>g</w:t>
      </w:r>
      <w:r>
        <w:rPr>
          <w:rStyle w:val="Entity"/>
          <w:lang w:eastAsia="zh-CN"/>
        </w:rPr>
        <w:t>ml:identifier</w:t>
      </w:r>
      <w:r w:rsidR="00240BE8">
        <w:rPr>
          <w:rStyle w:val="Entity"/>
          <w:rFonts w:hint="eastAsia"/>
          <w:lang w:eastAsia="zh-CN"/>
        </w:rPr>
        <w:t>带</w:t>
      </w:r>
      <w:r w:rsidR="00240BE8" w:rsidRPr="00240BE8">
        <w:rPr>
          <w:rFonts w:ascii="宋体" w:hAnsi="宋体" w:cs="宋体" w:hint="eastAsia"/>
          <w:lang w:eastAsia="zh-CN"/>
        </w:rPr>
        <w:t>有</w:t>
      </w:r>
      <w:r w:rsidRPr="00FA583F">
        <w:rPr>
          <w:rFonts w:ascii="宋体" w:hAnsi="宋体" w:cs="宋体" w:hint="eastAsia"/>
          <w:lang w:eastAsia="zh-CN"/>
        </w:rPr>
        <w:t>特定的代码空间</w:t>
      </w:r>
      <w:r w:rsidR="00240BE8">
        <w:rPr>
          <w:rFonts w:ascii="宋体" w:hAnsi="宋体" w:cs="宋体" w:hint="eastAsia"/>
          <w:lang w:eastAsia="zh-CN"/>
        </w:rPr>
        <w:t>的</w:t>
      </w:r>
      <w:r w:rsidR="00240BE8" w:rsidRPr="00FA583F">
        <w:rPr>
          <w:rFonts w:ascii="宋体" w:hAnsi="宋体" w:cs="宋体" w:hint="eastAsia"/>
          <w:lang w:eastAsia="zh-CN"/>
        </w:rPr>
        <w:t>标记</w:t>
      </w:r>
      <w:hyperlink r:id="rId149" w:history="1">
        <w:r w:rsidR="00240BE8" w:rsidRPr="002C2C75">
          <w:rPr>
            <w:rStyle w:val="a3"/>
            <w:rFonts w:ascii="宋体" w:hAnsi="宋体" w:cs="宋体" w:hint="eastAsia"/>
            <w:lang w:eastAsia="zh-CN"/>
          </w:rPr>
          <w:t>http://www.ietf.org/rfc/rfc2616</w:t>
        </w:r>
      </w:hyperlink>
      <w:r w:rsidR="00240BE8">
        <w:rPr>
          <w:rFonts w:ascii="宋体" w:hAnsi="宋体" w:cs="宋体" w:hint="eastAsia"/>
          <w:lang w:eastAsia="zh-CN"/>
        </w:rPr>
        <w:t>可</w:t>
      </w:r>
      <w:r w:rsidRPr="00FA583F">
        <w:rPr>
          <w:rFonts w:ascii="宋体" w:hAnsi="宋体" w:cs="宋体" w:hint="eastAsia"/>
          <w:lang w:eastAsia="zh-CN"/>
        </w:rPr>
        <w:t>解析</w:t>
      </w:r>
      <w:r>
        <w:rPr>
          <w:rFonts w:ascii="宋体" w:hAnsi="宋体" w:cs="宋体" w:hint="eastAsia"/>
          <w:lang w:eastAsia="zh-CN"/>
        </w:rPr>
        <w:t>为</w:t>
      </w:r>
      <w:r w:rsidRPr="00FA583F">
        <w:rPr>
          <w:rFonts w:ascii="宋体" w:hAnsi="宋体" w:cs="宋体" w:hint="eastAsia"/>
          <w:lang w:eastAsia="zh-CN"/>
        </w:rPr>
        <w:t>HTTP URI</w:t>
      </w:r>
      <w:r>
        <w:rPr>
          <w:rFonts w:ascii="宋体" w:hAnsi="宋体" w:cs="宋体" w:hint="eastAsia"/>
          <w:lang w:eastAsia="zh-CN"/>
        </w:rPr>
        <w:t>并</w:t>
      </w:r>
      <w:r w:rsidRPr="00FA583F">
        <w:rPr>
          <w:rFonts w:ascii="宋体" w:hAnsi="宋体" w:cs="宋体" w:hint="eastAsia"/>
          <w:lang w:eastAsia="zh-CN"/>
        </w:rPr>
        <w:t>返回一个它实例</w:t>
      </w:r>
      <w:r w:rsidR="00240BE8">
        <w:rPr>
          <w:rFonts w:ascii="宋体" w:hAnsi="宋体" w:cs="宋体" w:hint="eastAsia"/>
          <w:lang w:eastAsia="zh-CN"/>
        </w:rPr>
        <w:t>的</w:t>
      </w:r>
      <w:r w:rsidR="00240BE8" w:rsidRPr="00FA583F">
        <w:rPr>
          <w:rFonts w:ascii="宋体" w:hAnsi="宋体" w:cs="宋体" w:hint="eastAsia"/>
          <w:lang w:eastAsia="zh-CN"/>
        </w:rPr>
        <w:t>自身</w:t>
      </w:r>
      <w:r w:rsidRPr="00FA583F">
        <w:rPr>
          <w:rFonts w:ascii="宋体" w:hAnsi="宋体" w:cs="宋体" w:hint="eastAsia"/>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D12552" w14:paraId="6F2E4E13" w14:textId="77777777" w:rsidTr="00931A14">
        <w:trPr>
          <w:cantSplit/>
        </w:trPr>
        <w:tc>
          <w:tcPr>
            <w:tcW w:w="4219" w:type="dxa"/>
            <w:tcBorders>
              <w:right w:val="nil"/>
            </w:tcBorders>
            <w:shd w:val="clear" w:color="auto" w:fill="auto"/>
          </w:tcPr>
          <w:p w14:paraId="77180D1B" w14:textId="77777777" w:rsidR="00AB3FAD" w:rsidRPr="00D12552" w:rsidRDefault="00AB3FAD" w:rsidP="00931A14">
            <w:pPr>
              <w:pStyle w:val="Tabletext10"/>
              <w:rPr>
                <w:rStyle w:val="requri"/>
                <w:lang w:val="en-CA"/>
              </w:rPr>
            </w:pPr>
            <w:r>
              <w:rPr>
                <w:rStyle w:val="requri"/>
                <w:lang w:val="en-CA"/>
              </w:rPr>
              <w:t>/req/gsml4xsd/</w:t>
            </w:r>
            <w:r w:rsidRPr="000E422F">
              <w:rPr>
                <w:rStyle w:val="requri"/>
              </w:rPr>
              <w:t>identifier</w:t>
            </w:r>
            <w:r>
              <w:rPr>
                <w:rStyle w:val="requri"/>
                <w:lang w:val="en-CA"/>
              </w:rPr>
              <w:t>-uri</w:t>
            </w:r>
          </w:p>
        </w:tc>
        <w:tc>
          <w:tcPr>
            <w:tcW w:w="4678" w:type="dxa"/>
            <w:tcBorders>
              <w:left w:val="nil"/>
            </w:tcBorders>
            <w:shd w:val="clear" w:color="auto" w:fill="auto"/>
          </w:tcPr>
          <w:p w14:paraId="70BBC981" w14:textId="501CA2FE" w:rsidR="00AB3FAD" w:rsidRPr="00D12552" w:rsidRDefault="00240BE8" w:rsidP="00240BE8">
            <w:pPr>
              <w:spacing w:before="100" w:beforeAutospacing="1" w:after="100" w:afterAutospacing="1"/>
              <w:rPr>
                <w:rStyle w:val="reqtext"/>
                <w:lang w:val="en-CA"/>
              </w:rPr>
            </w:pPr>
            <w:r>
              <w:rPr>
                <w:rStyle w:val="reqtext"/>
                <w:rFonts w:ascii="微软雅黑" w:eastAsia="微软雅黑" w:hAnsi="微软雅黑" w:cs="微软雅黑" w:hint="eastAsia"/>
                <w:szCs w:val="20"/>
                <w:lang w:val="en-GB" w:eastAsia="zh-CN"/>
              </w:rPr>
              <w:t>在</w:t>
            </w:r>
            <w:r w:rsidR="00AB3FAD" w:rsidRPr="00A710EA">
              <w:rPr>
                <w:rStyle w:val="xmlChar"/>
              </w:rPr>
              <w:t xml:space="preserve">gml:identifier </w:t>
            </w:r>
            <w:r>
              <w:rPr>
                <w:rStyle w:val="reqtext"/>
                <w:rFonts w:hint="eastAsia"/>
                <w:lang w:val="en-CA" w:eastAsia="zh-CN"/>
              </w:rPr>
              <w:t>和</w:t>
            </w:r>
            <w:r w:rsidR="00AB3FAD">
              <w:rPr>
                <w:rStyle w:val="reqtext"/>
                <w:lang w:val="en-CA"/>
              </w:rPr>
              <w:t xml:space="preserve"> </w:t>
            </w:r>
            <w:r w:rsidR="00AB3FAD" w:rsidRPr="00A710EA">
              <w:rPr>
                <w:rStyle w:val="xmlChar"/>
              </w:rPr>
              <w:t>@codeSpace</w:t>
            </w:r>
            <w:r w:rsidR="00AB3FAD">
              <w:rPr>
                <w:rStyle w:val="reqtext"/>
                <w:lang w:val="en-CA"/>
              </w:rPr>
              <w:t xml:space="preserve"> = “</w:t>
            </w:r>
            <w:r w:rsidR="00AB3FAD" w:rsidRPr="00A710EA">
              <w:rPr>
                <w:rStyle w:val="xmlChar"/>
                <w:color w:val="1F497D" w:themeColor="text2"/>
              </w:rPr>
              <w:t>http://www.ietf.org/rfc/rfc2616</w:t>
            </w:r>
            <w:r w:rsidR="00AB3FAD">
              <w:rPr>
                <w:rStyle w:val="reqtext"/>
                <w:lang w:val="en-CA"/>
              </w:rPr>
              <w:t>”</w:t>
            </w:r>
            <w:r w:rsidR="00AB3FAD" w:rsidRPr="00FA583F">
              <w:rPr>
                <w:rStyle w:val="reqtext"/>
                <w:rFonts w:ascii="微软雅黑" w:eastAsia="微软雅黑" w:hAnsi="微软雅黑" w:cs="微软雅黑"/>
                <w:szCs w:val="20"/>
                <w:lang w:val="en-GB" w:eastAsia="ja-JP"/>
              </w:rPr>
              <w:t xml:space="preserve"> </w:t>
            </w:r>
            <w:r>
              <w:rPr>
                <w:rStyle w:val="reqtext"/>
                <w:rFonts w:ascii="微软雅黑" w:eastAsia="微软雅黑" w:hAnsi="微软雅黑" w:cs="微软雅黑"/>
                <w:szCs w:val="20"/>
                <w:lang w:val="en-GB" w:eastAsia="ja-JP"/>
              </w:rPr>
              <w:t xml:space="preserve"> 中</w:t>
            </w:r>
            <w:r>
              <w:rPr>
                <w:rStyle w:val="reqtext"/>
                <w:rFonts w:ascii="微软雅黑" w:eastAsia="微软雅黑" w:hAnsi="微软雅黑" w:cs="微软雅黑" w:hint="eastAsia"/>
                <w:szCs w:val="20"/>
                <w:lang w:val="en-GB" w:eastAsia="zh-CN"/>
              </w:rPr>
              <w:t>的要素</w:t>
            </w:r>
            <w:r w:rsidRPr="00494863">
              <w:rPr>
                <w:rStyle w:val="reqtext"/>
                <w:rFonts w:ascii="微软雅黑" w:eastAsia="微软雅黑" w:hAnsi="微软雅黑" w:cs="微软雅黑" w:hint="eastAsia"/>
                <w:szCs w:val="20"/>
                <w:lang w:val="en-GB" w:eastAsia="ja-JP"/>
              </w:rPr>
              <w:t>标识符（唯一名称）</w:t>
            </w:r>
            <w:r>
              <w:rPr>
                <w:rStyle w:val="reqtext"/>
                <w:rFonts w:ascii="微软雅黑" w:eastAsia="微软雅黑" w:hAnsi="微软雅黑" w:cs="微软雅黑" w:hint="eastAsia"/>
                <w:szCs w:val="20"/>
                <w:lang w:val="en-GB" w:eastAsia="zh-CN"/>
              </w:rPr>
              <w:t>可以是使用</w:t>
            </w:r>
            <w:r w:rsidR="00AB3FAD" w:rsidRPr="00494863">
              <w:rPr>
                <w:rStyle w:val="reqtext"/>
                <w:rFonts w:ascii="微软雅黑" w:eastAsia="微软雅黑" w:hAnsi="微软雅黑" w:cs="微软雅黑" w:hint="eastAsia"/>
                <w:szCs w:val="20"/>
                <w:lang w:val="en-GB" w:eastAsia="ja-JP"/>
              </w:rPr>
              <w:t>链接开放数据原则的资源URI。</w:t>
            </w:r>
          </w:p>
        </w:tc>
      </w:tr>
    </w:tbl>
    <w:p w14:paraId="5E76249D" w14:textId="77777777" w:rsidR="00AB3FAD" w:rsidRPr="00031805" w:rsidRDefault="00AB3FAD" w:rsidP="00AB3FAD">
      <w:pPr>
        <w:spacing w:before="240"/>
        <w:ind w:left="567"/>
        <w:rPr>
          <w:rFonts w:ascii="Courier New" w:hAnsi="Courier New" w:cs="Courier New"/>
          <w:color w:val="0000FF"/>
          <w:sz w:val="20"/>
          <w:szCs w:val="20"/>
          <w:lang w:val="fr-CA" w:eastAsia="ja-JP"/>
        </w:rPr>
      </w:pPr>
      <w:r w:rsidRPr="00031805">
        <w:rPr>
          <w:rFonts w:ascii="Courier New" w:hAnsi="Courier New" w:cs="Courier New"/>
          <w:color w:val="0000FF"/>
          <w:sz w:val="20"/>
          <w:szCs w:val="20"/>
          <w:highlight w:val="white"/>
          <w:lang w:val="fr-CA" w:eastAsia="ja-JP"/>
        </w:rPr>
        <w:t>&lt;gml:identifier</w:t>
      </w:r>
      <w:r>
        <w:rPr>
          <w:rFonts w:ascii="Courier New" w:hAnsi="Courier New" w:cs="Courier New"/>
          <w:color w:val="0000FF"/>
          <w:sz w:val="20"/>
          <w:szCs w:val="20"/>
          <w:highlight w:val="white"/>
          <w:lang w:val="fr-CA" w:eastAsia="ja-JP"/>
        </w:rPr>
        <w:t xml:space="preserve"> </w:t>
      </w:r>
      <w:r w:rsidRPr="00031805">
        <w:rPr>
          <w:rFonts w:ascii="Courier New" w:hAnsi="Courier New" w:cs="Courier New"/>
          <w:color w:val="FF0000"/>
          <w:sz w:val="20"/>
          <w:szCs w:val="20"/>
          <w:highlight w:val="white"/>
          <w:lang w:val="fr-CA" w:eastAsia="ja-JP"/>
        </w:rPr>
        <w:t>codeSpace</w:t>
      </w:r>
      <w:r w:rsidRPr="00031805">
        <w:rPr>
          <w:rFonts w:ascii="Courier New" w:hAnsi="Courier New" w:cs="Courier New"/>
          <w:color w:val="000000"/>
          <w:sz w:val="20"/>
          <w:szCs w:val="20"/>
          <w:highlight w:val="white"/>
          <w:lang w:val="fr-CA" w:eastAsia="ja-JP"/>
        </w:rPr>
        <w:t>=</w:t>
      </w:r>
      <w:r w:rsidRPr="00031805">
        <w:rPr>
          <w:rFonts w:ascii="Courier New" w:hAnsi="Courier New" w:cs="Courier New"/>
          <w:b/>
          <w:bCs/>
          <w:color w:val="8000FF"/>
          <w:sz w:val="20"/>
          <w:szCs w:val="20"/>
          <w:highlight w:val="white"/>
          <w:lang w:val="fr-CA" w:eastAsia="ja-JP"/>
        </w:rPr>
        <w:t xml:space="preserve">"  </w:t>
      </w:r>
      <w:hyperlink r:id="rId150" w:history="1">
        <w:r w:rsidRPr="003379B5">
          <w:rPr>
            <w:rStyle w:val="a3"/>
            <w:rFonts w:ascii="Courier New" w:hAnsi="Courier New" w:cs="Courier New"/>
            <w:b/>
            <w:bCs/>
            <w:szCs w:val="20"/>
            <w:highlight w:val="white"/>
            <w:lang w:val="fr-CA" w:eastAsia="ja-JP"/>
          </w:rPr>
          <w:t>http://www.ietf.org/rfc/rfc2616/"</w:t>
        </w:r>
        <w:r w:rsidRPr="003379B5">
          <w:rPr>
            <w:rStyle w:val="a3"/>
            <w:rFonts w:ascii="Courier New" w:hAnsi="Courier New" w:cs="Courier New"/>
            <w:szCs w:val="20"/>
            <w:highlight w:val="white"/>
            <w:lang w:val="fr-CA" w:eastAsia="ja-JP"/>
          </w:rPr>
          <w:t>&gt;</w:t>
        </w:r>
        <w:r w:rsidRPr="003379B5">
          <w:rPr>
            <w:rStyle w:val="a3"/>
            <w:rFonts w:ascii="Courier New" w:hAnsi="Courier New" w:cs="Courier New"/>
            <w:b/>
            <w:bCs/>
            <w:szCs w:val="20"/>
            <w:highlight w:val="white"/>
            <w:lang w:val="fr-CA" w:eastAsia="ja-JP"/>
          </w:rPr>
          <w:t>http://data.geoscience.gov.xx/feature/asc/geologicunit/stratno/25947</w:t>
        </w:r>
        <w:r w:rsidRPr="003379B5">
          <w:rPr>
            <w:rStyle w:val="a3"/>
            <w:rFonts w:ascii="Courier New" w:hAnsi="Courier New" w:cs="Courier New"/>
            <w:szCs w:val="20"/>
            <w:highlight w:val="white"/>
            <w:lang w:val="fr-CA" w:eastAsia="ja-JP"/>
          </w:rPr>
          <w:t>&lt;/gml:</w:t>
        </w:r>
      </w:hyperlink>
      <w:r>
        <w:rPr>
          <w:rStyle w:val="a3"/>
          <w:rFonts w:ascii="Courier New" w:hAnsi="Courier New" w:cs="Courier New"/>
          <w:szCs w:val="20"/>
          <w:highlight w:val="white"/>
          <w:lang w:val="fr-CA" w:eastAsia="ja-JP"/>
        </w:rPr>
        <w:t>identifier</w:t>
      </w:r>
      <w:r w:rsidRPr="00031805">
        <w:rPr>
          <w:rFonts w:ascii="Courier New" w:hAnsi="Courier New" w:cs="Courier New"/>
          <w:color w:val="0000FF"/>
          <w:sz w:val="20"/>
          <w:szCs w:val="20"/>
          <w:highlight w:val="white"/>
          <w:lang w:val="fr-CA" w:eastAsia="ja-JP"/>
        </w:rPr>
        <w:t>&gt;</w:t>
      </w:r>
    </w:p>
    <w:p w14:paraId="756782A8" w14:textId="6AD82FB9" w:rsidR="00AB3FAD" w:rsidRPr="00260575" w:rsidRDefault="00894CFF" w:rsidP="00AB3FAD">
      <w:pPr>
        <w:rPr>
          <w:lang w:val="fr-CA" w:eastAsia="zh-CN"/>
        </w:rPr>
      </w:pPr>
      <w:r>
        <w:rPr>
          <w:rFonts w:hint="eastAsia"/>
          <w:lang w:val="fr-CA" w:eastAsia="zh-CN"/>
        </w:rPr>
        <w:t>解析</w:t>
      </w:r>
      <w:r w:rsidR="00AB3FAD" w:rsidRPr="00260575">
        <w:rPr>
          <w:lang w:val="fr-CA" w:eastAsia="zh-CN"/>
        </w:rPr>
        <w:t xml:space="preserve"> </w:t>
      </w:r>
      <w:hyperlink r:id="rId151" w:history="1">
        <w:r w:rsidR="00AB3FAD" w:rsidRPr="00260575">
          <w:rPr>
            <w:rStyle w:val="a3"/>
            <w:lang w:val="fr-CA" w:eastAsia="zh-CN"/>
          </w:rPr>
          <w:t>http://data.geoscience.gov.xx/feature/asc/geologicunit/stratno/25947</w:t>
        </w:r>
      </w:hyperlink>
      <w:r w:rsidR="00AB3FAD">
        <w:rPr>
          <w:lang w:val="en-CA" w:eastAsia="zh-CN"/>
        </w:rPr>
        <w:t>将返回</w:t>
      </w:r>
      <w:r w:rsidR="00E73052" w:rsidRPr="00260575">
        <w:rPr>
          <w:rFonts w:hint="eastAsia"/>
          <w:lang w:val="fr-CA" w:eastAsia="zh-CN"/>
        </w:rPr>
        <w:t>：</w:t>
      </w:r>
    </w:p>
    <w:p w14:paraId="1F0C6F41" w14:textId="77777777" w:rsidR="00AB3FAD" w:rsidRDefault="00AB3FAD" w:rsidP="00AB3FAD">
      <w:pPr>
        <w:autoSpaceDE w:val="0"/>
        <w:autoSpaceDN w:val="0"/>
        <w:adjustRightInd w:val="0"/>
        <w:ind w:left="567"/>
        <w:rPr>
          <w:rFonts w:ascii="Courier New" w:hAnsi="Courier New" w:cs="Courier New"/>
          <w:b/>
          <w:bCs/>
          <w:color w:val="000000"/>
          <w:sz w:val="20"/>
          <w:szCs w:val="20"/>
          <w:highlight w:val="white"/>
          <w:lang w:val="en-CA" w:eastAsia="ja-JP"/>
        </w:rPr>
      </w:pPr>
      <w:r>
        <w:rPr>
          <w:rFonts w:ascii="Courier New" w:hAnsi="Courier New" w:cs="Courier New"/>
          <w:color w:val="0000FF"/>
          <w:sz w:val="20"/>
          <w:szCs w:val="20"/>
          <w:highlight w:val="white"/>
          <w:lang w:val="en-CA" w:eastAsia="ja-JP"/>
        </w:rPr>
        <w:t>&lt;gsmlb</w:t>
      </w:r>
      <w:proofErr w:type="gramStart"/>
      <w:r>
        <w:rPr>
          <w:rFonts w:ascii="Courier New" w:hAnsi="Courier New" w:cs="Courier New"/>
          <w:color w:val="0000FF"/>
          <w:sz w:val="20"/>
          <w:szCs w:val="20"/>
          <w:highlight w:val="white"/>
          <w:lang w:val="en-CA" w:eastAsia="ja-JP"/>
        </w:rPr>
        <w:t>:GeologicUnit</w:t>
      </w:r>
      <w:proofErr w:type="gramEnd"/>
      <w:r>
        <w:rPr>
          <w:rFonts w:ascii="Courier New" w:hAnsi="Courier New" w:cs="Courier New"/>
          <w:color w:val="000000"/>
          <w:sz w:val="20"/>
          <w:szCs w:val="20"/>
          <w:highlight w:val="white"/>
          <w:lang w:val="en-CA" w:eastAsia="ja-JP"/>
        </w:rPr>
        <w:t xml:space="preserve"> </w:t>
      </w:r>
      <w:r>
        <w:rPr>
          <w:rFonts w:ascii="Courier New" w:hAnsi="Courier New" w:cs="Courier New"/>
          <w:color w:val="FF0000"/>
          <w:sz w:val="20"/>
          <w:szCs w:val="20"/>
          <w:highlight w:val="white"/>
          <w:lang w:val="en-CA" w:eastAsia="ja-JP"/>
        </w:rPr>
        <w:t>gml:id</w:t>
      </w:r>
      <w:r>
        <w:rPr>
          <w:rFonts w:ascii="Courier New" w:hAnsi="Courier New" w:cs="Courier New"/>
          <w:color w:val="000000"/>
          <w:sz w:val="20"/>
          <w:szCs w:val="20"/>
          <w:highlight w:val="white"/>
          <w:lang w:val="en-CA" w:eastAsia="ja-JP"/>
        </w:rPr>
        <w:t>=</w:t>
      </w:r>
      <w:r>
        <w:rPr>
          <w:rFonts w:ascii="Courier New" w:hAnsi="Courier New" w:cs="Courier New"/>
          <w:b/>
          <w:bCs/>
          <w:color w:val="8000FF"/>
          <w:sz w:val="20"/>
          <w:szCs w:val="20"/>
          <w:highlight w:val="white"/>
          <w:lang w:val="en-CA" w:eastAsia="ja-JP"/>
        </w:rPr>
        <w:t>"G1"</w:t>
      </w:r>
      <w:r>
        <w:rPr>
          <w:rFonts w:ascii="Courier New" w:hAnsi="Courier New" w:cs="Courier New"/>
          <w:color w:val="0000FF"/>
          <w:sz w:val="20"/>
          <w:szCs w:val="20"/>
          <w:highlight w:val="white"/>
          <w:lang w:val="en-CA" w:eastAsia="ja-JP"/>
        </w:rPr>
        <w:t>&gt;</w:t>
      </w:r>
    </w:p>
    <w:p w14:paraId="3B14CCC8" w14:textId="5E4FC552" w:rsidR="00AB3FAD" w:rsidRPr="00031805" w:rsidRDefault="00DA460B" w:rsidP="00AB3FAD">
      <w:pPr>
        <w:autoSpaceDE w:val="0"/>
        <w:autoSpaceDN w:val="0"/>
        <w:adjustRightInd w:val="0"/>
        <w:ind w:left="567"/>
        <w:rPr>
          <w:rFonts w:ascii="Courier New" w:hAnsi="Courier New" w:cs="Courier New"/>
          <w:b/>
          <w:bCs/>
          <w:color w:val="000000"/>
          <w:sz w:val="20"/>
          <w:szCs w:val="20"/>
          <w:highlight w:val="white"/>
          <w:lang w:val="fr-CA" w:eastAsia="ja-JP"/>
        </w:rPr>
      </w:pPr>
      <w:r>
        <w:rPr>
          <w:rFonts w:ascii="Courier New" w:hAnsi="Courier New" w:cs="Courier New"/>
          <w:b/>
          <w:bCs/>
          <w:color w:val="000000"/>
          <w:sz w:val="20"/>
          <w:szCs w:val="20"/>
          <w:highlight w:val="white"/>
          <w:lang w:val="fr-CA" w:eastAsia="ja-JP"/>
        </w:rPr>
        <w:t>（</w:t>
      </w:r>
      <w:r w:rsidR="00AB3FAD" w:rsidRPr="00031805">
        <w:rPr>
          <w:rFonts w:ascii="Courier New" w:hAnsi="Courier New" w:cs="Courier New"/>
          <w:b/>
          <w:bCs/>
          <w:color w:val="000000"/>
          <w:sz w:val="20"/>
          <w:szCs w:val="20"/>
          <w:highlight w:val="white"/>
          <w:lang w:val="fr-CA" w:eastAsia="ja-JP"/>
        </w:rPr>
        <w:t>…</w:t>
      </w:r>
      <w:r>
        <w:rPr>
          <w:rFonts w:ascii="Courier New" w:hAnsi="Courier New" w:cs="Courier New"/>
          <w:b/>
          <w:bCs/>
          <w:color w:val="000000"/>
          <w:sz w:val="20"/>
          <w:szCs w:val="20"/>
          <w:highlight w:val="white"/>
          <w:lang w:val="fr-CA" w:eastAsia="ja-JP"/>
        </w:rPr>
        <w:t>）</w:t>
      </w:r>
    </w:p>
    <w:p w14:paraId="2800E907" w14:textId="77777777" w:rsidR="00AB3FAD" w:rsidRPr="00031805" w:rsidRDefault="00AB3FAD" w:rsidP="00AB3FAD">
      <w:pPr>
        <w:autoSpaceDE w:val="0"/>
        <w:autoSpaceDN w:val="0"/>
        <w:adjustRightInd w:val="0"/>
        <w:ind w:left="567"/>
        <w:rPr>
          <w:rFonts w:ascii="Courier New" w:hAnsi="Courier New" w:cs="Courier New"/>
          <w:b/>
          <w:bCs/>
          <w:color w:val="000000"/>
          <w:sz w:val="20"/>
          <w:szCs w:val="20"/>
          <w:highlight w:val="white"/>
          <w:lang w:val="fr-CA" w:eastAsia="ja-JP"/>
        </w:rPr>
      </w:pPr>
      <w:r w:rsidRPr="00031805">
        <w:rPr>
          <w:rFonts w:ascii="Courier New" w:hAnsi="Courier New" w:cs="Courier New"/>
          <w:color w:val="0000FF"/>
          <w:sz w:val="20"/>
          <w:szCs w:val="20"/>
          <w:highlight w:val="white"/>
          <w:lang w:val="fr-CA" w:eastAsia="ja-JP"/>
        </w:rPr>
        <w:t>&lt;gml:identifier</w:t>
      </w:r>
      <w:r>
        <w:rPr>
          <w:rFonts w:ascii="Courier New" w:hAnsi="Courier New" w:cs="Courier New"/>
          <w:color w:val="0000FF"/>
          <w:sz w:val="20"/>
          <w:szCs w:val="20"/>
          <w:highlight w:val="white"/>
          <w:lang w:val="fr-CA" w:eastAsia="ja-JP"/>
        </w:rPr>
        <w:t xml:space="preserve"> </w:t>
      </w:r>
      <w:r w:rsidRPr="00031805">
        <w:rPr>
          <w:rFonts w:ascii="Courier New" w:hAnsi="Courier New" w:cs="Courier New"/>
          <w:color w:val="FF0000"/>
          <w:sz w:val="20"/>
          <w:szCs w:val="20"/>
          <w:highlight w:val="white"/>
          <w:lang w:val="fr-CA" w:eastAsia="ja-JP"/>
        </w:rPr>
        <w:t>codeSpace</w:t>
      </w:r>
      <w:r w:rsidRPr="00031805">
        <w:rPr>
          <w:rFonts w:ascii="Courier New" w:hAnsi="Courier New" w:cs="Courier New"/>
          <w:color w:val="000000"/>
          <w:sz w:val="20"/>
          <w:szCs w:val="20"/>
          <w:highlight w:val="white"/>
          <w:lang w:val="fr-CA" w:eastAsia="ja-JP"/>
        </w:rPr>
        <w:t>=</w:t>
      </w:r>
      <w:r w:rsidRPr="00031805">
        <w:rPr>
          <w:rFonts w:ascii="Courier New" w:hAnsi="Courier New" w:cs="Courier New"/>
          <w:b/>
          <w:bCs/>
          <w:color w:val="8000FF"/>
          <w:sz w:val="20"/>
          <w:szCs w:val="20"/>
          <w:highlight w:val="white"/>
          <w:lang w:val="fr-CA" w:eastAsia="ja-JP"/>
        </w:rPr>
        <w:t xml:space="preserve">"   </w:t>
      </w:r>
      <w:r w:rsidRPr="00031805">
        <w:rPr>
          <w:rFonts w:ascii="Courier New" w:hAnsi="Courier New" w:cs="Courier New"/>
          <w:b/>
          <w:bCs/>
          <w:color w:val="8000FF"/>
          <w:sz w:val="20"/>
          <w:szCs w:val="20"/>
          <w:highlight w:val="white"/>
          <w:u w:val="single"/>
          <w:lang w:val="fr-CA" w:eastAsia="ja-JP"/>
        </w:rPr>
        <w:t>http://www.ietf.org/rfc/rfc2616/</w:t>
      </w:r>
      <w:r w:rsidRPr="00031805">
        <w:rPr>
          <w:rFonts w:ascii="Courier New" w:hAnsi="Courier New" w:cs="Courier New"/>
          <w:b/>
          <w:bCs/>
          <w:color w:val="8000FF"/>
          <w:sz w:val="20"/>
          <w:szCs w:val="20"/>
          <w:highlight w:val="white"/>
          <w:lang w:val="fr-CA" w:eastAsia="ja-JP"/>
        </w:rPr>
        <w:t>"</w:t>
      </w:r>
      <w:r w:rsidRPr="00031805">
        <w:rPr>
          <w:rFonts w:ascii="Courier New" w:hAnsi="Courier New" w:cs="Courier New"/>
          <w:color w:val="0000FF"/>
          <w:sz w:val="20"/>
          <w:szCs w:val="20"/>
          <w:highlight w:val="white"/>
          <w:lang w:val="fr-CA" w:eastAsia="ja-JP"/>
        </w:rPr>
        <w:t>&gt;</w:t>
      </w:r>
      <w:r w:rsidRPr="00031805">
        <w:rPr>
          <w:rFonts w:ascii="Courier New" w:hAnsi="Courier New" w:cs="Courier New"/>
          <w:b/>
          <w:bCs/>
          <w:color w:val="000000"/>
          <w:sz w:val="20"/>
          <w:szCs w:val="20"/>
          <w:highlight w:val="white"/>
          <w:u w:val="single"/>
          <w:lang w:val="fr-CA" w:eastAsia="ja-JP"/>
        </w:rPr>
        <w:t>http://data.geoscience.gov.xx/feature/asc/geologicunit/stratno/25947</w:t>
      </w:r>
      <w:r w:rsidRPr="00031805">
        <w:rPr>
          <w:rFonts w:ascii="Courier New" w:hAnsi="Courier New" w:cs="Courier New"/>
          <w:color w:val="0000FF"/>
          <w:sz w:val="20"/>
          <w:szCs w:val="20"/>
          <w:highlight w:val="white"/>
          <w:lang w:val="fr-CA" w:eastAsia="ja-JP"/>
        </w:rPr>
        <w:t>&lt;/gml:</w:t>
      </w:r>
      <w:r w:rsidRPr="00A65BE4">
        <w:rPr>
          <w:rFonts w:ascii="Courier New" w:hAnsi="Courier New" w:cs="Courier New"/>
          <w:color w:val="0000FF"/>
          <w:sz w:val="20"/>
          <w:szCs w:val="20"/>
          <w:highlight w:val="white"/>
          <w:lang w:val="fr-CA" w:eastAsia="ja-JP"/>
        </w:rPr>
        <w:t xml:space="preserve"> </w:t>
      </w:r>
      <w:r w:rsidRPr="00031805">
        <w:rPr>
          <w:rFonts w:ascii="Courier New" w:hAnsi="Courier New" w:cs="Courier New"/>
          <w:color w:val="0000FF"/>
          <w:sz w:val="20"/>
          <w:szCs w:val="20"/>
          <w:highlight w:val="white"/>
          <w:lang w:val="fr-CA" w:eastAsia="ja-JP"/>
        </w:rPr>
        <w:t>identifier &gt;</w:t>
      </w:r>
    </w:p>
    <w:p w14:paraId="45F87940" w14:textId="1B96AA23" w:rsidR="00AB3FAD" w:rsidRPr="00795F79" w:rsidRDefault="00DA460B" w:rsidP="00AB3FAD">
      <w:pPr>
        <w:autoSpaceDE w:val="0"/>
        <w:autoSpaceDN w:val="0"/>
        <w:adjustRightInd w:val="0"/>
        <w:ind w:left="567"/>
        <w:rPr>
          <w:rFonts w:ascii="Courier New" w:hAnsi="Courier New" w:cs="Courier New"/>
          <w:b/>
          <w:bCs/>
          <w:color w:val="000000"/>
          <w:sz w:val="20"/>
          <w:szCs w:val="20"/>
          <w:highlight w:val="white"/>
          <w:lang w:val="fr-CA" w:eastAsia="ja-JP"/>
        </w:rPr>
      </w:pPr>
      <w:r>
        <w:rPr>
          <w:rFonts w:ascii="Courier New" w:hAnsi="Courier New" w:cs="Courier New"/>
          <w:b/>
          <w:bCs/>
          <w:color w:val="000000"/>
          <w:sz w:val="20"/>
          <w:szCs w:val="20"/>
          <w:highlight w:val="white"/>
          <w:lang w:val="fr-CA" w:eastAsia="ja-JP"/>
        </w:rPr>
        <w:lastRenderedPageBreak/>
        <w:t>（</w:t>
      </w:r>
      <w:r w:rsidR="00AB3FAD" w:rsidRPr="00795F79">
        <w:rPr>
          <w:rFonts w:ascii="Courier New" w:hAnsi="Courier New" w:cs="Courier New"/>
          <w:b/>
          <w:bCs/>
          <w:color w:val="000000"/>
          <w:sz w:val="20"/>
          <w:szCs w:val="20"/>
          <w:highlight w:val="white"/>
          <w:lang w:val="fr-CA" w:eastAsia="ja-JP"/>
        </w:rPr>
        <w:t>…</w:t>
      </w:r>
      <w:r>
        <w:rPr>
          <w:rFonts w:ascii="Courier New" w:hAnsi="Courier New" w:cs="Courier New"/>
          <w:b/>
          <w:bCs/>
          <w:color w:val="000000"/>
          <w:sz w:val="20"/>
          <w:szCs w:val="20"/>
          <w:highlight w:val="white"/>
          <w:lang w:val="fr-CA" w:eastAsia="ja-JP"/>
        </w:rPr>
        <w:t>）</w:t>
      </w:r>
    </w:p>
    <w:p w14:paraId="68505F91" w14:textId="77777777" w:rsidR="00AB3FAD" w:rsidRPr="008C6C76" w:rsidRDefault="00AB3FAD" w:rsidP="00AB3FAD">
      <w:pPr>
        <w:ind w:left="567"/>
        <w:rPr>
          <w:lang w:val="fr-CA"/>
        </w:rPr>
      </w:pPr>
      <w:r w:rsidRPr="00795F79">
        <w:rPr>
          <w:rFonts w:ascii="Courier New" w:hAnsi="Courier New" w:cs="Courier New"/>
          <w:color w:val="0000FF"/>
          <w:sz w:val="20"/>
          <w:szCs w:val="20"/>
          <w:highlight w:val="white"/>
          <w:lang w:val="fr-CA" w:eastAsia="ja-JP"/>
        </w:rPr>
        <w:t>&lt;/gsmlb:GeologicUnit&gt;</w:t>
      </w:r>
    </w:p>
    <w:p w14:paraId="6E6F3D47" w14:textId="5B1058EB" w:rsidR="00AB3FAD" w:rsidRPr="00795F79" w:rsidRDefault="00AB3FAD" w:rsidP="00C86A9D">
      <w:pPr>
        <w:pStyle w:val="3"/>
        <w:numPr>
          <w:ilvl w:val="0"/>
          <w:numId w:val="0"/>
        </w:numPr>
        <w:rPr>
          <w:lang w:val="fr-CA" w:eastAsia="zh-CN"/>
        </w:rPr>
      </w:pPr>
      <w:bookmarkStart w:id="739" w:name="_Toc458778202"/>
      <w:bookmarkStart w:id="740" w:name="_Toc514050495"/>
      <w:r w:rsidRPr="00795F79">
        <w:rPr>
          <w:lang w:val="fr-CA" w:eastAsia="zh-CN"/>
        </w:rPr>
        <w:t>9.2.4</w:t>
      </w:r>
      <w:r w:rsidR="00E73052">
        <w:rPr>
          <w:rFonts w:hint="eastAsia"/>
          <w:lang w:val="fr-CA" w:eastAsia="zh-CN"/>
        </w:rPr>
        <w:t>空</w:t>
      </w:r>
      <w:r>
        <w:rPr>
          <w:lang w:eastAsia="zh-CN"/>
        </w:rPr>
        <w:t>的</w:t>
      </w:r>
      <w:bookmarkEnd w:id="739"/>
      <w:r>
        <w:rPr>
          <w:lang w:eastAsia="zh-CN"/>
        </w:rPr>
        <w:t>或无效的</w:t>
      </w:r>
      <w:r w:rsidR="00033E31" w:rsidRPr="00C874CB">
        <w:rPr>
          <w:rFonts w:hint="eastAsia"/>
          <w:lang w:val="fr-CA" w:eastAsia="zh-CN"/>
        </w:rPr>
        <w:t xml:space="preserve">  </w:t>
      </w:r>
      <w:r w:rsidR="00033E31" w:rsidRPr="00C874CB">
        <w:rPr>
          <w:lang w:val="fr-CA"/>
        </w:rPr>
        <w:t>Nillables or Voidables</w:t>
      </w:r>
      <w:bookmarkEnd w:id="740"/>
    </w:p>
    <w:p w14:paraId="3C8EB372" w14:textId="6FC5FD09" w:rsidR="00AB3FAD" w:rsidRPr="00FA583F" w:rsidRDefault="00E73052" w:rsidP="00AB3FAD">
      <w:pPr>
        <w:ind w:firstLineChars="200" w:firstLine="480"/>
        <w:rPr>
          <w:rFonts w:ascii="宋体" w:hAnsi="宋体" w:cs="宋体"/>
          <w:lang w:eastAsia="zh-CN"/>
        </w:rPr>
      </w:pPr>
      <w:r>
        <w:rPr>
          <w:rFonts w:ascii="宋体" w:hAnsi="宋体" w:cs="宋体" w:hint="eastAsia"/>
          <w:lang w:eastAsia="zh-CN"/>
        </w:rPr>
        <w:t>空</w:t>
      </w:r>
      <w:r w:rsidR="00AB3FAD" w:rsidRPr="00FA583F">
        <w:rPr>
          <w:rFonts w:ascii="宋体" w:hAnsi="宋体" w:cs="宋体" w:hint="eastAsia"/>
          <w:lang w:eastAsia="zh-CN"/>
        </w:rPr>
        <w:t>特性</w:t>
      </w:r>
      <w:r w:rsidR="00AB3FAD" w:rsidRPr="00795F79">
        <w:rPr>
          <w:rFonts w:ascii="宋体" w:hAnsi="宋体" w:cs="宋体" w:hint="eastAsia"/>
          <w:lang w:val="fr-CA" w:eastAsia="zh-CN"/>
        </w:rPr>
        <w:t>（</w:t>
      </w:r>
      <w:r w:rsidR="00894CFF">
        <w:rPr>
          <w:rFonts w:ascii="宋体" w:hAnsi="宋体" w:cs="宋体" w:hint="eastAsia"/>
          <w:lang w:eastAsia="zh-CN"/>
        </w:rPr>
        <w:t>在</w:t>
      </w:r>
      <w:r w:rsidR="00894CFF" w:rsidRPr="00795F79">
        <w:rPr>
          <w:rFonts w:ascii="宋体" w:hAnsi="宋体" w:cs="宋体" w:hint="eastAsia"/>
          <w:lang w:val="fr-CA" w:eastAsia="zh-CN"/>
        </w:rPr>
        <w:t>UML</w:t>
      </w:r>
      <w:r w:rsidR="00894CFF" w:rsidRPr="00FA583F">
        <w:rPr>
          <w:rFonts w:ascii="宋体" w:hAnsi="宋体" w:cs="宋体" w:hint="eastAsia"/>
          <w:lang w:eastAsia="zh-CN"/>
        </w:rPr>
        <w:t>模型</w:t>
      </w:r>
      <w:r w:rsidR="00894CFF">
        <w:rPr>
          <w:rFonts w:ascii="宋体" w:hAnsi="宋体" w:cs="宋体" w:hint="eastAsia"/>
          <w:lang w:eastAsia="zh-CN"/>
        </w:rPr>
        <w:t>被定</w:t>
      </w:r>
      <w:r w:rsidR="00AB3FAD" w:rsidRPr="00FA583F">
        <w:rPr>
          <w:rFonts w:ascii="宋体" w:hAnsi="宋体" w:cs="宋体" w:hint="eastAsia"/>
          <w:lang w:eastAsia="zh-CN"/>
        </w:rPr>
        <w:t>为</w:t>
      </w:r>
      <w:r w:rsidR="00AB3FAD" w:rsidRPr="00795F79">
        <w:rPr>
          <w:rFonts w:ascii="宋体" w:hAnsi="宋体" w:cs="宋体" w:hint="eastAsia"/>
          <w:lang w:val="fr-CA" w:eastAsia="zh-CN"/>
        </w:rPr>
        <w:t>“</w:t>
      </w:r>
      <w:r w:rsidR="00AB3FAD" w:rsidRPr="00FA583F">
        <w:rPr>
          <w:rFonts w:ascii="宋体" w:hAnsi="宋体" w:cs="宋体" w:hint="eastAsia"/>
          <w:lang w:eastAsia="zh-CN"/>
        </w:rPr>
        <w:t>可</w:t>
      </w:r>
      <w:r w:rsidR="00894CFF">
        <w:rPr>
          <w:rFonts w:ascii="宋体" w:hAnsi="宋体" w:cs="宋体" w:hint="eastAsia"/>
          <w:lang w:eastAsia="zh-CN"/>
        </w:rPr>
        <w:t>无效的</w:t>
      </w:r>
      <w:r w:rsidR="00AB3FAD" w:rsidRPr="00795F79">
        <w:rPr>
          <w:rFonts w:ascii="宋体" w:hAnsi="宋体" w:cs="宋体" w:hint="eastAsia"/>
          <w:lang w:val="fr-CA" w:eastAsia="zh-CN"/>
        </w:rPr>
        <w:t>”）</w:t>
      </w:r>
      <w:r>
        <w:rPr>
          <w:rFonts w:ascii="宋体" w:hAnsi="宋体" w:cs="宋体" w:hint="eastAsia"/>
          <w:lang w:eastAsia="zh-CN"/>
        </w:rPr>
        <w:t>是一个属性值</w:t>
      </w:r>
      <w:r w:rsidR="00894CFF" w:rsidRPr="00260575">
        <w:rPr>
          <w:rFonts w:ascii="宋体" w:hAnsi="宋体" w:cs="宋体" w:hint="eastAsia"/>
          <w:lang w:val="fr-CA" w:eastAsia="zh-CN"/>
        </w:rPr>
        <w:t>，</w:t>
      </w:r>
      <w:r w:rsidR="00894CFF">
        <w:rPr>
          <w:rFonts w:ascii="宋体" w:hAnsi="宋体" w:cs="宋体" w:hint="eastAsia"/>
          <w:lang w:eastAsia="zh-CN"/>
        </w:rPr>
        <w:t>它指文档未提供值</w:t>
      </w:r>
      <w:r>
        <w:rPr>
          <w:rFonts w:ascii="宋体" w:hAnsi="宋体" w:cs="宋体" w:hint="eastAsia"/>
          <w:lang w:eastAsia="zh-CN"/>
        </w:rPr>
        <w:t>。识别空值的方法有两种：</w:t>
      </w:r>
    </w:p>
    <w:p w14:paraId="4986F08F" w14:textId="00EA9BC0" w:rsidR="00AB3FAD" w:rsidRPr="00037CD8" w:rsidRDefault="00AB3FAD" w:rsidP="00DF27E9">
      <w:pPr>
        <w:spacing w:after="0"/>
        <w:ind w:firstLineChars="200" w:firstLine="480"/>
        <w:rPr>
          <w:rFonts w:ascii="宋体" w:hAnsi="宋体" w:cs="宋体"/>
          <w:lang w:eastAsia="zh-CN"/>
        </w:rPr>
      </w:pPr>
      <w:r w:rsidRPr="00037CD8">
        <w:rPr>
          <w:rFonts w:ascii="宋体" w:hAnsi="宋体" w:cs="宋体"/>
        </w:rPr>
        <w:t xml:space="preserve">•使用XSD </w:t>
      </w:r>
      <w:r w:rsidRPr="00D41D80">
        <w:rPr>
          <w:rFonts w:ascii="宋体" w:hAnsi="宋体" w:cs="宋体"/>
        </w:rPr>
        <w:t>xsi：</w:t>
      </w:r>
      <w:r w:rsidRPr="00D41D80">
        <w:rPr>
          <w:lang w:val="en-CA"/>
        </w:rPr>
        <w:t>nil</w:t>
      </w:r>
      <w:r w:rsidRPr="00D41D80">
        <w:rPr>
          <w:rFonts w:ascii="宋体" w:hAnsi="宋体" w:cs="宋体"/>
        </w:rPr>
        <w:t xml:space="preserve"> </w:t>
      </w:r>
      <w:r w:rsidRPr="00037CD8">
        <w:rPr>
          <w:rFonts w:ascii="宋体" w:hAnsi="宋体" w:cs="宋体"/>
        </w:rPr>
        <w:t>=“true”和</w:t>
      </w:r>
      <w:r w:rsidRPr="00D41D80">
        <w:rPr>
          <w:lang w:val="en-CA"/>
        </w:rPr>
        <w:t>nilReason</w:t>
      </w:r>
      <w:r>
        <w:rPr>
          <w:rFonts w:ascii="宋体" w:hAnsi="宋体" w:cs="宋体"/>
        </w:rPr>
        <w:t>。</w:t>
      </w:r>
      <w:r w:rsidR="00894CFF">
        <w:rPr>
          <w:rFonts w:ascii="宋体" w:hAnsi="宋体" w:cs="宋体" w:hint="eastAsia"/>
          <w:lang w:eastAsia="zh-CN"/>
        </w:rPr>
        <w:t>若可用</w:t>
      </w:r>
      <w:r w:rsidR="00894CFF">
        <w:rPr>
          <w:rFonts w:ascii="宋体" w:hAnsi="宋体" w:cs="宋体"/>
          <w:lang w:eastAsia="zh-CN"/>
        </w:rPr>
        <w:t>，</w:t>
      </w:r>
      <w:r w:rsidR="00894CFF">
        <w:rPr>
          <w:rFonts w:ascii="宋体" w:hAnsi="宋体" w:cs="宋体" w:hint="eastAsia"/>
          <w:lang w:eastAsia="zh-CN"/>
        </w:rPr>
        <w:t>该</w:t>
      </w:r>
      <w:r>
        <w:rPr>
          <w:rFonts w:ascii="宋体" w:hAnsi="宋体" w:cs="宋体"/>
          <w:lang w:eastAsia="zh-CN"/>
        </w:rPr>
        <w:t>编码方法</w:t>
      </w:r>
      <w:r w:rsidR="00894CFF">
        <w:rPr>
          <w:rFonts w:ascii="宋体" w:hAnsi="宋体" w:cs="宋体" w:hint="eastAsia"/>
          <w:lang w:eastAsia="zh-CN"/>
        </w:rPr>
        <w:t>将</w:t>
      </w:r>
      <w:proofErr w:type="gramStart"/>
      <w:r w:rsidR="00894CFF">
        <w:rPr>
          <w:rFonts w:ascii="宋体" w:hAnsi="宋体" w:cs="宋体" w:hint="eastAsia"/>
          <w:lang w:eastAsia="zh-CN"/>
        </w:rPr>
        <w:t>用来指</w:t>
      </w:r>
      <w:r w:rsidR="00E73052">
        <w:rPr>
          <w:rFonts w:ascii="宋体" w:hAnsi="宋体" w:cs="宋体" w:hint="eastAsia"/>
          <w:lang w:eastAsia="zh-CN"/>
        </w:rPr>
        <w:t>空</w:t>
      </w:r>
      <w:r w:rsidRPr="00037CD8">
        <w:rPr>
          <w:rFonts w:ascii="宋体" w:hAnsi="宋体" w:cs="宋体"/>
          <w:lang w:eastAsia="zh-CN"/>
        </w:rPr>
        <w:t>的</w:t>
      </w:r>
      <w:proofErr w:type="gramEnd"/>
      <w:r w:rsidRPr="00037CD8">
        <w:rPr>
          <w:rFonts w:ascii="宋体" w:hAnsi="宋体" w:cs="宋体"/>
          <w:lang w:eastAsia="zh-CN"/>
        </w:rPr>
        <w:t xml:space="preserve">属性值。 </w:t>
      </w:r>
    </w:p>
    <w:p w14:paraId="58C7771D" w14:textId="12841B89" w:rsidR="00AB3FAD" w:rsidRDefault="00AB3FAD" w:rsidP="00DF27E9">
      <w:pPr>
        <w:spacing w:after="0"/>
        <w:ind w:firstLineChars="200" w:firstLine="480"/>
        <w:rPr>
          <w:rFonts w:ascii="宋体" w:hAnsi="宋体" w:cs="宋体"/>
        </w:rPr>
      </w:pPr>
      <w:r w:rsidRPr="00037CD8">
        <w:rPr>
          <w:rFonts w:ascii="宋体" w:hAnsi="宋体" w:cs="宋体"/>
          <w:lang w:eastAsia="zh-CN"/>
        </w:rPr>
        <w:t>•</w:t>
      </w:r>
      <w:r w:rsidR="00CC18CB">
        <w:rPr>
          <w:rFonts w:ascii="宋体" w:hAnsi="宋体" w:cs="宋体" w:hint="eastAsia"/>
          <w:lang w:eastAsia="zh-CN"/>
        </w:rPr>
        <w:t>使用一个</w:t>
      </w:r>
      <w:r w:rsidR="00894CFF">
        <w:rPr>
          <w:rFonts w:ascii="宋体" w:hAnsi="宋体" w:cs="宋体" w:hint="eastAsia"/>
          <w:lang w:eastAsia="zh-CN"/>
        </w:rPr>
        <w:t>由</w:t>
      </w:r>
      <w:r w:rsidRPr="00037CD8">
        <w:rPr>
          <w:rFonts w:ascii="宋体" w:hAnsi="宋体" w:cs="宋体"/>
          <w:lang w:eastAsia="zh-CN"/>
        </w:rPr>
        <w:t>社区定义的http URI标识符表示</w:t>
      </w:r>
      <w:r w:rsidR="00CC18CB">
        <w:rPr>
          <w:rFonts w:ascii="宋体" w:hAnsi="宋体" w:cs="宋体" w:hint="eastAsia"/>
          <w:lang w:eastAsia="zh-CN"/>
        </w:rPr>
        <w:t>一个</w:t>
      </w:r>
      <w:r w:rsidRPr="00037CD8">
        <w:rPr>
          <w:rFonts w:ascii="宋体" w:hAnsi="宋体" w:cs="宋体"/>
          <w:lang w:eastAsia="zh-CN"/>
        </w:rPr>
        <w:t>空值</w:t>
      </w:r>
      <w:r>
        <w:rPr>
          <w:rFonts w:ascii="宋体" w:hAnsi="宋体" w:cs="宋体" w:hint="eastAsia"/>
          <w:lang w:eastAsia="zh-CN"/>
        </w:rPr>
        <w:t>。</w:t>
      </w:r>
      <w:r>
        <w:rPr>
          <w:lang w:val="en-CA"/>
        </w:rPr>
        <w:t xml:space="preserve">OGC </w:t>
      </w:r>
      <w:r>
        <w:rPr>
          <w:rFonts w:hint="eastAsia"/>
          <w:lang w:val="en-CA"/>
        </w:rPr>
        <w:t>使用</w:t>
      </w:r>
      <w:r w:rsidR="00E73052">
        <w:rPr>
          <w:rFonts w:hint="eastAsia"/>
          <w:lang w:val="en-CA"/>
        </w:rPr>
        <w:t>：</w:t>
      </w:r>
      <w:hyperlink r:id="rId152" w:history="1">
        <w:r w:rsidRPr="00031805">
          <w:rPr>
            <w:rStyle w:val="xmlChar"/>
          </w:rPr>
          <w:t>http://www.opengis.net/def/nil/OGC/0/{nilReason}</w:t>
        </w:r>
      </w:hyperlink>
      <w:r>
        <w:rPr>
          <w:lang w:val="en-CA"/>
        </w:rPr>
        <w:t xml:space="preserve"> </w:t>
      </w:r>
      <w:r w:rsidR="00DA460B">
        <w:rPr>
          <w:lang w:val="en-CA"/>
        </w:rPr>
        <w:t>（</w:t>
      </w:r>
      <w:r>
        <w:rPr>
          <w:lang w:val="en-CA"/>
        </w:rPr>
        <w:t>OGC 12-110</w:t>
      </w:r>
      <w:r w:rsidR="00DA460B">
        <w:rPr>
          <w:lang w:val="en-CA"/>
        </w:rPr>
        <w:t>）</w:t>
      </w:r>
      <w:r>
        <w:rPr>
          <w:lang w:val="en-CA"/>
        </w:rPr>
        <w:t>.</w:t>
      </w:r>
    </w:p>
    <w:p w14:paraId="77317337" w14:textId="1F23F202" w:rsidR="00AB3FAD" w:rsidRPr="009D060D" w:rsidRDefault="00AB3FAD" w:rsidP="00C86A9D">
      <w:pPr>
        <w:pStyle w:val="3"/>
        <w:numPr>
          <w:ilvl w:val="0"/>
          <w:numId w:val="0"/>
        </w:numPr>
        <w:rPr>
          <w:lang w:eastAsia="zh-CN"/>
        </w:rPr>
      </w:pPr>
      <w:bookmarkStart w:id="741" w:name="_Toc514050496"/>
      <w:r w:rsidRPr="009D060D">
        <w:rPr>
          <w:rFonts w:hint="eastAsia"/>
          <w:lang w:eastAsia="zh-CN"/>
        </w:rPr>
        <w:t>9.2.5</w:t>
      </w:r>
      <w:r w:rsidRPr="009D060D">
        <w:rPr>
          <w:rFonts w:hint="eastAsia"/>
          <w:lang w:eastAsia="zh-CN"/>
        </w:rPr>
        <w:t>日期编码</w:t>
      </w:r>
      <w:r w:rsidR="00033E31">
        <w:rPr>
          <w:rFonts w:hint="eastAsia"/>
          <w:lang w:eastAsia="zh-CN"/>
        </w:rPr>
        <w:t xml:space="preserve">  </w:t>
      </w:r>
      <w:bookmarkStart w:id="742" w:name="_Toc458778203"/>
      <w:r w:rsidR="00033E31">
        <w:rPr>
          <w:lang w:eastAsia="zh-CN"/>
        </w:rPr>
        <w:t>Date encoding</w:t>
      </w:r>
      <w:bookmarkEnd w:id="741"/>
      <w:bookmarkEnd w:id="742"/>
    </w:p>
    <w:p w14:paraId="3F1E0376" w14:textId="072EF148" w:rsidR="00AB3FAD" w:rsidRPr="00112083" w:rsidRDefault="00AB3FAD" w:rsidP="00AB3FAD">
      <w:pPr>
        <w:ind w:firstLineChars="200" w:firstLine="480"/>
        <w:rPr>
          <w:rFonts w:ascii="宋体" w:hAnsi="宋体" w:cs="宋体"/>
          <w:lang w:eastAsia="zh-CN"/>
        </w:rPr>
      </w:pPr>
      <w:r w:rsidRPr="00112083">
        <w:rPr>
          <w:rFonts w:ascii="宋体" w:hAnsi="宋体" w:cs="宋体"/>
          <w:lang w:eastAsia="zh-CN"/>
        </w:rPr>
        <w:t>日期</w:t>
      </w:r>
      <w:r w:rsidR="00CC18CB">
        <w:rPr>
          <w:rFonts w:ascii="宋体" w:hAnsi="宋体" w:cs="宋体"/>
          <w:lang w:eastAsia="zh-CN"/>
        </w:rPr>
        <w:t>-</w:t>
      </w:r>
      <w:r w:rsidRPr="00112083">
        <w:rPr>
          <w:rFonts w:ascii="宋体" w:hAnsi="宋体" w:cs="宋体"/>
          <w:lang w:eastAsia="zh-CN"/>
        </w:rPr>
        <w:t>时间值应符合ISO 8601</w:t>
      </w:r>
      <w:r w:rsidR="00DF27E9">
        <w:rPr>
          <w:rFonts w:ascii="宋体" w:hAnsi="宋体" w:cs="宋体"/>
          <w:lang w:eastAsia="zh-CN"/>
        </w:rPr>
        <w:t>标准。</w:t>
      </w:r>
      <w:r w:rsidR="00CC18CB">
        <w:rPr>
          <w:rFonts w:ascii="宋体" w:hAnsi="宋体" w:cs="宋体" w:hint="eastAsia"/>
          <w:lang w:eastAsia="zh-CN"/>
        </w:rPr>
        <w:t>尽管这</w:t>
      </w:r>
      <w:r w:rsidRPr="00112083">
        <w:rPr>
          <w:rFonts w:ascii="宋体" w:hAnsi="宋体" w:cs="宋体"/>
          <w:lang w:eastAsia="zh-CN"/>
        </w:rPr>
        <w:t>已经是一个GML 3.2</w:t>
      </w:r>
      <w:r w:rsidR="00CC18CB">
        <w:rPr>
          <w:rFonts w:ascii="宋体" w:hAnsi="宋体" w:cs="宋体"/>
          <w:lang w:eastAsia="zh-CN"/>
        </w:rPr>
        <w:t>编码规则（</w:t>
      </w:r>
      <w:r w:rsidR="00CC18CB">
        <w:rPr>
          <w:rFonts w:ascii="宋体" w:hAnsi="宋体" w:cs="宋体" w:hint="eastAsia"/>
          <w:lang w:eastAsia="zh-CN"/>
        </w:rPr>
        <w:t>条款</w:t>
      </w:r>
      <w:r w:rsidRPr="00112083">
        <w:rPr>
          <w:rFonts w:ascii="宋体" w:hAnsi="宋体" w:cs="宋体"/>
          <w:lang w:eastAsia="zh-CN"/>
        </w:rPr>
        <w:t>14.2.2.7），</w:t>
      </w:r>
      <w:r w:rsidR="00E73052">
        <w:rPr>
          <w:rFonts w:ascii="宋体" w:hAnsi="宋体" w:cs="宋体" w:hint="eastAsia"/>
          <w:lang w:eastAsia="zh-CN"/>
        </w:rPr>
        <w:t>但</w:t>
      </w:r>
      <w:r w:rsidR="00CC18CB">
        <w:rPr>
          <w:rFonts w:ascii="宋体" w:hAnsi="宋体" w:cs="宋体" w:hint="eastAsia"/>
          <w:lang w:eastAsia="zh-CN"/>
        </w:rPr>
        <w:t>该</w:t>
      </w:r>
      <w:r w:rsidR="00E73052">
        <w:rPr>
          <w:rFonts w:ascii="宋体" w:hAnsi="宋体" w:cs="宋体"/>
          <w:lang w:eastAsia="zh-CN"/>
        </w:rPr>
        <w:t>格式也</w:t>
      </w:r>
      <w:r w:rsidR="00CC18CB">
        <w:rPr>
          <w:rFonts w:ascii="宋体" w:hAnsi="宋体" w:cs="宋体" w:hint="eastAsia"/>
          <w:lang w:eastAsia="zh-CN"/>
        </w:rPr>
        <w:t>可</w:t>
      </w:r>
      <w:r w:rsidR="00E73052">
        <w:rPr>
          <w:rFonts w:ascii="宋体" w:hAnsi="宋体" w:cs="宋体"/>
          <w:lang w:eastAsia="zh-CN"/>
        </w:rPr>
        <w:t>用</w:t>
      </w:r>
      <w:r w:rsidR="00E73052">
        <w:rPr>
          <w:rFonts w:ascii="宋体" w:hAnsi="宋体" w:cs="宋体" w:hint="eastAsia"/>
          <w:lang w:eastAsia="zh-CN"/>
        </w:rPr>
        <w:t>于</w:t>
      </w:r>
      <w:r w:rsidRPr="00112083">
        <w:rPr>
          <w:rFonts w:ascii="宋体" w:hAnsi="宋体" w:cs="宋体"/>
          <w:lang w:eastAsia="zh-CN"/>
        </w:rPr>
        <w:t>任何</w:t>
      </w:r>
      <w:r w:rsidR="00CC18CB">
        <w:rPr>
          <w:rFonts w:ascii="宋体" w:hAnsi="宋体" w:cs="宋体" w:hint="eastAsia"/>
          <w:lang w:eastAsia="zh-CN"/>
        </w:rPr>
        <w:t>可能</w:t>
      </w:r>
      <w:r w:rsidRPr="00112083">
        <w:rPr>
          <w:rFonts w:ascii="宋体" w:hAnsi="宋体" w:cs="宋体"/>
          <w:lang w:eastAsia="zh-CN"/>
        </w:rPr>
        <w:t>包含一个日期或日期和时间</w:t>
      </w:r>
      <w:r w:rsidR="00CC18CB">
        <w:rPr>
          <w:rFonts w:ascii="宋体" w:hAnsi="宋体" w:cs="宋体" w:hint="eastAsia"/>
          <w:lang w:eastAsia="zh-CN"/>
        </w:rPr>
        <w:t>的</w:t>
      </w:r>
      <w:r w:rsidR="00CC18CB" w:rsidRPr="00112083">
        <w:rPr>
          <w:rFonts w:ascii="宋体" w:hAnsi="宋体" w:cs="宋体"/>
          <w:lang w:eastAsia="zh-CN"/>
        </w:rPr>
        <w:t>字符串</w:t>
      </w:r>
      <w:r w:rsidRPr="00112083">
        <w:rPr>
          <w:rFonts w:ascii="宋体" w:hAnsi="宋体" w:cs="宋体"/>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072"/>
      </w:tblGrid>
      <w:tr w:rsidR="00AB3FAD" w:rsidRPr="00E73052" w14:paraId="33B1D901" w14:textId="77777777" w:rsidTr="00931A14">
        <w:trPr>
          <w:cantSplit/>
        </w:trPr>
        <w:tc>
          <w:tcPr>
            <w:tcW w:w="2825" w:type="dxa"/>
            <w:tcBorders>
              <w:right w:val="single" w:sz="4" w:space="0" w:color="auto"/>
            </w:tcBorders>
            <w:shd w:val="clear" w:color="auto" w:fill="auto"/>
          </w:tcPr>
          <w:p w14:paraId="7D7790B8" w14:textId="77777777" w:rsidR="00AB3FAD" w:rsidRPr="00E73052" w:rsidRDefault="00AB3FAD" w:rsidP="00931A14">
            <w:pPr>
              <w:pStyle w:val="Tabletext10"/>
              <w:rPr>
                <w:rStyle w:val="requri"/>
                <w:szCs w:val="18"/>
              </w:rPr>
            </w:pPr>
            <w:r w:rsidRPr="00E73052">
              <w:rPr>
                <w:rStyle w:val="requri"/>
                <w:szCs w:val="18"/>
                <w:lang w:val="en-CA"/>
              </w:rPr>
              <w:t>/req/gsml4xsd/</w:t>
            </w:r>
            <w:r w:rsidRPr="00E73052">
              <w:rPr>
                <w:rStyle w:val="requri"/>
                <w:szCs w:val="18"/>
              </w:rPr>
              <w:t>iso8601-time</w:t>
            </w:r>
          </w:p>
        </w:tc>
        <w:tc>
          <w:tcPr>
            <w:tcW w:w="6072" w:type="dxa"/>
            <w:tcBorders>
              <w:left w:val="single" w:sz="4" w:space="0" w:color="auto"/>
            </w:tcBorders>
            <w:shd w:val="clear" w:color="auto" w:fill="auto"/>
          </w:tcPr>
          <w:p w14:paraId="6EF7CE4A" w14:textId="606437CD" w:rsidR="00AB3FAD" w:rsidRPr="00E73052" w:rsidRDefault="00AB3FAD" w:rsidP="00CC18CB">
            <w:pPr>
              <w:rPr>
                <w:rStyle w:val="reqtext"/>
                <w:rFonts w:ascii="宋体" w:hAnsi="宋体" w:cs="宋体"/>
                <w:szCs w:val="18"/>
                <w:lang w:eastAsia="zh-CN"/>
              </w:rPr>
            </w:pPr>
            <w:r w:rsidRPr="00E73052">
              <w:rPr>
                <w:rFonts w:ascii="宋体" w:hAnsi="宋体" w:cs="宋体"/>
                <w:sz w:val="18"/>
                <w:szCs w:val="18"/>
                <w:lang w:eastAsia="zh-CN"/>
              </w:rPr>
              <w:t>所有日期</w:t>
            </w:r>
            <w:r w:rsidR="00CC18CB">
              <w:rPr>
                <w:rFonts w:ascii="宋体" w:hAnsi="宋体" w:cs="宋体"/>
                <w:sz w:val="18"/>
                <w:szCs w:val="18"/>
                <w:lang w:eastAsia="zh-CN"/>
              </w:rPr>
              <w:t>-时间事件应</w:t>
            </w:r>
            <w:r w:rsidRPr="00E73052">
              <w:rPr>
                <w:rFonts w:ascii="宋体" w:hAnsi="宋体" w:cs="宋体"/>
                <w:sz w:val="18"/>
                <w:szCs w:val="18"/>
                <w:lang w:eastAsia="zh-CN"/>
              </w:rPr>
              <w:t>使用ISO8601扩展</w:t>
            </w:r>
            <w:r w:rsidR="00CC18CB">
              <w:rPr>
                <w:rFonts w:ascii="宋体" w:hAnsi="宋体" w:cs="宋体" w:hint="eastAsia"/>
                <w:sz w:val="18"/>
                <w:szCs w:val="18"/>
                <w:lang w:eastAsia="zh-CN"/>
              </w:rPr>
              <w:t>的</w:t>
            </w:r>
            <w:r w:rsidRPr="00E73052">
              <w:rPr>
                <w:rFonts w:ascii="宋体" w:hAnsi="宋体" w:cs="宋体"/>
                <w:sz w:val="18"/>
                <w:szCs w:val="18"/>
                <w:lang w:eastAsia="zh-CN"/>
              </w:rPr>
              <w:t>时间</w:t>
            </w:r>
            <w:r w:rsidR="00CC18CB" w:rsidRPr="00E73052">
              <w:rPr>
                <w:rFonts w:ascii="宋体" w:hAnsi="宋体" w:cs="宋体"/>
                <w:sz w:val="18"/>
                <w:szCs w:val="18"/>
                <w:lang w:eastAsia="zh-CN"/>
              </w:rPr>
              <w:t>格式编码</w:t>
            </w:r>
            <w:r w:rsidRPr="00E73052">
              <w:rPr>
                <w:rFonts w:ascii="宋体" w:hAnsi="宋体" w:cs="宋体"/>
                <w:sz w:val="18"/>
                <w:szCs w:val="18"/>
                <w:lang w:eastAsia="zh-CN"/>
              </w:rPr>
              <w:t>。</w:t>
            </w:r>
          </w:p>
        </w:tc>
      </w:tr>
    </w:tbl>
    <w:p w14:paraId="74C09F84" w14:textId="77777777" w:rsidR="00CC18CB" w:rsidRDefault="00DF27E9" w:rsidP="00E73052">
      <w:pPr>
        <w:ind w:firstLineChars="200" w:firstLine="480"/>
        <w:rPr>
          <w:rFonts w:ascii="宋体" w:hAnsi="宋体" w:cs="宋体"/>
          <w:lang w:eastAsia="zh-CN"/>
        </w:rPr>
      </w:pPr>
      <w:r>
        <w:rPr>
          <w:rFonts w:ascii="宋体" w:hAnsi="宋体" w:cs="宋体"/>
          <w:lang w:eastAsia="zh-CN"/>
        </w:rPr>
        <w:t>注意</w:t>
      </w:r>
      <w:r w:rsidR="00E73052">
        <w:rPr>
          <w:rFonts w:ascii="宋体" w:hAnsi="宋体" w:cs="宋体" w:hint="eastAsia"/>
          <w:lang w:eastAsia="zh-CN"/>
        </w:rPr>
        <w:t>：</w:t>
      </w:r>
      <w:r w:rsidR="00AB3FAD" w:rsidRPr="00112083">
        <w:rPr>
          <w:rFonts w:ascii="宋体" w:hAnsi="宋体" w:cs="宋体"/>
          <w:lang w:eastAsia="zh-CN"/>
        </w:rPr>
        <w:t>不允许使用诸如UNIX</w:t>
      </w:r>
      <w:r>
        <w:rPr>
          <w:rFonts w:ascii="宋体" w:hAnsi="宋体" w:cs="宋体"/>
          <w:lang w:eastAsia="zh-CN"/>
        </w:rPr>
        <w:t>时间之类的时间</w:t>
      </w:r>
      <w:r w:rsidR="00CC18CB">
        <w:rPr>
          <w:rFonts w:ascii="宋体" w:hAnsi="宋体" w:cs="宋体"/>
          <w:lang w:eastAsia="zh-CN"/>
        </w:rPr>
        <w:t>-</w:t>
      </w:r>
      <w:r>
        <w:rPr>
          <w:rFonts w:ascii="宋体" w:hAnsi="宋体" w:cs="宋体"/>
          <w:lang w:eastAsia="zh-CN"/>
        </w:rPr>
        <w:t>坐标系统</w:t>
      </w:r>
      <w:r>
        <w:rPr>
          <w:rFonts w:ascii="宋体" w:hAnsi="宋体" w:cs="宋体" w:hint="eastAsia"/>
          <w:lang w:eastAsia="zh-CN"/>
        </w:rPr>
        <w:t>，</w:t>
      </w:r>
      <w:r w:rsidR="00CC18CB">
        <w:rPr>
          <w:rFonts w:ascii="宋体" w:hAnsi="宋体" w:cs="宋体" w:hint="eastAsia"/>
          <w:lang w:eastAsia="zh-CN"/>
        </w:rPr>
        <w:t>指明的目的是与时间序列语言要求最大</w:t>
      </w:r>
      <w:r w:rsidR="00AB3FAD" w:rsidRPr="00112083">
        <w:rPr>
          <w:rFonts w:ascii="宋体" w:hAnsi="宋体" w:cs="宋体"/>
          <w:lang w:eastAsia="zh-CN"/>
        </w:rPr>
        <w:t>限度</w:t>
      </w:r>
      <w:r w:rsidR="00E73052">
        <w:rPr>
          <w:rFonts w:ascii="宋体" w:hAnsi="宋体" w:cs="宋体" w:hint="eastAsia"/>
          <w:lang w:eastAsia="zh-CN"/>
        </w:rPr>
        <w:t>保持</w:t>
      </w:r>
      <w:r w:rsidR="00AB3FAD" w:rsidRPr="00112083">
        <w:rPr>
          <w:rFonts w:ascii="宋体" w:hAnsi="宋体" w:cs="宋体"/>
          <w:lang w:eastAsia="zh-CN"/>
        </w:rPr>
        <w:t>一致性。</w:t>
      </w:r>
    </w:p>
    <w:p w14:paraId="2846F652" w14:textId="10661A9B" w:rsidR="00AB3FAD" w:rsidRPr="00FA583F" w:rsidRDefault="00CC18CB" w:rsidP="00E73052">
      <w:pPr>
        <w:ind w:firstLineChars="200" w:firstLine="480"/>
        <w:rPr>
          <w:rFonts w:ascii="宋体" w:hAnsi="宋体" w:cs="宋体"/>
          <w:lang w:eastAsia="zh-CN"/>
        </w:rPr>
      </w:pPr>
      <w:r>
        <w:rPr>
          <w:rFonts w:ascii="宋体" w:hAnsi="宋体" w:cs="宋体" w:hint="eastAsia"/>
          <w:lang w:eastAsia="zh-CN"/>
        </w:rPr>
        <w:t>时区将被包括</w:t>
      </w:r>
      <w:r w:rsidR="00AB3FAD" w:rsidRPr="00FA583F">
        <w:rPr>
          <w:rFonts w:ascii="宋体" w:hAnsi="宋体" w:cs="宋体" w:hint="eastAsia"/>
          <w:lang w:eastAsia="zh-CN"/>
        </w:rPr>
        <w:t>在时间元素中。</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072"/>
      </w:tblGrid>
      <w:tr w:rsidR="00AB3FAD" w:rsidRPr="00E73052" w14:paraId="6BF028E7" w14:textId="77777777" w:rsidTr="00931A14">
        <w:trPr>
          <w:cantSplit/>
        </w:trPr>
        <w:tc>
          <w:tcPr>
            <w:tcW w:w="2825" w:type="dxa"/>
            <w:tcBorders>
              <w:right w:val="single" w:sz="4" w:space="0" w:color="auto"/>
            </w:tcBorders>
            <w:shd w:val="clear" w:color="auto" w:fill="auto"/>
          </w:tcPr>
          <w:p w14:paraId="45648094" w14:textId="77777777" w:rsidR="00AB3FAD" w:rsidRPr="00E73052" w:rsidRDefault="00AB3FAD" w:rsidP="00931A14">
            <w:pPr>
              <w:pStyle w:val="Tabletext10"/>
              <w:rPr>
                <w:rStyle w:val="requri"/>
                <w:szCs w:val="18"/>
              </w:rPr>
            </w:pPr>
            <w:r w:rsidRPr="00E73052">
              <w:rPr>
                <w:rStyle w:val="requri"/>
                <w:szCs w:val="18"/>
                <w:lang w:val="en-CA"/>
              </w:rPr>
              <w:t>/req/gsml4xsd/</w:t>
            </w:r>
            <w:r w:rsidRPr="00E73052">
              <w:rPr>
                <w:rStyle w:val="requri"/>
                <w:szCs w:val="18"/>
              </w:rPr>
              <w:t>time-zone</w:t>
            </w:r>
          </w:p>
        </w:tc>
        <w:tc>
          <w:tcPr>
            <w:tcW w:w="6072" w:type="dxa"/>
            <w:tcBorders>
              <w:left w:val="single" w:sz="4" w:space="0" w:color="auto"/>
            </w:tcBorders>
            <w:shd w:val="clear" w:color="auto" w:fill="auto"/>
          </w:tcPr>
          <w:p w14:paraId="3BA590F9" w14:textId="11C45B46" w:rsidR="00AB3FAD" w:rsidRPr="00E73052" w:rsidRDefault="00AB3FAD" w:rsidP="00CC18CB">
            <w:pPr>
              <w:spacing w:after="0"/>
              <w:rPr>
                <w:sz w:val="18"/>
                <w:szCs w:val="18"/>
                <w:lang w:eastAsia="zh-CN"/>
              </w:rPr>
            </w:pPr>
            <w:r w:rsidRPr="00E73052">
              <w:rPr>
                <w:sz w:val="18"/>
                <w:szCs w:val="18"/>
                <w:lang w:eastAsia="zh-CN"/>
              </w:rPr>
              <w:t>每一个时间单元应包括一个时区定义使用</w:t>
            </w:r>
            <w:r w:rsidR="00CC18CB">
              <w:rPr>
                <w:rFonts w:hint="eastAsia"/>
                <w:sz w:val="18"/>
                <w:szCs w:val="18"/>
                <w:lang w:eastAsia="zh-CN"/>
              </w:rPr>
              <w:t>有符号的</w:t>
            </w:r>
            <w:r w:rsidRPr="00E73052">
              <w:rPr>
                <w:sz w:val="18"/>
                <w:szCs w:val="18"/>
                <w:lang w:eastAsia="zh-CN"/>
              </w:rPr>
              <w:t>4</w:t>
            </w:r>
            <w:r w:rsidR="00CC18CB">
              <w:rPr>
                <w:rFonts w:hint="eastAsia"/>
                <w:sz w:val="18"/>
                <w:szCs w:val="18"/>
                <w:lang w:eastAsia="zh-CN"/>
              </w:rPr>
              <w:t>数</w:t>
            </w:r>
            <w:r w:rsidRPr="00E73052">
              <w:rPr>
                <w:sz w:val="18"/>
                <w:szCs w:val="18"/>
                <w:lang w:eastAsia="zh-CN"/>
              </w:rPr>
              <w:t>字或</w:t>
            </w:r>
            <w:r w:rsidR="00CC18CB">
              <w:rPr>
                <w:rFonts w:hint="eastAsia"/>
                <w:sz w:val="18"/>
                <w:szCs w:val="18"/>
                <w:lang w:eastAsia="zh-CN"/>
              </w:rPr>
              <w:t>一个</w:t>
            </w:r>
            <w:r w:rsidRPr="00E73052">
              <w:rPr>
                <w:sz w:val="18"/>
                <w:szCs w:val="18"/>
                <w:lang w:eastAsia="zh-CN"/>
              </w:rPr>
              <w:t>“Z”</w:t>
            </w:r>
            <w:r w:rsidRPr="00E73052">
              <w:rPr>
                <w:sz w:val="18"/>
                <w:szCs w:val="18"/>
                <w:lang w:eastAsia="zh-CN"/>
              </w:rPr>
              <w:t>代表祖鲁或格林</w:t>
            </w:r>
            <w:r w:rsidR="007B1492">
              <w:rPr>
                <w:rFonts w:hint="eastAsia"/>
                <w:sz w:val="18"/>
                <w:szCs w:val="18"/>
                <w:lang w:eastAsia="zh-CN"/>
              </w:rPr>
              <w:t>威</w:t>
            </w:r>
            <w:r w:rsidRPr="00E73052">
              <w:rPr>
                <w:sz w:val="18"/>
                <w:szCs w:val="18"/>
                <w:lang w:eastAsia="zh-CN"/>
              </w:rPr>
              <w:t>治标准时间（</w:t>
            </w:r>
            <w:r w:rsidRPr="00E73052">
              <w:rPr>
                <w:sz w:val="18"/>
                <w:szCs w:val="18"/>
                <w:lang w:eastAsia="zh-CN"/>
              </w:rPr>
              <w:t>GMT</w:t>
            </w:r>
            <w:r w:rsidR="007B1492">
              <w:rPr>
                <w:sz w:val="18"/>
                <w:szCs w:val="18"/>
                <w:lang w:eastAsia="zh-CN"/>
              </w:rPr>
              <w:t>）。</w:t>
            </w:r>
            <w:r w:rsidRPr="00E73052">
              <w:rPr>
                <w:sz w:val="18"/>
                <w:szCs w:val="18"/>
                <w:lang w:eastAsia="zh-CN"/>
              </w:rPr>
              <w:t>由下面的正则表达式定义：</w:t>
            </w:r>
            <w:r w:rsidRPr="00E73052">
              <w:rPr>
                <w:sz w:val="18"/>
                <w:szCs w:val="18"/>
                <w:lang w:eastAsia="zh-CN"/>
              </w:rPr>
              <w:t xml:space="preserve"> </w:t>
            </w:r>
          </w:p>
          <w:p w14:paraId="59B766D0" w14:textId="2E3D983A" w:rsidR="00AB3FAD" w:rsidRPr="00E73052" w:rsidRDefault="00AB3FAD" w:rsidP="00931A14">
            <w:pPr>
              <w:pStyle w:val="Tabletext10"/>
              <w:jc w:val="left"/>
              <w:rPr>
                <w:sz w:val="18"/>
                <w:szCs w:val="18"/>
              </w:rPr>
            </w:pPr>
            <w:r w:rsidRPr="00E73052">
              <w:rPr>
                <w:sz w:val="18"/>
                <w:szCs w:val="18"/>
                <w:lang w:val="en-AU"/>
              </w:rPr>
              <w:t xml:space="preserve"> </w:t>
            </w:r>
            <w:r w:rsidR="00DA460B" w:rsidRPr="00E73052">
              <w:rPr>
                <w:sz w:val="18"/>
                <w:szCs w:val="18"/>
                <w:lang w:val="en-AU"/>
              </w:rPr>
              <w:t>（</w:t>
            </w:r>
            <w:r w:rsidRPr="00E73052">
              <w:rPr>
                <w:sz w:val="18"/>
                <w:szCs w:val="18"/>
                <w:lang w:val="en-AU"/>
              </w:rPr>
              <w:t>Z|[+-]HH:MM</w:t>
            </w:r>
            <w:r w:rsidR="00DA460B" w:rsidRPr="00E73052">
              <w:rPr>
                <w:sz w:val="18"/>
                <w:szCs w:val="18"/>
                <w:lang w:val="en-AU"/>
              </w:rPr>
              <w:t>）</w:t>
            </w:r>
            <w:r w:rsidRPr="00E73052">
              <w:rPr>
                <w:sz w:val="18"/>
                <w:szCs w:val="18"/>
                <w:lang w:val="en-AU"/>
              </w:rPr>
              <w:t>.</w:t>
            </w:r>
          </w:p>
        </w:tc>
      </w:tr>
    </w:tbl>
    <w:p w14:paraId="775E22F8" w14:textId="5CA4384B" w:rsidR="00AB3FAD" w:rsidRDefault="00AB3FAD" w:rsidP="00AB3FAD">
      <w:pPr>
        <w:spacing w:before="240"/>
      </w:pPr>
      <w:r w:rsidRPr="0023779A">
        <w:rPr>
          <w:rFonts w:hint="eastAsia"/>
        </w:rPr>
        <w:t>格林</w:t>
      </w:r>
      <w:r w:rsidR="007B1492">
        <w:rPr>
          <w:rFonts w:hint="eastAsia"/>
          <w:lang w:eastAsia="zh-CN"/>
        </w:rPr>
        <w:t>威</w:t>
      </w:r>
      <w:r w:rsidRPr="0023779A">
        <w:rPr>
          <w:rFonts w:hint="eastAsia"/>
        </w:rPr>
        <w:t>治时间</w:t>
      </w:r>
      <w:r w:rsidR="00DA460B">
        <w:t>（</w:t>
      </w:r>
      <w:r>
        <w:t>GMT or Zulu</w:t>
      </w:r>
      <w:r w:rsidR="00DA460B">
        <w:t>）</w:t>
      </w:r>
    </w:p>
    <w:p w14:paraId="71708A70" w14:textId="77777777" w:rsidR="00AB3FAD" w:rsidRPr="00031D61" w:rsidRDefault="00AB3FAD" w:rsidP="00DF27E9">
      <w:pPr>
        <w:autoSpaceDE w:val="0"/>
        <w:autoSpaceDN w:val="0"/>
        <w:adjustRightInd w:val="0"/>
        <w:spacing w:after="0"/>
        <w:ind w:left="567"/>
        <w:rPr>
          <w:rFonts w:ascii="Consolas" w:hAnsi="Consolas" w:cs="Consolas"/>
          <w:color w:val="000000"/>
          <w:sz w:val="18"/>
          <w:szCs w:val="20"/>
          <w:highlight w:val="white"/>
          <w:lang w:val="en-CA"/>
        </w:rPr>
      </w:pPr>
      <w:r w:rsidRPr="00031D61">
        <w:rPr>
          <w:rFonts w:ascii="Consolas" w:hAnsi="Consolas" w:cs="Consolas"/>
          <w:color w:val="0000FF"/>
          <w:sz w:val="18"/>
          <w:szCs w:val="20"/>
          <w:highlight w:val="white"/>
          <w:lang w:val="en-CA"/>
        </w:rPr>
        <w:t>&lt;</w:t>
      </w:r>
      <w:proofErr w:type="gramStart"/>
      <w:r w:rsidRPr="00031D61">
        <w:rPr>
          <w:rFonts w:ascii="Consolas" w:hAnsi="Consolas" w:cs="Consolas"/>
          <w:color w:val="800000"/>
          <w:sz w:val="18"/>
          <w:szCs w:val="20"/>
          <w:highlight w:val="white"/>
          <w:lang w:val="en-CA"/>
        </w:rPr>
        <w:t>om:</w:t>
      </w:r>
      <w:proofErr w:type="gramEnd"/>
      <w:r w:rsidRPr="00031D61">
        <w:rPr>
          <w:rFonts w:ascii="Consolas" w:hAnsi="Consolas" w:cs="Consolas"/>
          <w:color w:val="800000"/>
          <w:sz w:val="18"/>
          <w:szCs w:val="20"/>
          <w:highlight w:val="white"/>
          <w:lang w:val="en-CA"/>
        </w:rPr>
        <w:t>phenomenonTime</w:t>
      </w:r>
      <w:r w:rsidRPr="00031D61">
        <w:rPr>
          <w:rFonts w:ascii="Consolas" w:hAnsi="Consolas" w:cs="Consolas"/>
          <w:color w:val="0000FF"/>
          <w:sz w:val="18"/>
          <w:szCs w:val="20"/>
          <w:highlight w:val="white"/>
          <w:lang w:val="en-CA"/>
        </w:rPr>
        <w:t>&gt;</w:t>
      </w:r>
    </w:p>
    <w:p w14:paraId="057BDEC1" w14:textId="77777777" w:rsidR="00AB3FAD" w:rsidRPr="00031D61" w:rsidRDefault="00AB3FAD" w:rsidP="00DF27E9">
      <w:pPr>
        <w:autoSpaceDE w:val="0"/>
        <w:autoSpaceDN w:val="0"/>
        <w:adjustRightInd w:val="0"/>
        <w:spacing w:after="0"/>
        <w:ind w:left="567"/>
        <w:rPr>
          <w:rFonts w:ascii="Consolas" w:hAnsi="Consolas" w:cs="Consolas"/>
          <w:color w:val="000000"/>
          <w:sz w:val="18"/>
          <w:szCs w:val="20"/>
          <w:highlight w:val="white"/>
          <w:lang w:val="en-CA"/>
        </w:rPr>
      </w:pPr>
      <w:r w:rsidRPr="000D6DBA">
        <w:rPr>
          <w:rFonts w:ascii="Consolas" w:hAnsi="Consolas" w:cs="Consolas"/>
          <w:color w:val="000000"/>
          <w:sz w:val="18"/>
          <w:szCs w:val="20"/>
          <w:highlight w:val="white"/>
          <w:lang w:val="en-CA"/>
        </w:rPr>
        <w:tab/>
      </w:r>
      <w:r w:rsidRPr="00031D61">
        <w:rPr>
          <w:rFonts w:ascii="Consolas" w:hAnsi="Consolas" w:cs="Consolas"/>
          <w:color w:val="0000FF"/>
          <w:sz w:val="18"/>
          <w:szCs w:val="20"/>
          <w:highlight w:val="white"/>
          <w:lang w:val="en-CA"/>
        </w:rPr>
        <w:t>&lt;</w:t>
      </w:r>
      <w:r w:rsidRPr="00031D61">
        <w:rPr>
          <w:rFonts w:ascii="Consolas" w:hAnsi="Consolas" w:cs="Consolas"/>
          <w:color w:val="800000"/>
          <w:sz w:val="18"/>
          <w:szCs w:val="20"/>
          <w:highlight w:val="white"/>
          <w:lang w:val="en-CA"/>
        </w:rPr>
        <w:t>gml</w:t>
      </w:r>
      <w:proofErr w:type="gramStart"/>
      <w:r w:rsidRPr="00031D61">
        <w:rPr>
          <w:rFonts w:ascii="Consolas" w:hAnsi="Consolas" w:cs="Consolas"/>
          <w:color w:val="800000"/>
          <w:sz w:val="18"/>
          <w:szCs w:val="20"/>
          <w:highlight w:val="white"/>
          <w:lang w:val="en-CA"/>
        </w:rPr>
        <w:t>:TimeInstant</w:t>
      </w:r>
      <w:proofErr w:type="gramEnd"/>
      <w:r w:rsidRPr="00031D61">
        <w:rPr>
          <w:rFonts w:ascii="Consolas" w:hAnsi="Consolas" w:cs="Consolas"/>
          <w:color w:val="FF0000"/>
          <w:sz w:val="18"/>
          <w:szCs w:val="20"/>
          <w:highlight w:val="white"/>
          <w:lang w:val="en-CA"/>
        </w:rPr>
        <w:t xml:space="preserve"> gml:id</w:t>
      </w:r>
      <w:r w:rsidRPr="00031D61">
        <w:rPr>
          <w:rFonts w:ascii="Consolas" w:hAnsi="Consolas" w:cs="Consolas"/>
          <w:color w:val="0000FF"/>
          <w:sz w:val="18"/>
          <w:szCs w:val="20"/>
          <w:highlight w:val="white"/>
          <w:lang w:val="en-CA"/>
        </w:rPr>
        <w:t>="</w:t>
      </w:r>
      <w:r>
        <w:rPr>
          <w:rFonts w:ascii="Consolas" w:hAnsi="Consolas" w:cs="Consolas"/>
          <w:color w:val="000000"/>
          <w:sz w:val="18"/>
          <w:szCs w:val="20"/>
          <w:highlight w:val="white"/>
          <w:lang w:val="en-CA"/>
        </w:rPr>
        <w:t>ti.1</w:t>
      </w:r>
      <w:r w:rsidRPr="00031D61">
        <w:rPr>
          <w:rFonts w:ascii="Consolas" w:hAnsi="Consolas" w:cs="Consolas"/>
          <w:color w:val="0000FF"/>
          <w:sz w:val="18"/>
          <w:szCs w:val="20"/>
          <w:highlight w:val="white"/>
          <w:lang w:val="en-CA"/>
        </w:rPr>
        <w:t>"&gt;</w:t>
      </w:r>
    </w:p>
    <w:p w14:paraId="7C1D5386" w14:textId="77777777" w:rsidR="00AB3FAD" w:rsidRPr="00031D61" w:rsidRDefault="00AB3FAD" w:rsidP="00DF27E9">
      <w:pPr>
        <w:autoSpaceDE w:val="0"/>
        <w:autoSpaceDN w:val="0"/>
        <w:adjustRightInd w:val="0"/>
        <w:spacing w:after="0"/>
        <w:ind w:left="567"/>
        <w:rPr>
          <w:rFonts w:ascii="Consolas" w:hAnsi="Consolas" w:cs="Consolas"/>
          <w:color w:val="000000"/>
          <w:sz w:val="18"/>
          <w:szCs w:val="20"/>
          <w:highlight w:val="white"/>
          <w:lang w:val="fr-CA"/>
        </w:rPr>
      </w:pPr>
      <w:r w:rsidRPr="000D6DBA">
        <w:rPr>
          <w:rFonts w:ascii="Consolas" w:hAnsi="Consolas" w:cs="Consolas"/>
          <w:color w:val="000000"/>
          <w:sz w:val="18"/>
          <w:szCs w:val="20"/>
          <w:highlight w:val="white"/>
          <w:lang w:val="en-CA"/>
        </w:rPr>
        <w:tab/>
      </w:r>
      <w:r w:rsidRPr="000D6DBA">
        <w:rPr>
          <w:rFonts w:ascii="Consolas" w:hAnsi="Consolas" w:cs="Consolas"/>
          <w:color w:val="000000"/>
          <w:sz w:val="18"/>
          <w:szCs w:val="20"/>
          <w:highlight w:val="white"/>
          <w:lang w:val="en-CA"/>
        </w:rPr>
        <w:tab/>
      </w:r>
      <w:r w:rsidRPr="00031D61">
        <w:rPr>
          <w:rFonts w:ascii="Consolas" w:hAnsi="Consolas" w:cs="Consolas"/>
          <w:color w:val="0000FF"/>
          <w:sz w:val="18"/>
          <w:szCs w:val="20"/>
          <w:highlight w:val="white"/>
          <w:lang w:val="fr-CA"/>
        </w:rPr>
        <w:t>&lt;</w:t>
      </w:r>
      <w:r w:rsidRPr="00031D61">
        <w:rPr>
          <w:rFonts w:ascii="Consolas" w:hAnsi="Consolas" w:cs="Consolas"/>
          <w:color w:val="800000"/>
          <w:sz w:val="18"/>
          <w:szCs w:val="20"/>
          <w:highlight w:val="white"/>
          <w:lang w:val="fr-CA"/>
        </w:rPr>
        <w:t>gml:timePosition</w:t>
      </w:r>
      <w:r w:rsidRPr="00031D61">
        <w:rPr>
          <w:rFonts w:ascii="Consolas" w:hAnsi="Consolas" w:cs="Consolas"/>
          <w:color w:val="0000FF"/>
          <w:sz w:val="18"/>
          <w:szCs w:val="20"/>
          <w:highlight w:val="white"/>
          <w:lang w:val="fr-CA"/>
        </w:rPr>
        <w:t>&gt;</w:t>
      </w:r>
      <w:r w:rsidRPr="00031D61">
        <w:rPr>
          <w:rFonts w:ascii="Consolas" w:hAnsi="Consolas" w:cs="Consolas"/>
          <w:color w:val="000000"/>
          <w:sz w:val="18"/>
          <w:szCs w:val="20"/>
          <w:highlight w:val="white"/>
          <w:lang w:val="fr-CA"/>
        </w:rPr>
        <w:t>1981-09-12T00:00:00</w:t>
      </w:r>
      <w:r>
        <w:rPr>
          <w:rFonts w:ascii="Consolas" w:hAnsi="Consolas" w:cs="Consolas"/>
          <w:color w:val="000000"/>
          <w:sz w:val="18"/>
          <w:szCs w:val="20"/>
          <w:highlight w:val="white"/>
          <w:lang w:val="fr-CA"/>
        </w:rPr>
        <w:t>Z</w:t>
      </w:r>
      <w:r w:rsidRPr="00031D61">
        <w:rPr>
          <w:rFonts w:ascii="Consolas" w:hAnsi="Consolas" w:cs="Consolas"/>
          <w:color w:val="0000FF"/>
          <w:sz w:val="18"/>
          <w:szCs w:val="20"/>
          <w:highlight w:val="white"/>
          <w:lang w:val="fr-CA"/>
        </w:rPr>
        <w:t>&lt;/</w:t>
      </w:r>
      <w:r w:rsidRPr="00031D61">
        <w:rPr>
          <w:rFonts w:ascii="Consolas" w:hAnsi="Consolas" w:cs="Consolas"/>
          <w:color w:val="800000"/>
          <w:sz w:val="18"/>
          <w:szCs w:val="20"/>
          <w:highlight w:val="white"/>
          <w:lang w:val="fr-CA"/>
        </w:rPr>
        <w:t>gml:timePosition</w:t>
      </w:r>
      <w:r w:rsidRPr="00031D61">
        <w:rPr>
          <w:rFonts w:ascii="Consolas" w:hAnsi="Consolas" w:cs="Consolas"/>
          <w:color w:val="0000FF"/>
          <w:sz w:val="18"/>
          <w:szCs w:val="20"/>
          <w:highlight w:val="white"/>
          <w:lang w:val="fr-CA"/>
        </w:rPr>
        <w:t>&gt;</w:t>
      </w:r>
    </w:p>
    <w:p w14:paraId="0C1A2B7A" w14:textId="77777777" w:rsidR="00AB3FAD" w:rsidRPr="00FA03BB" w:rsidRDefault="00AB3FAD" w:rsidP="00DF27E9">
      <w:pPr>
        <w:autoSpaceDE w:val="0"/>
        <w:autoSpaceDN w:val="0"/>
        <w:adjustRightInd w:val="0"/>
        <w:spacing w:after="0"/>
        <w:ind w:left="567"/>
        <w:rPr>
          <w:rFonts w:ascii="Consolas" w:hAnsi="Consolas" w:cs="Consolas"/>
          <w:color w:val="000000"/>
          <w:sz w:val="18"/>
          <w:szCs w:val="20"/>
          <w:highlight w:val="white"/>
          <w:lang w:val="fr-CA"/>
        </w:rPr>
      </w:pPr>
      <w:r w:rsidRPr="000D6DBA">
        <w:rPr>
          <w:rFonts w:ascii="Consolas" w:hAnsi="Consolas" w:cs="Consolas"/>
          <w:color w:val="000000"/>
          <w:sz w:val="18"/>
          <w:szCs w:val="20"/>
          <w:highlight w:val="white"/>
          <w:lang w:val="fr-CA"/>
        </w:rPr>
        <w:tab/>
      </w:r>
      <w:r w:rsidRPr="00FA03BB">
        <w:rPr>
          <w:rFonts w:ascii="Consolas" w:hAnsi="Consolas" w:cs="Consolas"/>
          <w:color w:val="0000FF"/>
          <w:sz w:val="18"/>
          <w:szCs w:val="20"/>
          <w:highlight w:val="white"/>
          <w:lang w:val="fr-CA"/>
        </w:rPr>
        <w:t>&lt;/</w:t>
      </w:r>
      <w:r w:rsidRPr="00FA03BB">
        <w:rPr>
          <w:rFonts w:ascii="Consolas" w:hAnsi="Consolas" w:cs="Consolas"/>
          <w:color w:val="800000"/>
          <w:sz w:val="18"/>
          <w:szCs w:val="20"/>
          <w:highlight w:val="white"/>
          <w:lang w:val="fr-CA"/>
        </w:rPr>
        <w:t>gml:TimeInstant</w:t>
      </w:r>
      <w:r w:rsidRPr="00FA03BB">
        <w:rPr>
          <w:rFonts w:ascii="Consolas" w:hAnsi="Consolas" w:cs="Consolas"/>
          <w:color w:val="0000FF"/>
          <w:sz w:val="18"/>
          <w:szCs w:val="20"/>
          <w:highlight w:val="white"/>
          <w:lang w:val="fr-CA"/>
        </w:rPr>
        <w:t>&gt;</w:t>
      </w:r>
    </w:p>
    <w:p w14:paraId="63029B18" w14:textId="77777777" w:rsidR="00AB3FAD" w:rsidRPr="00FA03BB" w:rsidRDefault="00AB3FAD" w:rsidP="00DF27E9">
      <w:pPr>
        <w:autoSpaceDE w:val="0"/>
        <w:autoSpaceDN w:val="0"/>
        <w:adjustRightInd w:val="0"/>
        <w:spacing w:after="0"/>
        <w:ind w:left="567"/>
        <w:rPr>
          <w:sz w:val="22"/>
          <w:lang w:val="fr-CA"/>
        </w:rPr>
      </w:pPr>
      <w:r w:rsidRPr="00FA03BB">
        <w:rPr>
          <w:rFonts w:ascii="Consolas" w:hAnsi="Consolas" w:cs="Consolas"/>
          <w:color w:val="0000FF"/>
          <w:sz w:val="18"/>
          <w:szCs w:val="20"/>
          <w:highlight w:val="white"/>
          <w:lang w:val="fr-CA"/>
        </w:rPr>
        <w:t>&lt;/</w:t>
      </w:r>
      <w:r w:rsidRPr="00FA03BB">
        <w:rPr>
          <w:rFonts w:ascii="Consolas" w:hAnsi="Consolas" w:cs="Consolas"/>
          <w:color w:val="800000"/>
          <w:sz w:val="18"/>
          <w:szCs w:val="20"/>
          <w:highlight w:val="white"/>
          <w:lang w:val="fr-CA"/>
        </w:rPr>
        <w:t>om:phenomenonTime</w:t>
      </w:r>
      <w:r w:rsidRPr="00FA03BB">
        <w:rPr>
          <w:rFonts w:ascii="Consolas" w:hAnsi="Consolas" w:cs="Consolas"/>
          <w:color w:val="0000FF"/>
          <w:sz w:val="18"/>
          <w:szCs w:val="20"/>
          <w:highlight w:val="white"/>
          <w:lang w:val="fr-CA"/>
        </w:rPr>
        <w:t>&gt;</w:t>
      </w:r>
    </w:p>
    <w:p w14:paraId="7604D543" w14:textId="77777777" w:rsidR="00AB3FAD" w:rsidRPr="00FA03BB" w:rsidRDefault="00AB3FAD" w:rsidP="00AB3FAD">
      <w:pPr>
        <w:autoSpaceDE w:val="0"/>
        <w:autoSpaceDN w:val="0"/>
        <w:adjustRightInd w:val="0"/>
        <w:rPr>
          <w:lang w:val="fr-CA"/>
        </w:rPr>
      </w:pPr>
      <w:r w:rsidRPr="0023779A">
        <w:rPr>
          <w:rFonts w:hint="eastAsia"/>
        </w:rPr>
        <w:t>时区</w:t>
      </w:r>
      <w:r w:rsidRPr="00FA03BB">
        <w:rPr>
          <w:rFonts w:hint="eastAsia"/>
          <w:lang w:val="fr-CA"/>
        </w:rPr>
        <w:t>（</w:t>
      </w:r>
      <w:r w:rsidRPr="0023779A">
        <w:rPr>
          <w:rFonts w:hint="eastAsia"/>
        </w:rPr>
        <w:t>例子是纽芬兰岛时区</w:t>
      </w:r>
      <w:r w:rsidRPr="00FA03BB">
        <w:rPr>
          <w:rFonts w:hint="eastAsia"/>
          <w:lang w:val="fr-CA"/>
        </w:rPr>
        <w:t>- 3:30</w:t>
      </w:r>
      <w:r w:rsidRPr="00FA03BB">
        <w:rPr>
          <w:rFonts w:hint="eastAsia"/>
          <w:lang w:val="fr-CA"/>
        </w:rPr>
        <w:t>）</w:t>
      </w:r>
    </w:p>
    <w:p w14:paraId="32765A9C" w14:textId="77777777" w:rsidR="00AB3FAD" w:rsidRPr="00FA03BB" w:rsidRDefault="00AB3FAD" w:rsidP="00DF27E9">
      <w:pPr>
        <w:autoSpaceDE w:val="0"/>
        <w:autoSpaceDN w:val="0"/>
        <w:adjustRightInd w:val="0"/>
        <w:spacing w:after="0"/>
        <w:ind w:left="567"/>
        <w:rPr>
          <w:rFonts w:ascii="Consolas" w:hAnsi="Consolas" w:cs="Consolas"/>
          <w:color w:val="000000"/>
          <w:sz w:val="18"/>
          <w:szCs w:val="20"/>
          <w:highlight w:val="white"/>
          <w:lang w:val="fr-CA"/>
        </w:rPr>
      </w:pPr>
      <w:r w:rsidRPr="00FA03BB">
        <w:rPr>
          <w:rFonts w:ascii="Consolas" w:hAnsi="Consolas" w:cs="Consolas"/>
          <w:color w:val="0000FF"/>
          <w:sz w:val="18"/>
          <w:szCs w:val="20"/>
          <w:highlight w:val="white"/>
          <w:lang w:val="fr-CA"/>
        </w:rPr>
        <w:t>&lt;</w:t>
      </w:r>
      <w:r w:rsidRPr="00FA03BB">
        <w:rPr>
          <w:rFonts w:ascii="Consolas" w:hAnsi="Consolas" w:cs="Consolas"/>
          <w:color w:val="800000"/>
          <w:sz w:val="18"/>
          <w:szCs w:val="20"/>
          <w:highlight w:val="white"/>
          <w:lang w:val="fr-CA"/>
        </w:rPr>
        <w:t>om:phenomenonTime</w:t>
      </w:r>
      <w:r w:rsidRPr="00FA03BB">
        <w:rPr>
          <w:rFonts w:ascii="Consolas" w:hAnsi="Consolas" w:cs="Consolas"/>
          <w:color w:val="0000FF"/>
          <w:sz w:val="18"/>
          <w:szCs w:val="20"/>
          <w:highlight w:val="white"/>
          <w:lang w:val="fr-CA"/>
        </w:rPr>
        <w:t>&gt;</w:t>
      </w:r>
    </w:p>
    <w:p w14:paraId="017EE27A" w14:textId="77777777" w:rsidR="00AB3FAD" w:rsidRPr="00FA03BB" w:rsidRDefault="00AB3FAD" w:rsidP="00DF27E9">
      <w:pPr>
        <w:autoSpaceDE w:val="0"/>
        <w:autoSpaceDN w:val="0"/>
        <w:adjustRightInd w:val="0"/>
        <w:spacing w:after="0"/>
        <w:ind w:left="567"/>
        <w:rPr>
          <w:rFonts w:ascii="Consolas" w:hAnsi="Consolas" w:cs="Consolas"/>
          <w:color w:val="000000"/>
          <w:sz w:val="18"/>
          <w:szCs w:val="20"/>
          <w:highlight w:val="white"/>
          <w:lang w:val="fr-CA"/>
        </w:rPr>
      </w:pPr>
      <w:r w:rsidRPr="00FA03BB">
        <w:rPr>
          <w:rFonts w:ascii="Consolas" w:hAnsi="Consolas" w:cs="Consolas"/>
          <w:color w:val="000000"/>
          <w:sz w:val="18"/>
          <w:szCs w:val="20"/>
          <w:highlight w:val="white"/>
          <w:lang w:val="fr-CA"/>
        </w:rPr>
        <w:tab/>
      </w:r>
      <w:r w:rsidRPr="00FA03BB">
        <w:rPr>
          <w:rFonts w:ascii="Consolas" w:hAnsi="Consolas" w:cs="Consolas"/>
          <w:color w:val="0000FF"/>
          <w:sz w:val="18"/>
          <w:szCs w:val="20"/>
          <w:highlight w:val="white"/>
          <w:lang w:val="fr-CA"/>
        </w:rPr>
        <w:t>&lt;</w:t>
      </w:r>
      <w:r w:rsidRPr="00FA03BB">
        <w:rPr>
          <w:rFonts w:ascii="Consolas" w:hAnsi="Consolas" w:cs="Consolas"/>
          <w:color w:val="800000"/>
          <w:sz w:val="18"/>
          <w:szCs w:val="20"/>
          <w:highlight w:val="white"/>
          <w:lang w:val="fr-CA"/>
        </w:rPr>
        <w:t>gml:TimeInstant</w:t>
      </w:r>
      <w:r w:rsidRPr="00FA03BB">
        <w:rPr>
          <w:rFonts w:ascii="Consolas" w:hAnsi="Consolas" w:cs="Consolas"/>
          <w:color w:val="FF0000"/>
          <w:sz w:val="18"/>
          <w:szCs w:val="20"/>
          <w:highlight w:val="white"/>
          <w:lang w:val="fr-CA"/>
        </w:rPr>
        <w:t xml:space="preserve"> gml:id</w:t>
      </w:r>
      <w:r w:rsidRPr="00FA03BB">
        <w:rPr>
          <w:rFonts w:ascii="Consolas" w:hAnsi="Consolas" w:cs="Consolas"/>
          <w:color w:val="0000FF"/>
          <w:sz w:val="18"/>
          <w:szCs w:val="20"/>
          <w:highlight w:val="white"/>
          <w:lang w:val="fr-CA"/>
        </w:rPr>
        <w:t>="</w:t>
      </w:r>
      <w:r w:rsidRPr="00FA03BB">
        <w:rPr>
          <w:rFonts w:ascii="Consolas" w:hAnsi="Consolas" w:cs="Consolas"/>
          <w:color w:val="000000"/>
          <w:sz w:val="18"/>
          <w:szCs w:val="20"/>
          <w:highlight w:val="white"/>
          <w:lang w:val="fr-CA"/>
        </w:rPr>
        <w:t>ti.2</w:t>
      </w:r>
      <w:r w:rsidRPr="00FA03BB">
        <w:rPr>
          <w:rFonts w:ascii="Consolas" w:hAnsi="Consolas" w:cs="Consolas"/>
          <w:color w:val="0000FF"/>
          <w:sz w:val="18"/>
          <w:szCs w:val="20"/>
          <w:highlight w:val="white"/>
          <w:lang w:val="fr-CA"/>
        </w:rPr>
        <w:t>"&gt;</w:t>
      </w:r>
    </w:p>
    <w:p w14:paraId="7BC30097" w14:textId="77777777" w:rsidR="00AB3FAD" w:rsidRPr="009D3113" w:rsidRDefault="00AB3FAD" w:rsidP="00DF27E9">
      <w:pPr>
        <w:autoSpaceDE w:val="0"/>
        <w:autoSpaceDN w:val="0"/>
        <w:adjustRightInd w:val="0"/>
        <w:spacing w:after="0"/>
        <w:ind w:left="567"/>
        <w:rPr>
          <w:rFonts w:ascii="Consolas" w:hAnsi="Consolas" w:cs="Consolas"/>
          <w:color w:val="000000"/>
          <w:sz w:val="18"/>
          <w:szCs w:val="20"/>
          <w:highlight w:val="white"/>
          <w:lang w:val="fr-CA"/>
        </w:rPr>
      </w:pPr>
      <w:r w:rsidRPr="00FA03BB">
        <w:rPr>
          <w:rFonts w:ascii="Consolas" w:hAnsi="Consolas" w:cs="Consolas"/>
          <w:color w:val="000000"/>
          <w:sz w:val="18"/>
          <w:szCs w:val="20"/>
          <w:highlight w:val="white"/>
          <w:lang w:val="fr-CA"/>
        </w:rPr>
        <w:tab/>
      </w:r>
      <w:r w:rsidRPr="00FA03BB">
        <w:rPr>
          <w:rFonts w:ascii="Consolas" w:hAnsi="Consolas" w:cs="Consolas"/>
          <w:color w:val="000000"/>
          <w:sz w:val="18"/>
          <w:szCs w:val="20"/>
          <w:highlight w:val="white"/>
          <w:lang w:val="fr-CA"/>
        </w:rPr>
        <w:tab/>
      </w:r>
      <w:r w:rsidRPr="009D3113">
        <w:rPr>
          <w:rFonts w:ascii="Consolas" w:hAnsi="Consolas" w:cs="Consolas"/>
          <w:color w:val="0000FF"/>
          <w:sz w:val="18"/>
          <w:szCs w:val="20"/>
          <w:highlight w:val="white"/>
          <w:lang w:val="fr-CA"/>
        </w:rPr>
        <w:t>&lt;</w:t>
      </w:r>
      <w:r w:rsidRPr="009D3113">
        <w:rPr>
          <w:rFonts w:ascii="Consolas" w:hAnsi="Consolas" w:cs="Consolas"/>
          <w:color w:val="800000"/>
          <w:sz w:val="18"/>
          <w:szCs w:val="20"/>
          <w:highlight w:val="white"/>
          <w:lang w:val="fr-CA"/>
        </w:rPr>
        <w:t>gml:timePosition</w:t>
      </w:r>
      <w:r w:rsidRPr="009D3113">
        <w:rPr>
          <w:rFonts w:ascii="Consolas" w:hAnsi="Consolas" w:cs="Consolas"/>
          <w:color w:val="0000FF"/>
          <w:sz w:val="18"/>
          <w:szCs w:val="20"/>
          <w:highlight w:val="white"/>
          <w:lang w:val="fr-CA"/>
        </w:rPr>
        <w:t>&gt;</w:t>
      </w:r>
      <w:r w:rsidRPr="009D3113">
        <w:rPr>
          <w:rFonts w:ascii="Consolas" w:hAnsi="Consolas" w:cs="Consolas"/>
          <w:color w:val="000000"/>
          <w:sz w:val="18"/>
          <w:szCs w:val="20"/>
          <w:highlight w:val="white"/>
          <w:lang w:val="fr-CA"/>
        </w:rPr>
        <w:t>1981-09-12T00:00:00</w:t>
      </w:r>
      <w:r>
        <w:rPr>
          <w:rFonts w:ascii="Consolas" w:hAnsi="Consolas" w:cs="Consolas"/>
          <w:color w:val="000000"/>
          <w:sz w:val="18"/>
          <w:szCs w:val="20"/>
          <w:highlight w:val="white"/>
          <w:lang w:val="fr-CA"/>
        </w:rPr>
        <w:t>-03:30</w:t>
      </w:r>
      <w:r w:rsidRPr="009D3113">
        <w:rPr>
          <w:rFonts w:ascii="Consolas" w:hAnsi="Consolas" w:cs="Consolas"/>
          <w:color w:val="0000FF"/>
          <w:sz w:val="18"/>
          <w:szCs w:val="20"/>
          <w:highlight w:val="white"/>
          <w:lang w:val="fr-CA"/>
        </w:rPr>
        <w:t>&lt;/</w:t>
      </w:r>
      <w:r w:rsidRPr="009D3113">
        <w:rPr>
          <w:rFonts w:ascii="Consolas" w:hAnsi="Consolas" w:cs="Consolas"/>
          <w:color w:val="800000"/>
          <w:sz w:val="18"/>
          <w:szCs w:val="20"/>
          <w:highlight w:val="white"/>
          <w:lang w:val="fr-CA"/>
        </w:rPr>
        <w:t>gml:timePosition</w:t>
      </w:r>
      <w:r w:rsidRPr="009D3113">
        <w:rPr>
          <w:rFonts w:ascii="Consolas" w:hAnsi="Consolas" w:cs="Consolas"/>
          <w:color w:val="0000FF"/>
          <w:sz w:val="18"/>
          <w:szCs w:val="20"/>
          <w:highlight w:val="white"/>
          <w:lang w:val="fr-CA"/>
        </w:rPr>
        <w:t>&gt;</w:t>
      </w:r>
    </w:p>
    <w:p w14:paraId="02FA8963" w14:textId="77777777" w:rsidR="00AB3FAD" w:rsidRPr="009D3113" w:rsidRDefault="00AB3FAD" w:rsidP="00DF27E9">
      <w:pPr>
        <w:autoSpaceDE w:val="0"/>
        <w:autoSpaceDN w:val="0"/>
        <w:adjustRightInd w:val="0"/>
        <w:spacing w:after="0"/>
        <w:ind w:left="567"/>
        <w:rPr>
          <w:rFonts w:ascii="Consolas" w:hAnsi="Consolas" w:cs="Consolas"/>
          <w:color w:val="000000"/>
          <w:sz w:val="18"/>
          <w:szCs w:val="20"/>
          <w:highlight w:val="white"/>
          <w:lang w:val="en-CA"/>
        </w:rPr>
      </w:pPr>
      <w:r w:rsidRPr="000D6DBA">
        <w:rPr>
          <w:rFonts w:ascii="Consolas" w:hAnsi="Consolas" w:cs="Consolas"/>
          <w:color w:val="000000"/>
          <w:sz w:val="18"/>
          <w:szCs w:val="20"/>
          <w:highlight w:val="white"/>
          <w:lang w:val="fr-CA"/>
        </w:rPr>
        <w:tab/>
      </w:r>
      <w:r w:rsidRPr="009D3113">
        <w:rPr>
          <w:rFonts w:ascii="Consolas" w:hAnsi="Consolas" w:cs="Consolas"/>
          <w:color w:val="0000FF"/>
          <w:sz w:val="18"/>
          <w:szCs w:val="20"/>
          <w:highlight w:val="white"/>
          <w:lang w:val="en-CA"/>
        </w:rPr>
        <w:t>&lt;/</w:t>
      </w:r>
      <w:r w:rsidRPr="009D3113">
        <w:rPr>
          <w:rFonts w:ascii="Consolas" w:hAnsi="Consolas" w:cs="Consolas"/>
          <w:color w:val="800000"/>
          <w:sz w:val="18"/>
          <w:szCs w:val="20"/>
          <w:highlight w:val="white"/>
          <w:lang w:val="en-CA"/>
        </w:rPr>
        <w:t>gml</w:t>
      </w:r>
      <w:proofErr w:type="gramStart"/>
      <w:r w:rsidRPr="009D3113">
        <w:rPr>
          <w:rFonts w:ascii="Consolas" w:hAnsi="Consolas" w:cs="Consolas"/>
          <w:color w:val="800000"/>
          <w:sz w:val="18"/>
          <w:szCs w:val="20"/>
          <w:highlight w:val="white"/>
          <w:lang w:val="en-CA"/>
        </w:rPr>
        <w:t>:TimeInstant</w:t>
      </w:r>
      <w:proofErr w:type="gramEnd"/>
      <w:r w:rsidRPr="009D3113">
        <w:rPr>
          <w:rFonts w:ascii="Consolas" w:hAnsi="Consolas" w:cs="Consolas"/>
          <w:color w:val="0000FF"/>
          <w:sz w:val="18"/>
          <w:szCs w:val="20"/>
          <w:highlight w:val="white"/>
          <w:lang w:val="en-CA"/>
        </w:rPr>
        <w:t>&gt;</w:t>
      </w:r>
    </w:p>
    <w:p w14:paraId="6075429A" w14:textId="77777777" w:rsidR="00AB3FAD" w:rsidRPr="009D3113" w:rsidRDefault="00AB3FAD" w:rsidP="00DF27E9">
      <w:pPr>
        <w:autoSpaceDE w:val="0"/>
        <w:autoSpaceDN w:val="0"/>
        <w:adjustRightInd w:val="0"/>
        <w:spacing w:after="0"/>
        <w:ind w:left="567"/>
        <w:rPr>
          <w:sz w:val="22"/>
        </w:rPr>
      </w:pPr>
      <w:r w:rsidRPr="009D3113">
        <w:rPr>
          <w:rFonts w:ascii="Consolas" w:hAnsi="Consolas" w:cs="Consolas"/>
          <w:color w:val="0000FF"/>
          <w:sz w:val="18"/>
          <w:szCs w:val="20"/>
          <w:highlight w:val="white"/>
          <w:lang w:val="en-CA"/>
        </w:rPr>
        <w:t>&lt;/</w:t>
      </w:r>
      <w:r w:rsidRPr="009D3113">
        <w:rPr>
          <w:rFonts w:ascii="Consolas" w:hAnsi="Consolas" w:cs="Consolas"/>
          <w:color w:val="800000"/>
          <w:sz w:val="18"/>
          <w:szCs w:val="20"/>
          <w:highlight w:val="white"/>
          <w:lang w:val="en-CA"/>
        </w:rPr>
        <w:t>om</w:t>
      </w:r>
      <w:proofErr w:type="gramStart"/>
      <w:r w:rsidRPr="009D3113">
        <w:rPr>
          <w:rFonts w:ascii="Consolas" w:hAnsi="Consolas" w:cs="Consolas"/>
          <w:color w:val="800000"/>
          <w:sz w:val="18"/>
          <w:szCs w:val="20"/>
          <w:highlight w:val="white"/>
          <w:lang w:val="en-CA"/>
        </w:rPr>
        <w:t>:phenomenonTime</w:t>
      </w:r>
      <w:proofErr w:type="gramEnd"/>
      <w:r w:rsidRPr="009D3113">
        <w:rPr>
          <w:rFonts w:ascii="Consolas" w:hAnsi="Consolas" w:cs="Consolas"/>
          <w:color w:val="0000FF"/>
          <w:sz w:val="18"/>
          <w:szCs w:val="20"/>
          <w:highlight w:val="white"/>
          <w:lang w:val="en-CA"/>
        </w:rPr>
        <w:t>&gt;</w:t>
      </w:r>
    </w:p>
    <w:p w14:paraId="0D88EB29" w14:textId="77777777" w:rsidR="00AB3FAD" w:rsidRPr="00112083" w:rsidRDefault="00AB3FAD" w:rsidP="00AB3FAD"/>
    <w:p w14:paraId="58B24CE0" w14:textId="2BE80489" w:rsidR="00AB3FAD" w:rsidRDefault="00AB3FAD" w:rsidP="00C86A9D">
      <w:pPr>
        <w:pStyle w:val="2"/>
        <w:numPr>
          <w:ilvl w:val="0"/>
          <w:numId w:val="0"/>
        </w:numPr>
        <w:rPr>
          <w:lang w:eastAsia="zh-CN"/>
        </w:rPr>
      </w:pPr>
      <w:bookmarkStart w:id="743" w:name="_Toc514050497"/>
      <w:r w:rsidRPr="000D5FE7">
        <w:rPr>
          <w:rFonts w:hint="eastAsia"/>
        </w:rPr>
        <w:lastRenderedPageBreak/>
        <w:t>9.3</w:t>
      </w:r>
      <w:r w:rsidRPr="000D5FE7">
        <w:rPr>
          <w:rFonts w:hint="eastAsia"/>
        </w:rPr>
        <w:t>基本要求类</w:t>
      </w:r>
      <w:r w:rsidRPr="000D5FE7">
        <w:rPr>
          <w:rFonts w:hint="eastAsia"/>
        </w:rPr>
        <w:t>XML GeoSciML</w:t>
      </w:r>
      <w:r w:rsidRPr="000D5FE7">
        <w:rPr>
          <w:rFonts w:hint="eastAsia"/>
        </w:rPr>
        <w:t>（规范</w:t>
      </w:r>
      <w:r w:rsidR="00E73052">
        <w:rPr>
          <w:rFonts w:hint="eastAsia"/>
          <w:lang w:eastAsia="zh-CN"/>
        </w:rPr>
        <w:t>的</w:t>
      </w:r>
      <w:r w:rsidRPr="000D5FE7">
        <w:rPr>
          <w:rFonts w:hint="eastAsia"/>
        </w:rPr>
        <w:t>）</w:t>
      </w:r>
      <w:r w:rsidR="00033E31">
        <w:rPr>
          <w:rFonts w:hint="eastAsia"/>
          <w:lang w:eastAsia="zh-CN"/>
        </w:rPr>
        <w:t xml:space="preserve">  </w:t>
      </w:r>
      <w:bookmarkStart w:id="744" w:name="_Ref446664275"/>
      <w:bookmarkStart w:id="745" w:name="_Toc458778204"/>
      <w:r w:rsidR="00033E31" w:rsidRPr="00D12552">
        <w:t xml:space="preserve">GeoSciML </w:t>
      </w:r>
      <w:r w:rsidR="00033E31">
        <w:t>Basic XML</w:t>
      </w:r>
      <w:r w:rsidR="00033E31" w:rsidRPr="00D12552">
        <w:t xml:space="preserve"> Requirements </w:t>
      </w:r>
      <w:bookmarkEnd w:id="744"/>
      <w:r w:rsidR="00033E31" w:rsidRPr="00D12552">
        <w:t>Class</w:t>
      </w:r>
      <w:r w:rsidR="00033E31">
        <w:t xml:space="preserve"> (Normative)</w:t>
      </w:r>
      <w:bookmarkEnd w:id="743"/>
      <w:bookmarkEnd w:id="745"/>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AB3FAD" w:rsidRPr="00A65BE4" w14:paraId="5874E015" w14:textId="77777777" w:rsidTr="00931A14">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4B3C0411" w14:textId="6354327C" w:rsidR="00AB3FAD" w:rsidRPr="00A65BE4" w:rsidRDefault="004541E3" w:rsidP="00E73052">
            <w:pPr>
              <w:keepNext/>
              <w:spacing w:before="100" w:beforeAutospacing="1" w:after="100" w:afterAutospacing="1"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要求类</w:t>
            </w:r>
          </w:p>
        </w:tc>
      </w:tr>
      <w:tr w:rsidR="00AB3FAD" w:rsidRPr="00A65BE4" w14:paraId="2FCC2F29" w14:textId="77777777" w:rsidTr="00931A14">
        <w:tc>
          <w:tcPr>
            <w:tcW w:w="8897" w:type="dxa"/>
            <w:gridSpan w:val="2"/>
            <w:tcBorders>
              <w:top w:val="single" w:sz="12" w:space="0" w:color="auto"/>
              <w:left w:val="single" w:sz="12" w:space="0" w:color="auto"/>
              <w:bottom w:val="single" w:sz="12" w:space="0" w:color="auto"/>
              <w:right w:val="single" w:sz="12" w:space="0" w:color="auto"/>
            </w:tcBorders>
          </w:tcPr>
          <w:p w14:paraId="16C572A7" w14:textId="77777777" w:rsidR="00AB3FAD" w:rsidRPr="00A65BE4" w:rsidRDefault="00AB3FAD" w:rsidP="00931A14">
            <w:pPr>
              <w:spacing w:before="100" w:beforeAutospacing="1" w:after="100" w:afterAutospacing="1" w:line="230" w:lineRule="atLeast"/>
              <w:rPr>
                <w:rFonts w:asciiTheme="minorEastAsia" w:hAnsiTheme="minorEastAsia"/>
                <w:b/>
                <w:sz w:val="18"/>
                <w:szCs w:val="18"/>
                <w:lang w:val="en-CA"/>
              </w:rPr>
            </w:pPr>
            <w:r w:rsidRPr="00A65BE4">
              <w:rPr>
                <w:rStyle w:val="requri"/>
                <w:rFonts w:asciiTheme="minorEastAsia" w:hAnsiTheme="minorEastAsia"/>
                <w:szCs w:val="18"/>
                <w:lang w:val="en-CA"/>
              </w:rPr>
              <w:t>/req/gsml4xsd-basic</w:t>
            </w:r>
          </w:p>
        </w:tc>
      </w:tr>
      <w:tr w:rsidR="00AB3FAD" w:rsidRPr="00A65BE4" w14:paraId="2CB7E622" w14:textId="77777777" w:rsidTr="00931A14">
        <w:tc>
          <w:tcPr>
            <w:tcW w:w="1809" w:type="dxa"/>
            <w:tcBorders>
              <w:top w:val="single" w:sz="12" w:space="0" w:color="auto"/>
              <w:left w:val="single" w:sz="12" w:space="0" w:color="auto"/>
              <w:bottom w:val="single" w:sz="4" w:space="0" w:color="auto"/>
              <w:right w:val="single" w:sz="4" w:space="0" w:color="auto"/>
            </w:tcBorders>
          </w:tcPr>
          <w:p w14:paraId="4739FE1A" w14:textId="5E8F0D68" w:rsidR="00AB3FAD" w:rsidRPr="00A65BE4" w:rsidRDefault="00E73052" w:rsidP="00931A14">
            <w:pPr>
              <w:spacing w:before="100" w:beforeAutospacing="1" w:after="100" w:afterAutospacing="1"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目标类型</w:t>
            </w:r>
          </w:p>
        </w:tc>
        <w:tc>
          <w:tcPr>
            <w:tcW w:w="7088" w:type="dxa"/>
            <w:tcBorders>
              <w:top w:val="single" w:sz="12" w:space="0" w:color="auto"/>
              <w:left w:val="single" w:sz="4" w:space="0" w:color="auto"/>
              <w:bottom w:val="single" w:sz="4" w:space="0" w:color="auto"/>
              <w:right w:val="single" w:sz="12" w:space="0" w:color="auto"/>
            </w:tcBorders>
          </w:tcPr>
          <w:p w14:paraId="16D60CDB" w14:textId="4C1099DD" w:rsidR="00AB3FAD" w:rsidRPr="00A65BE4" w:rsidRDefault="00CC18CB" w:rsidP="00931A14">
            <w:pPr>
              <w:spacing w:before="100" w:beforeAutospacing="1" w:after="100" w:afterAutospacing="1" w:line="230" w:lineRule="atLeast"/>
              <w:rPr>
                <w:rFonts w:asciiTheme="minorEastAsia" w:hAnsiTheme="minorEastAsia"/>
                <w:sz w:val="18"/>
                <w:szCs w:val="18"/>
                <w:lang w:val="en-CA"/>
              </w:rPr>
            </w:pPr>
            <w:r>
              <w:rPr>
                <w:rFonts w:asciiTheme="minorEastAsia" w:hAnsiTheme="minorEastAsia" w:hint="eastAsia"/>
                <w:sz w:val="18"/>
                <w:szCs w:val="18"/>
                <w:lang w:val="en-CA" w:eastAsia="zh-CN"/>
              </w:rPr>
              <w:t>数据实例</w:t>
            </w:r>
          </w:p>
        </w:tc>
      </w:tr>
      <w:tr w:rsidR="00AB3FAD" w:rsidRPr="00A65BE4" w14:paraId="2443F691" w14:textId="77777777" w:rsidTr="00931A14">
        <w:tc>
          <w:tcPr>
            <w:tcW w:w="1809" w:type="dxa"/>
            <w:tcBorders>
              <w:top w:val="single" w:sz="4" w:space="0" w:color="auto"/>
              <w:left w:val="single" w:sz="12" w:space="0" w:color="auto"/>
              <w:bottom w:val="single" w:sz="4" w:space="0" w:color="auto"/>
              <w:right w:val="single" w:sz="4" w:space="0" w:color="auto"/>
            </w:tcBorders>
          </w:tcPr>
          <w:p w14:paraId="26045F26" w14:textId="13688C07" w:rsidR="00AB3FAD" w:rsidRPr="00A65BE4" w:rsidRDefault="00E73052" w:rsidP="00931A14">
            <w:pPr>
              <w:spacing w:before="100" w:beforeAutospacing="1" w:after="100" w:afterAutospacing="1"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10C30282" w14:textId="77777777" w:rsidR="00AB3FAD" w:rsidRPr="00A65BE4" w:rsidRDefault="00AB3FAD" w:rsidP="00931A14">
            <w:pPr>
              <w:spacing w:before="100" w:beforeAutospacing="1" w:after="100" w:afterAutospacing="1" w:line="230" w:lineRule="atLeast"/>
              <w:rPr>
                <w:rFonts w:asciiTheme="minorEastAsia" w:hAnsiTheme="minorEastAsia"/>
                <w:sz w:val="18"/>
                <w:szCs w:val="18"/>
                <w:lang w:val="en-CA"/>
              </w:rPr>
            </w:pPr>
            <w:r w:rsidRPr="00A65BE4">
              <w:rPr>
                <w:rFonts w:asciiTheme="minorEastAsia" w:hAnsiTheme="minorEastAsia"/>
                <w:sz w:val="18"/>
                <w:szCs w:val="18"/>
                <w:lang w:val="en-CA"/>
              </w:rPr>
              <w:t>/req/gsml4-basic</w:t>
            </w:r>
          </w:p>
        </w:tc>
      </w:tr>
      <w:tr w:rsidR="00AB3FAD" w:rsidRPr="00A65BE4" w14:paraId="37CF5CA1" w14:textId="77777777" w:rsidTr="00931A14">
        <w:tc>
          <w:tcPr>
            <w:tcW w:w="1809" w:type="dxa"/>
            <w:tcBorders>
              <w:top w:val="single" w:sz="4" w:space="0" w:color="auto"/>
              <w:left w:val="single" w:sz="12" w:space="0" w:color="auto"/>
              <w:bottom w:val="single" w:sz="4" w:space="0" w:color="auto"/>
              <w:right w:val="single" w:sz="4" w:space="0" w:color="auto"/>
            </w:tcBorders>
          </w:tcPr>
          <w:p w14:paraId="5E56DB23" w14:textId="2DB799DB" w:rsidR="00AB3FAD" w:rsidRPr="00A65BE4" w:rsidRDefault="00E73052" w:rsidP="00931A14">
            <w:pPr>
              <w:spacing w:before="100" w:beforeAutospacing="1" w:after="100" w:afterAutospacing="1"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4521ABFA" w14:textId="77777777" w:rsidR="00AB3FAD" w:rsidRPr="00A65BE4" w:rsidRDefault="00AB3FAD" w:rsidP="00931A14">
            <w:pPr>
              <w:spacing w:before="100" w:beforeAutospacing="1" w:after="100" w:afterAutospacing="1" w:line="230" w:lineRule="atLeast"/>
              <w:rPr>
                <w:rFonts w:asciiTheme="minorEastAsia" w:hAnsiTheme="minorEastAsia"/>
                <w:sz w:val="18"/>
                <w:szCs w:val="18"/>
                <w:lang w:val="en-CA"/>
              </w:rPr>
            </w:pPr>
            <w:r w:rsidRPr="00A65BE4">
              <w:rPr>
                <w:rFonts w:asciiTheme="minorEastAsia" w:hAnsiTheme="minorEastAsia"/>
                <w:sz w:val="18"/>
                <w:szCs w:val="18"/>
                <w:lang w:val="en-CA"/>
              </w:rPr>
              <w:t>/req/gsml4xsd-core</w:t>
            </w:r>
          </w:p>
        </w:tc>
      </w:tr>
      <w:tr w:rsidR="00AB3FAD" w:rsidRPr="00A65BE4" w14:paraId="34A5C719"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292158EB" w14:textId="0942DF6E" w:rsidR="00AB3FAD" w:rsidRPr="00A65BE4" w:rsidRDefault="00E73052" w:rsidP="00931A14">
            <w:pPr>
              <w:spacing w:before="100" w:beforeAutospacing="1" w:after="100" w:afterAutospacing="1"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7F5CED55" w14:textId="77777777" w:rsidR="00AB3FAD" w:rsidRPr="00A65BE4" w:rsidRDefault="00AB3FAD" w:rsidP="00931A14">
            <w:pPr>
              <w:spacing w:before="100" w:beforeAutospacing="1" w:after="100" w:afterAutospacing="1" w:line="230" w:lineRule="atLeast"/>
              <w:rPr>
                <w:rStyle w:val="requri"/>
                <w:rFonts w:asciiTheme="minorEastAsia" w:hAnsiTheme="minorEastAsia"/>
                <w:szCs w:val="18"/>
                <w:lang w:val="en-CA"/>
              </w:rPr>
            </w:pPr>
            <w:r w:rsidRPr="00A65BE4">
              <w:rPr>
                <w:rStyle w:val="requri"/>
                <w:rFonts w:asciiTheme="minorEastAsia" w:hAnsiTheme="minorEastAsia"/>
                <w:szCs w:val="18"/>
                <w:lang w:val="en-CA"/>
              </w:rPr>
              <w:t xml:space="preserve">/req/gsml4xsd-basic/xsd </w:t>
            </w:r>
          </w:p>
          <w:p w14:paraId="2B09DE66" w14:textId="3D660DA9" w:rsidR="00AB3FAD" w:rsidRPr="00A65BE4" w:rsidRDefault="00AB3FAD" w:rsidP="00CC18CB">
            <w:pPr>
              <w:spacing w:before="100" w:beforeAutospacing="1" w:after="120" w:line="230" w:lineRule="atLeast"/>
              <w:rPr>
                <w:rFonts w:asciiTheme="minorEastAsia" w:hAnsiTheme="minorEastAsia"/>
                <w:sz w:val="18"/>
                <w:szCs w:val="18"/>
                <w:lang w:val="en-CA" w:eastAsia="zh-CN"/>
              </w:rPr>
            </w:pPr>
            <w:r w:rsidRPr="00A65BE4">
              <w:rPr>
                <w:rFonts w:asciiTheme="minorEastAsia" w:hAnsiTheme="minorEastAsia" w:hint="eastAsia"/>
                <w:sz w:val="18"/>
                <w:szCs w:val="18"/>
                <w:lang w:val="en-CA" w:eastAsia="zh-CN"/>
              </w:rPr>
              <w:t>XML</w:t>
            </w:r>
            <w:r w:rsidRPr="00A65BE4">
              <w:rPr>
                <w:rFonts w:asciiTheme="minorEastAsia" w:hAnsiTheme="minorEastAsia" w:cs="微软雅黑" w:hint="eastAsia"/>
                <w:sz w:val="18"/>
                <w:szCs w:val="18"/>
                <w:lang w:val="en-CA" w:eastAsia="zh-CN"/>
              </w:rPr>
              <w:t>实</w:t>
            </w:r>
            <w:r w:rsidRPr="00A65BE4">
              <w:rPr>
                <w:rFonts w:asciiTheme="minorEastAsia" w:hAnsiTheme="minorEastAsia" w:cs="MS Gothic"/>
                <w:sz w:val="18"/>
                <w:szCs w:val="18"/>
                <w:lang w:val="en-CA" w:eastAsia="zh-CN"/>
              </w:rPr>
              <w:t>例文档</w:t>
            </w:r>
            <w:r w:rsidR="00CC18CB">
              <w:rPr>
                <w:rFonts w:asciiTheme="minorEastAsia" w:hAnsiTheme="minorEastAsia" w:cs="MS Gothic" w:hint="eastAsia"/>
                <w:sz w:val="18"/>
                <w:szCs w:val="18"/>
                <w:lang w:val="en-CA" w:eastAsia="zh-CN"/>
              </w:rPr>
              <w:t>将使用模式（</w:t>
            </w:r>
            <w:r w:rsidR="00CC18CB" w:rsidRPr="00A65BE4">
              <w:rPr>
                <w:rFonts w:asciiTheme="minorEastAsia" w:hAnsiTheme="minorEastAsia"/>
                <w:sz w:val="18"/>
                <w:szCs w:val="18"/>
                <w:lang w:val="en-CA" w:eastAsia="zh-CN"/>
              </w:rPr>
              <w:t>http://schemas.opengis.net/gsml/4.1/geoSciMLBasic.xsd</w:t>
            </w:r>
            <w:r w:rsidR="00CC18CB">
              <w:rPr>
                <w:rFonts w:asciiTheme="minorEastAsia" w:hAnsiTheme="minorEastAsia" w:cs="MS Gothic" w:hint="eastAsia"/>
                <w:sz w:val="18"/>
                <w:szCs w:val="18"/>
                <w:lang w:val="en-CA" w:eastAsia="zh-CN"/>
              </w:rPr>
              <w:t>）进行</w:t>
            </w:r>
            <w:r w:rsidRPr="00A65BE4">
              <w:rPr>
                <w:rFonts w:asciiTheme="minorEastAsia" w:hAnsiTheme="minorEastAsia" w:cs="微软雅黑" w:hint="eastAsia"/>
                <w:sz w:val="18"/>
                <w:szCs w:val="18"/>
                <w:lang w:val="en-CA" w:eastAsia="zh-CN"/>
              </w:rPr>
              <w:t>验证</w:t>
            </w:r>
          </w:p>
        </w:tc>
      </w:tr>
      <w:tr w:rsidR="00AB3FAD" w:rsidRPr="00A65BE4" w14:paraId="378D43CD"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56D3CDF7" w14:textId="5963D766" w:rsidR="00AB3FAD" w:rsidRPr="00A65BE4" w:rsidRDefault="00E73052" w:rsidP="00931A14">
            <w:pPr>
              <w:spacing w:before="100" w:beforeAutospacing="1" w:after="100" w:afterAutospacing="1"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要求</w:t>
            </w:r>
          </w:p>
        </w:tc>
        <w:tc>
          <w:tcPr>
            <w:tcW w:w="7088" w:type="dxa"/>
            <w:tcBorders>
              <w:top w:val="single" w:sz="4" w:space="0" w:color="auto"/>
              <w:left w:val="single" w:sz="4" w:space="0" w:color="auto"/>
              <w:bottom w:val="single" w:sz="4" w:space="0" w:color="auto"/>
              <w:right w:val="single" w:sz="12" w:space="0" w:color="auto"/>
            </w:tcBorders>
          </w:tcPr>
          <w:p w14:paraId="16916C4D" w14:textId="3170B6D9" w:rsidR="00AB3FAD" w:rsidRPr="00A65BE4" w:rsidRDefault="00AB3FAD" w:rsidP="00931A14">
            <w:pPr>
              <w:spacing w:before="100" w:beforeAutospacing="1" w:after="100" w:afterAutospacing="1" w:line="230" w:lineRule="atLeast"/>
              <w:rPr>
                <w:rStyle w:val="requri"/>
                <w:rFonts w:asciiTheme="minorEastAsia" w:hAnsiTheme="minorEastAsia"/>
                <w:szCs w:val="18"/>
                <w:lang w:val="en-CA"/>
              </w:rPr>
            </w:pPr>
            <w:r w:rsidRPr="00A65BE4">
              <w:rPr>
                <w:rStyle w:val="requri"/>
                <w:rFonts w:asciiTheme="minorEastAsia" w:hAnsiTheme="minorEastAsia"/>
                <w:szCs w:val="18"/>
                <w:lang w:val="en-CA"/>
              </w:rPr>
              <w:t xml:space="preserve">/req/gsml4xsd-basic/sch </w:t>
            </w:r>
          </w:p>
          <w:p w14:paraId="63F48B34" w14:textId="386AA82B" w:rsidR="00AB3FAD" w:rsidRPr="00A65BE4" w:rsidRDefault="00AB3FAD" w:rsidP="00CC18CB">
            <w:pPr>
              <w:spacing w:before="100" w:beforeAutospacing="1" w:after="120" w:line="230" w:lineRule="atLeast"/>
              <w:rPr>
                <w:rFonts w:asciiTheme="minorEastAsia" w:hAnsiTheme="minorEastAsia"/>
                <w:b/>
                <w:sz w:val="18"/>
                <w:szCs w:val="18"/>
                <w:lang w:val="en-CA"/>
              </w:rPr>
            </w:pPr>
            <w:r w:rsidRPr="00A65BE4">
              <w:rPr>
                <w:rFonts w:asciiTheme="minorEastAsia" w:hAnsiTheme="minorEastAsia" w:hint="eastAsia"/>
                <w:sz w:val="18"/>
                <w:szCs w:val="18"/>
                <w:lang w:val="en-CA"/>
              </w:rPr>
              <w:t>XML</w:t>
            </w:r>
            <w:r w:rsidRPr="00A65BE4">
              <w:rPr>
                <w:rFonts w:asciiTheme="minorEastAsia" w:hAnsiTheme="minorEastAsia" w:cs="微软雅黑" w:hint="eastAsia"/>
                <w:sz w:val="18"/>
                <w:szCs w:val="18"/>
                <w:lang w:val="en-CA"/>
              </w:rPr>
              <w:t>实</w:t>
            </w:r>
            <w:r w:rsidRPr="00A65BE4">
              <w:rPr>
                <w:rFonts w:asciiTheme="minorEastAsia" w:hAnsiTheme="minorEastAsia" w:cs="MS Gothic"/>
                <w:sz w:val="18"/>
                <w:szCs w:val="18"/>
                <w:lang w:val="en-CA"/>
              </w:rPr>
              <w:t>例文档</w:t>
            </w:r>
            <w:r w:rsidRPr="00A65BE4">
              <w:rPr>
                <w:rFonts w:asciiTheme="minorEastAsia" w:hAnsiTheme="minorEastAsia" w:cs="微软雅黑" w:hint="eastAsia"/>
                <w:sz w:val="18"/>
                <w:szCs w:val="18"/>
                <w:lang w:val="en-CA"/>
              </w:rPr>
              <w:t>应</w:t>
            </w:r>
            <w:r w:rsidRPr="00A65BE4">
              <w:rPr>
                <w:rFonts w:asciiTheme="minorEastAsia" w:hAnsiTheme="minorEastAsia" w:cs="MS Gothic"/>
                <w:sz w:val="18"/>
                <w:szCs w:val="18"/>
                <w:lang w:val="en-CA"/>
              </w:rPr>
              <w:t>当通</w:t>
            </w:r>
            <w:r w:rsidRPr="00A65BE4">
              <w:rPr>
                <w:rFonts w:asciiTheme="minorEastAsia" w:hAnsiTheme="minorEastAsia" w:cs="微软雅黑" w:hint="eastAsia"/>
                <w:sz w:val="18"/>
                <w:szCs w:val="18"/>
                <w:lang w:val="en-CA"/>
              </w:rPr>
              <w:t>过</w:t>
            </w:r>
            <w:r w:rsidR="00CC18CB">
              <w:rPr>
                <w:rFonts w:asciiTheme="minorEastAsia" w:hAnsiTheme="minorEastAsia" w:hint="eastAsia"/>
                <w:sz w:val="18"/>
                <w:szCs w:val="18"/>
                <w:lang w:val="en-CA" w:eastAsia="zh-CN"/>
              </w:rPr>
              <w:t>定义在模式元文件中的模式元规则</w:t>
            </w:r>
            <w:r w:rsidRPr="00A65BE4">
              <w:rPr>
                <w:rFonts w:asciiTheme="minorEastAsia" w:hAnsiTheme="minorEastAsia"/>
                <w:sz w:val="18"/>
                <w:szCs w:val="18"/>
                <w:lang w:val="en-CA"/>
              </w:rPr>
              <w:t>http://schemas.opengis.net/gsml/4.1/geoSciMLBasic.sch.</w:t>
            </w:r>
          </w:p>
        </w:tc>
      </w:tr>
    </w:tbl>
    <w:p w14:paraId="416ED741" w14:textId="557582BD" w:rsidR="00AB3FAD" w:rsidRPr="00FA583F" w:rsidRDefault="00CC18CB" w:rsidP="00AB3FAD">
      <w:pPr>
        <w:ind w:firstLineChars="200" w:firstLine="480"/>
        <w:rPr>
          <w:rFonts w:ascii="宋体" w:hAnsi="宋体" w:cs="宋体"/>
          <w:lang w:eastAsia="zh-CN"/>
        </w:rPr>
      </w:pPr>
      <w:r>
        <w:rPr>
          <w:rFonts w:ascii="宋体" w:hAnsi="宋体" w:cs="宋体" w:hint="eastAsia"/>
          <w:lang w:eastAsia="zh-CN"/>
        </w:rPr>
        <w:t>基础包中的</w:t>
      </w:r>
      <w:r w:rsidR="00AB3FAD">
        <w:rPr>
          <w:rFonts w:ascii="宋体" w:hAnsi="宋体" w:cs="宋体" w:hint="eastAsia"/>
          <w:lang w:eastAsia="zh-CN"/>
        </w:rPr>
        <w:t>所有元素必须是</w:t>
      </w:r>
      <w:r>
        <w:rPr>
          <w:rFonts w:ascii="宋体" w:hAnsi="宋体" w:cs="宋体" w:hint="eastAsia"/>
          <w:lang w:eastAsia="zh-CN"/>
        </w:rPr>
        <w:t>模式</w:t>
      </w:r>
      <w:r w:rsidR="00AB3FAD" w:rsidRPr="00FA583F">
        <w:rPr>
          <w:rFonts w:ascii="宋体" w:hAnsi="宋体" w:cs="宋体" w:hint="eastAsia"/>
          <w:lang w:eastAsia="zh-CN"/>
        </w:rPr>
        <w:t>有效的</w:t>
      </w:r>
      <w:r>
        <w:rPr>
          <w:rFonts w:ascii="宋体" w:hAnsi="宋体" w:cs="宋体" w:hint="eastAsia"/>
          <w:lang w:eastAsia="zh-CN"/>
        </w:rPr>
        <w:t>，要与网址</w:t>
      </w:r>
    </w:p>
    <w:p w14:paraId="5444B2E7" w14:textId="00B70AA9" w:rsidR="00AB3FAD" w:rsidRDefault="00DC18A7" w:rsidP="00AB3FAD">
      <w:pPr>
        <w:rPr>
          <w:rStyle w:val="a3"/>
        </w:rPr>
      </w:pPr>
      <w:hyperlink r:id="rId153" w:history="1">
        <w:r w:rsidR="00AB3FAD" w:rsidRPr="00D9742A">
          <w:rPr>
            <w:rStyle w:val="a3"/>
          </w:rPr>
          <w:t>http://schemas.opengis.net/gsml/4.1/geoSciMLBasic.xsd</w:t>
        </w:r>
      </w:hyperlink>
      <w:r w:rsidR="00CC18CB" w:rsidRPr="00CC18CB">
        <w:rPr>
          <w:rStyle w:val="a3"/>
          <w:rFonts w:hint="eastAsia"/>
          <w:color w:val="000000" w:themeColor="text1"/>
          <w:u w:val="none"/>
          <w:lang w:eastAsia="zh-CN"/>
        </w:rPr>
        <w:t>提供的</w:t>
      </w:r>
      <w:r w:rsidR="00CC18CB" w:rsidRPr="00FA583F">
        <w:rPr>
          <w:rFonts w:ascii="宋体" w:hAnsi="宋体" w:cs="宋体" w:hint="eastAsia"/>
          <w:lang w:eastAsia="zh-CN"/>
        </w:rPr>
        <w:t>XSD</w:t>
      </w:r>
      <w:r w:rsidR="00CC18CB">
        <w:rPr>
          <w:rFonts w:ascii="宋体" w:hAnsi="宋体" w:cs="宋体" w:hint="eastAsia"/>
          <w:lang w:eastAsia="zh-CN"/>
        </w:rPr>
        <w:t>文档一致</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820"/>
      </w:tblGrid>
      <w:tr w:rsidR="00AB3FAD" w:rsidRPr="00D12552" w14:paraId="40553915" w14:textId="77777777" w:rsidTr="00931A14">
        <w:trPr>
          <w:cantSplit/>
        </w:trPr>
        <w:tc>
          <w:tcPr>
            <w:tcW w:w="4077" w:type="dxa"/>
            <w:tcBorders>
              <w:right w:val="nil"/>
            </w:tcBorders>
            <w:shd w:val="clear" w:color="auto" w:fill="auto"/>
          </w:tcPr>
          <w:p w14:paraId="6A901D09" w14:textId="77777777" w:rsidR="00AB3FAD" w:rsidRPr="00D12552" w:rsidRDefault="00AB3FAD" w:rsidP="00931A14">
            <w:pPr>
              <w:pStyle w:val="Tabletext10"/>
              <w:rPr>
                <w:rStyle w:val="requri"/>
                <w:lang w:val="en-CA"/>
              </w:rPr>
            </w:pPr>
            <w:r>
              <w:rPr>
                <w:rStyle w:val="requri"/>
                <w:lang w:val="en-CA"/>
              </w:rPr>
              <w:t>/req/gsml4xsd-basic</w:t>
            </w:r>
            <w:r w:rsidRPr="00D12552">
              <w:rPr>
                <w:rStyle w:val="requri"/>
                <w:lang w:val="en-CA"/>
              </w:rPr>
              <w:t>/</w:t>
            </w:r>
            <w:r>
              <w:rPr>
                <w:rStyle w:val="requri"/>
                <w:lang w:val="en-CA"/>
              </w:rPr>
              <w:t>xsd</w:t>
            </w:r>
          </w:p>
        </w:tc>
        <w:tc>
          <w:tcPr>
            <w:tcW w:w="4820" w:type="dxa"/>
            <w:tcBorders>
              <w:left w:val="nil"/>
            </w:tcBorders>
            <w:shd w:val="clear" w:color="auto" w:fill="auto"/>
          </w:tcPr>
          <w:p w14:paraId="35B6C94C" w14:textId="2F409B9A" w:rsidR="00AB3FAD" w:rsidRPr="00D12552" w:rsidRDefault="00AB3FAD" w:rsidP="00CC18CB">
            <w:pPr>
              <w:pStyle w:val="Tabletext10"/>
              <w:jc w:val="left"/>
              <w:rPr>
                <w:rStyle w:val="reqtext"/>
                <w:lang w:val="en-CA"/>
              </w:rPr>
            </w:pPr>
            <w:r w:rsidRPr="0023779A">
              <w:rPr>
                <w:rStyle w:val="reqtext"/>
                <w:rFonts w:hint="eastAsia"/>
                <w:lang w:val="en-CA"/>
              </w:rPr>
              <w:t>XML</w:t>
            </w:r>
            <w:r w:rsidRPr="0023779A">
              <w:rPr>
                <w:rStyle w:val="reqtext"/>
                <w:rFonts w:ascii="微软雅黑" w:eastAsia="微软雅黑" w:hAnsi="微软雅黑" w:cs="微软雅黑" w:hint="eastAsia"/>
                <w:lang w:val="en-CA"/>
              </w:rPr>
              <w:t>实</w:t>
            </w:r>
            <w:r w:rsidRPr="0023779A">
              <w:rPr>
                <w:rStyle w:val="reqtext"/>
                <w:rFonts w:ascii="MS Gothic" w:hAnsi="MS Gothic" w:cs="MS Gothic"/>
                <w:lang w:val="en-CA"/>
              </w:rPr>
              <w:t>例文档</w:t>
            </w:r>
            <w:r w:rsidR="00CC18CB">
              <w:rPr>
                <w:rStyle w:val="reqtext"/>
                <w:rFonts w:ascii="宋体" w:eastAsia="宋体" w:hAnsi="宋体" w:cs="MS Gothic" w:hint="eastAsia"/>
                <w:lang w:val="en-CA" w:eastAsia="zh-CN"/>
              </w:rPr>
              <w:t>将使用位于如下网址的模式进行</w:t>
            </w:r>
            <w:r w:rsidRPr="0023779A">
              <w:rPr>
                <w:rStyle w:val="reqtext"/>
                <w:rFonts w:ascii="微软雅黑" w:eastAsia="微软雅黑" w:hAnsi="微软雅黑" w:cs="微软雅黑" w:hint="eastAsia"/>
                <w:lang w:val="en-CA"/>
              </w:rPr>
              <w:t>验证</w:t>
            </w:r>
            <w:r w:rsidR="00CC18CB">
              <w:rPr>
                <w:rStyle w:val="reqtext"/>
                <w:rFonts w:ascii="MS Gothic" w:hAnsi="MS Gothic" w:cs="MS Gothic"/>
                <w:lang w:val="en-CA"/>
              </w:rPr>
              <w:t>：</w:t>
            </w:r>
            <w:r w:rsidRPr="005372A3">
              <w:rPr>
                <w:rStyle w:val="reqtext"/>
                <w:lang w:val="en-CA"/>
              </w:rPr>
              <w:t>http://schemas.opengis.net/gsml</w:t>
            </w:r>
            <w:r>
              <w:rPr>
                <w:rStyle w:val="reqtext"/>
                <w:lang w:val="en-CA"/>
              </w:rPr>
              <w:t>/4.1/</w:t>
            </w:r>
            <w:r w:rsidRPr="005372A3">
              <w:rPr>
                <w:rStyle w:val="reqtext"/>
                <w:lang w:val="en-CA"/>
              </w:rPr>
              <w:t>geoSciMLBasic.xsd</w:t>
            </w:r>
            <w:r>
              <w:rPr>
                <w:rStyle w:val="reqtext"/>
                <w:lang w:val="en-CA"/>
              </w:rPr>
              <w:t>.</w:t>
            </w:r>
          </w:p>
        </w:tc>
      </w:tr>
    </w:tbl>
    <w:p w14:paraId="207BB79E" w14:textId="4A3A376F" w:rsidR="00AB3FAD" w:rsidRDefault="00E73052" w:rsidP="00AB3FAD">
      <w:pPr>
        <w:ind w:firstLineChars="200" w:firstLine="480"/>
        <w:rPr>
          <w:rStyle w:val="a3"/>
          <w:lang w:eastAsia="zh-CN"/>
        </w:rPr>
      </w:pPr>
      <w:r>
        <w:rPr>
          <w:rFonts w:ascii="宋体" w:hAnsi="宋体" w:cs="宋体" w:hint="eastAsia"/>
          <w:lang w:eastAsia="zh-CN"/>
        </w:rPr>
        <w:t>基础</w:t>
      </w:r>
      <w:r w:rsidR="00AB3FAD" w:rsidRPr="00FA583F">
        <w:rPr>
          <w:rFonts w:ascii="宋体" w:hAnsi="宋体" w:cs="宋体" w:hint="eastAsia"/>
        </w:rPr>
        <w:t>软件包的所有元素必须通过在</w:t>
      </w:r>
      <w:r w:rsidR="00CC18CB">
        <w:rPr>
          <w:rFonts w:ascii="宋体" w:hAnsi="宋体" w:cs="宋体" w:hint="eastAsia"/>
          <w:lang w:eastAsia="zh-CN"/>
        </w:rPr>
        <w:t>定义在模式元</w:t>
      </w:r>
      <w:r w:rsidR="00AB3FAD" w:rsidRPr="00FA583F">
        <w:rPr>
          <w:rFonts w:ascii="宋体" w:hAnsi="宋体" w:cs="宋体" w:hint="eastAsia"/>
        </w:rPr>
        <w:t>文件</w:t>
      </w:r>
      <w:r w:rsidR="00CC18CB">
        <w:rPr>
          <w:rFonts w:ascii="宋体" w:hAnsi="宋体" w:cs="宋体" w:hint="eastAsia"/>
          <w:lang w:eastAsia="zh-CN"/>
        </w:rPr>
        <w:t>中的模式元</w:t>
      </w:r>
      <w:r w:rsidR="00AB3FAD" w:rsidRPr="00FA583F">
        <w:rPr>
          <w:rFonts w:ascii="宋体" w:hAnsi="宋体" w:cs="宋体" w:hint="eastAsia"/>
        </w:rPr>
        <w:t>规则</w:t>
      </w:r>
      <w:r w:rsidR="00CC18CB">
        <w:rPr>
          <w:rFonts w:ascii="宋体" w:hAnsi="宋体" w:cs="宋体" w:hint="eastAsia"/>
        </w:rPr>
        <w:t>：</w:t>
      </w:r>
      <w:hyperlink r:id="rId154" w:history="1">
        <w:r w:rsidR="00AB3FAD" w:rsidRPr="006257AB">
          <w:rPr>
            <w:rStyle w:val="a3"/>
          </w:rPr>
          <w:t>http://schemas.opengis.net/gsml/4.1/geoSciMLBasic.sch</w:t>
        </w:r>
      </w:hyperlink>
      <w:r>
        <w:rPr>
          <w:rStyle w:val="a3"/>
          <w:rFonts w:hint="eastAsia"/>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103"/>
      </w:tblGrid>
      <w:tr w:rsidR="00AB3FAD" w:rsidRPr="00D12552" w14:paraId="0702AA77" w14:textId="77777777" w:rsidTr="00E73052">
        <w:trPr>
          <w:cantSplit/>
        </w:trPr>
        <w:tc>
          <w:tcPr>
            <w:tcW w:w="3794" w:type="dxa"/>
            <w:tcBorders>
              <w:right w:val="nil"/>
            </w:tcBorders>
            <w:shd w:val="clear" w:color="auto" w:fill="auto"/>
          </w:tcPr>
          <w:p w14:paraId="453FEBD5" w14:textId="77777777" w:rsidR="00AB3FAD" w:rsidRPr="00D12552" w:rsidRDefault="00AB3FAD" w:rsidP="00931A14">
            <w:pPr>
              <w:pStyle w:val="Tabletext10"/>
              <w:rPr>
                <w:rStyle w:val="requri"/>
                <w:lang w:val="en-CA"/>
              </w:rPr>
            </w:pPr>
            <w:r>
              <w:rPr>
                <w:rStyle w:val="requri"/>
                <w:lang w:val="en-CA"/>
              </w:rPr>
              <w:t>/req/gsml4xsd-basic</w:t>
            </w:r>
            <w:r w:rsidRPr="00D12552">
              <w:rPr>
                <w:rStyle w:val="requri"/>
                <w:lang w:val="en-CA"/>
              </w:rPr>
              <w:t>/</w:t>
            </w:r>
            <w:r>
              <w:rPr>
                <w:rStyle w:val="requri"/>
                <w:lang w:val="en-CA"/>
              </w:rPr>
              <w:t>sch</w:t>
            </w:r>
          </w:p>
        </w:tc>
        <w:tc>
          <w:tcPr>
            <w:tcW w:w="5103" w:type="dxa"/>
            <w:tcBorders>
              <w:left w:val="nil"/>
            </w:tcBorders>
            <w:shd w:val="clear" w:color="auto" w:fill="auto"/>
          </w:tcPr>
          <w:p w14:paraId="40473680" w14:textId="6E766EE9" w:rsidR="00AB3FAD" w:rsidRPr="00D12552" w:rsidRDefault="00AB3FAD" w:rsidP="00CC18CB">
            <w:pPr>
              <w:pStyle w:val="Tabletext10"/>
              <w:jc w:val="left"/>
              <w:rPr>
                <w:rStyle w:val="reqtext"/>
                <w:lang w:val="en-CA"/>
              </w:rPr>
            </w:pPr>
            <w:r w:rsidRPr="0023779A">
              <w:rPr>
                <w:rStyle w:val="reqtext"/>
                <w:rFonts w:hint="eastAsia"/>
                <w:lang w:val="en-CA"/>
              </w:rPr>
              <w:t>XML</w:t>
            </w:r>
            <w:r w:rsidRPr="0023779A">
              <w:rPr>
                <w:rStyle w:val="reqtext"/>
                <w:rFonts w:ascii="微软雅黑" w:eastAsia="微软雅黑" w:hAnsi="微软雅黑" w:cs="微软雅黑" w:hint="eastAsia"/>
                <w:lang w:val="en-CA"/>
              </w:rPr>
              <w:t>实</w:t>
            </w:r>
            <w:r w:rsidRPr="0023779A">
              <w:rPr>
                <w:rStyle w:val="reqtext"/>
                <w:rFonts w:ascii="MS Gothic" w:hAnsi="MS Gothic" w:cs="MS Gothic"/>
                <w:lang w:val="en-CA"/>
              </w:rPr>
              <w:t>例文档</w:t>
            </w:r>
            <w:r w:rsidRPr="0023779A">
              <w:rPr>
                <w:rStyle w:val="reqtext"/>
                <w:rFonts w:ascii="微软雅黑" w:eastAsia="微软雅黑" w:hAnsi="微软雅黑" w:cs="微软雅黑" w:hint="eastAsia"/>
                <w:lang w:val="en-CA"/>
              </w:rPr>
              <w:t>应</w:t>
            </w:r>
            <w:r w:rsidRPr="0023779A">
              <w:rPr>
                <w:rStyle w:val="reqtext"/>
                <w:rFonts w:ascii="MS Gothic" w:hAnsi="MS Gothic" w:cs="MS Gothic"/>
                <w:lang w:val="en-CA"/>
              </w:rPr>
              <w:t>当通</w:t>
            </w:r>
            <w:r w:rsidRPr="0023779A">
              <w:rPr>
                <w:rStyle w:val="reqtext"/>
                <w:rFonts w:ascii="微软雅黑" w:eastAsia="微软雅黑" w:hAnsi="微软雅黑" w:cs="微软雅黑" w:hint="eastAsia"/>
                <w:lang w:val="en-CA"/>
              </w:rPr>
              <w:t>过</w:t>
            </w:r>
            <w:r w:rsidR="00CC18CB">
              <w:rPr>
                <w:rStyle w:val="reqtext"/>
                <w:rFonts w:ascii="宋体" w:eastAsia="宋体" w:hAnsi="宋体" w:hint="eastAsia"/>
                <w:lang w:val="en-CA" w:eastAsia="zh-CN"/>
              </w:rPr>
              <w:t>定义在模式元</w:t>
            </w:r>
            <w:r>
              <w:rPr>
                <w:rStyle w:val="reqtext"/>
                <w:rFonts w:hint="eastAsia"/>
                <w:lang w:val="en-CA"/>
              </w:rPr>
              <w:t>文件</w:t>
            </w:r>
            <w:r w:rsidR="00CC18CB">
              <w:rPr>
                <w:rStyle w:val="reqtext"/>
                <w:rFonts w:ascii="宋体" w:eastAsia="宋体" w:hAnsi="宋体" w:hint="eastAsia"/>
                <w:lang w:val="en-CA" w:eastAsia="zh-CN"/>
              </w:rPr>
              <w:t>中的械元</w:t>
            </w:r>
            <w:r w:rsidRPr="0023779A">
              <w:rPr>
                <w:rStyle w:val="reqtext"/>
                <w:rFonts w:ascii="微软雅黑" w:eastAsia="微软雅黑" w:hAnsi="微软雅黑" w:cs="微软雅黑" w:hint="eastAsia"/>
                <w:lang w:val="en-CA"/>
              </w:rPr>
              <w:t>规则</w:t>
            </w:r>
            <w:r w:rsidR="00CC18CB">
              <w:rPr>
                <w:rStyle w:val="reqtext"/>
                <w:rFonts w:hint="eastAsia"/>
                <w:lang w:val="en-CA"/>
              </w:rPr>
              <w:t>：</w:t>
            </w:r>
            <w:r w:rsidRPr="00CE5B49">
              <w:rPr>
                <w:rStyle w:val="reqtext"/>
                <w:lang w:val="en-CA"/>
              </w:rPr>
              <w:t>http://schemas.opengi</w:t>
            </w:r>
            <w:r>
              <w:rPr>
                <w:rStyle w:val="reqtext"/>
                <w:lang w:val="en-CA"/>
              </w:rPr>
              <w:t>s.net/gsml/4.1/geoSciMLBasic.sch.</w:t>
            </w:r>
          </w:p>
        </w:tc>
      </w:tr>
    </w:tbl>
    <w:p w14:paraId="0C52422B" w14:textId="27A8D3E8" w:rsidR="00AB3FAD" w:rsidRDefault="00AB3FAD" w:rsidP="00AB3FAD">
      <w:pPr>
        <w:ind w:firstLineChars="200" w:firstLine="480"/>
        <w:rPr>
          <w:rFonts w:ascii="宋体" w:hAnsi="宋体" w:cs="宋体"/>
          <w:lang w:eastAsia="zh-CN"/>
        </w:rPr>
      </w:pPr>
      <w:r w:rsidRPr="00CF4ADE">
        <w:rPr>
          <w:rFonts w:ascii="宋体" w:hAnsi="宋体" w:cs="宋体" w:hint="eastAsia"/>
          <w:lang w:eastAsia="zh-CN"/>
        </w:rPr>
        <w:t>一些属性链接到</w:t>
      </w:r>
      <w:r w:rsidR="000F5D96">
        <w:rPr>
          <w:rFonts w:ascii="宋体" w:hAnsi="宋体" w:cs="宋体" w:hint="eastAsia"/>
          <w:lang w:eastAsia="zh-CN"/>
        </w:rPr>
        <w:t>保</w:t>
      </w:r>
      <w:r w:rsidRPr="00CF4ADE">
        <w:rPr>
          <w:rFonts w:ascii="宋体" w:hAnsi="宋体" w:cs="宋体" w:hint="eastAsia"/>
          <w:lang w:eastAsia="zh-CN"/>
        </w:rPr>
        <w:t>存</w:t>
      </w:r>
      <w:r w:rsidR="00C6724A">
        <w:rPr>
          <w:rFonts w:ascii="宋体" w:hAnsi="宋体" w:cs="宋体" w:hint="eastAsia"/>
          <w:lang w:eastAsia="zh-CN"/>
        </w:rPr>
        <w:t>桩</w:t>
      </w:r>
      <w:r w:rsidR="000F5D96">
        <w:rPr>
          <w:rFonts w:ascii="宋体" w:hAnsi="宋体" w:cs="宋体" w:hint="eastAsia"/>
          <w:lang w:eastAsia="zh-CN"/>
        </w:rPr>
        <w:t>的</w:t>
      </w:r>
      <w:r w:rsidR="00C6724A">
        <w:rPr>
          <w:rFonts w:ascii="宋体" w:hAnsi="宋体" w:cs="宋体" w:hint="eastAsia"/>
          <w:lang w:eastAsia="zh-CN"/>
        </w:rPr>
        <w:t>属性</w:t>
      </w:r>
      <w:r w:rsidRPr="00CF4ADE">
        <w:rPr>
          <w:rFonts w:ascii="宋体" w:hAnsi="宋体" w:cs="宋体" w:hint="eastAsia"/>
          <w:lang w:eastAsia="zh-CN"/>
        </w:rPr>
        <w:t>块</w:t>
      </w:r>
      <w:r w:rsidR="00DA460B">
        <w:rPr>
          <w:rFonts w:ascii="宋体" w:hAnsi="宋体" w:cs="宋体" w:hint="eastAsia"/>
          <w:lang w:eastAsia="zh-CN"/>
        </w:rPr>
        <w:t>（</w:t>
      </w:r>
      <w:r w:rsidRPr="00CF4ADE">
        <w:rPr>
          <w:rFonts w:ascii="宋体" w:hAnsi="宋体" w:cs="宋体" w:hint="eastAsia"/>
          <w:lang w:eastAsia="zh-CN"/>
        </w:rPr>
        <w:t>见5.1</w:t>
      </w:r>
      <w:r w:rsidR="00DA460B">
        <w:rPr>
          <w:rFonts w:ascii="宋体" w:hAnsi="宋体" w:cs="宋体" w:hint="eastAsia"/>
          <w:lang w:eastAsia="zh-CN"/>
        </w:rPr>
        <w:t>）</w:t>
      </w:r>
      <w:r w:rsidRPr="00CF4ADE">
        <w:rPr>
          <w:rFonts w:ascii="宋体" w:hAnsi="宋体" w:cs="宋体" w:hint="eastAsia"/>
          <w:lang w:eastAsia="zh-CN"/>
        </w:rPr>
        <w:t>，其值是GeoSciML</w:t>
      </w:r>
      <w:r w:rsidR="007B1492">
        <w:rPr>
          <w:rFonts w:ascii="宋体" w:hAnsi="宋体" w:cs="宋体" w:hint="eastAsia"/>
          <w:lang w:eastAsia="zh-CN"/>
        </w:rPr>
        <w:t>基本包中的空抽象类。因</w:t>
      </w:r>
      <w:r w:rsidRPr="00CF4ADE">
        <w:rPr>
          <w:rFonts w:ascii="宋体" w:hAnsi="宋体" w:cs="宋体" w:hint="eastAsia"/>
          <w:lang w:eastAsia="zh-CN"/>
        </w:rPr>
        <w:t>抽象描述类是</w:t>
      </w:r>
      <w:r w:rsidR="00E73052">
        <w:rPr>
          <w:rFonts w:ascii="宋体" w:hAnsi="宋体" w:cs="宋体" w:hint="eastAsia"/>
          <w:lang w:eastAsia="zh-CN"/>
        </w:rPr>
        <w:t>数据类型</w:t>
      </w:r>
      <w:r w:rsidR="00171E18">
        <w:rPr>
          <w:rFonts w:ascii="宋体" w:hAnsi="宋体" w:cs="宋体" w:hint="eastAsia"/>
          <w:lang w:eastAsia="zh-CN"/>
        </w:rPr>
        <w:t>，</w:t>
      </w:r>
      <w:r>
        <w:rPr>
          <w:rFonts w:ascii="宋体" w:hAnsi="宋体" w:cs="宋体" w:hint="eastAsia"/>
          <w:lang w:eastAsia="zh-CN"/>
        </w:rPr>
        <w:t>属性</w:t>
      </w:r>
      <w:r w:rsidR="00171E18">
        <w:rPr>
          <w:rFonts w:ascii="宋体" w:hAnsi="宋体" w:cs="宋体" w:hint="eastAsia"/>
          <w:lang w:eastAsia="zh-CN"/>
        </w:rPr>
        <w:t>只是</w:t>
      </w:r>
      <w:r>
        <w:rPr>
          <w:rFonts w:ascii="宋体" w:hAnsi="宋体" w:cs="宋体" w:hint="eastAsia"/>
          <w:lang w:eastAsia="zh-CN"/>
        </w:rPr>
        <w:t>内联的</w:t>
      </w:r>
      <w:r w:rsidR="00171E18">
        <w:rPr>
          <w:rFonts w:ascii="宋体" w:hAnsi="宋体" w:cs="宋体" w:hint="eastAsia"/>
          <w:lang w:eastAsia="zh-CN"/>
        </w:rPr>
        <w:t>，则</w:t>
      </w:r>
      <w:r w:rsidR="00E73052">
        <w:rPr>
          <w:rFonts w:ascii="宋体" w:hAnsi="宋体" w:cs="宋体" w:hint="eastAsia"/>
          <w:lang w:eastAsia="zh-CN"/>
        </w:rPr>
        <w:t>空属性</w:t>
      </w:r>
      <w:r w:rsidR="00171E18">
        <w:rPr>
          <w:rFonts w:ascii="宋体" w:hAnsi="宋体" w:cs="宋体" w:hint="eastAsia"/>
          <w:lang w:eastAsia="zh-CN"/>
        </w:rPr>
        <w:t>并非一个有效的模式</w:t>
      </w:r>
      <w:r>
        <w:rPr>
          <w:rFonts w:ascii="宋体" w:hAnsi="宋体" w:cs="宋体" w:hint="eastAsia"/>
          <w:lang w:eastAsia="zh-CN"/>
        </w:rPr>
        <w:t>：</w:t>
      </w:r>
    </w:p>
    <w:p w14:paraId="4AC1222B" w14:textId="77777777" w:rsidR="00AB3FAD" w:rsidRDefault="00AB3FAD" w:rsidP="00DF27E9">
      <w:pPr>
        <w:spacing w:after="0"/>
        <w:ind w:firstLineChars="200" w:firstLine="400"/>
        <w:rPr>
          <w:rFonts w:ascii="Consolas" w:hAnsi="Consolas" w:cs="Consolas"/>
          <w:color w:val="000000"/>
          <w:sz w:val="20"/>
          <w:szCs w:val="20"/>
          <w:highlight w:val="white"/>
          <w:lang w:val="en-CA" w:eastAsia="en-CA"/>
        </w:rPr>
      </w:pPr>
      <w:proofErr w:type="gramStart"/>
      <w:r>
        <w:rPr>
          <w:rFonts w:ascii="Consolas" w:hAnsi="Consolas" w:cs="Consolas"/>
          <w:color w:val="008080"/>
          <w:sz w:val="20"/>
          <w:szCs w:val="20"/>
          <w:highlight w:val="white"/>
          <w:lang w:val="en-CA" w:eastAsia="en-CA"/>
        </w:rPr>
        <w:t>&lt;?xml</w:t>
      </w:r>
      <w:proofErr w:type="gramEnd"/>
      <w:r>
        <w:rPr>
          <w:rFonts w:ascii="Consolas" w:hAnsi="Consolas" w:cs="Consolas"/>
          <w:color w:val="008080"/>
          <w:sz w:val="20"/>
          <w:szCs w:val="20"/>
          <w:highlight w:val="white"/>
          <w:lang w:val="en-CA" w:eastAsia="en-CA"/>
        </w:rPr>
        <w:t xml:space="preserve"> version="1.0" encoding="UTF-8"?&gt;</w:t>
      </w:r>
    </w:p>
    <w:p w14:paraId="6E48AE73" w14:textId="77777777" w:rsidR="00AB3FAD" w:rsidRDefault="00AB3FAD" w:rsidP="00DF27E9">
      <w:pPr>
        <w:autoSpaceDE w:val="0"/>
        <w:autoSpaceDN w:val="0"/>
        <w:adjustRightInd w:val="0"/>
        <w:spacing w:after="0"/>
        <w:ind w:left="720"/>
        <w:rPr>
          <w:rFonts w:ascii="Consolas" w:hAnsi="Consolas" w:cs="Consolas"/>
          <w:color w:val="0000FF"/>
          <w:sz w:val="20"/>
          <w:szCs w:val="20"/>
          <w:highlight w:val="white"/>
          <w:lang w:val="en-CA" w:eastAsia="en-CA"/>
        </w:rPr>
      </w:pPr>
      <w:r>
        <w:rPr>
          <w:rFonts w:ascii="Consolas" w:hAnsi="Consolas" w:cs="Consolas"/>
          <w:color w:val="0000FF"/>
          <w:sz w:val="20"/>
          <w:szCs w:val="20"/>
          <w:highlight w:val="white"/>
          <w:lang w:val="en-CA" w:eastAsia="en-CA"/>
        </w:rPr>
        <w:t>&lt;</w:t>
      </w:r>
      <w:r>
        <w:rPr>
          <w:rFonts w:ascii="Consolas" w:hAnsi="Consolas" w:cs="Consolas"/>
          <w:color w:val="800000"/>
          <w:sz w:val="20"/>
          <w:szCs w:val="20"/>
          <w:highlight w:val="white"/>
          <w:lang w:val="en-CA" w:eastAsia="en-CA"/>
        </w:rPr>
        <w:t>GeologicUnit</w:t>
      </w:r>
      <w:r>
        <w:rPr>
          <w:rFonts w:ascii="Consolas" w:hAnsi="Consolas" w:cs="Consolas"/>
          <w:color w:val="FF0000"/>
          <w:sz w:val="20"/>
          <w:szCs w:val="20"/>
          <w:highlight w:val="white"/>
          <w:lang w:val="en-CA" w:eastAsia="en-CA"/>
        </w:rPr>
        <w:t xml:space="preserve"> xmlns</w:t>
      </w:r>
      <w:r>
        <w:rPr>
          <w:rFonts w:ascii="Consolas" w:hAnsi="Consolas" w:cs="Consolas"/>
          <w:color w:val="0000FF"/>
          <w:sz w:val="20"/>
          <w:szCs w:val="20"/>
          <w:highlight w:val="white"/>
          <w:lang w:val="en-CA" w:eastAsia="en-CA"/>
        </w:rPr>
        <w:t>="</w:t>
      </w:r>
      <w:r>
        <w:rPr>
          <w:rFonts w:ascii="Consolas" w:hAnsi="Consolas" w:cs="Consolas"/>
          <w:color w:val="000000"/>
          <w:sz w:val="20"/>
          <w:szCs w:val="20"/>
          <w:highlight w:val="white"/>
          <w:lang w:val="en-CA" w:eastAsia="en-CA"/>
        </w:rPr>
        <w:t>http://www.opengis.net/gsml/4.1/GeoSciML-Basic</w:t>
      </w:r>
      <w:r>
        <w:rPr>
          <w:rFonts w:ascii="Consolas" w:hAnsi="Consolas" w:cs="Consolas"/>
          <w:color w:val="0000FF"/>
          <w:sz w:val="20"/>
          <w:szCs w:val="20"/>
          <w:highlight w:val="white"/>
          <w:lang w:val="en-CA" w:eastAsia="en-CA"/>
        </w:rPr>
        <w:t>"</w:t>
      </w:r>
      <w:r>
        <w:rPr>
          <w:rFonts w:ascii="Consolas" w:hAnsi="Consolas" w:cs="Consolas"/>
          <w:color w:val="FF0000"/>
          <w:sz w:val="20"/>
          <w:szCs w:val="20"/>
          <w:highlight w:val="white"/>
          <w:lang w:val="en-CA" w:eastAsia="en-CA"/>
        </w:rPr>
        <w:t xml:space="preserve"> xmlns:gml</w:t>
      </w:r>
      <w:r>
        <w:rPr>
          <w:rFonts w:ascii="Consolas" w:hAnsi="Consolas" w:cs="Consolas"/>
          <w:color w:val="0000FF"/>
          <w:sz w:val="20"/>
          <w:szCs w:val="20"/>
          <w:highlight w:val="white"/>
          <w:lang w:val="en-CA" w:eastAsia="en-CA"/>
        </w:rPr>
        <w:t>="</w:t>
      </w:r>
      <w:r>
        <w:rPr>
          <w:rFonts w:ascii="Consolas" w:hAnsi="Consolas" w:cs="Consolas"/>
          <w:color w:val="000000"/>
          <w:sz w:val="20"/>
          <w:szCs w:val="20"/>
          <w:highlight w:val="white"/>
          <w:lang w:val="en-CA" w:eastAsia="en-CA"/>
        </w:rPr>
        <w:t>http://www.opengis.net/gml/3.2</w:t>
      </w:r>
      <w:r>
        <w:rPr>
          <w:rFonts w:ascii="Consolas" w:hAnsi="Consolas" w:cs="Consolas"/>
          <w:color w:val="0000FF"/>
          <w:sz w:val="20"/>
          <w:szCs w:val="20"/>
          <w:highlight w:val="white"/>
          <w:lang w:val="en-CA" w:eastAsia="en-CA"/>
        </w:rPr>
        <w:t>"</w:t>
      </w:r>
      <w:r>
        <w:rPr>
          <w:rFonts w:ascii="Consolas" w:hAnsi="Consolas" w:cs="Consolas"/>
          <w:color w:val="FF0000"/>
          <w:sz w:val="20"/>
          <w:szCs w:val="20"/>
          <w:highlight w:val="white"/>
          <w:lang w:val="en-CA" w:eastAsia="en-CA"/>
        </w:rPr>
        <w:t xml:space="preserve"> gml</w:t>
      </w:r>
      <w:proofErr w:type="gramStart"/>
      <w:r>
        <w:rPr>
          <w:rFonts w:ascii="Consolas" w:hAnsi="Consolas" w:cs="Consolas"/>
          <w:color w:val="FF0000"/>
          <w:sz w:val="20"/>
          <w:szCs w:val="20"/>
          <w:highlight w:val="white"/>
          <w:lang w:val="en-CA" w:eastAsia="en-CA"/>
        </w:rPr>
        <w:t>:id</w:t>
      </w:r>
      <w:proofErr w:type="gramEnd"/>
      <w:r>
        <w:rPr>
          <w:rFonts w:ascii="Consolas" w:hAnsi="Consolas" w:cs="Consolas"/>
          <w:color w:val="0000FF"/>
          <w:sz w:val="20"/>
          <w:szCs w:val="20"/>
          <w:highlight w:val="white"/>
          <w:lang w:val="en-CA" w:eastAsia="en-CA"/>
        </w:rPr>
        <w:t>="</w:t>
      </w:r>
      <w:r>
        <w:rPr>
          <w:rFonts w:ascii="Consolas" w:hAnsi="Consolas" w:cs="Consolas"/>
          <w:color w:val="000000"/>
          <w:sz w:val="20"/>
          <w:szCs w:val="20"/>
          <w:highlight w:val="white"/>
          <w:lang w:val="en-CA" w:eastAsia="en-CA"/>
        </w:rPr>
        <w:t>x1</w:t>
      </w:r>
      <w:r>
        <w:rPr>
          <w:rFonts w:ascii="Consolas" w:hAnsi="Consolas" w:cs="Consolas"/>
          <w:color w:val="0000FF"/>
          <w:sz w:val="20"/>
          <w:szCs w:val="20"/>
          <w:highlight w:val="white"/>
          <w:lang w:val="en-CA" w:eastAsia="en-CA"/>
        </w:rPr>
        <w:t>"</w:t>
      </w:r>
      <w:r>
        <w:rPr>
          <w:rFonts w:ascii="Consolas" w:hAnsi="Consolas" w:cs="Consolas"/>
          <w:color w:val="FF0000"/>
          <w:sz w:val="20"/>
          <w:szCs w:val="20"/>
          <w:highlight w:val="white"/>
          <w:lang w:val="en-CA" w:eastAsia="en-CA"/>
        </w:rPr>
        <w:t xml:space="preserve"> xmlns:xsi</w:t>
      </w:r>
      <w:r>
        <w:rPr>
          <w:rFonts w:ascii="Consolas" w:hAnsi="Consolas" w:cs="Consolas"/>
          <w:color w:val="0000FF"/>
          <w:sz w:val="20"/>
          <w:szCs w:val="20"/>
          <w:highlight w:val="white"/>
          <w:lang w:val="en-CA" w:eastAsia="en-CA"/>
        </w:rPr>
        <w:t>="</w:t>
      </w:r>
      <w:r>
        <w:rPr>
          <w:rFonts w:ascii="Consolas" w:hAnsi="Consolas" w:cs="Consolas"/>
          <w:color w:val="000000"/>
          <w:sz w:val="20"/>
          <w:szCs w:val="20"/>
          <w:highlight w:val="white"/>
          <w:lang w:val="en-CA" w:eastAsia="en-CA"/>
        </w:rPr>
        <w:t>http://www.w3.org/2001/XMLSchema-instance</w:t>
      </w:r>
      <w:r>
        <w:rPr>
          <w:rFonts w:ascii="Consolas" w:hAnsi="Consolas" w:cs="Consolas"/>
          <w:color w:val="0000FF"/>
          <w:sz w:val="20"/>
          <w:szCs w:val="20"/>
          <w:highlight w:val="white"/>
          <w:lang w:val="en-CA" w:eastAsia="en-CA"/>
        </w:rPr>
        <w:t>"</w:t>
      </w:r>
      <w:r>
        <w:rPr>
          <w:rFonts w:ascii="Consolas" w:hAnsi="Consolas" w:cs="Consolas"/>
          <w:color w:val="FF0000"/>
          <w:sz w:val="20"/>
          <w:szCs w:val="20"/>
          <w:highlight w:val="white"/>
          <w:lang w:val="en-CA" w:eastAsia="en-CA"/>
        </w:rPr>
        <w:t xml:space="preserve"> xsi:schemaLocation</w:t>
      </w:r>
      <w:r>
        <w:rPr>
          <w:rFonts w:ascii="Consolas" w:hAnsi="Consolas" w:cs="Consolas"/>
          <w:color w:val="0000FF"/>
          <w:sz w:val="20"/>
          <w:szCs w:val="20"/>
          <w:highlight w:val="white"/>
          <w:lang w:val="en-CA" w:eastAsia="en-CA"/>
        </w:rPr>
        <w:t>="</w:t>
      </w:r>
      <w:r>
        <w:rPr>
          <w:rFonts w:ascii="Consolas" w:hAnsi="Consolas" w:cs="Consolas"/>
          <w:color w:val="000000"/>
          <w:sz w:val="20"/>
          <w:szCs w:val="20"/>
          <w:highlight w:val="white"/>
          <w:lang w:val="en-CA" w:eastAsia="en-CA"/>
        </w:rPr>
        <w:t>http://xmlns.geosciml.org/GeoSciML-Basic/4.1 http://schemas.geosciml.org/geosciml/4.1/geoSciMLBasic.xsd</w:t>
      </w:r>
      <w:r>
        <w:rPr>
          <w:rFonts w:ascii="Consolas" w:hAnsi="Consolas" w:cs="Consolas"/>
          <w:color w:val="0000FF"/>
          <w:sz w:val="20"/>
          <w:szCs w:val="20"/>
          <w:highlight w:val="white"/>
          <w:lang w:val="en-CA" w:eastAsia="en-CA"/>
        </w:rPr>
        <w:t>"&gt;</w:t>
      </w:r>
    </w:p>
    <w:p w14:paraId="75596204" w14:textId="77777777" w:rsidR="00AB3FAD" w:rsidRDefault="00AB3FAD" w:rsidP="00DF27E9">
      <w:pPr>
        <w:autoSpaceDE w:val="0"/>
        <w:autoSpaceDN w:val="0"/>
        <w:adjustRightInd w:val="0"/>
        <w:spacing w:after="0"/>
        <w:ind w:left="720"/>
        <w:rPr>
          <w:rFonts w:ascii="Consolas" w:hAnsi="Consolas" w:cs="Consolas"/>
          <w:color w:val="000000"/>
          <w:sz w:val="20"/>
          <w:szCs w:val="20"/>
          <w:highlight w:val="white"/>
          <w:lang w:val="en-CA" w:eastAsia="en-CA"/>
        </w:rPr>
      </w:pPr>
      <w:r>
        <w:rPr>
          <w:rFonts w:ascii="Consolas" w:hAnsi="Consolas" w:cs="Consolas"/>
          <w:color w:val="000000"/>
          <w:sz w:val="20"/>
          <w:szCs w:val="20"/>
          <w:highlight w:val="white"/>
          <w:lang w:val="en-CA" w:eastAsia="en-CA"/>
        </w:rPr>
        <w:t>...</w:t>
      </w:r>
    </w:p>
    <w:p w14:paraId="0112378E" w14:textId="77777777" w:rsidR="00AB3FAD" w:rsidRDefault="00AB3FAD" w:rsidP="00DF27E9">
      <w:pPr>
        <w:autoSpaceDE w:val="0"/>
        <w:autoSpaceDN w:val="0"/>
        <w:adjustRightInd w:val="0"/>
        <w:spacing w:after="0"/>
        <w:rPr>
          <w:rFonts w:ascii="Consolas" w:hAnsi="Consolas" w:cs="Consolas"/>
          <w:color w:val="0000FF"/>
          <w:sz w:val="20"/>
          <w:szCs w:val="20"/>
          <w:highlight w:val="white"/>
          <w:lang w:val="en-CA" w:eastAsia="en-CA"/>
        </w:rPr>
      </w:pPr>
      <w:r>
        <w:rPr>
          <w:rFonts w:ascii="Consolas" w:hAnsi="Consolas" w:cs="Consolas"/>
          <w:color w:val="0000FF"/>
          <w:sz w:val="20"/>
          <w:szCs w:val="20"/>
          <w:highlight w:val="white"/>
          <w:lang w:val="en-CA" w:eastAsia="en-CA"/>
        </w:rPr>
        <w:t xml:space="preserve"> </w:t>
      </w:r>
      <w:r>
        <w:rPr>
          <w:rFonts w:ascii="Consolas" w:hAnsi="Consolas" w:cs="Consolas"/>
          <w:color w:val="0000FF"/>
          <w:sz w:val="20"/>
          <w:szCs w:val="20"/>
          <w:highlight w:val="white"/>
          <w:lang w:val="en-CA" w:eastAsia="en-CA"/>
        </w:rPr>
        <w:tab/>
        <w:t xml:space="preserve">   &lt;</w:t>
      </w:r>
      <w:proofErr w:type="gramStart"/>
      <w:r>
        <w:rPr>
          <w:rFonts w:ascii="Consolas" w:hAnsi="Consolas" w:cs="Consolas"/>
          <w:color w:val="800000"/>
          <w:sz w:val="20"/>
          <w:szCs w:val="20"/>
          <w:highlight w:val="white"/>
          <w:lang w:val="en-CA" w:eastAsia="en-CA"/>
        </w:rPr>
        <w:t>gbMaterialDescription</w:t>
      </w:r>
      <w:proofErr w:type="gramEnd"/>
      <w:r>
        <w:rPr>
          <w:rFonts w:ascii="Consolas" w:hAnsi="Consolas" w:cs="Consolas"/>
          <w:color w:val="0000FF"/>
          <w:sz w:val="20"/>
          <w:szCs w:val="20"/>
          <w:highlight w:val="white"/>
          <w:lang w:val="en-CA" w:eastAsia="en-CA"/>
        </w:rPr>
        <w:t>&gt;&lt;/</w:t>
      </w:r>
      <w:r>
        <w:rPr>
          <w:rFonts w:ascii="Consolas" w:hAnsi="Consolas" w:cs="Consolas"/>
          <w:color w:val="800000"/>
          <w:sz w:val="20"/>
          <w:szCs w:val="20"/>
          <w:highlight w:val="white"/>
          <w:lang w:val="en-CA" w:eastAsia="en-CA"/>
        </w:rPr>
        <w:t>gbMaterialDescription</w:t>
      </w:r>
      <w:r>
        <w:rPr>
          <w:rFonts w:ascii="Consolas" w:hAnsi="Consolas" w:cs="Consolas"/>
          <w:color w:val="0000FF"/>
          <w:sz w:val="20"/>
          <w:szCs w:val="20"/>
          <w:highlight w:val="white"/>
          <w:lang w:val="en-CA" w:eastAsia="en-CA"/>
        </w:rPr>
        <w:t>&gt;</w:t>
      </w:r>
    </w:p>
    <w:p w14:paraId="32E9FF0E" w14:textId="77777777" w:rsidR="00AB3FAD" w:rsidRDefault="00AB3FAD" w:rsidP="00DF27E9">
      <w:pPr>
        <w:autoSpaceDE w:val="0"/>
        <w:autoSpaceDN w:val="0"/>
        <w:adjustRightInd w:val="0"/>
        <w:spacing w:after="0"/>
        <w:rPr>
          <w:rFonts w:ascii="Consolas" w:hAnsi="Consolas" w:cs="Consolas"/>
          <w:color w:val="0000FF"/>
          <w:sz w:val="20"/>
          <w:szCs w:val="20"/>
          <w:highlight w:val="white"/>
          <w:lang w:val="en-CA" w:eastAsia="en-CA"/>
        </w:rPr>
      </w:pPr>
      <w:r>
        <w:rPr>
          <w:rFonts w:ascii="Consolas" w:hAnsi="Consolas" w:cs="Consolas"/>
          <w:color w:val="0000FF"/>
          <w:sz w:val="20"/>
          <w:szCs w:val="20"/>
          <w:highlight w:val="white"/>
          <w:lang w:val="en-CA" w:eastAsia="en-CA"/>
        </w:rPr>
        <w:tab/>
        <w:t>...</w:t>
      </w:r>
    </w:p>
    <w:p w14:paraId="55EA85F7" w14:textId="77777777" w:rsidR="00AB3FAD" w:rsidRDefault="00AB3FAD" w:rsidP="00DF27E9">
      <w:pPr>
        <w:spacing w:after="0"/>
        <w:ind w:left="720"/>
        <w:rPr>
          <w:rFonts w:ascii="Consolas" w:hAnsi="Consolas" w:cs="Consolas"/>
          <w:color w:val="0000FF"/>
          <w:sz w:val="20"/>
          <w:szCs w:val="20"/>
          <w:lang w:val="en-CA" w:eastAsia="en-CA"/>
        </w:rPr>
      </w:pPr>
      <w:r>
        <w:rPr>
          <w:rFonts w:ascii="Consolas" w:hAnsi="Consolas" w:cs="Consolas"/>
          <w:color w:val="0000FF"/>
          <w:sz w:val="20"/>
          <w:szCs w:val="20"/>
          <w:highlight w:val="white"/>
          <w:lang w:val="en-CA" w:eastAsia="en-CA"/>
        </w:rPr>
        <w:t>&lt;/</w:t>
      </w:r>
      <w:r>
        <w:rPr>
          <w:rFonts w:ascii="Consolas" w:hAnsi="Consolas" w:cs="Consolas"/>
          <w:color w:val="800000"/>
          <w:sz w:val="20"/>
          <w:szCs w:val="20"/>
          <w:highlight w:val="white"/>
          <w:lang w:val="en-CA" w:eastAsia="en-CA"/>
        </w:rPr>
        <w:t>GeologicUnit</w:t>
      </w:r>
      <w:r>
        <w:rPr>
          <w:rFonts w:ascii="Consolas" w:hAnsi="Consolas" w:cs="Consolas"/>
          <w:color w:val="0000FF"/>
          <w:sz w:val="20"/>
          <w:szCs w:val="20"/>
          <w:highlight w:val="white"/>
          <w:lang w:val="en-CA" w:eastAsia="en-CA"/>
        </w:rPr>
        <w:t>&gt;</w:t>
      </w:r>
    </w:p>
    <w:p w14:paraId="21223DD2" w14:textId="73D73536" w:rsidR="00AB3FAD" w:rsidRDefault="00AB3FAD" w:rsidP="00C86A9D">
      <w:pPr>
        <w:pStyle w:val="3"/>
        <w:numPr>
          <w:ilvl w:val="0"/>
          <w:numId w:val="0"/>
        </w:numPr>
        <w:rPr>
          <w:lang w:eastAsia="zh-CN"/>
        </w:rPr>
      </w:pPr>
      <w:bookmarkStart w:id="746" w:name="_Toc514050498"/>
      <w:r>
        <w:rPr>
          <w:rFonts w:hint="eastAsia"/>
          <w:lang w:eastAsia="zh-CN"/>
        </w:rPr>
        <w:t>9.3.1</w:t>
      </w:r>
      <w:r w:rsidRPr="000D5FE7">
        <w:rPr>
          <w:rFonts w:hint="eastAsia"/>
          <w:lang w:eastAsia="zh-CN"/>
        </w:rPr>
        <w:t>相关特征</w:t>
      </w:r>
      <w:r w:rsidR="00033E31">
        <w:rPr>
          <w:rFonts w:hint="eastAsia"/>
          <w:lang w:eastAsia="zh-CN"/>
        </w:rPr>
        <w:t xml:space="preserve">  </w:t>
      </w:r>
      <w:bookmarkStart w:id="747" w:name="_Toc458778205"/>
      <w:r w:rsidR="00033E31">
        <w:t>relatedFeature</w:t>
      </w:r>
      <w:bookmarkEnd w:id="746"/>
      <w:bookmarkEnd w:id="747"/>
    </w:p>
    <w:p w14:paraId="39AA5E6E" w14:textId="7881C20F" w:rsidR="00AB3FAD" w:rsidRPr="00257346" w:rsidRDefault="00171E18" w:rsidP="00AB3FAD">
      <w:pPr>
        <w:ind w:firstLineChars="200" w:firstLine="480"/>
        <w:rPr>
          <w:rFonts w:ascii="宋体" w:hAnsi="宋体" w:cs="宋体"/>
          <w:lang w:eastAsia="zh-CN"/>
        </w:rPr>
      </w:pPr>
      <w:r>
        <w:rPr>
          <w:rFonts w:ascii="宋体" w:hAnsi="宋体" w:cs="宋体" w:hint="eastAsia"/>
          <w:lang w:eastAsia="zh-CN"/>
        </w:rPr>
        <w:t>在</w:t>
      </w:r>
      <w:r w:rsidR="00AB3FAD" w:rsidRPr="00257346">
        <w:rPr>
          <w:rFonts w:ascii="宋体" w:hAnsi="宋体" w:cs="宋体" w:hint="eastAsia"/>
          <w:lang w:eastAsia="zh-CN"/>
        </w:rPr>
        <w:t>GeoSciML</w:t>
      </w:r>
      <w:r>
        <w:rPr>
          <w:rFonts w:ascii="宋体" w:hAnsi="宋体" w:cs="宋体" w:hint="eastAsia"/>
          <w:lang w:eastAsia="zh-CN"/>
        </w:rPr>
        <w:t>基础包中，相关特征只由byReference指定</w:t>
      </w:r>
      <w:r w:rsidR="00E73052">
        <w:rPr>
          <w:rFonts w:ascii="宋体" w:hAnsi="宋体" w:cs="宋体" w:hint="eastAsia"/>
          <w:lang w:eastAsia="zh-CN"/>
        </w:rPr>
        <w:t>，</w:t>
      </w:r>
      <w:r w:rsidR="00AB3FAD">
        <w:rPr>
          <w:rFonts w:ascii="宋体" w:hAnsi="宋体" w:cs="宋体"/>
          <w:lang w:eastAsia="zh-CN"/>
        </w:rPr>
        <w:t>抽象</w:t>
      </w:r>
      <w:r w:rsidR="00AB3FAD" w:rsidRPr="00257346">
        <w:rPr>
          <w:rFonts w:ascii="宋体" w:hAnsi="宋体" w:cs="宋体"/>
          <w:lang w:eastAsia="zh-CN"/>
        </w:rPr>
        <w:t>特征关系</w:t>
      </w:r>
      <w:r>
        <w:rPr>
          <w:rFonts w:ascii="宋体" w:hAnsi="宋体" w:cs="宋体" w:hint="eastAsia"/>
          <w:lang w:eastAsia="zh-CN"/>
        </w:rPr>
        <w:t>的</w:t>
      </w:r>
      <w:r w:rsidR="00AB3FAD" w:rsidRPr="00257346">
        <w:rPr>
          <w:rFonts w:ascii="宋体" w:hAnsi="宋体" w:cs="宋体"/>
          <w:lang w:eastAsia="zh-CN"/>
        </w:rPr>
        <w:t>子类型</w:t>
      </w:r>
      <w:r>
        <w:rPr>
          <w:rFonts w:ascii="宋体" w:hAnsi="宋体" w:cs="宋体" w:hint="eastAsia"/>
          <w:lang w:eastAsia="zh-CN"/>
        </w:rPr>
        <w:t>在扩展包中物化</w:t>
      </w:r>
      <w:r w:rsidR="00AB3FAD" w:rsidRPr="00257346">
        <w:rPr>
          <w:rFonts w:ascii="宋体" w:hAnsi="宋体" w:cs="宋体"/>
          <w:lang w:eastAsia="zh-CN"/>
        </w:rPr>
        <w:t>。</w:t>
      </w:r>
    </w:p>
    <w:p w14:paraId="57F58431" w14:textId="7670CC98" w:rsidR="00AB3FAD" w:rsidRPr="009D060D" w:rsidRDefault="00AB3FAD" w:rsidP="00C86A9D">
      <w:pPr>
        <w:pStyle w:val="2"/>
        <w:numPr>
          <w:ilvl w:val="0"/>
          <w:numId w:val="0"/>
        </w:numPr>
      </w:pPr>
      <w:bookmarkStart w:id="748" w:name="_Toc514050499"/>
      <w:r>
        <w:rPr>
          <w:rFonts w:hint="eastAsia"/>
        </w:rPr>
        <w:lastRenderedPageBreak/>
        <w:t>9.4</w:t>
      </w:r>
      <w:r w:rsidRPr="006E4060">
        <w:t xml:space="preserve"> </w:t>
      </w:r>
      <w:r w:rsidRPr="00257346">
        <w:rPr>
          <w:rFonts w:ascii="宋体" w:hAnsi="宋体" w:cs="宋体" w:hint="eastAsia"/>
          <w:szCs w:val="24"/>
        </w:rPr>
        <w:t>GeoSciML</w:t>
      </w:r>
      <w:r w:rsidR="00E73052" w:rsidRPr="009D060D">
        <w:t>扩展</w:t>
      </w:r>
      <w:r w:rsidRPr="009D060D">
        <w:t>XML</w:t>
      </w:r>
      <w:r w:rsidR="004541E3">
        <w:rPr>
          <w:rFonts w:hint="eastAsia"/>
          <w:lang w:eastAsia="zh-CN"/>
        </w:rPr>
        <w:t>要求类</w:t>
      </w:r>
      <w:r w:rsidRPr="009D060D">
        <w:t>（规范</w:t>
      </w:r>
      <w:r w:rsidR="00171E18">
        <w:rPr>
          <w:rFonts w:hint="eastAsia"/>
          <w:lang w:eastAsia="zh-CN"/>
        </w:rPr>
        <w:t>的</w:t>
      </w:r>
      <w:r w:rsidRPr="009D060D">
        <w:t>）</w:t>
      </w:r>
      <w:bookmarkEnd w:id="748"/>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AB3FAD" w:rsidRPr="00257346" w14:paraId="3FBA6D96" w14:textId="77777777" w:rsidTr="00931A14">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00DD2AAA" w14:textId="52E77214" w:rsidR="00AB3FAD" w:rsidRPr="00257346" w:rsidRDefault="004541E3" w:rsidP="00931A14">
            <w:pPr>
              <w:keepNext/>
              <w:spacing w:before="100" w:beforeAutospacing="1" w:after="100" w:afterAutospacing="1"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要求类</w:t>
            </w:r>
          </w:p>
        </w:tc>
      </w:tr>
      <w:tr w:rsidR="00AB3FAD" w:rsidRPr="00257346" w14:paraId="330C20DB" w14:textId="77777777" w:rsidTr="00931A14">
        <w:tc>
          <w:tcPr>
            <w:tcW w:w="8897" w:type="dxa"/>
            <w:gridSpan w:val="2"/>
            <w:tcBorders>
              <w:top w:val="single" w:sz="12" w:space="0" w:color="auto"/>
              <w:left w:val="single" w:sz="12" w:space="0" w:color="auto"/>
              <w:bottom w:val="single" w:sz="12" w:space="0" w:color="auto"/>
              <w:right w:val="single" w:sz="12" w:space="0" w:color="auto"/>
            </w:tcBorders>
          </w:tcPr>
          <w:p w14:paraId="6E0AE550" w14:textId="77777777" w:rsidR="00AB3FAD" w:rsidRPr="00257346" w:rsidRDefault="00AB3FAD" w:rsidP="00931A14">
            <w:pPr>
              <w:spacing w:before="100" w:beforeAutospacing="1" w:after="100" w:afterAutospacing="1" w:line="230" w:lineRule="atLeast"/>
              <w:rPr>
                <w:rFonts w:asciiTheme="minorEastAsia" w:hAnsiTheme="minorEastAsia"/>
                <w:b/>
                <w:sz w:val="18"/>
                <w:szCs w:val="18"/>
                <w:lang w:val="en-CA"/>
              </w:rPr>
            </w:pPr>
            <w:r w:rsidRPr="00257346">
              <w:rPr>
                <w:rStyle w:val="requri"/>
                <w:rFonts w:asciiTheme="minorEastAsia" w:hAnsiTheme="minorEastAsia"/>
                <w:szCs w:val="18"/>
                <w:lang w:val="en-CA"/>
              </w:rPr>
              <w:t>/req/gsml4xsd-extension</w:t>
            </w:r>
          </w:p>
        </w:tc>
      </w:tr>
      <w:tr w:rsidR="00AB3FAD" w:rsidRPr="00257346" w14:paraId="5D3F2EC8" w14:textId="77777777" w:rsidTr="00931A14">
        <w:tc>
          <w:tcPr>
            <w:tcW w:w="1809" w:type="dxa"/>
            <w:tcBorders>
              <w:top w:val="single" w:sz="12" w:space="0" w:color="auto"/>
              <w:left w:val="single" w:sz="12" w:space="0" w:color="auto"/>
              <w:bottom w:val="single" w:sz="4" w:space="0" w:color="auto"/>
              <w:right w:val="single" w:sz="4" w:space="0" w:color="auto"/>
            </w:tcBorders>
          </w:tcPr>
          <w:p w14:paraId="73552F86" w14:textId="77777777" w:rsidR="00AB3FAD" w:rsidRPr="00257346" w:rsidRDefault="00AB3FAD" w:rsidP="00931A14">
            <w:pPr>
              <w:spacing w:before="100" w:beforeAutospacing="1" w:after="100" w:afterAutospacing="1" w:line="230" w:lineRule="atLeast"/>
              <w:rPr>
                <w:rFonts w:asciiTheme="minorEastAsia" w:hAnsiTheme="minorEastAsia"/>
                <w:b/>
                <w:sz w:val="18"/>
                <w:szCs w:val="18"/>
                <w:lang w:val="en-CA"/>
              </w:rPr>
            </w:pPr>
            <w:r w:rsidRPr="00257346">
              <w:rPr>
                <w:rFonts w:asciiTheme="minorEastAsia" w:hAnsiTheme="minorEastAsia" w:hint="eastAsia"/>
                <w:b/>
                <w:sz w:val="18"/>
                <w:szCs w:val="18"/>
                <w:lang w:val="en-CA"/>
              </w:rPr>
              <w:t>目标</w:t>
            </w:r>
            <w:r w:rsidRPr="00257346">
              <w:rPr>
                <w:rFonts w:asciiTheme="minorEastAsia" w:hAnsiTheme="minorEastAsia" w:cs="微软雅黑"/>
                <w:b/>
                <w:sz w:val="18"/>
                <w:szCs w:val="18"/>
                <w:lang w:val="en-CA"/>
              </w:rPr>
              <w:t>类型</w:t>
            </w:r>
          </w:p>
        </w:tc>
        <w:tc>
          <w:tcPr>
            <w:tcW w:w="7088" w:type="dxa"/>
            <w:tcBorders>
              <w:top w:val="single" w:sz="12" w:space="0" w:color="auto"/>
              <w:left w:val="single" w:sz="4" w:space="0" w:color="auto"/>
              <w:bottom w:val="single" w:sz="4" w:space="0" w:color="auto"/>
              <w:right w:val="single" w:sz="12" w:space="0" w:color="auto"/>
            </w:tcBorders>
          </w:tcPr>
          <w:p w14:paraId="260D09D6" w14:textId="77777777" w:rsidR="00AB3FAD" w:rsidRPr="00257346" w:rsidRDefault="00AB3FAD" w:rsidP="00931A14">
            <w:pPr>
              <w:spacing w:before="100" w:beforeAutospacing="1" w:after="100" w:afterAutospacing="1" w:line="230" w:lineRule="atLeast"/>
              <w:rPr>
                <w:rFonts w:asciiTheme="minorEastAsia" w:hAnsiTheme="minorEastAsia"/>
                <w:sz w:val="18"/>
                <w:szCs w:val="18"/>
                <w:lang w:val="en-CA"/>
              </w:rPr>
            </w:pPr>
            <w:r w:rsidRPr="00257346">
              <w:rPr>
                <w:rFonts w:asciiTheme="minorEastAsia" w:hAnsiTheme="minorEastAsia" w:hint="eastAsia"/>
                <w:sz w:val="18"/>
                <w:szCs w:val="18"/>
                <w:lang w:val="en-CA"/>
              </w:rPr>
              <w:t>数据</w:t>
            </w:r>
            <w:r w:rsidRPr="00257346">
              <w:rPr>
                <w:rFonts w:asciiTheme="minorEastAsia" w:hAnsiTheme="minorEastAsia" w:cs="微软雅黑"/>
                <w:sz w:val="18"/>
                <w:szCs w:val="18"/>
                <w:lang w:val="en-CA"/>
              </w:rPr>
              <w:t>实例</w:t>
            </w:r>
          </w:p>
        </w:tc>
      </w:tr>
      <w:tr w:rsidR="00AB3FAD" w:rsidRPr="00257346" w14:paraId="3E0511A5" w14:textId="77777777" w:rsidTr="00931A14">
        <w:tc>
          <w:tcPr>
            <w:tcW w:w="1809" w:type="dxa"/>
            <w:tcBorders>
              <w:top w:val="single" w:sz="4" w:space="0" w:color="auto"/>
              <w:left w:val="single" w:sz="12" w:space="0" w:color="auto"/>
              <w:bottom w:val="single" w:sz="4" w:space="0" w:color="auto"/>
              <w:right w:val="single" w:sz="4" w:space="0" w:color="auto"/>
            </w:tcBorders>
          </w:tcPr>
          <w:p w14:paraId="5BF298E7" w14:textId="304317CE" w:rsidR="00AB3FAD" w:rsidRPr="00257346" w:rsidRDefault="00E73052" w:rsidP="00931A14">
            <w:pPr>
              <w:spacing w:before="100" w:beforeAutospacing="1" w:after="100" w:afterAutospacing="1"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04E0C57D" w14:textId="77777777" w:rsidR="00AB3FAD" w:rsidRPr="00257346" w:rsidRDefault="00AB3FAD" w:rsidP="00931A14">
            <w:pPr>
              <w:spacing w:before="100" w:beforeAutospacing="1" w:after="100" w:afterAutospacing="1" w:line="230" w:lineRule="atLeast"/>
              <w:rPr>
                <w:rFonts w:asciiTheme="minorEastAsia" w:hAnsiTheme="minorEastAsia"/>
                <w:sz w:val="18"/>
                <w:szCs w:val="18"/>
                <w:lang w:val="en-CA"/>
              </w:rPr>
            </w:pPr>
            <w:r w:rsidRPr="00257346">
              <w:rPr>
                <w:rFonts w:asciiTheme="minorEastAsia" w:hAnsiTheme="minorEastAsia"/>
                <w:sz w:val="18"/>
                <w:szCs w:val="18"/>
                <w:lang w:val="en-CA"/>
              </w:rPr>
              <w:t>/req/gsml4-extension</w:t>
            </w:r>
          </w:p>
        </w:tc>
      </w:tr>
      <w:tr w:rsidR="00AB3FAD" w:rsidRPr="00257346" w14:paraId="0DEED318" w14:textId="77777777" w:rsidTr="00931A14">
        <w:tc>
          <w:tcPr>
            <w:tcW w:w="1809" w:type="dxa"/>
            <w:tcBorders>
              <w:top w:val="single" w:sz="4" w:space="0" w:color="auto"/>
              <w:left w:val="single" w:sz="12" w:space="0" w:color="auto"/>
              <w:bottom w:val="single" w:sz="4" w:space="0" w:color="auto"/>
              <w:right w:val="single" w:sz="4" w:space="0" w:color="auto"/>
            </w:tcBorders>
          </w:tcPr>
          <w:p w14:paraId="6382BA7C" w14:textId="387A8044" w:rsidR="00AB3FAD" w:rsidRPr="00257346" w:rsidRDefault="00E73052" w:rsidP="00931A14">
            <w:pPr>
              <w:spacing w:before="100" w:beforeAutospacing="1" w:after="100" w:afterAutospacing="1"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29391531" w14:textId="77777777" w:rsidR="00AB3FAD" w:rsidRPr="00257346" w:rsidRDefault="00AB3FAD" w:rsidP="00931A14">
            <w:pPr>
              <w:spacing w:before="100" w:beforeAutospacing="1" w:after="100" w:afterAutospacing="1" w:line="230" w:lineRule="atLeast"/>
              <w:rPr>
                <w:rFonts w:asciiTheme="minorEastAsia" w:hAnsiTheme="minorEastAsia"/>
                <w:sz w:val="18"/>
                <w:szCs w:val="18"/>
                <w:lang w:val="en-CA"/>
              </w:rPr>
            </w:pPr>
            <w:r w:rsidRPr="00257346">
              <w:rPr>
                <w:rFonts w:asciiTheme="minorEastAsia" w:hAnsiTheme="minorEastAsia"/>
                <w:sz w:val="18"/>
                <w:szCs w:val="18"/>
                <w:lang w:val="en-CA"/>
              </w:rPr>
              <w:t>/req/gsml4xsd-basic</w:t>
            </w:r>
          </w:p>
        </w:tc>
      </w:tr>
      <w:tr w:rsidR="00AB3FAD" w:rsidRPr="00257346" w14:paraId="115D5A06" w14:textId="77777777" w:rsidTr="00931A14">
        <w:tc>
          <w:tcPr>
            <w:tcW w:w="1809" w:type="dxa"/>
            <w:tcBorders>
              <w:top w:val="single" w:sz="4" w:space="0" w:color="auto"/>
              <w:left w:val="single" w:sz="12" w:space="0" w:color="auto"/>
              <w:bottom w:val="single" w:sz="4" w:space="0" w:color="auto"/>
              <w:right w:val="single" w:sz="4" w:space="0" w:color="auto"/>
            </w:tcBorders>
          </w:tcPr>
          <w:p w14:paraId="1E24EE7A" w14:textId="24FB9B92" w:rsidR="00AB3FAD" w:rsidRPr="00257346" w:rsidRDefault="00E73052" w:rsidP="00931A14">
            <w:pPr>
              <w:spacing w:before="100" w:beforeAutospacing="1" w:after="100" w:afterAutospacing="1"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09DD7EFD" w14:textId="77777777" w:rsidR="00AB3FAD" w:rsidRPr="00257346" w:rsidRDefault="00AB3FAD" w:rsidP="00931A14">
            <w:pPr>
              <w:spacing w:before="100" w:beforeAutospacing="1" w:after="100" w:afterAutospacing="1" w:line="230" w:lineRule="atLeast"/>
              <w:rPr>
                <w:rFonts w:asciiTheme="minorEastAsia" w:hAnsiTheme="minorEastAsia"/>
                <w:sz w:val="18"/>
                <w:szCs w:val="18"/>
                <w:lang w:val="en-CA"/>
              </w:rPr>
            </w:pPr>
            <w:r w:rsidRPr="00257346">
              <w:rPr>
                <w:rFonts w:asciiTheme="minorEastAsia" w:hAnsiTheme="minorEastAsia"/>
                <w:sz w:val="18"/>
                <w:szCs w:val="18"/>
                <w:lang w:val="en-CA"/>
              </w:rPr>
              <w:t>/req/gsml4xsd-geologictime</w:t>
            </w:r>
          </w:p>
        </w:tc>
      </w:tr>
      <w:tr w:rsidR="00AB3FAD" w:rsidRPr="00257346" w14:paraId="5C29005A"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45534ECD" w14:textId="77777777" w:rsidR="00AB3FAD" w:rsidRPr="00257346" w:rsidRDefault="00AB3FAD" w:rsidP="00931A14">
            <w:pPr>
              <w:spacing w:before="100" w:beforeAutospacing="1" w:after="100" w:afterAutospacing="1" w:line="230" w:lineRule="atLeast"/>
              <w:rPr>
                <w:rFonts w:asciiTheme="minorEastAsia" w:hAnsiTheme="minorEastAsia"/>
                <w:b/>
                <w:sz w:val="18"/>
                <w:szCs w:val="18"/>
                <w:lang w:val="en-CA"/>
              </w:rPr>
            </w:pPr>
            <w:r w:rsidRPr="00257346">
              <w:rPr>
                <w:rFonts w:asciiTheme="minorEastAsia" w:hAnsiTheme="minorEastAsia" w:hint="eastAsia"/>
                <w:b/>
                <w:sz w:val="18"/>
                <w:szCs w:val="18"/>
                <w:lang w:val="en-CA"/>
              </w:rPr>
              <w:t>要求</w:t>
            </w:r>
          </w:p>
        </w:tc>
        <w:tc>
          <w:tcPr>
            <w:tcW w:w="7088" w:type="dxa"/>
            <w:tcBorders>
              <w:top w:val="single" w:sz="4" w:space="0" w:color="auto"/>
              <w:left w:val="single" w:sz="4" w:space="0" w:color="auto"/>
              <w:bottom w:val="single" w:sz="4" w:space="0" w:color="auto"/>
              <w:right w:val="single" w:sz="12" w:space="0" w:color="auto"/>
            </w:tcBorders>
          </w:tcPr>
          <w:p w14:paraId="2802F846" w14:textId="77777777" w:rsidR="00AB3FAD" w:rsidRPr="00257346" w:rsidRDefault="00AB3FAD" w:rsidP="00435B5A">
            <w:pPr>
              <w:spacing w:after="0"/>
              <w:rPr>
                <w:rStyle w:val="requri"/>
                <w:rFonts w:asciiTheme="minorEastAsia" w:hAnsiTheme="minorEastAsia"/>
                <w:szCs w:val="18"/>
                <w:lang w:val="en-CA"/>
              </w:rPr>
            </w:pPr>
            <w:r w:rsidRPr="00257346">
              <w:rPr>
                <w:rStyle w:val="requri"/>
                <w:rFonts w:asciiTheme="minorEastAsia" w:hAnsiTheme="minorEastAsia"/>
                <w:szCs w:val="18"/>
                <w:lang w:val="en-CA"/>
              </w:rPr>
              <w:t xml:space="preserve">/req/gsml4xsd-extension/xsd </w:t>
            </w:r>
          </w:p>
          <w:p w14:paraId="14FB5B31" w14:textId="68B0BD0B" w:rsidR="00AB3FAD" w:rsidRPr="00257346" w:rsidRDefault="00AB3FAD" w:rsidP="00435B5A">
            <w:pPr>
              <w:spacing w:after="0"/>
              <w:rPr>
                <w:rFonts w:asciiTheme="minorEastAsia" w:hAnsiTheme="minorEastAsia" w:cs="MS Gothic"/>
                <w:sz w:val="18"/>
                <w:szCs w:val="18"/>
                <w:lang w:val="en-CA" w:eastAsia="zh-CN"/>
              </w:rPr>
            </w:pPr>
            <w:r w:rsidRPr="00257346">
              <w:rPr>
                <w:rFonts w:asciiTheme="minorEastAsia" w:hAnsiTheme="minorEastAsia" w:hint="eastAsia"/>
                <w:sz w:val="18"/>
                <w:szCs w:val="18"/>
                <w:lang w:val="en-CA" w:eastAsia="zh-CN"/>
              </w:rPr>
              <w:t>XML</w:t>
            </w:r>
            <w:r w:rsidRPr="00257346">
              <w:rPr>
                <w:rFonts w:asciiTheme="minorEastAsia" w:hAnsiTheme="minorEastAsia" w:cs="微软雅黑" w:hint="eastAsia"/>
                <w:sz w:val="18"/>
                <w:szCs w:val="18"/>
                <w:lang w:val="en-CA" w:eastAsia="zh-CN"/>
              </w:rPr>
              <w:t>实</w:t>
            </w:r>
            <w:r w:rsidRPr="00257346">
              <w:rPr>
                <w:rFonts w:asciiTheme="minorEastAsia" w:hAnsiTheme="minorEastAsia" w:cs="MS Gothic"/>
                <w:sz w:val="18"/>
                <w:szCs w:val="18"/>
                <w:lang w:val="en-CA" w:eastAsia="zh-CN"/>
              </w:rPr>
              <w:t>例文档</w:t>
            </w:r>
            <w:r w:rsidRPr="00257346">
              <w:rPr>
                <w:rFonts w:asciiTheme="minorEastAsia" w:hAnsiTheme="minorEastAsia" w:cs="微软雅黑" w:hint="eastAsia"/>
                <w:sz w:val="18"/>
                <w:szCs w:val="18"/>
                <w:lang w:val="en-CA" w:eastAsia="zh-CN"/>
              </w:rPr>
              <w:t>应</w:t>
            </w:r>
            <w:r w:rsidR="00171E18">
              <w:rPr>
                <w:rFonts w:asciiTheme="minorEastAsia" w:hAnsiTheme="minorEastAsia" w:cs="微软雅黑" w:hint="eastAsia"/>
                <w:sz w:val="18"/>
                <w:szCs w:val="18"/>
                <w:lang w:val="en-CA" w:eastAsia="zh-CN"/>
              </w:rPr>
              <w:t>通过如下网址的模式</w:t>
            </w:r>
            <w:r w:rsidRPr="00257346">
              <w:rPr>
                <w:rFonts w:asciiTheme="minorEastAsia" w:hAnsiTheme="minorEastAsia" w:cs="微软雅黑" w:hint="eastAsia"/>
                <w:sz w:val="18"/>
                <w:szCs w:val="18"/>
                <w:lang w:val="en-CA" w:eastAsia="zh-CN"/>
              </w:rPr>
              <w:t>验证</w:t>
            </w:r>
            <w:r w:rsidR="00171E18">
              <w:rPr>
                <w:rFonts w:asciiTheme="minorEastAsia" w:hAnsiTheme="minorEastAsia" w:cs="MS Gothic"/>
                <w:sz w:val="18"/>
                <w:szCs w:val="18"/>
                <w:lang w:val="en-CA" w:eastAsia="zh-CN"/>
              </w:rPr>
              <w:t>：</w:t>
            </w:r>
          </w:p>
          <w:p w14:paraId="09E61E67" w14:textId="77777777" w:rsidR="00AB3FAD" w:rsidRPr="00257346" w:rsidRDefault="00AB3FAD" w:rsidP="00435B5A">
            <w:pPr>
              <w:spacing w:after="0"/>
              <w:rPr>
                <w:rFonts w:asciiTheme="minorEastAsia" w:hAnsiTheme="minorEastAsia" w:cs="MS Gothic"/>
                <w:sz w:val="18"/>
                <w:szCs w:val="18"/>
                <w:lang w:val="en-CA"/>
              </w:rPr>
            </w:pPr>
            <w:r w:rsidRPr="00257346">
              <w:rPr>
                <w:rFonts w:asciiTheme="minorEastAsia" w:hAnsiTheme="minorEastAsia"/>
                <w:sz w:val="18"/>
                <w:szCs w:val="18"/>
                <w:lang w:val="en-CA"/>
              </w:rPr>
              <w:t>http://schemas.opengis.net/gsml/4.1/</w:t>
            </w:r>
            <w:r w:rsidRPr="00257346">
              <w:rPr>
                <w:rFonts w:asciiTheme="minorEastAsia" w:hAnsiTheme="minorEastAsia"/>
                <w:sz w:val="18"/>
                <w:szCs w:val="18"/>
              </w:rPr>
              <w:t xml:space="preserve"> </w:t>
            </w:r>
            <w:r w:rsidRPr="00257346">
              <w:rPr>
                <w:rFonts w:asciiTheme="minorEastAsia" w:hAnsiTheme="minorEastAsia"/>
                <w:sz w:val="18"/>
                <w:szCs w:val="18"/>
                <w:lang w:val="en-CA"/>
              </w:rPr>
              <w:t>geoSciMLExtension.xsd.</w:t>
            </w:r>
          </w:p>
        </w:tc>
      </w:tr>
      <w:tr w:rsidR="00AB3FAD" w:rsidRPr="00257346" w14:paraId="73E8CCBD"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2BFF599C" w14:textId="77777777" w:rsidR="00AB3FAD" w:rsidRPr="00257346" w:rsidRDefault="00AB3FAD" w:rsidP="00931A14">
            <w:pPr>
              <w:spacing w:before="100" w:beforeAutospacing="1" w:after="100" w:afterAutospacing="1" w:line="230" w:lineRule="atLeast"/>
              <w:rPr>
                <w:rFonts w:asciiTheme="minorEastAsia" w:hAnsiTheme="minorEastAsia"/>
                <w:b/>
                <w:sz w:val="18"/>
                <w:szCs w:val="18"/>
                <w:lang w:val="en-CA"/>
              </w:rPr>
            </w:pPr>
            <w:r w:rsidRPr="00257346">
              <w:rPr>
                <w:rFonts w:asciiTheme="minorEastAsia" w:hAnsiTheme="minorEastAsia" w:hint="eastAsia"/>
                <w:b/>
                <w:sz w:val="18"/>
                <w:szCs w:val="18"/>
                <w:lang w:val="en-CA"/>
              </w:rPr>
              <w:t>要求</w:t>
            </w:r>
          </w:p>
        </w:tc>
        <w:tc>
          <w:tcPr>
            <w:tcW w:w="7088" w:type="dxa"/>
            <w:tcBorders>
              <w:top w:val="single" w:sz="4" w:space="0" w:color="auto"/>
              <w:left w:val="single" w:sz="4" w:space="0" w:color="auto"/>
              <w:bottom w:val="single" w:sz="4" w:space="0" w:color="auto"/>
              <w:right w:val="single" w:sz="12" w:space="0" w:color="auto"/>
            </w:tcBorders>
          </w:tcPr>
          <w:p w14:paraId="7E1D7223" w14:textId="77777777" w:rsidR="00AB3FAD" w:rsidRPr="00257346" w:rsidRDefault="00AB3FAD" w:rsidP="00435B5A">
            <w:pPr>
              <w:spacing w:after="0"/>
              <w:rPr>
                <w:rStyle w:val="requri"/>
                <w:rFonts w:asciiTheme="minorEastAsia" w:hAnsiTheme="minorEastAsia"/>
                <w:szCs w:val="18"/>
                <w:lang w:val="en-CA"/>
              </w:rPr>
            </w:pPr>
            <w:r w:rsidRPr="00257346">
              <w:rPr>
                <w:rStyle w:val="requri"/>
                <w:rFonts w:asciiTheme="minorEastAsia" w:hAnsiTheme="minorEastAsia"/>
                <w:szCs w:val="18"/>
                <w:lang w:val="en-CA"/>
              </w:rPr>
              <w:t xml:space="preserve">/req/gsml4xsd-extension/sch </w:t>
            </w:r>
          </w:p>
          <w:p w14:paraId="4AB098F5" w14:textId="35576B74" w:rsidR="00AB3FAD" w:rsidRPr="00257346" w:rsidRDefault="00AB3FAD" w:rsidP="00171E18">
            <w:pPr>
              <w:spacing w:after="0"/>
              <w:rPr>
                <w:rFonts w:asciiTheme="minorEastAsia" w:hAnsiTheme="minorEastAsia"/>
                <w:b/>
                <w:sz w:val="18"/>
                <w:szCs w:val="18"/>
                <w:lang w:val="en-CA" w:eastAsia="zh-CN"/>
              </w:rPr>
            </w:pPr>
            <w:r w:rsidRPr="00257346">
              <w:rPr>
                <w:rStyle w:val="reqtext"/>
                <w:rFonts w:asciiTheme="minorEastAsia" w:hAnsiTheme="minorEastAsia" w:hint="eastAsia"/>
                <w:szCs w:val="18"/>
                <w:lang w:val="en-CA" w:eastAsia="zh-CN"/>
              </w:rPr>
              <w:t>XML</w:t>
            </w:r>
            <w:r w:rsidRPr="00257346">
              <w:rPr>
                <w:rStyle w:val="reqtext"/>
                <w:rFonts w:asciiTheme="minorEastAsia" w:hAnsiTheme="minorEastAsia" w:hint="eastAsia"/>
                <w:szCs w:val="18"/>
                <w:lang w:val="en-CA" w:eastAsia="zh-CN"/>
              </w:rPr>
              <w:t>实例文档</w:t>
            </w:r>
            <w:r w:rsidR="00171E18">
              <w:rPr>
                <w:rStyle w:val="reqtext"/>
                <w:rFonts w:asciiTheme="minorEastAsia" w:hAnsiTheme="minorEastAsia" w:hint="eastAsia"/>
                <w:szCs w:val="18"/>
                <w:lang w:val="en-CA" w:eastAsia="zh-CN"/>
              </w:rPr>
              <w:t>应通过定义在模式元文件中的模式元规则，网址为：</w:t>
            </w:r>
            <w:r w:rsidRPr="00257346">
              <w:rPr>
                <w:rStyle w:val="reqtext"/>
                <w:rFonts w:asciiTheme="minorEastAsia" w:hAnsiTheme="minorEastAsia"/>
                <w:szCs w:val="18"/>
                <w:lang w:val="en-CA" w:eastAsia="zh-CN"/>
              </w:rPr>
              <w:t>http://schemas.opengis.net/gsml/4.1/geoSciMLExtension.sch.</w:t>
            </w:r>
          </w:p>
        </w:tc>
      </w:tr>
    </w:tbl>
    <w:p w14:paraId="4503516A" w14:textId="0E20FC84" w:rsidR="00AB3FAD" w:rsidRPr="00FA583F" w:rsidRDefault="00AB3FAD" w:rsidP="00AB3FAD">
      <w:pPr>
        <w:ind w:firstLineChars="200" w:firstLine="480"/>
        <w:rPr>
          <w:rFonts w:ascii="宋体" w:hAnsi="宋体" w:cs="宋体"/>
          <w:lang w:eastAsia="zh-CN"/>
        </w:rPr>
      </w:pPr>
      <w:r w:rsidRPr="00FA583F">
        <w:rPr>
          <w:rFonts w:ascii="宋体" w:hAnsi="宋体" w:cs="宋体" w:hint="eastAsia"/>
          <w:lang w:eastAsia="zh-CN"/>
        </w:rPr>
        <w:t>GeoSciML扩展包的所有元素必须是模式有效的</w:t>
      </w:r>
      <w:r w:rsidR="00171E18">
        <w:rPr>
          <w:rFonts w:ascii="宋体" w:hAnsi="宋体" w:cs="宋体" w:hint="eastAsia"/>
          <w:lang w:eastAsia="zh-CN"/>
        </w:rPr>
        <w:t>，符合如下网址提供的</w:t>
      </w:r>
      <w:r w:rsidRPr="00FA583F">
        <w:rPr>
          <w:rFonts w:ascii="宋体" w:hAnsi="宋体" w:cs="宋体" w:hint="eastAsia"/>
          <w:lang w:eastAsia="zh-CN"/>
        </w:rPr>
        <w:t>XSD文</w:t>
      </w:r>
      <w:r w:rsidR="00171E18">
        <w:rPr>
          <w:rFonts w:ascii="宋体" w:hAnsi="宋体" w:cs="宋体" w:hint="eastAsia"/>
          <w:lang w:eastAsia="zh-CN"/>
        </w:rPr>
        <w:t>档：</w:t>
      </w:r>
    </w:p>
    <w:p w14:paraId="2B5738EF" w14:textId="77777777" w:rsidR="00AB3FAD" w:rsidRDefault="00DC18A7" w:rsidP="00AB3FAD">
      <w:hyperlink r:id="rId155" w:history="1">
        <w:r w:rsidR="00AB3FAD" w:rsidRPr="000929F1">
          <w:rPr>
            <w:rStyle w:val="a3"/>
          </w:rPr>
          <w:t>http://schemas.opengis.net/gsml/4.1/geoSciMLExtension.xsd</w:t>
        </w:r>
      </w:hyperlink>
      <w:r w:rsidR="00AB3FAD">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5670"/>
      </w:tblGrid>
      <w:tr w:rsidR="00AB3FAD" w:rsidRPr="00257346" w14:paraId="358ABC84" w14:textId="77777777" w:rsidTr="00931A14">
        <w:trPr>
          <w:cantSplit/>
        </w:trPr>
        <w:tc>
          <w:tcPr>
            <w:tcW w:w="3227" w:type="dxa"/>
            <w:tcBorders>
              <w:right w:val="nil"/>
            </w:tcBorders>
            <w:shd w:val="clear" w:color="auto" w:fill="auto"/>
          </w:tcPr>
          <w:p w14:paraId="4C2FF21B" w14:textId="77777777" w:rsidR="00AB3FAD" w:rsidRPr="00257346" w:rsidRDefault="00AB3FAD" w:rsidP="00931A14">
            <w:pPr>
              <w:pStyle w:val="Tabletext10"/>
              <w:rPr>
                <w:rStyle w:val="requri"/>
                <w:rFonts w:asciiTheme="minorEastAsia" w:eastAsiaTheme="minorEastAsia" w:hAnsiTheme="minorEastAsia"/>
                <w:lang w:val="en-CA"/>
              </w:rPr>
            </w:pPr>
            <w:r w:rsidRPr="00257346">
              <w:rPr>
                <w:rStyle w:val="requri"/>
                <w:rFonts w:asciiTheme="minorEastAsia" w:eastAsiaTheme="minorEastAsia" w:hAnsiTheme="minorEastAsia"/>
                <w:lang w:val="en-CA"/>
              </w:rPr>
              <w:t>/req/gsml4xsd-extension/xsd</w:t>
            </w:r>
          </w:p>
        </w:tc>
        <w:tc>
          <w:tcPr>
            <w:tcW w:w="5670" w:type="dxa"/>
            <w:tcBorders>
              <w:left w:val="nil"/>
            </w:tcBorders>
            <w:shd w:val="clear" w:color="auto" w:fill="auto"/>
          </w:tcPr>
          <w:p w14:paraId="6667C202" w14:textId="502E7E63" w:rsidR="00AB3FAD" w:rsidRPr="00257346" w:rsidRDefault="00AB3FAD" w:rsidP="00171E18">
            <w:pPr>
              <w:pStyle w:val="Tabletext10"/>
              <w:jc w:val="left"/>
              <w:rPr>
                <w:rStyle w:val="reqtext"/>
                <w:rFonts w:asciiTheme="minorEastAsia" w:eastAsiaTheme="minorEastAsia" w:hAnsiTheme="minorEastAsia"/>
                <w:lang w:val="en-CA"/>
              </w:rPr>
            </w:pPr>
            <w:r w:rsidRPr="00257346">
              <w:rPr>
                <w:rStyle w:val="reqtext"/>
                <w:rFonts w:asciiTheme="minorEastAsia" w:eastAsiaTheme="minorEastAsia" w:hAnsiTheme="minorEastAsia" w:hint="eastAsia"/>
                <w:lang w:val="en-CA"/>
              </w:rPr>
              <w:t>XML</w:t>
            </w:r>
            <w:r w:rsidRPr="00257346">
              <w:rPr>
                <w:rStyle w:val="reqtext"/>
                <w:rFonts w:ascii="微软雅黑" w:eastAsia="微软雅黑" w:hAnsi="微软雅黑" w:cs="微软雅黑" w:hint="eastAsia"/>
                <w:lang w:val="en-CA"/>
              </w:rPr>
              <w:t>实</w:t>
            </w:r>
            <w:r w:rsidRPr="00257346">
              <w:rPr>
                <w:rStyle w:val="reqtext"/>
                <w:rFonts w:asciiTheme="minorEastAsia" w:eastAsiaTheme="minorEastAsia" w:hAnsiTheme="minorEastAsia" w:cs="MS Gothic"/>
                <w:lang w:val="en-CA"/>
              </w:rPr>
              <w:t>例文</w:t>
            </w:r>
            <w:r w:rsidRPr="00257346">
              <w:rPr>
                <w:rStyle w:val="reqtext"/>
                <w:rFonts w:asciiTheme="minorEastAsia" w:eastAsiaTheme="minorEastAsia" w:hAnsiTheme="minorEastAsia" w:hint="eastAsia"/>
                <w:lang w:val="en-CA"/>
              </w:rPr>
              <w:t>档</w:t>
            </w:r>
            <w:r w:rsidRPr="00257346">
              <w:rPr>
                <w:rStyle w:val="reqtext"/>
                <w:rFonts w:ascii="微软雅黑" w:eastAsia="微软雅黑" w:hAnsi="微软雅黑" w:cs="微软雅黑" w:hint="eastAsia"/>
                <w:lang w:val="en-CA"/>
              </w:rPr>
              <w:t>应</w:t>
            </w:r>
            <w:r w:rsidR="00171E18">
              <w:rPr>
                <w:rStyle w:val="reqtext"/>
                <w:rFonts w:ascii="微软雅黑" w:eastAsia="微软雅黑" w:hAnsi="微软雅黑" w:cs="微软雅黑" w:hint="eastAsia"/>
                <w:lang w:val="en-CA" w:eastAsia="zh-CN"/>
              </w:rPr>
              <w:t>通过如下网址中指定的模式</w:t>
            </w:r>
            <w:r w:rsidRPr="00257346">
              <w:rPr>
                <w:rStyle w:val="reqtext"/>
                <w:rFonts w:ascii="微软雅黑" w:eastAsia="微软雅黑" w:hAnsi="微软雅黑" w:cs="微软雅黑" w:hint="eastAsia"/>
                <w:lang w:val="en-CA"/>
              </w:rPr>
              <w:t>验证</w:t>
            </w:r>
            <w:r w:rsidR="00171E18">
              <w:rPr>
                <w:rStyle w:val="reqtext"/>
                <w:rFonts w:asciiTheme="minorEastAsia" w:eastAsiaTheme="minorEastAsia" w:hAnsiTheme="minorEastAsia" w:cs="MS Gothic"/>
                <w:lang w:val="en-CA"/>
              </w:rPr>
              <w:t>：</w:t>
            </w:r>
            <w:r w:rsidRPr="00257346">
              <w:rPr>
                <w:rStyle w:val="reqtext"/>
                <w:rFonts w:asciiTheme="minorEastAsia" w:eastAsiaTheme="minorEastAsia" w:hAnsiTheme="minorEastAsia"/>
                <w:lang w:val="en-CA"/>
              </w:rPr>
              <w:t>http://schemas.opengis.net/gsml/4.1/</w:t>
            </w:r>
            <w:r w:rsidRPr="00257346">
              <w:rPr>
                <w:rFonts w:asciiTheme="minorEastAsia" w:eastAsiaTheme="minorEastAsia" w:hAnsiTheme="minorEastAsia"/>
              </w:rPr>
              <w:t xml:space="preserve"> </w:t>
            </w:r>
            <w:r w:rsidRPr="00257346">
              <w:rPr>
                <w:rStyle w:val="reqtext"/>
                <w:rFonts w:asciiTheme="minorEastAsia" w:eastAsiaTheme="minorEastAsia" w:hAnsiTheme="minorEastAsia"/>
                <w:lang w:val="en-CA"/>
              </w:rPr>
              <w:t>geoSciMLExtension.xsd.</w:t>
            </w:r>
          </w:p>
        </w:tc>
      </w:tr>
    </w:tbl>
    <w:p w14:paraId="266EDC1C" w14:textId="6C7E7AA9" w:rsidR="00AB3FAD" w:rsidRPr="00FA583F" w:rsidRDefault="00AB3FAD" w:rsidP="00AB3FAD">
      <w:pPr>
        <w:ind w:firstLineChars="200" w:firstLine="480"/>
        <w:rPr>
          <w:rFonts w:ascii="宋体" w:hAnsi="宋体" w:cs="宋体"/>
          <w:lang w:eastAsia="zh-CN"/>
        </w:rPr>
      </w:pPr>
      <w:r w:rsidRPr="00FA583F">
        <w:rPr>
          <w:rFonts w:ascii="宋体" w:hAnsi="宋体" w:cs="宋体" w:hint="eastAsia"/>
          <w:lang w:eastAsia="zh-CN"/>
        </w:rPr>
        <w:t>GeoSciML扩展包的所有元素必须通过</w:t>
      </w:r>
      <w:r w:rsidR="00171E18">
        <w:rPr>
          <w:rFonts w:ascii="宋体" w:hAnsi="宋体" w:cs="宋体" w:hint="eastAsia"/>
          <w:lang w:eastAsia="zh-CN"/>
        </w:rPr>
        <w:t>定义在模式元</w:t>
      </w:r>
      <w:r w:rsidRPr="00FA583F">
        <w:rPr>
          <w:rFonts w:ascii="宋体" w:hAnsi="宋体" w:cs="宋体" w:hint="eastAsia"/>
          <w:lang w:eastAsia="zh-CN"/>
        </w:rPr>
        <w:t>文件</w:t>
      </w:r>
      <w:r w:rsidR="00171E18">
        <w:rPr>
          <w:rFonts w:ascii="宋体" w:hAnsi="宋体" w:cs="宋体" w:hint="eastAsia"/>
          <w:lang w:eastAsia="zh-CN"/>
        </w:rPr>
        <w:t>中的模式元</w:t>
      </w:r>
      <w:r w:rsidRPr="00FA583F">
        <w:rPr>
          <w:rFonts w:ascii="宋体" w:hAnsi="宋体" w:cs="宋体" w:hint="eastAsia"/>
          <w:lang w:eastAsia="zh-CN"/>
        </w:rPr>
        <w:t>规则</w:t>
      </w:r>
      <w:r w:rsidR="00171E18">
        <w:rPr>
          <w:rFonts w:ascii="宋体" w:hAnsi="宋体" w:cs="宋体" w:hint="eastAsia"/>
          <w:lang w:eastAsia="zh-CN"/>
        </w:rPr>
        <w:t>，网址为：</w:t>
      </w:r>
    </w:p>
    <w:p w14:paraId="05FEF4F1" w14:textId="77777777" w:rsidR="00AB3FAD" w:rsidRDefault="00DC18A7" w:rsidP="00AB3FAD">
      <w:hyperlink r:id="rId156" w:history="1">
        <w:r w:rsidR="00AB3FAD" w:rsidRPr="000929F1">
          <w:rPr>
            <w:rStyle w:val="a3"/>
          </w:rPr>
          <w:t>http://schemas.opengis.net/gsml/4.1/geoSciMLExtension.sch</w:t>
        </w:r>
      </w:hyperlink>
      <w:r w:rsidR="00AB3FAD">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5670"/>
      </w:tblGrid>
      <w:tr w:rsidR="00AB3FAD" w:rsidRPr="00D12552" w14:paraId="2D2A9359" w14:textId="77777777" w:rsidTr="00931A14">
        <w:trPr>
          <w:cantSplit/>
        </w:trPr>
        <w:tc>
          <w:tcPr>
            <w:tcW w:w="3227" w:type="dxa"/>
            <w:tcBorders>
              <w:right w:val="nil"/>
            </w:tcBorders>
            <w:shd w:val="clear" w:color="auto" w:fill="auto"/>
          </w:tcPr>
          <w:p w14:paraId="21078211" w14:textId="77777777" w:rsidR="00AB3FAD" w:rsidRPr="00D12552" w:rsidRDefault="00AB3FAD" w:rsidP="00931A14">
            <w:pPr>
              <w:pStyle w:val="Tabletext10"/>
              <w:rPr>
                <w:rStyle w:val="requri"/>
                <w:lang w:val="en-CA"/>
              </w:rPr>
            </w:pPr>
            <w:r>
              <w:rPr>
                <w:rStyle w:val="requri"/>
                <w:lang w:val="en-CA"/>
              </w:rPr>
              <w:t>/req/gsml4xsd-extension</w:t>
            </w:r>
            <w:r w:rsidRPr="00D12552">
              <w:rPr>
                <w:rStyle w:val="requri"/>
                <w:lang w:val="en-CA"/>
              </w:rPr>
              <w:t>/</w:t>
            </w:r>
            <w:r>
              <w:rPr>
                <w:rStyle w:val="requri"/>
                <w:lang w:val="en-CA"/>
              </w:rPr>
              <w:t>sch</w:t>
            </w:r>
          </w:p>
        </w:tc>
        <w:tc>
          <w:tcPr>
            <w:tcW w:w="5670" w:type="dxa"/>
            <w:tcBorders>
              <w:left w:val="nil"/>
            </w:tcBorders>
            <w:shd w:val="clear" w:color="auto" w:fill="auto"/>
          </w:tcPr>
          <w:p w14:paraId="381588B7" w14:textId="603EA2B3" w:rsidR="00AB3FAD" w:rsidRPr="00D12552" w:rsidRDefault="00AB3FAD" w:rsidP="00171E18">
            <w:pPr>
              <w:pStyle w:val="Tabletext10"/>
              <w:jc w:val="left"/>
              <w:rPr>
                <w:rStyle w:val="reqtext"/>
                <w:lang w:val="en-CA"/>
              </w:rPr>
            </w:pPr>
            <w:r w:rsidRPr="004C7E29">
              <w:rPr>
                <w:rStyle w:val="reqtext"/>
                <w:rFonts w:hint="eastAsia"/>
                <w:lang w:val="en-CA"/>
              </w:rPr>
              <w:t>XML</w:t>
            </w:r>
            <w:r w:rsidRPr="004C7E29">
              <w:rPr>
                <w:rStyle w:val="reqtext"/>
                <w:rFonts w:ascii="微软雅黑" w:eastAsia="微软雅黑" w:hAnsi="微软雅黑" w:cs="微软雅黑" w:hint="eastAsia"/>
                <w:lang w:val="en-CA"/>
              </w:rPr>
              <w:t>实</w:t>
            </w:r>
            <w:r w:rsidRPr="004C7E29">
              <w:rPr>
                <w:rStyle w:val="reqtext"/>
                <w:rFonts w:ascii="MS Gothic" w:hAnsi="MS Gothic" w:cs="MS Gothic"/>
                <w:lang w:val="en-CA"/>
              </w:rPr>
              <w:t>例文档</w:t>
            </w:r>
            <w:r w:rsidRPr="004C7E29">
              <w:rPr>
                <w:rStyle w:val="reqtext"/>
                <w:rFonts w:ascii="微软雅黑" w:eastAsia="微软雅黑" w:hAnsi="微软雅黑" w:cs="微软雅黑" w:hint="eastAsia"/>
                <w:lang w:val="en-CA"/>
              </w:rPr>
              <w:t>应</w:t>
            </w:r>
            <w:r w:rsidR="00171E18">
              <w:rPr>
                <w:rStyle w:val="reqtext"/>
                <w:rFonts w:ascii="微软雅黑" w:eastAsia="微软雅黑" w:hAnsi="微软雅黑" w:cs="微软雅黑" w:hint="eastAsia"/>
                <w:lang w:val="en-CA" w:eastAsia="zh-CN"/>
              </w:rPr>
              <w:t>通过定义在模式元文件中的模式元规则 ，它位于：</w:t>
            </w:r>
            <w:r w:rsidRPr="00CE5B49">
              <w:rPr>
                <w:rStyle w:val="reqtext"/>
                <w:lang w:val="en-CA"/>
              </w:rPr>
              <w:t>http://schemas.opengi</w:t>
            </w:r>
            <w:r>
              <w:rPr>
                <w:rStyle w:val="reqtext"/>
                <w:lang w:val="en-CA"/>
              </w:rPr>
              <w:t>s.net/gsml/4.1/geoSciMLExtension.sch.</w:t>
            </w:r>
          </w:p>
        </w:tc>
      </w:tr>
    </w:tbl>
    <w:p w14:paraId="55638004" w14:textId="77777777" w:rsidR="00AB3FAD" w:rsidRPr="006E4060" w:rsidRDefault="00AB3FAD" w:rsidP="00AB3FAD">
      <w:pPr>
        <w:rPr>
          <w:lang w:eastAsia="zh-CN"/>
        </w:rPr>
      </w:pPr>
    </w:p>
    <w:p w14:paraId="65330C9E" w14:textId="1E15B483" w:rsidR="00AB3FAD" w:rsidRDefault="00AB3FAD" w:rsidP="00C86A9D">
      <w:pPr>
        <w:pStyle w:val="2"/>
        <w:numPr>
          <w:ilvl w:val="0"/>
          <w:numId w:val="0"/>
        </w:numPr>
        <w:rPr>
          <w:lang w:eastAsia="zh-CN"/>
        </w:rPr>
      </w:pPr>
      <w:bookmarkStart w:id="749" w:name="_Toc514050500"/>
      <w:r>
        <w:rPr>
          <w:rFonts w:hint="eastAsia"/>
          <w:lang w:eastAsia="zh-CN"/>
        </w:rPr>
        <w:t>9.5</w:t>
      </w:r>
      <w:r w:rsidR="00435B5A" w:rsidRPr="006E4060">
        <w:rPr>
          <w:rFonts w:hint="eastAsia"/>
          <w:lang w:eastAsia="zh-CN"/>
        </w:rPr>
        <w:t xml:space="preserve"> </w:t>
      </w:r>
      <w:r w:rsidRPr="006E4060">
        <w:rPr>
          <w:rFonts w:hint="eastAsia"/>
          <w:lang w:eastAsia="zh-CN"/>
        </w:rPr>
        <w:t>GeoSciML</w:t>
      </w:r>
      <w:r w:rsidR="00435B5A">
        <w:rPr>
          <w:rFonts w:hint="eastAsia"/>
          <w:lang w:eastAsia="zh-CN"/>
        </w:rPr>
        <w:t>地质时</w:t>
      </w:r>
      <w:r w:rsidR="007B1492">
        <w:rPr>
          <w:rFonts w:hint="eastAsia"/>
          <w:lang w:eastAsia="zh-CN"/>
        </w:rPr>
        <w:t>代</w:t>
      </w:r>
      <w:r w:rsidRPr="006E4060">
        <w:rPr>
          <w:rFonts w:hint="eastAsia"/>
          <w:lang w:eastAsia="zh-CN"/>
        </w:rPr>
        <w:t>XML</w:t>
      </w:r>
      <w:r w:rsidR="004541E3">
        <w:rPr>
          <w:rFonts w:hint="eastAsia"/>
          <w:lang w:eastAsia="zh-CN"/>
        </w:rPr>
        <w:t>要求类</w:t>
      </w:r>
      <w:r w:rsidRPr="006E4060">
        <w:rPr>
          <w:rFonts w:hint="eastAsia"/>
          <w:lang w:eastAsia="zh-CN"/>
        </w:rPr>
        <w:t>（规范</w:t>
      </w:r>
      <w:r w:rsidR="00435B5A">
        <w:rPr>
          <w:rFonts w:hint="eastAsia"/>
          <w:lang w:eastAsia="zh-CN"/>
        </w:rPr>
        <w:t>的</w:t>
      </w:r>
      <w:r w:rsidRPr="006E4060">
        <w:rPr>
          <w:rFonts w:hint="eastAsia"/>
          <w:lang w:eastAsia="zh-CN"/>
        </w:rPr>
        <w:t>）</w:t>
      </w:r>
      <w:r w:rsidR="00935F08">
        <w:rPr>
          <w:rFonts w:hint="eastAsia"/>
          <w:lang w:eastAsia="zh-CN"/>
        </w:rPr>
        <w:t xml:space="preserve">  </w:t>
      </w:r>
      <w:bookmarkStart w:id="750" w:name="_Toc458778207"/>
      <w:r w:rsidR="00935F08" w:rsidRPr="00D12552">
        <w:t xml:space="preserve">GeoSciML </w:t>
      </w:r>
      <w:r w:rsidR="00935F08">
        <w:t>GeologicTime</w:t>
      </w:r>
      <w:r w:rsidR="00935F08" w:rsidRPr="00D12552">
        <w:t xml:space="preserve"> </w:t>
      </w:r>
      <w:r w:rsidR="00935F08">
        <w:t xml:space="preserve">XML </w:t>
      </w:r>
      <w:r w:rsidR="00935F08" w:rsidRPr="00D12552">
        <w:t>Requirements Class</w:t>
      </w:r>
      <w:r w:rsidR="00935F08">
        <w:t xml:space="preserve"> (Normative)</w:t>
      </w:r>
      <w:bookmarkEnd w:id="749"/>
      <w:bookmarkEnd w:id="750"/>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AB3FAD" w:rsidRPr="00257346" w14:paraId="7D60C0CD" w14:textId="77777777" w:rsidTr="00931A14">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277EA34" w14:textId="0FD2E330" w:rsidR="00AB3FAD" w:rsidRPr="00257346" w:rsidRDefault="004541E3" w:rsidP="00931A14">
            <w:pPr>
              <w:keepNext/>
              <w:spacing w:before="100" w:beforeAutospacing="1" w:after="100" w:afterAutospacing="1"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要求类</w:t>
            </w:r>
          </w:p>
        </w:tc>
      </w:tr>
      <w:tr w:rsidR="00AB3FAD" w:rsidRPr="00257346" w14:paraId="160F5699" w14:textId="77777777" w:rsidTr="00931A14">
        <w:tc>
          <w:tcPr>
            <w:tcW w:w="8897" w:type="dxa"/>
            <w:gridSpan w:val="2"/>
            <w:tcBorders>
              <w:top w:val="single" w:sz="12" w:space="0" w:color="auto"/>
              <w:left w:val="single" w:sz="12" w:space="0" w:color="auto"/>
              <w:bottom w:val="single" w:sz="12" w:space="0" w:color="auto"/>
              <w:right w:val="single" w:sz="12" w:space="0" w:color="auto"/>
            </w:tcBorders>
          </w:tcPr>
          <w:p w14:paraId="03D178AE" w14:textId="77777777" w:rsidR="00AB3FAD" w:rsidRPr="00257346" w:rsidRDefault="00AB3FAD" w:rsidP="00931A14">
            <w:pPr>
              <w:spacing w:before="100" w:beforeAutospacing="1" w:after="100" w:afterAutospacing="1" w:line="230" w:lineRule="atLeast"/>
              <w:rPr>
                <w:rFonts w:asciiTheme="minorEastAsia" w:hAnsiTheme="minorEastAsia"/>
                <w:b/>
                <w:sz w:val="18"/>
                <w:szCs w:val="18"/>
                <w:lang w:val="en-CA"/>
              </w:rPr>
            </w:pPr>
            <w:r w:rsidRPr="00257346">
              <w:rPr>
                <w:rStyle w:val="requri"/>
                <w:rFonts w:asciiTheme="minorEastAsia" w:hAnsiTheme="minorEastAsia"/>
                <w:szCs w:val="18"/>
                <w:lang w:val="en-CA"/>
              </w:rPr>
              <w:t>/req/gsml4xsd-geologictime</w:t>
            </w:r>
          </w:p>
        </w:tc>
      </w:tr>
      <w:tr w:rsidR="00AB3FAD" w:rsidRPr="00257346" w14:paraId="2D51BF24" w14:textId="77777777" w:rsidTr="00931A14">
        <w:tc>
          <w:tcPr>
            <w:tcW w:w="1809" w:type="dxa"/>
            <w:tcBorders>
              <w:top w:val="single" w:sz="12" w:space="0" w:color="auto"/>
              <w:left w:val="single" w:sz="12" w:space="0" w:color="auto"/>
              <w:bottom w:val="single" w:sz="4" w:space="0" w:color="auto"/>
              <w:right w:val="single" w:sz="4" w:space="0" w:color="auto"/>
            </w:tcBorders>
          </w:tcPr>
          <w:p w14:paraId="6579E593" w14:textId="77777777" w:rsidR="00AB3FAD" w:rsidRPr="00257346" w:rsidRDefault="00AB3FAD" w:rsidP="00931A14">
            <w:pPr>
              <w:spacing w:before="100" w:beforeAutospacing="1" w:after="100" w:afterAutospacing="1" w:line="230" w:lineRule="atLeast"/>
              <w:rPr>
                <w:rFonts w:asciiTheme="minorEastAsia" w:hAnsiTheme="minorEastAsia"/>
                <w:b/>
                <w:sz w:val="18"/>
                <w:szCs w:val="18"/>
                <w:lang w:val="en-CA"/>
              </w:rPr>
            </w:pPr>
            <w:r w:rsidRPr="00257346">
              <w:rPr>
                <w:rFonts w:asciiTheme="minorEastAsia" w:hAnsiTheme="minorEastAsia"/>
                <w:b/>
                <w:sz w:val="18"/>
                <w:szCs w:val="18"/>
                <w:lang w:val="en-CA"/>
              </w:rPr>
              <w:t>目标</w:t>
            </w:r>
            <w:r w:rsidRPr="00257346">
              <w:rPr>
                <w:rFonts w:asciiTheme="minorEastAsia" w:hAnsiTheme="minorEastAsia" w:cs="微软雅黑"/>
                <w:b/>
                <w:sz w:val="18"/>
                <w:szCs w:val="18"/>
                <w:lang w:val="en-CA"/>
              </w:rPr>
              <w:t>类型</w:t>
            </w:r>
          </w:p>
        </w:tc>
        <w:tc>
          <w:tcPr>
            <w:tcW w:w="7088" w:type="dxa"/>
            <w:tcBorders>
              <w:top w:val="single" w:sz="12" w:space="0" w:color="auto"/>
              <w:left w:val="single" w:sz="4" w:space="0" w:color="auto"/>
              <w:bottom w:val="single" w:sz="4" w:space="0" w:color="auto"/>
              <w:right w:val="single" w:sz="12" w:space="0" w:color="auto"/>
            </w:tcBorders>
          </w:tcPr>
          <w:p w14:paraId="106928DF" w14:textId="77777777" w:rsidR="00AB3FAD" w:rsidRPr="00257346" w:rsidRDefault="00AB3FAD" w:rsidP="00931A14">
            <w:pPr>
              <w:spacing w:before="100" w:beforeAutospacing="1" w:after="100" w:afterAutospacing="1" w:line="230" w:lineRule="atLeast"/>
              <w:rPr>
                <w:rFonts w:asciiTheme="minorEastAsia" w:hAnsiTheme="minorEastAsia"/>
                <w:sz w:val="18"/>
                <w:szCs w:val="18"/>
                <w:lang w:val="en-CA"/>
              </w:rPr>
            </w:pPr>
            <w:r w:rsidRPr="00257346">
              <w:rPr>
                <w:rFonts w:asciiTheme="minorEastAsia" w:hAnsiTheme="minorEastAsia" w:hint="eastAsia"/>
                <w:sz w:val="18"/>
                <w:szCs w:val="18"/>
                <w:lang w:val="en-CA"/>
              </w:rPr>
              <w:t>数据</w:t>
            </w:r>
            <w:r w:rsidRPr="00257346">
              <w:rPr>
                <w:rFonts w:asciiTheme="minorEastAsia" w:hAnsiTheme="minorEastAsia" w:cs="微软雅黑"/>
                <w:sz w:val="18"/>
                <w:szCs w:val="18"/>
                <w:lang w:val="en-CA"/>
              </w:rPr>
              <w:t>实例</w:t>
            </w:r>
          </w:p>
        </w:tc>
      </w:tr>
      <w:tr w:rsidR="00AB3FAD" w:rsidRPr="00257346" w14:paraId="54F136C0" w14:textId="77777777" w:rsidTr="00931A14">
        <w:tc>
          <w:tcPr>
            <w:tcW w:w="1809" w:type="dxa"/>
            <w:tcBorders>
              <w:top w:val="single" w:sz="4" w:space="0" w:color="auto"/>
              <w:left w:val="single" w:sz="12" w:space="0" w:color="auto"/>
              <w:bottom w:val="single" w:sz="4" w:space="0" w:color="auto"/>
              <w:right w:val="single" w:sz="4" w:space="0" w:color="auto"/>
            </w:tcBorders>
          </w:tcPr>
          <w:p w14:paraId="341E9089" w14:textId="17CDC2EB" w:rsidR="00AB3FAD" w:rsidRPr="00257346" w:rsidRDefault="00435B5A" w:rsidP="00931A14">
            <w:pPr>
              <w:spacing w:before="100" w:beforeAutospacing="1" w:after="100" w:afterAutospacing="1"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139BA40D" w14:textId="77777777" w:rsidR="00AB3FAD" w:rsidRPr="00257346" w:rsidRDefault="00AB3FAD" w:rsidP="00931A14">
            <w:pPr>
              <w:spacing w:before="100" w:beforeAutospacing="1" w:after="100" w:afterAutospacing="1" w:line="230" w:lineRule="atLeast"/>
              <w:rPr>
                <w:rFonts w:asciiTheme="minorEastAsia" w:hAnsiTheme="minorEastAsia"/>
                <w:sz w:val="18"/>
                <w:szCs w:val="18"/>
                <w:lang w:val="en-CA"/>
              </w:rPr>
            </w:pPr>
            <w:r w:rsidRPr="00257346">
              <w:rPr>
                <w:rFonts w:asciiTheme="minorEastAsia" w:hAnsiTheme="minorEastAsia"/>
                <w:sz w:val="18"/>
                <w:szCs w:val="18"/>
                <w:lang w:val="en-CA"/>
              </w:rPr>
              <w:t>/req/gsml4-geologictime</w:t>
            </w:r>
          </w:p>
        </w:tc>
      </w:tr>
      <w:tr w:rsidR="00AB3FAD" w:rsidRPr="00257346" w14:paraId="38ADCD45" w14:textId="77777777" w:rsidTr="00931A14">
        <w:tc>
          <w:tcPr>
            <w:tcW w:w="1809" w:type="dxa"/>
            <w:tcBorders>
              <w:top w:val="single" w:sz="4" w:space="0" w:color="auto"/>
              <w:left w:val="single" w:sz="12" w:space="0" w:color="auto"/>
              <w:bottom w:val="single" w:sz="4" w:space="0" w:color="auto"/>
              <w:right w:val="single" w:sz="4" w:space="0" w:color="auto"/>
            </w:tcBorders>
          </w:tcPr>
          <w:p w14:paraId="44CE4E26" w14:textId="4239E6D8" w:rsidR="00AB3FAD" w:rsidRPr="00257346" w:rsidRDefault="00435B5A" w:rsidP="00931A14">
            <w:pPr>
              <w:spacing w:before="100" w:beforeAutospacing="1" w:after="100" w:afterAutospacing="1"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3998DEF2" w14:textId="77777777" w:rsidR="00AB3FAD" w:rsidRPr="00257346" w:rsidRDefault="00AB3FAD" w:rsidP="00931A14">
            <w:pPr>
              <w:spacing w:before="100" w:beforeAutospacing="1" w:after="100" w:afterAutospacing="1" w:line="230" w:lineRule="atLeast"/>
              <w:rPr>
                <w:rFonts w:asciiTheme="minorEastAsia" w:hAnsiTheme="minorEastAsia"/>
                <w:sz w:val="18"/>
                <w:szCs w:val="18"/>
                <w:lang w:val="en-CA"/>
              </w:rPr>
            </w:pPr>
            <w:r w:rsidRPr="00257346">
              <w:rPr>
                <w:rFonts w:asciiTheme="minorEastAsia" w:hAnsiTheme="minorEastAsia"/>
                <w:sz w:val="18"/>
                <w:szCs w:val="18"/>
                <w:lang w:val="en-CA"/>
              </w:rPr>
              <w:t>/req/gsml4xsd-core</w:t>
            </w:r>
          </w:p>
        </w:tc>
      </w:tr>
      <w:tr w:rsidR="00AB3FAD" w:rsidRPr="00257346" w14:paraId="0A5E9E21"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7EA8A45B" w14:textId="77777777" w:rsidR="00AB3FAD" w:rsidRPr="00257346" w:rsidRDefault="00AB3FAD" w:rsidP="00931A14">
            <w:pPr>
              <w:spacing w:before="100" w:beforeAutospacing="1" w:after="100" w:afterAutospacing="1" w:line="230" w:lineRule="atLeast"/>
              <w:rPr>
                <w:rFonts w:asciiTheme="minorEastAsia" w:hAnsiTheme="minorEastAsia"/>
                <w:b/>
                <w:sz w:val="18"/>
                <w:szCs w:val="18"/>
                <w:lang w:val="en-CA"/>
              </w:rPr>
            </w:pPr>
            <w:r w:rsidRPr="00257346">
              <w:rPr>
                <w:rFonts w:asciiTheme="minorEastAsia" w:hAnsiTheme="minorEastAsia" w:hint="eastAsia"/>
                <w:b/>
                <w:sz w:val="18"/>
                <w:szCs w:val="18"/>
                <w:lang w:val="en-CA"/>
              </w:rPr>
              <w:t>要求</w:t>
            </w:r>
          </w:p>
        </w:tc>
        <w:tc>
          <w:tcPr>
            <w:tcW w:w="7088" w:type="dxa"/>
            <w:tcBorders>
              <w:top w:val="single" w:sz="4" w:space="0" w:color="auto"/>
              <w:left w:val="single" w:sz="4" w:space="0" w:color="auto"/>
              <w:bottom w:val="single" w:sz="4" w:space="0" w:color="auto"/>
              <w:right w:val="single" w:sz="12" w:space="0" w:color="auto"/>
            </w:tcBorders>
          </w:tcPr>
          <w:p w14:paraId="26B64486" w14:textId="3761831C" w:rsidR="00AB3FAD" w:rsidRPr="00257346" w:rsidRDefault="00AB3FAD" w:rsidP="00435B5A">
            <w:pPr>
              <w:spacing w:after="0"/>
              <w:rPr>
                <w:rStyle w:val="requri"/>
                <w:rFonts w:asciiTheme="minorEastAsia" w:hAnsiTheme="minorEastAsia"/>
                <w:szCs w:val="18"/>
                <w:lang w:val="en-CA"/>
              </w:rPr>
            </w:pPr>
            <w:r w:rsidRPr="00257346">
              <w:rPr>
                <w:rStyle w:val="requri"/>
                <w:rFonts w:asciiTheme="minorEastAsia" w:hAnsiTheme="minorEastAsia"/>
                <w:szCs w:val="18"/>
                <w:lang w:val="en-CA"/>
              </w:rPr>
              <w:t xml:space="preserve">/req/gsml4xsd-geologictime/xsd </w:t>
            </w:r>
          </w:p>
          <w:p w14:paraId="396FA01F" w14:textId="50F80287" w:rsidR="00AB3FAD" w:rsidRPr="00257346" w:rsidRDefault="00AB3FAD" w:rsidP="00171E18">
            <w:pPr>
              <w:spacing w:after="0"/>
              <w:rPr>
                <w:rFonts w:asciiTheme="minorEastAsia" w:hAnsiTheme="minorEastAsia"/>
                <w:sz w:val="18"/>
                <w:szCs w:val="18"/>
                <w:lang w:val="en-CA" w:eastAsia="zh-CN"/>
              </w:rPr>
            </w:pPr>
            <w:r w:rsidRPr="00257346">
              <w:rPr>
                <w:rFonts w:asciiTheme="minorEastAsia" w:hAnsiTheme="minorEastAsia" w:hint="eastAsia"/>
                <w:sz w:val="18"/>
                <w:szCs w:val="18"/>
                <w:lang w:val="en-CA" w:eastAsia="zh-CN"/>
              </w:rPr>
              <w:t>XML</w:t>
            </w:r>
            <w:r w:rsidRPr="00257346">
              <w:rPr>
                <w:rFonts w:asciiTheme="minorEastAsia" w:hAnsiTheme="minorEastAsia" w:cs="微软雅黑" w:hint="eastAsia"/>
                <w:sz w:val="18"/>
                <w:szCs w:val="18"/>
                <w:lang w:val="en-CA" w:eastAsia="zh-CN"/>
              </w:rPr>
              <w:t>实</w:t>
            </w:r>
            <w:r w:rsidRPr="00257346">
              <w:rPr>
                <w:rFonts w:asciiTheme="minorEastAsia" w:hAnsiTheme="minorEastAsia" w:cs="MS Gothic"/>
                <w:sz w:val="18"/>
                <w:szCs w:val="18"/>
                <w:lang w:val="en-CA" w:eastAsia="zh-CN"/>
              </w:rPr>
              <w:t>例文档</w:t>
            </w:r>
            <w:r w:rsidRPr="00257346">
              <w:rPr>
                <w:rFonts w:asciiTheme="minorEastAsia" w:hAnsiTheme="minorEastAsia" w:cs="微软雅黑" w:hint="eastAsia"/>
                <w:sz w:val="18"/>
                <w:szCs w:val="18"/>
                <w:lang w:val="en-CA" w:eastAsia="zh-CN"/>
              </w:rPr>
              <w:t>应</w:t>
            </w:r>
            <w:r w:rsidR="00171E18">
              <w:rPr>
                <w:rFonts w:asciiTheme="minorEastAsia" w:hAnsiTheme="minorEastAsia" w:cs="微软雅黑" w:hint="eastAsia"/>
                <w:sz w:val="18"/>
                <w:szCs w:val="18"/>
                <w:lang w:val="en-CA" w:eastAsia="zh-CN"/>
              </w:rPr>
              <w:t>通过如下网址提供的模式验证：</w:t>
            </w:r>
            <w:r w:rsidRPr="00257346">
              <w:rPr>
                <w:rFonts w:asciiTheme="minorEastAsia" w:hAnsiTheme="minorEastAsia"/>
                <w:sz w:val="18"/>
                <w:szCs w:val="18"/>
                <w:lang w:val="en-CA" w:eastAsia="zh-CN"/>
              </w:rPr>
              <w:t>http://schemas.opengis.net/gsml/4.1/geologicTime.xsd</w:t>
            </w:r>
          </w:p>
        </w:tc>
      </w:tr>
      <w:tr w:rsidR="00AB3FAD" w:rsidRPr="00257346" w14:paraId="33ACB934"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6AE51BCC" w14:textId="77777777" w:rsidR="00AB3FAD" w:rsidRPr="00257346" w:rsidRDefault="00AB3FAD" w:rsidP="00931A14">
            <w:pPr>
              <w:spacing w:before="100" w:beforeAutospacing="1" w:after="100" w:afterAutospacing="1" w:line="230" w:lineRule="atLeast"/>
              <w:rPr>
                <w:rFonts w:asciiTheme="minorEastAsia" w:hAnsiTheme="minorEastAsia"/>
                <w:b/>
                <w:sz w:val="18"/>
                <w:szCs w:val="18"/>
                <w:lang w:val="en-CA"/>
              </w:rPr>
            </w:pPr>
            <w:r w:rsidRPr="00257346">
              <w:rPr>
                <w:rFonts w:asciiTheme="minorEastAsia" w:hAnsiTheme="minorEastAsia" w:hint="eastAsia"/>
                <w:b/>
                <w:sz w:val="18"/>
                <w:szCs w:val="18"/>
                <w:lang w:val="en-CA"/>
              </w:rPr>
              <w:t>要求</w:t>
            </w:r>
          </w:p>
        </w:tc>
        <w:tc>
          <w:tcPr>
            <w:tcW w:w="7088" w:type="dxa"/>
            <w:tcBorders>
              <w:top w:val="single" w:sz="4" w:space="0" w:color="auto"/>
              <w:left w:val="single" w:sz="4" w:space="0" w:color="auto"/>
              <w:bottom w:val="single" w:sz="4" w:space="0" w:color="auto"/>
              <w:right w:val="single" w:sz="12" w:space="0" w:color="auto"/>
            </w:tcBorders>
          </w:tcPr>
          <w:p w14:paraId="726849B5" w14:textId="77777777" w:rsidR="00AB3FAD" w:rsidRPr="00257346" w:rsidRDefault="00AB3FAD" w:rsidP="00435B5A">
            <w:pPr>
              <w:spacing w:after="0"/>
              <w:rPr>
                <w:rStyle w:val="requri"/>
                <w:rFonts w:asciiTheme="minorEastAsia" w:hAnsiTheme="minorEastAsia"/>
                <w:szCs w:val="18"/>
                <w:lang w:val="en-CA"/>
              </w:rPr>
            </w:pPr>
            <w:r w:rsidRPr="00257346">
              <w:rPr>
                <w:rStyle w:val="requri"/>
                <w:rFonts w:asciiTheme="minorEastAsia" w:hAnsiTheme="minorEastAsia"/>
                <w:szCs w:val="18"/>
                <w:lang w:val="en-CA"/>
              </w:rPr>
              <w:t xml:space="preserve">/req/gsml4xsd-geologictime/sch </w:t>
            </w:r>
          </w:p>
          <w:p w14:paraId="25E09479" w14:textId="0C37DEA9" w:rsidR="00AB3FAD" w:rsidRPr="00257346" w:rsidRDefault="00AB3FAD" w:rsidP="00435B5A">
            <w:pPr>
              <w:spacing w:after="0"/>
              <w:rPr>
                <w:rFonts w:asciiTheme="minorEastAsia" w:hAnsiTheme="minorEastAsia"/>
                <w:b/>
                <w:sz w:val="18"/>
                <w:szCs w:val="18"/>
                <w:lang w:val="en-CA"/>
              </w:rPr>
            </w:pPr>
            <w:r w:rsidRPr="00257346">
              <w:rPr>
                <w:rStyle w:val="reqtext"/>
                <w:rFonts w:asciiTheme="minorEastAsia" w:hAnsiTheme="minorEastAsia" w:hint="eastAsia"/>
                <w:szCs w:val="18"/>
                <w:lang w:val="en-CA"/>
              </w:rPr>
              <w:t>XML</w:t>
            </w:r>
            <w:r w:rsidRPr="00257346">
              <w:rPr>
                <w:rStyle w:val="reqtext"/>
                <w:rFonts w:asciiTheme="minorEastAsia" w:hAnsiTheme="minorEastAsia" w:hint="eastAsia"/>
                <w:szCs w:val="18"/>
                <w:lang w:val="en-CA"/>
              </w:rPr>
              <w:t>实例文档</w:t>
            </w:r>
            <w:r w:rsidR="00171E18">
              <w:rPr>
                <w:rStyle w:val="reqtext"/>
                <w:rFonts w:asciiTheme="minorEastAsia" w:hAnsiTheme="minorEastAsia" w:hint="eastAsia"/>
                <w:szCs w:val="18"/>
                <w:lang w:val="en-CA" w:eastAsia="zh-CN"/>
              </w:rPr>
              <w:t>应通过定义在模式元文件中的模式元规则，其网址为：</w:t>
            </w:r>
            <w:r w:rsidRPr="00257346">
              <w:rPr>
                <w:rStyle w:val="reqtext"/>
                <w:rFonts w:asciiTheme="minorEastAsia" w:hAnsiTheme="minorEastAsia"/>
                <w:szCs w:val="18"/>
                <w:lang w:val="en-CA"/>
              </w:rPr>
              <w:t xml:space="preserve"> http://schemas.opengis.net/gsml/4.1/geologicTime.sch</w:t>
            </w:r>
          </w:p>
        </w:tc>
      </w:tr>
    </w:tbl>
    <w:p w14:paraId="0449D22A" w14:textId="24587596" w:rsidR="00AB3FAD" w:rsidRDefault="00AB3FAD" w:rsidP="00AB3FAD">
      <w:pPr>
        <w:ind w:firstLineChars="200" w:firstLine="480"/>
      </w:pPr>
      <w:r>
        <w:t>GeoSciML</w:t>
      </w:r>
      <w:r w:rsidR="007B1492">
        <w:rPr>
          <w:rFonts w:hint="eastAsia"/>
          <w:lang w:eastAsia="zh-CN"/>
        </w:rPr>
        <w:t>地质时代</w:t>
      </w:r>
      <w:r w:rsidRPr="00257346">
        <w:rPr>
          <w:rFonts w:hint="eastAsia"/>
        </w:rPr>
        <w:t>包中所有元素必须</w:t>
      </w:r>
      <w:r w:rsidR="00171E18">
        <w:rPr>
          <w:rFonts w:hint="eastAsia"/>
          <w:lang w:eastAsia="zh-CN"/>
        </w:rPr>
        <w:t>模式有效的，与如下网址提供的</w:t>
      </w:r>
      <w:r w:rsidR="00171E18">
        <w:rPr>
          <w:rFonts w:hint="eastAsia"/>
          <w:lang w:eastAsia="zh-CN"/>
        </w:rPr>
        <w:t>XSD</w:t>
      </w:r>
      <w:r w:rsidR="00171E18">
        <w:rPr>
          <w:rFonts w:hint="eastAsia"/>
          <w:lang w:eastAsia="zh-CN"/>
        </w:rPr>
        <w:t>文档一致：</w:t>
      </w:r>
      <w:hyperlink r:id="rId157" w:history="1">
        <w:r w:rsidRPr="000929F1">
          <w:rPr>
            <w:rStyle w:val="a3"/>
          </w:rPr>
          <w:t>http://schemas.opengis.net/gsml/4.1/geologicTime.xsd</w:t>
        </w:r>
      </w:hyperlink>
      <w:r w:rsidR="007B1492">
        <w:rPr>
          <w:rFonts w:hint="eastAsia"/>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D12552" w14:paraId="09BDEFC7" w14:textId="77777777" w:rsidTr="00931A14">
        <w:trPr>
          <w:cantSplit/>
        </w:trPr>
        <w:tc>
          <w:tcPr>
            <w:tcW w:w="4219" w:type="dxa"/>
            <w:tcBorders>
              <w:right w:val="nil"/>
            </w:tcBorders>
            <w:shd w:val="clear" w:color="auto" w:fill="auto"/>
          </w:tcPr>
          <w:p w14:paraId="1F1059AB" w14:textId="77777777" w:rsidR="00AB3FAD" w:rsidRPr="00D12552" w:rsidRDefault="00AB3FAD" w:rsidP="00931A14">
            <w:pPr>
              <w:pStyle w:val="Tabletext10"/>
              <w:rPr>
                <w:rStyle w:val="requri"/>
                <w:lang w:val="en-CA"/>
              </w:rPr>
            </w:pPr>
            <w:r>
              <w:rPr>
                <w:rStyle w:val="requri"/>
                <w:lang w:val="en-CA"/>
              </w:rPr>
              <w:lastRenderedPageBreak/>
              <w:t>/req/gsml4xsd-geologictime</w:t>
            </w:r>
            <w:r w:rsidRPr="00D12552">
              <w:rPr>
                <w:rStyle w:val="requri"/>
                <w:lang w:val="en-CA"/>
              </w:rPr>
              <w:t>/</w:t>
            </w:r>
            <w:r>
              <w:rPr>
                <w:rStyle w:val="requri"/>
                <w:lang w:val="en-CA"/>
              </w:rPr>
              <w:t>xsd</w:t>
            </w:r>
          </w:p>
        </w:tc>
        <w:tc>
          <w:tcPr>
            <w:tcW w:w="4678" w:type="dxa"/>
            <w:tcBorders>
              <w:left w:val="nil"/>
            </w:tcBorders>
            <w:shd w:val="clear" w:color="auto" w:fill="auto"/>
          </w:tcPr>
          <w:p w14:paraId="514CC8BE" w14:textId="276D7C79" w:rsidR="00AB3FAD" w:rsidRPr="00D12552" w:rsidRDefault="00AB3FAD" w:rsidP="00171E18">
            <w:pPr>
              <w:pStyle w:val="Tabletext10"/>
              <w:jc w:val="left"/>
              <w:rPr>
                <w:rStyle w:val="reqtext"/>
                <w:lang w:val="en-CA"/>
              </w:rPr>
            </w:pPr>
            <w:r w:rsidRPr="00464669">
              <w:rPr>
                <w:rStyle w:val="reqtext"/>
                <w:rFonts w:hint="eastAsia"/>
                <w:lang w:val="en-CA"/>
              </w:rPr>
              <w:t>XML</w:t>
            </w:r>
            <w:r w:rsidRPr="00464669">
              <w:rPr>
                <w:rStyle w:val="reqtext"/>
                <w:rFonts w:ascii="微软雅黑" w:eastAsia="微软雅黑" w:hAnsi="微软雅黑" w:cs="微软雅黑" w:hint="eastAsia"/>
                <w:lang w:val="en-CA"/>
              </w:rPr>
              <w:t>实</w:t>
            </w:r>
            <w:r w:rsidRPr="00464669">
              <w:rPr>
                <w:rStyle w:val="reqtext"/>
                <w:rFonts w:ascii="MS Gothic" w:hAnsi="MS Gothic" w:cs="MS Gothic"/>
                <w:lang w:val="en-CA"/>
              </w:rPr>
              <w:t>例文档</w:t>
            </w:r>
            <w:r w:rsidRPr="00464669">
              <w:rPr>
                <w:rStyle w:val="reqtext"/>
                <w:rFonts w:ascii="微软雅黑" w:eastAsia="微软雅黑" w:hAnsi="微软雅黑" w:cs="微软雅黑" w:hint="eastAsia"/>
                <w:lang w:val="en-CA"/>
              </w:rPr>
              <w:t>应</w:t>
            </w:r>
            <w:r w:rsidR="00171E18">
              <w:rPr>
                <w:rStyle w:val="reqtext"/>
                <w:rFonts w:ascii="微软雅黑" w:eastAsia="微软雅黑" w:hAnsi="微软雅黑" w:cs="微软雅黑" w:hint="eastAsia"/>
                <w:lang w:val="en-CA" w:eastAsia="zh-CN"/>
              </w:rPr>
              <w:t>通过模式验证，模式位于：</w:t>
            </w:r>
            <w:r w:rsidRPr="005372A3">
              <w:rPr>
                <w:rStyle w:val="reqtext"/>
                <w:lang w:val="en-CA"/>
              </w:rPr>
              <w:t xml:space="preserve"> http://schemas.opengis.net/gsml</w:t>
            </w:r>
            <w:r>
              <w:rPr>
                <w:rStyle w:val="reqtext"/>
                <w:lang w:val="en-CA"/>
              </w:rPr>
              <w:t>/4.1/geologicTime</w:t>
            </w:r>
            <w:r w:rsidRPr="005372A3">
              <w:rPr>
                <w:rStyle w:val="reqtext"/>
                <w:lang w:val="en-CA"/>
              </w:rPr>
              <w:t>.xsd</w:t>
            </w:r>
            <w:r>
              <w:rPr>
                <w:rStyle w:val="reqtext"/>
                <w:lang w:val="en-CA"/>
              </w:rPr>
              <w:t>.</w:t>
            </w:r>
          </w:p>
        </w:tc>
      </w:tr>
    </w:tbl>
    <w:p w14:paraId="56A45519" w14:textId="1828875D" w:rsidR="00AB3FAD" w:rsidRDefault="00AB3FAD" w:rsidP="00AB3FAD">
      <w:pPr>
        <w:ind w:firstLineChars="200" w:firstLine="480"/>
      </w:pPr>
      <w:r>
        <w:t xml:space="preserve">GeoSciML </w:t>
      </w:r>
      <w:r w:rsidR="007B1492">
        <w:rPr>
          <w:rFonts w:hint="eastAsia"/>
          <w:lang w:eastAsia="zh-CN"/>
        </w:rPr>
        <w:t>地质时代</w:t>
      </w:r>
      <w:r w:rsidRPr="00CC1EE7">
        <w:rPr>
          <w:rFonts w:hint="eastAsia"/>
        </w:rPr>
        <w:t>包中的所有元素必须通过位于</w:t>
      </w:r>
      <w:r w:rsidR="00171E18">
        <w:rPr>
          <w:rFonts w:hint="eastAsia"/>
          <w:lang w:eastAsia="zh-CN"/>
        </w:rPr>
        <w:t>定义于模式元文件中的模式元规则，</w:t>
      </w:r>
      <w:r w:rsidR="00FE4D86">
        <w:rPr>
          <w:rFonts w:hint="eastAsia"/>
          <w:lang w:eastAsia="zh-CN"/>
        </w:rPr>
        <w:t>模式元文件位于：</w:t>
      </w:r>
      <w:hyperlink r:id="rId158" w:history="1">
        <w:r w:rsidR="00FE4D86" w:rsidRPr="002C2C75">
          <w:rPr>
            <w:rStyle w:val="a3"/>
          </w:rPr>
          <w:t>http://schemas.opengis.net/gsml/4.1/geologictime.sch</w:t>
        </w:r>
      </w:hyperlink>
      <w:r w:rsidR="00435B5A">
        <w:rPr>
          <w:rFonts w:hint="eastAsia"/>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D12552" w14:paraId="31808583" w14:textId="77777777" w:rsidTr="00931A14">
        <w:trPr>
          <w:cantSplit/>
        </w:trPr>
        <w:tc>
          <w:tcPr>
            <w:tcW w:w="4219" w:type="dxa"/>
            <w:tcBorders>
              <w:right w:val="nil"/>
            </w:tcBorders>
            <w:shd w:val="clear" w:color="auto" w:fill="auto"/>
          </w:tcPr>
          <w:p w14:paraId="79617592" w14:textId="77777777" w:rsidR="00AB3FAD" w:rsidRPr="00D12552" w:rsidRDefault="00AB3FAD" w:rsidP="00931A14">
            <w:pPr>
              <w:pStyle w:val="Tabletext10"/>
              <w:rPr>
                <w:rStyle w:val="requri"/>
                <w:lang w:val="en-CA"/>
              </w:rPr>
            </w:pPr>
            <w:r>
              <w:rPr>
                <w:rStyle w:val="requri"/>
                <w:lang w:val="en-CA"/>
              </w:rPr>
              <w:t>/req/gsml4xsd-geologictime</w:t>
            </w:r>
            <w:r w:rsidRPr="00D12552">
              <w:rPr>
                <w:rStyle w:val="requri"/>
                <w:lang w:val="en-CA"/>
              </w:rPr>
              <w:t>/</w:t>
            </w:r>
            <w:r>
              <w:rPr>
                <w:rStyle w:val="requri"/>
                <w:lang w:val="en-CA"/>
              </w:rPr>
              <w:t>sch</w:t>
            </w:r>
          </w:p>
        </w:tc>
        <w:tc>
          <w:tcPr>
            <w:tcW w:w="4678" w:type="dxa"/>
            <w:tcBorders>
              <w:left w:val="nil"/>
            </w:tcBorders>
            <w:shd w:val="clear" w:color="auto" w:fill="auto"/>
          </w:tcPr>
          <w:p w14:paraId="2AE86BE9" w14:textId="49E5663B" w:rsidR="00AB3FAD" w:rsidRPr="00D12552" w:rsidRDefault="00AB3FAD" w:rsidP="00FE4D86">
            <w:pPr>
              <w:pStyle w:val="Tabletext10"/>
              <w:jc w:val="left"/>
              <w:rPr>
                <w:rStyle w:val="reqtext"/>
                <w:lang w:val="en-CA"/>
              </w:rPr>
            </w:pPr>
            <w:r w:rsidRPr="00464669">
              <w:rPr>
                <w:rStyle w:val="reqtext"/>
                <w:rFonts w:hint="eastAsia"/>
                <w:lang w:val="en-CA"/>
              </w:rPr>
              <w:t>XML</w:t>
            </w:r>
            <w:r w:rsidRPr="00464669">
              <w:rPr>
                <w:rStyle w:val="reqtext"/>
                <w:rFonts w:ascii="微软雅黑" w:eastAsia="微软雅黑" w:hAnsi="微软雅黑" w:cs="微软雅黑" w:hint="eastAsia"/>
                <w:lang w:val="en-CA"/>
              </w:rPr>
              <w:t>实</w:t>
            </w:r>
            <w:r w:rsidRPr="00464669">
              <w:rPr>
                <w:rStyle w:val="reqtext"/>
                <w:rFonts w:ascii="MS Gothic" w:hAnsi="MS Gothic" w:cs="MS Gothic"/>
                <w:lang w:val="en-CA"/>
              </w:rPr>
              <w:t>例文档</w:t>
            </w:r>
            <w:r w:rsidRPr="00464669">
              <w:rPr>
                <w:rStyle w:val="reqtext"/>
                <w:rFonts w:ascii="微软雅黑" w:eastAsia="微软雅黑" w:hAnsi="微软雅黑" w:cs="微软雅黑" w:hint="eastAsia"/>
                <w:lang w:val="en-CA"/>
              </w:rPr>
              <w:t>应</w:t>
            </w:r>
            <w:r w:rsidR="00FE4D86">
              <w:rPr>
                <w:rStyle w:val="reqtext"/>
                <w:rFonts w:ascii="微软雅黑" w:eastAsia="微软雅黑" w:hAnsi="微软雅黑" w:cs="微软雅黑" w:hint="eastAsia"/>
                <w:lang w:val="en-CA" w:eastAsia="zh-CN"/>
              </w:rPr>
              <w:t>通过定义在模式元文件中的模式元规则，模式元位置为：</w:t>
            </w:r>
            <w:r w:rsidRPr="00CE5B49">
              <w:rPr>
                <w:rStyle w:val="reqtext"/>
                <w:lang w:val="en-CA"/>
              </w:rPr>
              <w:t>http://schemas.opengi</w:t>
            </w:r>
            <w:r>
              <w:rPr>
                <w:rStyle w:val="reqtext"/>
                <w:lang w:val="en-CA"/>
              </w:rPr>
              <w:t>s.net/gsml/4.1/geologicTime.sch.</w:t>
            </w:r>
          </w:p>
        </w:tc>
      </w:tr>
    </w:tbl>
    <w:p w14:paraId="2A8ED173" w14:textId="77777777" w:rsidR="00AB3FAD" w:rsidRPr="006E4060" w:rsidRDefault="00AB3FAD" w:rsidP="00AB3FAD"/>
    <w:p w14:paraId="440600F8" w14:textId="2DEC95A7" w:rsidR="00AB3FAD" w:rsidRPr="00803322" w:rsidRDefault="00AB3FAD" w:rsidP="00C86A9D">
      <w:pPr>
        <w:pStyle w:val="2"/>
        <w:numPr>
          <w:ilvl w:val="0"/>
          <w:numId w:val="0"/>
        </w:numPr>
        <w:rPr>
          <w:rFonts w:ascii="宋体" w:hAnsi="宋体" w:cs="宋体"/>
          <w:szCs w:val="24"/>
        </w:rPr>
      </w:pPr>
      <w:bookmarkStart w:id="751" w:name="_Toc514050501"/>
      <w:r w:rsidRPr="00394BC1">
        <w:t>9.6</w:t>
      </w:r>
      <w:r w:rsidRPr="00394BC1">
        <w:t>钻孔要求类</w:t>
      </w:r>
      <w:r w:rsidRPr="00394BC1">
        <w:t>XML GeoSciML</w:t>
      </w:r>
      <w:r w:rsidRPr="00394BC1">
        <w:t>（规范</w:t>
      </w:r>
      <w:proofErr w:type="gramStart"/>
      <w:r w:rsidRPr="00394BC1">
        <w:t>）</w:t>
      </w:r>
      <w:r w:rsidRPr="00803322">
        <w:rPr>
          <w:rFonts w:ascii="宋体" w:hAnsi="宋体" w:cs="宋体"/>
          <w:szCs w:val="24"/>
        </w:rPr>
        <w:t xml:space="preserve"> </w:t>
      </w:r>
      <w:r w:rsidR="00935F08">
        <w:rPr>
          <w:rFonts w:ascii="宋体" w:hAnsi="宋体" w:cs="宋体"/>
          <w:szCs w:val="24"/>
        </w:rPr>
        <w:t xml:space="preserve"> </w:t>
      </w:r>
      <w:bookmarkStart w:id="752" w:name="_Toc458778208"/>
      <w:r w:rsidR="00935F08" w:rsidRPr="00D12552">
        <w:t>GeoSciML</w:t>
      </w:r>
      <w:proofErr w:type="gramEnd"/>
      <w:r w:rsidR="00935F08" w:rsidRPr="00D12552">
        <w:t xml:space="preserve"> </w:t>
      </w:r>
      <w:r w:rsidR="00935F08">
        <w:t>Borehole</w:t>
      </w:r>
      <w:r w:rsidR="00935F08" w:rsidRPr="00D12552">
        <w:t xml:space="preserve"> </w:t>
      </w:r>
      <w:r w:rsidR="00935F08">
        <w:t xml:space="preserve">XML </w:t>
      </w:r>
      <w:r w:rsidR="00935F08" w:rsidRPr="00D12552">
        <w:t>Requirements Class</w:t>
      </w:r>
      <w:r w:rsidR="00935F08">
        <w:t xml:space="preserve"> (Normative)</w:t>
      </w:r>
      <w:bookmarkEnd w:id="751"/>
      <w:bookmarkEnd w:id="752"/>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AB3FAD" w:rsidRPr="00070A02" w14:paraId="3E502756" w14:textId="77777777" w:rsidTr="00931A14">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355FFBEB" w14:textId="5FB7D9D3" w:rsidR="00AB3FAD" w:rsidRPr="00070A02" w:rsidRDefault="004541E3" w:rsidP="00931A14">
            <w:pPr>
              <w:keepNext/>
              <w:spacing w:before="100" w:beforeAutospacing="1" w:after="100" w:afterAutospacing="1"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要求类</w:t>
            </w:r>
          </w:p>
        </w:tc>
      </w:tr>
      <w:tr w:rsidR="00AB3FAD" w:rsidRPr="00070A02" w14:paraId="75378192" w14:textId="77777777" w:rsidTr="00931A14">
        <w:tc>
          <w:tcPr>
            <w:tcW w:w="8897" w:type="dxa"/>
            <w:gridSpan w:val="2"/>
            <w:tcBorders>
              <w:top w:val="single" w:sz="12" w:space="0" w:color="auto"/>
              <w:left w:val="single" w:sz="12" w:space="0" w:color="auto"/>
              <w:bottom w:val="single" w:sz="12" w:space="0" w:color="auto"/>
              <w:right w:val="single" w:sz="12" w:space="0" w:color="auto"/>
            </w:tcBorders>
          </w:tcPr>
          <w:p w14:paraId="2401D43A" w14:textId="77777777" w:rsidR="00AB3FAD" w:rsidRPr="00070A02" w:rsidRDefault="00AB3FAD" w:rsidP="00931A14">
            <w:pPr>
              <w:spacing w:before="100" w:beforeAutospacing="1" w:after="100" w:afterAutospacing="1" w:line="230" w:lineRule="atLeast"/>
              <w:rPr>
                <w:rFonts w:asciiTheme="minorEastAsia" w:hAnsiTheme="minorEastAsia"/>
                <w:b/>
                <w:sz w:val="18"/>
                <w:szCs w:val="18"/>
                <w:lang w:val="en-CA"/>
              </w:rPr>
            </w:pPr>
            <w:r w:rsidRPr="00070A02">
              <w:rPr>
                <w:rStyle w:val="requri"/>
                <w:rFonts w:asciiTheme="minorEastAsia" w:hAnsiTheme="minorEastAsia"/>
                <w:szCs w:val="18"/>
                <w:lang w:val="en-CA"/>
              </w:rPr>
              <w:t>/req/gsml4xsd-borehole</w:t>
            </w:r>
          </w:p>
        </w:tc>
      </w:tr>
      <w:tr w:rsidR="00AB3FAD" w:rsidRPr="00070A02" w14:paraId="72E44A21" w14:textId="77777777" w:rsidTr="00931A14">
        <w:tc>
          <w:tcPr>
            <w:tcW w:w="1809" w:type="dxa"/>
            <w:tcBorders>
              <w:top w:val="single" w:sz="12" w:space="0" w:color="auto"/>
              <w:left w:val="single" w:sz="12" w:space="0" w:color="auto"/>
              <w:bottom w:val="single" w:sz="4" w:space="0" w:color="auto"/>
              <w:right w:val="single" w:sz="4" w:space="0" w:color="auto"/>
            </w:tcBorders>
          </w:tcPr>
          <w:p w14:paraId="6D72A955" w14:textId="77777777" w:rsidR="00AB3FAD" w:rsidRPr="00070A02" w:rsidRDefault="00AB3FAD" w:rsidP="00931A14">
            <w:pPr>
              <w:spacing w:before="100" w:beforeAutospacing="1" w:after="100" w:afterAutospacing="1" w:line="230" w:lineRule="atLeast"/>
              <w:rPr>
                <w:rFonts w:asciiTheme="minorEastAsia" w:hAnsiTheme="minorEastAsia"/>
                <w:b/>
                <w:sz w:val="18"/>
                <w:szCs w:val="18"/>
                <w:lang w:val="en-CA"/>
              </w:rPr>
            </w:pPr>
            <w:r w:rsidRPr="00070A02">
              <w:rPr>
                <w:rFonts w:asciiTheme="minorEastAsia" w:hAnsiTheme="minorEastAsia" w:hint="eastAsia"/>
                <w:b/>
                <w:sz w:val="18"/>
                <w:szCs w:val="18"/>
                <w:lang w:val="en-CA"/>
              </w:rPr>
              <w:t>目标</w:t>
            </w:r>
            <w:r w:rsidRPr="00070A02">
              <w:rPr>
                <w:rFonts w:asciiTheme="minorEastAsia" w:hAnsiTheme="minorEastAsia" w:cs="微软雅黑"/>
                <w:b/>
                <w:sz w:val="18"/>
                <w:szCs w:val="18"/>
                <w:lang w:val="en-CA"/>
              </w:rPr>
              <w:t>类型</w:t>
            </w:r>
          </w:p>
        </w:tc>
        <w:tc>
          <w:tcPr>
            <w:tcW w:w="7088" w:type="dxa"/>
            <w:tcBorders>
              <w:top w:val="single" w:sz="12" w:space="0" w:color="auto"/>
              <w:left w:val="single" w:sz="4" w:space="0" w:color="auto"/>
              <w:bottom w:val="single" w:sz="4" w:space="0" w:color="auto"/>
              <w:right w:val="single" w:sz="12" w:space="0" w:color="auto"/>
            </w:tcBorders>
          </w:tcPr>
          <w:p w14:paraId="62D72647" w14:textId="77777777" w:rsidR="00AB3FAD" w:rsidRPr="00070A02" w:rsidRDefault="00AB3FAD" w:rsidP="00931A14">
            <w:pPr>
              <w:spacing w:before="100" w:beforeAutospacing="1" w:after="100" w:afterAutospacing="1" w:line="230" w:lineRule="atLeast"/>
              <w:rPr>
                <w:rFonts w:asciiTheme="minorEastAsia" w:hAnsiTheme="minorEastAsia"/>
                <w:sz w:val="18"/>
                <w:szCs w:val="18"/>
                <w:lang w:val="en-CA"/>
              </w:rPr>
            </w:pPr>
            <w:r w:rsidRPr="00070A02">
              <w:rPr>
                <w:rFonts w:asciiTheme="minorEastAsia" w:hAnsiTheme="minorEastAsia" w:hint="eastAsia"/>
                <w:sz w:val="18"/>
                <w:szCs w:val="18"/>
                <w:lang w:val="en-CA"/>
              </w:rPr>
              <w:t>数据</w:t>
            </w:r>
            <w:r w:rsidRPr="00070A02">
              <w:rPr>
                <w:rFonts w:asciiTheme="minorEastAsia" w:hAnsiTheme="minorEastAsia" w:cs="微软雅黑"/>
                <w:sz w:val="18"/>
                <w:szCs w:val="18"/>
                <w:lang w:val="en-CA"/>
              </w:rPr>
              <w:t>实例</w:t>
            </w:r>
          </w:p>
        </w:tc>
      </w:tr>
      <w:tr w:rsidR="00435B5A" w:rsidRPr="00070A02" w14:paraId="1C4EC174" w14:textId="77777777" w:rsidTr="00931A14">
        <w:tc>
          <w:tcPr>
            <w:tcW w:w="1809" w:type="dxa"/>
            <w:tcBorders>
              <w:top w:val="single" w:sz="4" w:space="0" w:color="auto"/>
              <w:left w:val="single" w:sz="12" w:space="0" w:color="auto"/>
              <w:bottom w:val="single" w:sz="4" w:space="0" w:color="auto"/>
              <w:right w:val="single" w:sz="4" w:space="0" w:color="auto"/>
            </w:tcBorders>
          </w:tcPr>
          <w:p w14:paraId="3AFCDA1C" w14:textId="78C2AD28" w:rsidR="00435B5A" w:rsidRPr="00070A02" w:rsidRDefault="00435B5A" w:rsidP="00435B5A">
            <w:pPr>
              <w:spacing w:before="100" w:beforeAutospacing="1" w:after="100" w:afterAutospacing="1" w:line="230" w:lineRule="atLeast"/>
              <w:rPr>
                <w:rFonts w:asciiTheme="minorEastAsia" w:hAnsiTheme="minorEastAsia"/>
                <w:b/>
                <w:sz w:val="18"/>
                <w:szCs w:val="18"/>
                <w:lang w:val="en-CA"/>
              </w:rPr>
            </w:pPr>
            <w:r w:rsidRPr="00A9680B">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11484369" w14:textId="77777777" w:rsidR="00435B5A" w:rsidRPr="00070A02" w:rsidRDefault="00435B5A" w:rsidP="00435B5A">
            <w:pPr>
              <w:spacing w:before="100" w:beforeAutospacing="1" w:after="100" w:afterAutospacing="1" w:line="230" w:lineRule="atLeast"/>
              <w:rPr>
                <w:rFonts w:asciiTheme="minorEastAsia" w:hAnsiTheme="minorEastAsia"/>
                <w:sz w:val="18"/>
                <w:szCs w:val="18"/>
                <w:lang w:val="en-CA"/>
              </w:rPr>
            </w:pPr>
            <w:r w:rsidRPr="00070A02">
              <w:rPr>
                <w:rFonts w:asciiTheme="minorEastAsia" w:hAnsiTheme="minorEastAsia"/>
                <w:sz w:val="18"/>
                <w:szCs w:val="18"/>
                <w:lang w:val="en-CA"/>
              </w:rPr>
              <w:t>/req/gsml4-borehole</w:t>
            </w:r>
          </w:p>
        </w:tc>
      </w:tr>
      <w:tr w:rsidR="00435B5A" w:rsidRPr="00070A02" w14:paraId="345EB6B7" w14:textId="77777777" w:rsidTr="00931A14">
        <w:tc>
          <w:tcPr>
            <w:tcW w:w="1809" w:type="dxa"/>
            <w:tcBorders>
              <w:top w:val="single" w:sz="4" w:space="0" w:color="auto"/>
              <w:left w:val="single" w:sz="12" w:space="0" w:color="auto"/>
              <w:bottom w:val="single" w:sz="4" w:space="0" w:color="auto"/>
              <w:right w:val="single" w:sz="4" w:space="0" w:color="auto"/>
            </w:tcBorders>
          </w:tcPr>
          <w:p w14:paraId="14603C5C" w14:textId="5F84428F" w:rsidR="00435B5A" w:rsidRPr="00070A02" w:rsidRDefault="00435B5A" w:rsidP="00435B5A">
            <w:pPr>
              <w:spacing w:before="100" w:beforeAutospacing="1" w:after="100" w:afterAutospacing="1" w:line="230" w:lineRule="atLeast"/>
              <w:rPr>
                <w:rFonts w:asciiTheme="minorEastAsia" w:hAnsiTheme="minorEastAsia"/>
                <w:b/>
                <w:sz w:val="18"/>
                <w:szCs w:val="18"/>
                <w:lang w:val="en-CA"/>
              </w:rPr>
            </w:pPr>
            <w:r w:rsidRPr="00A9680B">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4AF85842" w14:textId="77777777" w:rsidR="00435B5A" w:rsidRPr="00070A02" w:rsidRDefault="00435B5A" w:rsidP="00435B5A">
            <w:pPr>
              <w:spacing w:before="100" w:beforeAutospacing="1" w:after="100" w:afterAutospacing="1" w:line="230" w:lineRule="atLeast"/>
              <w:rPr>
                <w:rFonts w:asciiTheme="minorEastAsia" w:hAnsiTheme="minorEastAsia"/>
                <w:sz w:val="18"/>
                <w:szCs w:val="18"/>
                <w:lang w:val="en-CA"/>
              </w:rPr>
            </w:pPr>
            <w:r w:rsidRPr="00070A02">
              <w:rPr>
                <w:rFonts w:asciiTheme="minorEastAsia" w:hAnsiTheme="minorEastAsia"/>
                <w:sz w:val="18"/>
                <w:szCs w:val="18"/>
                <w:lang w:val="en-CA"/>
              </w:rPr>
              <w:t>/req/gsml4xsd-core</w:t>
            </w:r>
          </w:p>
        </w:tc>
      </w:tr>
      <w:tr w:rsidR="00AB3FAD" w:rsidRPr="00070A02" w14:paraId="06F7EDC2"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3094630C" w14:textId="77777777" w:rsidR="00AB3FAD" w:rsidRPr="00070A02" w:rsidRDefault="00AB3FAD" w:rsidP="00931A14">
            <w:pPr>
              <w:spacing w:before="100" w:beforeAutospacing="1" w:after="100" w:afterAutospacing="1" w:line="230" w:lineRule="atLeast"/>
              <w:rPr>
                <w:rFonts w:asciiTheme="minorEastAsia" w:hAnsiTheme="minorEastAsia"/>
                <w:b/>
                <w:sz w:val="18"/>
                <w:szCs w:val="18"/>
                <w:lang w:val="en-CA"/>
              </w:rPr>
            </w:pPr>
            <w:r w:rsidRPr="00070A02">
              <w:rPr>
                <w:rFonts w:asciiTheme="minorEastAsia" w:hAnsiTheme="minorEastAsia" w:hint="eastAsia"/>
                <w:b/>
                <w:sz w:val="18"/>
                <w:szCs w:val="18"/>
                <w:lang w:val="en-CA"/>
              </w:rPr>
              <w:t>要求</w:t>
            </w:r>
          </w:p>
        </w:tc>
        <w:tc>
          <w:tcPr>
            <w:tcW w:w="7088" w:type="dxa"/>
            <w:tcBorders>
              <w:top w:val="single" w:sz="4" w:space="0" w:color="auto"/>
              <w:left w:val="single" w:sz="4" w:space="0" w:color="auto"/>
              <w:bottom w:val="single" w:sz="4" w:space="0" w:color="auto"/>
              <w:right w:val="single" w:sz="12" w:space="0" w:color="auto"/>
            </w:tcBorders>
          </w:tcPr>
          <w:p w14:paraId="47A891A9" w14:textId="77777777" w:rsidR="00AB3FAD" w:rsidRPr="00070A02" w:rsidRDefault="00AB3FAD" w:rsidP="00931A14">
            <w:pPr>
              <w:spacing w:before="100" w:beforeAutospacing="1" w:after="100" w:afterAutospacing="1" w:line="230" w:lineRule="atLeast"/>
              <w:rPr>
                <w:rStyle w:val="requri"/>
                <w:rFonts w:asciiTheme="minorEastAsia" w:hAnsiTheme="minorEastAsia"/>
                <w:szCs w:val="18"/>
                <w:lang w:val="en-CA"/>
              </w:rPr>
            </w:pPr>
            <w:r w:rsidRPr="00070A02">
              <w:rPr>
                <w:rStyle w:val="requri"/>
                <w:rFonts w:asciiTheme="minorEastAsia" w:hAnsiTheme="minorEastAsia"/>
                <w:szCs w:val="18"/>
                <w:lang w:val="en-CA"/>
              </w:rPr>
              <w:t xml:space="preserve">/req/gsml4xsd-borehole/xsd </w:t>
            </w:r>
          </w:p>
          <w:p w14:paraId="28E8D31E" w14:textId="7E94DC46" w:rsidR="00AB3FAD" w:rsidRPr="00070A02" w:rsidRDefault="00AB3FAD" w:rsidP="0038290F">
            <w:pPr>
              <w:spacing w:before="100" w:beforeAutospacing="1" w:after="120" w:line="230" w:lineRule="atLeast"/>
              <w:rPr>
                <w:rFonts w:asciiTheme="minorEastAsia" w:hAnsiTheme="minorEastAsia"/>
                <w:sz w:val="18"/>
                <w:szCs w:val="18"/>
                <w:lang w:val="en-CA" w:eastAsia="zh-CN"/>
              </w:rPr>
            </w:pPr>
            <w:r w:rsidRPr="00070A02">
              <w:rPr>
                <w:rFonts w:asciiTheme="minorEastAsia" w:hAnsiTheme="minorEastAsia" w:hint="eastAsia"/>
                <w:sz w:val="18"/>
                <w:szCs w:val="18"/>
                <w:lang w:val="en-CA" w:eastAsia="zh-CN"/>
              </w:rPr>
              <w:t>XML</w:t>
            </w:r>
            <w:r w:rsidRPr="00070A02">
              <w:rPr>
                <w:rFonts w:asciiTheme="minorEastAsia" w:hAnsiTheme="minorEastAsia" w:cs="微软雅黑" w:hint="eastAsia"/>
                <w:sz w:val="18"/>
                <w:szCs w:val="18"/>
                <w:lang w:val="en-CA" w:eastAsia="zh-CN"/>
              </w:rPr>
              <w:t>实</w:t>
            </w:r>
            <w:r w:rsidRPr="00070A02">
              <w:rPr>
                <w:rFonts w:asciiTheme="minorEastAsia" w:hAnsiTheme="minorEastAsia" w:cs="MS Gothic"/>
                <w:sz w:val="18"/>
                <w:szCs w:val="18"/>
                <w:lang w:val="en-CA" w:eastAsia="zh-CN"/>
              </w:rPr>
              <w:t>例文档</w:t>
            </w:r>
            <w:r w:rsidRPr="00070A02">
              <w:rPr>
                <w:rFonts w:asciiTheme="minorEastAsia" w:hAnsiTheme="minorEastAsia" w:cs="微软雅黑" w:hint="eastAsia"/>
                <w:sz w:val="18"/>
                <w:szCs w:val="18"/>
                <w:lang w:val="en-CA" w:eastAsia="zh-CN"/>
              </w:rPr>
              <w:t>应</w:t>
            </w:r>
            <w:r w:rsidR="0038290F">
              <w:rPr>
                <w:rFonts w:asciiTheme="minorEastAsia" w:hAnsiTheme="minorEastAsia" w:cs="微软雅黑" w:hint="eastAsia"/>
                <w:sz w:val="18"/>
                <w:szCs w:val="18"/>
                <w:lang w:val="en-CA" w:eastAsia="zh-CN"/>
              </w:rPr>
              <w:t>通过模式的</w:t>
            </w:r>
            <w:r w:rsidRPr="00070A02">
              <w:rPr>
                <w:rFonts w:asciiTheme="minorEastAsia" w:hAnsiTheme="minorEastAsia" w:cs="微软雅黑" w:hint="eastAsia"/>
                <w:sz w:val="18"/>
                <w:szCs w:val="18"/>
                <w:lang w:val="en-CA" w:eastAsia="zh-CN"/>
              </w:rPr>
              <w:t>验证</w:t>
            </w:r>
            <w:r w:rsidR="0038290F">
              <w:rPr>
                <w:rFonts w:asciiTheme="minorEastAsia" w:hAnsiTheme="minorEastAsia" w:cs="MS Gothic"/>
                <w:sz w:val="18"/>
                <w:szCs w:val="18"/>
                <w:lang w:val="en-CA" w:eastAsia="zh-CN"/>
              </w:rPr>
              <w:t>，</w:t>
            </w:r>
            <w:r w:rsidR="0038290F">
              <w:rPr>
                <w:rFonts w:asciiTheme="minorEastAsia" w:hAnsiTheme="minorEastAsia" w:cs="MS Gothic" w:hint="eastAsia"/>
                <w:sz w:val="18"/>
                <w:szCs w:val="18"/>
                <w:lang w:val="en-CA" w:eastAsia="zh-CN"/>
              </w:rPr>
              <w:t>模式位于：</w:t>
            </w:r>
            <w:r w:rsidRPr="00070A02">
              <w:rPr>
                <w:rFonts w:asciiTheme="minorEastAsia" w:hAnsiTheme="minorEastAsia"/>
                <w:sz w:val="18"/>
                <w:szCs w:val="18"/>
                <w:lang w:val="en-CA" w:eastAsia="zh-CN"/>
              </w:rPr>
              <w:t>http://schemas.opengis.net/gsml/4.1/borehole.xsd</w:t>
            </w:r>
          </w:p>
        </w:tc>
      </w:tr>
      <w:tr w:rsidR="00AB3FAD" w:rsidRPr="00070A02" w14:paraId="700A1A4F"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7068E65E" w14:textId="77777777" w:rsidR="00AB3FAD" w:rsidRPr="00070A02" w:rsidRDefault="00AB3FAD" w:rsidP="00931A14">
            <w:pPr>
              <w:spacing w:before="100" w:beforeAutospacing="1" w:after="100" w:afterAutospacing="1" w:line="230" w:lineRule="atLeast"/>
              <w:rPr>
                <w:rFonts w:asciiTheme="minorEastAsia" w:hAnsiTheme="minorEastAsia"/>
                <w:b/>
                <w:sz w:val="18"/>
                <w:szCs w:val="18"/>
                <w:lang w:val="en-CA"/>
              </w:rPr>
            </w:pPr>
            <w:r w:rsidRPr="00070A02">
              <w:rPr>
                <w:rFonts w:asciiTheme="minorEastAsia" w:hAnsiTheme="minorEastAsia" w:hint="eastAsia"/>
                <w:b/>
                <w:sz w:val="18"/>
                <w:szCs w:val="18"/>
                <w:lang w:val="en-CA"/>
              </w:rPr>
              <w:t>要求</w:t>
            </w:r>
          </w:p>
        </w:tc>
        <w:tc>
          <w:tcPr>
            <w:tcW w:w="7088" w:type="dxa"/>
            <w:tcBorders>
              <w:top w:val="single" w:sz="4" w:space="0" w:color="auto"/>
              <w:left w:val="single" w:sz="4" w:space="0" w:color="auto"/>
              <w:bottom w:val="single" w:sz="4" w:space="0" w:color="auto"/>
              <w:right w:val="single" w:sz="12" w:space="0" w:color="auto"/>
            </w:tcBorders>
          </w:tcPr>
          <w:p w14:paraId="035A9B83" w14:textId="77777777" w:rsidR="00AB3FAD" w:rsidRPr="00070A02" w:rsidRDefault="00AB3FAD" w:rsidP="00931A14">
            <w:pPr>
              <w:spacing w:before="100" w:beforeAutospacing="1" w:after="100" w:afterAutospacing="1" w:line="230" w:lineRule="atLeast"/>
              <w:rPr>
                <w:rStyle w:val="requri"/>
                <w:rFonts w:asciiTheme="minorEastAsia" w:hAnsiTheme="minorEastAsia"/>
                <w:szCs w:val="18"/>
                <w:lang w:val="en-CA"/>
              </w:rPr>
            </w:pPr>
            <w:r w:rsidRPr="00070A02">
              <w:rPr>
                <w:rStyle w:val="requri"/>
                <w:rFonts w:asciiTheme="minorEastAsia" w:hAnsiTheme="minorEastAsia"/>
                <w:szCs w:val="18"/>
                <w:lang w:val="en-CA"/>
              </w:rPr>
              <w:t xml:space="preserve">/req/gsml4xsd-borehole/sch </w:t>
            </w:r>
          </w:p>
          <w:p w14:paraId="460CB1B4" w14:textId="74646FE7" w:rsidR="00AB3FAD" w:rsidRPr="00070A02" w:rsidRDefault="00AB3FAD" w:rsidP="0038290F">
            <w:pPr>
              <w:spacing w:before="100" w:beforeAutospacing="1" w:after="120" w:line="230" w:lineRule="atLeast"/>
              <w:rPr>
                <w:rFonts w:asciiTheme="minorEastAsia" w:hAnsiTheme="minorEastAsia"/>
                <w:b/>
                <w:sz w:val="18"/>
                <w:szCs w:val="18"/>
                <w:lang w:val="en-CA"/>
              </w:rPr>
            </w:pPr>
            <w:r w:rsidRPr="00070A02">
              <w:rPr>
                <w:rStyle w:val="reqtext"/>
                <w:rFonts w:asciiTheme="minorEastAsia" w:hAnsiTheme="minorEastAsia" w:hint="eastAsia"/>
                <w:szCs w:val="18"/>
                <w:lang w:val="en-CA"/>
              </w:rPr>
              <w:t>XML</w:t>
            </w:r>
            <w:r w:rsidRPr="00070A02">
              <w:rPr>
                <w:rStyle w:val="reqtext"/>
                <w:rFonts w:asciiTheme="minorEastAsia" w:hAnsiTheme="minorEastAsia" w:hint="eastAsia"/>
                <w:szCs w:val="18"/>
                <w:lang w:val="en-CA"/>
              </w:rPr>
              <w:t>实例文档应当通过</w:t>
            </w:r>
            <w:r w:rsidR="0038290F">
              <w:rPr>
                <w:rStyle w:val="reqtext"/>
                <w:rFonts w:asciiTheme="minorEastAsia" w:hAnsiTheme="minorEastAsia" w:hint="eastAsia"/>
                <w:szCs w:val="18"/>
                <w:lang w:val="en-CA" w:eastAsia="zh-CN"/>
              </w:rPr>
              <w:t>定义于模式元</w:t>
            </w:r>
            <w:r w:rsidRPr="00070A02">
              <w:rPr>
                <w:rStyle w:val="reqtext"/>
                <w:rFonts w:asciiTheme="minorEastAsia" w:hAnsiTheme="minorEastAsia" w:hint="eastAsia"/>
                <w:szCs w:val="18"/>
                <w:lang w:val="en-CA"/>
              </w:rPr>
              <w:t>文件</w:t>
            </w:r>
            <w:r w:rsidR="0038290F">
              <w:rPr>
                <w:rStyle w:val="reqtext"/>
                <w:rFonts w:asciiTheme="minorEastAsia" w:hAnsiTheme="minorEastAsia" w:hint="eastAsia"/>
                <w:szCs w:val="18"/>
                <w:lang w:val="en-CA" w:eastAsia="zh-CN"/>
              </w:rPr>
              <w:t>中的模式元</w:t>
            </w:r>
            <w:r w:rsidR="0038290F">
              <w:rPr>
                <w:rStyle w:val="reqtext"/>
                <w:rFonts w:asciiTheme="minorEastAsia" w:hAnsiTheme="minorEastAsia" w:hint="eastAsia"/>
                <w:szCs w:val="18"/>
                <w:lang w:val="en-CA"/>
              </w:rPr>
              <w:t>规</w:t>
            </w:r>
            <w:r w:rsidR="0038290F">
              <w:rPr>
                <w:rStyle w:val="reqtext"/>
                <w:rFonts w:asciiTheme="minorEastAsia" w:hAnsiTheme="minorEastAsia" w:hint="eastAsia"/>
                <w:szCs w:val="18"/>
                <w:lang w:val="en-CA" w:eastAsia="zh-CN"/>
              </w:rPr>
              <w:t>则，模式元文件位于</w:t>
            </w:r>
            <w:r w:rsidR="0038290F">
              <w:rPr>
                <w:rStyle w:val="reqtext"/>
                <w:rFonts w:asciiTheme="minorEastAsia" w:hAnsiTheme="minorEastAsia" w:hint="eastAsia"/>
                <w:szCs w:val="18"/>
                <w:lang w:val="en-CA" w:eastAsia="zh-CN"/>
              </w:rPr>
              <w:t>:</w:t>
            </w:r>
            <w:r w:rsidRPr="00070A02">
              <w:rPr>
                <w:rStyle w:val="reqtext"/>
                <w:rFonts w:asciiTheme="minorEastAsia" w:hAnsiTheme="minorEastAsia"/>
                <w:szCs w:val="18"/>
                <w:lang w:val="en-CA"/>
              </w:rPr>
              <w:t>http://schemas.opengis.net/gsml/4.1/borehole.sch</w:t>
            </w:r>
          </w:p>
        </w:tc>
      </w:tr>
    </w:tbl>
    <w:p w14:paraId="4EA03352" w14:textId="7633FF09" w:rsidR="00AB3FAD" w:rsidRDefault="00435B5A" w:rsidP="00AB3FAD">
      <w:pPr>
        <w:ind w:firstLineChars="200" w:firstLine="480"/>
        <w:rPr>
          <w:rFonts w:ascii="宋体" w:hAnsi="宋体" w:cs="宋体"/>
          <w:lang w:eastAsia="zh-CN"/>
        </w:rPr>
      </w:pPr>
      <w:r>
        <w:rPr>
          <w:rFonts w:ascii="宋体" w:hAnsi="宋体" w:cs="宋体" w:hint="eastAsia"/>
          <w:lang w:eastAsia="zh-CN"/>
        </w:rPr>
        <w:t>钻井包</w:t>
      </w:r>
      <w:r w:rsidR="0038290F">
        <w:rPr>
          <w:rFonts w:ascii="宋体" w:hAnsi="宋体" w:cs="宋体" w:hint="eastAsia"/>
          <w:lang w:eastAsia="zh-CN"/>
        </w:rPr>
        <w:t>的</w:t>
      </w:r>
      <w:r w:rsidR="00AB3FAD" w:rsidRPr="00795437">
        <w:rPr>
          <w:rFonts w:ascii="宋体" w:hAnsi="宋体" w:cs="宋体" w:hint="eastAsia"/>
          <w:lang w:eastAsia="zh-CN"/>
        </w:rPr>
        <w:t>所有元素必须</w:t>
      </w:r>
      <w:r w:rsidR="0038290F">
        <w:rPr>
          <w:rFonts w:ascii="宋体" w:hAnsi="宋体" w:cs="宋体" w:hint="eastAsia"/>
          <w:lang w:eastAsia="zh-CN"/>
        </w:rPr>
        <w:t>是模式有效的，XSD文件位于：</w:t>
      </w:r>
      <w:hyperlink r:id="rId159" w:history="1">
        <w:r w:rsidRPr="000929F1">
          <w:rPr>
            <w:rStyle w:val="a3"/>
            <w:lang w:eastAsia="zh-CN"/>
          </w:rPr>
          <w:t>http://schemas.opengis.net/gsml/4.1/borehole.xsd</w:t>
        </w:r>
      </w:hyperlink>
      <w:r>
        <w:rPr>
          <w:rFonts w:ascii="宋体" w:hAnsi="宋体" w:cs="宋体" w:hint="eastAsia"/>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D12552" w14:paraId="154489F7" w14:textId="77777777" w:rsidTr="00931A14">
        <w:trPr>
          <w:cantSplit/>
        </w:trPr>
        <w:tc>
          <w:tcPr>
            <w:tcW w:w="4219" w:type="dxa"/>
            <w:tcBorders>
              <w:right w:val="nil"/>
            </w:tcBorders>
            <w:shd w:val="clear" w:color="auto" w:fill="auto"/>
          </w:tcPr>
          <w:p w14:paraId="3FA5149B" w14:textId="77777777" w:rsidR="00AB3FAD" w:rsidRPr="00D12552" w:rsidRDefault="00AB3FAD" w:rsidP="00931A14">
            <w:pPr>
              <w:pStyle w:val="Tabletext10"/>
              <w:rPr>
                <w:rStyle w:val="requri"/>
                <w:lang w:val="en-CA"/>
              </w:rPr>
            </w:pPr>
            <w:r>
              <w:rPr>
                <w:rStyle w:val="requri"/>
                <w:lang w:val="en-CA"/>
              </w:rPr>
              <w:t>/req/gsml4xsd-borehole</w:t>
            </w:r>
            <w:r w:rsidRPr="00D12552">
              <w:rPr>
                <w:rStyle w:val="requri"/>
                <w:lang w:val="en-CA"/>
              </w:rPr>
              <w:t>/</w:t>
            </w:r>
            <w:r>
              <w:rPr>
                <w:rStyle w:val="requri"/>
                <w:lang w:val="en-CA"/>
              </w:rPr>
              <w:t>xsd</w:t>
            </w:r>
          </w:p>
        </w:tc>
        <w:tc>
          <w:tcPr>
            <w:tcW w:w="4678" w:type="dxa"/>
            <w:tcBorders>
              <w:left w:val="nil"/>
            </w:tcBorders>
            <w:shd w:val="clear" w:color="auto" w:fill="auto"/>
          </w:tcPr>
          <w:p w14:paraId="3B144FC2" w14:textId="77777777" w:rsidR="00AB3FAD" w:rsidRPr="00D12552" w:rsidRDefault="00AB3FAD" w:rsidP="00931A14">
            <w:pPr>
              <w:pStyle w:val="Tabletext10"/>
              <w:jc w:val="left"/>
              <w:rPr>
                <w:rStyle w:val="reqtext"/>
                <w:lang w:val="en-CA"/>
              </w:rPr>
            </w:pPr>
            <w:r w:rsidRPr="00464669">
              <w:rPr>
                <w:rStyle w:val="reqtext"/>
                <w:rFonts w:hint="eastAsia"/>
                <w:lang w:val="en-CA"/>
              </w:rPr>
              <w:t>XML</w:t>
            </w:r>
            <w:r w:rsidRPr="00464669">
              <w:rPr>
                <w:rStyle w:val="reqtext"/>
                <w:rFonts w:ascii="微软雅黑" w:eastAsia="微软雅黑" w:hAnsi="微软雅黑" w:cs="微软雅黑" w:hint="eastAsia"/>
                <w:lang w:val="en-CA"/>
              </w:rPr>
              <w:t>实</w:t>
            </w:r>
            <w:r w:rsidRPr="00464669">
              <w:rPr>
                <w:rStyle w:val="reqtext"/>
                <w:rFonts w:ascii="MS Gothic" w:hAnsi="MS Gothic" w:cs="MS Gothic"/>
                <w:lang w:val="en-CA"/>
              </w:rPr>
              <w:t>例文档</w:t>
            </w:r>
            <w:r w:rsidRPr="00464669">
              <w:rPr>
                <w:rStyle w:val="reqtext"/>
                <w:rFonts w:ascii="微软雅黑" w:eastAsia="微软雅黑" w:hAnsi="微软雅黑" w:cs="微软雅黑" w:hint="eastAsia"/>
                <w:lang w:val="en-CA"/>
              </w:rPr>
              <w:t>应验证</w:t>
            </w:r>
            <w:r w:rsidRPr="00464669">
              <w:rPr>
                <w:rStyle w:val="reqtext"/>
                <w:rFonts w:ascii="MS Gothic" w:hAnsi="MS Gothic" w:cs="MS Gothic"/>
                <w:lang w:val="en-CA"/>
              </w:rPr>
              <w:t>位于</w:t>
            </w:r>
            <w:r w:rsidRPr="005372A3">
              <w:rPr>
                <w:rStyle w:val="reqtext"/>
                <w:lang w:val="en-CA"/>
              </w:rPr>
              <w:t xml:space="preserve">  http://schemas.opengis.net/gsml</w:t>
            </w:r>
            <w:r>
              <w:rPr>
                <w:rStyle w:val="reqtext"/>
                <w:lang w:val="en-CA"/>
              </w:rPr>
              <w:t>/4.1/borehole</w:t>
            </w:r>
            <w:r w:rsidRPr="005372A3">
              <w:rPr>
                <w:rStyle w:val="reqtext"/>
                <w:lang w:val="en-CA"/>
              </w:rPr>
              <w:t>.xsd</w:t>
            </w:r>
            <w:r>
              <w:rPr>
                <w:rStyle w:val="reqtext"/>
                <w:lang w:val="en-CA"/>
              </w:rPr>
              <w:t>.</w:t>
            </w:r>
          </w:p>
        </w:tc>
      </w:tr>
    </w:tbl>
    <w:p w14:paraId="016D7CF6" w14:textId="2A95C641" w:rsidR="00AB3FAD" w:rsidRPr="00070A02" w:rsidRDefault="00435B5A" w:rsidP="00AB3FAD">
      <w:pPr>
        <w:spacing w:before="240"/>
        <w:ind w:firstLineChars="200" w:firstLine="480"/>
      </w:pPr>
      <w:r>
        <w:rPr>
          <w:rFonts w:ascii="宋体" w:hAnsi="宋体" w:cs="宋体"/>
        </w:rPr>
        <w:t>钻井包</w:t>
      </w:r>
      <w:r w:rsidR="0038290F">
        <w:rPr>
          <w:rFonts w:ascii="宋体" w:hAnsi="宋体" w:cs="宋体" w:hint="eastAsia"/>
          <w:lang w:eastAsia="zh-CN"/>
        </w:rPr>
        <w:t>的</w:t>
      </w:r>
      <w:r w:rsidR="00AB3FAD" w:rsidRPr="00803322">
        <w:rPr>
          <w:rFonts w:ascii="宋体" w:hAnsi="宋体" w:cs="宋体"/>
        </w:rPr>
        <w:t>所有元素必须通过</w:t>
      </w:r>
      <w:r w:rsidR="0038290F">
        <w:rPr>
          <w:rFonts w:ascii="宋体" w:hAnsi="宋体" w:cs="宋体" w:hint="eastAsia"/>
          <w:lang w:eastAsia="zh-CN"/>
        </w:rPr>
        <w:t>定义在模式元文件中的模式元规则，模式元文件位于：</w:t>
      </w:r>
      <w:hyperlink r:id="rId160" w:history="1">
        <w:r w:rsidR="0038290F" w:rsidRPr="002C2C75">
          <w:rPr>
            <w:rStyle w:val="a3"/>
          </w:rPr>
          <w:t>http://schemas.opengis.net/gsml/4.1/borehole.sch</w:t>
        </w:r>
      </w:hyperlink>
      <w:r>
        <w:rPr>
          <w:rFonts w:ascii="宋体" w:hAnsi="宋体" w:cs="宋体" w:hint="eastAsia"/>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D12552" w14:paraId="63043E20" w14:textId="77777777" w:rsidTr="00931A14">
        <w:trPr>
          <w:cantSplit/>
        </w:trPr>
        <w:tc>
          <w:tcPr>
            <w:tcW w:w="4219" w:type="dxa"/>
            <w:tcBorders>
              <w:right w:val="nil"/>
            </w:tcBorders>
            <w:shd w:val="clear" w:color="auto" w:fill="auto"/>
          </w:tcPr>
          <w:p w14:paraId="605F8DA1" w14:textId="77777777" w:rsidR="00AB3FAD" w:rsidRPr="00D12552" w:rsidRDefault="00AB3FAD" w:rsidP="00931A14">
            <w:pPr>
              <w:pStyle w:val="Tabletext10"/>
              <w:rPr>
                <w:rStyle w:val="requri"/>
                <w:lang w:val="en-CA"/>
              </w:rPr>
            </w:pPr>
            <w:r>
              <w:rPr>
                <w:rStyle w:val="requri"/>
                <w:lang w:val="en-CA"/>
              </w:rPr>
              <w:t>/req/gsml4xsd-borehole</w:t>
            </w:r>
            <w:r w:rsidRPr="00D12552">
              <w:rPr>
                <w:rStyle w:val="requri"/>
                <w:lang w:val="en-CA"/>
              </w:rPr>
              <w:t>/</w:t>
            </w:r>
            <w:r>
              <w:rPr>
                <w:rStyle w:val="requri"/>
                <w:lang w:val="en-CA"/>
              </w:rPr>
              <w:t>sch</w:t>
            </w:r>
          </w:p>
        </w:tc>
        <w:tc>
          <w:tcPr>
            <w:tcW w:w="4678" w:type="dxa"/>
            <w:tcBorders>
              <w:left w:val="nil"/>
            </w:tcBorders>
            <w:shd w:val="clear" w:color="auto" w:fill="auto"/>
          </w:tcPr>
          <w:p w14:paraId="4CC95665" w14:textId="5DFD398F" w:rsidR="00AB3FAD" w:rsidRPr="00D12552" w:rsidRDefault="00AB3FAD" w:rsidP="00931A14">
            <w:pPr>
              <w:pStyle w:val="Tabletext10"/>
              <w:jc w:val="left"/>
              <w:rPr>
                <w:rStyle w:val="reqtext"/>
                <w:lang w:val="en-CA"/>
              </w:rPr>
            </w:pPr>
            <w:r w:rsidRPr="00464669">
              <w:rPr>
                <w:rStyle w:val="reqtext"/>
                <w:rFonts w:hint="eastAsia"/>
                <w:lang w:val="en-CA"/>
              </w:rPr>
              <w:t>XML</w:t>
            </w:r>
            <w:r w:rsidRPr="00464669">
              <w:rPr>
                <w:rStyle w:val="reqtext"/>
                <w:rFonts w:ascii="微软雅黑" w:eastAsia="微软雅黑" w:hAnsi="微软雅黑" w:cs="微软雅黑" w:hint="eastAsia"/>
                <w:lang w:val="en-CA"/>
              </w:rPr>
              <w:t>实</w:t>
            </w:r>
            <w:r w:rsidRPr="00464669">
              <w:rPr>
                <w:rStyle w:val="reqtext"/>
                <w:rFonts w:ascii="MS Gothic" w:hAnsi="MS Gothic" w:cs="MS Gothic"/>
                <w:lang w:val="en-CA"/>
              </w:rPr>
              <w:t>例文档</w:t>
            </w:r>
            <w:r w:rsidRPr="00464669">
              <w:rPr>
                <w:rStyle w:val="reqtext"/>
                <w:rFonts w:ascii="微软雅黑" w:eastAsia="微软雅黑" w:hAnsi="微软雅黑" w:cs="微软雅黑" w:hint="eastAsia"/>
                <w:lang w:val="en-CA"/>
              </w:rPr>
              <w:t>应</w:t>
            </w:r>
            <w:r w:rsidRPr="00464669">
              <w:rPr>
                <w:rStyle w:val="reqtext"/>
                <w:rFonts w:ascii="MS Gothic" w:hAnsi="MS Gothic" w:cs="MS Gothic"/>
                <w:lang w:val="en-CA"/>
              </w:rPr>
              <w:t>当通</w:t>
            </w:r>
            <w:r w:rsidRPr="00464669">
              <w:rPr>
                <w:rStyle w:val="reqtext"/>
                <w:rFonts w:ascii="微软雅黑" w:eastAsia="微软雅黑" w:hAnsi="微软雅黑" w:cs="微软雅黑" w:hint="eastAsia"/>
                <w:lang w:val="en-CA"/>
              </w:rPr>
              <w:t>过</w:t>
            </w:r>
            <w:r w:rsidR="0038290F">
              <w:rPr>
                <w:rStyle w:val="reqtext"/>
                <w:rFonts w:ascii="宋体" w:eastAsia="宋体" w:hAnsi="宋体" w:hint="eastAsia"/>
                <w:lang w:val="en-CA" w:eastAsia="zh-CN"/>
              </w:rPr>
              <w:t>定义在模式元</w:t>
            </w:r>
            <w:r w:rsidRPr="00464669">
              <w:rPr>
                <w:rStyle w:val="reqtext"/>
                <w:rFonts w:hint="eastAsia"/>
                <w:lang w:val="en-CA"/>
              </w:rPr>
              <w:t>文件</w:t>
            </w:r>
            <w:r w:rsidR="0038290F">
              <w:rPr>
                <w:rStyle w:val="reqtext"/>
                <w:rFonts w:ascii="宋体" w:eastAsia="宋体" w:hAnsi="宋体" w:hint="eastAsia"/>
                <w:lang w:val="en-CA" w:eastAsia="zh-CN"/>
              </w:rPr>
              <w:t xml:space="preserve">中的模式元规则 </w:t>
            </w:r>
            <w:r w:rsidR="0038290F">
              <w:rPr>
                <w:rStyle w:val="reqtext"/>
                <w:rFonts w:hint="eastAsia"/>
                <w:lang w:val="en-CA"/>
              </w:rPr>
              <w:t>，</w:t>
            </w:r>
            <w:r w:rsidR="0038290F">
              <w:rPr>
                <w:rStyle w:val="reqtext"/>
                <w:rFonts w:ascii="宋体" w:eastAsia="宋体" w:hAnsi="宋体" w:hint="eastAsia"/>
                <w:lang w:val="en-CA" w:eastAsia="zh-CN"/>
              </w:rPr>
              <w:t>模式元文件位于：</w:t>
            </w:r>
            <w:r w:rsidRPr="005372A3">
              <w:rPr>
                <w:rStyle w:val="reqtext"/>
                <w:lang w:val="en-CA"/>
              </w:rPr>
              <w:t xml:space="preserve">  </w:t>
            </w:r>
            <w:r w:rsidRPr="00CE5B49">
              <w:rPr>
                <w:rStyle w:val="reqtext"/>
                <w:lang w:val="en-CA"/>
              </w:rPr>
              <w:t>http://schemas.opengi</w:t>
            </w:r>
            <w:r>
              <w:rPr>
                <w:rStyle w:val="reqtext"/>
                <w:lang w:val="en-CA"/>
              </w:rPr>
              <w:t>s.net/gsml/4.1/borehole.sch.</w:t>
            </w:r>
          </w:p>
        </w:tc>
      </w:tr>
    </w:tbl>
    <w:p w14:paraId="34D03EDF" w14:textId="77777777" w:rsidR="00AB3FAD" w:rsidRPr="00803322" w:rsidRDefault="00AB3FAD" w:rsidP="00AB3FAD">
      <w:pPr>
        <w:rPr>
          <w:rFonts w:ascii="宋体" w:hAnsi="宋体" w:cs="宋体"/>
          <w:lang w:eastAsia="zh-CN"/>
        </w:rPr>
      </w:pPr>
    </w:p>
    <w:p w14:paraId="3408C468" w14:textId="5AC93AE1" w:rsidR="00AB3FAD" w:rsidRDefault="00AB3FAD" w:rsidP="00C86A9D">
      <w:pPr>
        <w:pStyle w:val="2"/>
        <w:numPr>
          <w:ilvl w:val="0"/>
          <w:numId w:val="0"/>
        </w:numPr>
        <w:rPr>
          <w:lang w:eastAsia="zh-CN"/>
        </w:rPr>
      </w:pPr>
      <w:bookmarkStart w:id="753" w:name="_Toc514050502"/>
      <w:r>
        <w:rPr>
          <w:rFonts w:hint="eastAsia"/>
          <w:lang w:eastAsia="zh-CN"/>
        </w:rPr>
        <w:lastRenderedPageBreak/>
        <w:t>9.7</w:t>
      </w:r>
      <w:r w:rsidR="00435B5A" w:rsidRPr="00803322">
        <w:rPr>
          <w:rFonts w:hint="eastAsia"/>
          <w:lang w:eastAsia="zh-CN"/>
        </w:rPr>
        <w:t>GeoSciML</w:t>
      </w:r>
      <w:r w:rsidRPr="00803322">
        <w:rPr>
          <w:rFonts w:hint="eastAsia"/>
          <w:lang w:eastAsia="zh-CN"/>
        </w:rPr>
        <w:t>实验</w:t>
      </w:r>
      <w:r w:rsidR="00435B5A">
        <w:rPr>
          <w:rFonts w:hint="eastAsia"/>
          <w:lang w:eastAsia="zh-CN"/>
        </w:rPr>
        <w:t>分析</w:t>
      </w:r>
      <w:r w:rsidR="00435B5A">
        <w:rPr>
          <w:rFonts w:hint="eastAsia"/>
          <w:lang w:eastAsia="zh-CN"/>
        </w:rPr>
        <w:t>-</w:t>
      </w:r>
      <w:r w:rsidRPr="00803322">
        <w:rPr>
          <w:rFonts w:hint="eastAsia"/>
          <w:lang w:eastAsia="zh-CN"/>
        </w:rPr>
        <w:t>标本</w:t>
      </w:r>
      <w:r w:rsidRPr="00803322">
        <w:rPr>
          <w:rFonts w:hint="eastAsia"/>
          <w:lang w:eastAsia="zh-CN"/>
        </w:rPr>
        <w:t>XML</w:t>
      </w:r>
      <w:r w:rsidR="004541E3">
        <w:rPr>
          <w:rFonts w:hint="eastAsia"/>
          <w:lang w:eastAsia="zh-CN"/>
        </w:rPr>
        <w:t>要求类</w:t>
      </w:r>
      <w:r w:rsidRPr="00803322">
        <w:rPr>
          <w:rFonts w:hint="eastAsia"/>
          <w:lang w:eastAsia="zh-CN"/>
        </w:rPr>
        <w:t>（规范</w:t>
      </w:r>
      <w:r w:rsidR="00435B5A">
        <w:rPr>
          <w:rFonts w:hint="eastAsia"/>
          <w:lang w:eastAsia="zh-CN"/>
        </w:rPr>
        <w:t>的</w:t>
      </w:r>
      <w:r w:rsidRPr="00803322">
        <w:rPr>
          <w:rFonts w:hint="eastAsia"/>
          <w:lang w:eastAsia="zh-CN"/>
        </w:rPr>
        <w:t>）</w:t>
      </w:r>
      <w:r w:rsidR="00935F08">
        <w:rPr>
          <w:rFonts w:hint="eastAsia"/>
          <w:lang w:eastAsia="zh-CN"/>
        </w:rPr>
        <w:t xml:space="preserve">  </w:t>
      </w:r>
      <w:bookmarkStart w:id="754" w:name="_Toc458778209"/>
      <w:r w:rsidR="00935F08" w:rsidRPr="00D12552">
        <w:t xml:space="preserve">GeoSciML </w:t>
      </w:r>
      <w:r w:rsidR="00935F08">
        <w:t xml:space="preserve">LaboratoryAnalysis-Specimen XML </w:t>
      </w:r>
      <w:r w:rsidR="00935F08" w:rsidRPr="00D12552">
        <w:t>Requirements Class</w:t>
      </w:r>
      <w:r w:rsidR="00935F08">
        <w:t xml:space="preserve"> (Normative)</w:t>
      </w:r>
      <w:bookmarkEnd w:id="753"/>
      <w:bookmarkEnd w:id="754"/>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AB3FAD" w:rsidRPr="00070A02" w14:paraId="3D7D3171" w14:textId="77777777" w:rsidTr="00931A14">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4F63A9FD" w14:textId="0DCC6D89" w:rsidR="00AB3FAD" w:rsidRPr="00070A02" w:rsidRDefault="004541E3" w:rsidP="00931A14">
            <w:pPr>
              <w:keepNext/>
              <w:spacing w:before="100" w:beforeAutospacing="1" w:after="100" w:afterAutospacing="1"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要求类</w:t>
            </w:r>
          </w:p>
        </w:tc>
      </w:tr>
      <w:tr w:rsidR="00AB3FAD" w:rsidRPr="00070A02" w14:paraId="235746F1" w14:textId="77777777" w:rsidTr="00931A14">
        <w:tc>
          <w:tcPr>
            <w:tcW w:w="8897" w:type="dxa"/>
            <w:gridSpan w:val="2"/>
            <w:tcBorders>
              <w:top w:val="single" w:sz="12" w:space="0" w:color="auto"/>
              <w:left w:val="single" w:sz="12" w:space="0" w:color="auto"/>
              <w:bottom w:val="single" w:sz="12" w:space="0" w:color="auto"/>
              <w:right w:val="single" w:sz="12" w:space="0" w:color="auto"/>
            </w:tcBorders>
          </w:tcPr>
          <w:p w14:paraId="06DE906D" w14:textId="77777777" w:rsidR="00AB3FAD" w:rsidRPr="00070A02" w:rsidRDefault="00AB3FAD" w:rsidP="00931A14">
            <w:pPr>
              <w:spacing w:before="100" w:beforeAutospacing="1" w:after="100" w:afterAutospacing="1" w:line="230" w:lineRule="atLeast"/>
              <w:rPr>
                <w:rFonts w:asciiTheme="minorEastAsia" w:hAnsiTheme="minorEastAsia"/>
                <w:b/>
                <w:sz w:val="18"/>
                <w:szCs w:val="18"/>
                <w:lang w:val="en-CA"/>
              </w:rPr>
            </w:pPr>
            <w:r w:rsidRPr="00070A02">
              <w:rPr>
                <w:rStyle w:val="requri"/>
                <w:rFonts w:asciiTheme="minorEastAsia" w:hAnsiTheme="minorEastAsia"/>
                <w:szCs w:val="18"/>
                <w:lang w:val="en-CA"/>
              </w:rPr>
              <w:t>/req/gsml4xsd-lab</w:t>
            </w:r>
          </w:p>
        </w:tc>
      </w:tr>
      <w:tr w:rsidR="00AB3FAD" w:rsidRPr="00070A02" w14:paraId="74FDFFE6" w14:textId="77777777" w:rsidTr="00931A14">
        <w:tc>
          <w:tcPr>
            <w:tcW w:w="1809" w:type="dxa"/>
            <w:tcBorders>
              <w:top w:val="single" w:sz="12" w:space="0" w:color="auto"/>
              <w:left w:val="single" w:sz="12" w:space="0" w:color="auto"/>
              <w:bottom w:val="single" w:sz="4" w:space="0" w:color="auto"/>
              <w:right w:val="single" w:sz="4" w:space="0" w:color="auto"/>
            </w:tcBorders>
          </w:tcPr>
          <w:p w14:paraId="66495EDE" w14:textId="77777777" w:rsidR="00AB3FAD" w:rsidRPr="00070A02" w:rsidRDefault="00AB3FAD" w:rsidP="00931A14">
            <w:pPr>
              <w:spacing w:before="100" w:beforeAutospacing="1" w:after="100" w:afterAutospacing="1" w:line="230" w:lineRule="atLeast"/>
              <w:rPr>
                <w:rFonts w:asciiTheme="minorEastAsia" w:hAnsiTheme="minorEastAsia"/>
                <w:b/>
                <w:sz w:val="18"/>
                <w:szCs w:val="18"/>
                <w:lang w:val="en-CA"/>
              </w:rPr>
            </w:pPr>
            <w:r w:rsidRPr="00070A02">
              <w:rPr>
                <w:rFonts w:asciiTheme="minorEastAsia" w:hAnsiTheme="minorEastAsia" w:hint="eastAsia"/>
                <w:b/>
                <w:sz w:val="18"/>
                <w:szCs w:val="18"/>
                <w:lang w:val="en-CA"/>
              </w:rPr>
              <w:t>目标</w:t>
            </w:r>
            <w:r w:rsidRPr="00070A02">
              <w:rPr>
                <w:rFonts w:asciiTheme="minorEastAsia" w:hAnsiTheme="minorEastAsia" w:cs="微软雅黑"/>
                <w:b/>
                <w:sz w:val="18"/>
                <w:szCs w:val="18"/>
                <w:lang w:val="en-CA"/>
              </w:rPr>
              <w:t>类型</w:t>
            </w:r>
          </w:p>
        </w:tc>
        <w:tc>
          <w:tcPr>
            <w:tcW w:w="7088" w:type="dxa"/>
            <w:tcBorders>
              <w:top w:val="single" w:sz="12" w:space="0" w:color="auto"/>
              <w:left w:val="single" w:sz="4" w:space="0" w:color="auto"/>
              <w:bottom w:val="single" w:sz="4" w:space="0" w:color="auto"/>
              <w:right w:val="single" w:sz="12" w:space="0" w:color="auto"/>
            </w:tcBorders>
          </w:tcPr>
          <w:p w14:paraId="27C96A41" w14:textId="595CF8E8" w:rsidR="00AB3FAD" w:rsidRPr="00070A02" w:rsidRDefault="0038290F" w:rsidP="00931A14">
            <w:pPr>
              <w:spacing w:before="100" w:beforeAutospacing="1" w:after="100" w:afterAutospacing="1" w:line="230" w:lineRule="atLeast"/>
              <w:rPr>
                <w:rFonts w:asciiTheme="minorEastAsia" w:hAnsiTheme="minorEastAsia"/>
                <w:sz w:val="18"/>
                <w:szCs w:val="18"/>
                <w:lang w:val="en-CA"/>
              </w:rPr>
            </w:pPr>
            <w:r>
              <w:rPr>
                <w:rFonts w:asciiTheme="minorEastAsia" w:hAnsiTheme="minorEastAsia" w:hint="eastAsia"/>
                <w:sz w:val="18"/>
                <w:szCs w:val="18"/>
                <w:lang w:val="en-CA" w:eastAsia="zh-CN"/>
              </w:rPr>
              <w:t>数据实例</w:t>
            </w:r>
          </w:p>
        </w:tc>
      </w:tr>
      <w:tr w:rsidR="00435B5A" w:rsidRPr="00070A02" w14:paraId="28FE6598" w14:textId="77777777" w:rsidTr="00931A14">
        <w:tc>
          <w:tcPr>
            <w:tcW w:w="1809" w:type="dxa"/>
            <w:tcBorders>
              <w:top w:val="single" w:sz="4" w:space="0" w:color="auto"/>
              <w:left w:val="single" w:sz="12" w:space="0" w:color="auto"/>
              <w:bottom w:val="single" w:sz="4" w:space="0" w:color="auto"/>
              <w:right w:val="single" w:sz="4" w:space="0" w:color="auto"/>
            </w:tcBorders>
          </w:tcPr>
          <w:p w14:paraId="4F4F14E9" w14:textId="11E1CD1C" w:rsidR="00435B5A" w:rsidRPr="00070A02" w:rsidRDefault="00435B5A" w:rsidP="00435B5A">
            <w:pPr>
              <w:spacing w:before="100" w:beforeAutospacing="1" w:after="100" w:afterAutospacing="1" w:line="230" w:lineRule="atLeast"/>
              <w:rPr>
                <w:rFonts w:asciiTheme="minorEastAsia" w:hAnsiTheme="minorEastAsia"/>
                <w:b/>
                <w:sz w:val="18"/>
                <w:szCs w:val="18"/>
                <w:lang w:val="en-CA"/>
              </w:rPr>
            </w:pPr>
            <w:r w:rsidRPr="00D4017A">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27E22050" w14:textId="77777777" w:rsidR="00435B5A" w:rsidRPr="00070A02" w:rsidRDefault="00435B5A" w:rsidP="00435B5A">
            <w:pPr>
              <w:spacing w:before="100" w:beforeAutospacing="1" w:after="100" w:afterAutospacing="1" w:line="230" w:lineRule="atLeast"/>
              <w:rPr>
                <w:rFonts w:asciiTheme="minorEastAsia" w:hAnsiTheme="minorEastAsia"/>
                <w:sz w:val="18"/>
                <w:szCs w:val="18"/>
                <w:lang w:val="en-CA"/>
              </w:rPr>
            </w:pPr>
            <w:r w:rsidRPr="00070A02">
              <w:rPr>
                <w:rFonts w:asciiTheme="minorEastAsia" w:hAnsiTheme="minorEastAsia"/>
                <w:sz w:val="18"/>
                <w:szCs w:val="18"/>
                <w:lang w:val="en-CA"/>
              </w:rPr>
              <w:t>/req/gsml4-lab</w:t>
            </w:r>
          </w:p>
        </w:tc>
      </w:tr>
      <w:tr w:rsidR="00435B5A" w:rsidRPr="00070A02" w14:paraId="4A92A746" w14:textId="77777777" w:rsidTr="00931A14">
        <w:tc>
          <w:tcPr>
            <w:tcW w:w="1809" w:type="dxa"/>
            <w:tcBorders>
              <w:top w:val="single" w:sz="4" w:space="0" w:color="auto"/>
              <w:left w:val="single" w:sz="12" w:space="0" w:color="auto"/>
              <w:bottom w:val="single" w:sz="4" w:space="0" w:color="auto"/>
              <w:right w:val="single" w:sz="4" w:space="0" w:color="auto"/>
            </w:tcBorders>
          </w:tcPr>
          <w:p w14:paraId="428C4B77" w14:textId="26343D99" w:rsidR="00435B5A" w:rsidRPr="00070A02" w:rsidRDefault="00435B5A" w:rsidP="00435B5A">
            <w:pPr>
              <w:spacing w:before="100" w:beforeAutospacing="1" w:after="100" w:afterAutospacing="1" w:line="230" w:lineRule="atLeast"/>
              <w:rPr>
                <w:rFonts w:asciiTheme="minorEastAsia" w:hAnsiTheme="minorEastAsia"/>
                <w:b/>
                <w:sz w:val="18"/>
                <w:szCs w:val="18"/>
                <w:lang w:val="en-CA"/>
              </w:rPr>
            </w:pPr>
            <w:r w:rsidRPr="00D4017A">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1B37E681" w14:textId="77777777" w:rsidR="00435B5A" w:rsidRPr="00070A02" w:rsidRDefault="00435B5A" w:rsidP="00435B5A">
            <w:pPr>
              <w:spacing w:before="100" w:beforeAutospacing="1" w:after="100" w:afterAutospacing="1" w:line="230" w:lineRule="atLeast"/>
              <w:rPr>
                <w:rFonts w:asciiTheme="minorEastAsia" w:hAnsiTheme="minorEastAsia"/>
                <w:sz w:val="18"/>
                <w:szCs w:val="18"/>
                <w:lang w:val="en-CA"/>
              </w:rPr>
            </w:pPr>
            <w:r w:rsidRPr="00070A02">
              <w:rPr>
                <w:rFonts w:asciiTheme="minorEastAsia" w:hAnsiTheme="minorEastAsia"/>
                <w:sz w:val="18"/>
                <w:szCs w:val="18"/>
                <w:lang w:val="en-CA"/>
              </w:rPr>
              <w:t>/req/gsml4xsd-core</w:t>
            </w:r>
          </w:p>
        </w:tc>
      </w:tr>
      <w:tr w:rsidR="00AB3FAD" w:rsidRPr="00070A02" w14:paraId="74DF0DFC"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7727FC0C" w14:textId="77777777" w:rsidR="00AB3FAD" w:rsidRPr="00070A02" w:rsidRDefault="00AB3FAD" w:rsidP="00931A14">
            <w:pPr>
              <w:spacing w:before="100" w:beforeAutospacing="1" w:after="100" w:afterAutospacing="1" w:line="230" w:lineRule="atLeast"/>
              <w:rPr>
                <w:rFonts w:asciiTheme="minorEastAsia" w:hAnsiTheme="minorEastAsia"/>
                <w:b/>
                <w:sz w:val="18"/>
                <w:szCs w:val="18"/>
                <w:lang w:val="en-CA"/>
              </w:rPr>
            </w:pPr>
            <w:r w:rsidRPr="00070A02">
              <w:rPr>
                <w:rFonts w:asciiTheme="minorEastAsia" w:hAnsiTheme="minorEastAsia" w:hint="eastAsia"/>
                <w:b/>
                <w:sz w:val="18"/>
                <w:szCs w:val="18"/>
                <w:lang w:val="en-CA"/>
              </w:rPr>
              <w:t>要求</w:t>
            </w:r>
          </w:p>
        </w:tc>
        <w:tc>
          <w:tcPr>
            <w:tcW w:w="7088" w:type="dxa"/>
            <w:tcBorders>
              <w:top w:val="single" w:sz="4" w:space="0" w:color="auto"/>
              <w:left w:val="single" w:sz="4" w:space="0" w:color="auto"/>
              <w:bottom w:val="single" w:sz="4" w:space="0" w:color="auto"/>
              <w:right w:val="single" w:sz="12" w:space="0" w:color="auto"/>
            </w:tcBorders>
          </w:tcPr>
          <w:p w14:paraId="53FD4D79" w14:textId="77777777" w:rsidR="00AB3FAD" w:rsidRPr="00070A02" w:rsidRDefault="00AB3FAD" w:rsidP="00435B5A">
            <w:pPr>
              <w:spacing w:after="0"/>
              <w:rPr>
                <w:rStyle w:val="requri"/>
                <w:rFonts w:asciiTheme="minorEastAsia" w:hAnsiTheme="minorEastAsia"/>
                <w:szCs w:val="18"/>
                <w:lang w:val="en-CA"/>
              </w:rPr>
            </w:pPr>
            <w:r w:rsidRPr="00070A02">
              <w:rPr>
                <w:rStyle w:val="requri"/>
                <w:rFonts w:asciiTheme="minorEastAsia" w:hAnsiTheme="minorEastAsia"/>
                <w:szCs w:val="18"/>
                <w:lang w:val="en-CA"/>
              </w:rPr>
              <w:t xml:space="preserve">/req/gsml4xsd-lab/xsd </w:t>
            </w:r>
          </w:p>
          <w:p w14:paraId="3791F133" w14:textId="3834CA9A" w:rsidR="00AB3FAD" w:rsidRPr="00070A02" w:rsidRDefault="00AB3FAD" w:rsidP="0038290F">
            <w:pPr>
              <w:spacing w:after="0"/>
              <w:rPr>
                <w:rFonts w:asciiTheme="minorEastAsia" w:hAnsiTheme="minorEastAsia"/>
                <w:sz w:val="18"/>
                <w:szCs w:val="18"/>
                <w:lang w:val="en-CA"/>
              </w:rPr>
            </w:pPr>
            <w:r w:rsidRPr="00070A02">
              <w:rPr>
                <w:rFonts w:asciiTheme="minorEastAsia" w:hAnsiTheme="minorEastAsia" w:hint="eastAsia"/>
                <w:sz w:val="18"/>
                <w:szCs w:val="18"/>
                <w:lang w:val="en-CA"/>
              </w:rPr>
              <w:t>XML</w:t>
            </w:r>
            <w:r w:rsidRPr="00070A02">
              <w:rPr>
                <w:rFonts w:asciiTheme="minorEastAsia" w:hAnsiTheme="minorEastAsia" w:cs="微软雅黑" w:hint="eastAsia"/>
                <w:sz w:val="18"/>
                <w:szCs w:val="18"/>
                <w:lang w:val="en-CA"/>
              </w:rPr>
              <w:t>实</w:t>
            </w:r>
            <w:r w:rsidRPr="00070A02">
              <w:rPr>
                <w:rFonts w:asciiTheme="minorEastAsia" w:hAnsiTheme="minorEastAsia" w:hint="eastAsia"/>
                <w:sz w:val="18"/>
                <w:szCs w:val="18"/>
                <w:lang w:val="en-CA"/>
              </w:rPr>
              <w:t>例文档</w:t>
            </w:r>
            <w:r w:rsidR="0038290F">
              <w:rPr>
                <w:rFonts w:asciiTheme="minorEastAsia" w:hAnsiTheme="minorEastAsia" w:hint="eastAsia"/>
                <w:sz w:val="18"/>
                <w:szCs w:val="18"/>
                <w:lang w:val="en-CA" w:eastAsia="zh-CN"/>
              </w:rPr>
              <w:t>应通过模式难证，模式位于：</w:t>
            </w:r>
            <w:r w:rsidRPr="00070A02">
              <w:rPr>
                <w:rFonts w:asciiTheme="minorEastAsia" w:hAnsiTheme="minorEastAsia"/>
                <w:sz w:val="18"/>
                <w:szCs w:val="18"/>
                <w:lang w:val="en-CA"/>
              </w:rPr>
              <w:t>http://schemas.opengis.net/gsml/4.1/</w:t>
            </w:r>
            <w:r w:rsidRPr="00070A02">
              <w:rPr>
                <w:rStyle w:val="reqtext"/>
                <w:rFonts w:asciiTheme="minorEastAsia" w:hAnsiTheme="minorEastAsia"/>
                <w:szCs w:val="18"/>
                <w:lang w:val="en-CA"/>
              </w:rPr>
              <w:t>laboratoryAnalysis-Specimen</w:t>
            </w:r>
            <w:r w:rsidRPr="00070A02">
              <w:rPr>
                <w:rFonts w:asciiTheme="minorEastAsia" w:hAnsiTheme="minorEastAsia"/>
                <w:sz w:val="18"/>
                <w:szCs w:val="18"/>
                <w:lang w:val="en-CA"/>
              </w:rPr>
              <w:t>.xsd</w:t>
            </w:r>
          </w:p>
        </w:tc>
      </w:tr>
      <w:tr w:rsidR="00AB3FAD" w:rsidRPr="00070A02" w14:paraId="09034440"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2C28824C" w14:textId="77777777" w:rsidR="00AB3FAD" w:rsidRPr="00070A02" w:rsidRDefault="00AB3FAD" w:rsidP="00931A14">
            <w:pPr>
              <w:spacing w:before="100" w:beforeAutospacing="1" w:after="100" w:afterAutospacing="1" w:line="230" w:lineRule="atLeast"/>
              <w:rPr>
                <w:rFonts w:asciiTheme="minorEastAsia" w:hAnsiTheme="minorEastAsia"/>
                <w:b/>
                <w:sz w:val="18"/>
                <w:szCs w:val="18"/>
                <w:lang w:val="en-CA"/>
              </w:rPr>
            </w:pPr>
            <w:r w:rsidRPr="00070A02">
              <w:rPr>
                <w:rFonts w:asciiTheme="minorEastAsia" w:hAnsiTheme="minorEastAsia" w:hint="eastAsia"/>
                <w:b/>
                <w:sz w:val="18"/>
                <w:szCs w:val="18"/>
                <w:lang w:val="en-CA"/>
              </w:rPr>
              <w:t>要求</w:t>
            </w:r>
          </w:p>
        </w:tc>
        <w:tc>
          <w:tcPr>
            <w:tcW w:w="7088" w:type="dxa"/>
            <w:tcBorders>
              <w:top w:val="single" w:sz="4" w:space="0" w:color="auto"/>
              <w:left w:val="single" w:sz="4" w:space="0" w:color="auto"/>
              <w:bottom w:val="single" w:sz="4" w:space="0" w:color="auto"/>
              <w:right w:val="single" w:sz="12" w:space="0" w:color="auto"/>
            </w:tcBorders>
          </w:tcPr>
          <w:p w14:paraId="291B59EE" w14:textId="77777777" w:rsidR="00AB3FAD" w:rsidRPr="00070A02" w:rsidRDefault="00AB3FAD" w:rsidP="00435B5A">
            <w:pPr>
              <w:spacing w:after="0"/>
              <w:rPr>
                <w:rStyle w:val="requri"/>
                <w:rFonts w:asciiTheme="minorEastAsia" w:hAnsiTheme="minorEastAsia"/>
                <w:szCs w:val="18"/>
                <w:lang w:val="en-CA"/>
              </w:rPr>
            </w:pPr>
            <w:r w:rsidRPr="00070A02">
              <w:rPr>
                <w:rStyle w:val="requri"/>
                <w:rFonts w:asciiTheme="minorEastAsia" w:hAnsiTheme="minorEastAsia"/>
                <w:szCs w:val="18"/>
                <w:lang w:val="en-CA"/>
              </w:rPr>
              <w:t xml:space="preserve">/req/gsml4xsd-lab/sch </w:t>
            </w:r>
          </w:p>
          <w:p w14:paraId="1955BB68" w14:textId="7F4E915F" w:rsidR="00AB3FAD" w:rsidRPr="00070A02" w:rsidRDefault="00AB3FAD" w:rsidP="0038290F">
            <w:pPr>
              <w:spacing w:after="0"/>
              <w:rPr>
                <w:rFonts w:asciiTheme="minorEastAsia" w:hAnsiTheme="minorEastAsia"/>
                <w:b/>
                <w:sz w:val="18"/>
                <w:szCs w:val="18"/>
                <w:lang w:val="en-CA" w:eastAsia="zh-CN"/>
              </w:rPr>
            </w:pPr>
            <w:r w:rsidRPr="00070A02">
              <w:rPr>
                <w:rStyle w:val="reqtext"/>
                <w:rFonts w:asciiTheme="minorEastAsia" w:hAnsiTheme="minorEastAsia" w:hint="eastAsia"/>
                <w:szCs w:val="18"/>
                <w:lang w:val="en-CA" w:eastAsia="zh-CN"/>
              </w:rPr>
              <w:t>XML</w:t>
            </w:r>
            <w:r w:rsidRPr="00070A02">
              <w:rPr>
                <w:rStyle w:val="reqtext"/>
                <w:rFonts w:asciiTheme="minorEastAsia" w:hAnsiTheme="minorEastAsia" w:hint="eastAsia"/>
                <w:szCs w:val="18"/>
                <w:lang w:val="en-CA" w:eastAsia="zh-CN"/>
              </w:rPr>
              <w:t>实例文档</w:t>
            </w:r>
            <w:r w:rsidR="0038290F">
              <w:rPr>
                <w:rStyle w:val="reqtext"/>
                <w:rFonts w:asciiTheme="minorEastAsia" w:hAnsiTheme="minorEastAsia" w:hint="eastAsia"/>
                <w:szCs w:val="18"/>
                <w:lang w:val="en-CA" w:eastAsia="zh-CN"/>
              </w:rPr>
              <w:t>应</w:t>
            </w:r>
            <w:r w:rsidRPr="00070A02">
              <w:rPr>
                <w:rStyle w:val="reqtext"/>
                <w:rFonts w:asciiTheme="minorEastAsia" w:hAnsiTheme="minorEastAsia" w:hint="eastAsia"/>
                <w:szCs w:val="18"/>
                <w:lang w:val="en-CA" w:eastAsia="zh-CN"/>
              </w:rPr>
              <w:t>通过</w:t>
            </w:r>
            <w:r w:rsidR="0038290F">
              <w:rPr>
                <w:rStyle w:val="reqtext"/>
                <w:rFonts w:asciiTheme="minorEastAsia" w:hAnsiTheme="minorEastAsia" w:hint="eastAsia"/>
                <w:szCs w:val="18"/>
                <w:lang w:val="en-CA" w:eastAsia="zh-CN"/>
              </w:rPr>
              <w:t>定义在模式元文件中的模式元规则，模式元文件位</w:t>
            </w:r>
            <w:r w:rsidRPr="00070A02">
              <w:rPr>
                <w:rStyle w:val="reqtext"/>
                <w:rFonts w:asciiTheme="minorEastAsia" w:hAnsiTheme="minorEastAsia" w:hint="eastAsia"/>
                <w:szCs w:val="18"/>
                <w:lang w:val="en-CA" w:eastAsia="zh-CN"/>
              </w:rPr>
              <w:t>于</w:t>
            </w:r>
            <w:r w:rsidR="0038290F">
              <w:rPr>
                <w:rStyle w:val="reqtext"/>
                <w:rFonts w:asciiTheme="minorEastAsia" w:hAnsiTheme="minorEastAsia" w:hint="eastAsia"/>
                <w:szCs w:val="18"/>
                <w:lang w:val="en-CA" w:eastAsia="zh-CN"/>
              </w:rPr>
              <w:t>：</w:t>
            </w:r>
            <w:r w:rsidRPr="00070A02">
              <w:rPr>
                <w:rStyle w:val="reqtext"/>
                <w:rFonts w:asciiTheme="minorEastAsia" w:hAnsiTheme="minorEastAsia"/>
                <w:szCs w:val="18"/>
                <w:lang w:val="en-CA" w:eastAsia="zh-CN"/>
              </w:rPr>
              <w:t xml:space="preserve"> http://schemas.opengis.net/gsml/4.1/laboratoryAnalysis-Specimen.sch</w:t>
            </w:r>
          </w:p>
        </w:tc>
      </w:tr>
    </w:tbl>
    <w:p w14:paraId="5D5DF8F4" w14:textId="23562843" w:rsidR="00AB3FAD" w:rsidRDefault="00AB3FAD" w:rsidP="00AB3FAD">
      <w:pPr>
        <w:spacing w:before="240"/>
        <w:ind w:firstLineChars="200" w:firstLine="480"/>
      </w:pPr>
      <w:r w:rsidRPr="00795437">
        <w:rPr>
          <w:rFonts w:hint="eastAsia"/>
        </w:rPr>
        <w:t>GeoSciML</w:t>
      </w:r>
      <w:r w:rsidR="0038290F" w:rsidRPr="00795437">
        <w:rPr>
          <w:rFonts w:hint="eastAsia"/>
        </w:rPr>
        <w:t>实验室分析</w:t>
      </w:r>
      <w:r w:rsidR="0038290F">
        <w:rPr>
          <w:rFonts w:hint="eastAsia"/>
          <w:lang w:eastAsia="zh-CN"/>
        </w:rPr>
        <w:t>和</w:t>
      </w:r>
      <w:r w:rsidR="0038290F" w:rsidRPr="00795437">
        <w:rPr>
          <w:rFonts w:hint="eastAsia"/>
        </w:rPr>
        <w:t>标本</w:t>
      </w:r>
      <w:r w:rsidR="007B1492">
        <w:rPr>
          <w:rFonts w:hint="eastAsia"/>
        </w:rPr>
        <w:t>包中</w:t>
      </w:r>
      <w:r w:rsidR="0038290F">
        <w:rPr>
          <w:rFonts w:hint="eastAsia"/>
          <w:lang w:eastAsia="zh-CN"/>
        </w:rPr>
        <w:t>的</w:t>
      </w:r>
      <w:r w:rsidRPr="00795437">
        <w:rPr>
          <w:rFonts w:hint="eastAsia"/>
        </w:rPr>
        <w:t>所有元素必须</w:t>
      </w:r>
      <w:r w:rsidR="0038290F">
        <w:rPr>
          <w:rFonts w:hint="eastAsia"/>
          <w:lang w:eastAsia="zh-CN"/>
        </w:rPr>
        <w:t>是模式有效的，</w:t>
      </w:r>
      <w:r w:rsidR="0038290F">
        <w:rPr>
          <w:rFonts w:hint="eastAsia"/>
          <w:lang w:eastAsia="zh-CN"/>
        </w:rPr>
        <w:t>XSD</w:t>
      </w:r>
      <w:r w:rsidR="0038290F">
        <w:rPr>
          <w:rFonts w:hint="eastAsia"/>
          <w:lang w:eastAsia="zh-CN"/>
        </w:rPr>
        <w:t>文档位于：</w:t>
      </w:r>
      <w:hyperlink r:id="rId161" w:history="1">
        <w:r w:rsidRPr="000929F1">
          <w:rPr>
            <w:rStyle w:val="a3"/>
          </w:rPr>
          <w:t>http://schemas.opengis.net/gsml/4.1/laboratoryAnalysis-Specimen.xsd</w:t>
        </w:r>
      </w:hyperlink>
      <w:r w:rsidR="00435B5A">
        <w:rPr>
          <w:rFonts w:hint="eastAsia"/>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D12552" w14:paraId="455E659F" w14:textId="77777777" w:rsidTr="00931A14">
        <w:trPr>
          <w:cantSplit/>
        </w:trPr>
        <w:tc>
          <w:tcPr>
            <w:tcW w:w="4219" w:type="dxa"/>
            <w:tcBorders>
              <w:right w:val="nil"/>
            </w:tcBorders>
            <w:shd w:val="clear" w:color="auto" w:fill="auto"/>
          </w:tcPr>
          <w:p w14:paraId="7924A132" w14:textId="77777777" w:rsidR="00AB3FAD" w:rsidRPr="00D12552" w:rsidRDefault="00AB3FAD" w:rsidP="00931A14">
            <w:pPr>
              <w:pStyle w:val="Tabletext10"/>
              <w:rPr>
                <w:rStyle w:val="requri"/>
                <w:lang w:val="en-CA"/>
              </w:rPr>
            </w:pPr>
            <w:r>
              <w:rPr>
                <w:rStyle w:val="requri"/>
                <w:lang w:val="en-CA"/>
              </w:rPr>
              <w:t>/req/gsml4xsd-lab</w:t>
            </w:r>
            <w:r w:rsidRPr="00D12552">
              <w:rPr>
                <w:rStyle w:val="requri"/>
                <w:lang w:val="en-CA"/>
              </w:rPr>
              <w:t>/</w:t>
            </w:r>
            <w:r>
              <w:rPr>
                <w:rStyle w:val="requri"/>
                <w:lang w:val="en-CA"/>
              </w:rPr>
              <w:t>xsd</w:t>
            </w:r>
          </w:p>
        </w:tc>
        <w:tc>
          <w:tcPr>
            <w:tcW w:w="4678" w:type="dxa"/>
            <w:tcBorders>
              <w:left w:val="nil"/>
            </w:tcBorders>
            <w:shd w:val="clear" w:color="auto" w:fill="auto"/>
          </w:tcPr>
          <w:p w14:paraId="0D490556" w14:textId="77777777" w:rsidR="00AB3FAD" w:rsidRPr="00D12552" w:rsidRDefault="00AB3FAD" w:rsidP="00931A14">
            <w:pPr>
              <w:pStyle w:val="Tabletext10"/>
              <w:jc w:val="left"/>
              <w:rPr>
                <w:rStyle w:val="reqtext"/>
                <w:lang w:val="en-CA"/>
              </w:rPr>
            </w:pPr>
            <w:r w:rsidRPr="00540042">
              <w:rPr>
                <w:rStyle w:val="reqtext"/>
                <w:rFonts w:hint="eastAsia"/>
                <w:lang w:val="en-CA"/>
              </w:rPr>
              <w:t>XML</w:t>
            </w:r>
            <w:r w:rsidRPr="00540042">
              <w:rPr>
                <w:rStyle w:val="reqtext"/>
                <w:rFonts w:ascii="微软雅黑" w:eastAsia="微软雅黑" w:hAnsi="微软雅黑" w:cs="微软雅黑" w:hint="eastAsia"/>
                <w:lang w:val="en-CA"/>
              </w:rPr>
              <w:t>实</w:t>
            </w:r>
            <w:r w:rsidRPr="00540042">
              <w:rPr>
                <w:rStyle w:val="reqtext"/>
                <w:rFonts w:ascii="MS Gothic" w:hAnsi="MS Gothic" w:cs="MS Gothic"/>
                <w:lang w:val="en-CA"/>
              </w:rPr>
              <w:t>例文档</w:t>
            </w:r>
            <w:r>
              <w:rPr>
                <w:rStyle w:val="reqtext"/>
                <w:rFonts w:ascii="微软雅黑" w:eastAsia="微软雅黑" w:hAnsi="微软雅黑" w:cs="微软雅黑" w:hint="eastAsia"/>
                <w:lang w:val="en-CA"/>
              </w:rPr>
              <w:t>SHALL</w:t>
            </w:r>
            <w:r w:rsidRPr="00540042">
              <w:rPr>
                <w:rStyle w:val="reqtext"/>
                <w:rFonts w:ascii="微软雅黑" w:eastAsia="微软雅黑" w:hAnsi="微软雅黑" w:cs="微软雅黑" w:hint="eastAsia"/>
                <w:lang w:val="en-CA"/>
              </w:rPr>
              <w:t>验证</w:t>
            </w:r>
            <w:r w:rsidRPr="00540042">
              <w:rPr>
                <w:rStyle w:val="reqtext"/>
                <w:rFonts w:ascii="MS Gothic" w:hAnsi="MS Gothic" w:cs="MS Gothic"/>
                <w:lang w:val="en-CA"/>
              </w:rPr>
              <w:t>位于</w:t>
            </w:r>
            <w:r>
              <w:rPr>
                <w:rStyle w:val="reqtext"/>
                <w:lang w:val="en-CA"/>
              </w:rPr>
              <w:t xml:space="preserve"> </w:t>
            </w:r>
            <w:r w:rsidRPr="005372A3">
              <w:rPr>
                <w:rStyle w:val="reqtext"/>
                <w:lang w:val="en-CA"/>
              </w:rPr>
              <w:t xml:space="preserve">  http://schemas.opengis.net/gsml</w:t>
            </w:r>
            <w:r>
              <w:rPr>
                <w:rStyle w:val="reqtext"/>
                <w:lang w:val="en-CA"/>
              </w:rPr>
              <w:t>/4.1/</w:t>
            </w:r>
            <w:r w:rsidRPr="00CE5B49">
              <w:rPr>
                <w:rStyle w:val="reqtext"/>
                <w:lang w:val="en-CA"/>
              </w:rPr>
              <w:t>laboratoryAnalysis-Specimen</w:t>
            </w:r>
            <w:r w:rsidRPr="005372A3">
              <w:rPr>
                <w:rStyle w:val="reqtext"/>
                <w:lang w:val="en-CA"/>
              </w:rPr>
              <w:t>.xsd</w:t>
            </w:r>
            <w:r>
              <w:rPr>
                <w:rStyle w:val="reqtext"/>
                <w:lang w:val="en-CA"/>
              </w:rPr>
              <w:t>.</w:t>
            </w:r>
          </w:p>
        </w:tc>
      </w:tr>
    </w:tbl>
    <w:p w14:paraId="516D5323" w14:textId="550AA2E4" w:rsidR="00AB3FAD" w:rsidRDefault="0038290F" w:rsidP="00AB3FAD">
      <w:pPr>
        <w:ind w:firstLineChars="200" w:firstLine="480"/>
      </w:pPr>
      <w:r w:rsidRPr="00795437">
        <w:rPr>
          <w:rFonts w:hint="eastAsia"/>
        </w:rPr>
        <w:t>实验室分析</w:t>
      </w:r>
      <w:r>
        <w:rPr>
          <w:rFonts w:hint="eastAsia"/>
          <w:lang w:eastAsia="zh-CN"/>
        </w:rPr>
        <w:t>和</w:t>
      </w:r>
      <w:r w:rsidRPr="00795437">
        <w:rPr>
          <w:rFonts w:hint="eastAsia"/>
        </w:rPr>
        <w:t>标本</w:t>
      </w:r>
      <w:r>
        <w:rPr>
          <w:rFonts w:hint="eastAsia"/>
        </w:rPr>
        <w:t>包中</w:t>
      </w:r>
      <w:r>
        <w:rPr>
          <w:rFonts w:hint="eastAsia"/>
          <w:lang w:eastAsia="zh-CN"/>
        </w:rPr>
        <w:t>的</w:t>
      </w:r>
      <w:r w:rsidRPr="00795437">
        <w:rPr>
          <w:rFonts w:hint="eastAsia"/>
        </w:rPr>
        <w:t>所有元素必须</w:t>
      </w:r>
      <w:r>
        <w:rPr>
          <w:rFonts w:hint="eastAsia"/>
          <w:lang w:eastAsia="zh-CN"/>
        </w:rPr>
        <w:t>通过定义在模式元文件中的模式元规则，模式元文件位于：</w:t>
      </w:r>
      <w:r w:rsidR="00435B5A" w:rsidRPr="00435B5A">
        <w:t>http://schemas.opengis.net/gsml/4.1/laboratoryAnalysis-Specimen.sch</w:t>
      </w:r>
      <w:r w:rsidR="00435B5A">
        <w:rPr>
          <w:rFonts w:hint="eastAsia"/>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D12552" w14:paraId="178A7596" w14:textId="77777777" w:rsidTr="00931A14">
        <w:trPr>
          <w:cantSplit/>
        </w:trPr>
        <w:tc>
          <w:tcPr>
            <w:tcW w:w="4219" w:type="dxa"/>
            <w:tcBorders>
              <w:right w:val="nil"/>
            </w:tcBorders>
            <w:shd w:val="clear" w:color="auto" w:fill="auto"/>
          </w:tcPr>
          <w:p w14:paraId="6A1B3F67" w14:textId="77777777" w:rsidR="00AB3FAD" w:rsidRPr="00D12552" w:rsidRDefault="00AB3FAD" w:rsidP="00931A14">
            <w:pPr>
              <w:pStyle w:val="Tabletext10"/>
              <w:rPr>
                <w:rStyle w:val="requri"/>
                <w:lang w:val="en-CA"/>
              </w:rPr>
            </w:pPr>
            <w:r>
              <w:rPr>
                <w:rStyle w:val="requri"/>
                <w:lang w:val="en-CA"/>
              </w:rPr>
              <w:t>/req/gsml4xsd-lab</w:t>
            </w:r>
            <w:r w:rsidRPr="00D12552">
              <w:rPr>
                <w:rStyle w:val="requri"/>
                <w:lang w:val="en-CA"/>
              </w:rPr>
              <w:t>/</w:t>
            </w:r>
            <w:r>
              <w:rPr>
                <w:rStyle w:val="requri"/>
                <w:lang w:val="en-CA"/>
              </w:rPr>
              <w:t>sch</w:t>
            </w:r>
          </w:p>
        </w:tc>
        <w:tc>
          <w:tcPr>
            <w:tcW w:w="4678" w:type="dxa"/>
            <w:tcBorders>
              <w:left w:val="nil"/>
            </w:tcBorders>
            <w:shd w:val="clear" w:color="auto" w:fill="auto"/>
          </w:tcPr>
          <w:p w14:paraId="325C3C85" w14:textId="58EB34F2" w:rsidR="00AB3FAD" w:rsidRPr="00D12552" w:rsidRDefault="00AB3FAD" w:rsidP="0038290F">
            <w:pPr>
              <w:pStyle w:val="Tabletext10"/>
              <w:jc w:val="left"/>
              <w:rPr>
                <w:rStyle w:val="reqtext"/>
                <w:lang w:val="en-CA"/>
              </w:rPr>
            </w:pPr>
            <w:r w:rsidRPr="00540042">
              <w:rPr>
                <w:rStyle w:val="reqtext"/>
                <w:rFonts w:hint="eastAsia"/>
                <w:lang w:val="en-CA"/>
              </w:rPr>
              <w:t>XML</w:t>
            </w:r>
            <w:r w:rsidRPr="00540042">
              <w:rPr>
                <w:rStyle w:val="reqtext"/>
                <w:rFonts w:ascii="微软雅黑" w:eastAsia="微软雅黑" w:hAnsi="微软雅黑" w:cs="微软雅黑" w:hint="eastAsia"/>
                <w:lang w:val="en-CA"/>
              </w:rPr>
              <w:t>实</w:t>
            </w:r>
            <w:r w:rsidRPr="00540042">
              <w:rPr>
                <w:rStyle w:val="reqtext"/>
                <w:rFonts w:ascii="MS Gothic" w:hAnsi="MS Gothic" w:cs="MS Gothic"/>
                <w:lang w:val="en-CA"/>
              </w:rPr>
              <w:t>例文档</w:t>
            </w:r>
            <w:r w:rsidRPr="00540042">
              <w:rPr>
                <w:rStyle w:val="reqtext"/>
                <w:rFonts w:ascii="微软雅黑" w:eastAsia="微软雅黑" w:hAnsi="微软雅黑" w:cs="微软雅黑" w:hint="eastAsia"/>
                <w:lang w:val="en-CA"/>
              </w:rPr>
              <w:t>应</w:t>
            </w:r>
            <w:r w:rsidRPr="00540042">
              <w:rPr>
                <w:rStyle w:val="reqtext"/>
                <w:rFonts w:ascii="MS Gothic" w:hAnsi="MS Gothic" w:cs="MS Gothic"/>
                <w:lang w:val="en-CA"/>
              </w:rPr>
              <w:t>通</w:t>
            </w:r>
            <w:r w:rsidRPr="00540042">
              <w:rPr>
                <w:rStyle w:val="reqtext"/>
                <w:rFonts w:ascii="微软雅黑" w:eastAsia="微软雅黑" w:hAnsi="微软雅黑" w:cs="微软雅黑" w:hint="eastAsia"/>
                <w:lang w:val="en-CA"/>
              </w:rPr>
              <w:t>过</w:t>
            </w:r>
            <w:r w:rsidR="0038290F">
              <w:rPr>
                <w:rStyle w:val="reqtext"/>
                <w:rFonts w:ascii="微软雅黑" w:eastAsia="微软雅黑" w:hAnsi="微软雅黑" w:cs="微软雅黑" w:hint="eastAsia"/>
                <w:lang w:val="en-CA" w:eastAsia="zh-CN"/>
              </w:rPr>
              <w:t>定义在模式元</w:t>
            </w:r>
            <w:r w:rsidRPr="00540042">
              <w:rPr>
                <w:rStyle w:val="reqtext"/>
                <w:rFonts w:hint="eastAsia"/>
                <w:lang w:val="en-CA"/>
              </w:rPr>
              <w:t>文件</w:t>
            </w:r>
            <w:r w:rsidR="0038290F">
              <w:rPr>
                <w:rStyle w:val="reqtext"/>
                <w:rFonts w:ascii="宋体" w:eastAsia="宋体" w:hAnsi="宋体" w:hint="eastAsia"/>
                <w:lang w:val="en-CA" w:eastAsia="zh-CN"/>
              </w:rPr>
              <w:t>中的模式元规则，模式元文件位于：</w:t>
            </w:r>
            <w:r w:rsidRPr="00CE5B49">
              <w:rPr>
                <w:rStyle w:val="reqtext"/>
                <w:lang w:val="en-CA"/>
              </w:rPr>
              <w:t>http://schemas.opengi</w:t>
            </w:r>
            <w:r>
              <w:rPr>
                <w:rStyle w:val="reqtext"/>
                <w:lang w:val="en-CA"/>
              </w:rPr>
              <w:t>s.net/gsml/4.1/</w:t>
            </w:r>
            <w:r w:rsidRPr="00CE5B49">
              <w:rPr>
                <w:rStyle w:val="reqtext"/>
                <w:lang w:val="en-CA"/>
              </w:rPr>
              <w:t>laboratoryAnalysis-Specimen</w:t>
            </w:r>
            <w:r>
              <w:rPr>
                <w:rStyle w:val="reqtext"/>
                <w:lang w:val="en-CA"/>
              </w:rPr>
              <w:t>.sch.</w:t>
            </w:r>
          </w:p>
        </w:tc>
      </w:tr>
    </w:tbl>
    <w:p w14:paraId="35CDC8F8" w14:textId="77777777" w:rsidR="00AB3FAD" w:rsidRPr="00803322" w:rsidRDefault="00AB3FAD" w:rsidP="00AB3FAD"/>
    <w:p w14:paraId="32A3A4E4" w14:textId="709C959A" w:rsidR="00AB3FAD" w:rsidRDefault="00AB3FAD" w:rsidP="00C86A9D">
      <w:pPr>
        <w:pStyle w:val="2"/>
        <w:numPr>
          <w:ilvl w:val="0"/>
          <w:numId w:val="0"/>
        </w:numPr>
        <w:rPr>
          <w:lang w:eastAsia="zh-CN"/>
        </w:rPr>
      </w:pPr>
      <w:bookmarkStart w:id="755" w:name="_Toc514050503"/>
      <w:r>
        <w:rPr>
          <w:rFonts w:hint="eastAsia"/>
          <w:lang w:eastAsia="zh-CN"/>
        </w:rPr>
        <w:t>9.8</w:t>
      </w:r>
      <w:r w:rsidR="00435B5A">
        <w:rPr>
          <w:rFonts w:hint="eastAsia"/>
          <w:lang w:eastAsia="zh-CN"/>
        </w:rPr>
        <w:t>抽象</w:t>
      </w:r>
      <w:r w:rsidRPr="005B17EE">
        <w:rPr>
          <w:rFonts w:hint="eastAsia"/>
          <w:lang w:eastAsia="zh-CN"/>
        </w:rPr>
        <w:t>GeoSciML</w:t>
      </w:r>
      <w:r w:rsidR="00435B5A">
        <w:rPr>
          <w:rFonts w:hint="eastAsia"/>
          <w:lang w:eastAsia="zh-CN"/>
        </w:rPr>
        <w:t>简</w:t>
      </w:r>
      <w:r w:rsidR="00935F08">
        <w:rPr>
          <w:rFonts w:hint="eastAsia"/>
          <w:lang w:eastAsia="zh-CN"/>
        </w:rPr>
        <w:t>版</w:t>
      </w:r>
      <w:r w:rsidRPr="005B17EE">
        <w:rPr>
          <w:rFonts w:hint="eastAsia"/>
          <w:lang w:eastAsia="zh-CN"/>
        </w:rPr>
        <w:t>XML</w:t>
      </w:r>
      <w:r w:rsidR="004541E3">
        <w:rPr>
          <w:rFonts w:hint="eastAsia"/>
          <w:lang w:eastAsia="zh-CN"/>
        </w:rPr>
        <w:t>要求类</w:t>
      </w:r>
      <w:r w:rsidRPr="005B17EE">
        <w:rPr>
          <w:rFonts w:hint="eastAsia"/>
          <w:lang w:eastAsia="zh-CN"/>
        </w:rPr>
        <w:t>（规范）</w:t>
      </w:r>
      <w:r w:rsidR="00935F08">
        <w:rPr>
          <w:rFonts w:hint="eastAsia"/>
          <w:lang w:eastAsia="zh-CN"/>
        </w:rPr>
        <w:t xml:space="preserve"> </w:t>
      </w:r>
      <w:r w:rsidR="00935F08">
        <w:rPr>
          <w:lang w:eastAsia="zh-CN"/>
        </w:rPr>
        <w:t xml:space="preserve"> </w:t>
      </w:r>
      <w:bookmarkStart w:id="756" w:name="_Ref458064986"/>
      <w:bookmarkStart w:id="757" w:name="_Toc458778210"/>
      <w:r w:rsidR="00935F08">
        <w:t>Abstract GeoSciML Lite XML</w:t>
      </w:r>
      <w:r w:rsidR="00935F08" w:rsidRPr="009B3BBD">
        <w:t xml:space="preserve"> Requirements Class</w:t>
      </w:r>
      <w:r w:rsidR="00935F08">
        <w:t xml:space="preserve"> (Normative)</w:t>
      </w:r>
      <w:bookmarkEnd w:id="755"/>
      <w:bookmarkEnd w:id="756"/>
      <w:bookmarkEnd w:id="757"/>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AB3FAD" w:rsidRPr="00795437" w14:paraId="62BC1CCD" w14:textId="77777777" w:rsidTr="00931A14">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4AF98DA7" w14:textId="7980E400" w:rsidR="00AB3FAD" w:rsidRPr="00795437" w:rsidRDefault="00AB3FAD" w:rsidP="00931A14">
            <w:pPr>
              <w:keepNext/>
              <w:spacing w:before="100" w:beforeAutospacing="1" w:after="100" w:afterAutospacing="1" w:line="230" w:lineRule="atLeast"/>
              <w:rPr>
                <w:rFonts w:asciiTheme="minorEastAsia" w:hAnsiTheme="minorEastAsia"/>
                <w:b/>
                <w:sz w:val="18"/>
                <w:szCs w:val="18"/>
                <w:lang w:val="en-CA"/>
              </w:rPr>
            </w:pPr>
            <w:r w:rsidRPr="00795437">
              <w:rPr>
                <w:rFonts w:asciiTheme="minorEastAsia" w:hAnsiTheme="minorEastAsia" w:hint="eastAsia"/>
                <w:b/>
                <w:sz w:val="18"/>
                <w:szCs w:val="18"/>
                <w:lang w:val="en-CA"/>
              </w:rPr>
              <w:t>抽象</w:t>
            </w:r>
            <w:r w:rsidR="004541E3">
              <w:rPr>
                <w:rFonts w:asciiTheme="minorEastAsia" w:hAnsiTheme="minorEastAsia" w:hint="eastAsia"/>
                <w:b/>
                <w:sz w:val="18"/>
                <w:szCs w:val="18"/>
                <w:lang w:val="en-CA" w:eastAsia="zh-CN"/>
              </w:rPr>
              <w:t>要求类</w:t>
            </w:r>
          </w:p>
        </w:tc>
      </w:tr>
      <w:tr w:rsidR="00AB3FAD" w:rsidRPr="00795437" w14:paraId="4071C122" w14:textId="77777777" w:rsidTr="00931A14">
        <w:tc>
          <w:tcPr>
            <w:tcW w:w="8897" w:type="dxa"/>
            <w:gridSpan w:val="2"/>
            <w:tcBorders>
              <w:top w:val="single" w:sz="12" w:space="0" w:color="auto"/>
              <w:left w:val="single" w:sz="12" w:space="0" w:color="auto"/>
              <w:bottom w:val="single" w:sz="12" w:space="0" w:color="auto"/>
              <w:right w:val="single" w:sz="12" w:space="0" w:color="auto"/>
            </w:tcBorders>
          </w:tcPr>
          <w:p w14:paraId="65A9DC35" w14:textId="77777777" w:rsidR="00AB3FAD" w:rsidRPr="00795437" w:rsidRDefault="00AB3FAD" w:rsidP="00931A14">
            <w:pPr>
              <w:spacing w:before="100" w:beforeAutospacing="1" w:after="100" w:afterAutospacing="1" w:line="230" w:lineRule="atLeast"/>
              <w:rPr>
                <w:rFonts w:asciiTheme="minorEastAsia" w:hAnsiTheme="minorEastAsia"/>
                <w:b/>
                <w:sz w:val="18"/>
                <w:szCs w:val="18"/>
                <w:lang w:val="en-CA"/>
              </w:rPr>
            </w:pPr>
            <w:r w:rsidRPr="00795437">
              <w:rPr>
                <w:rStyle w:val="requri"/>
                <w:rFonts w:asciiTheme="minorEastAsia" w:hAnsiTheme="minorEastAsia"/>
                <w:szCs w:val="18"/>
                <w:lang w:val="en-CA"/>
              </w:rPr>
              <w:t>/req/gsml4xsd-lite</w:t>
            </w:r>
          </w:p>
        </w:tc>
      </w:tr>
      <w:tr w:rsidR="00AB3FAD" w:rsidRPr="00795437" w14:paraId="322A8A3E" w14:textId="77777777" w:rsidTr="00931A14">
        <w:tc>
          <w:tcPr>
            <w:tcW w:w="1809" w:type="dxa"/>
            <w:tcBorders>
              <w:top w:val="single" w:sz="12" w:space="0" w:color="auto"/>
              <w:left w:val="single" w:sz="12" w:space="0" w:color="auto"/>
              <w:bottom w:val="single" w:sz="4" w:space="0" w:color="auto"/>
              <w:right w:val="single" w:sz="4" w:space="0" w:color="auto"/>
            </w:tcBorders>
          </w:tcPr>
          <w:p w14:paraId="670B140F" w14:textId="77777777" w:rsidR="00AB3FAD" w:rsidRPr="00795437" w:rsidRDefault="00AB3FAD" w:rsidP="00931A14">
            <w:pPr>
              <w:spacing w:before="100" w:beforeAutospacing="1" w:after="100" w:afterAutospacing="1" w:line="230" w:lineRule="atLeast"/>
              <w:rPr>
                <w:rFonts w:asciiTheme="minorEastAsia" w:hAnsiTheme="minorEastAsia"/>
                <w:b/>
                <w:sz w:val="18"/>
                <w:szCs w:val="18"/>
                <w:lang w:val="en-CA"/>
              </w:rPr>
            </w:pPr>
            <w:r w:rsidRPr="00795437">
              <w:rPr>
                <w:rFonts w:asciiTheme="minorEastAsia" w:hAnsiTheme="minorEastAsia" w:hint="eastAsia"/>
                <w:b/>
                <w:sz w:val="18"/>
                <w:szCs w:val="18"/>
                <w:lang w:val="en-CA"/>
              </w:rPr>
              <w:t>目标</w:t>
            </w:r>
            <w:r w:rsidRPr="00795437">
              <w:rPr>
                <w:rFonts w:asciiTheme="minorEastAsia" w:hAnsiTheme="minorEastAsia" w:cs="微软雅黑"/>
                <w:b/>
                <w:sz w:val="18"/>
                <w:szCs w:val="18"/>
                <w:lang w:val="en-CA"/>
              </w:rPr>
              <w:t>类型</w:t>
            </w:r>
          </w:p>
        </w:tc>
        <w:tc>
          <w:tcPr>
            <w:tcW w:w="7088" w:type="dxa"/>
            <w:tcBorders>
              <w:top w:val="single" w:sz="12" w:space="0" w:color="auto"/>
              <w:left w:val="single" w:sz="4" w:space="0" w:color="auto"/>
              <w:bottom w:val="single" w:sz="4" w:space="0" w:color="auto"/>
              <w:right w:val="single" w:sz="12" w:space="0" w:color="auto"/>
            </w:tcBorders>
          </w:tcPr>
          <w:p w14:paraId="2F0D7411" w14:textId="77777777" w:rsidR="00AB3FAD" w:rsidRPr="00795437" w:rsidRDefault="00AB3FAD" w:rsidP="00931A14">
            <w:pPr>
              <w:spacing w:before="100" w:beforeAutospacing="1" w:after="100" w:afterAutospacing="1" w:line="230" w:lineRule="atLeast"/>
              <w:rPr>
                <w:rFonts w:asciiTheme="minorEastAsia" w:hAnsiTheme="minorEastAsia"/>
                <w:sz w:val="18"/>
                <w:szCs w:val="18"/>
                <w:lang w:val="en-CA"/>
              </w:rPr>
            </w:pPr>
            <w:r w:rsidRPr="00795437">
              <w:rPr>
                <w:rFonts w:asciiTheme="minorEastAsia" w:hAnsiTheme="minorEastAsia" w:hint="eastAsia"/>
                <w:sz w:val="18"/>
                <w:szCs w:val="18"/>
                <w:lang w:val="en-CA"/>
              </w:rPr>
              <w:t>数据</w:t>
            </w:r>
            <w:r w:rsidRPr="00795437">
              <w:rPr>
                <w:rFonts w:asciiTheme="minorEastAsia" w:hAnsiTheme="minorEastAsia" w:cs="微软雅黑"/>
                <w:sz w:val="18"/>
                <w:szCs w:val="18"/>
                <w:lang w:val="en-CA"/>
              </w:rPr>
              <w:t>实例</w:t>
            </w:r>
          </w:p>
        </w:tc>
      </w:tr>
      <w:tr w:rsidR="00435B5A" w:rsidRPr="00795437" w14:paraId="0805FE4A" w14:textId="77777777" w:rsidTr="00931A14">
        <w:tc>
          <w:tcPr>
            <w:tcW w:w="1809" w:type="dxa"/>
            <w:tcBorders>
              <w:top w:val="single" w:sz="4" w:space="0" w:color="auto"/>
              <w:left w:val="single" w:sz="12" w:space="0" w:color="auto"/>
              <w:bottom w:val="single" w:sz="4" w:space="0" w:color="auto"/>
              <w:right w:val="single" w:sz="4" w:space="0" w:color="auto"/>
            </w:tcBorders>
          </w:tcPr>
          <w:p w14:paraId="25062CBD" w14:textId="2B15E3B8" w:rsidR="00435B5A" w:rsidRPr="00795437" w:rsidRDefault="00435B5A" w:rsidP="00435B5A">
            <w:pPr>
              <w:spacing w:before="100" w:beforeAutospacing="1" w:after="100" w:afterAutospacing="1" w:line="230" w:lineRule="atLeast"/>
              <w:rPr>
                <w:rFonts w:asciiTheme="minorEastAsia" w:hAnsiTheme="minorEastAsia"/>
                <w:b/>
                <w:sz w:val="18"/>
                <w:szCs w:val="18"/>
                <w:lang w:val="en-CA"/>
              </w:rPr>
            </w:pPr>
            <w:r w:rsidRPr="00077993">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78EF1BAF" w14:textId="77777777" w:rsidR="00435B5A" w:rsidRPr="00795437" w:rsidRDefault="00435B5A" w:rsidP="00435B5A">
            <w:pPr>
              <w:spacing w:before="100" w:beforeAutospacing="1" w:after="100" w:afterAutospacing="1" w:line="230" w:lineRule="atLeast"/>
              <w:rPr>
                <w:rFonts w:asciiTheme="minorEastAsia" w:hAnsiTheme="minorEastAsia"/>
                <w:sz w:val="18"/>
                <w:szCs w:val="18"/>
                <w:lang w:val="en-CA"/>
              </w:rPr>
            </w:pPr>
            <w:r w:rsidRPr="00795437">
              <w:rPr>
                <w:rFonts w:asciiTheme="minorEastAsia" w:hAnsiTheme="minorEastAsia"/>
                <w:sz w:val="18"/>
                <w:szCs w:val="18"/>
                <w:lang w:val="en-CA"/>
              </w:rPr>
              <w:t>/req/gsml4-lite</w:t>
            </w:r>
          </w:p>
        </w:tc>
      </w:tr>
      <w:tr w:rsidR="00435B5A" w:rsidRPr="00795437" w14:paraId="65B66CFD" w14:textId="77777777" w:rsidTr="00931A14">
        <w:tc>
          <w:tcPr>
            <w:tcW w:w="1809" w:type="dxa"/>
            <w:tcBorders>
              <w:top w:val="single" w:sz="4" w:space="0" w:color="auto"/>
              <w:left w:val="single" w:sz="12" w:space="0" w:color="auto"/>
              <w:bottom w:val="single" w:sz="4" w:space="0" w:color="auto"/>
              <w:right w:val="single" w:sz="4" w:space="0" w:color="auto"/>
            </w:tcBorders>
          </w:tcPr>
          <w:p w14:paraId="68F91E25" w14:textId="51D86B6D" w:rsidR="00435B5A" w:rsidRPr="00795437" w:rsidRDefault="00435B5A" w:rsidP="00435B5A">
            <w:pPr>
              <w:spacing w:before="100" w:beforeAutospacing="1" w:after="100" w:afterAutospacing="1" w:line="230" w:lineRule="atLeast"/>
              <w:rPr>
                <w:rFonts w:asciiTheme="minorEastAsia" w:hAnsiTheme="minorEastAsia"/>
                <w:b/>
                <w:sz w:val="18"/>
                <w:szCs w:val="18"/>
                <w:lang w:val="en-CA"/>
              </w:rPr>
            </w:pPr>
            <w:r w:rsidRPr="00077993">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3806534C" w14:textId="77777777" w:rsidR="00435B5A" w:rsidRPr="00795437" w:rsidRDefault="00435B5A" w:rsidP="00435B5A">
            <w:pPr>
              <w:spacing w:before="100" w:beforeAutospacing="1" w:after="100" w:afterAutospacing="1" w:line="230" w:lineRule="atLeast"/>
              <w:rPr>
                <w:rFonts w:asciiTheme="minorEastAsia" w:hAnsiTheme="minorEastAsia"/>
                <w:sz w:val="18"/>
                <w:szCs w:val="18"/>
                <w:lang w:val="en-CA"/>
              </w:rPr>
            </w:pPr>
            <w:r w:rsidRPr="00795437">
              <w:rPr>
                <w:rFonts w:asciiTheme="minorEastAsia" w:hAnsiTheme="minorEastAsia"/>
                <w:sz w:val="18"/>
                <w:szCs w:val="18"/>
                <w:lang w:val="en-CA"/>
              </w:rPr>
              <w:t>/req/gsml4xsd</w:t>
            </w:r>
          </w:p>
        </w:tc>
      </w:tr>
      <w:tr w:rsidR="00435B5A" w:rsidRPr="00795437" w14:paraId="77FBC0F5" w14:textId="77777777" w:rsidTr="00931A14">
        <w:tc>
          <w:tcPr>
            <w:tcW w:w="1809" w:type="dxa"/>
            <w:tcBorders>
              <w:top w:val="single" w:sz="4" w:space="0" w:color="auto"/>
              <w:left w:val="single" w:sz="12" w:space="0" w:color="auto"/>
              <w:bottom w:val="single" w:sz="4" w:space="0" w:color="auto"/>
              <w:right w:val="single" w:sz="4" w:space="0" w:color="auto"/>
            </w:tcBorders>
          </w:tcPr>
          <w:p w14:paraId="228012B5" w14:textId="2C263EA0" w:rsidR="00435B5A" w:rsidRPr="00795437" w:rsidRDefault="00435B5A" w:rsidP="00435B5A">
            <w:pPr>
              <w:spacing w:before="100" w:beforeAutospacing="1" w:after="100" w:afterAutospacing="1" w:line="230" w:lineRule="atLeast"/>
              <w:rPr>
                <w:rFonts w:asciiTheme="minorEastAsia" w:hAnsiTheme="minorEastAsia"/>
                <w:b/>
                <w:sz w:val="18"/>
                <w:szCs w:val="18"/>
                <w:lang w:val="en-CA"/>
              </w:rPr>
            </w:pPr>
            <w:r w:rsidRPr="00077993">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265A79B4" w14:textId="77777777" w:rsidR="00435B5A" w:rsidRPr="00795437" w:rsidRDefault="00435B5A" w:rsidP="00435B5A">
            <w:pPr>
              <w:spacing w:before="100" w:beforeAutospacing="1" w:after="100" w:afterAutospacing="1" w:line="230" w:lineRule="atLeast"/>
              <w:rPr>
                <w:rFonts w:asciiTheme="minorEastAsia" w:hAnsiTheme="minorEastAsia"/>
                <w:sz w:val="18"/>
                <w:szCs w:val="18"/>
                <w:lang w:val="en-CA"/>
              </w:rPr>
            </w:pPr>
            <w:r w:rsidRPr="00795437">
              <w:rPr>
                <w:rFonts w:asciiTheme="minorEastAsia" w:hAnsiTheme="minorEastAsia"/>
                <w:sz w:val="18"/>
                <w:szCs w:val="18"/>
                <w:lang w:val="en-CA"/>
              </w:rPr>
              <w:t>GML Simple Feature OGC 10-100r3 SF-0</w:t>
            </w:r>
          </w:p>
        </w:tc>
      </w:tr>
      <w:tr w:rsidR="00AB3FAD" w:rsidRPr="00795437" w14:paraId="7AA752F6"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10267DA7" w14:textId="77777777" w:rsidR="00AB3FAD" w:rsidRPr="00795437" w:rsidRDefault="00AB3FAD" w:rsidP="00931A14">
            <w:pPr>
              <w:spacing w:before="100" w:beforeAutospacing="1" w:after="100" w:afterAutospacing="1" w:line="230" w:lineRule="atLeast"/>
              <w:rPr>
                <w:rFonts w:asciiTheme="minorEastAsia" w:hAnsiTheme="minorEastAsia"/>
                <w:b/>
                <w:sz w:val="18"/>
                <w:szCs w:val="18"/>
                <w:lang w:val="en-CA"/>
              </w:rPr>
            </w:pPr>
            <w:r w:rsidRPr="00795437">
              <w:rPr>
                <w:rFonts w:asciiTheme="minorEastAsia" w:hAnsiTheme="minorEastAsia" w:hint="eastAsia"/>
                <w:b/>
                <w:sz w:val="18"/>
                <w:szCs w:val="18"/>
                <w:lang w:val="en-CA"/>
              </w:rPr>
              <w:t>要求</w:t>
            </w:r>
          </w:p>
        </w:tc>
        <w:tc>
          <w:tcPr>
            <w:tcW w:w="7088" w:type="dxa"/>
            <w:tcBorders>
              <w:top w:val="single" w:sz="4" w:space="0" w:color="auto"/>
              <w:left w:val="single" w:sz="4" w:space="0" w:color="auto"/>
              <w:bottom w:val="single" w:sz="4" w:space="0" w:color="auto"/>
              <w:right w:val="single" w:sz="12" w:space="0" w:color="auto"/>
            </w:tcBorders>
          </w:tcPr>
          <w:p w14:paraId="2FAF32E1" w14:textId="77777777" w:rsidR="00AB3FAD" w:rsidRPr="00795437" w:rsidRDefault="00AB3FAD" w:rsidP="00931A14">
            <w:pPr>
              <w:spacing w:before="100" w:beforeAutospacing="1" w:after="100" w:afterAutospacing="1" w:line="230" w:lineRule="atLeast"/>
              <w:rPr>
                <w:rFonts w:asciiTheme="minorEastAsia" w:hAnsiTheme="minorEastAsia"/>
                <w:b/>
                <w:sz w:val="18"/>
                <w:szCs w:val="18"/>
                <w:lang w:val="en-CA"/>
              </w:rPr>
            </w:pPr>
            <w:r w:rsidRPr="00795437">
              <w:rPr>
                <w:rStyle w:val="requri"/>
                <w:rFonts w:asciiTheme="minorEastAsia" w:hAnsiTheme="minorEastAsia"/>
                <w:szCs w:val="18"/>
                <w:lang w:val="en-CA"/>
              </w:rPr>
              <w:t>/req/gsml4xsd-lite/SF-0</w:t>
            </w:r>
          </w:p>
          <w:p w14:paraId="6F3FB8F4" w14:textId="0EC949A9" w:rsidR="00AB3FAD" w:rsidRPr="00795437" w:rsidRDefault="00AB3FAD" w:rsidP="0038290F">
            <w:pPr>
              <w:spacing w:before="100" w:beforeAutospacing="1" w:after="120" w:line="230" w:lineRule="atLeast"/>
              <w:rPr>
                <w:rFonts w:asciiTheme="minorEastAsia" w:hAnsiTheme="minorEastAsia"/>
                <w:sz w:val="18"/>
                <w:szCs w:val="18"/>
                <w:lang w:val="en-CA"/>
              </w:rPr>
            </w:pPr>
            <w:r w:rsidRPr="00795437">
              <w:rPr>
                <w:rFonts w:asciiTheme="minorEastAsia" w:hAnsiTheme="minorEastAsia" w:hint="eastAsia"/>
                <w:sz w:val="18"/>
                <w:szCs w:val="18"/>
                <w:lang w:val="en-CA"/>
              </w:rPr>
              <w:t>XML</w:t>
            </w:r>
            <w:r w:rsidRPr="00795437">
              <w:rPr>
                <w:rFonts w:asciiTheme="minorEastAsia" w:hAnsiTheme="minorEastAsia" w:cs="微软雅黑" w:hint="eastAsia"/>
                <w:sz w:val="18"/>
                <w:szCs w:val="18"/>
                <w:lang w:val="en-CA"/>
              </w:rPr>
              <w:t>实</w:t>
            </w:r>
            <w:r w:rsidRPr="00795437">
              <w:rPr>
                <w:rFonts w:asciiTheme="minorEastAsia" w:hAnsiTheme="minorEastAsia" w:cs="MS Gothic"/>
                <w:sz w:val="18"/>
                <w:szCs w:val="18"/>
                <w:lang w:val="en-CA"/>
              </w:rPr>
              <w:t>例文档</w:t>
            </w:r>
            <w:r w:rsidR="0038290F">
              <w:rPr>
                <w:rFonts w:asciiTheme="minorEastAsia" w:hAnsiTheme="minorEastAsia" w:cs="微软雅黑" w:hint="eastAsia"/>
                <w:sz w:val="18"/>
                <w:szCs w:val="18"/>
                <w:lang w:val="en-CA" w:eastAsia="zh-CN"/>
              </w:rPr>
              <w:t>将与</w:t>
            </w:r>
            <w:r w:rsidRPr="00795437">
              <w:rPr>
                <w:rFonts w:asciiTheme="minorEastAsia" w:hAnsiTheme="minorEastAsia" w:hint="eastAsia"/>
                <w:sz w:val="18"/>
                <w:szCs w:val="18"/>
                <w:lang w:val="en-CA"/>
              </w:rPr>
              <w:t>GML</w:t>
            </w:r>
            <w:r w:rsidRPr="00795437">
              <w:rPr>
                <w:rFonts w:asciiTheme="minorEastAsia" w:hAnsiTheme="minorEastAsia" w:cs="微软雅黑" w:hint="eastAsia"/>
                <w:sz w:val="18"/>
                <w:szCs w:val="18"/>
                <w:lang w:val="en-CA"/>
              </w:rPr>
              <w:t>简单</w:t>
            </w:r>
            <w:r w:rsidRPr="00795437">
              <w:rPr>
                <w:rFonts w:asciiTheme="minorEastAsia" w:hAnsiTheme="minorEastAsia" w:cs="MS Gothic"/>
                <w:sz w:val="18"/>
                <w:szCs w:val="18"/>
                <w:lang w:val="en-CA"/>
              </w:rPr>
              <w:t>功能</w:t>
            </w:r>
            <w:r w:rsidRPr="00795437">
              <w:rPr>
                <w:rFonts w:asciiTheme="minorEastAsia" w:hAnsiTheme="minorEastAsia" w:cs="微软雅黑" w:hint="eastAsia"/>
                <w:sz w:val="18"/>
                <w:szCs w:val="18"/>
                <w:lang w:val="en-CA"/>
              </w:rPr>
              <w:t>级别</w:t>
            </w:r>
            <w:r w:rsidR="0038290F">
              <w:rPr>
                <w:rFonts w:asciiTheme="minorEastAsia" w:hAnsiTheme="minorEastAsia" w:hint="eastAsia"/>
                <w:sz w:val="18"/>
                <w:szCs w:val="18"/>
                <w:lang w:val="en-CA" w:eastAsia="zh-CN"/>
              </w:rPr>
              <w:t>一致</w:t>
            </w:r>
            <w:r w:rsidRPr="00795437">
              <w:rPr>
                <w:rFonts w:asciiTheme="minorEastAsia" w:hAnsiTheme="minorEastAsia" w:hint="eastAsia"/>
                <w:sz w:val="18"/>
                <w:szCs w:val="18"/>
                <w:lang w:val="en-CA"/>
              </w:rPr>
              <w:t>。</w:t>
            </w:r>
          </w:p>
        </w:tc>
      </w:tr>
      <w:tr w:rsidR="00AB3FAD" w:rsidRPr="00795437" w14:paraId="474CEFC6"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00269DFC" w14:textId="77777777" w:rsidR="00AB3FAD" w:rsidRPr="00795437" w:rsidRDefault="00AB3FAD" w:rsidP="00931A14">
            <w:pPr>
              <w:spacing w:before="100" w:beforeAutospacing="1" w:after="100" w:afterAutospacing="1" w:line="230" w:lineRule="atLeast"/>
              <w:rPr>
                <w:rFonts w:asciiTheme="minorEastAsia" w:hAnsiTheme="minorEastAsia"/>
                <w:b/>
                <w:sz w:val="18"/>
                <w:szCs w:val="18"/>
                <w:lang w:val="en-CA"/>
              </w:rPr>
            </w:pPr>
            <w:r w:rsidRPr="00795437">
              <w:rPr>
                <w:rFonts w:asciiTheme="minorEastAsia" w:hAnsiTheme="minorEastAsia" w:hint="eastAsia"/>
                <w:b/>
                <w:sz w:val="18"/>
                <w:szCs w:val="18"/>
                <w:lang w:val="en-CA"/>
              </w:rPr>
              <w:t>推荐</w:t>
            </w:r>
          </w:p>
        </w:tc>
        <w:tc>
          <w:tcPr>
            <w:tcW w:w="7088" w:type="dxa"/>
            <w:tcBorders>
              <w:top w:val="single" w:sz="4" w:space="0" w:color="auto"/>
              <w:left w:val="single" w:sz="4" w:space="0" w:color="auto"/>
              <w:bottom w:val="single" w:sz="4" w:space="0" w:color="auto"/>
              <w:right w:val="single" w:sz="12" w:space="0" w:color="auto"/>
            </w:tcBorders>
          </w:tcPr>
          <w:p w14:paraId="64876E56" w14:textId="77777777" w:rsidR="00AB3FAD" w:rsidRPr="00795437" w:rsidRDefault="00AB3FAD" w:rsidP="00931A14">
            <w:pPr>
              <w:spacing w:before="100" w:beforeAutospacing="1" w:after="100" w:afterAutospacing="1" w:line="230" w:lineRule="atLeast"/>
              <w:rPr>
                <w:rFonts w:asciiTheme="minorEastAsia" w:hAnsiTheme="minorEastAsia"/>
                <w:sz w:val="18"/>
                <w:szCs w:val="18"/>
                <w:lang w:val="en-CA"/>
              </w:rPr>
            </w:pPr>
            <w:r w:rsidRPr="00795437">
              <w:rPr>
                <w:rStyle w:val="requri"/>
                <w:rFonts w:asciiTheme="minorEastAsia" w:hAnsiTheme="minorEastAsia"/>
                <w:szCs w:val="18"/>
                <w:lang w:val="en-CA"/>
              </w:rPr>
              <w:t>/req/gsml4xsd-lite/SF-0-simpletype</w:t>
            </w:r>
            <w:r w:rsidRPr="00795437">
              <w:rPr>
                <w:rFonts w:asciiTheme="minorEastAsia" w:hAnsiTheme="minorEastAsia"/>
                <w:sz w:val="18"/>
                <w:szCs w:val="18"/>
                <w:lang w:val="en-CA"/>
              </w:rPr>
              <w:t xml:space="preserve"> </w:t>
            </w:r>
          </w:p>
          <w:p w14:paraId="3AA0D660" w14:textId="36B2C7A9" w:rsidR="00AB3FAD" w:rsidRPr="00795437" w:rsidRDefault="00AB3FAD" w:rsidP="00931A14">
            <w:pPr>
              <w:spacing w:before="100" w:beforeAutospacing="1" w:after="120" w:line="230" w:lineRule="atLeast"/>
              <w:rPr>
                <w:rFonts w:asciiTheme="minorEastAsia" w:hAnsiTheme="minorEastAsia"/>
                <w:b/>
                <w:sz w:val="18"/>
                <w:szCs w:val="18"/>
                <w:lang w:val="en-CA"/>
              </w:rPr>
            </w:pPr>
            <w:r w:rsidRPr="00795437">
              <w:rPr>
                <w:rFonts w:asciiTheme="minorEastAsia" w:hAnsiTheme="minorEastAsia" w:hint="eastAsia"/>
                <w:sz w:val="18"/>
                <w:szCs w:val="18"/>
                <w:lang w:val="en-CA"/>
              </w:rPr>
              <w:t>用</w:t>
            </w:r>
            <w:r w:rsidRPr="00795437">
              <w:rPr>
                <w:rFonts w:asciiTheme="minorEastAsia" w:hAnsiTheme="minorEastAsia" w:cs="微软雅黑" w:hint="eastAsia"/>
                <w:sz w:val="18"/>
                <w:szCs w:val="18"/>
                <w:lang w:val="en-CA"/>
              </w:rPr>
              <w:t>户</w:t>
            </w:r>
            <w:r w:rsidRPr="00795437">
              <w:rPr>
                <w:rFonts w:asciiTheme="minorEastAsia" w:hAnsiTheme="minorEastAsia" w:cs="MS Gothic"/>
                <w:sz w:val="18"/>
                <w:szCs w:val="18"/>
                <w:lang w:val="en-CA"/>
              </w:rPr>
              <w:t>定</w:t>
            </w:r>
            <w:r w:rsidRPr="00795437">
              <w:rPr>
                <w:rFonts w:asciiTheme="minorEastAsia" w:hAnsiTheme="minorEastAsia" w:cs="微软雅黑" w:hint="eastAsia"/>
                <w:sz w:val="18"/>
                <w:szCs w:val="18"/>
                <w:lang w:val="en-CA"/>
              </w:rPr>
              <w:t>义</w:t>
            </w:r>
            <w:r w:rsidRPr="00795437">
              <w:rPr>
                <w:rFonts w:asciiTheme="minorEastAsia" w:hAnsiTheme="minorEastAsia" w:cs="MS Gothic"/>
                <w:sz w:val="18"/>
                <w:szCs w:val="18"/>
                <w:lang w:val="en-CA"/>
              </w:rPr>
              <w:t>的元素</w:t>
            </w:r>
            <w:r w:rsidR="0038290F">
              <w:rPr>
                <w:rFonts w:asciiTheme="minorEastAsia" w:hAnsiTheme="minorEastAsia" w:cs="微软雅黑" w:hint="eastAsia"/>
                <w:sz w:val="18"/>
                <w:szCs w:val="18"/>
                <w:lang w:val="en-CA" w:eastAsia="zh-CN"/>
              </w:rPr>
              <w:t>应</w:t>
            </w:r>
            <w:r w:rsidRPr="00795437">
              <w:rPr>
                <w:rFonts w:asciiTheme="minorEastAsia" w:hAnsiTheme="minorEastAsia" w:cs="MS Gothic"/>
                <w:sz w:val="18"/>
                <w:szCs w:val="18"/>
                <w:lang w:val="en-CA"/>
              </w:rPr>
              <w:t>是</w:t>
            </w:r>
            <w:r w:rsidRPr="00795437">
              <w:rPr>
                <w:rFonts w:asciiTheme="minorEastAsia" w:hAnsiTheme="minorEastAsia" w:hint="eastAsia"/>
                <w:sz w:val="18"/>
                <w:szCs w:val="18"/>
                <w:lang w:val="en-CA"/>
              </w:rPr>
              <w:t>XSD</w:t>
            </w:r>
            <w:r w:rsidRPr="00795437">
              <w:rPr>
                <w:rFonts w:asciiTheme="minorEastAsia" w:hAnsiTheme="minorEastAsia" w:cs="微软雅黑" w:hint="eastAsia"/>
                <w:sz w:val="18"/>
                <w:szCs w:val="18"/>
                <w:lang w:val="en-CA"/>
              </w:rPr>
              <w:t>简单类</w:t>
            </w:r>
            <w:r w:rsidRPr="00795437">
              <w:rPr>
                <w:rFonts w:asciiTheme="minorEastAsia" w:hAnsiTheme="minorEastAsia" w:cs="MS Gothic"/>
                <w:sz w:val="18"/>
                <w:szCs w:val="18"/>
                <w:lang w:val="en-CA"/>
              </w:rPr>
              <w:t>型。</w:t>
            </w:r>
          </w:p>
        </w:tc>
      </w:tr>
      <w:tr w:rsidR="00AB3FAD" w:rsidRPr="00795437" w14:paraId="61B4AB19"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6D976308" w14:textId="77777777" w:rsidR="00AB3FAD" w:rsidRPr="00795437" w:rsidRDefault="00AB3FAD" w:rsidP="00931A14">
            <w:pPr>
              <w:spacing w:before="100" w:beforeAutospacing="1" w:after="100" w:afterAutospacing="1" w:line="230" w:lineRule="atLeast"/>
              <w:rPr>
                <w:rFonts w:asciiTheme="minorEastAsia" w:hAnsiTheme="minorEastAsia"/>
                <w:b/>
                <w:sz w:val="18"/>
                <w:szCs w:val="18"/>
                <w:lang w:val="en-CA"/>
              </w:rPr>
            </w:pPr>
            <w:r w:rsidRPr="00795437">
              <w:rPr>
                <w:rFonts w:asciiTheme="minorEastAsia" w:hAnsiTheme="minorEastAsia" w:hint="eastAsia"/>
                <w:b/>
                <w:sz w:val="18"/>
                <w:szCs w:val="18"/>
                <w:lang w:val="en-CA"/>
              </w:rPr>
              <w:lastRenderedPageBreak/>
              <w:t>推荐</w:t>
            </w:r>
          </w:p>
        </w:tc>
        <w:tc>
          <w:tcPr>
            <w:tcW w:w="7088" w:type="dxa"/>
            <w:tcBorders>
              <w:top w:val="single" w:sz="4" w:space="0" w:color="auto"/>
              <w:left w:val="single" w:sz="4" w:space="0" w:color="auto"/>
              <w:bottom w:val="single" w:sz="4" w:space="0" w:color="auto"/>
              <w:right w:val="single" w:sz="12" w:space="0" w:color="auto"/>
            </w:tcBorders>
          </w:tcPr>
          <w:p w14:paraId="63BF1D85" w14:textId="77777777" w:rsidR="00AB3FAD" w:rsidRPr="00795437" w:rsidRDefault="00AB3FAD" w:rsidP="00931A14">
            <w:pPr>
              <w:spacing w:before="100" w:beforeAutospacing="1" w:after="100" w:afterAutospacing="1" w:line="230" w:lineRule="atLeast"/>
              <w:rPr>
                <w:rStyle w:val="reqtext"/>
                <w:rFonts w:asciiTheme="minorEastAsia" w:hAnsiTheme="minorEastAsia"/>
                <w:szCs w:val="18"/>
                <w:lang w:val="en-CA"/>
              </w:rPr>
            </w:pPr>
            <w:r w:rsidRPr="00795437">
              <w:rPr>
                <w:rStyle w:val="requri"/>
                <w:rFonts w:asciiTheme="minorEastAsia" w:hAnsiTheme="minorEastAsia"/>
                <w:szCs w:val="18"/>
                <w:lang w:val="en-CA"/>
              </w:rPr>
              <w:t>/req/gsml4xsd-lite/user-xsd</w:t>
            </w:r>
            <w:r w:rsidRPr="00795437">
              <w:rPr>
                <w:rStyle w:val="reqtext"/>
                <w:rFonts w:asciiTheme="minorEastAsia" w:hAnsiTheme="minorEastAsia"/>
                <w:szCs w:val="18"/>
                <w:lang w:val="en-CA"/>
              </w:rPr>
              <w:t xml:space="preserve"> </w:t>
            </w:r>
          </w:p>
          <w:p w14:paraId="35DC5BA5" w14:textId="709611C6" w:rsidR="00AB3FAD" w:rsidRPr="00795437" w:rsidRDefault="0038290F" w:rsidP="0038290F">
            <w:pPr>
              <w:spacing w:before="100" w:beforeAutospacing="1" w:after="120" w:line="230" w:lineRule="atLeast"/>
              <w:rPr>
                <w:rStyle w:val="requri"/>
                <w:rFonts w:asciiTheme="minorEastAsia" w:hAnsiTheme="minorEastAsia"/>
                <w:szCs w:val="18"/>
                <w:lang w:val="en-CA"/>
              </w:rPr>
            </w:pPr>
            <w:r>
              <w:rPr>
                <w:rStyle w:val="reqtext"/>
                <w:rFonts w:asciiTheme="minorEastAsia" w:hAnsiTheme="minorEastAsia" w:hint="eastAsia"/>
                <w:szCs w:val="18"/>
                <w:lang w:val="en-CA" w:eastAsia="zh-CN"/>
              </w:rPr>
              <w:t>为了</w:t>
            </w:r>
            <w:r w:rsidRPr="00795437">
              <w:rPr>
                <w:rStyle w:val="reqtext"/>
                <w:rFonts w:asciiTheme="minorEastAsia" w:hAnsiTheme="minorEastAsia" w:hint="eastAsia"/>
                <w:szCs w:val="18"/>
                <w:lang w:val="en-CA"/>
              </w:rPr>
              <w:t>验证用户定义的属性</w:t>
            </w:r>
            <w:r>
              <w:rPr>
                <w:rStyle w:val="reqtext"/>
                <w:rFonts w:asciiTheme="minorEastAsia" w:hAnsiTheme="minorEastAsia" w:hint="eastAsia"/>
                <w:szCs w:val="18"/>
                <w:lang w:val="en-CA" w:eastAsia="zh-CN"/>
              </w:rPr>
              <w:t>,</w:t>
            </w:r>
            <w:r w:rsidR="00443943">
              <w:rPr>
                <w:rStyle w:val="reqtext"/>
                <w:rFonts w:asciiTheme="minorEastAsia" w:hAnsiTheme="minorEastAsia" w:hint="eastAsia"/>
                <w:szCs w:val="18"/>
                <w:lang w:val="en-CA"/>
              </w:rPr>
              <w:t>数据供应商</w:t>
            </w:r>
            <w:r>
              <w:rPr>
                <w:rStyle w:val="reqtext"/>
                <w:rFonts w:asciiTheme="minorEastAsia" w:hAnsiTheme="minorEastAsia" w:hint="eastAsia"/>
                <w:szCs w:val="18"/>
                <w:lang w:val="en-CA" w:eastAsia="zh-CN"/>
              </w:rPr>
              <w:t>应提供</w:t>
            </w:r>
            <w:r w:rsidRPr="00795437">
              <w:rPr>
                <w:rStyle w:val="reqtext"/>
                <w:rFonts w:asciiTheme="minorEastAsia" w:hAnsiTheme="minorEastAsia" w:hint="eastAsia"/>
                <w:szCs w:val="18"/>
                <w:lang w:val="en-CA"/>
              </w:rPr>
              <w:t>XSD</w:t>
            </w:r>
            <w:r w:rsidRPr="00795437">
              <w:rPr>
                <w:rStyle w:val="reqtext"/>
                <w:rFonts w:asciiTheme="minorEastAsia" w:hAnsiTheme="minorEastAsia" w:hint="eastAsia"/>
                <w:szCs w:val="18"/>
                <w:lang w:val="en-CA"/>
              </w:rPr>
              <w:t>架构</w:t>
            </w:r>
            <w:r>
              <w:rPr>
                <w:rStyle w:val="reqtext"/>
                <w:rFonts w:asciiTheme="minorEastAsia" w:hAnsiTheme="minorEastAsia" w:hint="eastAsia"/>
                <w:szCs w:val="18"/>
                <w:lang w:val="en-CA"/>
              </w:rPr>
              <w:t>。</w:t>
            </w:r>
          </w:p>
        </w:tc>
      </w:tr>
      <w:tr w:rsidR="00AB3FAD" w:rsidRPr="00795437" w14:paraId="6F090DEF"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6B14B5F8" w14:textId="77777777" w:rsidR="00AB3FAD" w:rsidRPr="00795437" w:rsidRDefault="00AB3FAD" w:rsidP="00931A14">
            <w:pPr>
              <w:spacing w:before="100" w:beforeAutospacing="1" w:after="100" w:afterAutospacing="1" w:line="230" w:lineRule="atLeast"/>
              <w:rPr>
                <w:rFonts w:asciiTheme="minorEastAsia" w:hAnsiTheme="minorEastAsia"/>
                <w:b/>
                <w:sz w:val="18"/>
                <w:szCs w:val="18"/>
                <w:lang w:val="en-CA"/>
              </w:rPr>
            </w:pPr>
            <w:r w:rsidRPr="00795437">
              <w:rPr>
                <w:rFonts w:asciiTheme="minorEastAsia" w:hAnsiTheme="minorEastAsia" w:hint="eastAsia"/>
                <w:b/>
                <w:sz w:val="18"/>
                <w:szCs w:val="18"/>
                <w:lang w:val="en-CA"/>
              </w:rPr>
              <w:t>推荐</w:t>
            </w:r>
          </w:p>
        </w:tc>
        <w:tc>
          <w:tcPr>
            <w:tcW w:w="7088" w:type="dxa"/>
            <w:tcBorders>
              <w:top w:val="single" w:sz="4" w:space="0" w:color="auto"/>
              <w:left w:val="single" w:sz="4" w:space="0" w:color="auto"/>
              <w:bottom w:val="single" w:sz="4" w:space="0" w:color="auto"/>
              <w:right w:val="single" w:sz="12" w:space="0" w:color="auto"/>
            </w:tcBorders>
          </w:tcPr>
          <w:p w14:paraId="1495EDC6" w14:textId="77777777" w:rsidR="00AB3FAD" w:rsidRPr="00795437" w:rsidRDefault="00AB3FAD" w:rsidP="00931A14">
            <w:pPr>
              <w:spacing w:before="100" w:beforeAutospacing="1" w:after="100" w:afterAutospacing="1" w:line="230" w:lineRule="atLeast"/>
              <w:rPr>
                <w:rStyle w:val="requri"/>
                <w:rFonts w:asciiTheme="minorEastAsia" w:hAnsiTheme="minorEastAsia" w:cs="Arial"/>
                <w:b w:val="0"/>
                <w:szCs w:val="18"/>
                <w:lang w:val="en-CA"/>
              </w:rPr>
            </w:pPr>
            <w:r w:rsidRPr="00795437">
              <w:rPr>
                <w:rStyle w:val="requri"/>
                <w:rFonts w:asciiTheme="minorEastAsia" w:hAnsiTheme="minorEastAsia"/>
                <w:szCs w:val="18"/>
                <w:lang w:val="en-CA"/>
              </w:rPr>
              <w:t>/req/gsml4xsd-lite/user-ns</w:t>
            </w:r>
          </w:p>
          <w:p w14:paraId="56CF7003" w14:textId="4AFFB3EC" w:rsidR="00AB3FAD" w:rsidRPr="0038290F" w:rsidRDefault="00AB3FAD" w:rsidP="0038290F">
            <w:pPr>
              <w:spacing w:before="100" w:beforeAutospacing="1" w:after="120" w:line="230" w:lineRule="atLeast"/>
              <w:rPr>
                <w:rStyle w:val="requri"/>
                <w:rFonts w:asciiTheme="minorEastAsia" w:hAnsiTheme="minorEastAsia"/>
                <w:b w:val="0"/>
                <w:szCs w:val="18"/>
                <w:lang w:val="en-CA"/>
              </w:rPr>
            </w:pPr>
            <w:r w:rsidRPr="0038290F">
              <w:rPr>
                <w:rStyle w:val="requri"/>
                <w:rFonts w:asciiTheme="minorEastAsia" w:hAnsiTheme="minorEastAsia" w:hint="eastAsia"/>
                <w:b w:val="0"/>
                <w:szCs w:val="18"/>
                <w:lang w:val="en-CA"/>
              </w:rPr>
              <w:t>用户属性</w:t>
            </w:r>
            <w:r w:rsidR="0038290F">
              <w:rPr>
                <w:rStyle w:val="requri"/>
                <w:rFonts w:asciiTheme="minorEastAsia" w:hAnsiTheme="minorEastAsia" w:hint="eastAsia"/>
                <w:b w:val="0"/>
                <w:szCs w:val="18"/>
                <w:lang w:val="en-CA" w:eastAsia="zh-CN"/>
              </w:rPr>
              <w:t>将定义在一个唯一的命名</w:t>
            </w:r>
            <w:r w:rsidRPr="0038290F">
              <w:rPr>
                <w:rStyle w:val="requri"/>
                <w:rFonts w:asciiTheme="minorEastAsia" w:hAnsiTheme="minorEastAsia" w:hint="eastAsia"/>
                <w:b w:val="0"/>
                <w:szCs w:val="18"/>
                <w:lang w:val="en-CA"/>
              </w:rPr>
              <w:t>空间</w:t>
            </w:r>
            <w:r w:rsidR="0038290F">
              <w:rPr>
                <w:rStyle w:val="requri"/>
                <w:rFonts w:asciiTheme="minorEastAsia" w:hAnsiTheme="minorEastAsia" w:hint="eastAsia"/>
                <w:b w:val="0"/>
                <w:szCs w:val="18"/>
                <w:lang w:val="en-CA"/>
              </w:rPr>
              <w:t>，</w:t>
            </w:r>
            <w:r w:rsidRPr="0038290F">
              <w:rPr>
                <w:rStyle w:val="requri"/>
                <w:rFonts w:asciiTheme="minorEastAsia" w:hAnsiTheme="minorEastAsia" w:hint="eastAsia"/>
                <w:b w:val="0"/>
                <w:szCs w:val="18"/>
                <w:lang w:val="en-CA"/>
              </w:rPr>
              <w:t>社区或数据</w:t>
            </w:r>
            <w:r w:rsidR="0038290F">
              <w:rPr>
                <w:rStyle w:val="requri"/>
                <w:rFonts w:asciiTheme="minorEastAsia" w:hAnsiTheme="minorEastAsia" w:hint="eastAsia"/>
                <w:b w:val="0"/>
                <w:szCs w:val="18"/>
                <w:lang w:val="en-CA" w:eastAsia="zh-CN"/>
              </w:rPr>
              <w:t>供应商。</w:t>
            </w:r>
          </w:p>
        </w:tc>
      </w:tr>
    </w:tbl>
    <w:p w14:paraId="49688AC7" w14:textId="387D9BFB" w:rsidR="00AB3FAD" w:rsidRPr="00795437" w:rsidRDefault="00435B5A" w:rsidP="00AB3FAD">
      <w:pPr>
        <w:ind w:firstLineChars="200" w:firstLine="480"/>
        <w:rPr>
          <w:lang w:eastAsia="zh-CN"/>
        </w:rPr>
      </w:pPr>
      <w:r>
        <w:rPr>
          <w:rFonts w:hint="eastAsia"/>
          <w:lang w:eastAsia="zh-CN"/>
        </w:rPr>
        <w:t>抽象</w:t>
      </w:r>
      <w:r w:rsidR="00E335BB">
        <w:rPr>
          <w:rFonts w:hint="eastAsia"/>
          <w:lang w:eastAsia="zh-CN"/>
        </w:rPr>
        <w:t>的</w:t>
      </w:r>
      <w:r w:rsidR="00AB3FAD" w:rsidRPr="00795437">
        <w:rPr>
          <w:rFonts w:hint="eastAsia"/>
          <w:lang w:eastAsia="zh-CN"/>
        </w:rPr>
        <w:t>GeoSciML</w:t>
      </w:r>
      <w:r>
        <w:rPr>
          <w:rFonts w:hint="eastAsia"/>
          <w:lang w:eastAsia="zh-CN"/>
        </w:rPr>
        <w:t>简</w:t>
      </w:r>
      <w:r w:rsidR="00E335BB">
        <w:rPr>
          <w:rFonts w:hint="eastAsia"/>
          <w:lang w:eastAsia="zh-CN"/>
        </w:rPr>
        <w:t>版</w:t>
      </w:r>
      <w:r w:rsidR="00AB3FAD" w:rsidRPr="00795437">
        <w:rPr>
          <w:rFonts w:hint="eastAsia"/>
          <w:lang w:eastAsia="zh-CN"/>
        </w:rPr>
        <w:t>编码</w:t>
      </w:r>
      <w:r w:rsidR="00E335BB">
        <w:rPr>
          <w:rFonts w:hint="eastAsia"/>
          <w:lang w:eastAsia="zh-CN"/>
        </w:rPr>
        <w:t>为</w:t>
      </w:r>
      <w:r w:rsidR="00E335BB">
        <w:rPr>
          <w:rFonts w:hint="eastAsia"/>
          <w:lang w:eastAsia="zh-CN"/>
        </w:rPr>
        <w:t>XML</w:t>
      </w:r>
      <w:r w:rsidR="00E335BB">
        <w:rPr>
          <w:rFonts w:hint="eastAsia"/>
          <w:lang w:eastAsia="zh-CN"/>
        </w:rPr>
        <w:t>目标设置</w:t>
      </w:r>
      <w:r w:rsidR="00AB3FAD" w:rsidRPr="00795437">
        <w:rPr>
          <w:rFonts w:hint="eastAsia"/>
          <w:lang w:eastAsia="zh-CN"/>
        </w:rPr>
        <w:t>通用</w:t>
      </w:r>
      <w:r w:rsidR="00E335BB">
        <w:rPr>
          <w:rFonts w:hint="eastAsia"/>
          <w:lang w:eastAsia="zh-CN"/>
        </w:rPr>
        <w:t>的</w:t>
      </w:r>
      <w:r w:rsidR="00AB3FAD" w:rsidRPr="00795437">
        <w:rPr>
          <w:rFonts w:hint="eastAsia"/>
          <w:lang w:eastAsia="zh-CN"/>
        </w:rPr>
        <w:t>编码规则</w:t>
      </w:r>
      <w:r w:rsidR="00E335BB">
        <w:rPr>
          <w:rFonts w:hint="eastAsia"/>
          <w:lang w:eastAsia="zh-CN"/>
        </w:rPr>
        <w:t>，不考虑</w:t>
      </w:r>
      <w:r w:rsidR="00AB3FAD" w:rsidRPr="00795437">
        <w:rPr>
          <w:rFonts w:hint="eastAsia"/>
          <w:lang w:eastAsia="zh-CN"/>
        </w:rPr>
        <w:t>GML</w:t>
      </w:r>
      <w:r>
        <w:rPr>
          <w:rFonts w:hint="eastAsia"/>
          <w:lang w:eastAsia="zh-CN"/>
        </w:rPr>
        <w:t>的</w:t>
      </w:r>
      <w:r w:rsidRPr="00795437">
        <w:rPr>
          <w:rFonts w:hint="eastAsia"/>
          <w:lang w:eastAsia="zh-CN"/>
        </w:rPr>
        <w:t>版本</w:t>
      </w:r>
      <w:r>
        <w:rPr>
          <w:rFonts w:hint="eastAsia"/>
          <w:lang w:eastAsia="zh-CN"/>
        </w:rPr>
        <w:t>。</w:t>
      </w:r>
    </w:p>
    <w:p w14:paraId="4AA0BEFF" w14:textId="04219CFC" w:rsidR="00AB3FAD" w:rsidRPr="00394BC1" w:rsidRDefault="00AB3FAD" w:rsidP="00C86A9D">
      <w:pPr>
        <w:pStyle w:val="3"/>
        <w:numPr>
          <w:ilvl w:val="0"/>
          <w:numId w:val="0"/>
        </w:numPr>
        <w:rPr>
          <w:lang w:eastAsia="zh-CN"/>
        </w:rPr>
      </w:pPr>
      <w:bookmarkStart w:id="758" w:name="_Toc514050504"/>
      <w:r w:rsidRPr="00394BC1">
        <w:rPr>
          <w:lang w:eastAsia="zh-CN"/>
        </w:rPr>
        <w:t>9.8.1</w:t>
      </w:r>
      <w:r w:rsidRPr="00394BC1">
        <w:rPr>
          <w:lang w:eastAsia="zh-CN"/>
        </w:rPr>
        <w:t>简单</w:t>
      </w:r>
      <w:r w:rsidR="00435B5A">
        <w:rPr>
          <w:rFonts w:hint="eastAsia"/>
          <w:lang w:eastAsia="zh-CN"/>
        </w:rPr>
        <w:t>要素</w:t>
      </w:r>
      <w:r w:rsidR="00935F08">
        <w:rPr>
          <w:rFonts w:hint="eastAsia"/>
          <w:lang w:eastAsia="zh-CN"/>
        </w:rPr>
        <w:t xml:space="preserve"> </w:t>
      </w:r>
      <w:r w:rsidR="00935F08">
        <w:rPr>
          <w:lang w:eastAsia="zh-CN"/>
        </w:rPr>
        <w:t xml:space="preserve"> </w:t>
      </w:r>
      <w:bookmarkStart w:id="759" w:name="_Toc458778211"/>
      <w:r w:rsidR="00935F08">
        <w:t>Simple Feature</w:t>
      </w:r>
      <w:bookmarkEnd w:id="758"/>
      <w:bookmarkEnd w:id="759"/>
    </w:p>
    <w:p w14:paraId="13CC1A26" w14:textId="47CB73BC" w:rsidR="00AB3FAD" w:rsidRDefault="00AB3FAD" w:rsidP="00AB3FAD">
      <w:pPr>
        <w:ind w:firstLineChars="200" w:firstLine="480"/>
        <w:rPr>
          <w:rFonts w:ascii="宋体" w:hAnsi="宋体" w:cs="宋体"/>
          <w:lang w:eastAsia="zh-CN"/>
        </w:rPr>
      </w:pPr>
      <w:r w:rsidRPr="00D40F39">
        <w:rPr>
          <w:rFonts w:ascii="宋体" w:hAnsi="宋体" w:cs="宋体" w:hint="eastAsia"/>
          <w:lang w:eastAsia="zh-CN"/>
        </w:rPr>
        <w:t>GeoSciML</w:t>
      </w:r>
      <w:r w:rsidR="00435B5A">
        <w:rPr>
          <w:rFonts w:ascii="宋体" w:hAnsi="宋体" w:cs="宋体" w:hint="eastAsia"/>
          <w:lang w:eastAsia="zh-CN"/>
        </w:rPr>
        <w:t>简</w:t>
      </w:r>
      <w:r w:rsidR="00E335BB">
        <w:rPr>
          <w:rFonts w:ascii="宋体" w:hAnsi="宋体" w:cs="宋体" w:hint="eastAsia"/>
          <w:lang w:eastAsia="zh-CN"/>
        </w:rPr>
        <w:t>版</w:t>
      </w:r>
      <w:r w:rsidRPr="00D40F39">
        <w:rPr>
          <w:rFonts w:ascii="宋体" w:hAnsi="宋体" w:cs="宋体" w:hint="eastAsia"/>
          <w:lang w:eastAsia="zh-CN"/>
        </w:rPr>
        <w:t>模式</w:t>
      </w:r>
      <w:r w:rsidR="00E335BB">
        <w:rPr>
          <w:rFonts w:ascii="宋体" w:hAnsi="宋体" w:cs="宋体" w:hint="eastAsia"/>
          <w:lang w:eastAsia="zh-CN"/>
        </w:rPr>
        <w:t>旨在</w:t>
      </w:r>
      <w:r w:rsidRPr="00D40F39">
        <w:rPr>
          <w:rFonts w:ascii="宋体" w:hAnsi="宋体" w:cs="宋体" w:hint="eastAsia"/>
          <w:lang w:eastAsia="zh-CN"/>
        </w:rPr>
        <w:t>提供简单的内容，</w:t>
      </w:r>
      <w:r w:rsidR="00435B5A">
        <w:rPr>
          <w:rFonts w:ascii="宋体" w:hAnsi="宋体" w:cs="宋体" w:hint="eastAsia"/>
          <w:lang w:eastAsia="zh-CN"/>
        </w:rPr>
        <w:t>与</w:t>
      </w:r>
      <w:r w:rsidRPr="00D40F39">
        <w:rPr>
          <w:rFonts w:ascii="宋体" w:hAnsi="宋体" w:cs="宋体" w:hint="eastAsia"/>
          <w:lang w:eastAsia="zh-CN"/>
        </w:rPr>
        <w:t>GML简单</w:t>
      </w:r>
      <w:r w:rsidR="00435B5A">
        <w:rPr>
          <w:rFonts w:ascii="宋体" w:hAnsi="宋体" w:cs="宋体" w:hint="eastAsia"/>
          <w:lang w:eastAsia="zh-CN"/>
        </w:rPr>
        <w:t>要素</w:t>
      </w:r>
      <w:r w:rsidRPr="00D40F39">
        <w:rPr>
          <w:rFonts w:ascii="宋体" w:hAnsi="宋体" w:cs="宋体" w:hint="eastAsia"/>
          <w:lang w:eastAsia="zh-CN"/>
        </w:rPr>
        <w:t>0级</w:t>
      </w:r>
      <w:r w:rsidR="00E335BB" w:rsidRPr="00D40F39">
        <w:rPr>
          <w:rFonts w:ascii="宋体" w:hAnsi="宋体" w:cs="宋体" w:hint="eastAsia"/>
          <w:lang w:eastAsia="zh-CN"/>
        </w:rPr>
        <w:t>（OGC 10-100r3）</w:t>
      </w:r>
      <w:r w:rsidRPr="00D40F39">
        <w:rPr>
          <w:rFonts w:ascii="宋体" w:hAnsi="宋体" w:cs="宋体" w:hint="eastAsia"/>
          <w:lang w:eastAsia="zh-CN"/>
        </w:rPr>
        <w:t>描述</w:t>
      </w:r>
      <w:r w:rsidR="00E335BB">
        <w:rPr>
          <w:rFonts w:ascii="宋体" w:hAnsi="宋体" w:cs="宋体" w:hint="eastAsia"/>
          <w:lang w:eastAsia="zh-CN"/>
        </w:rPr>
        <w:t>的简单应用场景</w:t>
      </w:r>
      <w:r w:rsidRPr="00D40F39">
        <w:rPr>
          <w:rFonts w:ascii="宋体" w:hAnsi="宋体" w:cs="宋体" w:hint="eastAsia"/>
          <w:lang w:eastAsia="zh-CN"/>
        </w:rPr>
        <w:t>一致。用户定义的属性必须</w:t>
      </w:r>
      <w:r w:rsidR="00E335BB">
        <w:rPr>
          <w:rFonts w:ascii="宋体" w:hAnsi="宋体" w:cs="宋体" w:hint="eastAsia"/>
          <w:lang w:eastAsia="zh-CN"/>
        </w:rPr>
        <w:t>考虑定义在SF</w:t>
      </w:r>
      <w:r w:rsidRPr="00D40F39">
        <w:rPr>
          <w:rFonts w:ascii="宋体" w:hAnsi="宋体" w:cs="宋体" w:hint="eastAsia"/>
          <w:lang w:eastAsia="zh-CN"/>
        </w:rPr>
        <w:t>-0规范</w:t>
      </w:r>
      <w:r w:rsidR="00E335BB">
        <w:rPr>
          <w:rFonts w:ascii="宋体" w:hAnsi="宋体" w:cs="宋体" w:hint="eastAsia"/>
          <w:lang w:eastAsia="zh-CN"/>
        </w:rPr>
        <w:t>中的相同约束</w:t>
      </w:r>
      <w:r w:rsidRPr="00D40F39">
        <w:rPr>
          <w:rFonts w:ascii="宋体" w:hAnsi="宋体" w:cs="宋体" w:hint="eastAsia"/>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795437" w14:paraId="0AE255EC" w14:textId="77777777" w:rsidTr="00931A14">
        <w:trPr>
          <w:cantSplit/>
        </w:trPr>
        <w:tc>
          <w:tcPr>
            <w:tcW w:w="4219" w:type="dxa"/>
            <w:tcBorders>
              <w:right w:val="nil"/>
            </w:tcBorders>
            <w:shd w:val="clear" w:color="auto" w:fill="auto"/>
          </w:tcPr>
          <w:p w14:paraId="1813F1A8" w14:textId="77777777" w:rsidR="00AB3FAD" w:rsidRPr="00795437" w:rsidRDefault="00AB3FAD" w:rsidP="00931A14">
            <w:pPr>
              <w:pStyle w:val="Tabletext10"/>
              <w:rPr>
                <w:rStyle w:val="requri"/>
                <w:rFonts w:asciiTheme="minorEastAsia" w:eastAsiaTheme="minorEastAsia" w:hAnsiTheme="minorEastAsia"/>
                <w:szCs w:val="18"/>
                <w:lang w:val="en-CA"/>
              </w:rPr>
            </w:pPr>
            <w:r w:rsidRPr="00795437">
              <w:rPr>
                <w:rStyle w:val="requri"/>
                <w:rFonts w:asciiTheme="minorEastAsia" w:eastAsiaTheme="minorEastAsia" w:hAnsiTheme="minorEastAsia"/>
                <w:szCs w:val="18"/>
                <w:lang w:val="en-CA"/>
              </w:rPr>
              <w:t>/req/gsml4xsd-lite/SF-0</w:t>
            </w:r>
          </w:p>
        </w:tc>
        <w:tc>
          <w:tcPr>
            <w:tcW w:w="4678" w:type="dxa"/>
            <w:tcBorders>
              <w:left w:val="nil"/>
            </w:tcBorders>
            <w:shd w:val="clear" w:color="auto" w:fill="auto"/>
          </w:tcPr>
          <w:p w14:paraId="502A894E" w14:textId="7FB44F09" w:rsidR="00AB3FAD" w:rsidRPr="00795437" w:rsidRDefault="00AB3FAD" w:rsidP="00E335BB">
            <w:pPr>
              <w:rPr>
                <w:rStyle w:val="reqtext"/>
                <w:rFonts w:asciiTheme="minorEastAsia" w:hAnsiTheme="minorEastAsia" w:cs="宋体"/>
                <w:szCs w:val="18"/>
                <w:lang w:eastAsia="zh-CN"/>
              </w:rPr>
            </w:pPr>
            <w:r w:rsidRPr="00795437">
              <w:rPr>
                <w:rFonts w:asciiTheme="minorEastAsia" w:hAnsiTheme="minorEastAsia" w:cs="宋体"/>
                <w:sz w:val="18"/>
                <w:szCs w:val="18"/>
                <w:lang w:eastAsia="zh-CN"/>
              </w:rPr>
              <w:t>XML</w:t>
            </w:r>
            <w:r w:rsidRPr="00795437">
              <w:rPr>
                <w:rFonts w:asciiTheme="minorEastAsia" w:hAnsiTheme="minorEastAsia" w:cs="宋体"/>
                <w:sz w:val="18"/>
                <w:szCs w:val="18"/>
                <w:lang w:eastAsia="zh-CN"/>
              </w:rPr>
              <w:t>实例文档应符合</w:t>
            </w:r>
            <w:r w:rsidRPr="00795437">
              <w:rPr>
                <w:rFonts w:asciiTheme="minorEastAsia" w:hAnsiTheme="minorEastAsia" w:cs="宋体"/>
                <w:sz w:val="18"/>
                <w:szCs w:val="18"/>
                <w:lang w:eastAsia="zh-CN"/>
              </w:rPr>
              <w:t>GML</w:t>
            </w:r>
            <w:r w:rsidRPr="00795437">
              <w:rPr>
                <w:rFonts w:asciiTheme="minorEastAsia" w:hAnsiTheme="minorEastAsia" w:cs="宋体"/>
                <w:sz w:val="18"/>
                <w:szCs w:val="18"/>
                <w:lang w:eastAsia="zh-CN"/>
              </w:rPr>
              <w:t>简单</w:t>
            </w:r>
            <w:r w:rsidR="00E335BB">
              <w:rPr>
                <w:rFonts w:asciiTheme="minorEastAsia" w:hAnsiTheme="minorEastAsia" w:cs="宋体" w:hint="eastAsia"/>
                <w:sz w:val="18"/>
                <w:szCs w:val="18"/>
                <w:lang w:eastAsia="zh-CN"/>
              </w:rPr>
              <w:t>特征</w:t>
            </w:r>
            <w:r w:rsidRPr="00795437">
              <w:rPr>
                <w:rFonts w:asciiTheme="minorEastAsia" w:hAnsiTheme="minorEastAsia" w:cs="宋体"/>
                <w:sz w:val="18"/>
                <w:szCs w:val="18"/>
                <w:lang w:eastAsia="zh-CN"/>
              </w:rPr>
              <w:t>0</w:t>
            </w:r>
            <w:r w:rsidR="00E335BB">
              <w:rPr>
                <w:rFonts w:asciiTheme="minorEastAsia" w:hAnsiTheme="minorEastAsia" w:cs="宋体" w:hint="eastAsia"/>
                <w:sz w:val="18"/>
                <w:szCs w:val="18"/>
                <w:lang w:eastAsia="zh-CN"/>
              </w:rPr>
              <w:t>级</w:t>
            </w:r>
            <w:r w:rsidRPr="00795437">
              <w:rPr>
                <w:rFonts w:asciiTheme="minorEastAsia" w:hAnsiTheme="minorEastAsia" w:cs="宋体"/>
                <w:sz w:val="18"/>
                <w:szCs w:val="18"/>
                <w:lang w:eastAsia="zh-CN"/>
              </w:rPr>
              <w:t>。</w:t>
            </w:r>
            <w:r w:rsidRPr="00795437">
              <w:rPr>
                <w:rFonts w:asciiTheme="minorEastAsia" w:hAnsiTheme="minorEastAsia" w:cs="宋体"/>
                <w:sz w:val="18"/>
                <w:szCs w:val="18"/>
                <w:lang w:eastAsia="zh-CN"/>
              </w:rPr>
              <w:t xml:space="preserve"> </w:t>
            </w:r>
          </w:p>
        </w:tc>
      </w:tr>
    </w:tbl>
    <w:p w14:paraId="2806F762" w14:textId="470DB7D6" w:rsidR="00AB3FAD" w:rsidRDefault="00AB3FAD" w:rsidP="00435B5A">
      <w:pPr>
        <w:ind w:firstLineChars="200" w:firstLine="480"/>
        <w:rPr>
          <w:rFonts w:ascii="宋体" w:hAnsi="宋体" w:cs="宋体"/>
          <w:lang w:eastAsia="zh-CN"/>
        </w:rPr>
      </w:pPr>
      <w:r w:rsidRPr="00275879">
        <w:rPr>
          <w:rFonts w:ascii="宋体" w:hAnsi="宋体" w:cs="宋体" w:hint="eastAsia"/>
          <w:lang w:eastAsia="zh-CN"/>
        </w:rPr>
        <w:t>简单</w:t>
      </w:r>
      <w:r w:rsidR="00435B5A">
        <w:rPr>
          <w:rFonts w:ascii="宋体" w:hAnsi="宋体" w:cs="宋体" w:hint="eastAsia"/>
          <w:lang w:eastAsia="zh-CN"/>
        </w:rPr>
        <w:t>要素</w:t>
      </w:r>
      <w:r w:rsidRPr="00275879">
        <w:rPr>
          <w:rFonts w:ascii="宋体" w:hAnsi="宋体" w:cs="宋体" w:hint="eastAsia"/>
          <w:lang w:eastAsia="zh-CN"/>
        </w:rPr>
        <w:t>定义3</w:t>
      </w:r>
      <w:r w:rsidR="00E335BB">
        <w:rPr>
          <w:rFonts w:ascii="宋体" w:hAnsi="宋体" w:cs="宋体" w:hint="eastAsia"/>
          <w:lang w:eastAsia="zh-CN"/>
        </w:rPr>
        <w:t>合</w:t>
      </w:r>
      <w:proofErr w:type="gramStart"/>
      <w:r w:rsidR="00E335BB">
        <w:rPr>
          <w:rFonts w:ascii="宋体" w:hAnsi="宋体" w:cs="宋体" w:hint="eastAsia"/>
          <w:lang w:eastAsia="zh-CN"/>
        </w:rPr>
        <w:t>规</w:t>
      </w:r>
      <w:proofErr w:type="gramEnd"/>
      <w:r w:rsidR="00E335BB">
        <w:rPr>
          <w:rFonts w:ascii="宋体" w:hAnsi="宋体" w:cs="宋体" w:hint="eastAsia"/>
          <w:lang w:eastAsia="zh-CN"/>
        </w:rPr>
        <w:t>性水平总结于</w:t>
      </w:r>
      <w:r w:rsidR="00435B5A">
        <w:rPr>
          <w:rFonts w:ascii="宋体" w:hAnsi="宋体" w:cs="宋体" w:hint="eastAsia"/>
          <w:lang w:eastAsia="zh-CN"/>
        </w:rPr>
        <w:t>表</w:t>
      </w:r>
      <w:r w:rsidRPr="00275879">
        <w:rPr>
          <w:rFonts w:ascii="宋体" w:hAnsi="宋体" w:cs="宋体" w:hint="eastAsia"/>
          <w:lang w:eastAsia="zh-CN"/>
        </w:rPr>
        <w:t>17</w:t>
      </w:r>
      <w:r w:rsidR="00435B5A">
        <w:rPr>
          <w:rFonts w:ascii="宋体" w:hAnsi="宋体" w:cs="宋体" w:hint="eastAsia"/>
          <w:lang w:eastAsia="zh-CN"/>
        </w:rPr>
        <w:t>中</w:t>
      </w:r>
      <w:r w:rsidRPr="00275879">
        <w:rPr>
          <w:rFonts w:ascii="宋体" w:hAnsi="宋体" w:cs="宋体" w:hint="eastAsia"/>
          <w:lang w:eastAsia="zh-CN"/>
        </w:rPr>
        <w:t>。</w:t>
      </w:r>
    </w:p>
    <w:p w14:paraId="2E4D2A5E" w14:textId="46D180D5" w:rsidR="00AB3FAD" w:rsidRDefault="007B1492" w:rsidP="00AB3FAD">
      <w:pPr>
        <w:jc w:val="center"/>
        <w:rPr>
          <w:rFonts w:ascii="宋体" w:hAnsi="宋体" w:cs="宋体"/>
          <w:lang w:eastAsia="zh-CN"/>
        </w:rPr>
      </w:pPr>
      <w:r>
        <w:rPr>
          <w:rFonts w:ascii="宋体" w:hAnsi="宋体" w:cs="宋体" w:hint="eastAsia"/>
          <w:lang w:eastAsia="zh-CN"/>
        </w:rPr>
        <w:t>表</w:t>
      </w:r>
      <w:r w:rsidR="00AB3FAD" w:rsidRPr="00275879">
        <w:rPr>
          <w:rFonts w:ascii="宋体" w:hAnsi="宋体" w:cs="宋体"/>
          <w:lang w:eastAsia="zh-CN"/>
        </w:rPr>
        <w:t>17 -100r3</w:t>
      </w:r>
      <w:r w:rsidR="00E335BB">
        <w:rPr>
          <w:rFonts w:ascii="宋体" w:hAnsi="宋体" w:cs="宋体"/>
          <w:lang w:eastAsia="zh-CN"/>
        </w:rPr>
        <w:t>（</w:t>
      </w:r>
      <w:r w:rsidR="00E335BB" w:rsidRPr="00070A02">
        <w:rPr>
          <w:rFonts w:ascii="宋体" w:hAnsi="宋体" w:cs="宋体" w:hint="eastAsia"/>
          <w:lang w:eastAsia="zh-CN"/>
        </w:rPr>
        <w:t>条款2.1</w:t>
      </w:r>
      <w:r w:rsidR="00E335BB">
        <w:rPr>
          <w:rFonts w:ascii="宋体" w:hAnsi="宋体" w:cs="宋体"/>
          <w:lang w:eastAsia="zh-CN"/>
        </w:rPr>
        <w:t>）</w:t>
      </w:r>
      <w:r w:rsidR="00E335BB">
        <w:rPr>
          <w:rFonts w:ascii="宋体" w:hAnsi="宋体" w:cs="宋体" w:hint="eastAsia"/>
          <w:lang w:eastAsia="zh-CN"/>
        </w:rPr>
        <w:t>的</w:t>
      </w:r>
      <w:r w:rsidR="00E335BB">
        <w:rPr>
          <w:rFonts w:ascii="宋体" w:hAnsi="宋体" w:cs="宋体"/>
          <w:lang w:eastAsia="zh-CN"/>
        </w:rPr>
        <w:t>10</w:t>
      </w:r>
      <w:r w:rsidR="00E335BB">
        <w:rPr>
          <w:rFonts w:ascii="宋体" w:hAnsi="宋体" w:cs="宋体" w:hint="eastAsia"/>
          <w:lang w:eastAsia="zh-CN"/>
        </w:rPr>
        <w:t>个表中的1个的复制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1287"/>
        <w:gridCol w:w="1332"/>
        <w:gridCol w:w="1443"/>
      </w:tblGrid>
      <w:tr w:rsidR="00AB3FAD" w:rsidRPr="00CF02F0" w14:paraId="43F25A2D" w14:textId="77777777" w:rsidTr="00931A14">
        <w:trPr>
          <w:jc w:val="center"/>
        </w:trPr>
        <w:tc>
          <w:tcPr>
            <w:tcW w:w="4576" w:type="dxa"/>
            <w:shd w:val="clear" w:color="auto" w:fill="auto"/>
          </w:tcPr>
          <w:p w14:paraId="615F21BA" w14:textId="77777777" w:rsidR="00AB3FAD" w:rsidRPr="00CF02F0" w:rsidRDefault="00AB3FAD" w:rsidP="00DF27E9">
            <w:pPr>
              <w:spacing w:after="0"/>
              <w:rPr>
                <w:rFonts w:cs="Consolas"/>
                <w:sz w:val="20"/>
                <w:szCs w:val="20"/>
                <w:lang w:eastAsia="zh-CN"/>
              </w:rPr>
            </w:pPr>
          </w:p>
        </w:tc>
        <w:tc>
          <w:tcPr>
            <w:tcW w:w="1354" w:type="dxa"/>
            <w:shd w:val="clear" w:color="auto" w:fill="auto"/>
          </w:tcPr>
          <w:p w14:paraId="199DC4A6" w14:textId="18B6C359" w:rsidR="00AB3FAD" w:rsidRPr="00CF02F0" w:rsidRDefault="00E335BB" w:rsidP="00DF27E9">
            <w:pPr>
              <w:autoSpaceDE w:val="0"/>
              <w:autoSpaceDN w:val="0"/>
              <w:adjustRightInd w:val="0"/>
              <w:spacing w:after="0"/>
              <w:jc w:val="center"/>
              <w:rPr>
                <w:rFonts w:cs="Consolas"/>
                <w:sz w:val="20"/>
                <w:szCs w:val="20"/>
              </w:rPr>
            </w:pPr>
            <w:r>
              <w:rPr>
                <w:rFonts w:cs="Consolas" w:hint="eastAsia"/>
                <w:b/>
                <w:bCs/>
                <w:sz w:val="20"/>
                <w:szCs w:val="20"/>
                <w:lang w:val="en-CA" w:eastAsia="zh-CN"/>
              </w:rPr>
              <w:t>级别</w:t>
            </w:r>
            <w:r w:rsidR="00AB3FAD" w:rsidRPr="00CF02F0">
              <w:rPr>
                <w:rFonts w:cs="Consolas"/>
                <w:b/>
                <w:bCs/>
                <w:sz w:val="20"/>
                <w:szCs w:val="20"/>
                <w:lang w:val="en-CA" w:eastAsia="en-CA"/>
              </w:rPr>
              <w:t>SF-0</w:t>
            </w:r>
          </w:p>
        </w:tc>
        <w:tc>
          <w:tcPr>
            <w:tcW w:w="1403" w:type="dxa"/>
            <w:shd w:val="clear" w:color="auto" w:fill="auto"/>
          </w:tcPr>
          <w:p w14:paraId="548DD33E" w14:textId="72AE8C61" w:rsidR="00AB3FAD" w:rsidRPr="00CF02F0" w:rsidRDefault="00E335BB" w:rsidP="00DF27E9">
            <w:pPr>
              <w:spacing w:after="0"/>
              <w:jc w:val="center"/>
              <w:rPr>
                <w:rFonts w:cs="Consolas"/>
                <w:sz w:val="20"/>
                <w:szCs w:val="20"/>
              </w:rPr>
            </w:pPr>
            <w:r>
              <w:rPr>
                <w:rFonts w:cs="Consolas" w:hint="eastAsia"/>
                <w:b/>
                <w:bCs/>
                <w:sz w:val="20"/>
                <w:szCs w:val="20"/>
                <w:lang w:val="en-CA" w:eastAsia="zh-CN"/>
              </w:rPr>
              <w:t>级别</w:t>
            </w:r>
            <w:r w:rsidR="00AB3FAD" w:rsidRPr="00CF02F0">
              <w:rPr>
                <w:rFonts w:cs="Consolas"/>
                <w:b/>
                <w:bCs/>
                <w:sz w:val="20"/>
                <w:szCs w:val="20"/>
                <w:lang w:val="en-CA" w:eastAsia="en-CA"/>
              </w:rPr>
              <w:t>SF-1</w:t>
            </w:r>
          </w:p>
        </w:tc>
        <w:tc>
          <w:tcPr>
            <w:tcW w:w="1523" w:type="dxa"/>
            <w:shd w:val="clear" w:color="auto" w:fill="auto"/>
          </w:tcPr>
          <w:p w14:paraId="5FEDE18A" w14:textId="6410B213" w:rsidR="00AB3FAD" w:rsidRPr="00CF02F0" w:rsidRDefault="00E335BB" w:rsidP="00DF27E9">
            <w:pPr>
              <w:autoSpaceDE w:val="0"/>
              <w:autoSpaceDN w:val="0"/>
              <w:adjustRightInd w:val="0"/>
              <w:spacing w:after="0"/>
              <w:jc w:val="center"/>
              <w:rPr>
                <w:rFonts w:cs="Consolas"/>
                <w:b/>
                <w:bCs/>
                <w:sz w:val="20"/>
                <w:szCs w:val="20"/>
                <w:lang w:val="en-CA" w:eastAsia="en-CA"/>
              </w:rPr>
            </w:pPr>
            <w:r>
              <w:rPr>
                <w:rFonts w:cs="Consolas" w:hint="eastAsia"/>
                <w:b/>
                <w:bCs/>
                <w:sz w:val="20"/>
                <w:szCs w:val="20"/>
                <w:lang w:val="en-CA" w:eastAsia="zh-CN"/>
              </w:rPr>
              <w:t>级别</w:t>
            </w:r>
            <w:r w:rsidR="00AB3FAD" w:rsidRPr="00CF02F0">
              <w:rPr>
                <w:rFonts w:cs="Consolas"/>
                <w:b/>
                <w:bCs/>
                <w:sz w:val="20"/>
                <w:szCs w:val="20"/>
                <w:lang w:val="en-CA" w:eastAsia="en-CA"/>
              </w:rPr>
              <w:t>SF-2</w:t>
            </w:r>
          </w:p>
        </w:tc>
      </w:tr>
      <w:tr w:rsidR="00AB3FAD" w:rsidRPr="00CF02F0" w14:paraId="5296A20C" w14:textId="77777777" w:rsidTr="00931A14">
        <w:trPr>
          <w:trHeight w:val="478"/>
          <w:jc w:val="center"/>
        </w:trPr>
        <w:tc>
          <w:tcPr>
            <w:tcW w:w="4576" w:type="dxa"/>
            <w:shd w:val="clear" w:color="auto" w:fill="auto"/>
          </w:tcPr>
          <w:p w14:paraId="437A5188" w14:textId="34B22363" w:rsidR="00AB3FAD" w:rsidRPr="00CF02F0" w:rsidRDefault="00AB3FAD" w:rsidP="00DF27E9">
            <w:pPr>
              <w:autoSpaceDE w:val="0"/>
              <w:autoSpaceDN w:val="0"/>
              <w:adjustRightInd w:val="0"/>
              <w:spacing w:after="0"/>
              <w:rPr>
                <w:rFonts w:cs="Consolas"/>
                <w:sz w:val="20"/>
                <w:szCs w:val="20"/>
                <w:lang w:val="en-CA" w:eastAsia="zh-CN"/>
              </w:rPr>
            </w:pPr>
            <w:r w:rsidRPr="00BA1E79">
              <w:rPr>
                <w:rFonts w:cs="Consolas" w:hint="eastAsia"/>
                <w:sz w:val="20"/>
                <w:szCs w:val="20"/>
                <w:lang w:val="en-CA" w:eastAsia="zh-CN"/>
              </w:rPr>
              <w:t>内置的非空间属性类型</w:t>
            </w:r>
            <w:r w:rsidR="00E335BB">
              <w:rPr>
                <w:rFonts w:cs="Consolas" w:hint="eastAsia"/>
                <w:sz w:val="20"/>
                <w:szCs w:val="20"/>
                <w:lang w:val="en-CA" w:eastAsia="zh-CN"/>
              </w:rPr>
              <w:t>的限制集</w:t>
            </w:r>
          </w:p>
        </w:tc>
        <w:tc>
          <w:tcPr>
            <w:tcW w:w="1354" w:type="dxa"/>
            <w:shd w:val="clear" w:color="auto" w:fill="auto"/>
          </w:tcPr>
          <w:p w14:paraId="4696986F" w14:textId="18A7830A" w:rsidR="00AB3FAD" w:rsidRPr="00CF02F0" w:rsidRDefault="009358C3" w:rsidP="00DF27E9">
            <w:pPr>
              <w:spacing w:after="0"/>
              <w:jc w:val="center"/>
              <w:rPr>
                <w:rFonts w:cs="Consolas"/>
                <w:sz w:val="20"/>
                <w:szCs w:val="20"/>
              </w:rPr>
            </w:pPr>
            <w:r>
              <w:rPr>
                <w:rFonts w:cs="Consolas" w:hint="eastAsia"/>
                <w:sz w:val="20"/>
                <w:szCs w:val="20"/>
                <w:lang w:eastAsia="zh-CN"/>
              </w:rPr>
              <w:t>是</w:t>
            </w:r>
            <w:r w:rsidR="00AB3FAD" w:rsidRPr="00CF02F0">
              <w:rPr>
                <w:rFonts w:cs="Consolas"/>
                <w:sz w:val="20"/>
                <w:szCs w:val="20"/>
                <w:vertAlign w:val="superscript"/>
              </w:rPr>
              <w:t>1</w:t>
            </w:r>
          </w:p>
        </w:tc>
        <w:tc>
          <w:tcPr>
            <w:tcW w:w="1403" w:type="dxa"/>
            <w:shd w:val="clear" w:color="auto" w:fill="auto"/>
          </w:tcPr>
          <w:p w14:paraId="1A62C5D9" w14:textId="52723E87" w:rsidR="00AB3FAD" w:rsidRPr="00CF02F0" w:rsidRDefault="009358C3" w:rsidP="00DF27E9">
            <w:pPr>
              <w:spacing w:after="0"/>
              <w:jc w:val="center"/>
              <w:rPr>
                <w:rFonts w:cs="Consolas"/>
                <w:sz w:val="20"/>
                <w:szCs w:val="20"/>
              </w:rPr>
            </w:pPr>
            <w:r>
              <w:rPr>
                <w:rFonts w:cs="Consolas" w:hint="eastAsia"/>
                <w:sz w:val="20"/>
                <w:szCs w:val="20"/>
                <w:lang w:eastAsia="zh-CN"/>
              </w:rPr>
              <w:t>是</w:t>
            </w:r>
            <w:r w:rsidR="00AB3FAD" w:rsidRPr="00CF02F0">
              <w:rPr>
                <w:rFonts w:cs="Consolas"/>
                <w:sz w:val="20"/>
                <w:szCs w:val="20"/>
                <w:vertAlign w:val="superscript"/>
              </w:rPr>
              <w:t>1</w:t>
            </w:r>
          </w:p>
        </w:tc>
        <w:tc>
          <w:tcPr>
            <w:tcW w:w="1523" w:type="dxa"/>
            <w:shd w:val="clear" w:color="auto" w:fill="auto"/>
          </w:tcPr>
          <w:p w14:paraId="5A4CE268" w14:textId="1DAD18DA" w:rsidR="00AB3FAD" w:rsidRPr="00CF02F0" w:rsidRDefault="009358C3" w:rsidP="00DF27E9">
            <w:pPr>
              <w:spacing w:after="0"/>
              <w:jc w:val="center"/>
              <w:rPr>
                <w:rFonts w:cs="Consolas"/>
                <w:sz w:val="20"/>
                <w:szCs w:val="20"/>
              </w:rPr>
            </w:pPr>
            <w:r>
              <w:rPr>
                <w:rFonts w:cs="Consolas"/>
                <w:sz w:val="20"/>
                <w:szCs w:val="20"/>
              </w:rPr>
              <w:t>否</w:t>
            </w:r>
          </w:p>
        </w:tc>
      </w:tr>
      <w:tr w:rsidR="00AB3FAD" w:rsidRPr="00CF02F0" w14:paraId="695BBE98" w14:textId="77777777" w:rsidTr="00931A14">
        <w:trPr>
          <w:jc w:val="center"/>
        </w:trPr>
        <w:tc>
          <w:tcPr>
            <w:tcW w:w="4576" w:type="dxa"/>
            <w:shd w:val="clear" w:color="auto" w:fill="auto"/>
          </w:tcPr>
          <w:p w14:paraId="77D38045" w14:textId="77777777" w:rsidR="00AB3FAD" w:rsidRPr="00CF02F0" w:rsidRDefault="00AB3FAD" w:rsidP="00DF27E9">
            <w:pPr>
              <w:spacing w:after="0"/>
              <w:rPr>
                <w:rFonts w:cs="Consolas"/>
                <w:sz w:val="20"/>
                <w:szCs w:val="20"/>
                <w:lang w:val="en-CA" w:eastAsia="en-CA"/>
              </w:rPr>
            </w:pPr>
            <w:r w:rsidRPr="00BA1E79">
              <w:rPr>
                <w:rFonts w:cs="Consolas" w:hint="eastAsia"/>
                <w:sz w:val="20"/>
                <w:szCs w:val="20"/>
                <w:lang w:val="en-CA" w:eastAsia="en-CA"/>
              </w:rPr>
              <w:t>属性类型的限制集</w:t>
            </w:r>
          </w:p>
        </w:tc>
        <w:tc>
          <w:tcPr>
            <w:tcW w:w="1354" w:type="dxa"/>
            <w:shd w:val="clear" w:color="auto" w:fill="auto"/>
          </w:tcPr>
          <w:p w14:paraId="07ECD613" w14:textId="0FF5E582" w:rsidR="00AB3FAD" w:rsidRPr="00CF02F0" w:rsidRDefault="009358C3" w:rsidP="00DF27E9">
            <w:pPr>
              <w:spacing w:after="0"/>
              <w:jc w:val="center"/>
              <w:rPr>
                <w:rFonts w:cs="Consolas"/>
                <w:sz w:val="20"/>
                <w:szCs w:val="20"/>
              </w:rPr>
            </w:pPr>
            <w:r>
              <w:rPr>
                <w:rFonts w:cs="Consolas" w:hint="eastAsia"/>
                <w:sz w:val="20"/>
                <w:szCs w:val="20"/>
                <w:lang w:eastAsia="zh-CN"/>
              </w:rPr>
              <w:t>是</w:t>
            </w:r>
            <w:r w:rsidR="00AB3FAD" w:rsidRPr="00CF02F0">
              <w:rPr>
                <w:rFonts w:cs="Consolas"/>
                <w:sz w:val="20"/>
                <w:szCs w:val="20"/>
                <w:vertAlign w:val="superscript"/>
              </w:rPr>
              <w:t>2</w:t>
            </w:r>
          </w:p>
        </w:tc>
        <w:tc>
          <w:tcPr>
            <w:tcW w:w="1403" w:type="dxa"/>
            <w:shd w:val="clear" w:color="auto" w:fill="auto"/>
          </w:tcPr>
          <w:p w14:paraId="23DD45E2" w14:textId="36920B88" w:rsidR="00AB3FAD" w:rsidRPr="00CF02F0" w:rsidRDefault="009358C3" w:rsidP="00DF27E9">
            <w:pPr>
              <w:spacing w:after="0"/>
              <w:jc w:val="center"/>
              <w:rPr>
                <w:rFonts w:cs="Consolas"/>
                <w:sz w:val="20"/>
                <w:szCs w:val="20"/>
              </w:rPr>
            </w:pPr>
            <w:r>
              <w:rPr>
                <w:rFonts w:cs="Consolas"/>
                <w:sz w:val="20"/>
                <w:szCs w:val="20"/>
              </w:rPr>
              <w:t>是</w:t>
            </w:r>
            <w:r w:rsidR="00AB3FAD" w:rsidRPr="00CF02F0">
              <w:rPr>
                <w:rFonts w:cs="Consolas"/>
                <w:sz w:val="20"/>
                <w:szCs w:val="20"/>
                <w:vertAlign w:val="superscript"/>
              </w:rPr>
              <w:t>2</w:t>
            </w:r>
          </w:p>
        </w:tc>
        <w:tc>
          <w:tcPr>
            <w:tcW w:w="1523" w:type="dxa"/>
            <w:shd w:val="clear" w:color="auto" w:fill="auto"/>
          </w:tcPr>
          <w:p w14:paraId="7ACEC4AB" w14:textId="41E5B4E4" w:rsidR="00AB3FAD" w:rsidRPr="00CF02F0" w:rsidRDefault="009358C3" w:rsidP="00DF27E9">
            <w:pPr>
              <w:spacing w:after="0"/>
              <w:jc w:val="center"/>
              <w:rPr>
                <w:rFonts w:cs="Consolas"/>
                <w:sz w:val="20"/>
                <w:szCs w:val="20"/>
              </w:rPr>
            </w:pPr>
            <w:r>
              <w:rPr>
                <w:rFonts w:cs="Consolas"/>
                <w:sz w:val="20"/>
                <w:szCs w:val="20"/>
              </w:rPr>
              <w:t>是</w:t>
            </w:r>
            <w:r w:rsidR="00AB3FAD" w:rsidRPr="00CF02F0">
              <w:rPr>
                <w:rFonts w:cs="Consolas"/>
                <w:sz w:val="20"/>
                <w:szCs w:val="20"/>
                <w:vertAlign w:val="superscript"/>
              </w:rPr>
              <w:t>2</w:t>
            </w:r>
          </w:p>
        </w:tc>
      </w:tr>
      <w:tr w:rsidR="00AB3FAD" w:rsidRPr="00CF02F0" w14:paraId="3D826638" w14:textId="77777777" w:rsidTr="00931A14">
        <w:trPr>
          <w:jc w:val="center"/>
        </w:trPr>
        <w:tc>
          <w:tcPr>
            <w:tcW w:w="4576" w:type="dxa"/>
            <w:shd w:val="clear" w:color="auto" w:fill="auto"/>
          </w:tcPr>
          <w:p w14:paraId="7FABAB66" w14:textId="77777777" w:rsidR="00AB3FAD" w:rsidRPr="00CF02F0" w:rsidRDefault="00AB3FAD" w:rsidP="00DF27E9">
            <w:pPr>
              <w:spacing w:after="0"/>
              <w:rPr>
                <w:rFonts w:cs="Consolas"/>
                <w:sz w:val="20"/>
                <w:szCs w:val="20"/>
              </w:rPr>
            </w:pPr>
            <w:r w:rsidRPr="00BA1E79">
              <w:rPr>
                <w:rFonts w:cs="Consolas" w:hint="eastAsia"/>
                <w:sz w:val="20"/>
                <w:szCs w:val="20"/>
                <w:lang w:val="en-CA" w:eastAsia="en-CA"/>
              </w:rPr>
              <w:t>用户定义的属性类型</w:t>
            </w:r>
          </w:p>
        </w:tc>
        <w:tc>
          <w:tcPr>
            <w:tcW w:w="1354" w:type="dxa"/>
            <w:shd w:val="clear" w:color="auto" w:fill="auto"/>
          </w:tcPr>
          <w:p w14:paraId="77DB749E" w14:textId="380A2114" w:rsidR="00AB3FAD" w:rsidRPr="00CF02F0" w:rsidRDefault="009358C3" w:rsidP="00DF27E9">
            <w:pPr>
              <w:spacing w:after="0"/>
              <w:jc w:val="center"/>
              <w:rPr>
                <w:rFonts w:cs="Consolas"/>
                <w:sz w:val="20"/>
                <w:szCs w:val="20"/>
              </w:rPr>
            </w:pPr>
            <w:r>
              <w:rPr>
                <w:rFonts w:cs="Consolas"/>
                <w:sz w:val="20"/>
                <w:szCs w:val="20"/>
              </w:rPr>
              <w:t>否</w:t>
            </w:r>
          </w:p>
        </w:tc>
        <w:tc>
          <w:tcPr>
            <w:tcW w:w="1403" w:type="dxa"/>
            <w:shd w:val="clear" w:color="auto" w:fill="auto"/>
          </w:tcPr>
          <w:p w14:paraId="3915C84F" w14:textId="142B4424" w:rsidR="00AB3FAD" w:rsidRPr="00CF02F0" w:rsidRDefault="009358C3" w:rsidP="00DF27E9">
            <w:pPr>
              <w:spacing w:after="0"/>
              <w:jc w:val="center"/>
              <w:rPr>
                <w:rFonts w:cs="Consolas"/>
                <w:sz w:val="20"/>
                <w:szCs w:val="20"/>
              </w:rPr>
            </w:pPr>
            <w:r>
              <w:rPr>
                <w:rFonts w:cs="Consolas"/>
                <w:sz w:val="20"/>
                <w:szCs w:val="20"/>
              </w:rPr>
              <w:t>是</w:t>
            </w:r>
          </w:p>
        </w:tc>
        <w:tc>
          <w:tcPr>
            <w:tcW w:w="1523" w:type="dxa"/>
            <w:shd w:val="clear" w:color="auto" w:fill="auto"/>
          </w:tcPr>
          <w:p w14:paraId="13B262BB" w14:textId="26C9CEB8" w:rsidR="00AB3FAD" w:rsidRPr="00CF02F0" w:rsidRDefault="009358C3" w:rsidP="00DF27E9">
            <w:pPr>
              <w:spacing w:after="0"/>
              <w:jc w:val="center"/>
              <w:rPr>
                <w:rFonts w:cs="Consolas"/>
                <w:sz w:val="20"/>
                <w:szCs w:val="20"/>
              </w:rPr>
            </w:pPr>
            <w:r>
              <w:rPr>
                <w:rFonts w:cs="Consolas"/>
                <w:sz w:val="20"/>
                <w:szCs w:val="20"/>
              </w:rPr>
              <w:t>是</w:t>
            </w:r>
          </w:p>
        </w:tc>
      </w:tr>
      <w:tr w:rsidR="00AB3FAD" w:rsidRPr="00CF02F0" w14:paraId="5AE5E2BA" w14:textId="77777777" w:rsidTr="00931A14">
        <w:trPr>
          <w:jc w:val="center"/>
        </w:trPr>
        <w:tc>
          <w:tcPr>
            <w:tcW w:w="4576" w:type="dxa"/>
            <w:shd w:val="clear" w:color="auto" w:fill="auto"/>
          </w:tcPr>
          <w:p w14:paraId="4E98345B" w14:textId="60764A80" w:rsidR="00AB3FAD" w:rsidRPr="00CF02F0" w:rsidRDefault="00AB3FAD" w:rsidP="00E335BB">
            <w:pPr>
              <w:spacing w:after="0"/>
              <w:rPr>
                <w:rFonts w:cs="Consolas"/>
                <w:sz w:val="20"/>
                <w:szCs w:val="20"/>
                <w:lang w:eastAsia="zh-CN"/>
              </w:rPr>
            </w:pPr>
            <w:r w:rsidRPr="00BA1E79">
              <w:rPr>
                <w:rFonts w:cs="Consolas" w:hint="eastAsia"/>
                <w:sz w:val="20"/>
                <w:szCs w:val="20"/>
                <w:lang w:val="en-CA" w:eastAsia="en-CA"/>
              </w:rPr>
              <w:t>nillable</w:t>
            </w:r>
            <w:r w:rsidRPr="00BA1E79">
              <w:rPr>
                <w:rFonts w:cs="Consolas" w:hint="eastAsia"/>
                <w:sz w:val="20"/>
                <w:szCs w:val="20"/>
                <w:lang w:val="en-CA" w:eastAsia="en-CA"/>
              </w:rPr>
              <w:t>和</w:t>
            </w:r>
            <w:r w:rsidRPr="00BA1E79">
              <w:rPr>
                <w:rFonts w:cs="Consolas" w:hint="eastAsia"/>
                <w:sz w:val="20"/>
                <w:szCs w:val="20"/>
                <w:lang w:val="en-CA" w:eastAsia="en-CA"/>
              </w:rPr>
              <w:t>xsi</w:t>
            </w:r>
            <w:r w:rsidRPr="00BA1E79">
              <w:rPr>
                <w:rFonts w:cs="Consolas" w:hint="eastAsia"/>
                <w:sz w:val="20"/>
                <w:szCs w:val="20"/>
                <w:lang w:val="en-CA" w:eastAsia="en-CA"/>
              </w:rPr>
              <w:t>：</w:t>
            </w:r>
            <w:r w:rsidR="00E335BB">
              <w:rPr>
                <w:rFonts w:cs="Consolas" w:hint="eastAsia"/>
                <w:sz w:val="20"/>
                <w:szCs w:val="20"/>
                <w:lang w:val="en-CA" w:eastAsia="zh-CN"/>
              </w:rPr>
              <w:t>n</w:t>
            </w:r>
            <w:r w:rsidR="00E335BB">
              <w:rPr>
                <w:rFonts w:cs="Consolas"/>
                <w:sz w:val="20"/>
                <w:szCs w:val="20"/>
                <w:lang w:val="en-CA" w:eastAsia="zh-CN"/>
              </w:rPr>
              <w:t>il</w:t>
            </w:r>
            <w:r w:rsidR="00E335BB">
              <w:rPr>
                <w:rFonts w:cs="Consolas"/>
                <w:sz w:val="20"/>
                <w:szCs w:val="20"/>
                <w:lang w:val="en-CA" w:eastAsia="zh-CN"/>
              </w:rPr>
              <w:t>的</w:t>
            </w:r>
            <w:r w:rsidR="00E335BB">
              <w:rPr>
                <w:rFonts w:cs="Consolas" w:hint="eastAsia"/>
                <w:sz w:val="20"/>
                <w:szCs w:val="20"/>
                <w:lang w:val="en-CA" w:eastAsia="zh-CN"/>
              </w:rPr>
              <w:t>使用</w:t>
            </w:r>
          </w:p>
        </w:tc>
        <w:tc>
          <w:tcPr>
            <w:tcW w:w="1354" w:type="dxa"/>
            <w:shd w:val="clear" w:color="auto" w:fill="auto"/>
          </w:tcPr>
          <w:p w14:paraId="401D61DF" w14:textId="605A1E02" w:rsidR="00AB3FAD" w:rsidRPr="00CF02F0" w:rsidRDefault="009358C3" w:rsidP="00DF27E9">
            <w:pPr>
              <w:spacing w:after="0"/>
              <w:jc w:val="center"/>
              <w:rPr>
                <w:rFonts w:cs="Consolas"/>
                <w:sz w:val="20"/>
                <w:szCs w:val="20"/>
              </w:rPr>
            </w:pPr>
            <w:r>
              <w:rPr>
                <w:rFonts w:cs="Consolas"/>
                <w:sz w:val="20"/>
                <w:szCs w:val="20"/>
              </w:rPr>
              <w:t>否</w:t>
            </w:r>
          </w:p>
        </w:tc>
        <w:tc>
          <w:tcPr>
            <w:tcW w:w="1403" w:type="dxa"/>
            <w:shd w:val="clear" w:color="auto" w:fill="auto"/>
          </w:tcPr>
          <w:p w14:paraId="4240878C" w14:textId="1C4486CD" w:rsidR="00AB3FAD" w:rsidRPr="00CF02F0" w:rsidRDefault="009358C3" w:rsidP="00DF27E9">
            <w:pPr>
              <w:spacing w:after="0"/>
              <w:jc w:val="center"/>
              <w:rPr>
                <w:rFonts w:cs="Consolas"/>
                <w:sz w:val="20"/>
                <w:szCs w:val="20"/>
              </w:rPr>
            </w:pPr>
            <w:r>
              <w:rPr>
                <w:rFonts w:cs="Consolas"/>
                <w:sz w:val="20"/>
                <w:szCs w:val="20"/>
              </w:rPr>
              <w:t>是</w:t>
            </w:r>
          </w:p>
        </w:tc>
        <w:tc>
          <w:tcPr>
            <w:tcW w:w="1523" w:type="dxa"/>
            <w:shd w:val="clear" w:color="auto" w:fill="auto"/>
          </w:tcPr>
          <w:p w14:paraId="409CD00A" w14:textId="302C7E96" w:rsidR="00AB3FAD" w:rsidRPr="00CF02F0" w:rsidRDefault="009358C3" w:rsidP="00DF27E9">
            <w:pPr>
              <w:spacing w:after="0"/>
              <w:jc w:val="center"/>
              <w:rPr>
                <w:rFonts w:cs="Consolas"/>
                <w:sz w:val="20"/>
                <w:szCs w:val="20"/>
              </w:rPr>
            </w:pPr>
            <w:r>
              <w:rPr>
                <w:rFonts w:cs="Consolas"/>
                <w:sz w:val="20"/>
                <w:szCs w:val="20"/>
              </w:rPr>
              <w:t>是</w:t>
            </w:r>
          </w:p>
        </w:tc>
      </w:tr>
      <w:tr w:rsidR="00AB3FAD" w:rsidRPr="00CF02F0" w14:paraId="50F47072" w14:textId="77777777" w:rsidTr="00931A14">
        <w:trPr>
          <w:jc w:val="center"/>
        </w:trPr>
        <w:tc>
          <w:tcPr>
            <w:tcW w:w="4576" w:type="dxa"/>
            <w:shd w:val="clear" w:color="auto" w:fill="auto"/>
          </w:tcPr>
          <w:p w14:paraId="4037E445" w14:textId="082E8099" w:rsidR="00AB3FAD" w:rsidRPr="00CF02F0" w:rsidRDefault="00E335BB" w:rsidP="00E335BB">
            <w:pPr>
              <w:spacing w:after="0"/>
              <w:rPr>
                <w:rFonts w:cs="Consolas"/>
                <w:sz w:val="20"/>
                <w:szCs w:val="20"/>
              </w:rPr>
            </w:pPr>
            <w:r>
              <w:rPr>
                <w:rFonts w:cs="Consolas" w:hint="eastAsia"/>
                <w:sz w:val="20"/>
                <w:szCs w:val="20"/>
                <w:lang w:val="en-CA" w:eastAsia="zh-CN"/>
              </w:rPr>
              <w:t>属性的</w:t>
            </w:r>
            <w:r w:rsidR="00AB3FAD" w:rsidRPr="00BA1E79">
              <w:rPr>
                <w:rFonts w:cs="Consolas" w:hint="eastAsia"/>
                <w:sz w:val="20"/>
                <w:szCs w:val="20"/>
                <w:lang w:val="en-CA" w:eastAsia="en-CA"/>
              </w:rPr>
              <w:t>基数</w:t>
            </w:r>
          </w:p>
        </w:tc>
        <w:tc>
          <w:tcPr>
            <w:tcW w:w="1354" w:type="dxa"/>
            <w:shd w:val="clear" w:color="auto" w:fill="auto"/>
          </w:tcPr>
          <w:p w14:paraId="3B3CF7B8" w14:textId="77777777" w:rsidR="00AB3FAD" w:rsidRPr="00CF02F0" w:rsidRDefault="00AB3FAD" w:rsidP="00DF27E9">
            <w:pPr>
              <w:spacing w:after="0"/>
              <w:jc w:val="center"/>
              <w:rPr>
                <w:rFonts w:cs="Consolas"/>
                <w:sz w:val="20"/>
                <w:szCs w:val="20"/>
              </w:rPr>
            </w:pPr>
            <w:r w:rsidRPr="00CF02F0">
              <w:rPr>
                <w:rFonts w:cs="Consolas"/>
                <w:sz w:val="20"/>
                <w:szCs w:val="20"/>
              </w:rPr>
              <w:t>0..1</w:t>
            </w:r>
          </w:p>
        </w:tc>
        <w:tc>
          <w:tcPr>
            <w:tcW w:w="1403" w:type="dxa"/>
            <w:shd w:val="clear" w:color="auto" w:fill="auto"/>
          </w:tcPr>
          <w:p w14:paraId="2CF820B7" w14:textId="0DDF055C" w:rsidR="00AB3FAD" w:rsidRPr="00CF02F0" w:rsidRDefault="00AB3FAD" w:rsidP="00DF27E9">
            <w:pPr>
              <w:spacing w:after="0"/>
              <w:jc w:val="center"/>
              <w:rPr>
                <w:rFonts w:cs="Consolas"/>
                <w:sz w:val="20"/>
                <w:szCs w:val="20"/>
              </w:rPr>
            </w:pPr>
            <w:r w:rsidRPr="00CF02F0">
              <w:rPr>
                <w:rFonts w:cs="Consolas"/>
                <w:sz w:val="20"/>
                <w:szCs w:val="20"/>
              </w:rPr>
              <w:t>0..</w:t>
            </w:r>
            <w:r w:rsidR="009358C3">
              <w:rPr>
                <w:rFonts w:cs="Consolas" w:hint="eastAsia"/>
                <w:sz w:val="20"/>
                <w:szCs w:val="20"/>
                <w:lang w:eastAsia="zh-CN"/>
              </w:rPr>
              <w:t>无限</w:t>
            </w:r>
          </w:p>
        </w:tc>
        <w:tc>
          <w:tcPr>
            <w:tcW w:w="1523" w:type="dxa"/>
            <w:shd w:val="clear" w:color="auto" w:fill="auto"/>
          </w:tcPr>
          <w:p w14:paraId="460BE246" w14:textId="7DE527F0" w:rsidR="00AB3FAD" w:rsidRPr="00CF02F0" w:rsidRDefault="00AB3FAD" w:rsidP="00DF27E9">
            <w:pPr>
              <w:spacing w:after="0"/>
              <w:jc w:val="center"/>
              <w:rPr>
                <w:rFonts w:cs="Consolas"/>
                <w:sz w:val="20"/>
                <w:szCs w:val="20"/>
              </w:rPr>
            </w:pPr>
            <w:r w:rsidRPr="00CF02F0">
              <w:rPr>
                <w:rFonts w:cs="Consolas"/>
                <w:sz w:val="20"/>
                <w:szCs w:val="20"/>
              </w:rPr>
              <w:t>0..</w:t>
            </w:r>
            <w:r w:rsidR="009358C3">
              <w:rPr>
                <w:rFonts w:cs="Consolas" w:hint="eastAsia"/>
                <w:sz w:val="20"/>
                <w:szCs w:val="20"/>
                <w:lang w:eastAsia="zh-CN"/>
              </w:rPr>
              <w:t xml:space="preserve"> </w:t>
            </w:r>
            <w:r w:rsidR="009358C3">
              <w:rPr>
                <w:rFonts w:cs="Consolas" w:hint="eastAsia"/>
                <w:sz w:val="20"/>
                <w:szCs w:val="20"/>
                <w:lang w:eastAsia="zh-CN"/>
              </w:rPr>
              <w:t>无限</w:t>
            </w:r>
          </w:p>
        </w:tc>
      </w:tr>
      <w:tr w:rsidR="00AB3FAD" w:rsidRPr="00CF02F0" w14:paraId="28F5502D" w14:textId="77777777" w:rsidTr="00931A14">
        <w:trPr>
          <w:jc w:val="center"/>
        </w:trPr>
        <w:tc>
          <w:tcPr>
            <w:tcW w:w="4576" w:type="dxa"/>
            <w:shd w:val="clear" w:color="auto" w:fill="auto"/>
          </w:tcPr>
          <w:p w14:paraId="7BD5E040" w14:textId="7B082686" w:rsidR="00AB3FAD" w:rsidRPr="00CF02F0" w:rsidRDefault="00AB3FAD" w:rsidP="00E335BB">
            <w:pPr>
              <w:autoSpaceDE w:val="0"/>
              <w:autoSpaceDN w:val="0"/>
              <w:adjustRightInd w:val="0"/>
              <w:spacing w:after="0"/>
              <w:rPr>
                <w:rFonts w:cs="Consolas"/>
                <w:sz w:val="20"/>
                <w:szCs w:val="20"/>
                <w:lang w:val="en-CA" w:eastAsia="en-CA"/>
              </w:rPr>
            </w:pPr>
            <w:r w:rsidRPr="00BA1E79">
              <w:rPr>
                <w:rFonts w:cs="Consolas" w:hint="eastAsia"/>
                <w:sz w:val="20"/>
                <w:szCs w:val="20"/>
                <w:lang w:val="en-CA" w:eastAsia="en-CA"/>
              </w:rPr>
              <w:t>非空间属性值引用</w:t>
            </w:r>
          </w:p>
        </w:tc>
        <w:tc>
          <w:tcPr>
            <w:tcW w:w="1354" w:type="dxa"/>
            <w:shd w:val="clear" w:color="auto" w:fill="auto"/>
          </w:tcPr>
          <w:p w14:paraId="5708E7B7" w14:textId="61D51223" w:rsidR="00AB3FAD" w:rsidRPr="00CF02F0" w:rsidRDefault="009358C3" w:rsidP="00DF27E9">
            <w:pPr>
              <w:spacing w:after="0"/>
              <w:jc w:val="center"/>
              <w:rPr>
                <w:rFonts w:cs="Consolas"/>
                <w:sz w:val="20"/>
                <w:szCs w:val="20"/>
              </w:rPr>
            </w:pPr>
            <w:r>
              <w:rPr>
                <w:rFonts w:cs="Consolas"/>
                <w:sz w:val="20"/>
                <w:szCs w:val="20"/>
              </w:rPr>
              <w:t>是</w:t>
            </w:r>
            <w:r w:rsidR="00AB3FAD" w:rsidRPr="00CF02F0">
              <w:rPr>
                <w:rFonts w:cs="Consolas"/>
                <w:sz w:val="20"/>
                <w:szCs w:val="20"/>
                <w:vertAlign w:val="superscript"/>
              </w:rPr>
              <w:t>3</w:t>
            </w:r>
          </w:p>
        </w:tc>
        <w:tc>
          <w:tcPr>
            <w:tcW w:w="1403" w:type="dxa"/>
            <w:shd w:val="clear" w:color="auto" w:fill="auto"/>
          </w:tcPr>
          <w:p w14:paraId="0BAE4A0D" w14:textId="30498BAF" w:rsidR="00AB3FAD" w:rsidRPr="00CF02F0" w:rsidRDefault="009358C3" w:rsidP="00DF27E9">
            <w:pPr>
              <w:spacing w:after="0"/>
              <w:jc w:val="center"/>
              <w:rPr>
                <w:rFonts w:cs="Consolas"/>
                <w:sz w:val="20"/>
                <w:szCs w:val="20"/>
              </w:rPr>
            </w:pPr>
            <w:r>
              <w:rPr>
                <w:rFonts w:cs="Consolas"/>
                <w:sz w:val="20"/>
                <w:szCs w:val="20"/>
              </w:rPr>
              <w:t>是</w:t>
            </w:r>
            <w:r w:rsidR="00AB3FAD" w:rsidRPr="00CF02F0">
              <w:rPr>
                <w:rFonts w:cs="Consolas"/>
                <w:sz w:val="20"/>
                <w:szCs w:val="20"/>
                <w:vertAlign w:val="superscript"/>
              </w:rPr>
              <w:t>3</w:t>
            </w:r>
          </w:p>
        </w:tc>
        <w:tc>
          <w:tcPr>
            <w:tcW w:w="1523" w:type="dxa"/>
            <w:shd w:val="clear" w:color="auto" w:fill="auto"/>
          </w:tcPr>
          <w:p w14:paraId="385B7DC9" w14:textId="302A366C" w:rsidR="00AB3FAD" w:rsidRPr="00CF02F0" w:rsidRDefault="009358C3" w:rsidP="00DF27E9">
            <w:pPr>
              <w:spacing w:after="0"/>
              <w:jc w:val="center"/>
              <w:rPr>
                <w:rFonts w:cs="Consolas"/>
                <w:sz w:val="20"/>
                <w:szCs w:val="20"/>
              </w:rPr>
            </w:pPr>
            <w:r>
              <w:rPr>
                <w:rFonts w:cs="Consolas"/>
                <w:sz w:val="20"/>
                <w:szCs w:val="20"/>
              </w:rPr>
              <w:t>是</w:t>
            </w:r>
          </w:p>
        </w:tc>
      </w:tr>
      <w:tr w:rsidR="00AB3FAD" w:rsidRPr="00CF02F0" w14:paraId="3B77326E" w14:textId="77777777" w:rsidTr="00931A14">
        <w:trPr>
          <w:jc w:val="center"/>
        </w:trPr>
        <w:tc>
          <w:tcPr>
            <w:tcW w:w="4576" w:type="dxa"/>
            <w:shd w:val="clear" w:color="auto" w:fill="auto"/>
          </w:tcPr>
          <w:p w14:paraId="4DF83069" w14:textId="02BAE4AF" w:rsidR="00AB3FAD" w:rsidRPr="00CF02F0" w:rsidRDefault="00AB3FAD" w:rsidP="00E335BB">
            <w:pPr>
              <w:autoSpaceDE w:val="0"/>
              <w:autoSpaceDN w:val="0"/>
              <w:adjustRightInd w:val="0"/>
              <w:spacing w:after="0"/>
              <w:rPr>
                <w:rFonts w:cs="Consolas"/>
                <w:sz w:val="20"/>
                <w:szCs w:val="20"/>
                <w:lang w:val="en-CA" w:eastAsia="en-CA"/>
              </w:rPr>
            </w:pPr>
            <w:r w:rsidRPr="00BA1E79">
              <w:rPr>
                <w:rFonts w:cs="Consolas" w:hint="eastAsia"/>
                <w:sz w:val="20"/>
                <w:szCs w:val="20"/>
                <w:lang w:val="en-CA" w:eastAsia="en-CA"/>
              </w:rPr>
              <w:t>空间属性值引用</w:t>
            </w:r>
          </w:p>
        </w:tc>
        <w:tc>
          <w:tcPr>
            <w:tcW w:w="1354" w:type="dxa"/>
            <w:shd w:val="clear" w:color="auto" w:fill="auto"/>
          </w:tcPr>
          <w:p w14:paraId="4566150B" w14:textId="0653B3D7" w:rsidR="00AB3FAD" w:rsidRPr="00CF02F0" w:rsidRDefault="009358C3" w:rsidP="00DF27E9">
            <w:pPr>
              <w:spacing w:after="0"/>
              <w:jc w:val="center"/>
              <w:rPr>
                <w:rFonts w:cs="Consolas"/>
                <w:sz w:val="20"/>
                <w:szCs w:val="20"/>
              </w:rPr>
            </w:pPr>
            <w:r>
              <w:rPr>
                <w:rFonts w:cs="Consolas"/>
                <w:sz w:val="20"/>
                <w:szCs w:val="20"/>
              </w:rPr>
              <w:t>是</w:t>
            </w:r>
            <w:r w:rsidR="00AB3FAD" w:rsidRPr="00CF02F0">
              <w:rPr>
                <w:rFonts w:cs="Consolas"/>
                <w:sz w:val="20"/>
                <w:szCs w:val="20"/>
                <w:vertAlign w:val="superscript"/>
              </w:rPr>
              <w:t>3</w:t>
            </w:r>
          </w:p>
        </w:tc>
        <w:tc>
          <w:tcPr>
            <w:tcW w:w="1403" w:type="dxa"/>
            <w:shd w:val="clear" w:color="auto" w:fill="auto"/>
          </w:tcPr>
          <w:p w14:paraId="78422C39" w14:textId="75ED0785" w:rsidR="00AB3FAD" w:rsidRPr="00CF02F0" w:rsidRDefault="009358C3" w:rsidP="00DF27E9">
            <w:pPr>
              <w:spacing w:after="0"/>
              <w:jc w:val="center"/>
              <w:rPr>
                <w:rFonts w:cs="Consolas"/>
                <w:sz w:val="20"/>
                <w:szCs w:val="20"/>
              </w:rPr>
            </w:pPr>
            <w:r>
              <w:rPr>
                <w:rFonts w:cs="Consolas"/>
                <w:sz w:val="20"/>
                <w:szCs w:val="20"/>
              </w:rPr>
              <w:t>是</w:t>
            </w:r>
            <w:r w:rsidR="00AB3FAD" w:rsidRPr="00CF02F0">
              <w:rPr>
                <w:rFonts w:cs="Consolas"/>
                <w:sz w:val="20"/>
                <w:szCs w:val="20"/>
                <w:vertAlign w:val="superscript"/>
              </w:rPr>
              <w:t>3</w:t>
            </w:r>
          </w:p>
        </w:tc>
        <w:tc>
          <w:tcPr>
            <w:tcW w:w="1523" w:type="dxa"/>
            <w:shd w:val="clear" w:color="auto" w:fill="auto"/>
          </w:tcPr>
          <w:p w14:paraId="1DA76FC2" w14:textId="28576D90" w:rsidR="00AB3FAD" w:rsidRPr="00CF02F0" w:rsidRDefault="009358C3" w:rsidP="00DF27E9">
            <w:pPr>
              <w:spacing w:after="0"/>
              <w:jc w:val="center"/>
              <w:rPr>
                <w:rFonts w:cs="Consolas"/>
                <w:sz w:val="20"/>
                <w:szCs w:val="20"/>
              </w:rPr>
            </w:pPr>
            <w:r>
              <w:rPr>
                <w:rFonts w:cs="Consolas"/>
                <w:sz w:val="20"/>
                <w:szCs w:val="20"/>
              </w:rPr>
              <w:t>是</w:t>
            </w:r>
          </w:p>
        </w:tc>
      </w:tr>
      <w:tr w:rsidR="00AB3FAD" w:rsidRPr="00CF02F0" w14:paraId="5DB7E35C" w14:textId="77777777" w:rsidTr="00931A14">
        <w:trPr>
          <w:jc w:val="center"/>
        </w:trPr>
        <w:tc>
          <w:tcPr>
            <w:tcW w:w="8856" w:type="dxa"/>
            <w:gridSpan w:val="4"/>
            <w:shd w:val="clear" w:color="auto" w:fill="auto"/>
          </w:tcPr>
          <w:p w14:paraId="66D66E57" w14:textId="794F63B2" w:rsidR="00AB3FAD" w:rsidRPr="009E18E1" w:rsidRDefault="00E335BB" w:rsidP="00891FFF">
            <w:pPr>
              <w:numPr>
                <w:ilvl w:val="0"/>
                <w:numId w:val="19"/>
              </w:numPr>
              <w:autoSpaceDE w:val="0"/>
              <w:autoSpaceDN w:val="0"/>
              <w:adjustRightInd w:val="0"/>
              <w:spacing w:after="0"/>
              <w:rPr>
                <w:rFonts w:cs="Consolas"/>
                <w:sz w:val="18"/>
                <w:szCs w:val="18"/>
                <w:lang w:val="en-CA" w:eastAsia="zh-CN"/>
              </w:rPr>
            </w:pPr>
            <w:r>
              <w:rPr>
                <w:rFonts w:cs="Consolas" w:hint="eastAsia"/>
                <w:sz w:val="18"/>
                <w:szCs w:val="18"/>
                <w:lang w:val="en-CA" w:eastAsia="zh-CN"/>
              </w:rPr>
              <w:t>字符串、整数、度量、日期、实数</w:t>
            </w:r>
            <w:r w:rsidR="00AB3FAD" w:rsidRPr="009E18E1">
              <w:rPr>
                <w:rFonts w:cs="Consolas" w:hint="eastAsia"/>
                <w:sz w:val="18"/>
                <w:szCs w:val="18"/>
                <w:lang w:val="en-CA" w:eastAsia="zh-CN"/>
              </w:rPr>
              <w:t>、二进制、布尔、</w:t>
            </w:r>
            <w:r w:rsidR="00AB3FAD" w:rsidRPr="009E18E1">
              <w:rPr>
                <w:rFonts w:cs="Consolas" w:hint="eastAsia"/>
                <w:sz w:val="18"/>
                <w:szCs w:val="18"/>
                <w:lang w:val="en-CA" w:eastAsia="zh-CN"/>
              </w:rPr>
              <w:t>URI</w:t>
            </w:r>
          </w:p>
          <w:p w14:paraId="4B53EB47" w14:textId="763A22A0" w:rsidR="00AB3FAD" w:rsidRPr="009E18E1" w:rsidRDefault="00AB3FAD" w:rsidP="00891FFF">
            <w:pPr>
              <w:keepNext/>
              <w:numPr>
                <w:ilvl w:val="0"/>
                <w:numId w:val="19"/>
              </w:numPr>
              <w:autoSpaceDE w:val="0"/>
              <w:autoSpaceDN w:val="0"/>
              <w:adjustRightInd w:val="0"/>
              <w:spacing w:after="0"/>
              <w:rPr>
                <w:rFonts w:cs="Consolas"/>
                <w:sz w:val="18"/>
                <w:szCs w:val="18"/>
                <w:lang w:eastAsia="zh-CN"/>
              </w:rPr>
            </w:pPr>
            <w:r w:rsidRPr="009E18E1">
              <w:rPr>
                <w:rFonts w:cs="Consolas" w:hint="eastAsia"/>
                <w:sz w:val="18"/>
                <w:szCs w:val="18"/>
                <w:lang w:val="en-CA" w:eastAsia="zh-CN"/>
              </w:rPr>
              <w:t>点</w:t>
            </w:r>
            <w:r w:rsidR="009358C3">
              <w:rPr>
                <w:rFonts w:cs="Consolas" w:hint="eastAsia"/>
                <w:sz w:val="18"/>
                <w:szCs w:val="18"/>
                <w:lang w:val="en-CA" w:eastAsia="zh-CN"/>
              </w:rPr>
              <w:t>、</w:t>
            </w:r>
            <w:r w:rsidRPr="009E18E1">
              <w:rPr>
                <w:rFonts w:cs="Consolas" w:hint="eastAsia"/>
                <w:sz w:val="18"/>
                <w:szCs w:val="18"/>
                <w:lang w:val="en-CA" w:eastAsia="zh-CN"/>
              </w:rPr>
              <w:t>曲线（线）、面（多边形）、几何、多点、多重、多面、</w:t>
            </w:r>
            <w:r w:rsidR="009358C3">
              <w:rPr>
                <w:rFonts w:cs="Consolas" w:hint="eastAsia"/>
                <w:sz w:val="18"/>
                <w:szCs w:val="18"/>
                <w:lang w:val="en-CA" w:eastAsia="zh-CN"/>
              </w:rPr>
              <w:t>多几何</w:t>
            </w:r>
          </w:p>
          <w:p w14:paraId="6D75DD4E" w14:textId="675F0172" w:rsidR="00AB3FAD" w:rsidRPr="00CF02F0" w:rsidRDefault="00AB3FAD" w:rsidP="00056F98">
            <w:pPr>
              <w:keepNext/>
              <w:numPr>
                <w:ilvl w:val="0"/>
                <w:numId w:val="19"/>
              </w:numPr>
              <w:autoSpaceDE w:val="0"/>
              <w:autoSpaceDN w:val="0"/>
              <w:adjustRightInd w:val="0"/>
              <w:spacing w:after="0"/>
              <w:rPr>
                <w:rFonts w:cs="Consolas"/>
                <w:sz w:val="20"/>
                <w:szCs w:val="20"/>
                <w:lang w:eastAsia="zh-CN"/>
              </w:rPr>
            </w:pPr>
            <w:r w:rsidRPr="009E18E1">
              <w:rPr>
                <w:rFonts w:cs="Consolas" w:hint="eastAsia"/>
                <w:sz w:val="18"/>
                <w:szCs w:val="18"/>
                <w:lang w:val="en-CA" w:eastAsia="zh-CN"/>
              </w:rPr>
              <w:t>在级别</w:t>
            </w:r>
            <w:r w:rsidRPr="009E18E1">
              <w:rPr>
                <w:rFonts w:cs="Consolas" w:hint="eastAsia"/>
                <w:sz w:val="18"/>
                <w:szCs w:val="18"/>
                <w:lang w:val="en-CA" w:eastAsia="zh-CN"/>
              </w:rPr>
              <w:t>0</w:t>
            </w:r>
            <w:r w:rsidRPr="009E18E1">
              <w:rPr>
                <w:rFonts w:cs="Consolas" w:hint="eastAsia"/>
                <w:sz w:val="18"/>
                <w:szCs w:val="18"/>
                <w:lang w:val="en-CA" w:eastAsia="zh-CN"/>
              </w:rPr>
              <w:t>和</w:t>
            </w:r>
            <w:r w:rsidRPr="009E18E1">
              <w:rPr>
                <w:rFonts w:cs="Consolas" w:hint="eastAsia"/>
                <w:sz w:val="18"/>
                <w:szCs w:val="18"/>
                <w:lang w:val="en-CA" w:eastAsia="zh-CN"/>
              </w:rPr>
              <w:t>1</w:t>
            </w:r>
            <w:r w:rsidRPr="009E18E1">
              <w:rPr>
                <w:rFonts w:cs="Consolas" w:hint="eastAsia"/>
                <w:sz w:val="18"/>
                <w:szCs w:val="18"/>
                <w:lang w:val="en-CA" w:eastAsia="zh-CN"/>
              </w:rPr>
              <w:t>，属性值只能通过远程类型的</w:t>
            </w:r>
            <w:r w:rsidRPr="009E18E1">
              <w:rPr>
                <w:rFonts w:cs="Consolas" w:hint="eastAsia"/>
                <w:sz w:val="18"/>
                <w:szCs w:val="18"/>
                <w:lang w:val="en-CA" w:eastAsia="zh-CN"/>
              </w:rPr>
              <w:t>GML</w:t>
            </w:r>
            <w:r w:rsidRPr="009E18E1">
              <w:rPr>
                <w:rFonts w:cs="Consolas" w:hint="eastAsia"/>
                <w:sz w:val="18"/>
                <w:szCs w:val="18"/>
                <w:lang w:val="en-CA" w:eastAsia="zh-CN"/>
              </w:rPr>
              <w:t>支持</w:t>
            </w:r>
            <w:r w:rsidR="00E335BB">
              <w:rPr>
                <w:rFonts w:cs="Consolas" w:hint="eastAsia"/>
                <w:sz w:val="18"/>
                <w:szCs w:val="18"/>
                <w:lang w:val="en-CA" w:eastAsia="zh-CN"/>
              </w:rPr>
              <w:t>g</w:t>
            </w:r>
            <w:r w:rsidR="00E335BB">
              <w:rPr>
                <w:rFonts w:cs="Consolas"/>
                <w:sz w:val="18"/>
                <w:szCs w:val="18"/>
                <w:lang w:val="en-CA" w:eastAsia="zh-CN"/>
              </w:rPr>
              <w:t>ml</w:t>
            </w:r>
            <w:r w:rsidRPr="009E18E1">
              <w:rPr>
                <w:rFonts w:cs="Consolas" w:hint="eastAsia"/>
                <w:sz w:val="18"/>
                <w:szCs w:val="18"/>
                <w:lang w:val="en-CA" w:eastAsia="zh-CN"/>
              </w:rPr>
              <w:t>：</w:t>
            </w:r>
            <w:r w:rsidRPr="009E18E1">
              <w:rPr>
                <w:rFonts w:cs="Consolas" w:hint="eastAsia"/>
                <w:sz w:val="18"/>
                <w:szCs w:val="18"/>
                <w:lang w:val="en-CA" w:eastAsia="zh-CN"/>
              </w:rPr>
              <w:t>ReferenceType</w:t>
            </w:r>
            <w:r w:rsidR="00E335BB">
              <w:rPr>
                <w:rFonts w:cs="Consolas" w:hint="eastAsia"/>
                <w:sz w:val="18"/>
                <w:szCs w:val="18"/>
                <w:lang w:val="en-CA" w:eastAsia="zh-CN"/>
              </w:rPr>
              <w:t>类型的使用。更广泛的</w:t>
            </w:r>
            <w:r w:rsidRPr="009E18E1">
              <w:rPr>
                <w:rFonts w:cs="Consolas" w:hint="eastAsia"/>
                <w:sz w:val="18"/>
                <w:szCs w:val="18"/>
                <w:lang w:val="en-CA" w:eastAsia="zh-CN"/>
              </w:rPr>
              <w:t>GML</w:t>
            </w:r>
            <w:r w:rsidR="00E335BB">
              <w:rPr>
                <w:rFonts w:cs="Consolas" w:hint="eastAsia"/>
                <w:sz w:val="18"/>
                <w:szCs w:val="18"/>
                <w:lang w:val="en-CA" w:eastAsia="zh-CN"/>
              </w:rPr>
              <w:t>属性</w:t>
            </w:r>
            <w:r w:rsidR="00E335BB">
              <w:rPr>
                <w:rFonts w:cs="Consolas" w:hint="eastAsia"/>
                <w:sz w:val="18"/>
                <w:szCs w:val="18"/>
                <w:lang w:val="en-CA" w:eastAsia="zh-CN"/>
              </w:rPr>
              <w:t>-</w:t>
            </w:r>
            <w:r w:rsidR="00E335BB">
              <w:rPr>
                <w:rFonts w:cs="Consolas" w:hint="eastAsia"/>
                <w:sz w:val="18"/>
                <w:szCs w:val="18"/>
                <w:lang w:val="en-CA" w:eastAsia="zh-CN"/>
              </w:rPr>
              <w:t>类型模式</w:t>
            </w:r>
            <w:r w:rsidRPr="009E18E1">
              <w:rPr>
                <w:rFonts w:cs="Consolas" w:hint="eastAsia"/>
                <w:sz w:val="18"/>
                <w:szCs w:val="18"/>
                <w:lang w:val="en-CA" w:eastAsia="zh-CN"/>
              </w:rPr>
              <w:t>允许混合</w:t>
            </w:r>
            <w:r w:rsidR="00E335BB">
              <w:rPr>
                <w:rFonts w:cs="Consolas" w:hint="eastAsia"/>
                <w:sz w:val="18"/>
                <w:szCs w:val="18"/>
                <w:lang w:val="en-CA" w:eastAsia="zh-CN"/>
              </w:rPr>
              <w:t>的</w:t>
            </w:r>
            <w:r w:rsidRPr="009E18E1">
              <w:rPr>
                <w:rFonts w:cs="Consolas" w:hint="eastAsia"/>
                <w:sz w:val="18"/>
                <w:szCs w:val="18"/>
                <w:lang w:val="en-CA" w:eastAsia="zh-CN"/>
              </w:rPr>
              <w:t>内联</w:t>
            </w:r>
            <w:r w:rsidR="00056F98">
              <w:rPr>
                <w:rFonts w:cs="Consolas" w:hint="eastAsia"/>
                <w:sz w:val="18"/>
                <w:szCs w:val="18"/>
                <w:lang w:val="en-CA" w:eastAsia="zh-CN"/>
              </w:rPr>
              <w:t>的，在同一个实例文档中</w:t>
            </w:r>
            <w:r w:rsidR="00056F98">
              <w:rPr>
                <w:rFonts w:cs="Consolas" w:hint="eastAsia"/>
                <w:sz w:val="18"/>
                <w:szCs w:val="18"/>
                <w:lang w:val="en-CA" w:eastAsia="zh-CN"/>
              </w:rPr>
              <w:t>b</w:t>
            </w:r>
            <w:r w:rsidR="00E335BB">
              <w:rPr>
                <w:rFonts w:cs="Consolas"/>
                <w:sz w:val="18"/>
                <w:szCs w:val="18"/>
                <w:lang w:val="en-CA" w:eastAsia="zh-CN"/>
              </w:rPr>
              <w:t>yReference</w:t>
            </w:r>
            <w:r w:rsidR="00E335BB">
              <w:rPr>
                <w:rFonts w:cs="Consolas" w:hint="eastAsia"/>
                <w:sz w:val="18"/>
                <w:szCs w:val="18"/>
                <w:lang w:val="en-CA" w:eastAsia="zh-CN"/>
              </w:rPr>
              <w:t>编码的</w:t>
            </w:r>
            <w:r w:rsidRPr="009E18E1">
              <w:rPr>
                <w:rFonts w:cs="Consolas" w:hint="eastAsia"/>
                <w:sz w:val="18"/>
                <w:szCs w:val="18"/>
                <w:lang w:val="en-CA" w:eastAsia="zh-CN"/>
              </w:rPr>
              <w:t>属性值是不允许的。</w:t>
            </w:r>
          </w:p>
        </w:tc>
      </w:tr>
    </w:tbl>
    <w:p w14:paraId="729A1B28" w14:textId="77777777" w:rsidR="00AB3FAD" w:rsidRPr="00056F98" w:rsidRDefault="00AB3FAD" w:rsidP="00AB3FAD">
      <w:pPr>
        <w:rPr>
          <w:rFonts w:ascii="宋体" w:hAnsi="宋体" w:cs="宋体"/>
          <w:lang w:eastAsia="zh-CN"/>
        </w:rPr>
      </w:pPr>
    </w:p>
    <w:p w14:paraId="1D10CC76" w14:textId="51222444" w:rsidR="00AB3FAD" w:rsidRDefault="00AB3FAD" w:rsidP="00C86A9D">
      <w:pPr>
        <w:pStyle w:val="3"/>
        <w:numPr>
          <w:ilvl w:val="0"/>
          <w:numId w:val="0"/>
        </w:numPr>
        <w:rPr>
          <w:lang w:eastAsia="zh-CN"/>
        </w:rPr>
      </w:pPr>
      <w:bookmarkStart w:id="760" w:name="_Toc514050505"/>
      <w:r>
        <w:rPr>
          <w:rFonts w:hint="eastAsia"/>
          <w:lang w:eastAsia="zh-CN"/>
        </w:rPr>
        <w:t>9.8.2</w:t>
      </w:r>
      <w:r w:rsidRPr="0064348F">
        <w:rPr>
          <w:rFonts w:hint="eastAsia"/>
          <w:lang w:eastAsia="zh-CN"/>
        </w:rPr>
        <w:t>简单内容</w:t>
      </w:r>
      <w:r w:rsidR="00935F08">
        <w:rPr>
          <w:rFonts w:hint="eastAsia"/>
          <w:lang w:eastAsia="zh-CN"/>
        </w:rPr>
        <w:t xml:space="preserve">  </w:t>
      </w:r>
      <w:bookmarkStart w:id="761" w:name="_Toc458778212"/>
      <w:r w:rsidR="00935F08">
        <w:t>Simple Content</w:t>
      </w:r>
      <w:bookmarkEnd w:id="760"/>
      <w:bookmarkEnd w:id="761"/>
    </w:p>
    <w:p w14:paraId="28809952" w14:textId="6F52A39D" w:rsidR="00AB3FAD" w:rsidRPr="00795437" w:rsidRDefault="009358C3" w:rsidP="00AB3FAD">
      <w:pPr>
        <w:ind w:firstLineChars="200" w:firstLine="480"/>
        <w:rPr>
          <w:lang w:eastAsia="zh-CN"/>
        </w:rPr>
      </w:pPr>
      <w:r>
        <w:rPr>
          <w:lang w:eastAsia="zh-CN"/>
        </w:rPr>
        <w:t>SF</w:t>
      </w:r>
      <w:r w:rsidR="00AB3FAD" w:rsidRPr="00795437">
        <w:rPr>
          <w:rFonts w:hint="eastAsia"/>
          <w:lang w:eastAsia="zh-CN"/>
        </w:rPr>
        <w:t>-0</w:t>
      </w:r>
      <w:r w:rsidR="00AB3FAD" w:rsidRPr="00795437">
        <w:rPr>
          <w:rFonts w:hint="eastAsia"/>
          <w:lang w:eastAsia="zh-CN"/>
        </w:rPr>
        <w:t>允许复杂内容的定义（</w:t>
      </w:r>
      <w:r w:rsidR="00AB3FAD" w:rsidRPr="00795437">
        <w:rPr>
          <w:rFonts w:hint="eastAsia"/>
          <w:lang w:eastAsia="zh-CN"/>
        </w:rPr>
        <w:t>OGC 10-100r3</w:t>
      </w:r>
      <w:r w:rsidR="00AB3FAD" w:rsidRPr="00795437">
        <w:rPr>
          <w:rFonts w:hint="eastAsia"/>
          <w:lang w:eastAsia="zh-CN"/>
        </w:rPr>
        <w:t>第</w:t>
      </w:r>
      <w:r w:rsidR="00AB3FAD" w:rsidRPr="00795437">
        <w:rPr>
          <w:rFonts w:hint="eastAsia"/>
          <w:lang w:eastAsia="zh-CN"/>
        </w:rPr>
        <w:t>9.3.2</w:t>
      </w:r>
      <w:r w:rsidR="00AB3FAD" w:rsidRPr="00795437">
        <w:rPr>
          <w:rFonts w:hint="eastAsia"/>
          <w:lang w:eastAsia="zh-CN"/>
        </w:rPr>
        <w:t>）。为了</w:t>
      </w:r>
      <w:r w:rsidR="00056F98">
        <w:rPr>
          <w:rFonts w:hint="eastAsia"/>
          <w:lang w:eastAsia="zh-CN"/>
        </w:rPr>
        <w:t>与</w:t>
      </w:r>
      <w:r w:rsidR="00AB3FAD" w:rsidRPr="00795437">
        <w:rPr>
          <w:rFonts w:hint="eastAsia"/>
          <w:lang w:eastAsia="zh-CN"/>
        </w:rPr>
        <w:t>GIS</w:t>
      </w:r>
      <w:r>
        <w:rPr>
          <w:rFonts w:hint="eastAsia"/>
          <w:lang w:eastAsia="zh-CN"/>
        </w:rPr>
        <w:t>中最常见的</w:t>
      </w:r>
      <w:r w:rsidR="00056F98">
        <w:rPr>
          <w:rFonts w:hint="eastAsia"/>
          <w:lang w:eastAsia="zh-CN"/>
        </w:rPr>
        <w:t>应用</w:t>
      </w:r>
      <w:r>
        <w:rPr>
          <w:rFonts w:hint="eastAsia"/>
          <w:lang w:eastAsia="zh-CN"/>
        </w:rPr>
        <w:t>场景</w:t>
      </w:r>
      <w:r w:rsidR="00056F98">
        <w:rPr>
          <w:rFonts w:hint="eastAsia"/>
          <w:lang w:eastAsia="zh-CN"/>
        </w:rPr>
        <w:t>一致</w:t>
      </w:r>
      <w:r>
        <w:rPr>
          <w:rFonts w:hint="eastAsia"/>
          <w:lang w:eastAsia="zh-CN"/>
        </w:rPr>
        <w:t>，可</w:t>
      </w:r>
      <w:r w:rsidR="00AB3FAD" w:rsidRPr="00795437">
        <w:rPr>
          <w:rFonts w:hint="eastAsia"/>
          <w:lang w:eastAsia="zh-CN"/>
        </w:rPr>
        <w:t>直接从数据库表映射到</w:t>
      </w:r>
      <w:r w:rsidR="00AB3FAD" w:rsidRPr="00795437">
        <w:rPr>
          <w:rFonts w:hint="eastAsia"/>
          <w:lang w:eastAsia="zh-CN"/>
        </w:rPr>
        <w:t>XML</w:t>
      </w:r>
      <w:r>
        <w:rPr>
          <w:rFonts w:hint="eastAsia"/>
          <w:lang w:eastAsia="zh-CN"/>
        </w:rPr>
        <w:t>。</w:t>
      </w:r>
      <w:r w:rsidR="00AB3FAD" w:rsidRPr="00795437">
        <w:rPr>
          <w:rFonts w:hint="eastAsia"/>
          <w:lang w:eastAsia="zh-CN"/>
        </w:rPr>
        <w:t>本规范</w:t>
      </w:r>
      <w:r w:rsidR="00056F98">
        <w:rPr>
          <w:rFonts w:hint="eastAsia"/>
          <w:lang w:eastAsia="zh-CN"/>
        </w:rPr>
        <w:t>推荐</w:t>
      </w:r>
      <w:r w:rsidR="00AB3FAD" w:rsidRPr="00795437">
        <w:rPr>
          <w:rFonts w:hint="eastAsia"/>
          <w:lang w:eastAsia="zh-CN"/>
        </w:rPr>
        <w:t>用户定义的内容仅限于简单类型。</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D12552" w14:paraId="693D3C50" w14:textId="77777777" w:rsidTr="00931A14">
        <w:trPr>
          <w:cantSplit/>
        </w:trPr>
        <w:tc>
          <w:tcPr>
            <w:tcW w:w="4219" w:type="dxa"/>
            <w:tcBorders>
              <w:right w:val="nil"/>
            </w:tcBorders>
            <w:shd w:val="clear" w:color="auto" w:fill="auto"/>
          </w:tcPr>
          <w:p w14:paraId="68869915" w14:textId="77777777" w:rsidR="00AB3FAD" w:rsidRPr="00D12552" w:rsidRDefault="00AB3FAD" w:rsidP="00931A14">
            <w:pPr>
              <w:pStyle w:val="Tabletext10"/>
              <w:rPr>
                <w:rStyle w:val="requri"/>
                <w:lang w:val="en-CA"/>
              </w:rPr>
            </w:pPr>
            <w:r>
              <w:rPr>
                <w:rStyle w:val="requri"/>
                <w:lang w:val="en-CA"/>
              </w:rPr>
              <w:t>/req/gsml4xsd-lite</w:t>
            </w:r>
            <w:r w:rsidRPr="00D12552">
              <w:rPr>
                <w:rStyle w:val="requri"/>
                <w:lang w:val="en-CA"/>
              </w:rPr>
              <w:t>/</w:t>
            </w:r>
            <w:r>
              <w:rPr>
                <w:rStyle w:val="requri"/>
                <w:lang w:val="en-CA"/>
              </w:rPr>
              <w:t>SF-0-simpletype</w:t>
            </w:r>
          </w:p>
        </w:tc>
        <w:tc>
          <w:tcPr>
            <w:tcW w:w="4678" w:type="dxa"/>
            <w:tcBorders>
              <w:left w:val="nil"/>
            </w:tcBorders>
            <w:shd w:val="clear" w:color="auto" w:fill="auto"/>
          </w:tcPr>
          <w:p w14:paraId="0EABA09C" w14:textId="0AC5362F" w:rsidR="00AB3FAD" w:rsidRPr="007415C3" w:rsidRDefault="00AB3FAD" w:rsidP="00931A14">
            <w:pPr>
              <w:rPr>
                <w:rStyle w:val="reqtext"/>
                <w:rFonts w:ascii="宋体" w:hAnsi="宋体" w:cs="宋体"/>
                <w:szCs w:val="18"/>
                <w:lang w:eastAsia="zh-CN"/>
              </w:rPr>
            </w:pPr>
            <w:r w:rsidRPr="007415C3">
              <w:rPr>
                <w:rFonts w:ascii="宋体" w:hAnsi="宋体" w:cs="宋体"/>
                <w:sz w:val="18"/>
                <w:szCs w:val="18"/>
                <w:lang w:eastAsia="zh-CN"/>
              </w:rPr>
              <w:t>用户定义的元素应该是XSD简单类型。</w:t>
            </w:r>
          </w:p>
        </w:tc>
      </w:tr>
    </w:tbl>
    <w:p w14:paraId="6D3FB961" w14:textId="51C18857" w:rsidR="00AB3FAD" w:rsidRPr="00795437" w:rsidRDefault="00AB3FAD" w:rsidP="00AB3FAD">
      <w:pPr>
        <w:ind w:firstLineChars="200" w:firstLine="480"/>
        <w:rPr>
          <w:lang w:eastAsia="zh-CN"/>
        </w:rPr>
      </w:pPr>
      <w:r w:rsidRPr="00795437">
        <w:rPr>
          <w:rFonts w:hint="eastAsia"/>
          <w:lang w:eastAsia="zh-CN"/>
        </w:rPr>
        <w:lastRenderedPageBreak/>
        <w:t>GeoSciML</w:t>
      </w:r>
      <w:r w:rsidR="009358C3">
        <w:rPr>
          <w:rFonts w:hint="eastAsia"/>
          <w:lang w:eastAsia="zh-CN"/>
        </w:rPr>
        <w:t>简</w:t>
      </w:r>
      <w:r w:rsidR="00056F98">
        <w:rPr>
          <w:rFonts w:hint="eastAsia"/>
          <w:lang w:eastAsia="zh-CN"/>
        </w:rPr>
        <w:t>版</w:t>
      </w:r>
      <w:proofErr w:type="gramStart"/>
      <w:r w:rsidR="009358C3">
        <w:rPr>
          <w:rFonts w:hint="eastAsia"/>
          <w:lang w:eastAsia="zh-CN"/>
        </w:rPr>
        <w:t>包允许</w:t>
      </w:r>
      <w:proofErr w:type="gramEnd"/>
      <w:r w:rsidR="009358C3">
        <w:rPr>
          <w:rFonts w:hint="eastAsia"/>
          <w:lang w:eastAsia="zh-CN"/>
        </w:rPr>
        <w:t>用户定义的属性</w:t>
      </w:r>
      <w:r w:rsidR="00056F98">
        <w:rPr>
          <w:rFonts w:hint="eastAsia"/>
          <w:lang w:eastAsia="zh-CN"/>
        </w:rPr>
        <w:t>，使用</w:t>
      </w:r>
      <w:r w:rsidR="00056F98">
        <w:rPr>
          <w:rFonts w:hint="eastAsia"/>
          <w:lang w:eastAsia="zh-CN"/>
        </w:rPr>
        <w:t>xsd:any</w:t>
      </w:r>
      <w:r w:rsidRPr="00795437">
        <w:rPr>
          <w:rFonts w:hint="eastAsia"/>
          <w:lang w:eastAsia="zh-CN"/>
        </w:rPr>
        <w:t>附加在使用</w:t>
      </w:r>
      <w:r w:rsidRPr="00795437">
        <w:rPr>
          <w:rFonts w:hint="eastAsia"/>
          <w:lang w:eastAsia="zh-CN"/>
        </w:rPr>
        <w:t>XSD</w:t>
      </w:r>
      <w:r>
        <w:rPr>
          <w:rFonts w:hint="eastAsia"/>
          <w:lang w:eastAsia="zh-CN"/>
        </w:rPr>
        <w:t>特征属性列表的末尾：</w:t>
      </w:r>
    </w:p>
    <w:p w14:paraId="40B7A2CB" w14:textId="77777777" w:rsidR="00AB3FAD" w:rsidRDefault="00AB3FAD" w:rsidP="00DF27E9">
      <w:pPr>
        <w:autoSpaceDE w:val="0"/>
        <w:autoSpaceDN w:val="0"/>
        <w:adjustRightInd w:val="0"/>
        <w:spacing w:after="0"/>
        <w:ind w:left="720"/>
        <w:rPr>
          <w:rFonts w:ascii="Consolas" w:hAnsi="Consolas" w:cs="Consolas"/>
          <w:color w:val="000000"/>
          <w:sz w:val="20"/>
          <w:szCs w:val="20"/>
          <w:highlight w:val="white"/>
          <w:lang w:val="en-CA"/>
        </w:rPr>
      </w:pP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any</w:t>
      </w:r>
      <w:r>
        <w:rPr>
          <w:rFonts w:ascii="Consolas" w:hAnsi="Consolas" w:cs="Consolas"/>
          <w:color w:val="FF0000"/>
          <w:sz w:val="20"/>
          <w:szCs w:val="20"/>
          <w:highlight w:val="white"/>
          <w:lang w:val="en-CA"/>
        </w:rPr>
        <w:t xml:space="preserve"> processContents</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lax</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minOccurs</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0</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maxOccurs</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unbounded</w:t>
      </w:r>
      <w:r>
        <w:rPr>
          <w:rFonts w:ascii="Consolas" w:hAnsi="Consolas" w:cs="Consolas"/>
          <w:color w:val="0000FF"/>
          <w:sz w:val="20"/>
          <w:szCs w:val="20"/>
          <w:highlight w:val="white"/>
          <w:lang w:val="en-CA"/>
        </w:rPr>
        <w:t>"&gt;</w:t>
      </w:r>
    </w:p>
    <w:p w14:paraId="5FED1698" w14:textId="77777777" w:rsidR="00AB3FAD" w:rsidRDefault="00AB3FAD" w:rsidP="00DF27E9">
      <w:pPr>
        <w:autoSpaceDE w:val="0"/>
        <w:autoSpaceDN w:val="0"/>
        <w:adjustRightInd w:val="0"/>
        <w:spacing w:after="0"/>
        <w:ind w:left="720"/>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proofErr w:type="gramStart"/>
      <w:r>
        <w:rPr>
          <w:rFonts w:ascii="Consolas" w:hAnsi="Consolas" w:cs="Consolas"/>
          <w:color w:val="800000"/>
          <w:sz w:val="20"/>
          <w:szCs w:val="20"/>
          <w:highlight w:val="white"/>
          <w:lang w:val="en-CA"/>
        </w:rPr>
        <w:t>annotation</w:t>
      </w:r>
      <w:proofErr w:type="gramEnd"/>
      <w:r>
        <w:rPr>
          <w:rFonts w:ascii="Consolas" w:hAnsi="Consolas" w:cs="Consolas"/>
          <w:color w:val="0000FF"/>
          <w:sz w:val="20"/>
          <w:szCs w:val="20"/>
          <w:highlight w:val="white"/>
          <w:lang w:val="en-CA"/>
        </w:rPr>
        <w:t>&gt;</w:t>
      </w:r>
    </w:p>
    <w:p w14:paraId="25889EAF" w14:textId="77777777" w:rsidR="00AB3FAD" w:rsidRDefault="00AB3FAD" w:rsidP="00DF27E9">
      <w:pPr>
        <w:autoSpaceDE w:val="0"/>
        <w:autoSpaceDN w:val="0"/>
        <w:adjustRightInd w:val="0"/>
        <w:spacing w:after="0"/>
        <w:ind w:left="720"/>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proofErr w:type="gramStart"/>
      <w:r>
        <w:rPr>
          <w:rFonts w:ascii="Consolas" w:hAnsi="Consolas" w:cs="Consolas"/>
          <w:color w:val="800000"/>
          <w:sz w:val="20"/>
          <w:szCs w:val="20"/>
          <w:highlight w:val="white"/>
          <w:lang w:val="en-CA"/>
        </w:rPr>
        <w:t>documentation</w:t>
      </w:r>
      <w:r>
        <w:rPr>
          <w:rFonts w:ascii="Consolas" w:hAnsi="Consolas" w:cs="Consolas"/>
          <w:color w:val="0000FF"/>
          <w:sz w:val="20"/>
          <w:szCs w:val="20"/>
          <w:highlight w:val="white"/>
          <w:lang w:val="en-CA"/>
        </w:rPr>
        <w:t>&gt;</w:t>
      </w:r>
      <w:proofErr w:type="gramEnd"/>
      <w:r>
        <w:rPr>
          <w:rFonts w:ascii="Consolas" w:hAnsi="Consolas" w:cs="Consolas"/>
          <w:color w:val="000000"/>
          <w:sz w:val="20"/>
          <w:szCs w:val="20"/>
          <w:highlight w:val="white"/>
          <w:lang w:val="en-CA"/>
        </w:rPr>
        <w:t>A placeholder allowing any user-defined attributes to be delivered in addition to those specified above.</w:t>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documentation</w:t>
      </w:r>
      <w:r>
        <w:rPr>
          <w:rFonts w:ascii="Consolas" w:hAnsi="Consolas" w:cs="Consolas"/>
          <w:color w:val="0000FF"/>
          <w:sz w:val="20"/>
          <w:szCs w:val="20"/>
          <w:highlight w:val="white"/>
          <w:lang w:val="en-CA"/>
        </w:rPr>
        <w:t>&gt;</w:t>
      </w:r>
    </w:p>
    <w:p w14:paraId="053C74C6" w14:textId="77777777" w:rsidR="00AB3FAD" w:rsidRDefault="00AB3FAD" w:rsidP="00DF27E9">
      <w:pPr>
        <w:autoSpaceDE w:val="0"/>
        <w:autoSpaceDN w:val="0"/>
        <w:adjustRightInd w:val="0"/>
        <w:spacing w:after="0"/>
        <w:ind w:left="720"/>
        <w:rPr>
          <w:rFonts w:ascii="Consolas" w:hAnsi="Consolas" w:cs="Consolas"/>
          <w:color w:val="000000"/>
          <w:sz w:val="20"/>
          <w:szCs w:val="20"/>
          <w:highlight w:val="white"/>
          <w:lang w:val="en-CA" w:eastAsia="zh-CN"/>
        </w:rPr>
      </w:pP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eastAsia="zh-CN"/>
        </w:rPr>
        <w:t>&lt;/</w:t>
      </w:r>
      <w:r>
        <w:rPr>
          <w:rFonts w:ascii="Consolas" w:hAnsi="Consolas" w:cs="Consolas"/>
          <w:color w:val="800000"/>
          <w:sz w:val="20"/>
          <w:szCs w:val="20"/>
          <w:highlight w:val="white"/>
          <w:lang w:val="en-CA" w:eastAsia="zh-CN"/>
        </w:rPr>
        <w:t>annotation</w:t>
      </w:r>
      <w:r>
        <w:rPr>
          <w:rFonts w:ascii="Consolas" w:hAnsi="Consolas" w:cs="Consolas"/>
          <w:color w:val="0000FF"/>
          <w:sz w:val="20"/>
          <w:szCs w:val="20"/>
          <w:highlight w:val="white"/>
          <w:lang w:val="en-CA" w:eastAsia="zh-CN"/>
        </w:rPr>
        <w:t>&gt;</w:t>
      </w:r>
    </w:p>
    <w:p w14:paraId="7B587132" w14:textId="77777777" w:rsidR="00AB3FAD" w:rsidRDefault="00AB3FAD" w:rsidP="00DF27E9">
      <w:pPr>
        <w:spacing w:after="0"/>
        <w:ind w:left="720"/>
        <w:rPr>
          <w:rFonts w:ascii="Consolas" w:hAnsi="Consolas" w:cs="Consolas"/>
          <w:color w:val="0000FF"/>
          <w:sz w:val="20"/>
          <w:szCs w:val="20"/>
          <w:lang w:val="en-CA" w:eastAsia="zh-CN"/>
        </w:rPr>
      </w:pPr>
      <w:r>
        <w:rPr>
          <w:rFonts w:ascii="Consolas" w:hAnsi="Consolas" w:cs="Consolas"/>
          <w:color w:val="0000FF"/>
          <w:sz w:val="20"/>
          <w:szCs w:val="20"/>
          <w:highlight w:val="white"/>
          <w:lang w:val="en-CA" w:eastAsia="zh-CN"/>
        </w:rPr>
        <w:t>&lt;/</w:t>
      </w:r>
      <w:r>
        <w:rPr>
          <w:rFonts w:ascii="Consolas" w:hAnsi="Consolas" w:cs="Consolas"/>
          <w:color w:val="800000"/>
          <w:sz w:val="20"/>
          <w:szCs w:val="20"/>
          <w:highlight w:val="white"/>
          <w:lang w:val="en-CA" w:eastAsia="zh-CN"/>
        </w:rPr>
        <w:t>any</w:t>
      </w:r>
      <w:r>
        <w:rPr>
          <w:rFonts w:ascii="Consolas" w:hAnsi="Consolas" w:cs="Consolas"/>
          <w:color w:val="0000FF"/>
          <w:sz w:val="20"/>
          <w:szCs w:val="20"/>
          <w:highlight w:val="white"/>
          <w:lang w:val="en-CA" w:eastAsia="zh-CN"/>
        </w:rPr>
        <w:t>&gt;</w:t>
      </w:r>
    </w:p>
    <w:p w14:paraId="0AFB7DE2" w14:textId="1A99EBFD" w:rsidR="00AB3FAD" w:rsidRPr="00FA583F" w:rsidRDefault="007B1492" w:rsidP="00AB3FAD">
      <w:pPr>
        <w:ind w:firstLineChars="200" w:firstLine="480"/>
        <w:rPr>
          <w:lang w:eastAsia="zh-CN"/>
        </w:rPr>
      </w:pPr>
      <w:r>
        <w:rPr>
          <w:rFonts w:hint="eastAsia"/>
          <w:lang w:eastAsia="zh-CN"/>
        </w:rPr>
        <w:t>处理</w:t>
      </w:r>
      <w:r w:rsidR="00AB3FAD" w:rsidRPr="00FA583F">
        <w:rPr>
          <w:rFonts w:hint="eastAsia"/>
          <w:lang w:eastAsia="zh-CN"/>
        </w:rPr>
        <w:t>的内容设置为“</w:t>
      </w:r>
      <w:r w:rsidR="00056F98">
        <w:rPr>
          <w:rFonts w:hint="eastAsia"/>
          <w:lang w:eastAsia="zh-CN"/>
        </w:rPr>
        <w:t>l</w:t>
      </w:r>
      <w:r w:rsidR="00056F98">
        <w:rPr>
          <w:lang w:eastAsia="zh-CN"/>
        </w:rPr>
        <w:t>ax</w:t>
      </w:r>
      <w:r w:rsidR="00AB3FAD" w:rsidRPr="00FA583F">
        <w:rPr>
          <w:rFonts w:hint="eastAsia"/>
          <w:lang w:eastAsia="zh-CN"/>
        </w:rPr>
        <w:t>”，这意味着</w:t>
      </w:r>
      <w:proofErr w:type="gramStart"/>
      <w:r w:rsidR="00AB3FAD" w:rsidRPr="00FA583F">
        <w:rPr>
          <w:rFonts w:hint="eastAsia"/>
          <w:lang w:eastAsia="zh-CN"/>
        </w:rPr>
        <w:t>验证器</w:t>
      </w:r>
      <w:proofErr w:type="gramEnd"/>
      <w:r w:rsidR="00AB3FAD" w:rsidRPr="00FA583F">
        <w:rPr>
          <w:rFonts w:hint="eastAsia"/>
          <w:lang w:eastAsia="zh-CN"/>
        </w:rPr>
        <w:t>将</w:t>
      </w:r>
      <w:r w:rsidR="00056F98">
        <w:rPr>
          <w:rFonts w:hint="eastAsia"/>
          <w:lang w:eastAsia="zh-CN"/>
        </w:rPr>
        <w:t>只在它是一个模式时才会</w:t>
      </w:r>
      <w:r w:rsidR="00AB3FAD" w:rsidRPr="00FA583F">
        <w:rPr>
          <w:rFonts w:hint="eastAsia"/>
          <w:lang w:eastAsia="zh-CN"/>
        </w:rPr>
        <w:t>尝试验证用户定义的属性。帮助客户应用程序和开发人员验证包含用户定义的属性的实例，</w:t>
      </w:r>
      <w:r w:rsidR="00056F98">
        <w:rPr>
          <w:rFonts w:hint="eastAsia"/>
          <w:lang w:eastAsia="zh-CN"/>
        </w:rPr>
        <w:t>在</w:t>
      </w:r>
      <w:r w:rsidR="002759CD">
        <w:rPr>
          <w:rFonts w:hint="eastAsia"/>
          <w:lang w:eastAsia="zh-CN"/>
        </w:rPr>
        <w:t>实例属性的</w:t>
      </w:r>
      <w:r w:rsidR="009358C3">
        <w:rPr>
          <w:rFonts w:hint="eastAsia"/>
          <w:lang w:eastAsia="zh-CN"/>
        </w:rPr>
        <w:t>模式</w:t>
      </w:r>
      <w:r w:rsidR="00056F98">
        <w:rPr>
          <w:rFonts w:hint="eastAsia"/>
          <w:lang w:eastAsia="zh-CN"/>
        </w:rPr>
        <w:t>位置属性中将提供</w:t>
      </w:r>
      <w:r w:rsidR="00056F98" w:rsidRPr="00FA583F">
        <w:rPr>
          <w:rFonts w:hint="eastAsia"/>
          <w:lang w:eastAsia="zh-CN"/>
        </w:rPr>
        <w:t>一个</w:t>
      </w:r>
      <w:r w:rsidR="00056F98" w:rsidRPr="00FA583F">
        <w:rPr>
          <w:rFonts w:hint="eastAsia"/>
          <w:lang w:eastAsia="zh-CN"/>
        </w:rPr>
        <w:t>XSD</w:t>
      </w:r>
      <w:r w:rsidR="00056F98">
        <w:rPr>
          <w:rFonts w:hint="eastAsia"/>
          <w:lang w:eastAsia="zh-CN"/>
        </w:rPr>
        <w:t>模式</w:t>
      </w:r>
      <w:r w:rsidR="00AB3FAD" w:rsidRPr="00FA583F">
        <w:rPr>
          <w:rFonts w:hint="eastAsia"/>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795437" w14:paraId="751069FA" w14:textId="77777777" w:rsidTr="00931A14">
        <w:trPr>
          <w:cantSplit/>
        </w:trPr>
        <w:tc>
          <w:tcPr>
            <w:tcW w:w="4219" w:type="dxa"/>
            <w:tcBorders>
              <w:right w:val="nil"/>
            </w:tcBorders>
            <w:shd w:val="clear" w:color="auto" w:fill="auto"/>
          </w:tcPr>
          <w:p w14:paraId="6D18FE2C" w14:textId="77777777" w:rsidR="00AB3FAD" w:rsidRPr="00795437" w:rsidRDefault="00AB3FAD" w:rsidP="00931A14">
            <w:pPr>
              <w:pStyle w:val="Tabletext10"/>
              <w:rPr>
                <w:rStyle w:val="requri"/>
                <w:rFonts w:asciiTheme="minorEastAsia" w:eastAsiaTheme="minorEastAsia" w:hAnsiTheme="minorEastAsia"/>
                <w:lang w:val="en-CA"/>
              </w:rPr>
            </w:pPr>
            <w:r w:rsidRPr="00795437">
              <w:rPr>
                <w:rStyle w:val="requri"/>
                <w:rFonts w:asciiTheme="minorEastAsia" w:eastAsiaTheme="minorEastAsia" w:hAnsiTheme="minorEastAsia"/>
                <w:lang w:val="en-CA"/>
              </w:rPr>
              <w:t>/req/gsml4xsd-lite/user-xsd</w:t>
            </w:r>
          </w:p>
        </w:tc>
        <w:tc>
          <w:tcPr>
            <w:tcW w:w="4678" w:type="dxa"/>
            <w:tcBorders>
              <w:left w:val="nil"/>
            </w:tcBorders>
            <w:shd w:val="clear" w:color="auto" w:fill="auto"/>
          </w:tcPr>
          <w:p w14:paraId="72DBCB3A" w14:textId="02F63383" w:rsidR="00AB3FAD" w:rsidRPr="00795437" w:rsidRDefault="007075E3" w:rsidP="007075E3">
            <w:pPr>
              <w:pStyle w:val="Tabletext10"/>
              <w:jc w:val="left"/>
              <w:rPr>
                <w:rStyle w:val="reqtext"/>
                <w:rFonts w:asciiTheme="minorEastAsia" w:eastAsiaTheme="minorEastAsia" w:hAnsiTheme="minorEastAsia"/>
                <w:szCs w:val="18"/>
                <w:lang w:val="en-CA"/>
              </w:rPr>
            </w:pPr>
            <w:r>
              <w:rPr>
                <w:rStyle w:val="reqtext"/>
                <w:rFonts w:asciiTheme="minorEastAsia" w:eastAsiaTheme="minorEastAsia" w:hAnsiTheme="minorEastAsia" w:cs="MS Gothic"/>
                <w:szCs w:val="18"/>
                <w:lang w:val="en-CA"/>
              </w:rPr>
              <w:t>数据供</w:t>
            </w:r>
            <w:r>
              <w:rPr>
                <w:rStyle w:val="reqtext"/>
                <w:rFonts w:ascii="微软雅黑" w:eastAsia="微软雅黑" w:hAnsi="微软雅黑" w:cs="微软雅黑" w:hint="eastAsia"/>
                <w:szCs w:val="18"/>
                <w:lang w:val="en-CA"/>
              </w:rPr>
              <w:t>应</w:t>
            </w:r>
            <w:r>
              <w:rPr>
                <w:rStyle w:val="reqtext"/>
                <w:rFonts w:ascii="MS Gothic" w:eastAsiaTheme="minorEastAsia" w:hAnsi="MS Gothic" w:cs="MS Gothic"/>
                <w:szCs w:val="18"/>
                <w:lang w:val="en-CA"/>
              </w:rPr>
              <w:t>商</w:t>
            </w:r>
            <w:r>
              <w:rPr>
                <w:rStyle w:val="reqtext"/>
                <w:rFonts w:ascii="宋体" w:eastAsia="宋体" w:hAnsi="宋体" w:cs="MS Gothic" w:hint="eastAsia"/>
                <w:szCs w:val="18"/>
                <w:lang w:val="en-CA" w:eastAsia="zh-CN"/>
              </w:rPr>
              <w:t>将提供</w:t>
            </w:r>
            <w:r w:rsidR="00AB3FAD" w:rsidRPr="00795437">
              <w:rPr>
                <w:rStyle w:val="reqtext"/>
                <w:rFonts w:asciiTheme="minorEastAsia" w:eastAsiaTheme="minorEastAsia" w:hAnsiTheme="minorEastAsia" w:hint="eastAsia"/>
                <w:szCs w:val="18"/>
                <w:lang w:val="en-CA"/>
              </w:rPr>
              <w:t>XSD</w:t>
            </w:r>
            <w:r>
              <w:rPr>
                <w:rStyle w:val="reqtext"/>
                <w:rFonts w:ascii="宋体" w:eastAsia="宋体" w:hAnsi="宋体" w:hint="eastAsia"/>
                <w:szCs w:val="18"/>
                <w:lang w:val="en-CA" w:eastAsia="zh-CN"/>
              </w:rPr>
              <w:t>模式</w:t>
            </w:r>
            <w:r>
              <w:rPr>
                <w:rStyle w:val="reqtext"/>
                <w:rFonts w:ascii="微软雅黑" w:eastAsia="微软雅黑" w:hAnsi="微软雅黑" w:cs="微软雅黑" w:hint="eastAsia"/>
                <w:szCs w:val="18"/>
                <w:lang w:val="en-CA" w:eastAsia="zh-CN"/>
              </w:rPr>
              <w:t>以</w:t>
            </w:r>
            <w:r w:rsidR="00AB3FAD" w:rsidRPr="00795437">
              <w:rPr>
                <w:rStyle w:val="reqtext"/>
                <w:rFonts w:ascii="微软雅黑" w:eastAsia="微软雅黑" w:hAnsi="微软雅黑" w:cs="微软雅黑" w:hint="eastAsia"/>
                <w:szCs w:val="18"/>
                <w:lang w:val="en-CA"/>
              </w:rPr>
              <w:t>验证</w:t>
            </w:r>
            <w:r w:rsidR="00AB3FAD" w:rsidRPr="00795437">
              <w:rPr>
                <w:rStyle w:val="reqtext"/>
                <w:rFonts w:asciiTheme="minorEastAsia" w:eastAsiaTheme="minorEastAsia" w:hAnsiTheme="minorEastAsia" w:cs="MS Gothic"/>
                <w:szCs w:val="18"/>
                <w:lang w:val="en-CA"/>
              </w:rPr>
              <w:t>用</w:t>
            </w:r>
            <w:r w:rsidR="00AB3FAD" w:rsidRPr="00795437">
              <w:rPr>
                <w:rStyle w:val="reqtext"/>
                <w:rFonts w:ascii="微软雅黑" w:eastAsia="微软雅黑" w:hAnsi="微软雅黑" w:cs="微软雅黑" w:hint="eastAsia"/>
                <w:szCs w:val="18"/>
                <w:lang w:val="en-CA"/>
              </w:rPr>
              <w:t>户</w:t>
            </w:r>
            <w:r w:rsidR="00AB3FAD" w:rsidRPr="00795437">
              <w:rPr>
                <w:rStyle w:val="reqtext"/>
                <w:rFonts w:asciiTheme="minorEastAsia" w:eastAsiaTheme="minorEastAsia" w:hAnsiTheme="minorEastAsia" w:cs="MS Gothic"/>
                <w:szCs w:val="18"/>
                <w:lang w:val="en-CA"/>
              </w:rPr>
              <w:t>定</w:t>
            </w:r>
            <w:r w:rsidR="00AB3FAD" w:rsidRPr="00795437">
              <w:rPr>
                <w:rStyle w:val="reqtext"/>
                <w:rFonts w:ascii="微软雅黑" w:eastAsia="微软雅黑" w:hAnsi="微软雅黑" w:cs="微软雅黑" w:hint="eastAsia"/>
                <w:szCs w:val="18"/>
                <w:lang w:val="en-CA"/>
              </w:rPr>
              <w:t>义</w:t>
            </w:r>
            <w:r w:rsidR="00AB3FAD" w:rsidRPr="00795437">
              <w:rPr>
                <w:rStyle w:val="reqtext"/>
                <w:rFonts w:asciiTheme="minorEastAsia" w:eastAsiaTheme="minorEastAsia" w:hAnsiTheme="minorEastAsia" w:cs="MS Gothic"/>
                <w:szCs w:val="18"/>
                <w:lang w:val="en-CA"/>
              </w:rPr>
              <w:t>的属性。</w:t>
            </w:r>
            <w:r w:rsidR="00AB3FAD" w:rsidRPr="00795437">
              <w:rPr>
                <w:rStyle w:val="reqtext"/>
                <w:rFonts w:asciiTheme="minorEastAsia" w:eastAsiaTheme="minorEastAsia" w:hAnsiTheme="minorEastAsia"/>
                <w:szCs w:val="18"/>
                <w:lang w:val="en-CA"/>
              </w:rPr>
              <w:t xml:space="preserve"> </w:t>
            </w:r>
          </w:p>
        </w:tc>
      </w:tr>
    </w:tbl>
    <w:p w14:paraId="11BE8A0B" w14:textId="77777777" w:rsidR="00AB3FAD" w:rsidRPr="0064348F" w:rsidRDefault="00AB3FAD" w:rsidP="00AB3FAD">
      <w:pPr>
        <w:rPr>
          <w:lang w:eastAsia="zh-CN"/>
        </w:rPr>
      </w:pPr>
    </w:p>
    <w:p w14:paraId="55C282F7" w14:textId="0399EAC5" w:rsidR="00AB3FAD" w:rsidRDefault="00AB3FAD" w:rsidP="00C86A9D">
      <w:pPr>
        <w:pStyle w:val="3"/>
        <w:numPr>
          <w:ilvl w:val="0"/>
          <w:numId w:val="0"/>
        </w:numPr>
        <w:rPr>
          <w:lang w:eastAsia="zh-CN"/>
        </w:rPr>
      </w:pPr>
      <w:bookmarkStart w:id="762" w:name="_Toc514050506"/>
      <w:r w:rsidRPr="00784064">
        <w:rPr>
          <w:rFonts w:hint="eastAsia"/>
          <w:lang w:eastAsia="zh-CN"/>
        </w:rPr>
        <w:t>9.8.3</w:t>
      </w:r>
      <w:r w:rsidRPr="00784064">
        <w:rPr>
          <w:rFonts w:hint="eastAsia"/>
          <w:lang w:eastAsia="zh-CN"/>
        </w:rPr>
        <w:t>用户定义的命名空间</w:t>
      </w:r>
      <w:r w:rsidR="00935F08">
        <w:rPr>
          <w:rFonts w:hint="eastAsia"/>
          <w:lang w:eastAsia="zh-CN"/>
        </w:rPr>
        <w:t xml:space="preserve">  </w:t>
      </w:r>
      <w:bookmarkStart w:id="763" w:name="_Toc458778213"/>
      <w:r w:rsidR="00935F08">
        <w:t>User Defined Namespaces</w:t>
      </w:r>
      <w:bookmarkEnd w:id="762"/>
      <w:bookmarkEnd w:id="763"/>
    </w:p>
    <w:p w14:paraId="3A22CCC8" w14:textId="516872C3" w:rsidR="007075E3" w:rsidRDefault="007075E3" w:rsidP="00AB3FAD">
      <w:pPr>
        <w:ind w:firstLineChars="200" w:firstLine="480"/>
        <w:rPr>
          <w:rFonts w:asciiTheme="minorEastAsia" w:hAnsiTheme="minorEastAsia"/>
          <w:lang w:eastAsia="zh-CN"/>
        </w:rPr>
      </w:pPr>
      <w:r>
        <w:rPr>
          <w:rFonts w:asciiTheme="minorEastAsia" w:hAnsiTheme="minorEastAsia" w:hint="eastAsia"/>
          <w:lang w:eastAsia="zh-CN"/>
        </w:rPr>
        <w:t>若用户类型定义在</w:t>
      </w:r>
      <w:r w:rsidRPr="00795437">
        <w:rPr>
          <w:rFonts w:asciiTheme="minorEastAsia" w:hAnsiTheme="minorEastAsia" w:hint="eastAsia"/>
          <w:lang w:eastAsia="zh-CN"/>
        </w:rPr>
        <w:t>GeoSciML Lite</w:t>
      </w:r>
      <w:r w:rsidRPr="00795437">
        <w:rPr>
          <w:rFonts w:asciiTheme="minorEastAsia" w:hAnsiTheme="minorEastAsia" w:hint="eastAsia"/>
          <w:lang w:eastAsia="zh-CN"/>
        </w:rPr>
        <w:t>命名空间</w:t>
      </w:r>
      <w:r>
        <w:rPr>
          <w:rFonts w:asciiTheme="minorEastAsia" w:hAnsiTheme="minorEastAsia" w:hint="eastAsia"/>
          <w:lang w:eastAsia="zh-CN"/>
        </w:rPr>
        <w:t>内</w:t>
      </w:r>
      <w:r w:rsidRPr="00795437">
        <w:rPr>
          <w:rFonts w:asciiTheme="minorEastAsia" w:hAnsiTheme="minorEastAsia" w:hint="eastAsia"/>
          <w:lang w:eastAsia="zh-CN"/>
        </w:rPr>
        <w:t>或使用不同的命名空间</w:t>
      </w:r>
      <w:r>
        <w:rPr>
          <w:rFonts w:asciiTheme="minorEastAsia" w:hAnsiTheme="minorEastAsia" w:hint="eastAsia"/>
          <w:lang w:eastAsia="zh-CN"/>
        </w:rPr>
        <w:t>，本规范将不对其进行规定。可以理解通用采用生成实例的技术来进行约束。但为了避免与未来更少的变化的潜在</w:t>
      </w:r>
      <w:r w:rsidRPr="00795437">
        <w:rPr>
          <w:rFonts w:asciiTheme="minorEastAsia" w:hAnsiTheme="minorEastAsia" w:hint="eastAsia"/>
          <w:lang w:eastAsia="zh-CN"/>
        </w:rPr>
        <w:t>冲突</w:t>
      </w:r>
      <w:r w:rsidR="00CB05C1">
        <w:rPr>
          <w:rFonts w:asciiTheme="minorEastAsia" w:hAnsiTheme="minorEastAsia" w:hint="eastAsia"/>
          <w:lang w:eastAsia="zh-CN"/>
        </w:rPr>
        <w:t>，或当来自多源的聚合结果冲突时，如果可能，推荐数据供应商或社区使用不同的命名空间。</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D12552" w14:paraId="7E3CEC61" w14:textId="77777777" w:rsidTr="00931A14">
        <w:trPr>
          <w:cantSplit/>
        </w:trPr>
        <w:tc>
          <w:tcPr>
            <w:tcW w:w="4219" w:type="dxa"/>
            <w:tcBorders>
              <w:right w:val="nil"/>
            </w:tcBorders>
            <w:shd w:val="clear" w:color="auto" w:fill="auto"/>
          </w:tcPr>
          <w:p w14:paraId="507830F2" w14:textId="77777777" w:rsidR="00AB3FAD" w:rsidRPr="00D12552" w:rsidRDefault="00AB3FAD" w:rsidP="00931A14">
            <w:pPr>
              <w:pStyle w:val="Tabletext10"/>
              <w:rPr>
                <w:rStyle w:val="requri"/>
                <w:lang w:val="en-CA"/>
              </w:rPr>
            </w:pPr>
            <w:r>
              <w:rPr>
                <w:rStyle w:val="requri"/>
                <w:lang w:val="en-CA"/>
              </w:rPr>
              <w:t>/req/gsml4xsd-lite</w:t>
            </w:r>
            <w:r w:rsidRPr="00D12552">
              <w:rPr>
                <w:rStyle w:val="requri"/>
                <w:lang w:val="en-CA"/>
              </w:rPr>
              <w:t>/</w:t>
            </w:r>
            <w:r>
              <w:rPr>
                <w:rStyle w:val="requri"/>
                <w:lang w:val="en-CA"/>
              </w:rPr>
              <w:t>user-ns</w:t>
            </w:r>
          </w:p>
        </w:tc>
        <w:tc>
          <w:tcPr>
            <w:tcW w:w="4678" w:type="dxa"/>
            <w:tcBorders>
              <w:left w:val="nil"/>
            </w:tcBorders>
            <w:shd w:val="clear" w:color="auto" w:fill="auto"/>
          </w:tcPr>
          <w:p w14:paraId="2DFA813E" w14:textId="29A8FC5B" w:rsidR="00AB3FAD" w:rsidRPr="007415C3" w:rsidRDefault="00AB3FAD" w:rsidP="00CB05C1">
            <w:pPr>
              <w:spacing w:before="100" w:beforeAutospacing="1" w:after="100" w:afterAutospacing="1"/>
              <w:rPr>
                <w:rStyle w:val="reqtext"/>
                <w:rFonts w:ascii="宋体" w:hAnsi="宋体" w:cs="宋体"/>
                <w:szCs w:val="18"/>
                <w:lang w:eastAsia="zh-CN"/>
              </w:rPr>
            </w:pPr>
            <w:r w:rsidRPr="007415C3">
              <w:rPr>
                <w:rFonts w:ascii="宋体" w:hAnsi="宋体" w:cs="宋体"/>
                <w:sz w:val="18"/>
                <w:szCs w:val="18"/>
                <w:lang w:eastAsia="zh-CN"/>
              </w:rPr>
              <w:t>用户属性应该</w:t>
            </w:r>
            <w:r w:rsidR="00CB05C1">
              <w:rPr>
                <w:rFonts w:ascii="宋体" w:hAnsi="宋体" w:cs="宋体" w:hint="eastAsia"/>
                <w:sz w:val="18"/>
                <w:szCs w:val="18"/>
                <w:lang w:eastAsia="zh-CN"/>
              </w:rPr>
              <w:t>定义在社会</w:t>
            </w:r>
            <w:r w:rsidRPr="007415C3">
              <w:rPr>
                <w:rFonts w:ascii="宋体" w:hAnsi="宋体" w:cs="宋体"/>
                <w:sz w:val="18"/>
                <w:szCs w:val="18"/>
                <w:lang w:eastAsia="zh-CN"/>
              </w:rPr>
              <w:t>或</w:t>
            </w:r>
            <w:r w:rsidR="00443943">
              <w:rPr>
                <w:rFonts w:ascii="宋体" w:hAnsi="宋体" w:cs="宋体"/>
                <w:sz w:val="18"/>
                <w:szCs w:val="18"/>
                <w:lang w:eastAsia="zh-CN"/>
              </w:rPr>
              <w:t>数据供应</w:t>
            </w:r>
            <w:r w:rsidR="00CB05C1">
              <w:rPr>
                <w:rFonts w:ascii="宋体" w:hAnsi="宋体" w:cs="宋体" w:hint="eastAsia"/>
                <w:sz w:val="18"/>
                <w:szCs w:val="18"/>
                <w:lang w:eastAsia="zh-CN"/>
              </w:rPr>
              <w:t>商的唯一命名空间中</w:t>
            </w:r>
          </w:p>
        </w:tc>
      </w:tr>
    </w:tbl>
    <w:p w14:paraId="024542AC" w14:textId="77777777" w:rsidR="00AB3FAD" w:rsidRPr="00784064" w:rsidRDefault="00AB3FAD" w:rsidP="00AB3FAD">
      <w:pPr>
        <w:rPr>
          <w:lang w:eastAsia="zh-CN"/>
        </w:rPr>
      </w:pPr>
    </w:p>
    <w:p w14:paraId="361B76A9" w14:textId="4E20E1F6" w:rsidR="00AB3FAD" w:rsidRDefault="00AB3FAD" w:rsidP="00C86A9D">
      <w:pPr>
        <w:pStyle w:val="2"/>
        <w:numPr>
          <w:ilvl w:val="0"/>
          <w:numId w:val="0"/>
        </w:numPr>
        <w:rPr>
          <w:lang w:eastAsia="zh-CN"/>
        </w:rPr>
      </w:pPr>
      <w:bookmarkStart w:id="764" w:name="_Toc514050507"/>
      <w:r>
        <w:rPr>
          <w:rFonts w:hint="eastAsia"/>
        </w:rPr>
        <w:t>9</w:t>
      </w:r>
      <w:r>
        <w:t>.9</w:t>
      </w:r>
      <w:r w:rsidR="00CB05C1">
        <w:rPr>
          <w:rFonts w:hint="eastAsia"/>
        </w:rPr>
        <w:t xml:space="preserve"> GeoSciML</w:t>
      </w:r>
      <w:r w:rsidR="00CB05C1">
        <w:rPr>
          <w:rFonts w:hint="eastAsia"/>
          <w:lang w:eastAsia="zh-CN"/>
        </w:rPr>
        <w:t>简版</w:t>
      </w:r>
      <w:r w:rsidRPr="00E67451">
        <w:rPr>
          <w:rFonts w:hint="eastAsia"/>
        </w:rPr>
        <w:t>GML 3.1</w:t>
      </w:r>
      <w:r>
        <w:rPr>
          <w:rFonts w:hint="eastAsia"/>
        </w:rPr>
        <w:t>简介</w:t>
      </w:r>
      <w:r w:rsidRPr="00E67451">
        <w:rPr>
          <w:rFonts w:hint="eastAsia"/>
        </w:rPr>
        <w:t>（规范）</w:t>
      </w:r>
      <w:r w:rsidR="00935F08">
        <w:rPr>
          <w:rFonts w:hint="eastAsia"/>
          <w:lang w:eastAsia="zh-CN"/>
        </w:rPr>
        <w:t xml:space="preserve">  </w:t>
      </w:r>
      <w:bookmarkStart w:id="765" w:name="_Toc458778214"/>
      <w:r w:rsidR="00935F08">
        <w:t>GeoSciML Lite GML 3.1 profile (Normative)</w:t>
      </w:r>
      <w:bookmarkEnd w:id="764"/>
      <w:bookmarkEnd w:id="765"/>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AB3FAD" w:rsidRPr="00795437" w14:paraId="6A703216" w14:textId="77777777" w:rsidTr="00931A14">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6A3F162" w14:textId="0438648A" w:rsidR="00AB3FAD" w:rsidRPr="00795437" w:rsidRDefault="004541E3" w:rsidP="00931A14">
            <w:pPr>
              <w:keepNext/>
              <w:spacing w:before="100" w:beforeAutospacing="1" w:after="100" w:afterAutospacing="1" w:line="230" w:lineRule="atLeast"/>
              <w:rPr>
                <w:rFonts w:asciiTheme="minorEastAsia" w:hAnsiTheme="minorEastAsia"/>
                <w:b/>
                <w:sz w:val="18"/>
                <w:szCs w:val="18"/>
                <w:lang w:val="en-CA"/>
              </w:rPr>
            </w:pPr>
            <w:r>
              <w:rPr>
                <w:rFonts w:asciiTheme="minorEastAsia" w:hAnsiTheme="minorEastAsia" w:hint="eastAsia"/>
                <w:b/>
                <w:sz w:val="18"/>
                <w:szCs w:val="18"/>
                <w:lang w:val="en-CA" w:eastAsia="zh-CN"/>
              </w:rPr>
              <w:t>要求类</w:t>
            </w:r>
          </w:p>
        </w:tc>
      </w:tr>
      <w:tr w:rsidR="00AB3FAD" w:rsidRPr="00795437" w14:paraId="0F353A41" w14:textId="77777777" w:rsidTr="00931A14">
        <w:tc>
          <w:tcPr>
            <w:tcW w:w="8897" w:type="dxa"/>
            <w:gridSpan w:val="2"/>
            <w:tcBorders>
              <w:top w:val="single" w:sz="12" w:space="0" w:color="auto"/>
              <w:left w:val="single" w:sz="12" w:space="0" w:color="auto"/>
              <w:bottom w:val="single" w:sz="12" w:space="0" w:color="auto"/>
              <w:right w:val="single" w:sz="12" w:space="0" w:color="auto"/>
            </w:tcBorders>
          </w:tcPr>
          <w:p w14:paraId="6D3E6F00" w14:textId="77777777" w:rsidR="00AB3FAD" w:rsidRPr="00795437" w:rsidRDefault="00AB3FAD" w:rsidP="00931A14">
            <w:pPr>
              <w:spacing w:before="100" w:beforeAutospacing="1" w:after="100" w:afterAutospacing="1" w:line="230" w:lineRule="atLeast"/>
              <w:rPr>
                <w:rFonts w:asciiTheme="minorEastAsia" w:hAnsiTheme="minorEastAsia"/>
                <w:b/>
                <w:sz w:val="18"/>
                <w:szCs w:val="18"/>
                <w:lang w:val="en-CA"/>
              </w:rPr>
            </w:pPr>
            <w:r w:rsidRPr="00795437">
              <w:rPr>
                <w:rStyle w:val="requri"/>
                <w:rFonts w:asciiTheme="minorEastAsia" w:hAnsiTheme="minorEastAsia"/>
                <w:szCs w:val="18"/>
                <w:lang w:val="en-CA"/>
              </w:rPr>
              <w:t>/req/gsml4xsd-lite-31</w:t>
            </w:r>
          </w:p>
        </w:tc>
      </w:tr>
      <w:tr w:rsidR="00AB3FAD" w:rsidRPr="00795437" w14:paraId="615CFBE0" w14:textId="77777777" w:rsidTr="00931A14">
        <w:tc>
          <w:tcPr>
            <w:tcW w:w="1809" w:type="dxa"/>
            <w:tcBorders>
              <w:top w:val="single" w:sz="12" w:space="0" w:color="auto"/>
              <w:left w:val="single" w:sz="12" w:space="0" w:color="auto"/>
              <w:bottom w:val="single" w:sz="4" w:space="0" w:color="auto"/>
              <w:right w:val="single" w:sz="4" w:space="0" w:color="auto"/>
            </w:tcBorders>
          </w:tcPr>
          <w:p w14:paraId="08088EC8" w14:textId="77777777" w:rsidR="00AB3FAD" w:rsidRPr="00795437" w:rsidRDefault="00AB3FAD" w:rsidP="00931A14">
            <w:pPr>
              <w:spacing w:before="100" w:beforeAutospacing="1" w:after="100" w:afterAutospacing="1" w:line="230" w:lineRule="atLeast"/>
              <w:rPr>
                <w:rFonts w:asciiTheme="minorEastAsia" w:hAnsiTheme="minorEastAsia"/>
                <w:b/>
                <w:sz w:val="18"/>
                <w:szCs w:val="18"/>
                <w:lang w:val="en-CA"/>
              </w:rPr>
            </w:pPr>
            <w:r w:rsidRPr="00795437">
              <w:rPr>
                <w:rFonts w:asciiTheme="minorEastAsia" w:hAnsiTheme="minorEastAsia" w:hint="eastAsia"/>
                <w:b/>
                <w:sz w:val="18"/>
                <w:szCs w:val="18"/>
                <w:lang w:val="en-CA"/>
              </w:rPr>
              <w:t>目标</w:t>
            </w:r>
            <w:r w:rsidRPr="00795437">
              <w:rPr>
                <w:rFonts w:asciiTheme="minorEastAsia" w:hAnsiTheme="minorEastAsia" w:cs="微软雅黑"/>
                <w:b/>
                <w:sz w:val="18"/>
                <w:szCs w:val="18"/>
                <w:lang w:val="en-CA"/>
              </w:rPr>
              <w:t>类型</w:t>
            </w:r>
          </w:p>
        </w:tc>
        <w:tc>
          <w:tcPr>
            <w:tcW w:w="7088" w:type="dxa"/>
            <w:tcBorders>
              <w:top w:val="single" w:sz="12" w:space="0" w:color="auto"/>
              <w:left w:val="single" w:sz="4" w:space="0" w:color="auto"/>
              <w:bottom w:val="single" w:sz="4" w:space="0" w:color="auto"/>
              <w:right w:val="single" w:sz="12" w:space="0" w:color="auto"/>
            </w:tcBorders>
          </w:tcPr>
          <w:p w14:paraId="4B5A46DA" w14:textId="77777777" w:rsidR="00AB3FAD" w:rsidRPr="00795437" w:rsidRDefault="00AB3FAD" w:rsidP="00931A14">
            <w:pPr>
              <w:spacing w:before="100" w:beforeAutospacing="1" w:after="100" w:afterAutospacing="1" w:line="230" w:lineRule="atLeast"/>
              <w:rPr>
                <w:rFonts w:asciiTheme="minorEastAsia" w:hAnsiTheme="minorEastAsia"/>
                <w:sz w:val="18"/>
                <w:szCs w:val="18"/>
                <w:lang w:val="en-CA"/>
              </w:rPr>
            </w:pPr>
            <w:r w:rsidRPr="00795437">
              <w:rPr>
                <w:rFonts w:asciiTheme="minorEastAsia" w:hAnsiTheme="minorEastAsia" w:hint="eastAsia"/>
                <w:sz w:val="18"/>
                <w:szCs w:val="18"/>
                <w:lang w:val="en-CA"/>
              </w:rPr>
              <w:t>数据</w:t>
            </w:r>
            <w:r w:rsidRPr="00795437">
              <w:rPr>
                <w:rFonts w:asciiTheme="minorEastAsia" w:hAnsiTheme="minorEastAsia" w:cs="微软雅黑" w:hint="eastAsia"/>
                <w:sz w:val="18"/>
                <w:szCs w:val="18"/>
                <w:lang w:val="en-CA"/>
              </w:rPr>
              <w:t>实</w:t>
            </w:r>
            <w:r w:rsidRPr="00795437">
              <w:rPr>
                <w:rFonts w:asciiTheme="minorEastAsia" w:hAnsiTheme="minorEastAsia" w:cs="MS Gothic"/>
                <w:sz w:val="18"/>
                <w:szCs w:val="18"/>
                <w:lang w:val="en-CA"/>
              </w:rPr>
              <w:t>例</w:t>
            </w:r>
          </w:p>
        </w:tc>
      </w:tr>
      <w:tr w:rsidR="00435B5A" w:rsidRPr="00795437" w14:paraId="1C74FAB4" w14:textId="77777777" w:rsidTr="00931A14">
        <w:tc>
          <w:tcPr>
            <w:tcW w:w="1809" w:type="dxa"/>
            <w:tcBorders>
              <w:top w:val="single" w:sz="4" w:space="0" w:color="auto"/>
              <w:left w:val="single" w:sz="12" w:space="0" w:color="auto"/>
              <w:bottom w:val="single" w:sz="4" w:space="0" w:color="auto"/>
              <w:right w:val="single" w:sz="4" w:space="0" w:color="auto"/>
            </w:tcBorders>
          </w:tcPr>
          <w:p w14:paraId="4737A2AE" w14:textId="49B62E42" w:rsidR="00435B5A" w:rsidRPr="00795437" w:rsidRDefault="00435B5A" w:rsidP="00435B5A">
            <w:pPr>
              <w:spacing w:before="100" w:beforeAutospacing="1" w:after="100" w:afterAutospacing="1" w:line="230" w:lineRule="atLeast"/>
              <w:rPr>
                <w:rFonts w:asciiTheme="minorEastAsia" w:hAnsiTheme="minorEastAsia"/>
                <w:b/>
                <w:sz w:val="18"/>
                <w:szCs w:val="18"/>
                <w:lang w:val="en-CA"/>
              </w:rPr>
            </w:pPr>
            <w:r w:rsidRPr="00990920">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3C68D30A" w14:textId="77777777" w:rsidR="00435B5A" w:rsidRPr="00795437" w:rsidRDefault="00435B5A" w:rsidP="00435B5A">
            <w:pPr>
              <w:spacing w:before="100" w:beforeAutospacing="1" w:after="100" w:afterAutospacing="1" w:line="230" w:lineRule="atLeast"/>
              <w:rPr>
                <w:rFonts w:asciiTheme="minorEastAsia" w:hAnsiTheme="minorEastAsia"/>
                <w:sz w:val="18"/>
                <w:szCs w:val="18"/>
                <w:lang w:val="en-CA"/>
              </w:rPr>
            </w:pPr>
            <w:r w:rsidRPr="00795437">
              <w:rPr>
                <w:rFonts w:asciiTheme="minorEastAsia" w:hAnsiTheme="minorEastAsia"/>
                <w:sz w:val="18"/>
                <w:szCs w:val="18"/>
                <w:lang w:val="en-CA"/>
              </w:rPr>
              <w:t>/req/gsml4-lite</w:t>
            </w:r>
          </w:p>
        </w:tc>
      </w:tr>
      <w:tr w:rsidR="00435B5A" w:rsidRPr="00795437" w14:paraId="5E9BA659" w14:textId="77777777" w:rsidTr="00931A14">
        <w:tc>
          <w:tcPr>
            <w:tcW w:w="1809" w:type="dxa"/>
            <w:tcBorders>
              <w:top w:val="single" w:sz="4" w:space="0" w:color="auto"/>
              <w:left w:val="single" w:sz="12" w:space="0" w:color="auto"/>
              <w:bottom w:val="single" w:sz="4" w:space="0" w:color="auto"/>
              <w:right w:val="single" w:sz="4" w:space="0" w:color="auto"/>
            </w:tcBorders>
          </w:tcPr>
          <w:p w14:paraId="4EC29D96" w14:textId="0523A31A" w:rsidR="00435B5A" w:rsidRPr="00795437" w:rsidRDefault="00435B5A" w:rsidP="00435B5A">
            <w:pPr>
              <w:spacing w:before="100" w:beforeAutospacing="1" w:after="100" w:afterAutospacing="1" w:line="230" w:lineRule="atLeast"/>
              <w:rPr>
                <w:rFonts w:asciiTheme="minorEastAsia" w:hAnsiTheme="minorEastAsia"/>
                <w:b/>
                <w:sz w:val="18"/>
                <w:szCs w:val="18"/>
                <w:lang w:val="en-CA"/>
              </w:rPr>
            </w:pPr>
            <w:r w:rsidRPr="00990920">
              <w:rPr>
                <w:rFonts w:asciiTheme="minorEastAsia" w:hAnsiTheme="minorEastAsia" w:hint="eastAsia"/>
                <w:b/>
                <w:sz w:val="18"/>
                <w:szCs w:val="18"/>
                <w:lang w:val="en-CA" w:eastAsia="zh-CN"/>
              </w:rPr>
              <w:t>依赖</w:t>
            </w:r>
          </w:p>
        </w:tc>
        <w:tc>
          <w:tcPr>
            <w:tcW w:w="7088" w:type="dxa"/>
            <w:tcBorders>
              <w:top w:val="single" w:sz="4" w:space="0" w:color="auto"/>
              <w:left w:val="single" w:sz="4" w:space="0" w:color="auto"/>
              <w:bottom w:val="single" w:sz="4" w:space="0" w:color="auto"/>
              <w:right w:val="single" w:sz="12" w:space="0" w:color="auto"/>
            </w:tcBorders>
          </w:tcPr>
          <w:p w14:paraId="1B24674D" w14:textId="77777777" w:rsidR="00435B5A" w:rsidRPr="00795437" w:rsidRDefault="00435B5A" w:rsidP="00435B5A">
            <w:pPr>
              <w:spacing w:before="100" w:beforeAutospacing="1" w:after="100" w:afterAutospacing="1" w:line="230" w:lineRule="atLeast"/>
              <w:rPr>
                <w:rFonts w:asciiTheme="minorEastAsia" w:hAnsiTheme="minorEastAsia"/>
                <w:sz w:val="18"/>
                <w:szCs w:val="18"/>
                <w:lang w:val="en-CA"/>
              </w:rPr>
            </w:pPr>
            <w:r w:rsidRPr="00795437">
              <w:rPr>
                <w:rFonts w:asciiTheme="minorEastAsia" w:hAnsiTheme="minorEastAsia"/>
                <w:sz w:val="18"/>
                <w:szCs w:val="18"/>
                <w:lang w:val="en-CA"/>
              </w:rPr>
              <w:t>/req/gsml4xsd-lite</w:t>
            </w:r>
          </w:p>
        </w:tc>
      </w:tr>
      <w:tr w:rsidR="00AB3FAD" w:rsidRPr="00795437" w14:paraId="54778B40"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14499913" w14:textId="77777777" w:rsidR="00AB3FAD" w:rsidRPr="00795437" w:rsidRDefault="00AB3FAD" w:rsidP="00931A14">
            <w:pPr>
              <w:spacing w:before="100" w:beforeAutospacing="1" w:after="100" w:afterAutospacing="1" w:line="230" w:lineRule="atLeast"/>
              <w:rPr>
                <w:rFonts w:asciiTheme="minorEastAsia" w:hAnsiTheme="minorEastAsia"/>
                <w:b/>
                <w:sz w:val="18"/>
                <w:szCs w:val="18"/>
                <w:lang w:val="en-CA"/>
              </w:rPr>
            </w:pPr>
            <w:r w:rsidRPr="00795437">
              <w:rPr>
                <w:rFonts w:asciiTheme="minorEastAsia" w:hAnsiTheme="minorEastAsia" w:hint="eastAsia"/>
                <w:b/>
                <w:sz w:val="18"/>
                <w:szCs w:val="18"/>
                <w:lang w:val="en-CA"/>
              </w:rPr>
              <w:t>要求</w:t>
            </w:r>
          </w:p>
        </w:tc>
        <w:tc>
          <w:tcPr>
            <w:tcW w:w="7088" w:type="dxa"/>
            <w:tcBorders>
              <w:top w:val="single" w:sz="4" w:space="0" w:color="auto"/>
              <w:left w:val="single" w:sz="4" w:space="0" w:color="auto"/>
              <w:bottom w:val="single" w:sz="4" w:space="0" w:color="auto"/>
              <w:right w:val="single" w:sz="12" w:space="0" w:color="auto"/>
            </w:tcBorders>
          </w:tcPr>
          <w:p w14:paraId="6682213A" w14:textId="77777777" w:rsidR="00AB3FAD" w:rsidRPr="00795437" w:rsidRDefault="00AB3FAD" w:rsidP="00931A14">
            <w:pPr>
              <w:spacing w:before="100" w:beforeAutospacing="1" w:after="100" w:afterAutospacing="1" w:line="230" w:lineRule="atLeast"/>
              <w:rPr>
                <w:rStyle w:val="requri"/>
                <w:rFonts w:asciiTheme="minorEastAsia" w:hAnsiTheme="minorEastAsia"/>
                <w:szCs w:val="18"/>
                <w:lang w:val="en-CA"/>
              </w:rPr>
            </w:pPr>
            <w:r w:rsidRPr="00795437">
              <w:rPr>
                <w:rStyle w:val="requri"/>
                <w:rFonts w:asciiTheme="minorEastAsia" w:hAnsiTheme="minorEastAsia"/>
                <w:szCs w:val="18"/>
                <w:lang w:val="en-CA"/>
              </w:rPr>
              <w:t xml:space="preserve">/req/gsml4xsd-lite-31/xsd </w:t>
            </w:r>
          </w:p>
          <w:p w14:paraId="2941982C" w14:textId="0659FF4C" w:rsidR="00AB3FAD" w:rsidRPr="00795437" w:rsidRDefault="00AB3FAD" w:rsidP="00CB05C1">
            <w:pPr>
              <w:spacing w:before="100" w:beforeAutospacing="1" w:after="120" w:line="230" w:lineRule="atLeast"/>
              <w:rPr>
                <w:rFonts w:asciiTheme="minorEastAsia" w:hAnsiTheme="minorEastAsia"/>
                <w:sz w:val="18"/>
                <w:szCs w:val="18"/>
                <w:lang w:val="en-CA"/>
              </w:rPr>
            </w:pPr>
            <w:r w:rsidRPr="00795437">
              <w:rPr>
                <w:rFonts w:asciiTheme="minorEastAsia" w:hAnsiTheme="minorEastAsia" w:hint="eastAsia"/>
                <w:sz w:val="18"/>
                <w:szCs w:val="18"/>
                <w:lang w:val="en-CA"/>
              </w:rPr>
              <w:t>XML</w:t>
            </w:r>
            <w:r w:rsidRPr="00795437">
              <w:rPr>
                <w:rFonts w:asciiTheme="minorEastAsia" w:hAnsiTheme="minorEastAsia" w:cs="微软雅黑" w:hint="eastAsia"/>
                <w:sz w:val="18"/>
                <w:szCs w:val="18"/>
                <w:lang w:val="en-CA"/>
              </w:rPr>
              <w:t>实</w:t>
            </w:r>
            <w:r w:rsidRPr="00795437">
              <w:rPr>
                <w:rFonts w:asciiTheme="minorEastAsia" w:hAnsiTheme="minorEastAsia" w:cs="MS Gothic"/>
                <w:sz w:val="18"/>
                <w:szCs w:val="18"/>
                <w:lang w:val="en-CA"/>
              </w:rPr>
              <w:t>例文档</w:t>
            </w:r>
            <w:r w:rsidRPr="00795437">
              <w:rPr>
                <w:rFonts w:asciiTheme="minorEastAsia" w:hAnsiTheme="minorEastAsia" w:cs="微软雅黑" w:hint="eastAsia"/>
                <w:sz w:val="18"/>
                <w:szCs w:val="18"/>
                <w:lang w:val="en-CA"/>
              </w:rPr>
              <w:t>应</w:t>
            </w:r>
            <w:r w:rsidR="00CB05C1">
              <w:rPr>
                <w:rFonts w:asciiTheme="minorEastAsia" w:hAnsiTheme="minorEastAsia" w:cs="微软雅黑" w:hint="eastAsia"/>
                <w:sz w:val="18"/>
                <w:szCs w:val="18"/>
                <w:lang w:val="en-CA" w:eastAsia="zh-CN"/>
              </w:rPr>
              <w:t>通过模式验证，验证模式位于：</w:t>
            </w:r>
            <w:r w:rsidRPr="00795437">
              <w:rPr>
                <w:rFonts w:asciiTheme="minorEastAsia" w:hAnsiTheme="minorEastAsia" w:hint="eastAsia"/>
                <w:sz w:val="18"/>
                <w:szCs w:val="18"/>
                <w:lang w:val="en-CA"/>
              </w:rPr>
              <w:t>http://schemas.opengis.net/gsml/4.1/geosciml-lite.xsd</w:t>
            </w:r>
            <w:r w:rsidRPr="00795437">
              <w:rPr>
                <w:rFonts w:asciiTheme="minorEastAsia" w:hAnsiTheme="minorEastAsia" w:cs="MS Gothic"/>
                <w:sz w:val="18"/>
                <w:szCs w:val="18"/>
                <w:lang w:val="en-CA"/>
              </w:rPr>
              <w:t>。</w:t>
            </w:r>
          </w:p>
        </w:tc>
      </w:tr>
      <w:tr w:rsidR="00AB3FAD" w:rsidRPr="00795437" w14:paraId="16E29A6A" w14:textId="77777777" w:rsidTr="00931A14">
        <w:tc>
          <w:tcPr>
            <w:tcW w:w="1809" w:type="dxa"/>
            <w:tcBorders>
              <w:top w:val="single" w:sz="4" w:space="0" w:color="auto"/>
              <w:left w:val="single" w:sz="12" w:space="0" w:color="auto"/>
              <w:bottom w:val="single" w:sz="4" w:space="0" w:color="auto"/>
              <w:right w:val="single" w:sz="4" w:space="0" w:color="auto"/>
            </w:tcBorders>
            <w:shd w:val="clear" w:color="auto" w:fill="BFBFBF"/>
          </w:tcPr>
          <w:p w14:paraId="09260A18" w14:textId="77777777" w:rsidR="00AB3FAD" w:rsidRPr="00795437" w:rsidRDefault="00AB3FAD" w:rsidP="00931A14">
            <w:pPr>
              <w:spacing w:before="100" w:beforeAutospacing="1" w:after="100" w:afterAutospacing="1" w:line="230" w:lineRule="atLeast"/>
              <w:rPr>
                <w:rFonts w:asciiTheme="minorEastAsia" w:hAnsiTheme="minorEastAsia"/>
                <w:b/>
                <w:sz w:val="18"/>
                <w:szCs w:val="18"/>
                <w:lang w:val="en-CA"/>
              </w:rPr>
            </w:pPr>
            <w:r w:rsidRPr="00795437">
              <w:rPr>
                <w:rFonts w:asciiTheme="minorEastAsia" w:hAnsiTheme="minorEastAsia" w:hint="eastAsia"/>
                <w:b/>
                <w:sz w:val="18"/>
                <w:szCs w:val="18"/>
                <w:lang w:val="en-CA"/>
              </w:rPr>
              <w:t>要求</w:t>
            </w:r>
          </w:p>
        </w:tc>
        <w:tc>
          <w:tcPr>
            <w:tcW w:w="7088" w:type="dxa"/>
            <w:tcBorders>
              <w:top w:val="single" w:sz="4" w:space="0" w:color="auto"/>
              <w:left w:val="single" w:sz="4" w:space="0" w:color="auto"/>
              <w:bottom w:val="single" w:sz="4" w:space="0" w:color="auto"/>
              <w:right w:val="single" w:sz="12" w:space="0" w:color="auto"/>
            </w:tcBorders>
          </w:tcPr>
          <w:p w14:paraId="135DE727" w14:textId="77777777" w:rsidR="00AB3FAD" w:rsidRPr="00795437" w:rsidRDefault="00AB3FAD" w:rsidP="00931A14">
            <w:pPr>
              <w:spacing w:before="100" w:beforeAutospacing="1" w:after="100" w:afterAutospacing="1" w:line="230" w:lineRule="atLeast"/>
              <w:rPr>
                <w:rStyle w:val="requri"/>
                <w:rFonts w:asciiTheme="minorEastAsia" w:hAnsiTheme="minorEastAsia"/>
                <w:szCs w:val="18"/>
                <w:lang w:val="en-CA"/>
              </w:rPr>
            </w:pPr>
            <w:r w:rsidRPr="00795437">
              <w:rPr>
                <w:rStyle w:val="requri"/>
                <w:rFonts w:asciiTheme="minorEastAsia" w:hAnsiTheme="minorEastAsia"/>
                <w:szCs w:val="18"/>
                <w:lang w:val="en-CA"/>
              </w:rPr>
              <w:t xml:space="preserve">/req/gsml4xsd-lite-31/sch </w:t>
            </w:r>
          </w:p>
          <w:p w14:paraId="51DF4710" w14:textId="64F8DA72" w:rsidR="00CB05C1" w:rsidRDefault="00AB3FAD" w:rsidP="00931A14">
            <w:pPr>
              <w:spacing w:before="100" w:beforeAutospacing="1" w:after="120" w:line="230" w:lineRule="atLeast"/>
              <w:rPr>
                <w:rFonts w:asciiTheme="minorEastAsia" w:hAnsiTheme="minorEastAsia"/>
                <w:sz w:val="18"/>
                <w:szCs w:val="18"/>
                <w:lang w:val="en-CA" w:eastAsia="zh-CN"/>
              </w:rPr>
            </w:pPr>
            <w:r w:rsidRPr="00795437">
              <w:rPr>
                <w:rFonts w:asciiTheme="minorEastAsia" w:hAnsiTheme="minorEastAsia" w:hint="eastAsia"/>
                <w:sz w:val="18"/>
                <w:szCs w:val="18"/>
                <w:lang w:val="en-CA"/>
              </w:rPr>
              <w:t>XML</w:t>
            </w:r>
            <w:r w:rsidRPr="00795437">
              <w:rPr>
                <w:rFonts w:asciiTheme="minorEastAsia" w:hAnsiTheme="minorEastAsia" w:cs="微软雅黑" w:hint="eastAsia"/>
                <w:sz w:val="18"/>
                <w:szCs w:val="18"/>
                <w:lang w:val="en-CA"/>
              </w:rPr>
              <w:t>实</w:t>
            </w:r>
            <w:r w:rsidRPr="00795437">
              <w:rPr>
                <w:rFonts w:asciiTheme="minorEastAsia" w:hAnsiTheme="minorEastAsia" w:cs="MS Gothic"/>
                <w:sz w:val="18"/>
                <w:szCs w:val="18"/>
                <w:lang w:val="en-CA"/>
              </w:rPr>
              <w:t>例文档</w:t>
            </w:r>
            <w:r w:rsidRPr="00795437">
              <w:rPr>
                <w:rFonts w:asciiTheme="minorEastAsia" w:hAnsiTheme="minorEastAsia" w:cs="微软雅黑" w:hint="eastAsia"/>
                <w:sz w:val="18"/>
                <w:szCs w:val="18"/>
                <w:lang w:val="en-CA"/>
              </w:rPr>
              <w:t>应</w:t>
            </w:r>
            <w:r w:rsidRPr="00795437">
              <w:rPr>
                <w:rFonts w:asciiTheme="minorEastAsia" w:hAnsiTheme="minorEastAsia" w:cs="MS Gothic"/>
                <w:sz w:val="18"/>
                <w:szCs w:val="18"/>
                <w:lang w:val="en-CA"/>
              </w:rPr>
              <w:t>当通</w:t>
            </w:r>
            <w:r w:rsidRPr="00795437">
              <w:rPr>
                <w:rFonts w:asciiTheme="minorEastAsia" w:hAnsiTheme="minorEastAsia" w:cs="微软雅黑" w:hint="eastAsia"/>
                <w:sz w:val="18"/>
                <w:szCs w:val="18"/>
                <w:lang w:val="en-CA"/>
              </w:rPr>
              <w:t>过</w:t>
            </w:r>
            <w:r w:rsidR="00CB05C1">
              <w:rPr>
                <w:rFonts w:asciiTheme="minorEastAsia" w:hAnsiTheme="minorEastAsia" w:hint="eastAsia"/>
                <w:sz w:val="18"/>
                <w:szCs w:val="18"/>
                <w:lang w:val="en-CA" w:eastAsia="zh-CN"/>
              </w:rPr>
              <w:t>定义在模式元文件中的模式元规则，模式元文件位于：</w:t>
            </w:r>
          </w:p>
          <w:p w14:paraId="147991FF" w14:textId="7DB61AE8" w:rsidR="00AB3FAD" w:rsidRPr="00795437" w:rsidRDefault="00AB3FAD" w:rsidP="00931A14">
            <w:pPr>
              <w:spacing w:before="100" w:beforeAutospacing="1" w:after="120" w:line="230" w:lineRule="atLeast"/>
              <w:rPr>
                <w:rFonts w:asciiTheme="minorEastAsia" w:hAnsiTheme="minorEastAsia"/>
                <w:b/>
                <w:sz w:val="18"/>
                <w:szCs w:val="18"/>
                <w:lang w:val="en-CA"/>
              </w:rPr>
            </w:pPr>
            <w:r w:rsidRPr="00795437">
              <w:rPr>
                <w:rFonts w:asciiTheme="minorEastAsia" w:hAnsiTheme="minorEastAsia" w:hint="eastAsia"/>
                <w:sz w:val="18"/>
                <w:szCs w:val="18"/>
                <w:lang w:val="en-CA"/>
              </w:rPr>
              <w:t>http://schemas.opengis.net/gsml/4.1/geosciml-lite.sch</w:t>
            </w:r>
            <w:r w:rsidRPr="00795437">
              <w:rPr>
                <w:rFonts w:asciiTheme="minorEastAsia" w:hAnsiTheme="minorEastAsia" w:hint="eastAsia"/>
                <w:sz w:val="18"/>
                <w:szCs w:val="18"/>
                <w:lang w:val="en-CA"/>
              </w:rPr>
              <w:t>定</w:t>
            </w:r>
            <w:r w:rsidRPr="00795437">
              <w:rPr>
                <w:rFonts w:asciiTheme="minorEastAsia" w:hAnsiTheme="minorEastAsia" w:cs="微软雅黑" w:hint="eastAsia"/>
                <w:sz w:val="18"/>
                <w:szCs w:val="18"/>
                <w:lang w:val="en-CA"/>
              </w:rPr>
              <w:t>义</w:t>
            </w:r>
            <w:r w:rsidRPr="00795437">
              <w:rPr>
                <w:rFonts w:asciiTheme="minorEastAsia" w:hAnsiTheme="minorEastAsia" w:cs="MS Gothic"/>
                <w:sz w:val="18"/>
                <w:szCs w:val="18"/>
                <w:lang w:val="en-CA"/>
              </w:rPr>
              <w:t>。</w:t>
            </w:r>
          </w:p>
        </w:tc>
      </w:tr>
    </w:tbl>
    <w:p w14:paraId="0E4A7F85" w14:textId="25E16F3B" w:rsidR="00AB3FAD" w:rsidRPr="009E18E1" w:rsidRDefault="00466AEC" w:rsidP="00AB3FAD">
      <w:pPr>
        <w:ind w:firstLineChars="200" w:firstLine="480"/>
        <w:rPr>
          <w:lang w:eastAsia="zh-CN"/>
        </w:rPr>
      </w:pPr>
      <w:r>
        <w:rPr>
          <w:rFonts w:hint="eastAsia"/>
          <w:lang w:eastAsia="zh-CN"/>
        </w:rPr>
        <w:lastRenderedPageBreak/>
        <w:t>由于</w:t>
      </w:r>
      <w:r w:rsidR="00AB3FAD" w:rsidRPr="009E18E1">
        <w:rPr>
          <w:rFonts w:hint="eastAsia"/>
          <w:lang w:eastAsia="zh-CN"/>
        </w:rPr>
        <w:t>WFS 2</w:t>
      </w:r>
      <w:r>
        <w:rPr>
          <w:rFonts w:hint="eastAsia"/>
          <w:lang w:eastAsia="zh-CN"/>
        </w:rPr>
        <w:t>为了</w:t>
      </w:r>
      <w:r w:rsidR="00AB3FAD" w:rsidRPr="009E18E1">
        <w:rPr>
          <w:rFonts w:hint="eastAsia"/>
          <w:lang w:eastAsia="zh-CN"/>
        </w:rPr>
        <w:t>兼</w:t>
      </w:r>
      <w:r>
        <w:rPr>
          <w:rFonts w:hint="eastAsia"/>
          <w:lang w:eastAsia="zh-CN"/>
        </w:rPr>
        <w:t>顾</w:t>
      </w:r>
      <w:r w:rsidR="00AB3FAD" w:rsidRPr="009E18E1">
        <w:rPr>
          <w:rFonts w:hint="eastAsia"/>
          <w:lang w:eastAsia="zh-CN"/>
        </w:rPr>
        <w:t>客户端和服务器</w:t>
      </w:r>
      <w:r>
        <w:rPr>
          <w:rFonts w:hint="eastAsia"/>
          <w:lang w:eastAsia="zh-CN"/>
        </w:rPr>
        <w:t>而导致的</w:t>
      </w:r>
      <w:r w:rsidR="00AB3FAD" w:rsidRPr="009E18E1">
        <w:rPr>
          <w:rFonts w:hint="eastAsia"/>
          <w:lang w:eastAsia="zh-CN"/>
        </w:rPr>
        <w:t>有限</w:t>
      </w:r>
      <w:r>
        <w:rPr>
          <w:rFonts w:hint="eastAsia"/>
          <w:lang w:eastAsia="zh-CN"/>
        </w:rPr>
        <w:t>可用性</w:t>
      </w:r>
      <w:r w:rsidR="00AB3FAD" w:rsidRPr="009E18E1">
        <w:rPr>
          <w:rFonts w:hint="eastAsia"/>
          <w:lang w:eastAsia="zh-CN"/>
        </w:rPr>
        <w:t>，</w:t>
      </w:r>
      <w:r w:rsidR="00AB3FAD" w:rsidRPr="009E18E1">
        <w:rPr>
          <w:rFonts w:hint="eastAsia"/>
          <w:lang w:eastAsia="zh-CN"/>
        </w:rPr>
        <w:t>GeoSciML SWG</w:t>
      </w:r>
      <w:r w:rsidR="00AB3FAD" w:rsidRPr="009E18E1">
        <w:rPr>
          <w:rFonts w:hint="eastAsia"/>
          <w:lang w:eastAsia="zh-CN"/>
        </w:rPr>
        <w:t>正式支持</w:t>
      </w:r>
      <w:r w:rsidR="00AB3FAD" w:rsidRPr="009E18E1">
        <w:rPr>
          <w:rFonts w:hint="eastAsia"/>
          <w:lang w:eastAsia="zh-CN"/>
        </w:rPr>
        <w:t>WFS 1.1.0</w:t>
      </w:r>
      <w:r w:rsidR="00AB3FAD" w:rsidRPr="009E18E1">
        <w:rPr>
          <w:rFonts w:hint="eastAsia"/>
          <w:lang w:eastAsia="zh-CN"/>
        </w:rPr>
        <w:t>和</w:t>
      </w:r>
      <w:r w:rsidR="00AB3FAD" w:rsidRPr="009E18E1">
        <w:rPr>
          <w:rFonts w:hint="eastAsia"/>
          <w:lang w:eastAsia="zh-CN"/>
        </w:rPr>
        <w:t>GML 3.1.1</w:t>
      </w:r>
      <w:r>
        <w:rPr>
          <w:rFonts w:hint="eastAsia"/>
          <w:lang w:eastAsia="zh-CN"/>
        </w:rPr>
        <w:t>的要素传递</w:t>
      </w:r>
      <w:r w:rsidR="00AB3FAD" w:rsidRPr="009E18E1">
        <w:rPr>
          <w:rFonts w:hint="eastAsia"/>
          <w:lang w:eastAsia="zh-CN"/>
        </w:rPr>
        <w:t>。</w:t>
      </w:r>
    </w:p>
    <w:p w14:paraId="5B0ACED5" w14:textId="6CB38A23" w:rsidR="00AB3FAD" w:rsidRDefault="00AB3FAD" w:rsidP="00AB3FAD">
      <w:pPr>
        <w:ind w:firstLineChars="200" w:firstLine="480"/>
        <w:rPr>
          <w:lang w:eastAsia="zh-CN"/>
        </w:rPr>
      </w:pPr>
      <w:r w:rsidRPr="009E18E1">
        <w:rPr>
          <w:rFonts w:hint="eastAsia"/>
          <w:lang w:eastAsia="zh-CN"/>
        </w:rPr>
        <w:t>GeoSciML</w:t>
      </w:r>
      <w:r w:rsidRPr="009E18E1">
        <w:rPr>
          <w:rFonts w:hint="eastAsia"/>
          <w:lang w:eastAsia="zh-CN"/>
        </w:rPr>
        <w:t>软件包的所有元素必须</w:t>
      </w:r>
      <w:r w:rsidR="009358C3">
        <w:rPr>
          <w:rFonts w:hint="eastAsia"/>
          <w:lang w:eastAsia="zh-CN"/>
        </w:rPr>
        <w:t>是</w:t>
      </w:r>
      <w:r w:rsidR="00466AEC">
        <w:rPr>
          <w:rFonts w:hint="eastAsia"/>
          <w:lang w:eastAsia="zh-CN"/>
        </w:rPr>
        <w:t>有效模式，与其一致的</w:t>
      </w:r>
      <w:r w:rsidR="00466AEC">
        <w:rPr>
          <w:rFonts w:hint="eastAsia"/>
          <w:lang w:eastAsia="zh-CN"/>
        </w:rPr>
        <w:t>XSD</w:t>
      </w:r>
      <w:r w:rsidR="00466AEC">
        <w:rPr>
          <w:rFonts w:hint="eastAsia"/>
          <w:lang w:eastAsia="zh-CN"/>
        </w:rPr>
        <w:t>文档位于：</w:t>
      </w:r>
      <w:r w:rsidRPr="00E67451">
        <w:rPr>
          <w:rFonts w:hint="eastAsia"/>
          <w:lang w:eastAsia="zh-CN"/>
        </w:rPr>
        <w:t>http://schemas.opengis</w:t>
      </w:r>
      <w:r w:rsidR="00466AEC">
        <w:rPr>
          <w:rFonts w:hint="eastAsia"/>
          <w:lang w:eastAsia="zh-CN"/>
        </w:rPr>
        <w:t>.net/gsml/4.1/geosciml-lite.xsd</w:t>
      </w:r>
      <w:r w:rsidRPr="00E67451">
        <w:rPr>
          <w:rFonts w:hint="eastAsia"/>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D12552" w14:paraId="7864A6BC" w14:textId="77777777" w:rsidTr="00931A14">
        <w:trPr>
          <w:cantSplit/>
        </w:trPr>
        <w:tc>
          <w:tcPr>
            <w:tcW w:w="4219" w:type="dxa"/>
            <w:tcBorders>
              <w:right w:val="nil"/>
            </w:tcBorders>
            <w:shd w:val="clear" w:color="auto" w:fill="auto"/>
          </w:tcPr>
          <w:p w14:paraId="48ADA017" w14:textId="77777777" w:rsidR="00AB3FAD" w:rsidRPr="00D12552" w:rsidRDefault="00AB3FAD" w:rsidP="00931A14">
            <w:pPr>
              <w:pStyle w:val="Tabletext10"/>
              <w:rPr>
                <w:rStyle w:val="requri"/>
                <w:lang w:val="en-CA"/>
              </w:rPr>
            </w:pPr>
            <w:r>
              <w:rPr>
                <w:rStyle w:val="requri"/>
                <w:lang w:val="en-CA"/>
              </w:rPr>
              <w:t>/req/gsml4xsd-lite-31</w:t>
            </w:r>
            <w:r w:rsidRPr="00D12552">
              <w:rPr>
                <w:rStyle w:val="requri"/>
                <w:lang w:val="en-CA"/>
              </w:rPr>
              <w:t>/</w:t>
            </w:r>
            <w:r>
              <w:rPr>
                <w:rStyle w:val="requri"/>
                <w:lang w:val="en-CA"/>
              </w:rPr>
              <w:t>xsd</w:t>
            </w:r>
          </w:p>
        </w:tc>
        <w:tc>
          <w:tcPr>
            <w:tcW w:w="4678" w:type="dxa"/>
            <w:tcBorders>
              <w:left w:val="nil"/>
            </w:tcBorders>
            <w:shd w:val="clear" w:color="auto" w:fill="auto"/>
          </w:tcPr>
          <w:p w14:paraId="47E35C9C" w14:textId="2CBC6232" w:rsidR="00AB3FAD" w:rsidRPr="00D12552" w:rsidRDefault="00AB3FAD" w:rsidP="00466AEC">
            <w:pPr>
              <w:pStyle w:val="Tabletext10"/>
              <w:jc w:val="left"/>
              <w:rPr>
                <w:rStyle w:val="reqtext"/>
                <w:lang w:val="en-CA"/>
              </w:rPr>
            </w:pPr>
            <w:r w:rsidRPr="00E67451">
              <w:rPr>
                <w:rStyle w:val="reqtext"/>
                <w:rFonts w:hint="eastAsia"/>
                <w:lang w:val="en-CA"/>
              </w:rPr>
              <w:t>XML</w:t>
            </w:r>
            <w:r w:rsidRPr="00E67451">
              <w:rPr>
                <w:rStyle w:val="reqtext"/>
                <w:rFonts w:ascii="微软雅黑" w:eastAsia="微软雅黑" w:hAnsi="微软雅黑" w:cs="微软雅黑" w:hint="eastAsia"/>
                <w:lang w:val="en-CA"/>
              </w:rPr>
              <w:t>实</w:t>
            </w:r>
            <w:r w:rsidRPr="00E67451">
              <w:rPr>
                <w:rStyle w:val="reqtext"/>
                <w:rFonts w:ascii="MS Gothic" w:hAnsi="MS Gothic" w:cs="MS Gothic"/>
                <w:lang w:val="en-CA"/>
              </w:rPr>
              <w:t>例文档</w:t>
            </w:r>
            <w:r w:rsidRPr="00E67451">
              <w:rPr>
                <w:rStyle w:val="reqtext"/>
                <w:rFonts w:ascii="微软雅黑" w:eastAsia="微软雅黑" w:hAnsi="微软雅黑" w:cs="微软雅黑" w:hint="eastAsia"/>
                <w:lang w:val="en-CA"/>
              </w:rPr>
              <w:t>应</w:t>
            </w:r>
            <w:r w:rsidR="00466AEC">
              <w:rPr>
                <w:rStyle w:val="reqtext"/>
                <w:rFonts w:ascii="MS Gothic" w:eastAsia="宋体" w:hAnsi="MS Gothic" w:cs="MS Gothic" w:hint="eastAsia"/>
                <w:lang w:val="en-CA" w:eastAsia="zh-CN"/>
              </w:rPr>
              <w:t>通过模式验证，模式位于：</w:t>
            </w:r>
            <w:r w:rsidRPr="00E67451">
              <w:rPr>
                <w:rStyle w:val="reqtext"/>
                <w:rFonts w:hint="eastAsia"/>
                <w:lang w:val="en-CA"/>
              </w:rPr>
              <w:t>http://schemas.opengis.net/gsml/4.1/geosciml-portrayal.xsd</w:t>
            </w:r>
            <w:r w:rsidRPr="00E67451">
              <w:rPr>
                <w:rStyle w:val="reqtext"/>
                <w:rFonts w:ascii="MS Gothic" w:hAnsi="MS Gothic" w:cs="MS Gothic"/>
                <w:lang w:val="en-CA"/>
              </w:rPr>
              <w:t>。</w:t>
            </w:r>
          </w:p>
        </w:tc>
      </w:tr>
    </w:tbl>
    <w:p w14:paraId="485D60E0" w14:textId="300D42E1" w:rsidR="00AB3FAD" w:rsidRPr="00E67451" w:rsidRDefault="00AB3FAD" w:rsidP="00AB3FAD">
      <w:pPr>
        <w:ind w:firstLineChars="200" w:firstLine="480"/>
      </w:pPr>
      <w:r w:rsidRPr="009E18E1">
        <w:rPr>
          <w:rFonts w:hint="eastAsia"/>
        </w:rPr>
        <w:t>GeoSciML</w:t>
      </w:r>
      <w:r w:rsidRPr="009E18E1">
        <w:rPr>
          <w:rFonts w:hint="eastAsia"/>
        </w:rPr>
        <w:t>软件包的所有元素必须通过</w:t>
      </w:r>
      <w:r w:rsidR="00466AEC">
        <w:rPr>
          <w:rFonts w:hint="eastAsia"/>
          <w:lang w:eastAsia="zh-CN"/>
        </w:rPr>
        <w:t>定义于模式元文件</w:t>
      </w:r>
      <w:proofErr w:type="gramStart"/>
      <w:r w:rsidR="00466AEC">
        <w:rPr>
          <w:rFonts w:hint="eastAsia"/>
          <w:lang w:eastAsia="zh-CN"/>
        </w:rPr>
        <w:t>中模式</w:t>
      </w:r>
      <w:proofErr w:type="gramEnd"/>
      <w:r w:rsidR="00466AEC">
        <w:rPr>
          <w:rFonts w:hint="eastAsia"/>
          <w:lang w:eastAsia="zh-CN"/>
        </w:rPr>
        <w:t>元规则，模式元文件</w:t>
      </w:r>
      <w:r w:rsidRPr="009E18E1">
        <w:rPr>
          <w:rFonts w:hint="eastAsia"/>
        </w:rPr>
        <w:t>位于</w:t>
      </w:r>
      <w:r w:rsidR="00466AEC">
        <w:rPr>
          <w:rFonts w:hint="eastAsia"/>
        </w:rPr>
        <w:t>：</w:t>
      </w:r>
      <w:hyperlink r:id="rId162" w:history="1">
        <w:r w:rsidR="00466AEC" w:rsidRPr="002C2C75">
          <w:rPr>
            <w:rStyle w:val="a3"/>
          </w:rPr>
          <w:t>http://schemas.opengis.net/gsml/4.1/geosciml-lite.sch</w:t>
        </w:r>
      </w:hyperlink>
      <w:r w:rsidRPr="00E67451">
        <w:rPr>
          <w:rFonts w:hint="eastAsia"/>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B3FAD" w:rsidRPr="00D12552" w14:paraId="095B6935" w14:textId="77777777" w:rsidTr="00931A14">
        <w:trPr>
          <w:cantSplit/>
        </w:trPr>
        <w:tc>
          <w:tcPr>
            <w:tcW w:w="4219" w:type="dxa"/>
            <w:tcBorders>
              <w:right w:val="nil"/>
            </w:tcBorders>
            <w:shd w:val="clear" w:color="auto" w:fill="auto"/>
          </w:tcPr>
          <w:p w14:paraId="415A3E7A" w14:textId="77777777" w:rsidR="00AB3FAD" w:rsidRPr="00D12552" w:rsidRDefault="00AB3FAD" w:rsidP="00931A14">
            <w:pPr>
              <w:pStyle w:val="Tabletext10"/>
              <w:rPr>
                <w:rStyle w:val="requri"/>
                <w:lang w:val="en-CA"/>
              </w:rPr>
            </w:pPr>
            <w:r>
              <w:rPr>
                <w:rStyle w:val="requri"/>
                <w:lang w:val="en-CA"/>
              </w:rPr>
              <w:t>/req/gsml4xsd-lite-31</w:t>
            </w:r>
            <w:r w:rsidRPr="00D12552">
              <w:rPr>
                <w:rStyle w:val="requri"/>
                <w:lang w:val="en-CA"/>
              </w:rPr>
              <w:t>/</w:t>
            </w:r>
            <w:r>
              <w:rPr>
                <w:rStyle w:val="requri"/>
                <w:lang w:val="en-CA"/>
              </w:rPr>
              <w:t>sch</w:t>
            </w:r>
          </w:p>
        </w:tc>
        <w:tc>
          <w:tcPr>
            <w:tcW w:w="4678" w:type="dxa"/>
            <w:tcBorders>
              <w:left w:val="nil"/>
            </w:tcBorders>
            <w:shd w:val="clear" w:color="auto" w:fill="auto"/>
          </w:tcPr>
          <w:p w14:paraId="4587E4A5" w14:textId="6BAE7820" w:rsidR="00AB3FAD" w:rsidRPr="007415C3" w:rsidRDefault="00AB3FAD" w:rsidP="00466AEC">
            <w:pPr>
              <w:spacing w:before="100" w:beforeAutospacing="1" w:after="100" w:afterAutospacing="1"/>
              <w:rPr>
                <w:rStyle w:val="reqtext"/>
                <w:szCs w:val="18"/>
              </w:rPr>
            </w:pPr>
            <w:r w:rsidRPr="007415C3">
              <w:rPr>
                <w:rFonts w:ascii="宋体" w:hAnsi="宋体" w:cs="宋体"/>
                <w:sz w:val="18"/>
                <w:szCs w:val="18"/>
              </w:rPr>
              <w:t>XML</w:t>
            </w:r>
            <w:r w:rsidR="00466AEC">
              <w:rPr>
                <w:rFonts w:ascii="宋体" w:hAnsi="宋体" w:cs="宋体"/>
                <w:sz w:val="18"/>
                <w:szCs w:val="18"/>
              </w:rPr>
              <w:t>实例文档应</w:t>
            </w:r>
            <w:r w:rsidRPr="007415C3">
              <w:rPr>
                <w:rFonts w:ascii="宋体" w:hAnsi="宋体" w:cs="宋体"/>
                <w:sz w:val="18"/>
                <w:szCs w:val="18"/>
              </w:rPr>
              <w:t>通过</w:t>
            </w:r>
            <w:r w:rsidR="00466AEC">
              <w:rPr>
                <w:rFonts w:ascii="宋体" w:hAnsi="宋体" w:cs="宋体" w:hint="eastAsia"/>
                <w:sz w:val="18"/>
                <w:szCs w:val="18"/>
                <w:lang w:eastAsia="zh-CN"/>
              </w:rPr>
              <w:t>定义在模式元文件中的模式元规则，模式元文件位</w:t>
            </w:r>
            <w:r w:rsidRPr="007415C3">
              <w:rPr>
                <w:rFonts w:ascii="宋体" w:hAnsi="宋体" w:cs="宋体"/>
                <w:sz w:val="18"/>
                <w:szCs w:val="18"/>
              </w:rPr>
              <w:t>于</w:t>
            </w:r>
            <w:r w:rsidR="00466AEC">
              <w:rPr>
                <w:rFonts w:ascii="宋体" w:hAnsi="宋体" w:cs="宋体"/>
                <w:sz w:val="18"/>
                <w:szCs w:val="18"/>
              </w:rPr>
              <w:t>：</w:t>
            </w:r>
            <w:hyperlink r:id="rId163" w:history="1">
              <w:r w:rsidR="00466AEC" w:rsidRPr="002C2C75">
                <w:rPr>
                  <w:rStyle w:val="a3"/>
                  <w:rFonts w:ascii="宋体" w:hAnsi="宋体" w:cs="宋体"/>
                  <w:sz w:val="18"/>
                  <w:szCs w:val="18"/>
                </w:rPr>
                <w:t>http://schemas.opengis.net/gsml/4.1/geosciml-lite.sch</w:t>
              </w:r>
            </w:hyperlink>
          </w:p>
        </w:tc>
      </w:tr>
    </w:tbl>
    <w:p w14:paraId="12DFD2E0" w14:textId="77777777" w:rsidR="00AB3FAD" w:rsidRPr="00E67451" w:rsidRDefault="00AB3FAD" w:rsidP="00AB3FAD"/>
    <w:p w14:paraId="2FA98CD4" w14:textId="7B8DA885" w:rsidR="00AB3FAD" w:rsidRPr="00394BC1" w:rsidRDefault="00AB3FAD" w:rsidP="00C86A9D">
      <w:pPr>
        <w:pStyle w:val="1"/>
        <w:numPr>
          <w:ilvl w:val="0"/>
          <w:numId w:val="0"/>
        </w:numPr>
        <w:rPr>
          <w:lang w:val="en-CA" w:eastAsia="zh-CN"/>
        </w:rPr>
      </w:pPr>
      <w:bookmarkStart w:id="766" w:name="_Toc514050508"/>
      <w:r w:rsidRPr="00394BC1">
        <w:rPr>
          <w:rFonts w:hint="eastAsia"/>
          <w:lang w:val="en-CA" w:eastAsia="zh-CN"/>
        </w:rPr>
        <w:t>10</w:t>
      </w:r>
      <w:r w:rsidR="00935F08">
        <w:rPr>
          <w:rFonts w:hint="eastAsia"/>
          <w:lang w:val="en-CA" w:eastAsia="zh-CN"/>
        </w:rPr>
        <w:t>、</w:t>
      </w:r>
      <w:r w:rsidRPr="00394BC1">
        <w:rPr>
          <w:rFonts w:hint="eastAsia"/>
          <w:lang w:val="en-CA" w:eastAsia="zh-CN"/>
        </w:rPr>
        <w:t>任何数据编码的媒体类型</w:t>
      </w:r>
      <w:r w:rsidR="00935F08">
        <w:rPr>
          <w:rFonts w:hint="eastAsia"/>
          <w:lang w:val="en-CA" w:eastAsia="zh-CN"/>
        </w:rPr>
        <w:t xml:space="preserve">  </w:t>
      </w:r>
      <w:bookmarkStart w:id="767" w:name="_Toc458778215"/>
      <w:r w:rsidR="00935F08" w:rsidRPr="00D12552">
        <w:rPr>
          <w:lang w:val="en-CA"/>
        </w:rPr>
        <w:t>Media Types for any data encoding(s)</w:t>
      </w:r>
      <w:bookmarkEnd w:id="766"/>
      <w:bookmarkEnd w:id="767"/>
    </w:p>
    <w:p w14:paraId="168C765D" w14:textId="398E7B9F" w:rsidR="00AB3FAD" w:rsidRDefault="00AB3FAD" w:rsidP="00AB3FAD">
      <w:pPr>
        <w:ind w:firstLineChars="200" w:firstLine="480"/>
        <w:rPr>
          <w:rFonts w:ascii="宋体" w:hAnsi="宋体" w:cs="宋体"/>
          <w:lang w:eastAsia="zh-CN"/>
        </w:rPr>
      </w:pPr>
      <w:r w:rsidRPr="004961C1">
        <w:rPr>
          <w:rFonts w:ascii="宋体" w:hAnsi="宋体" w:cs="宋体"/>
          <w:lang w:eastAsia="zh-CN"/>
        </w:rPr>
        <w:t>GeoSciML 4.1数据符合条款8中的XML文档编码的GML。GML数据的标准MIME类型和子类型应用于表示</w:t>
      </w:r>
      <w:r>
        <w:rPr>
          <w:rFonts w:ascii="宋体" w:hAnsi="宋体" w:cs="宋体"/>
          <w:lang w:eastAsia="zh-CN"/>
        </w:rPr>
        <w:t>互联网</w:t>
      </w:r>
      <w:r w:rsidRPr="004961C1">
        <w:rPr>
          <w:rFonts w:ascii="宋体" w:hAnsi="宋体" w:cs="宋体"/>
          <w:lang w:eastAsia="zh-CN"/>
        </w:rPr>
        <w:t>交换中的编码</w:t>
      </w:r>
      <w:r w:rsidR="009358C3">
        <w:rPr>
          <w:rFonts w:ascii="宋体" w:hAnsi="宋体" w:cs="宋体" w:hint="eastAsia"/>
          <w:lang w:eastAsia="zh-CN"/>
        </w:rPr>
        <w:t>（</w:t>
      </w:r>
      <w:r w:rsidRPr="004961C1">
        <w:rPr>
          <w:rFonts w:ascii="宋体" w:hAnsi="宋体" w:cs="宋体"/>
          <w:lang w:eastAsia="zh-CN"/>
        </w:rPr>
        <w:t>如</w:t>
      </w:r>
      <w:r w:rsidR="00E10EC1">
        <w:rPr>
          <w:rFonts w:ascii="宋体" w:hAnsi="宋体" w:cs="宋体" w:hint="eastAsia"/>
          <w:lang w:eastAsia="zh-CN"/>
        </w:rPr>
        <w:t>在</w:t>
      </w:r>
      <w:r w:rsidRPr="004961C1">
        <w:rPr>
          <w:rFonts w:ascii="宋体" w:hAnsi="宋体" w:cs="宋体"/>
          <w:lang w:eastAsia="zh-CN"/>
        </w:rPr>
        <w:t>GML</w:t>
      </w:r>
      <w:r w:rsidR="009358C3">
        <w:rPr>
          <w:rFonts w:ascii="宋体" w:hAnsi="宋体" w:cs="宋体"/>
          <w:lang w:eastAsia="zh-CN"/>
        </w:rPr>
        <w:t>的媒体类型中指定</w:t>
      </w:r>
      <w:r w:rsidR="009358C3">
        <w:rPr>
          <w:rFonts w:hint="eastAsia"/>
          <w:lang w:val="en-CA" w:eastAsia="zh-CN"/>
        </w:rPr>
        <w:t>）：</w:t>
      </w:r>
    </w:p>
    <w:p w14:paraId="25A57CFE" w14:textId="77777777" w:rsidR="00AB3FAD" w:rsidRPr="00D41FCD" w:rsidRDefault="00AB3FAD" w:rsidP="00AB3FAD">
      <w:pPr>
        <w:ind w:left="720"/>
        <w:rPr>
          <w:rStyle w:val="Entity"/>
        </w:rPr>
      </w:pPr>
      <w:proofErr w:type="gramStart"/>
      <w:r w:rsidRPr="00D41FCD">
        <w:rPr>
          <w:rStyle w:val="Entity"/>
        </w:rPr>
        <w:t>application/gml+</w:t>
      </w:r>
      <w:proofErr w:type="gramEnd"/>
      <w:r w:rsidRPr="00D41FCD">
        <w:rPr>
          <w:rStyle w:val="Entity"/>
        </w:rPr>
        <w:t>xml</w:t>
      </w:r>
      <w:r w:rsidRPr="00D41FCD" w:rsidDel="00EE0227">
        <w:rPr>
          <w:rStyle w:val="Entity"/>
        </w:rPr>
        <w:t xml:space="preserve"> </w:t>
      </w:r>
    </w:p>
    <w:p w14:paraId="58B8E062" w14:textId="35EEA90A" w:rsidR="00AB3FAD" w:rsidRPr="00394BC1" w:rsidRDefault="00AB3FAD" w:rsidP="009358C3">
      <w:pPr>
        <w:pStyle w:val="1"/>
        <w:numPr>
          <w:ilvl w:val="0"/>
          <w:numId w:val="0"/>
        </w:numPr>
        <w:rPr>
          <w:lang w:val="en-CA" w:eastAsia="zh-CN"/>
        </w:rPr>
      </w:pPr>
      <w:bookmarkStart w:id="768" w:name="_Toc514050509"/>
      <w:r w:rsidRPr="00394BC1">
        <w:rPr>
          <w:rFonts w:hint="eastAsia"/>
          <w:lang w:val="en-CA" w:eastAsia="zh-CN"/>
        </w:rPr>
        <w:t>11</w:t>
      </w:r>
      <w:r w:rsidRPr="00394BC1">
        <w:rPr>
          <w:rFonts w:hint="eastAsia"/>
          <w:lang w:val="en-CA" w:eastAsia="zh-CN"/>
        </w:rPr>
        <w:t>、缩写和首字母缩写词</w:t>
      </w:r>
      <w:r w:rsidR="00935F08">
        <w:rPr>
          <w:rFonts w:hint="eastAsia"/>
          <w:lang w:val="en-CA" w:eastAsia="zh-CN"/>
        </w:rPr>
        <w:t xml:space="preserve"> </w:t>
      </w:r>
      <w:r w:rsidR="00935F08">
        <w:rPr>
          <w:lang w:val="en-CA" w:eastAsia="zh-CN"/>
        </w:rPr>
        <w:t xml:space="preserve"> </w:t>
      </w:r>
      <w:bookmarkStart w:id="769" w:name="_Toc458778216"/>
      <w:r w:rsidR="00935F08">
        <w:rPr>
          <w:lang w:val="en-CA"/>
        </w:rPr>
        <w:t>Abbreviations and Acronyms</w:t>
      </w:r>
      <w:bookmarkEnd w:id="768"/>
      <w:bookmarkEnd w:id="769"/>
    </w:p>
    <w:p w14:paraId="4784EDB6" w14:textId="6B0EACAA" w:rsidR="00AB3FAD" w:rsidRDefault="00AB3FAD" w:rsidP="00AB3FAD">
      <w:pPr>
        <w:rPr>
          <w:lang w:val="en-CA"/>
        </w:rPr>
      </w:pPr>
      <w:r>
        <w:rPr>
          <w:lang w:val="en-CA"/>
        </w:rPr>
        <w:t xml:space="preserve">EarthResourceML          </w:t>
      </w:r>
      <w:r w:rsidRPr="007415C3">
        <w:rPr>
          <w:rFonts w:hint="eastAsia"/>
          <w:lang w:val="en-CA"/>
        </w:rPr>
        <w:t>地球资源标记语言</w:t>
      </w:r>
      <w:r>
        <w:rPr>
          <w:lang w:val="en-CA"/>
        </w:rPr>
        <w:t xml:space="preserve"> </w:t>
      </w:r>
      <w:r w:rsidR="00DA460B">
        <w:rPr>
          <w:lang w:val="en-CA"/>
        </w:rPr>
        <w:t>（</w:t>
      </w:r>
      <w:r>
        <w:rPr>
          <w:lang w:val="en-CA"/>
        </w:rPr>
        <w:t>www.earthresourceml.org</w:t>
      </w:r>
      <w:r w:rsidR="00DA460B">
        <w:rPr>
          <w:lang w:val="en-CA"/>
        </w:rPr>
        <w:t>）</w:t>
      </w:r>
    </w:p>
    <w:p w14:paraId="51A03E5A" w14:textId="243031F5" w:rsidR="00AB3FAD" w:rsidRPr="00433B55" w:rsidRDefault="00AB3FAD" w:rsidP="009358C3">
      <w:pPr>
        <w:ind w:left="425" w:hangingChars="177" w:hanging="425"/>
        <w:rPr>
          <w:lang w:val="en-CA"/>
        </w:rPr>
      </w:pPr>
      <w:r>
        <w:rPr>
          <w:lang w:val="en-CA"/>
        </w:rPr>
        <w:t>INSPIRE</w:t>
      </w:r>
      <w:r>
        <w:rPr>
          <w:rFonts w:hint="eastAsia"/>
          <w:lang w:val="en-CA"/>
        </w:rPr>
        <w:t xml:space="preserve">                  </w:t>
      </w:r>
      <w:r w:rsidRPr="00801F1B">
        <w:rPr>
          <w:rFonts w:ascii="宋体" w:hAnsi="宋体" w:cs="宋体" w:hint="eastAsia"/>
        </w:rPr>
        <w:t>2007年5月，欧洲联盟启动了</w:t>
      </w:r>
      <w:r w:rsidR="004E30A0">
        <w:rPr>
          <w:lang w:val="en-CA"/>
        </w:rPr>
        <w:t>INSPIRE</w:t>
      </w:r>
      <w:r w:rsidR="004E30A0">
        <w:rPr>
          <w:rFonts w:hint="eastAsia"/>
          <w:lang w:val="en-CA" w:eastAsia="zh-CN"/>
        </w:rPr>
        <w:t>导则旨在</w:t>
      </w:r>
      <w:r w:rsidRPr="00801F1B">
        <w:rPr>
          <w:rFonts w:ascii="宋体" w:hAnsi="宋体" w:cs="宋体" w:hint="eastAsia"/>
        </w:rPr>
        <w:t>建立欧洲空间信息基础设施，以支持社区环境政策</w:t>
      </w:r>
      <w:r w:rsidR="00DA460B">
        <w:rPr>
          <w:lang w:val="en-CA"/>
        </w:rPr>
        <w:t>（</w:t>
      </w:r>
      <w:r w:rsidRPr="00301315">
        <w:rPr>
          <w:lang w:val="en-CA"/>
        </w:rPr>
        <w:t>http://inspire.ec.europa.eu/</w:t>
      </w:r>
      <w:r w:rsidR="00DA460B">
        <w:rPr>
          <w:lang w:val="en-CA"/>
        </w:rPr>
        <w:t>）</w:t>
      </w:r>
    </w:p>
    <w:p w14:paraId="0B84D75E" w14:textId="77777777" w:rsidR="00AB3FAD" w:rsidRPr="00433B55" w:rsidRDefault="00AB3FAD" w:rsidP="00AB3FAD">
      <w:pPr>
        <w:rPr>
          <w:rFonts w:ascii="宋体" w:hAnsi="宋体" w:cs="宋体"/>
        </w:rPr>
      </w:pPr>
      <w:r>
        <w:rPr>
          <w:lang w:val="en-CA"/>
        </w:rPr>
        <w:t>IUGS</w:t>
      </w:r>
      <w:r>
        <w:rPr>
          <w:rFonts w:hint="eastAsia"/>
        </w:rPr>
        <w:t xml:space="preserve">                    </w:t>
      </w:r>
      <w:r w:rsidRPr="00433B55">
        <w:rPr>
          <w:rFonts w:ascii="宋体" w:hAnsi="宋体" w:cs="宋体"/>
        </w:rPr>
        <w:t>国际地质科学联合会（www.iugs</w:t>
      </w:r>
      <w:r>
        <w:rPr>
          <w:rFonts w:ascii="宋体" w:hAnsi="宋体" w:cs="宋体" w:hint="eastAsia"/>
        </w:rPr>
        <w:t>.</w:t>
      </w:r>
      <w:r w:rsidRPr="00433B55">
        <w:rPr>
          <w:rFonts w:ascii="宋体" w:hAnsi="宋体" w:cs="宋体"/>
        </w:rPr>
        <w:t xml:space="preserve">org） </w:t>
      </w:r>
    </w:p>
    <w:p w14:paraId="0246EE5E" w14:textId="5903847C" w:rsidR="00AB3FAD" w:rsidRDefault="009358C3" w:rsidP="00AB3FAD">
      <w:pPr>
        <w:ind w:left="2880" w:hangingChars="1200" w:hanging="2880"/>
        <w:rPr>
          <w:lang w:val="en-CA"/>
        </w:rPr>
      </w:pPr>
      <w:r>
        <w:rPr>
          <w:lang w:val="en-CA"/>
        </w:rPr>
        <w:t xml:space="preserve">IUGS CGI      </w:t>
      </w:r>
      <w:r w:rsidR="00AB3FAD">
        <w:rPr>
          <w:lang w:val="en-CA"/>
        </w:rPr>
        <w:t xml:space="preserve"> </w:t>
      </w:r>
      <w:r w:rsidR="00AB3FAD">
        <w:rPr>
          <w:rFonts w:hint="eastAsia"/>
          <w:lang w:val="en-CA"/>
        </w:rPr>
        <w:t>国际地质科学联合会</w:t>
      </w:r>
      <w:r>
        <w:rPr>
          <w:rFonts w:hint="eastAsia"/>
          <w:lang w:val="en-CA" w:eastAsia="zh-CN"/>
        </w:rPr>
        <w:t>-</w:t>
      </w:r>
      <w:r w:rsidR="00AB3FAD" w:rsidRPr="007415C3">
        <w:rPr>
          <w:rFonts w:hint="eastAsia"/>
          <w:lang w:val="en-CA"/>
        </w:rPr>
        <w:t>地学信息</w:t>
      </w:r>
      <w:r w:rsidR="00AB3FAD">
        <w:rPr>
          <w:rFonts w:hint="eastAsia"/>
          <w:lang w:val="en-CA"/>
        </w:rPr>
        <w:t>管理</w:t>
      </w:r>
      <w:r w:rsidR="00AB3FAD" w:rsidRPr="007415C3">
        <w:rPr>
          <w:rFonts w:hint="eastAsia"/>
          <w:lang w:val="en-CA"/>
        </w:rPr>
        <w:t>应用委员会</w:t>
      </w:r>
      <w:r w:rsidR="00AB3FAD" w:rsidRPr="00FF72C9">
        <w:rPr>
          <w:rFonts w:hint="eastAsia"/>
          <w:lang w:val="en-CA"/>
        </w:rPr>
        <w:t>（</w:t>
      </w:r>
      <w:hyperlink r:id="rId164" w:history="1">
        <w:r w:rsidR="00AB3FAD" w:rsidRPr="00F42864">
          <w:rPr>
            <w:rStyle w:val="a3"/>
            <w:rFonts w:hint="eastAsia"/>
            <w:lang w:val="en-CA"/>
          </w:rPr>
          <w:t>www.cgi-</w:t>
        </w:r>
      </w:hyperlink>
      <w:r w:rsidR="00AB3FAD" w:rsidRPr="007415C3">
        <w:rPr>
          <w:rStyle w:val="a3"/>
        </w:rPr>
        <w:t xml:space="preserve"> </w:t>
      </w:r>
      <w:r w:rsidR="00AB3FAD" w:rsidRPr="007415C3">
        <w:rPr>
          <w:rStyle w:val="a3"/>
          <w:rFonts w:hint="eastAsia"/>
        </w:rPr>
        <w:t>iugs</w:t>
      </w:r>
      <w:r w:rsidR="00AB3FAD" w:rsidRPr="007415C3">
        <w:rPr>
          <w:rStyle w:val="a3"/>
        </w:rPr>
        <w:t>.</w:t>
      </w:r>
      <w:r w:rsidR="00AB3FAD" w:rsidRPr="007415C3">
        <w:rPr>
          <w:rStyle w:val="a3"/>
          <w:rFonts w:hint="eastAsia"/>
        </w:rPr>
        <w:t>org</w:t>
      </w:r>
      <w:r w:rsidR="00AB3FAD" w:rsidRPr="00FF72C9">
        <w:rPr>
          <w:rFonts w:hint="eastAsia"/>
          <w:lang w:val="en-CA"/>
        </w:rPr>
        <w:t>）</w:t>
      </w:r>
    </w:p>
    <w:p w14:paraId="76334EFB" w14:textId="77777777" w:rsidR="00AB3FAD" w:rsidRDefault="00AB3FAD" w:rsidP="00AB3FAD">
      <w:pPr>
        <w:ind w:left="2880" w:hangingChars="1200" w:hanging="2880"/>
        <w:rPr>
          <w:lang w:val="en-CA"/>
        </w:rPr>
      </w:pPr>
      <w:r>
        <w:rPr>
          <w:lang w:val="en-CA"/>
        </w:rPr>
        <w:t xml:space="preserve">GeoSciML                </w:t>
      </w:r>
      <w:r w:rsidRPr="007415C3">
        <w:rPr>
          <w:rFonts w:hint="eastAsia"/>
          <w:lang w:val="en-CA"/>
        </w:rPr>
        <w:t>地球科学标记语言</w:t>
      </w:r>
      <w:r w:rsidRPr="00FF72C9">
        <w:rPr>
          <w:rFonts w:hint="eastAsia"/>
          <w:lang w:val="en-CA"/>
        </w:rPr>
        <w:t>（</w:t>
      </w:r>
      <w:hyperlink r:id="rId165" w:history="1">
        <w:r w:rsidRPr="00F42864">
          <w:rPr>
            <w:rStyle w:val="a3"/>
            <w:rFonts w:hint="eastAsia"/>
            <w:lang w:val="en-CA"/>
          </w:rPr>
          <w:t>www.geosciml.org</w:t>
        </w:r>
      </w:hyperlink>
      <w:r w:rsidRPr="00FF72C9">
        <w:rPr>
          <w:rFonts w:hint="eastAsia"/>
          <w:lang w:val="en-CA"/>
        </w:rPr>
        <w:t>）</w:t>
      </w:r>
    </w:p>
    <w:p w14:paraId="2969F44A" w14:textId="224F10F5" w:rsidR="00AB3FAD" w:rsidRPr="007415C3" w:rsidRDefault="00AB3FAD" w:rsidP="00AB3FAD">
      <w:pPr>
        <w:ind w:left="2880" w:hangingChars="1200" w:hanging="2880"/>
        <w:rPr>
          <w:lang w:val="en-CA" w:eastAsia="zh-CN"/>
        </w:rPr>
      </w:pPr>
      <w:r>
        <w:rPr>
          <w:lang w:val="en-CA" w:eastAsia="zh-CN"/>
        </w:rPr>
        <w:t xml:space="preserve">GWML                   </w:t>
      </w:r>
      <w:r w:rsidRPr="007415C3">
        <w:rPr>
          <w:rFonts w:hint="eastAsia"/>
          <w:lang w:val="en-CA" w:eastAsia="zh-CN"/>
        </w:rPr>
        <w:t>地下水标记语言</w:t>
      </w:r>
    </w:p>
    <w:p w14:paraId="60CD8416" w14:textId="77777777" w:rsidR="00AB3FAD" w:rsidRDefault="00AB3FAD" w:rsidP="00AB3FAD">
      <w:pPr>
        <w:ind w:left="2880" w:hangingChars="1200" w:hanging="2880"/>
        <w:rPr>
          <w:lang w:val="en-CA" w:eastAsia="zh-CN"/>
        </w:rPr>
      </w:pPr>
      <w:r>
        <w:rPr>
          <w:lang w:val="en-CA" w:eastAsia="zh-CN"/>
        </w:rPr>
        <w:lastRenderedPageBreak/>
        <w:t xml:space="preserve">RDBMS                  </w:t>
      </w:r>
      <w:r w:rsidRPr="007415C3">
        <w:rPr>
          <w:rFonts w:hint="eastAsia"/>
          <w:lang w:val="en-CA" w:eastAsia="zh-CN"/>
        </w:rPr>
        <w:t>关系数据库管理系统</w:t>
      </w:r>
    </w:p>
    <w:p w14:paraId="47512B97" w14:textId="77777777" w:rsidR="00AB3FAD" w:rsidRDefault="00AB3FAD" w:rsidP="00AB3FAD">
      <w:pPr>
        <w:ind w:left="2880" w:hangingChars="1200" w:hanging="2880"/>
        <w:rPr>
          <w:lang w:val="en-CA"/>
        </w:rPr>
      </w:pPr>
      <w:r>
        <w:rPr>
          <w:lang w:val="en-CA"/>
        </w:rPr>
        <w:t xml:space="preserve">UCUM                   </w:t>
      </w:r>
      <w:r w:rsidRPr="007415C3">
        <w:rPr>
          <w:rFonts w:hint="eastAsia"/>
          <w:lang w:val="en-CA"/>
        </w:rPr>
        <w:t>计量单位统一代码</w:t>
      </w:r>
      <w:r w:rsidRPr="00FF72C9">
        <w:rPr>
          <w:rFonts w:hint="eastAsia"/>
          <w:lang w:val="en-CA"/>
        </w:rPr>
        <w:t>（</w:t>
      </w:r>
      <w:hyperlink r:id="rId166" w:history="1">
        <w:r w:rsidRPr="00F42864">
          <w:rPr>
            <w:rStyle w:val="a3"/>
            <w:rFonts w:hint="eastAsia"/>
            <w:lang w:val="en-CA"/>
          </w:rPr>
          <w:t>http://unitsofmeasure.org/ucum.html</w:t>
        </w:r>
      </w:hyperlink>
      <w:r w:rsidRPr="00FF72C9">
        <w:rPr>
          <w:rFonts w:hint="eastAsia"/>
          <w:lang w:val="en-CA"/>
        </w:rPr>
        <w:t>）</w:t>
      </w:r>
    </w:p>
    <w:p w14:paraId="10021367" w14:textId="4E4A4545" w:rsidR="00C86A9D" w:rsidRDefault="00C86A9D" w:rsidP="00AB3FAD">
      <w:pPr>
        <w:ind w:left="2880" w:hangingChars="1200" w:hanging="2880"/>
        <w:rPr>
          <w:lang w:val="en-CA"/>
        </w:rPr>
      </w:pPr>
    </w:p>
    <w:p w14:paraId="1F88D201" w14:textId="77777777" w:rsidR="00C86A9D" w:rsidRDefault="00C86A9D">
      <w:pPr>
        <w:spacing w:after="0"/>
        <w:rPr>
          <w:lang w:val="en-CA"/>
        </w:rPr>
      </w:pPr>
      <w:r>
        <w:rPr>
          <w:lang w:val="en-CA"/>
        </w:rPr>
        <w:br w:type="page"/>
      </w:r>
    </w:p>
    <w:p w14:paraId="4B2C7628" w14:textId="77777777" w:rsidR="00AB3FAD" w:rsidRDefault="00AB3FAD" w:rsidP="00AB3FAD">
      <w:pPr>
        <w:ind w:left="2880" w:hangingChars="1200" w:hanging="2880"/>
        <w:rPr>
          <w:lang w:val="en-CA"/>
        </w:rPr>
      </w:pPr>
    </w:p>
    <w:p w14:paraId="3AAF1E33" w14:textId="07310A7E" w:rsidR="00AB3FAD" w:rsidRPr="00EF7F12" w:rsidRDefault="00AB3FAD" w:rsidP="00AB3FAD">
      <w:pPr>
        <w:ind w:left="3373" w:hangingChars="1200" w:hanging="3373"/>
        <w:jc w:val="center"/>
        <w:rPr>
          <w:b/>
          <w:sz w:val="28"/>
          <w:szCs w:val="28"/>
          <w:lang w:val="en-CA" w:eastAsia="zh-CN"/>
        </w:rPr>
      </w:pPr>
      <w:r w:rsidRPr="00EF7F12">
        <w:rPr>
          <w:rFonts w:hint="eastAsia"/>
          <w:b/>
          <w:sz w:val="28"/>
          <w:szCs w:val="28"/>
          <w:lang w:val="en-CA" w:eastAsia="zh-CN"/>
        </w:rPr>
        <w:t>附件</w:t>
      </w:r>
      <w:r w:rsidR="00935F08">
        <w:rPr>
          <w:rFonts w:hint="eastAsia"/>
          <w:b/>
          <w:sz w:val="28"/>
          <w:szCs w:val="28"/>
          <w:lang w:val="en-CA" w:eastAsia="zh-CN"/>
        </w:rPr>
        <w:t xml:space="preserve">  </w:t>
      </w:r>
      <w:r w:rsidR="00935F08">
        <w:rPr>
          <w:lang w:val="en-CA"/>
        </w:rPr>
        <w:t>Annexes</w:t>
      </w:r>
    </w:p>
    <w:p w14:paraId="6B2664D0" w14:textId="3E4F7CA1" w:rsidR="00AB3FAD" w:rsidRPr="00394BC1" w:rsidRDefault="00AB3FAD" w:rsidP="00C86A9D">
      <w:pPr>
        <w:pStyle w:val="OGCAnnexX"/>
        <w:numPr>
          <w:ilvl w:val="0"/>
          <w:numId w:val="0"/>
        </w:numPr>
        <w:ind w:left="720"/>
        <w:rPr>
          <w:lang w:eastAsia="zh-CN"/>
        </w:rPr>
      </w:pPr>
      <w:bookmarkStart w:id="770" w:name="_Toc514050510"/>
      <w:r w:rsidRPr="00394BC1">
        <w:rPr>
          <w:lang w:eastAsia="zh-CN"/>
        </w:rPr>
        <w:t>附录</w:t>
      </w:r>
      <w:r w:rsidRPr="00394BC1">
        <w:rPr>
          <w:lang w:eastAsia="zh-CN"/>
        </w:rPr>
        <w:t>A.</w:t>
      </w:r>
      <w:r>
        <w:rPr>
          <w:lang w:eastAsia="zh-CN"/>
        </w:rPr>
        <w:t>一致性类</w:t>
      </w:r>
      <w:r w:rsidR="00935F08">
        <w:rPr>
          <w:rFonts w:hint="eastAsia"/>
          <w:lang w:eastAsia="zh-CN"/>
        </w:rPr>
        <w:t xml:space="preserve">  </w:t>
      </w:r>
      <w:bookmarkStart w:id="771" w:name="_Toc458778217"/>
      <w:r w:rsidR="00935F08" w:rsidRPr="0027787F">
        <w:t>Conformance classes</w:t>
      </w:r>
      <w:bookmarkEnd w:id="770"/>
      <w:bookmarkEnd w:id="771"/>
    </w:p>
    <w:p w14:paraId="3AF67B0C" w14:textId="5B45AD1C" w:rsidR="00AB3FAD" w:rsidRPr="00394BC1" w:rsidRDefault="00AB3FAD" w:rsidP="00C86A9D">
      <w:pPr>
        <w:pStyle w:val="OGCAnnexX"/>
        <w:numPr>
          <w:ilvl w:val="0"/>
          <w:numId w:val="0"/>
        </w:numPr>
        <w:ind w:left="720"/>
        <w:rPr>
          <w:lang w:eastAsia="zh-CN"/>
        </w:rPr>
      </w:pPr>
      <w:bookmarkStart w:id="772" w:name="_Toc514050511"/>
      <w:r>
        <w:rPr>
          <w:lang w:eastAsia="zh-CN"/>
        </w:rPr>
        <w:t>A.1.</w:t>
      </w:r>
      <w:r>
        <w:rPr>
          <w:lang w:eastAsia="zh-CN"/>
        </w:rPr>
        <w:t>一致性类</w:t>
      </w:r>
      <w:r w:rsidRPr="00394BC1">
        <w:rPr>
          <w:rFonts w:hint="eastAsia"/>
          <w:lang w:eastAsia="zh-CN"/>
        </w:rPr>
        <w:t>：</w:t>
      </w:r>
      <w:r w:rsidRPr="00394BC1">
        <w:rPr>
          <w:rFonts w:hint="eastAsia"/>
          <w:lang w:eastAsia="zh-CN"/>
        </w:rPr>
        <w:t>GeoSciML</w:t>
      </w:r>
      <w:r>
        <w:rPr>
          <w:rFonts w:hint="eastAsia"/>
          <w:lang w:eastAsia="zh-CN"/>
        </w:rPr>
        <w:t>概念</w:t>
      </w:r>
      <w:r w:rsidR="00935F08">
        <w:rPr>
          <w:rFonts w:hint="eastAsia"/>
          <w:lang w:eastAsia="zh-CN"/>
        </w:rPr>
        <w:t xml:space="preserve">  </w:t>
      </w:r>
      <w:bookmarkStart w:id="773" w:name="_Toc458778218"/>
      <w:r w:rsidR="00935F08" w:rsidRPr="0027787F">
        <w:t xml:space="preserve">Conformance class: GeoSciML </w:t>
      </w:r>
      <w:r w:rsidR="00935F08">
        <w:t>Conceptual</w:t>
      </w:r>
      <w:bookmarkEnd w:id="772"/>
      <w:bookmarkEnd w:id="773"/>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AB3FAD" w:rsidRPr="000F1F9D" w14:paraId="3F931DA8"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1CDB3C06" w14:textId="77777777" w:rsidR="00AB3FAD" w:rsidRPr="000F1F9D" w:rsidRDefault="00AB3FAD" w:rsidP="00DF27E9">
            <w:pPr>
              <w:spacing w:after="0"/>
              <w:rPr>
                <w:rFonts w:ascii="宋体" w:hAnsi="宋体" w:cs="Arial"/>
                <w:szCs w:val="18"/>
              </w:rPr>
            </w:pPr>
            <w:r w:rsidRPr="000F1F9D">
              <w:rPr>
                <w:rFonts w:ascii="宋体" w:hAnsi="宋体" w:cs="微软雅黑"/>
                <w:b/>
                <w:sz w:val="18"/>
                <w:szCs w:val="18"/>
              </w:rPr>
              <w:t>一致性类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219A82A8" w14:textId="77777777" w:rsidR="00AB3FAD" w:rsidRPr="000F1F9D" w:rsidRDefault="00AB3FAD" w:rsidP="00DF27E9">
            <w:pPr>
              <w:pStyle w:val="Tabletext9"/>
              <w:spacing w:before="0" w:after="0"/>
              <w:rPr>
                <w:rFonts w:ascii="宋体" w:eastAsia="宋体" w:hAnsi="宋体" w:cs="Arial"/>
                <w:b/>
                <w:szCs w:val="18"/>
                <w:lang w:eastAsia="en-US"/>
              </w:rPr>
            </w:pPr>
            <w:r w:rsidRPr="000F1F9D">
              <w:rPr>
                <w:rFonts w:ascii="宋体" w:eastAsia="宋体" w:hAnsi="宋体" w:cs="Arial"/>
                <w:b/>
                <w:szCs w:val="18"/>
              </w:rPr>
              <w:t>/conf/gsml4-conceptual</w:t>
            </w:r>
          </w:p>
        </w:tc>
      </w:tr>
      <w:tr w:rsidR="00AB3FAD" w:rsidRPr="000F1F9D" w14:paraId="7C6D78A7"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09E57978" w14:textId="77777777" w:rsidR="00AB3FAD" w:rsidRPr="000F1F9D" w:rsidRDefault="00AB3FAD" w:rsidP="00DF27E9">
            <w:pPr>
              <w:spacing w:after="0"/>
              <w:rPr>
                <w:rFonts w:ascii="宋体" w:hAnsi="宋体" w:cs="Arial"/>
                <w:szCs w:val="18"/>
              </w:rPr>
            </w:pPr>
            <w:r w:rsidRPr="000F1F9D">
              <w:rPr>
                <w:rFonts w:ascii="宋体" w:hAnsi="宋体" w:cs="微软雅黑" w:hint="eastAsia"/>
                <w:b/>
                <w:sz w:val="18"/>
                <w:szCs w:val="18"/>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4371B65A" w14:textId="77777777" w:rsidR="00AB3FAD" w:rsidRPr="000F1F9D" w:rsidRDefault="00AB3FAD" w:rsidP="00DF27E9">
            <w:pPr>
              <w:pStyle w:val="Tabletext9"/>
              <w:spacing w:before="0" w:after="0"/>
              <w:rPr>
                <w:rFonts w:ascii="宋体" w:eastAsia="宋体" w:hAnsi="宋体" w:cs="Arial"/>
                <w:b/>
                <w:color w:val="0000FF"/>
                <w:szCs w:val="18"/>
                <w:lang w:eastAsia="en-US"/>
              </w:rPr>
            </w:pPr>
            <w:r w:rsidRPr="000F1F9D">
              <w:rPr>
                <w:rFonts w:ascii="宋体" w:eastAsia="宋体" w:hAnsi="宋体" w:cs="Arial"/>
                <w:szCs w:val="18"/>
              </w:rPr>
              <w:t>req/gsml4-conceptual</w:t>
            </w:r>
          </w:p>
        </w:tc>
      </w:tr>
      <w:tr w:rsidR="00AB3FAD" w:rsidRPr="000F1F9D" w14:paraId="75AEA54C" w14:textId="77777777" w:rsidTr="00931A14">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EBA9655" w14:textId="22BF0736" w:rsidR="00AB3FAD" w:rsidRPr="000F1F9D" w:rsidRDefault="009B4261" w:rsidP="00DF27E9">
            <w:pPr>
              <w:pStyle w:val="Tabletext9"/>
              <w:spacing w:before="0" w:after="0"/>
              <w:rPr>
                <w:rFonts w:ascii="宋体" w:eastAsia="宋体" w:hAnsi="宋体"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2725F181" w14:textId="77777777" w:rsidR="00AB3FAD" w:rsidRPr="000F1F9D" w:rsidRDefault="00AB3FAD" w:rsidP="00DF27E9">
            <w:pPr>
              <w:pStyle w:val="Tabletext9"/>
              <w:spacing w:before="0" w:after="0"/>
              <w:rPr>
                <w:rFonts w:ascii="宋体" w:eastAsia="宋体" w:hAnsi="宋体" w:cs="Arial"/>
                <w:b/>
                <w:szCs w:val="18"/>
                <w:lang w:eastAsia="en-US"/>
              </w:rPr>
            </w:pPr>
            <w:r w:rsidRPr="000F1F9D">
              <w:rPr>
                <w:rFonts w:ascii="宋体" w:eastAsia="宋体" w:hAnsi="宋体" w:cs="Arial"/>
                <w:szCs w:val="18"/>
                <w:lang w:val="en-AU"/>
              </w:rPr>
              <w:t>/conf</w:t>
            </w:r>
            <w:r w:rsidRPr="000F1F9D">
              <w:rPr>
                <w:rFonts w:ascii="宋体" w:eastAsia="宋体" w:hAnsi="宋体"/>
              </w:rPr>
              <w:t>/</w:t>
            </w:r>
            <w:r w:rsidRPr="000F1F9D">
              <w:rPr>
                <w:rFonts w:ascii="宋体" w:eastAsia="宋体" w:hAnsi="宋体"/>
                <w:b/>
              </w:rPr>
              <w:t>gsml4-conceptual/similarity</w:t>
            </w:r>
          </w:p>
        </w:tc>
      </w:tr>
      <w:tr w:rsidR="00AB3FAD" w:rsidRPr="000F1F9D" w14:paraId="626BD75C" w14:textId="77777777" w:rsidTr="00931A14">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80840BB" w14:textId="77777777" w:rsidR="00AB3FAD" w:rsidRPr="000F1F9D" w:rsidRDefault="00AB3FAD" w:rsidP="00DF27E9">
            <w:pPr>
              <w:spacing w:after="0"/>
              <w:rPr>
                <w:rFonts w:ascii="宋体" w:hAnsi="宋体" w:cs="Arial"/>
                <w:b/>
                <w:sz w:val="18"/>
                <w:szCs w:val="18"/>
              </w:rPr>
            </w:pPr>
          </w:p>
        </w:tc>
        <w:tc>
          <w:tcPr>
            <w:tcW w:w="1456" w:type="dxa"/>
            <w:tcBorders>
              <w:top w:val="single" w:sz="4" w:space="0" w:color="auto"/>
              <w:left w:val="single" w:sz="4" w:space="0" w:color="auto"/>
              <w:bottom w:val="single" w:sz="4" w:space="0" w:color="auto"/>
              <w:right w:val="nil"/>
            </w:tcBorders>
            <w:hideMark/>
          </w:tcPr>
          <w:p w14:paraId="7FA823F7" w14:textId="77777777" w:rsidR="00AB3FAD" w:rsidRPr="000F1F9D" w:rsidRDefault="00AB3FAD" w:rsidP="00DF27E9">
            <w:pPr>
              <w:spacing w:after="0"/>
              <w:rPr>
                <w:rFonts w:ascii="宋体" w:hAnsi="宋体" w:cs="Arial"/>
                <w:sz w:val="18"/>
                <w:szCs w:val="18"/>
              </w:rPr>
            </w:pPr>
            <w:r w:rsidRPr="000F1F9D">
              <w:rPr>
                <w:rFonts w:ascii="宋体" w:hAnsi="宋体" w:cs="微软雅黑" w:hint="eastAsia"/>
                <w:b/>
                <w:sz w:val="18"/>
                <w:szCs w:val="18"/>
              </w:rPr>
              <w:t>要求</w:t>
            </w:r>
          </w:p>
        </w:tc>
        <w:tc>
          <w:tcPr>
            <w:tcW w:w="5890" w:type="dxa"/>
            <w:tcBorders>
              <w:top w:val="single" w:sz="4" w:space="0" w:color="auto"/>
              <w:left w:val="single" w:sz="4" w:space="0" w:color="auto"/>
              <w:bottom w:val="single" w:sz="4" w:space="0" w:color="auto"/>
              <w:right w:val="single" w:sz="12" w:space="0" w:color="auto"/>
            </w:tcBorders>
            <w:hideMark/>
          </w:tcPr>
          <w:p w14:paraId="7078B95B" w14:textId="77777777" w:rsidR="00AB3FAD" w:rsidRPr="000F1F9D" w:rsidRDefault="00AB3FAD" w:rsidP="00DF27E9">
            <w:pPr>
              <w:pStyle w:val="Tabletext9"/>
              <w:spacing w:before="0" w:after="0"/>
              <w:rPr>
                <w:rFonts w:ascii="宋体" w:eastAsia="宋体" w:hAnsi="宋体"/>
                <w:b/>
              </w:rPr>
            </w:pPr>
            <w:r w:rsidRPr="000F1F9D">
              <w:rPr>
                <w:rFonts w:ascii="宋体" w:eastAsia="宋体" w:hAnsi="宋体"/>
                <w:b/>
              </w:rPr>
              <w:t>/req/gsml4-conceptual/similarity</w:t>
            </w:r>
          </w:p>
        </w:tc>
      </w:tr>
      <w:tr w:rsidR="00AB3FAD" w:rsidRPr="000F1F9D" w14:paraId="04050A2D" w14:textId="77777777" w:rsidTr="00931A14">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5E31D5A3" w14:textId="77777777" w:rsidR="00AB3FAD" w:rsidRPr="000F1F9D" w:rsidRDefault="00AB3FAD" w:rsidP="00DF27E9">
            <w:pPr>
              <w:spacing w:after="0"/>
              <w:rPr>
                <w:rFonts w:ascii="宋体" w:hAnsi="宋体" w:cs="Arial"/>
                <w:b/>
                <w:sz w:val="18"/>
                <w:szCs w:val="18"/>
              </w:rPr>
            </w:pPr>
          </w:p>
        </w:tc>
        <w:tc>
          <w:tcPr>
            <w:tcW w:w="1456" w:type="dxa"/>
            <w:tcBorders>
              <w:top w:val="single" w:sz="4" w:space="0" w:color="auto"/>
              <w:left w:val="single" w:sz="4" w:space="0" w:color="auto"/>
              <w:bottom w:val="single" w:sz="4" w:space="0" w:color="auto"/>
              <w:right w:val="nil"/>
            </w:tcBorders>
          </w:tcPr>
          <w:p w14:paraId="38DDB9AA" w14:textId="71A17B6E" w:rsidR="00AB3FAD" w:rsidRPr="000F1F9D" w:rsidRDefault="00FD3DA7" w:rsidP="00DF27E9">
            <w:pPr>
              <w:spacing w:after="0"/>
              <w:rPr>
                <w:rFonts w:ascii="宋体" w:hAnsi="宋体" w:cs="Arial"/>
                <w:b/>
                <w:sz w:val="18"/>
                <w:szCs w:val="18"/>
                <w:lang w:eastAsia="ja-JP"/>
              </w:rPr>
            </w:pPr>
            <w:r>
              <w:rPr>
                <w:rFonts w:ascii="宋体" w:hAnsi="宋体" w:cs="微软雅黑" w:hint="eastAsia"/>
                <w:b/>
                <w:sz w:val="18"/>
                <w:szCs w:val="18"/>
              </w:rPr>
              <w:t>检验目标</w:t>
            </w:r>
          </w:p>
        </w:tc>
        <w:tc>
          <w:tcPr>
            <w:tcW w:w="5890" w:type="dxa"/>
            <w:tcBorders>
              <w:top w:val="single" w:sz="4" w:space="0" w:color="auto"/>
              <w:left w:val="single" w:sz="4" w:space="0" w:color="auto"/>
              <w:bottom w:val="single" w:sz="4" w:space="0" w:color="auto"/>
              <w:right w:val="single" w:sz="12" w:space="0" w:color="auto"/>
            </w:tcBorders>
          </w:tcPr>
          <w:p w14:paraId="2D28745E" w14:textId="77777777" w:rsidR="00AB3FAD" w:rsidRPr="000F1F9D" w:rsidRDefault="00AB3FAD" w:rsidP="00DF27E9">
            <w:pPr>
              <w:pStyle w:val="Tabletext9"/>
              <w:spacing w:before="0" w:after="0"/>
              <w:rPr>
                <w:rFonts w:ascii="宋体" w:eastAsia="宋体" w:hAnsi="宋体"/>
                <w:b/>
                <w:szCs w:val="18"/>
              </w:rPr>
            </w:pPr>
            <w:r w:rsidRPr="000F1F9D">
              <w:rPr>
                <w:rFonts w:ascii="宋体" w:eastAsia="宋体" w:hAnsi="宋体" w:cs="Arial" w:hint="eastAsia"/>
                <w:szCs w:val="18"/>
                <w:lang w:val="en-AU"/>
              </w:rPr>
              <w:t>确保目</w:t>
            </w:r>
            <w:r w:rsidRPr="000F1F9D">
              <w:rPr>
                <w:rFonts w:ascii="宋体" w:eastAsia="宋体" w:hAnsi="宋体" w:cs="微软雅黑" w:hint="eastAsia"/>
                <w:szCs w:val="18"/>
                <w:lang w:val="en-AU"/>
              </w:rPr>
              <w:t>标逻辑</w:t>
            </w:r>
            <w:r w:rsidRPr="000F1F9D">
              <w:rPr>
                <w:rFonts w:ascii="宋体" w:eastAsia="宋体" w:hAnsi="宋体" w:cs="MS Gothic"/>
                <w:szCs w:val="18"/>
                <w:lang w:val="en-AU"/>
              </w:rPr>
              <w:t>模型与概念模型兼容。</w:t>
            </w:r>
          </w:p>
        </w:tc>
      </w:tr>
      <w:tr w:rsidR="00AB3FAD" w:rsidRPr="000F1F9D" w14:paraId="455635E9" w14:textId="77777777" w:rsidTr="00931A14">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50641386" w14:textId="77777777" w:rsidR="00AB3FAD" w:rsidRPr="000F1F9D" w:rsidRDefault="00AB3FAD" w:rsidP="00DF27E9">
            <w:pPr>
              <w:spacing w:after="0"/>
              <w:rPr>
                <w:rFonts w:ascii="宋体" w:hAnsi="宋体" w:cs="Arial"/>
                <w:b/>
                <w:sz w:val="18"/>
                <w:szCs w:val="18"/>
                <w:lang w:eastAsia="zh-CN"/>
              </w:rPr>
            </w:pPr>
          </w:p>
        </w:tc>
        <w:tc>
          <w:tcPr>
            <w:tcW w:w="1456" w:type="dxa"/>
            <w:tcBorders>
              <w:top w:val="single" w:sz="4" w:space="0" w:color="auto"/>
              <w:left w:val="single" w:sz="4" w:space="0" w:color="auto"/>
              <w:bottom w:val="single" w:sz="4" w:space="0" w:color="auto"/>
              <w:right w:val="nil"/>
            </w:tcBorders>
          </w:tcPr>
          <w:p w14:paraId="2A4DD7D8" w14:textId="6E68B667" w:rsidR="00AB3FAD" w:rsidRPr="000F1F9D" w:rsidRDefault="00FD3DA7" w:rsidP="00DF27E9">
            <w:pPr>
              <w:spacing w:after="0"/>
              <w:rPr>
                <w:rFonts w:ascii="宋体" w:hAnsi="宋体" w:cs="Arial"/>
                <w:b/>
                <w:sz w:val="18"/>
                <w:szCs w:val="18"/>
                <w:lang w:eastAsia="ja-JP"/>
              </w:rPr>
            </w:pPr>
            <w:r>
              <w:rPr>
                <w:rFonts w:ascii="宋体" w:hAnsi="宋体" w:cs="微软雅黑" w:hint="eastAsia"/>
                <w:b/>
                <w:sz w:val="18"/>
                <w:szCs w:val="18"/>
              </w:rPr>
              <w:t>检验方法</w:t>
            </w:r>
          </w:p>
        </w:tc>
        <w:tc>
          <w:tcPr>
            <w:tcW w:w="5890" w:type="dxa"/>
            <w:tcBorders>
              <w:top w:val="single" w:sz="4" w:space="0" w:color="auto"/>
              <w:left w:val="single" w:sz="4" w:space="0" w:color="auto"/>
              <w:bottom w:val="single" w:sz="4" w:space="0" w:color="auto"/>
              <w:right w:val="single" w:sz="12" w:space="0" w:color="auto"/>
            </w:tcBorders>
          </w:tcPr>
          <w:p w14:paraId="075E3CFC" w14:textId="49EACBCF" w:rsidR="00AB3FAD" w:rsidRPr="009B4261" w:rsidRDefault="009B4261" w:rsidP="00E05CD6">
            <w:pPr>
              <w:pStyle w:val="Tabletext9"/>
              <w:spacing w:before="0" w:after="0"/>
              <w:rPr>
                <w:rFonts w:ascii="宋体" w:eastAsiaTheme="minorEastAsia" w:hAnsi="宋体"/>
              </w:rPr>
            </w:pPr>
            <w:r>
              <w:rPr>
                <w:rFonts w:ascii="宋体" w:eastAsia="宋体" w:hAnsi="宋体" w:hint="eastAsia"/>
                <w:lang w:eastAsia="zh-CN"/>
              </w:rPr>
              <w:t>通过一个建立好的方法以</w:t>
            </w:r>
            <w:r w:rsidR="00AB3FAD" w:rsidRPr="000F1F9D">
              <w:rPr>
                <w:rFonts w:ascii="宋体" w:eastAsia="宋体" w:hAnsi="宋体" w:hint="eastAsia"/>
              </w:rPr>
              <w:t>确定</w:t>
            </w:r>
            <w:r w:rsidR="00AB3FAD" w:rsidRPr="000F1F9D">
              <w:rPr>
                <w:rFonts w:ascii="宋体" w:eastAsia="宋体" w:hAnsi="宋体" w:cs="微软雅黑" w:hint="eastAsia"/>
              </w:rPr>
              <w:t>逻辑</w:t>
            </w:r>
            <w:r w:rsidR="00AB3FAD" w:rsidRPr="000F1F9D">
              <w:rPr>
                <w:rFonts w:ascii="宋体" w:eastAsia="宋体" w:hAnsi="宋体" w:cs="MS Gothic"/>
              </w:rPr>
              <w:t>模型和概念模型</w:t>
            </w:r>
            <w:r>
              <w:rPr>
                <w:rFonts w:ascii="宋体" w:eastAsia="宋体" w:hAnsi="宋体" w:cs="MS Gothic" w:hint="eastAsia"/>
                <w:lang w:eastAsia="zh-CN"/>
              </w:rPr>
              <w:t>之间的</w:t>
            </w:r>
            <w:r w:rsidRPr="000F1F9D">
              <w:rPr>
                <w:rFonts w:ascii="宋体" w:eastAsia="宋体" w:hAnsi="宋体" w:cs="微软雅黑" w:hint="eastAsia"/>
              </w:rPr>
              <w:t>语义</w:t>
            </w:r>
            <w:r w:rsidRPr="000F1F9D">
              <w:rPr>
                <w:rFonts w:ascii="宋体" w:eastAsia="宋体" w:hAnsi="宋体" w:cs="MS Gothic"/>
              </w:rPr>
              <w:t>相似性</w:t>
            </w:r>
            <w:r w:rsidR="00AB3FAD" w:rsidRPr="000F1F9D">
              <w:rPr>
                <w:rFonts w:ascii="宋体" w:eastAsia="宋体" w:hAnsi="宋体" w:cs="MS Gothic"/>
              </w:rPr>
              <w:t>：（</w:t>
            </w:r>
            <w:r w:rsidR="00AB3FAD" w:rsidRPr="000F1F9D">
              <w:rPr>
                <w:rFonts w:ascii="宋体" w:eastAsia="宋体" w:hAnsi="宋体" w:cs="MS Gothic" w:hint="eastAsia"/>
                <w:lang w:eastAsia="zh-CN"/>
              </w:rPr>
              <w:t>i</w:t>
            </w:r>
            <w:r w:rsidR="00AB3FAD" w:rsidRPr="000F1F9D">
              <w:rPr>
                <w:rFonts w:ascii="宋体" w:eastAsia="宋体" w:hAnsi="宋体" w:cs="MS Gothic"/>
              </w:rPr>
              <w:t>）</w:t>
            </w:r>
            <w:r w:rsidR="00AB3FAD" w:rsidRPr="000F1F9D">
              <w:rPr>
                <w:rFonts w:ascii="宋体" w:eastAsia="宋体" w:hAnsi="宋体" w:hint="eastAsia"/>
              </w:rPr>
              <w:t>UML</w:t>
            </w:r>
            <w:r w:rsidR="00AB3FAD" w:rsidRPr="000F1F9D">
              <w:rPr>
                <w:rFonts w:ascii="宋体" w:eastAsia="宋体" w:hAnsi="宋体" w:cs="微软雅黑" w:hint="eastAsia"/>
              </w:rPr>
              <w:t>图</w:t>
            </w:r>
            <w:r w:rsidR="00AB3FAD" w:rsidRPr="000F1F9D">
              <w:rPr>
                <w:rFonts w:ascii="宋体" w:eastAsia="宋体" w:hAnsi="宋体" w:cs="MS Gothic"/>
              </w:rPr>
              <w:t>的</w:t>
            </w:r>
            <w:r>
              <w:rPr>
                <w:rFonts w:ascii="宋体" w:eastAsia="宋体" w:hAnsi="宋体" w:cs="MS Gothic" w:hint="eastAsia"/>
                <w:lang w:eastAsia="zh-CN"/>
              </w:rPr>
              <w:t>可视化</w:t>
            </w:r>
            <w:r w:rsidR="00AB3FAD" w:rsidRPr="000F1F9D">
              <w:rPr>
                <w:rFonts w:ascii="宋体" w:eastAsia="宋体" w:hAnsi="宋体" w:cs="MS Gothic"/>
              </w:rPr>
              <w:t>比</w:t>
            </w:r>
            <w:r w:rsidR="00AB3FAD" w:rsidRPr="000F1F9D">
              <w:rPr>
                <w:rFonts w:ascii="宋体" w:eastAsia="宋体" w:hAnsi="宋体" w:cs="微软雅黑" w:hint="eastAsia"/>
              </w:rPr>
              <w:t>较</w:t>
            </w:r>
            <w:r>
              <w:rPr>
                <w:rFonts w:ascii="宋体" w:eastAsia="宋体" w:hAnsi="宋体" w:cs="MS Gothic"/>
              </w:rPr>
              <w:t>；</w:t>
            </w:r>
            <w:r w:rsidR="00AB3FAD" w:rsidRPr="000F1F9D">
              <w:rPr>
                <w:rFonts w:ascii="宋体" w:eastAsia="宋体" w:hAnsi="宋体" w:cs="MS Gothic"/>
              </w:rPr>
              <w:t>（</w:t>
            </w:r>
            <w:r w:rsidR="00AB3FAD" w:rsidRPr="000F1F9D">
              <w:rPr>
                <w:rFonts w:ascii="宋体" w:eastAsia="宋体" w:hAnsi="宋体" w:hint="eastAsia"/>
              </w:rPr>
              <w:t>ii）</w:t>
            </w:r>
            <w:r w:rsidR="00E05CD6">
              <w:rPr>
                <w:rFonts w:ascii="宋体" w:eastAsia="宋体" w:hAnsi="宋体" w:hint="eastAsia"/>
                <w:lang w:eastAsia="zh-CN"/>
              </w:rPr>
              <w:t>对</w:t>
            </w:r>
            <w:r w:rsidR="00AB3FAD" w:rsidRPr="000F1F9D">
              <w:rPr>
                <w:rFonts w:ascii="宋体" w:eastAsia="宋体" w:hAnsi="宋体" w:cs="微软雅黑" w:hint="eastAsia"/>
              </w:rPr>
              <w:t>逻辑</w:t>
            </w:r>
            <w:r w:rsidR="00AB3FAD" w:rsidRPr="000F1F9D">
              <w:rPr>
                <w:rFonts w:ascii="宋体" w:eastAsia="宋体" w:hAnsi="宋体" w:cs="MS Gothic"/>
              </w:rPr>
              <w:t>和概念</w:t>
            </w:r>
            <w:r w:rsidR="00AB3FAD" w:rsidRPr="000F1F9D">
              <w:rPr>
                <w:rFonts w:ascii="宋体" w:eastAsia="宋体" w:hAnsi="宋体" w:cs="微软雅黑" w:hint="eastAsia"/>
              </w:rPr>
              <w:t>组</w:t>
            </w:r>
            <w:r w:rsidR="00AB3FAD" w:rsidRPr="000F1F9D">
              <w:rPr>
                <w:rFonts w:ascii="宋体" w:eastAsia="宋体" w:hAnsi="宋体" w:cs="MS Gothic"/>
              </w:rPr>
              <w:t>件在</w:t>
            </w:r>
            <w:r>
              <w:rPr>
                <w:rFonts w:ascii="宋体" w:eastAsia="宋体" w:hAnsi="宋体" w:cs="MS Gothic" w:hint="eastAsia"/>
                <w:lang w:eastAsia="zh-CN"/>
              </w:rPr>
              <w:t>表</w:t>
            </w:r>
            <w:r w:rsidR="00E05CD6">
              <w:rPr>
                <w:rFonts w:ascii="宋体" w:eastAsia="宋体" w:hAnsi="宋体" w:cs="MS Gothic" w:hint="eastAsia"/>
                <w:lang w:eastAsia="zh-CN"/>
              </w:rPr>
              <w:t>示</w:t>
            </w:r>
            <w:r>
              <w:rPr>
                <w:rFonts w:ascii="宋体" w:eastAsia="宋体" w:hAnsi="宋体" w:cs="MS Gothic" w:hint="eastAsia"/>
                <w:lang w:eastAsia="zh-CN"/>
              </w:rPr>
              <w:t>共同</w:t>
            </w:r>
            <w:r w:rsidR="00AB3FAD" w:rsidRPr="000F1F9D">
              <w:rPr>
                <w:rFonts w:ascii="宋体" w:eastAsia="宋体" w:hAnsi="宋体" w:cs="MS Gothic"/>
              </w:rPr>
              <w:t>的知</w:t>
            </w:r>
            <w:r w:rsidR="00AB3FAD" w:rsidRPr="000F1F9D">
              <w:rPr>
                <w:rFonts w:ascii="宋体" w:eastAsia="宋体" w:hAnsi="宋体" w:cs="微软雅黑" w:hint="eastAsia"/>
              </w:rPr>
              <w:t>识</w:t>
            </w:r>
            <w:r w:rsidR="00AB3FAD" w:rsidRPr="000F1F9D">
              <w:rPr>
                <w:rFonts w:ascii="宋体" w:eastAsia="宋体" w:hAnsi="宋体" w:cs="MS Gothic"/>
              </w:rPr>
              <w:t>表</w:t>
            </w:r>
            <w:r w:rsidR="00E05CD6">
              <w:rPr>
                <w:rFonts w:ascii="宋体" w:eastAsia="宋体" w:hAnsi="宋体" w:cs="MS Gothic" w:hint="eastAsia"/>
                <w:lang w:eastAsia="zh-CN"/>
              </w:rPr>
              <w:t>达</w:t>
            </w:r>
            <w:r w:rsidR="00AB3FAD" w:rsidRPr="000F1F9D">
              <w:rPr>
                <w:rFonts w:ascii="宋体" w:eastAsia="宋体" w:hAnsi="宋体" w:cs="微软雅黑" w:hint="eastAsia"/>
              </w:rPr>
              <w:t>语</w:t>
            </w:r>
            <w:r w:rsidR="00AB3FAD" w:rsidRPr="000F1F9D">
              <w:rPr>
                <w:rFonts w:ascii="宋体" w:eastAsia="宋体" w:hAnsi="宋体" w:cs="MS Gothic"/>
              </w:rPr>
              <w:t>言</w:t>
            </w:r>
            <w:r w:rsidR="00E05CD6">
              <w:rPr>
                <w:rFonts w:ascii="宋体" w:eastAsia="宋体" w:hAnsi="宋体" w:cs="MS Gothic"/>
              </w:rPr>
              <w:t>（</w:t>
            </w:r>
            <w:r w:rsidR="00E05CD6" w:rsidRPr="000F1F9D">
              <w:rPr>
                <w:rFonts w:ascii="宋体" w:eastAsia="宋体" w:hAnsi="宋体" w:cs="MS Gothic"/>
              </w:rPr>
              <w:t>如</w:t>
            </w:r>
            <w:r w:rsidR="00AB3FAD" w:rsidRPr="000F1F9D">
              <w:rPr>
                <w:rFonts w:ascii="宋体" w:eastAsia="宋体" w:hAnsi="宋体" w:cs="MS Gothic"/>
              </w:rPr>
              <w:t>一</w:t>
            </w:r>
            <w:r w:rsidR="00AB3FAD" w:rsidRPr="000F1F9D">
              <w:rPr>
                <w:rFonts w:ascii="宋体" w:eastAsia="宋体" w:hAnsi="宋体" w:cs="微软雅黑" w:hint="eastAsia"/>
              </w:rPr>
              <w:t>阶逻辑</w:t>
            </w:r>
            <w:r w:rsidR="00E05CD6">
              <w:rPr>
                <w:rFonts w:ascii="宋体" w:eastAsia="宋体" w:hAnsi="宋体" w:cs="微软雅黑" w:hint="eastAsia"/>
              </w:rPr>
              <w:t>）</w:t>
            </w:r>
            <w:r w:rsidR="00E05CD6">
              <w:rPr>
                <w:rFonts w:ascii="宋体" w:eastAsia="宋体" w:hAnsi="宋体" w:cs="微软雅黑" w:hint="eastAsia"/>
                <w:lang w:eastAsia="zh-CN"/>
              </w:rPr>
              <w:t>时进行</w:t>
            </w:r>
            <w:r w:rsidR="00AB3FAD" w:rsidRPr="000F1F9D">
              <w:rPr>
                <w:rFonts w:ascii="宋体" w:eastAsia="宋体" w:hAnsi="宋体" w:cs="MS Gothic"/>
              </w:rPr>
              <w:t>比</w:t>
            </w:r>
            <w:r w:rsidR="00AB3FAD" w:rsidRPr="000F1F9D">
              <w:rPr>
                <w:rFonts w:ascii="宋体" w:eastAsia="宋体" w:hAnsi="宋体" w:cs="微软雅黑" w:hint="eastAsia"/>
              </w:rPr>
              <w:t>较</w:t>
            </w:r>
            <w:r w:rsidR="00E05CD6">
              <w:rPr>
                <w:rFonts w:ascii="宋体" w:eastAsia="宋体" w:hAnsi="宋体" w:cs="微软雅黑" w:hint="eastAsia"/>
              </w:rPr>
              <w:t>；</w:t>
            </w:r>
            <w:r w:rsidR="00E05CD6">
              <w:rPr>
                <w:rFonts w:ascii="宋体" w:eastAsia="宋体" w:hAnsi="宋体" w:cs="MS Gothic" w:hint="eastAsia"/>
                <w:lang w:eastAsia="zh-CN"/>
              </w:rPr>
              <w:t>或</w:t>
            </w:r>
            <w:r w:rsidR="00AB3FAD" w:rsidRPr="000F1F9D">
              <w:rPr>
                <w:rFonts w:ascii="宋体" w:eastAsia="宋体" w:hAnsi="宋体" w:cs="MS Gothic"/>
              </w:rPr>
              <w:t>（</w:t>
            </w:r>
            <w:r w:rsidR="00AB3FAD" w:rsidRPr="000F1F9D">
              <w:rPr>
                <w:rFonts w:ascii="宋体" w:eastAsia="宋体" w:hAnsi="宋体" w:hint="eastAsia"/>
              </w:rPr>
              <w:t>iii）映射</w:t>
            </w:r>
            <w:r w:rsidR="00E05CD6">
              <w:rPr>
                <w:rFonts w:ascii="宋体" w:eastAsia="宋体" w:hAnsi="宋体" w:hint="eastAsia"/>
                <w:lang w:eastAsia="zh-CN"/>
              </w:rPr>
              <w:t>至引用</w:t>
            </w:r>
            <w:r w:rsidR="00E05CD6">
              <w:rPr>
                <w:rFonts w:ascii="宋体" w:eastAsia="宋体" w:hAnsi="宋体" w:hint="eastAsia"/>
              </w:rPr>
              <w:t>本体后</w:t>
            </w:r>
            <w:r w:rsidR="00AB3FAD" w:rsidRPr="000F1F9D">
              <w:rPr>
                <w:rFonts w:ascii="宋体" w:eastAsia="宋体" w:hAnsi="宋体" w:hint="eastAsia"/>
              </w:rPr>
              <w:t>比</w:t>
            </w:r>
            <w:r w:rsidR="00AB3FAD" w:rsidRPr="000F1F9D">
              <w:rPr>
                <w:rFonts w:ascii="宋体" w:eastAsia="宋体" w:hAnsi="宋体" w:cs="微软雅黑" w:hint="eastAsia"/>
              </w:rPr>
              <w:t>较</w:t>
            </w:r>
            <w:r w:rsidR="00AB3FAD" w:rsidRPr="000F1F9D">
              <w:rPr>
                <w:rFonts w:ascii="宋体" w:eastAsia="宋体" w:hAnsi="宋体" w:cs="MS Gothic"/>
              </w:rPr>
              <w:t>。</w:t>
            </w:r>
          </w:p>
        </w:tc>
      </w:tr>
      <w:tr w:rsidR="00AB3FAD" w:rsidRPr="000F1F9D" w14:paraId="7D9CACEE"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75F057D" w14:textId="77777777" w:rsidR="00AB3FAD" w:rsidRPr="000F1F9D" w:rsidRDefault="00AB3FAD" w:rsidP="00DF27E9">
            <w:pPr>
              <w:spacing w:after="0"/>
              <w:rPr>
                <w:rFonts w:ascii="宋体" w:hAnsi="宋体" w:cs="Arial"/>
                <w:b/>
                <w:sz w:val="18"/>
                <w:szCs w:val="18"/>
                <w:lang w:eastAsia="zh-CN"/>
              </w:rPr>
            </w:pPr>
          </w:p>
        </w:tc>
        <w:tc>
          <w:tcPr>
            <w:tcW w:w="1456" w:type="dxa"/>
            <w:tcBorders>
              <w:top w:val="single" w:sz="4" w:space="0" w:color="auto"/>
              <w:left w:val="single" w:sz="4" w:space="0" w:color="auto"/>
              <w:bottom w:val="single" w:sz="4" w:space="0" w:color="auto"/>
              <w:right w:val="nil"/>
            </w:tcBorders>
            <w:hideMark/>
          </w:tcPr>
          <w:p w14:paraId="336237B8" w14:textId="5ABC9917" w:rsidR="00AB3FAD" w:rsidRPr="000F1F9D" w:rsidRDefault="00FD3DA7" w:rsidP="00DF27E9">
            <w:pPr>
              <w:spacing w:after="0"/>
              <w:rPr>
                <w:rFonts w:ascii="宋体" w:hAnsi="宋体" w:cs="Arial"/>
                <w:sz w:val="18"/>
                <w:szCs w:val="18"/>
              </w:rPr>
            </w:pPr>
            <w:r>
              <w:rPr>
                <w:rFonts w:ascii="宋体" w:hAnsi="宋体" w:cs="微软雅黑" w:hint="eastAsia"/>
                <w:b/>
                <w:sz w:val="18"/>
                <w:szCs w:val="18"/>
              </w:rPr>
              <w:t>检验类型</w:t>
            </w:r>
          </w:p>
        </w:tc>
        <w:tc>
          <w:tcPr>
            <w:tcW w:w="5890" w:type="dxa"/>
            <w:tcBorders>
              <w:top w:val="single" w:sz="4" w:space="0" w:color="auto"/>
              <w:left w:val="single" w:sz="4" w:space="0" w:color="auto"/>
              <w:bottom w:val="single" w:sz="4" w:space="0" w:color="auto"/>
              <w:right w:val="single" w:sz="12" w:space="0" w:color="auto"/>
            </w:tcBorders>
            <w:hideMark/>
          </w:tcPr>
          <w:p w14:paraId="5A00673B" w14:textId="77777777" w:rsidR="00AB3FAD" w:rsidRPr="000F1F9D" w:rsidRDefault="00AB3FAD" w:rsidP="00DF27E9">
            <w:pPr>
              <w:spacing w:after="0"/>
              <w:rPr>
                <w:rFonts w:ascii="宋体" w:hAnsi="宋体" w:cs="宋体"/>
                <w:sz w:val="18"/>
                <w:szCs w:val="18"/>
              </w:rPr>
            </w:pPr>
            <w:r w:rsidRPr="000F1F9D">
              <w:rPr>
                <w:rFonts w:ascii="宋体" w:hAnsi="宋体" w:cs="宋体"/>
                <w:sz w:val="18"/>
                <w:szCs w:val="18"/>
              </w:rPr>
              <w:t xml:space="preserve">能力 </w:t>
            </w:r>
          </w:p>
          <w:p w14:paraId="5C853705" w14:textId="77777777" w:rsidR="00AB3FAD" w:rsidRPr="000F1F9D" w:rsidRDefault="00AB3FAD" w:rsidP="00DF27E9">
            <w:pPr>
              <w:pStyle w:val="Tabletext9"/>
              <w:spacing w:before="0" w:after="0"/>
              <w:jc w:val="left"/>
              <w:rPr>
                <w:rFonts w:ascii="宋体" w:eastAsia="宋体" w:hAnsi="宋体" w:cs="Arial"/>
                <w:b/>
                <w:szCs w:val="18"/>
                <w:lang w:eastAsia="en-US"/>
              </w:rPr>
            </w:pPr>
          </w:p>
        </w:tc>
      </w:tr>
    </w:tbl>
    <w:p w14:paraId="7EA318CC" w14:textId="18992F14" w:rsidR="00AB3FAD" w:rsidRPr="00394BC1" w:rsidRDefault="00AB3FAD" w:rsidP="00C86A9D">
      <w:pPr>
        <w:pStyle w:val="OGCAnnexX"/>
        <w:numPr>
          <w:ilvl w:val="0"/>
          <w:numId w:val="0"/>
        </w:numPr>
        <w:ind w:left="720"/>
      </w:pPr>
      <w:bookmarkStart w:id="774" w:name="_Toc514050512"/>
      <w:r w:rsidRPr="00394BC1">
        <w:rPr>
          <w:rFonts w:hint="eastAsia"/>
        </w:rPr>
        <w:t>A.</w:t>
      </w:r>
      <w:r w:rsidRPr="00394BC1">
        <w:t>2.</w:t>
      </w:r>
      <w:r>
        <w:rPr>
          <w:rFonts w:hint="eastAsia"/>
        </w:rPr>
        <w:t>一致性类</w:t>
      </w:r>
      <w:r w:rsidRPr="00394BC1">
        <w:rPr>
          <w:rFonts w:hint="eastAsia"/>
        </w:rPr>
        <w:t>：</w:t>
      </w:r>
      <w:r w:rsidRPr="00394BC1">
        <w:rPr>
          <w:rFonts w:hint="eastAsia"/>
        </w:rPr>
        <w:t>GeoSciML</w:t>
      </w:r>
      <w:r w:rsidRPr="00394BC1">
        <w:rPr>
          <w:rFonts w:hint="eastAsia"/>
        </w:rPr>
        <w:t>核心</w:t>
      </w:r>
      <w:r w:rsidR="000F1F9D">
        <w:rPr>
          <w:rFonts w:hint="eastAsia"/>
          <w:lang w:eastAsia="zh-CN"/>
        </w:rPr>
        <w:t>抽象</w:t>
      </w:r>
      <w:r w:rsidR="00935F08">
        <w:rPr>
          <w:rFonts w:hint="eastAsia"/>
          <w:lang w:eastAsia="zh-CN"/>
        </w:rPr>
        <w:t xml:space="preserve">  </w:t>
      </w:r>
      <w:bookmarkStart w:id="775" w:name="_Toc458778219"/>
      <w:r w:rsidR="00935F08" w:rsidRPr="0027787F">
        <w:t>Conformance class: GeoSciML Core Abstract</w:t>
      </w:r>
      <w:bookmarkEnd w:id="774"/>
      <w:bookmarkEnd w:id="775"/>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AB3FAD" w:rsidRPr="000F1F9D" w14:paraId="16198B10"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51FB5181" w14:textId="77777777" w:rsidR="00AB3FAD" w:rsidRPr="000F1F9D" w:rsidRDefault="00AB3FAD" w:rsidP="009358C3">
            <w:pPr>
              <w:pStyle w:val="Tabletext9"/>
              <w:spacing w:before="0" w:after="0" w:line="240" w:lineRule="auto"/>
              <w:rPr>
                <w:rFonts w:ascii="宋体" w:eastAsia="宋体" w:hAnsi="宋体" w:cs="Arial"/>
                <w:szCs w:val="18"/>
                <w:lang w:eastAsia="en-US"/>
              </w:rPr>
            </w:pPr>
            <w:r w:rsidRPr="000F1F9D">
              <w:rPr>
                <w:rFonts w:ascii="宋体" w:eastAsia="宋体" w:hAnsi="宋体" w:cs="Arial"/>
                <w:b/>
                <w:szCs w:val="18"/>
              </w:rPr>
              <w:t>一致性</w:t>
            </w:r>
            <w:r w:rsidRPr="000F1F9D">
              <w:rPr>
                <w:rFonts w:ascii="宋体" w:eastAsia="宋体" w:hAnsi="宋体" w:cs="微软雅黑" w:hint="eastAsia"/>
                <w:b/>
                <w:szCs w:val="18"/>
              </w:rPr>
              <w:t>类</w:t>
            </w:r>
            <w:r w:rsidRPr="000F1F9D">
              <w:rPr>
                <w:rFonts w:ascii="宋体" w:eastAsia="宋体" w:hAnsi="宋体" w:cs="Arial"/>
                <w:b/>
                <w:szCs w:val="18"/>
              </w:rPr>
              <w:t>一致性</w:t>
            </w:r>
            <w:r w:rsidRPr="000F1F9D">
              <w:rPr>
                <w:rFonts w:ascii="宋体" w:eastAsia="宋体" w:hAnsi="宋体" w:cs="微软雅黑" w:hint="eastAsia"/>
                <w:b/>
                <w:szCs w:val="18"/>
              </w:rPr>
              <w:t>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3172A465" w14:textId="77777777" w:rsidR="00AB3FAD" w:rsidRPr="000F1F9D" w:rsidRDefault="00AB3FAD" w:rsidP="009358C3">
            <w:pPr>
              <w:pStyle w:val="Tabletext9"/>
              <w:spacing w:before="0" w:after="0" w:line="240" w:lineRule="auto"/>
              <w:rPr>
                <w:rFonts w:ascii="宋体" w:eastAsia="宋体" w:hAnsi="宋体" w:cs="Arial"/>
                <w:b/>
                <w:szCs w:val="18"/>
                <w:lang w:eastAsia="en-US"/>
              </w:rPr>
            </w:pPr>
            <w:r w:rsidRPr="000F1F9D">
              <w:rPr>
                <w:rFonts w:ascii="宋体" w:eastAsia="宋体" w:hAnsi="宋体" w:cs="Arial"/>
                <w:szCs w:val="18"/>
                <w:lang w:val="fr-CA"/>
              </w:rPr>
              <w:t>/conf/gsml4-core</w:t>
            </w:r>
          </w:p>
        </w:tc>
      </w:tr>
      <w:tr w:rsidR="00AB3FAD" w:rsidRPr="000F1F9D" w14:paraId="4CEC6F74"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6CF8AC84" w14:textId="77777777" w:rsidR="00AB3FAD" w:rsidRPr="000F1F9D" w:rsidRDefault="00AB3FAD" w:rsidP="009358C3">
            <w:pPr>
              <w:pStyle w:val="Tabletext9"/>
              <w:spacing w:before="0" w:after="0" w:line="240" w:lineRule="auto"/>
              <w:rPr>
                <w:rFonts w:ascii="宋体" w:eastAsia="宋体" w:hAnsi="宋体" w:cs="Arial"/>
                <w:szCs w:val="18"/>
                <w:lang w:eastAsia="en-US"/>
              </w:rPr>
            </w:pPr>
            <w:r w:rsidRPr="000F1F9D">
              <w:rPr>
                <w:rFonts w:ascii="宋体" w:eastAsia="宋体" w:hAnsi="宋体" w:cs="Arial" w:hint="eastAsia"/>
                <w:b/>
                <w:szCs w:val="18"/>
                <w:lang w:eastAsia="zh-CN"/>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1AFF3DA4" w14:textId="77777777" w:rsidR="00AB3FAD" w:rsidRPr="000F1F9D" w:rsidRDefault="00AB3FAD" w:rsidP="009358C3">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b/>
                <w:szCs w:val="18"/>
                <w:lang w:eastAsia="en-US"/>
              </w:rPr>
            </w:pPr>
            <w:r w:rsidRPr="000F1F9D">
              <w:rPr>
                <w:rFonts w:ascii="宋体" w:eastAsia="宋体" w:hAnsi="宋体" w:cs="Arial"/>
                <w:szCs w:val="18"/>
                <w:lang w:val="en-US"/>
              </w:rPr>
              <w:t>/req/gsml4-core</w:t>
            </w:r>
          </w:p>
        </w:tc>
      </w:tr>
      <w:tr w:rsidR="00AB3FAD" w:rsidRPr="000F1F9D" w14:paraId="777DDA40" w14:textId="77777777" w:rsidTr="00931A14">
        <w:tc>
          <w:tcPr>
            <w:tcW w:w="1549" w:type="dxa"/>
            <w:tcBorders>
              <w:top w:val="single" w:sz="12" w:space="0" w:color="auto"/>
              <w:left w:val="single" w:sz="12" w:space="0" w:color="auto"/>
              <w:bottom w:val="single" w:sz="4" w:space="0" w:color="auto"/>
              <w:right w:val="single" w:sz="4" w:space="0" w:color="auto"/>
            </w:tcBorders>
          </w:tcPr>
          <w:p w14:paraId="257C9BCB" w14:textId="348ED5F1" w:rsidR="00AB3FAD" w:rsidRPr="000F1F9D" w:rsidRDefault="00626A71" w:rsidP="009358C3">
            <w:pPr>
              <w:pStyle w:val="Tabletext9"/>
              <w:spacing w:before="0" w:after="0" w:line="240" w:lineRule="auto"/>
              <w:rPr>
                <w:rFonts w:ascii="宋体" w:eastAsia="宋体" w:hAnsi="宋体" w:cs="Arial"/>
                <w:b/>
                <w:szCs w:val="18"/>
              </w:rPr>
            </w:pPr>
            <w:r w:rsidRPr="000F1F9D">
              <w:rPr>
                <w:rFonts w:ascii="宋体" w:eastAsia="宋体" w:hAnsi="宋体" w:cs="Arial" w:hint="eastAsia"/>
                <w:b/>
                <w:szCs w:val="18"/>
              </w:rPr>
              <w:t>依</w:t>
            </w:r>
            <w:r w:rsidRPr="000F1F9D">
              <w:rPr>
                <w:rFonts w:ascii="宋体" w:eastAsia="宋体" w:hAnsi="宋体"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38718EBE" w14:textId="77777777" w:rsidR="00AB3FAD" w:rsidRPr="000F1F9D" w:rsidRDefault="00AB3FAD" w:rsidP="009358C3">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szCs w:val="18"/>
                <w:lang w:val="en-US"/>
              </w:rPr>
            </w:pPr>
            <w:r w:rsidRPr="000F1F9D">
              <w:rPr>
                <w:rFonts w:ascii="宋体" w:eastAsia="宋体" w:hAnsi="宋体" w:cs="Arial"/>
                <w:szCs w:val="18"/>
                <w:lang w:val="en-US"/>
              </w:rPr>
              <w:t>Urn:iso:dis:iso:19156:clause:A.1.1</w:t>
            </w:r>
          </w:p>
        </w:tc>
      </w:tr>
      <w:tr w:rsidR="00AB3FAD" w:rsidRPr="000F1F9D" w14:paraId="5098383F" w14:textId="77777777" w:rsidTr="00931A14">
        <w:tc>
          <w:tcPr>
            <w:tcW w:w="1549" w:type="dxa"/>
            <w:tcBorders>
              <w:top w:val="single" w:sz="12" w:space="0" w:color="auto"/>
              <w:left w:val="single" w:sz="12" w:space="0" w:color="auto"/>
              <w:bottom w:val="single" w:sz="4" w:space="0" w:color="auto"/>
              <w:right w:val="single" w:sz="4" w:space="0" w:color="auto"/>
            </w:tcBorders>
          </w:tcPr>
          <w:p w14:paraId="322AB12D" w14:textId="6038658E" w:rsidR="00AB3FAD" w:rsidRPr="000F1F9D" w:rsidRDefault="00626A71" w:rsidP="009358C3">
            <w:pPr>
              <w:pStyle w:val="Tabletext9"/>
              <w:spacing w:before="0" w:after="0" w:line="240" w:lineRule="auto"/>
              <w:rPr>
                <w:rFonts w:ascii="宋体" w:eastAsia="宋体" w:hAnsi="宋体" w:cs="Arial"/>
                <w:b/>
                <w:szCs w:val="18"/>
              </w:rPr>
            </w:pPr>
            <w:r w:rsidRPr="000F1F9D">
              <w:rPr>
                <w:rFonts w:ascii="宋体" w:eastAsia="宋体" w:hAnsi="宋体" w:cs="Arial" w:hint="eastAsia"/>
                <w:b/>
                <w:szCs w:val="18"/>
              </w:rPr>
              <w:t>依</w:t>
            </w:r>
            <w:r w:rsidRPr="000F1F9D">
              <w:rPr>
                <w:rFonts w:ascii="宋体" w:eastAsia="宋体" w:hAnsi="宋体"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2ADBE2CA" w14:textId="77777777" w:rsidR="00AB3FAD" w:rsidRPr="000F1F9D" w:rsidRDefault="00AB3FAD" w:rsidP="009358C3">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szCs w:val="18"/>
                <w:lang w:val="en-US"/>
              </w:rPr>
            </w:pPr>
            <w:r w:rsidRPr="000F1F9D">
              <w:rPr>
                <w:rFonts w:ascii="宋体" w:eastAsia="宋体" w:hAnsi="宋体" w:cs="Arial"/>
                <w:szCs w:val="18"/>
                <w:lang w:val="en-US"/>
              </w:rPr>
              <w:t>RFC 3986</w:t>
            </w:r>
          </w:p>
        </w:tc>
      </w:tr>
      <w:tr w:rsidR="00AB3FAD" w:rsidRPr="000F1F9D" w14:paraId="00F5CF15"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7AB2B30F" w14:textId="0F9C684D" w:rsidR="00AB3FAD" w:rsidRPr="000F1F9D" w:rsidRDefault="009F4685" w:rsidP="009358C3">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348C2F0D" w14:textId="77777777" w:rsidR="00AB3FAD" w:rsidRPr="000F1F9D" w:rsidRDefault="00AB3FAD" w:rsidP="009358C3">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b/>
                <w:szCs w:val="18"/>
                <w:lang w:eastAsia="en-US"/>
              </w:rPr>
            </w:pPr>
            <w:r w:rsidRPr="000F1F9D">
              <w:rPr>
                <w:rFonts w:ascii="宋体" w:eastAsia="宋体" w:hAnsi="宋体" w:cs="Arial"/>
                <w:b/>
                <w:szCs w:val="18"/>
                <w:lang w:val="en-AU"/>
              </w:rPr>
              <w:t>/conf/</w:t>
            </w:r>
            <w:r w:rsidRPr="000F1F9D">
              <w:rPr>
                <w:rFonts w:ascii="宋体" w:eastAsia="宋体" w:hAnsi="宋体" w:cs="Arial"/>
                <w:b/>
                <w:szCs w:val="18"/>
                <w:lang w:val="en-US"/>
              </w:rPr>
              <w:t>gsml4-core/uml-entity- name</w:t>
            </w:r>
          </w:p>
        </w:tc>
      </w:tr>
      <w:tr w:rsidR="00AB3FAD" w:rsidRPr="000F1F9D" w14:paraId="5F873A1C"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7116056F" w14:textId="77777777" w:rsidR="00AB3FAD" w:rsidRPr="000F1F9D" w:rsidRDefault="00AB3FAD" w:rsidP="009358C3">
            <w:pPr>
              <w:spacing w:after="0"/>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74DB64FD" w14:textId="77777777" w:rsidR="00AB3FAD" w:rsidRPr="000F1F9D" w:rsidRDefault="00AB3FAD" w:rsidP="009358C3">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sidRPr="000F1F9D">
              <w:rPr>
                <w:rFonts w:ascii="宋体" w:hAnsi="宋体" w:cs="Arial" w:hint="eastAsia"/>
                <w:b/>
                <w:sz w:val="18"/>
                <w:szCs w:val="18"/>
              </w:rPr>
              <w:t>要求</w:t>
            </w:r>
          </w:p>
        </w:tc>
        <w:tc>
          <w:tcPr>
            <w:tcW w:w="5668" w:type="dxa"/>
            <w:tcBorders>
              <w:top w:val="single" w:sz="4" w:space="0" w:color="auto"/>
              <w:left w:val="single" w:sz="4" w:space="0" w:color="auto"/>
              <w:bottom w:val="single" w:sz="4" w:space="0" w:color="auto"/>
              <w:right w:val="single" w:sz="12" w:space="0" w:color="auto"/>
            </w:tcBorders>
            <w:hideMark/>
          </w:tcPr>
          <w:p w14:paraId="1FBE386C" w14:textId="77777777" w:rsidR="00AB3FAD" w:rsidRPr="000F1F9D" w:rsidRDefault="00AB3FAD" w:rsidP="009358C3">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b/>
                <w:sz w:val="18"/>
                <w:szCs w:val="18"/>
              </w:rPr>
            </w:pPr>
            <w:r w:rsidRPr="000F1F9D">
              <w:rPr>
                <w:rFonts w:ascii="宋体" w:hAnsi="宋体" w:cs="Arial"/>
                <w:sz w:val="18"/>
                <w:szCs w:val="18"/>
                <w:lang w:val="en-CA"/>
              </w:rPr>
              <w:t>/req/gsml4-core/uml-entity-name</w:t>
            </w:r>
          </w:p>
        </w:tc>
      </w:tr>
      <w:tr w:rsidR="00AB3FAD" w:rsidRPr="000F1F9D" w14:paraId="1313BC56" w14:textId="77777777" w:rsidTr="009358C3">
        <w:trPr>
          <w:trHeight w:val="43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1CD2AD2" w14:textId="77777777" w:rsidR="00AB3FAD" w:rsidRPr="000F1F9D" w:rsidRDefault="00AB3FAD" w:rsidP="009358C3">
            <w:pPr>
              <w:spacing w:after="0"/>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16F0B4A6" w14:textId="05D5E988" w:rsidR="00AB3FAD" w:rsidRPr="000F1F9D" w:rsidRDefault="00FD3DA7" w:rsidP="009358C3">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Pr>
                <w:rFonts w:ascii="宋体" w:hAnsi="宋体" w:cs="微软雅黑" w:hint="eastAsia"/>
                <w:b/>
                <w:sz w:val="18"/>
                <w:szCs w:val="18"/>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2B4F0F89" w14:textId="747C7751" w:rsidR="00AB3FAD" w:rsidRPr="000F1F9D" w:rsidRDefault="00AB3FAD" w:rsidP="009B4261">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b/>
                <w:szCs w:val="18"/>
                <w:lang w:eastAsia="zh-CN"/>
              </w:rPr>
            </w:pPr>
            <w:r w:rsidRPr="000F1F9D">
              <w:rPr>
                <w:rFonts w:ascii="宋体" w:eastAsia="宋体" w:hAnsi="宋体" w:cs="Arial" w:hint="eastAsia"/>
                <w:szCs w:val="18"/>
                <w:lang w:val="en-CA"/>
              </w:rPr>
              <w:t>确保</w:t>
            </w:r>
            <w:r w:rsidR="006630A5">
              <w:rPr>
                <w:rFonts w:ascii="宋体" w:eastAsia="宋体" w:hAnsi="宋体" w:cs="MS Gothic" w:hint="eastAsia"/>
                <w:szCs w:val="18"/>
                <w:lang w:val="en-CA" w:eastAsia="zh-CN"/>
              </w:rPr>
              <w:t>用在</w:t>
            </w:r>
            <w:r w:rsidR="006630A5" w:rsidRPr="000F1F9D">
              <w:rPr>
                <w:rFonts w:ascii="宋体" w:eastAsia="宋体" w:hAnsi="宋体" w:cs="Arial" w:hint="eastAsia"/>
                <w:szCs w:val="18"/>
                <w:lang w:val="en-CA"/>
              </w:rPr>
              <w:t>目</w:t>
            </w:r>
            <w:r w:rsidR="006630A5" w:rsidRPr="000F1F9D">
              <w:rPr>
                <w:rFonts w:ascii="宋体" w:eastAsia="宋体" w:hAnsi="宋体" w:cs="微软雅黑" w:hint="eastAsia"/>
                <w:szCs w:val="18"/>
                <w:lang w:val="en-CA"/>
              </w:rPr>
              <w:t>标实现</w:t>
            </w:r>
            <w:r w:rsidR="006630A5" w:rsidRPr="000F1F9D">
              <w:rPr>
                <w:rFonts w:ascii="宋体" w:eastAsia="宋体" w:hAnsi="宋体" w:cs="MS Gothic"/>
                <w:szCs w:val="18"/>
                <w:lang w:val="en-CA"/>
              </w:rPr>
              <w:t>中</w:t>
            </w:r>
            <w:r w:rsidRPr="000F1F9D">
              <w:rPr>
                <w:rFonts w:ascii="宋体" w:eastAsia="宋体" w:hAnsi="宋体" w:cs="MS Gothic"/>
                <w:szCs w:val="18"/>
                <w:lang w:val="en-CA"/>
              </w:rPr>
              <w:t>的名称与</w:t>
            </w:r>
            <w:r w:rsidRPr="000F1F9D">
              <w:rPr>
                <w:rFonts w:ascii="宋体" w:eastAsia="宋体" w:hAnsi="宋体" w:cs="微软雅黑" w:hint="eastAsia"/>
                <w:szCs w:val="18"/>
                <w:lang w:val="en-CA"/>
              </w:rPr>
              <w:t>逻辑</w:t>
            </w:r>
            <w:r w:rsidRPr="000F1F9D">
              <w:rPr>
                <w:rFonts w:ascii="宋体" w:eastAsia="宋体" w:hAnsi="宋体" w:cs="MS Gothic"/>
                <w:szCs w:val="18"/>
                <w:lang w:val="en-CA"/>
              </w:rPr>
              <w:t>模型中的名称相</w:t>
            </w:r>
            <w:r w:rsidR="009B4261">
              <w:rPr>
                <w:rFonts w:ascii="宋体" w:eastAsia="宋体" w:hAnsi="宋体" w:cs="MS Gothic" w:hint="eastAsia"/>
                <w:szCs w:val="18"/>
                <w:lang w:val="en-CA" w:eastAsia="zh-CN"/>
              </w:rPr>
              <w:t>符</w:t>
            </w:r>
            <w:r w:rsidRPr="000F1F9D">
              <w:rPr>
                <w:rFonts w:ascii="宋体" w:eastAsia="宋体" w:hAnsi="宋体" w:cs="MS Gothic"/>
                <w:szCs w:val="18"/>
                <w:lang w:val="en-CA"/>
              </w:rPr>
              <w:t>。</w:t>
            </w:r>
          </w:p>
        </w:tc>
      </w:tr>
      <w:tr w:rsidR="00AB3FAD" w:rsidRPr="000F1F9D" w14:paraId="4C01F25F"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72CE03E" w14:textId="77777777" w:rsidR="00AB3FAD" w:rsidRPr="000F1F9D" w:rsidRDefault="00AB3FAD" w:rsidP="009358C3">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FA3A2C9" w14:textId="74402D40" w:rsidR="00AB3FAD" w:rsidRPr="000F1F9D" w:rsidRDefault="00FD3DA7" w:rsidP="009358C3">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Pr>
                <w:rFonts w:ascii="宋体" w:hAnsi="宋体" w:cs="微软雅黑"/>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13A8C107" w14:textId="6A652F5F" w:rsidR="00AB3FAD" w:rsidRPr="000F1F9D" w:rsidRDefault="00AB3FAD" w:rsidP="009B4261">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lang w:eastAsia="zh-CN"/>
              </w:rPr>
            </w:pPr>
            <w:r w:rsidRPr="000F1F9D">
              <w:rPr>
                <w:rFonts w:ascii="宋体" w:hAnsi="宋体" w:cs="Arial"/>
                <w:sz w:val="18"/>
                <w:szCs w:val="18"/>
                <w:lang w:eastAsia="zh-CN"/>
              </w:rPr>
              <w:t>目测</w:t>
            </w:r>
            <w:r w:rsidR="009B4261">
              <w:rPr>
                <w:rFonts w:ascii="宋体" w:hAnsi="宋体" w:cs="Arial" w:hint="eastAsia"/>
                <w:sz w:val="18"/>
                <w:szCs w:val="18"/>
                <w:lang w:val="en-CA" w:eastAsia="zh-CN"/>
              </w:rPr>
              <w:t>检查</w:t>
            </w:r>
            <w:r w:rsidR="009B4261">
              <w:rPr>
                <w:rFonts w:ascii="宋体" w:hAnsi="宋体" w:cs="Arial"/>
                <w:sz w:val="18"/>
                <w:szCs w:val="18"/>
                <w:lang w:val="en-CA" w:eastAsia="zh-CN"/>
              </w:rPr>
              <w:t>：</w:t>
            </w:r>
            <w:r w:rsidR="009B4261" w:rsidRPr="000F1F9D">
              <w:rPr>
                <w:rFonts w:ascii="宋体" w:hAnsi="宋体" w:cs="Arial"/>
                <w:sz w:val="18"/>
                <w:szCs w:val="18"/>
                <w:lang w:val="en-CA" w:eastAsia="zh-CN"/>
              </w:rPr>
              <w:t>在可能的情况下</w:t>
            </w:r>
            <w:r w:rsidR="009B4261">
              <w:rPr>
                <w:rFonts w:ascii="宋体" w:hAnsi="宋体" w:cs="Arial"/>
                <w:sz w:val="18"/>
                <w:szCs w:val="18"/>
                <w:lang w:val="en-CA" w:eastAsia="zh-CN"/>
              </w:rPr>
              <w:t>，</w:t>
            </w:r>
            <w:r w:rsidRPr="000F1F9D">
              <w:rPr>
                <w:rFonts w:ascii="宋体" w:hAnsi="宋体" w:cs="Arial" w:hint="eastAsia"/>
                <w:sz w:val="18"/>
                <w:szCs w:val="18"/>
                <w:lang w:val="en-CA" w:eastAsia="zh-CN"/>
              </w:rPr>
              <w:t>目标</w:t>
            </w:r>
            <w:r w:rsidR="009B4261">
              <w:rPr>
                <w:rFonts w:ascii="宋体" w:hAnsi="宋体" w:cs="Arial" w:hint="eastAsia"/>
                <w:sz w:val="18"/>
                <w:szCs w:val="18"/>
                <w:lang w:val="en-CA" w:eastAsia="zh-CN"/>
              </w:rPr>
              <w:t>实现中使用的名称与逻辑模型中的名称相符</w:t>
            </w:r>
            <w:r w:rsidRPr="000F1F9D">
              <w:rPr>
                <w:rFonts w:ascii="宋体" w:hAnsi="宋体" w:cs="Arial" w:hint="eastAsia"/>
                <w:sz w:val="18"/>
                <w:szCs w:val="18"/>
                <w:lang w:val="en-CA" w:eastAsia="zh-CN"/>
              </w:rPr>
              <w:t>。</w:t>
            </w:r>
          </w:p>
        </w:tc>
      </w:tr>
      <w:tr w:rsidR="00AB3FAD" w:rsidRPr="000F1F9D" w14:paraId="69F69DF2"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1BC15A2" w14:textId="77777777" w:rsidR="00AB3FAD" w:rsidRPr="000F1F9D" w:rsidRDefault="00AB3FAD" w:rsidP="009358C3">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796A9A4" w14:textId="7F1A1845" w:rsidR="00AB3FAD" w:rsidRPr="000F1F9D" w:rsidRDefault="00FD3DA7" w:rsidP="009358C3">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Pr>
                <w:rFonts w:ascii="宋体" w:hAnsi="宋体" w:cs="微软雅黑" w:hint="eastAsia"/>
                <w:b/>
                <w:sz w:val="18"/>
                <w:szCs w:val="18"/>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59F6BE7D" w14:textId="77777777" w:rsidR="00AB3FAD" w:rsidRPr="000F1F9D" w:rsidRDefault="00AB3FAD" w:rsidP="009358C3">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szCs w:val="18"/>
                <w:lang w:eastAsia="en-US"/>
              </w:rPr>
            </w:pPr>
          </w:p>
        </w:tc>
      </w:tr>
      <w:tr w:rsidR="00AB3FAD" w:rsidRPr="000F1F9D" w14:paraId="7DC38B25"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35163344" w14:textId="3EEF0210" w:rsidR="00AB3FAD" w:rsidRPr="000F1F9D" w:rsidRDefault="009F4685" w:rsidP="009358C3">
            <w:pPr>
              <w:pStyle w:val="Tabletext9"/>
              <w:spacing w:before="0" w:after="0" w:line="240" w:lineRule="auto"/>
              <w:rPr>
                <w:rFonts w:ascii="宋体" w:eastAsia="宋体" w:hAnsi="宋体"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2FB99630" w14:textId="77777777" w:rsidR="00AB3FAD" w:rsidRPr="000F1F9D" w:rsidRDefault="00AB3FAD" w:rsidP="009358C3">
            <w:pPr>
              <w:pStyle w:val="Tabletext9"/>
              <w:spacing w:before="0" w:after="0" w:line="240" w:lineRule="auto"/>
              <w:rPr>
                <w:rFonts w:ascii="宋体" w:eastAsia="宋体" w:hAnsi="宋体" w:cs="Arial"/>
                <w:b/>
                <w:szCs w:val="18"/>
                <w:lang w:eastAsia="en-US"/>
              </w:rPr>
            </w:pPr>
            <w:r w:rsidRPr="000F1F9D">
              <w:rPr>
                <w:rFonts w:ascii="宋体" w:eastAsia="宋体" w:hAnsi="宋体" w:cs="Arial"/>
                <w:b/>
                <w:szCs w:val="18"/>
                <w:lang w:val="en-AU"/>
              </w:rPr>
              <w:t>/conf/</w:t>
            </w:r>
            <w:r w:rsidRPr="000F1F9D">
              <w:rPr>
                <w:rFonts w:ascii="宋体" w:eastAsia="宋体" w:hAnsi="宋体" w:cs="Arial"/>
                <w:b/>
                <w:szCs w:val="18"/>
                <w:lang w:val="en-US"/>
              </w:rPr>
              <w:t>gsml4-core/uml-cardinality</w:t>
            </w:r>
          </w:p>
        </w:tc>
      </w:tr>
      <w:tr w:rsidR="00AB3FAD" w:rsidRPr="000F1F9D" w14:paraId="018E64C8"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1BE173B" w14:textId="77777777" w:rsidR="00AB3FAD" w:rsidRPr="000F1F9D" w:rsidRDefault="00AB3FAD" w:rsidP="009358C3">
            <w:pPr>
              <w:spacing w:after="0"/>
              <w:rPr>
                <w:rFonts w:ascii="宋体" w:hAnsi="宋体" w:cs="Arial"/>
                <w:b/>
                <w:sz w:val="18"/>
                <w:szCs w:val="18"/>
                <w:lang w:val="en-CA"/>
              </w:rPr>
            </w:pPr>
          </w:p>
        </w:tc>
        <w:tc>
          <w:tcPr>
            <w:tcW w:w="1678" w:type="dxa"/>
            <w:tcBorders>
              <w:top w:val="single" w:sz="4" w:space="0" w:color="auto"/>
              <w:left w:val="single" w:sz="4" w:space="0" w:color="auto"/>
              <w:bottom w:val="single" w:sz="4" w:space="0" w:color="auto"/>
              <w:right w:val="nil"/>
            </w:tcBorders>
            <w:hideMark/>
          </w:tcPr>
          <w:p w14:paraId="048E17F7" w14:textId="77777777" w:rsidR="00AB3FAD" w:rsidRPr="000F1F9D" w:rsidRDefault="00AB3FAD" w:rsidP="009358C3">
            <w:pPr>
              <w:spacing w:after="0"/>
              <w:rPr>
                <w:rFonts w:ascii="宋体" w:hAnsi="宋体" w:cs="Arial"/>
                <w:sz w:val="18"/>
                <w:szCs w:val="18"/>
              </w:rPr>
            </w:pPr>
            <w:r w:rsidRPr="000F1F9D">
              <w:rPr>
                <w:rFonts w:ascii="宋体" w:hAnsi="宋体" w:cs="Arial" w:hint="eastAsia"/>
                <w:b/>
                <w:sz w:val="18"/>
                <w:szCs w:val="18"/>
              </w:rPr>
              <w:t>要求</w:t>
            </w:r>
          </w:p>
        </w:tc>
        <w:tc>
          <w:tcPr>
            <w:tcW w:w="5668" w:type="dxa"/>
            <w:tcBorders>
              <w:top w:val="single" w:sz="4" w:space="0" w:color="auto"/>
              <w:left w:val="single" w:sz="4" w:space="0" w:color="auto"/>
              <w:bottom w:val="single" w:sz="4" w:space="0" w:color="auto"/>
              <w:right w:val="single" w:sz="12" w:space="0" w:color="auto"/>
            </w:tcBorders>
            <w:hideMark/>
          </w:tcPr>
          <w:p w14:paraId="5A3A16ED" w14:textId="77777777" w:rsidR="00AB3FAD" w:rsidRPr="000F1F9D" w:rsidRDefault="00AB3FAD" w:rsidP="009358C3">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b/>
                <w:sz w:val="18"/>
                <w:szCs w:val="18"/>
                <w:lang w:val="en-CA"/>
              </w:rPr>
            </w:pPr>
            <w:r w:rsidRPr="000F1F9D">
              <w:rPr>
                <w:rFonts w:ascii="宋体" w:hAnsi="宋体" w:cs="Arial"/>
                <w:sz w:val="18"/>
                <w:szCs w:val="18"/>
                <w:lang w:val="en-CA"/>
              </w:rPr>
              <w:t>/req/gsml4-core/uml-cardinality</w:t>
            </w:r>
          </w:p>
        </w:tc>
      </w:tr>
      <w:tr w:rsidR="00AB3FAD" w:rsidRPr="000F1F9D" w14:paraId="3265FF64" w14:textId="77777777" w:rsidTr="009358C3">
        <w:trPr>
          <w:trHeight w:val="343"/>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EBD0899" w14:textId="77777777" w:rsidR="00AB3FAD" w:rsidRPr="000F1F9D" w:rsidRDefault="00AB3FAD" w:rsidP="009358C3">
            <w:pPr>
              <w:spacing w:after="0"/>
              <w:rPr>
                <w:rFonts w:ascii="宋体" w:hAnsi="宋体" w:cs="Arial"/>
                <w:b/>
                <w:sz w:val="18"/>
                <w:szCs w:val="18"/>
                <w:lang w:val="en-CA"/>
              </w:rPr>
            </w:pPr>
          </w:p>
        </w:tc>
        <w:tc>
          <w:tcPr>
            <w:tcW w:w="1678" w:type="dxa"/>
            <w:tcBorders>
              <w:top w:val="single" w:sz="4" w:space="0" w:color="auto"/>
              <w:left w:val="single" w:sz="4" w:space="0" w:color="auto"/>
              <w:bottom w:val="single" w:sz="4" w:space="0" w:color="auto"/>
              <w:right w:val="nil"/>
            </w:tcBorders>
            <w:hideMark/>
          </w:tcPr>
          <w:p w14:paraId="44FFBB69" w14:textId="380A05F0" w:rsidR="00AB3FAD" w:rsidRPr="000F1F9D" w:rsidRDefault="00FD3DA7" w:rsidP="009358C3">
            <w:pPr>
              <w:spacing w:after="0"/>
              <w:rPr>
                <w:rFonts w:ascii="宋体" w:hAnsi="宋体" w:cs="Arial"/>
                <w:sz w:val="18"/>
                <w:szCs w:val="18"/>
              </w:rPr>
            </w:pPr>
            <w:r>
              <w:rPr>
                <w:rFonts w:ascii="宋体" w:hAnsi="宋体" w:cs="微软雅黑"/>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21C58AAE" w14:textId="306B51EA" w:rsidR="00AB3FAD" w:rsidRPr="000F1F9D" w:rsidRDefault="00AB3FAD" w:rsidP="009B4261">
            <w:pPr>
              <w:pStyle w:val="Tabletext9"/>
              <w:spacing w:before="0" w:after="0" w:line="240" w:lineRule="auto"/>
              <w:rPr>
                <w:rFonts w:ascii="宋体" w:eastAsia="宋体" w:hAnsi="宋体" w:cs="Arial"/>
                <w:b/>
                <w:szCs w:val="18"/>
                <w:lang w:eastAsia="zh-CN"/>
              </w:rPr>
            </w:pPr>
            <w:r w:rsidRPr="000F1F9D">
              <w:rPr>
                <w:rFonts w:ascii="宋体" w:eastAsia="宋体" w:hAnsi="宋体" w:cs="Arial" w:hint="eastAsia"/>
                <w:szCs w:val="18"/>
                <w:lang w:val="en-CA"/>
              </w:rPr>
              <w:t>确保</w:t>
            </w:r>
            <w:r w:rsidR="009B4261">
              <w:rPr>
                <w:rFonts w:ascii="宋体" w:eastAsia="宋体" w:hAnsi="宋体" w:cs="Arial" w:hint="eastAsia"/>
                <w:szCs w:val="18"/>
                <w:lang w:val="en-CA" w:eastAsia="zh-CN"/>
              </w:rPr>
              <w:t>属性</w:t>
            </w:r>
            <w:r w:rsidRPr="000F1F9D">
              <w:rPr>
                <w:rFonts w:ascii="宋体" w:eastAsia="宋体" w:hAnsi="宋体" w:cs="Arial" w:hint="eastAsia"/>
                <w:szCs w:val="18"/>
                <w:lang w:val="en-CA"/>
              </w:rPr>
              <w:t>的基数</w:t>
            </w:r>
            <w:r w:rsidRPr="000F1F9D">
              <w:rPr>
                <w:rFonts w:ascii="宋体" w:eastAsia="宋体" w:hAnsi="宋体" w:cs="微软雅黑" w:hint="eastAsia"/>
                <w:szCs w:val="18"/>
                <w:lang w:val="en-CA"/>
              </w:rPr>
              <w:t>与逻辑</w:t>
            </w:r>
            <w:r w:rsidRPr="000F1F9D">
              <w:rPr>
                <w:rFonts w:ascii="宋体" w:eastAsia="宋体" w:hAnsi="宋体" w:cs="MS Gothic"/>
                <w:szCs w:val="18"/>
                <w:lang w:val="en-CA"/>
              </w:rPr>
              <w:t>模型相同</w:t>
            </w:r>
          </w:p>
        </w:tc>
      </w:tr>
      <w:tr w:rsidR="00AB3FAD" w:rsidRPr="000F1F9D" w14:paraId="0C84FF32"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E03726D" w14:textId="77777777" w:rsidR="00AB3FAD" w:rsidRPr="000F1F9D" w:rsidRDefault="00AB3FAD" w:rsidP="009358C3">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354983EF" w14:textId="03FDEA7C" w:rsidR="00AB3FAD" w:rsidRPr="000F1F9D" w:rsidRDefault="00FD3DA7" w:rsidP="009358C3">
            <w:pPr>
              <w:spacing w:after="0"/>
              <w:rPr>
                <w:rFonts w:ascii="宋体" w:hAnsi="宋体" w:cs="Arial"/>
                <w:sz w:val="18"/>
                <w:szCs w:val="18"/>
              </w:rPr>
            </w:pPr>
            <w:r>
              <w:rPr>
                <w:rFonts w:ascii="宋体" w:hAnsi="宋体" w:cs="微软雅黑" w:hint="eastAsia"/>
                <w:b/>
                <w:sz w:val="18"/>
                <w:szCs w:val="18"/>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60573479" w14:textId="34CA277E" w:rsidR="00AB3FAD" w:rsidRPr="000F1F9D" w:rsidRDefault="00AB3FAD" w:rsidP="009B4261">
            <w:pPr>
              <w:spacing w:after="0"/>
              <w:rPr>
                <w:rFonts w:ascii="宋体" w:hAnsi="宋体" w:cs="Arial"/>
                <w:sz w:val="18"/>
                <w:szCs w:val="18"/>
                <w:lang w:eastAsia="zh-CN"/>
              </w:rPr>
            </w:pPr>
            <w:r w:rsidRPr="000F1F9D">
              <w:rPr>
                <w:rFonts w:ascii="宋体" w:hAnsi="宋体" w:cs="Arial" w:hint="eastAsia"/>
                <w:sz w:val="18"/>
                <w:szCs w:val="18"/>
                <w:lang w:eastAsia="zh-CN"/>
              </w:rPr>
              <w:t>目测</w:t>
            </w:r>
            <w:r w:rsidRPr="000F1F9D">
              <w:rPr>
                <w:rFonts w:ascii="宋体" w:hAnsi="宋体" w:cs="Arial" w:hint="eastAsia"/>
                <w:sz w:val="18"/>
                <w:szCs w:val="18"/>
                <w:lang w:val="en-CA" w:eastAsia="zh-CN"/>
              </w:rPr>
              <w:t>检查</w:t>
            </w:r>
            <w:r w:rsidR="009B4261">
              <w:rPr>
                <w:rFonts w:ascii="宋体" w:hAnsi="宋体" w:cs="Arial" w:hint="eastAsia"/>
                <w:sz w:val="18"/>
                <w:szCs w:val="18"/>
                <w:lang w:val="en-CA" w:eastAsia="zh-CN"/>
              </w:rPr>
              <w:t>：</w:t>
            </w:r>
            <w:r w:rsidRPr="000F1F9D">
              <w:rPr>
                <w:rFonts w:ascii="宋体" w:hAnsi="宋体" w:cs="Arial" w:hint="eastAsia"/>
                <w:sz w:val="18"/>
                <w:szCs w:val="18"/>
                <w:lang w:val="en-CA" w:eastAsia="zh-CN"/>
              </w:rPr>
              <w:t>目标实现</w:t>
            </w:r>
            <w:r w:rsidR="009B4261">
              <w:rPr>
                <w:rFonts w:ascii="宋体" w:hAnsi="宋体" w:cs="Arial" w:hint="eastAsia"/>
                <w:sz w:val="18"/>
                <w:szCs w:val="18"/>
                <w:lang w:val="en-CA" w:eastAsia="zh-CN"/>
              </w:rPr>
              <w:t>和</w:t>
            </w:r>
            <w:r w:rsidRPr="000F1F9D">
              <w:rPr>
                <w:rFonts w:ascii="宋体" w:hAnsi="宋体" w:cs="Arial" w:hint="eastAsia"/>
                <w:sz w:val="18"/>
                <w:szCs w:val="18"/>
                <w:lang w:val="en-CA" w:eastAsia="zh-CN"/>
              </w:rPr>
              <w:t>验证</w:t>
            </w:r>
            <w:r w:rsidR="009B4261">
              <w:rPr>
                <w:rFonts w:ascii="宋体" w:hAnsi="宋体" w:cs="Arial" w:hint="eastAsia"/>
                <w:sz w:val="18"/>
                <w:szCs w:val="18"/>
                <w:lang w:val="en-CA" w:eastAsia="zh-CN"/>
              </w:rPr>
              <w:t>的</w:t>
            </w:r>
            <w:r w:rsidRPr="000F1F9D">
              <w:rPr>
                <w:rFonts w:ascii="宋体" w:hAnsi="宋体" w:cs="Arial" w:hint="eastAsia"/>
                <w:sz w:val="18"/>
                <w:szCs w:val="18"/>
                <w:lang w:val="en-CA" w:eastAsia="zh-CN"/>
              </w:rPr>
              <w:t>所有属性</w:t>
            </w:r>
            <w:r w:rsidR="009B4261">
              <w:rPr>
                <w:rFonts w:ascii="宋体" w:hAnsi="宋体" w:cs="Arial" w:hint="eastAsia"/>
                <w:sz w:val="18"/>
                <w:szCs w:val="18"/>
                <w:lang w:val="en-CA" w:eastAsia="zh-CN"/>
              </w:rPr>
              <w:t>与逻辑模型的</w:t>
            </w:r>
            <w:r w:rsidRPr="000F1F9D">
              <w:rPr>
                <w:rFonts w:ascii="宋体" w:hAnsi="宋体" w:cs="Arial" w:hint="eastAsia"/>
                <w:sz w:val="18"/>
                <w:szCs w:val="18"/>
                <w:lang w:val="en-CA" w:eastAsia="zh-CN"/>
              </w:rPr>
              <w:t>基数</w:t>
            </w:r>
            <w:r w:rsidR="009B4261">
              <w:rPr>
                <w:rFonts w:ascii="宋体" w:hAnsi="宋体" w:cs="Arial" w:hint="eastAsia"/>
                <w:sz w:val="18"/>
                <w:szCs w:val="18"/>
                <w:lang w:val="en-CA" w:eastAsia="zh-CN"/>
              </w:rPr>
              <w:t>相同</w:t>
            </w:r>
            <w:r w:rsidRPr="000F1F9D">
              <w:rPr>
                <w:rFonts w:ascii="宋体" w:hAnsi="宋体" w:cs="Arial" w:hint="eastAsia"/>
                <w:sz w:val="18"/>
                <w:szCs w:val="18"/>
                <w:lang w:val="en-CA" w:eastAsia="zh-CN"/>
              </w:rPr>
              <w:t>。</w:t>
            </w:r>
          </w:p>
        </w:tc>
      </w:tr>
      <w:tr w:rsidR="00AB3FAD" w:rsidRPr="000F1F9D" w14:paraId="279A97DB" w14:textId="77777777" w:rsidTr="009358C3">
        <w:trPr>
          <w:trHeight w:val="274"/>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53ED097" w14:textId="77777777" w:rsidR="00AB3FAD" w:rsidRPr="000F1F9D" w:rsidRDefault="00AB3FAD" w:rsidP="009358C3">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35D5303C" w14:textId="602981D1" w:rsidR="00AB3FAD" w:rsidRPr="000F1F9D" w:rsidRDefault="00FD3DA7" w:rsidP="009358C3">
            <w:pPr>
              <w:spacing w:after="0"/>
              <w:rPr>
                <w:rFonts w:ascii="宋体" w:hAnsi="宋体" w:cs="Arial"/>
                <w:sz w:val="18"/>
                <w:szCs w:val="18"/>
              </w:rPr>
            </w:pPr>
            <w:r>
              <w:rPr>
                <w:rFonts w:ascii="宋体" w:hAnsi="宋体" w:cs="微软雅黑" w:hint="eastAsia"/>
                <w:b/>
                <w:sz w:val="18"/>
                <w:szCs w:val="18"/>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4EA83F8B" w14:textId="77777777" w:rsidR="00AB3FAD" w:rsidRPr="000F1F9D" w:rsidRDefault="00AB3FAD" w:rsidP="009358C3">
            <w:pPr>
              <w:pStyle w:val="Tabletext9"/>
              <w:spacing w:before="0" w:after="0" w:line="240" w:lineRule="auto"/>
              <w:rPr>
                <w:rFonts w:ascii="宋体" w:eastAsia="宋体" w:hAnsi="宋体" w:cs="Arial"/>
                <w:szCs w:val="18"/>
                <w:lang w:eastAsia="en-US"/>
              </w:rPr>
            </w:pPr>
          </w:p>
        </w:tc>
      </w:tr>
      <w:tr w:rsidR="00AB3FAD" w:rsidRPr="000F1F9D" w14:paraId="4E8E83EC"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70C076A9" w14:textId="43DAD74A" w:rsidR="00AB3FAD" w:rsidRPr="000F1F9D" w:rsidRDefault="009F4685" w:rsidP="009358C3">
            <w:pPr>
              <w:pStyle w:val="Tabletext9"/>
              <w:spacing w:before="0" w:after="0" w:line="240" w:lineRule="auto"/>
              <w:rPr>
                <w:rFonts w:ascii="宋体" w:eastAsia="宋体" w:hAnsi="宋体"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229523E3" w14:textId="77777777" w:rsidR="00AB3FAD" w:rsidRPr="000F1F9D" w:rsidRDefault="00AB3FAD" w:rsidP="009358C3">
            <w:pPr>
              <w:pStyle w:val="Tabletext9"/>
              <w:spacing w:before="0" w:after="0" w:line="240" w:lineRule="auto"/>
              <w:rPr>
                <w:rFonts w:ascii="宋体" w:eastAsia="宋体" w:hAnsi="宋体" w:cs="Arial"/>
                <w:b/>
                <w:szCs w:val="18"/>
                <w:lang w:eastAsia="en-US"/>
              </w:rPr>
            </w:pPr>
            <w:r w:rsidRPr="000F1F9D">
              <w:rPr>
                <w:rFonts w:ascii="宋体" w:eastAsia="宋体" w:hAnsi="宋体" w:cs="Arial"/>
                <w:b/>
                <w:szCs w:val="18"/>
                <w:lang w:val="en-AU"/>
              </w:rPr>
              <w:t>/conf/</w:t>
            </w:r>
            <w:r w:rsidRPr="000F1F9D">
              <w:rPr>
                <w:rFonts w:ascii="宋体" w:eastAsia="宋体" w:hAnsi="宋体" w:cs="Arial"/>
                <w:b/>
                <w:szCs w:val="18"/>
                <w:lang w:val="en-US"/>
              </w:rPr>
              <w:t>gsml4-core/uml-abstract</w:t>
            </w:r>
          </w:p>
        </w:tc>
      </w:tr>
      <w:tr w:rsidR="00AB3FAD" w:rsidRPr="000F1F9D" w14:paraId="3FCB67C5"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4C67C103" w14:textId="77777777" w:rsidR="00AB3FAD" w:rsidRPr="000F1F9D" w:rsidRDefault="00AB3FAD" w:rsidP="009358C3">
            <w:pPr>
              <w:spacing w:after="0"/>
              <w:rPr>
                <w:rFonts w:ascii="宋体" w:hAnsi="宋体"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4364667B" w14:textId="77777777" w:rsidR="00AB3FAD" w:rsidRPr="000F1F9D" w:rsidRDefault="00AB3FAD" w:rsidP="009358C3">
            <w:pPr>
              <w:spacing w:after="0"/>
              <w:rPr>
                <w:rFonts w:ascii="宋体" w:hAnsi="宋体" w:cs="Arial"/>
                <w:sz w:val="18"/>
                <w:szCs w:val="18"/>
              </w:rPr>
            </w:pPr>
            <w:r w:rsidRPr="000F1F9D">
              <w:rPr>
                <w:rFonts w:ascii="宋体" w:hAnsi="宋体" w:cs="Arial" w:hint="eastAsia"/>
                <w:b/>
                <w:sz w:val="18"/>
                <w:szCs w:val="18"/>
              </w:rPr>
              <w:t>要求</w:t>
            </w:r>
          </w:p>
        </w:tc>
        <w:tc>
          <w:tcPr>
            <w:tcW w:w="5668" w:type="dxa"/>
            <w:tcBorders>
              <w:top w:val="single" w:sz="4" w:space="0" w:color="auto"/>
              <w:left w:val="single" w:sz="4" w:space="0" w:color="auto"/>
              <w:bottom w:val="single" w:sz="4" w:space="0" w:color="auto"/>
              <w:right w:val="single" w:sz="12" w:space="0" w:color="auto"/>
            </w:tcBorders>
            <w:hideMark/>
          </w:tcPr>
          <w:p w14:paraId="7DBC6714" w14:textId="77777777" w:rsidR="00AB3FAD" w:rsidRPr="000F1F9D" w:rsidRDefault="00AB3FAD" w:rsidP="009358C3">
            <w:pPr>
              <w:spacing w:after="0"/>
              <w:rPr>
                <w:rFonts w:ascii="宋体" w:hAnsi="宋体" w:cs="Arial"/>
                <w:b/>
                <w:sz w:val="18"/>
                <w:szCs w:val="18"/>
                <w:lang w:val="fr-CA"/>
              </w:rPr>
            </w:pPr>
            <w:r w:rsidRPr="000F1F9D">
              <w:rPr>
                <w:rFonts w:ascii="宋体" w:hAnsi="宋体" w:cs="Arial"/>
                <w:sz w:val="18"/>
                <w:szCs w:val="18"/>
                <w:lang w:val="fr-CA"/>
              </w:rPr>
              <w:t>/req/</w:t>
            </w:r>
            <w:r w:rsidRPr="000F1F9D">
              <w:rPr>
                <w:rFonts w:ascii="宋体" w:hAnsi="宋体" w:cs="Arial"/>
                <w:sz w:val="18"/>
                <w:szCs w:val="18"/>
              </w:rPr>
              <w:t>gsml4-core/uml-abstract</w:t>
            </w:r>
          </w:p>
        </w:tc>
      </w:tr>
      <w:tr w:rsidR="00AB3FAD" w:rsidRPr="000F1F9D" w14:paraId="6CF04953" w14:textId="77777777" w:rsidTr="009358C3">
        <w:trPr>
          <w:trHeight w:val="413"/>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958D3FE" w14:textId="77777777" w:rsidR="00AB3FAD" w:rsidRPr="000F1F9D" w:rsidRDefault="00AB3FAD" w:rsidP="009358C3">
            <w:pPr>
              <w:spacing w:after="0"/>
              <w:rPr>
                <w:rFonts w:ascii="宋体" w:hAnsi="宋体"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5FC9B8E6" w14:textId="5B1F7B0F" w:rsidR="00AB3FAD" w:rsidRPr="000F1F9D" w:rsidRDefault="00FD3DA7" w:rsidP="009358C3">
            <w:pPr>
              <w:spacing w:after="0"/>
              <w:rPr>
                <w:rFonts w:ascii="宋体" w:hAnsi="宋体" w:cs="Arial"/>
                <w:sz w:val="18"/>
                <w:szCs w:val="18"/>
              </w:rPr>
            </w:pPr>
            <w:r>
              <w:rPr>
                <w:rFonts w:ascii="宋体" w:hAnsi="宋体" w:cs="微软雅黑"/>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58C732AF" w14:textId="5033AAAE" w:rsidR="00AB3FAD" w:rsidRPr="000F1F9D" w:rsidRDefault="00AB3FAD" w:rsidP="009B4261">
            <w:pPr>
              <w:pStyle w:val="Tabletext9"/>
              <w:spacing w:before="0" w:after="0" w:line="240" w:lineRule="auto"/>
              <w:rPr>
                <w:rFonts w:ascii="宋体" w:eastAsia="宋体" w:hAnsi="宋体" w:cs="Arial"/>
                <w:b/>
                <w:szCs w:val="18"/>
                <w:lang w:eastAsia="zh-CN"/>
              </w:rPr>
            </w:pPr>
            <w:r w:rsidRPr="000F1F9D">
              <w:rPr>
                <w:rFonts w:ascii="宋体" w:eastAsia="宋体" w:hAnsi="宋体" w:cs="Arial" w:hint="eastAsia"/>
                <w:szCs w:val="18"/>
                <w:lang w:val="en-CA"/>
              </w:rPr>
              <w:t>确保目</w:t>
            </w:r>
            <w:r w:rsidRPr="000F1F9D">
              <w:rPr>
                <w:rFonts w:ascii="宋体" w:eastAsia="宋体" w:hAnsi="宋体" w:cs="微软雅黑" w:hint="eastAsia"/>
                <w:szCs w:val="18"/>
                <w:lang w:val="en-CA"/>
              </w:rPr>
              <w:t>标</w:t>
            </w:r>
            <w:r w:rsidR="009B4261">
              <w:rPr>
                <w:rFonts w:ascii="宋体" w:eastAsia="宋体" w:hAnsi="宋体" w:cs="微软雅黑" w:hint="eastAsia"/>
                <w:szCs w:val="18"/>
                <w:lang w:val="en-CA" w:eastAsia="zh-CN"/>
              </w:rPr>
              <w:t>实现不许出现</w:t>
            </w:r>
            <w:r w:rsidRPr="000F1F9D">
              <w:rPr>
                <w:rFonts w:ascii="宋体" w:eastAsia="宋体" w:hAnsi="宋体" w:cs="MS Gothic"/>
                <w:szCs w:val="18"/>
                <w:lang w:val="en-CA"/>
              </w:rPr>
              <w:t>抽象</w:t>
            </w:r>
            <w:r w:rsidRPr="000F1F9D">
              <w:rPr>
                <w:rFonts w:ascii="宋体" w:eastAsia="宋体" w:hAnsi="宋体" w:cs="微软雅黑" w:hint="eastAsia"/>
                <w:szCs w:val="18"/>
                <w:lang w:val="en-CA"/>
              </w:rPr>
              <w:t>类</w:t>
            </w:r>
            <w:r w:rsidR="009B4261">
              <w:rPr>
                <w:rFonts w:ascii="宋体" w:eastAsia="宋体" w:hAnsi="宋体" w:cs="微软雅黑" w:hint="eastAsia"/>
                <w:szCs w:val="18"/>
                <w:lang w:val="en-CA" w:eastAsia="zh-CN"/>
              </w:rPr>
              <w:t>机制</w:t>
            </w:r>
          </w:p>
        </w:tc>
      </w:tr>
      <w:tr w:rsidR="00AB3FAD" w:rsidRPr="000F1F9D" w14:paraId="179845CD"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939E89E" w14:textId="77777777" w:rsidR="00AB3FAD" w:rsidRPr="000F1F9D" w:rsidRDefault="00AB3FAD" w:rsidP="009358C3">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1D9DCBCB" w14:textId="48EAE13D" w:rsidR="00AB3FAD" w:rsidRPr="000F1F9D" w:rsidRDefault="00FD3DA7" w:rsidP="009358C3">
            <w:pPr>
              <w:spacing w:after="0"/>
              <w:rPr>
                <w:rFonts w:ascii="宋体" w:hAnsi="宋体" w:cs="Arial"/>
                <w:sz w:val="18"/>
                <w:szCs w:val="18"/>
              </w:rPr>
            </w:pPr>
            <w:r>
              <w:rPr>
                <w:rFonts w:ascii="宋体" w:hAnsi="宋体" w:cs="微软雅黑" w:hint="eastAsia"/>
                <w:b/>
                <w:sz w:val="18"/>
                <w:szCs w:val="18"/>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499FEEC8" w14:textId="1FA4E48D" w:rsidR="00AB3FAD" w:rsidRPr="000F1F9D" w:rsidRDefault="00AB3FAD" w:rsidP="009B4261">
            <w:pPr>
              <w:spacing w:after="0"/>
              <w:rPr>
                <w:rFonts w:ascii="宋体" w:hAnsi="宋体" w:cs="Arial"/>
                <w:sz w:val="18"/>
                <w:szCs w:val="18"/>
                <w:lang w:eastAsia="zh-CN"/>
              </w:rPr>
            </w:pPr>
            <w:r w:rsidRPr="000F1F9D">
              <w:rPr>
                <w:rFonts w:ascii="宋体" w:hAnsi="宋体" w:cs="Arial" w:hint="eastAsia"/>
                <w:sz w:val="18"/>
                <w:szCs w:val="18"/>
                <w:lang w:val="en-CA" w:eastAsia="zh-CN"/>
              </w:rPr>
              <w:t>目视检查目标实现和验证</w:t>
            </w:r>
            <w:r w:rsidR="009B4261">
              <w:rPr>
                <w:rFonts w:ascii="宋体" w:hAnsi="宋体" w:cs="Arial" w:hint="eastAsia"/>
                <w:sz w:val="18"/>
                <w:szCs w:val="18"/>
                <w:lang w:val="en-CA" w:eastAsia="zh-CN"/>
              </w:rPr>
              <w:t>：无标记为</w:t>
            </w:r>
            <w:proofErr w:type="gramStart"/>
            <w:r w:rsidR="009B4261">
              <w:rPr>
                <w:rFonts w:ascii="宋体" w:hAnsi="宋体" w:cs="Arial" w:hint="eastAsia"/>
                <w:sz w:val="18"/>
                <w:szCs w:val="18"/>
                <w:lang w:val="en-CA" w:eastAsia="zh-CN"/>
              </w:rPr>
              <w:t>抽象可</w:t>
            </w:r>
            <w:proofErr w:type="gramEnd"/>
            <w:r w:rsidR="009B4261">
              <w:rPr>
                <w:rFonts w:ascii="宋体" w:hAnsi="宋体" w:cs="Arial" w:hint="eastAsia"/>
                <w:sz w:val="18"/>
                <w:szCs w:val="18"/>
                <w:lang w:val="en-CA" w:eastAsia="zh-CN"/>
              </w:rPr>
              <w:t>被物化的</w:t>
            </w:r>
            <w:r w:rsidRPr="000F1F9D">
              <w:rPr>
                <w:rFonts w:ascii="宋体" w:hAnsi="宋体" w:cs="Arial" w:hint="eastAsia"/>
                <w:sz w:val="18"/>
                <w:szCs w:val="18"/>
                <w:lang w:val="en-CA" w:eastAsia="zh-CN"/>
              </w:rPr>
              <w:t>类</w:t>
            </w:r>
            <w:r w:rsidR="009B4261">
              <w:rPr>
                <w:rFonts w:ascii="宋体" w:hAnsi="宋体" w:cs="Arial" w:hint="eastAsia"/>
                <w:sz w:val="18"/>
                <w:szCs w:val="18"/>
                <w:lang w:val="en-CA" w:eastAsia="zh-CN"/>
              </w:rPr>
              <w:t>目</w:t>
            </w:r>
            <w:r w:rsidRPr="000F1F9D">
              <w:rPr>
                <w:rFonts w:ascii="宋体" w:hAnsi="宋体" w:cs="Arial" w:hint="eastAsia"/>
                <w:sz w:val="18"/>
                <w:szCs w:val="18"/>
                <w:lang w:val="en-CA" w:eastAsia="zh-CN"/>
              </w:rPr>
              <w:t>（</w:t>
            </w:r>
            <w:r w:rsidR="009B4261">
              <w:rPr>
                <w:rFonts w:ascii="宋体" w:hAnsi="宋体" w:cs="Arial" w:hint="eastAsia"/>
                <w:sz w:val="18"/>
                <w:szCs w:val="18"/>
                <w:lang w:val="en-CA" w:eastAsia="zh-CN"/>
              </w:rPr>
              <w:t>要素</w:t>
            </w:r>
            <w:r w:rsidRPr="000F1F9D">
              <w:rPr>
                <w:rFonts w:ascii="宋体" w:hAnsi="宋体" w:cs="Arial" w:hint="eastAsia"/>
                <w:sz w:val="18"/>
                <w:szCs w:val="18"/>
                <w:lang w:val="en-CA" w:eastAsia="zh-CN"/>
              </w:rPr>
              <w:t>、类型或数据类型）。</w:t>
            </w:r>
          </w:p>
        </w:tc>
      </w:tr>
      <w:tr w:rsidR="00AB3FAD" w:rsidRPr="000F1F9D" w14:paraId="71944E18"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7BA8677" w14:textId="77777777" w:rsidR="00AB3FAD" w:rsidRPr="000F1F9D" w:rsidRDefault="00AB3FAD" w:rsidP="009358C3">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59C55786" w14:textId="6CA1B66A" w:rsidR="00AB3FAD" w:rsidRPr="000F1F9D" w:rsidRDefault="00FD3DA7" w:rsidP="009358C3">
            <w:pPr>
              <w:spacing w:after="0"/>
              <w:rPr>
                <w:rFonts w:ascii="宋体" w:hAnsi="宋体" w:cs="Arial"/>
                <w:sz w:val="18"/>
                <w:szCs w:val="18"/>
              </w:rPr>
            </w:pPr>
            <w:r>
              <w:rPr>
                <w:rFonts w:ascii="宋体" w:hAnsi="宋体" w:cs="微软雅黑" w:hint="eastAsia"/>
                <w:b/>
                <w:sz w:val="18"/>
                <w:szCs w:val="18"/>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02BB96C9" w14:textId="77777777" w:rsidR="00AB3FAD" w:rsidRPr="000F1F9D" w:rsidRDefault="00AB3FAD" w:rsidP="009358C3">
            <w:pPr>
              <w:pStyle w:val="Tabletext9"/>
              <w:spacing w:before="0" w:after="0" w:line="240" w:lineRule="auto"/>
              <w:rPr>
                <w:rFonts w:ascii="宋体" w:eastAsia="宋体" w:hAnsi="宋体" w:cs="Arial"/>
                <w:szCs w:val="18"/>
                <w:lang w:eastAsia="en-US"/>
              </w:rPr>
            </w:pPr>
            <w:r w:rsidRPr="000F1F9D">
              <w:rPr>
                <w:rFonts w:ascii="宋体" w:eastAsia="宋体" w:hAnsi="宋体" w:cs="Arial" w:hint="eastAsia"/>
                <w:szCs w:val="18"/>
                <w:lang w:val="en-AU" w:eastAsia="zh-CN"/>
              </w:rPr>
              <w:t>能力</w:t>
            </w:r>
          </w:p>
        </w:tc>
      </w:tr>
      <w:tr w:rsidR="00AB3FAD" w:rsidRPr="000F1F9D" w14:paraId="538E57C2"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6184EDF3" w14:textId="35E53552" w:rsidR="00AB3FAD" w:rsidRPr="000F1F9D" w:rsidRDefault="009F4685" w:rsidP="009358C3">
            <w:pPr>
              <w:pStyle w:val="Tabletext9"/>
              <w:spacing w:before="0" w:after="0" w:line="240" w:lineRule="auto"/>
              <w:rPr>
                <w:rFonts w:ascii="宋体" w:eastAsia="宋体" w:hAnsi="宋体"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43A95E2A" w14:textId="77777777" w:rsidR="00AB3FAD" w:rsidRPr="000F1F9D" w:rsidRDefault="00AB3FAD" w:rsidP="009358C3">
            <w:pPr>
              <w:pStyle w:val="Tabletext9"/>
              <w:spacing w:before="0" w:after="0" w:line="240" w:lineRule="auto"/>
              <w:rPr>
                <w:rFonts w:ascii="宋体" w:eastAsia="宋体" w:hAnsi="宋体" w:cs="Arial"/>
                <w:b/>
                <w:szCs w:val="18"/>
                <w:lang w:eastAsia="en-US"/>
              </w:rPr>
            </w:pPr>
            <w:r w:rsidRPr="000F1F9D">
              <w:rPr>
                <w:rFonts w:ascii="宋体" w:eastAsia="宋体" w:hAnsi="宋体" w:cs="Arial"/>
                <w:b/>
                <w:szCs w:val="18"/>
                <w:lang w:val="en-AU"/>
              </w:rPr>
              <w:t>/conf/</w:t>
            </w:r>
            <w:r w:rsidRPr="000F1F9D">
              <w:rPr>
                <w:rFonts w:ascii="宋体" w:eastAsia="宋体" w:hAnsi="宋体" w:cs="Arial"/>
                <w:b/>
                <w:szCs w:val="18"/>
                <w:lang w:val="en-US"/>
              </w:rPr>
              <w:t>gsml4-core/uml-polymorphism</w:t>
            </w:r>
          </w:p>
        </w:tc>
      </w:tr>
      <w:tr w:rsidR="00AB3FAD" w:rsidRPr="000F1F9D" w14:paraId="3F84DA78"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16C999E7" w14:textId="77777777" w:rsidR="00AB3FAD" w:rsidRPr="000F1F9D" w:rsidRDefault="00AB3FAD" w:rsidP="009358C3">
            <w:pPr>
              <w:spacing w:after="0"/>
              <w:rPr>
                <w:rFonts w:ascii="宋体" w:hAnsi="宋体" w:cs="Arial"/>
                <w:b/>
                <w:sz w:val="18"/>
                <w:szCs w:val="18"/>
                <w:lang w:val="en-CA"/>
              </w:rPr>
            </w:pPr>
          </w:p>
        </w:tc>
        <w:tc>
          <w:tcPr>
            <w:tcW w:w="1678" w:type="dxa"/>
            <w:tcBorders>
              <w:top w:val="single" w:sz="4" w:space="0" w:color="auto"/>
              <w:left w:val="single" w:sz="4" w:space="0" w:color="auto"/>
              <w:bottom w:val="single" w:sz="4" w:space="0" w:color="auto"/>
              <w:right w:val="nil"/>
            </w:tcBorders>
            <w:hideMark/>
          </w:tcPr>
          <w:p w14:paraId="4F21E006" w14:textId="77777777" w:rsidR="00AB3FAD" w:rsidRPr="000F1F9D" w:rsidRDefault="00AB3FAD" w:rsidP="009358C3">
            <w:pPr>
              <w:spacing w:after="0"/>
              <w:rPr>
                <w:rFonts w:ascii="宋体" w:hAnsi="宋体" w:cs="Arial"/>
                <w:sz w:val="18"/>
                <w:szCs w:val="18"/>
              </w:rPr>
            </w:pPr>
            <w:r w:rsidRPr="000F1F9D">
              <w:rPr>
                <w:rFonts w:ascii="宋体" w:hAnsi="宋体" w:cs="Arial" w:hint="eastAsia"/>
                <w:b/>
                <w:sz w:val="18"/>
                <w:szCs w:val="18"/>
              </w:rPr>
              <w:t>要求</w:t>
            </w:r>
          </w:p>
        </w:tc>
        <w:tc>
          <w:tcPr>
            <w:tcW w:w="5668" w:type="dxa"/>
            <w:tcBorders>
              <w:top w:val="single" w:sz="4" w:space="0" w:color="auto"/>
              <w:left w:val="single" w:sz="4" w:space="0" w:color="auto"/>
              <w:bottom w:val="single" w:sz="4" w:space="0" w:color="auto"/>
              <w:right w:val="single" w:sz="12" w:space="0" w:color="auto"/>
            </w:tcBorders>
            <w:hideMark/>
          </w:tcPr>
          <w:p w14:paraId="619C2D5B" w14:textId="77777777" w:rsidR="00AB3FAD" w:rsidRPr="000F1F9D" w:rsidRDefault="00AB3FAD" w:rsidP="009358C3">
            <w:pPr>
              <w:spacing w:after="0"/>
              <w:rPr>
                <w:rFonts w:ascii="宋体" w:hAnsi="宋体" w:cs="Arial"/>
                <w:b/>
                <w:sz w:val="18"/>
                <w:szCs w:val="18"/>
                <w:lang w:val="en-CA"/>
              </w:rPr>
            </w:pPr>
            <w:r w:rsidRPr="000F1F9D">
              <w:rPr>
                <w:rFonts w:ascii="宋体" w:hAnsi="宋体" w:cs="Arial"/>
                <w:sz w:val="18"/>
                <w:szCs w:val="18"/>
                <w:lang w:val="en-CA"/>
              </w:rPr>
              <w:t>/req/gsml4-core/uml-polymorphism</w:t>
            </w:r>
          </w:p>
        </w:tc>
      </w:tr>
      <w:tr w:rsidR="00AB3FAD" w:rsidRPr="000F1F9D" w14:paraId="41E9CAFB"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6BE0256" w14:textId="77777777" w:rsidR="00AB3FAD" w:rsidRPr="000F1F9D" w:rsidRDefault="00AB3FAD" w:rsidP="009358C3">
            <w:pPr>
              <w:spacing w:after="0"/>
              <w:rPr>
                <w:rFonts w:ascii="宋体" w:hAnsi="宋体" w:cs="Arial"/>
                <w:b/>
                <w:sz w:val="18"/>
                <w:szCs w:val="18"/>
                <w:lang w:val="en-CA"/>
              </w:rPr>
            </w:pPr>
          </w:p>
        </w:tc>
        <w:tc>
          <w:tcPr>
            <w:tcW w:w="1678" w:type="dxa"/>
            <w:tcBorders>
              <w:top w:val="single" w:sz="4" w:space="0" w:color="auto"/>
              <w:left w:val="single" w:sz="4" w:space="0" w:color="auto"/>
              <w:bottom w:val="single" w:sz="4" w:space="0" w:color="auto"/>
              <w:right w:val="nil"/>
            </w:tcBorders>
            <w:hideMark/>
          </w:tcPr>
          <w:p w14:paraId="226C87CB" w14:textId="3DD5F947" w:rsidR="00AB3FAD" w:rsidRPr="000F1F9D" w:rsidRDefault="00FD3DA7" w:rsidP="009358C3">
            <w:pPr>
              <w:spacing w:after="0"/>
              <w:rPr>
                <w:rFonts w:ascii="宋体" w:hAnsi="宋体" w:cs="Arial"/>
                <w:sz w:val="18"/>
                <w:szCs w:val="18"/>
              </w:rPr>
            </w:pPr>
            <w:r>
              <w:rPr>
                <w:rFonts w:ascii="宋体" w:hAnsi="宋体" w:cs="微软雅黑"/>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38A23576" w14:textId="77777777" w:rsidR="00AB3FAD" w:rsidRPr="000F1F9D" w:rsidRDefault="00AB3FAD" w:rsidP="009358C3">
            <w:pPr>
              <w:spacing w:after="0"/>
              <w:rPr>
                <w:rFonts w:ascii="宋体" w:hAnsi="宋体" w:cs="宋体"/>
                <w:sz w:val="18"/>
                <w:szCs w:val="18"/>
                <w:lang w:eastAsia="zh-CN"/>
              </w:rPr>
            </w:pPr>
            <w:r w:rsidRPr="000F1F9D">
              <w:rPr>
                <w:rFonts w:ascii="宋体" w:hAnsi="宋体" w:cs="宋体"/>
                <w:sz w:val="18"/>
                <w:szCs w:val="18"/>
                <w:lang w:eastAsia="zh-CN"/>
              </w:rPr>
              <w:t xml:space="preserve">确保目标实现具有对属性值进行类型替换的机制。 </w:t>
            </w:r>
          </w:p>
        </w:tc>
      </w:tr>
      <w:tr w:rsidR="00AB3FAD" w:rsidRPr="000F1F9D" w14:paraId="7A281BBD" w14:textId="77777777" w:rsidTr="006771F1">
        <w:trPr>
          <w:trHeight w:val="51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11CD43A" w14:textId="77777777" w:rsidR="00AB3FAD" w:rsidRPr="000F1F9D" w:rsidRDefault="00AB3FAD" w:rsidP="009358C3">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A069522" w14:textId="3DBB9B5F" w:rsidR="00AB3FAD" w:rsidRPr="000F1F9D" w:rsidRDefault="00FD3DA7" w:rsidP="009358C3">
            <w:pPr>
              <w:spacing w:after="0"/>
              <w:rPr>
                <w:rFonts w:ascii="宋体" w:hAnsi="宋体" w:cs="Arial"/>
                <w:sz w:val="18"/>
                <w:szCs w:val="18"/>
              </w:rPr>
            </w:pPr>
            <w:r>
              <w:rPr>
                <w:rFonts w:ascii="宋体" w:hAnsi="宋体" w:cs="微软雅黑" w:hint="eastAsia"/>
                <w:b/>
                <w:sz w:val="18"/>
                <w:szCs w:val="18"/>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3993E795" w14:textId="1E74313D" w:rsidR="00AB3FAD" w:rsidRPr="000F1F9D" w:rsidRDefault="009B4261" w:rsidP="009B4261">
            <w:pPr>
              <w:spacing w:after="0"/>
              <w:rPr>
                <w:rFonts w:ascii="宋体" w:hAnsi="宋体" w:cs="Arial"/>
                <w:sz w:val="18"/>
                <w:szCs w:val="18"/>
                <w:lang w:eastAsia="zh-CN"/>
              </w:rPr>
            </w:pPr>
            <w:r>
              <w:rPr>
                <w:rFonts w:ascii="宋体" w:hAnsi="宋体" w:cs="Arial" w:hint="eastAsia"/>
                <w:sz w:val="18"/>
                <w:szCs w:val="18"/>
                <w:lang w:val="en-CA" w:eastAsia="zh-CN"/>
              </w:rPr>
              <w:t>目视检查目标实施可接受所有类型的</w:t>
            </w:r>
            <w:r w:rsidR="00AB3FAD" w:rsidRPr="000F1F9D">
              <w:rPr>
                <w:rFonts w:ascii="宋体" w:hAnsi="宋体" w:cs="Arial" w:hint="eastAsia"/>
                <w:sz w:val="18"/>
                <w:szCs w:val="18"/>
                <w:lang w:val="en-CA" w:eastAsia="zh-CN"/>
              </w:rPr>
              <w:t>属性值</w:t>
            </w:r>
            <w:r>
              <w:rPr>
                <w:rFonts w:ascii="宋体" w:hAnsi="宋体" w:cs="Arial" w:hint="eastAsia"/>
                <w:sz w:val="18"/>
                <w:szCs w:val="18"/>
                <w:lang w:val="en-CA" w:eastAsia="zh-CN"/>
              </w:rPr>
              <w:t>均可</w:t>
            </w:r>
            <w:r w:rsidR="00AB3FAD" w:rsidRPr="000F1F9D">
              <w:rPr>
                <w:rFonts w:ascii="宋体" w:hAnsi="宋体" w:cs="Arial" w:hint="eastAsia"/>
                <w:sz w:val="18"/>
                <w:szCs w:val="18"/>
                <w:lang w:val="en-CA" w:eastAsia="zh-CN"/>
              </w:rPr>
              <w:t>替代</w:t>
            </w:r>
          </w:p>
        </w:tc>
      </w:tr>
      <w:tr w:rsidR="00AB3FAD" w:rsidRPr="000F1F9D" w14:paraId="3BA4E395"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FBD0EFA" w14:textId="77777777" w:rsidR="00AB3FAD" w:rsidRPr="000F1F9D" w:rsidRDefault="00AB3FAD" w:rsidP="009358C3">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42F48D9F" w14:textId="363A7B48" w:rsidR="00AB3FAD" w:rsidRPr="000F1F9D" w:rsidRDefault="00FD3DA7" w:rsidP="009358C3">
            <w:pPr>
              <w:spacing w:after="0"/>
              <w:rPr>
                <w:rFonts w:ascii="宋体" w:hAnsi="宋体" w:cs="Arial"/>
                <w:sz w:val="18"/>
                <w:szCs w:val="18"/>
              </w:rPr>
            </w:pPr>
            <w:r>
              <w:rPr>
                <w:rFonts w:ascii="宋体" w:hAnsi="宋体" w:cs="微软雅黑" w:hint="eastAsia"/>
                <w:b/>
                <w:sz w:val="18"/>
                <w:szCs w:val="18"/>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3AE9EFE4" w14:textId="77777777" w:rsidR="00AB3FAD" w:rsidRPr="000F1F9D" w:rsidRDefault="00AB3FAD" w:rsidP="009358C3">
            <w:pPr>
              <w:pStyle w:val="Tabletext9"/>
              <w:spacing w:before="0" w:after="0" w:line="240" w:lineRule="auto"/>
              <w:rPr>
                <w:rFonts w:ascii="宋体" w:eastAsia="宋体" w:hAnsi="宋体" w:cs="Arial"/>
                <w:szCs w:val="18"/>
                <w:lang w:eastAsia="en-US"/>
              </w:rPr>
            </w:pPr>
            <w:r w:rsidRPr="000F1F9D">
              <w:rPr>
                <w:rFonts w:ascii="宋体" w:eastAsia="宋体" w:hAnsi="宋体" w:cs="Arial"/>
                <w:szCs w:val="18"/>
                <w:lang w:val="en-AU"/>
              </w:rPr>
              <w:t>能力</w:t>
            </w:r>
          </w:p>
        </w:tc>
      </w:tr>
      <w:tr w:rsidR="00AB3FAD" w:rsidRPr="000F1F9D" w14:paraId="1B39DA2F"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3FBB983B" w14:textId="6F6806B7" w:rsidR="00AB3FAD" w:rsidRPr="000F1F9D" w:rsidRDefault="009F4685" w:rsidP="009358C3">
            <w:pPr>
              <w:pStyle w:val="Tabletext9"/>
              <w:spacing w:before="0" w:after="0" w:line="240" w:lineRule="auto"/>
              <w:rPr>
                <w:rFonts w:ascii="宋体" w:eastAsia="宋体" w:hAnsi="宋体"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1ACBE5C1" w14:textId="77777777" w:rsidR="00AB3FAD" w:rsidRPr="000F1F9D" w:rsidRDefault="00AB3FAD" w:rsidP="009358C3">
            <w:pPr>
              <w:pStyle w:val="Tabletext9"/>
              <w:spacing w:before="0" w:after="0" w:line="240" w:lineRule="auto"/>
              <w:rPr>
                <w:rFonts w:ascii="宋体" w:eastAsia="宋体" w:hAnsi="宋体" w:cs="Arial"/>
                <w:b/>
                <w:szCs w:val="18"/>
                <w:lang w:eastAsia="en-US"/>
              </w:rPr>
            </w:pPr>
            <w:r w:rsidRPr="000F1F9D">
              <w:rPr>
                <w:rFonts w:ascii="宋体" w:eastAsia="宋体" w:hAnsi="宋体" w:cs="Arial"/>
                <w:b/>
                <w:szCs w:val="18"/>
                <w:lang w:val="fr-CA"/>
              </w:rPr>
              <w:t>/conf/gsml4-core/quantities-uom</w:t>
            </w:r>
          </w:p>
        </w:tc>
      </w:tr>
      <w:tr w:rsidR="00AB3FAD" w:rsidRPr="000F1F9D" w14:paraId="74400A34"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1573F1FA" w14:textId="77777777" w:rsidR="00AB3FAD" w:rsidRPr="000F1F9D" w:rsidRDefault="00AB3FAD" w:rsidP="009358C3">
            <w:pPr>
              <w:spacing w:after="0"/>
              <w:rPr>
                <w:rFonts w:ascii="宋体" w:hAnsi="宋体"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1C16C071" w14:textId="77777777" w:rsidR="00AB3FAD" w:rsidRPr="000F1F9D" w:rsidRDefault="00AB3FAD" w:rsidP="009358C3">
            <w:pPr>
              <w:spacing w:after="0"/>
              <w:rPr>
                <w:rFonts w:ascii="宋体" w:hAnsi="宋体" w:cs="Arial"/>
                <w:sz w:val="18"/>
                <w:szCs w:val="18"/>
              </w:rPr>
            </w:pPr>
            <w:r w:rsidRPr="000F1F9D">
              <w:rPr>
                <w:rFonts w:ascii="宋体" w:hAnsi="宋体" w:cs="Arial" w:hint="eastAsia"/>
                <w:b/>
                <w:sz w:val="18"/>
                <w:szCs w:val="18"/>
              </w:rPr>
              <w:t>要求</w:t>
            </w:r>
          </w:p>
        </w:tc>
        <w:tc>
          <w:tcPr>
            <w:tcW w:w="5668" w:type="dxa"/>
            <w:tcBorders>
              <w:top w:val="single" w:sz="4" w:space="0" w:color="auto"/>
              <w:left w:val="single" w:sz="4" w:space="0" w:color="auto"/>
              <w:bottom w:val="single" w:sz="4" w:space="0" w:color="auto"/>
              <w:right w:val="single" w:sz="12" w:space="0" w:color="auto"/>
            </w:tcBorders>
            <w:hideMark/>
          </w:tcPr>
          <w:p w14:paraId="2FE16081" w14:textId="77777777" w:rsidR="00AB3FAD" w:rsidRPr="000F1F9D" w:rsidRDefault="00AB3FAD" w:rsidP="009358C3">
            <w:pPr>
              <w:spacing w:after="0"/>
              <w:rPr>
                <w:rFonts w:ascii="宋体" w:hAnsi="宋体" w:cs="Arial"/>
                <w:b/>
                <w:sz w:val="18"/>
                <w:szCs w:val="18"/>
                <w:lang w:val="fr-CA"/>
              </w:rPr>
            </w:pPr>
            <w:r w:rsidRPr="000F1F9D">
              <w:rPr>
                <w:rFonts w:ascii="宋体" w:hAnsi="宋体" w:cs="Arial"/>
                <w:sz w:val="18"/>
                <w:szCs w:val="18"/>
                <w:lang w:val="fr-CA"/>
              </w:rPr>
              <w:t>/req/gsml4-core/quantities-uom</w:t>
            </w:r>
          </w:p>
        </w:tc>
      </w:tr>
      <w:tr w:rsidR="00AB3FAD" w:rsidRPr="000F1F9D" w14:paraId="2DE5154B"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7D468D2" w14:textId="77777777" w:rsidR="00AB3FAD" w:rsidRPr="000F1F9D" w:rsidRDefault="00AB3FAD" w:rsidP="009358C3">
            <w:pPr>
              <w:spacing w:after="0"/>
              <w:rPr>
                <w:rFonts w:ascii="宋体" w:hAnsi="宋体"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0AC62AEA" w14:textId="3A11598B" w:rsidR="00AB3FAD" w:rsidRPr="000F1F9D" w:rsidRDefault="00FD3DA7" w:rsidP="009358C3">
            <w:pPr>
              <w:spacing w:after="0"/>
              <w:rPr>
                <w:rFonts w:ascii="宋体" w:hAnsi="宋体" w:cs="Arial"/>
                <w:sz w:val="18"/>
                <w:szCs w:val="18"/>
              </w:rPr>
            </w:pPr>
            <w:r>
              <w:rPr>
                <w:rFonts w:ascii="宋体" w:hAnsi="宋体" w:cs="微软雅黑"/>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6F6918B0" w14:textId="103D0C94" w:rsidR="00AB3FAD" w:rsidRPr="000F1F9D" w:rsidRDefault="00AB3FAD" w:rsidP="009B4261">
            <w:pPr>
              <w:pStyle w:val="Tabletext9"/>
              <w:spacing w:before="0" w:after="0" w:line="240" w:lineRule="auto"/>
              <w:rPr>
                <w:rFonts w:ascii="宋体" w:eastAsia="宋体" w:hAnsi="宋体" w:cs="Arial"/>
                <w:b/>
                <w:szCs w:val="18"/>
                <w:lang w:eastAsia="zh-CN"/>
              </w:rPr>
            </w:pPr>
            <w:r w:rsidRPr="000F1F9D">
              <w:rPr>
                <w:rFonts w:ascii="宋体" w:eastAsia="宋体" w:hAnsi="宋体" w:cs="Arial" w:hint="eastAsia"/>
                <w:szCs w:val="18"/>
                <w:lang w:val="en-CA"/>
              </w:rPr>
              <w:t>确保数量</w:t>
            </w:r>
            <w:r w:rsidR="009B4261">
              <w:rPr>
                <w:rFonts w:ascii="宋体" w:eastAsia="宋体" w:hAnsi="宋体" w:cs="Arial" w:hint="eastAsia"/>
                <w:szCs w:val="18"/>
                <w:lang w:val="en-CA" w:eastAsia="zh-CN"/>
              </w:rPr>
              <w:t>有一个管理好的</w:t>
            </w:r>
            <w:r w:rsidRPr="000F1F9D">
              <w:rPr>
                <w:rFonts w:ascii="宋体" w:eastAsia="宋体" w:hAnsi="宋体" w:cs="Arial" w:hint="eastAsia"/>
                <w:szCs w:val="18"/>
                <w:lang w:val="en-CA"/>
              </w:rPr>
              <w:t>度量</w:t>
            </w:r>
            <w:r w:rsidRPr="000F1F9D">
              <w:rPr>
                <w:rFonts w:ascii="宋体" w:eastAsia="宋体" w:hAnsi="宋体" w:cs="微软雅黑" w:hint="eastAsia"/>
                <w:szCs w:val="18"/>
                <w:lang w:val="en-CA"/>
              </w:rPr>
              <w:t>单</w:t>
            </w:r>
            <w:r w:rsidRPr="000F1F9D">
              <w:rPr>
                <w:rFonts w:ascii="宋体" w:eastAsia="宋体" w:hAnsi="宋体" w:cs="MS Gothic"/>
                <w:szCs w:val="18"/>
                <w:lang w:val="en-CA"/>
              </w:rPr>
              <w:t>位</w:t>
            </w:r>
          </w:p>
        </w:tc>
      </w:tr>
      <w:tr w:rsidR="00AB3FAD" w:rsidRPr="000F1F9D" w14:paraId="42FFD845"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86EB3BD" w14:textId="77777777" w:rsidR="00AB3FAD" w:rsidRPr="000F1F9D" w:rsidRDefault="00AB3FAD" w:rsidP="009358C3">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59F23D2A" w14:textId="158F9ACA" w:rsidR="00AB3FAD" w:rsidRPr="000F1F9D" w:rsidRDefault="00FD3DA7" w:rsidP="009358C3">
            <w:pPr>
              <w:spacing w:after="0"/>
              <w:rPr>
                <w:rFonts w:ascii="宋体" w:hAnsi="宋体" w:cs="Arial"/>
                <w:sz w:val="18"/>
                <w:szCs w:val="18"/>
              </w:rPr>
            </w:pPr>
            <w:r>
              <w:rPr>
                <w:rFonts w:ascii="宋体" w:hAnsi="宋体" w:cs="微软雅黑" w:hint="eastAsia"/>
                <w:b/>
                <w:sz w:val="18"/>
                <w:szCs w:val="18"/>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3D21567D" w14:textId="599D784A" w:rsidR="00AB3FAD" w:rsidRPr="000F1F9D" w:rsidRDefault="00AB3FAD" w:rsidP="009B4261">
            <w:pPr>
              <w:spacing w:after="0"/>
              <w:rPr>
                <w:rFonts w:ascii="宋体" w:hAnsi="宋体" w:cs="宋体"/>
                <w:sz w:val="18"/>
                <w:szCs w:val="18"/>
                <w:lang w:eastAsia="zh-CN"/>
              </w:rPr>
            </w:pPr>
            <w:r w:rsidRPr="000F1F9D">
              <w:rPr>
                <w:rFonts w:ascii="宋体" w:hAnsi="宋体" w:cs="宋体" w:hint="eastAsia"/>
                <w:sz w:val="18"/>
                <w:szCs w:val="18"/>
                <w:lang w:eastAsia="zh-CN"/>
              </w:rPr>
              <w:t>目测</w:t>
            </w:r>
            <w:r w:rsidR="009B4261">
              <w:rPr>
                <w:rFonts w:ascii="宋体" w:hAnsi="宋体" w:cs="宋体"/>
                <w:sz w:val="18"/>
                <w:szCs w:val="18"/>
                <w:lang w:eastAsia="zh-CN"/>
              </w:rPr>
              <w:t>检查目标实现</w:t>
            </w:r>
            <w:r w:rsidRPr="000F1F9D">
              <w:rPr>
                <w:rFonts w:ascii="宋体" w:hAnsi="宋体" w:cs="宋体"/>
                <w:sz w:val="18"/>
                <w:szCs w:val="18"/>
                <w:lang w:eastAsia="zh-CN"/>
              </w:rPr>
              <w:t>有一种机制</w:t>
            </w:r>
            <w:r w:rsidR="009B4261">
              <w:rPr>
                <w:rFonts w:ascii="宋体" w:hAnsi="宋体" w:cs="宋体" w:hint="eastAsia"/>
                <w:sz w:val="18"/>
                <w:szCs w:val="18"/>
                <w:lang w:eastAsia="zh-CN"/>
              </w:rPr>
              <w:t>以强制测量单位源自</w:t>
            </w:r>
            <w:r w:rsidRPr="000F1F9D">
              <w:rPr>
                <w:rFonts w:ascii="宋体" w:hAnsi="宋体" w:cs="宋体"/>
                <w:sz w:val="18"/>
                <w:szCs w:val="18"/>
                <w:lang w:eastAsia="zh-CN"/>
              </w:rPr>
              <w:t>管理</w:t>
            </w:r>
            <w:r w:rsidR="009B4261">
              <w:rPr>
                <w:rFonts w:ascii="宋体" w:hAnsi="宋体" w:cs="宋体" w:hint="eastAsia"/>
                <w:sz w:val="18"/>
                <w:szCs w:val="18"/>
                <w:lang w:eastAsia="zh-CN"/>
              </w:rPr>
              <w:t>好</w:t>
            </w:r>
            <w:r w:rsidRPr="000F1F9D">
              <w:rPr>
                <w:rFonts w:ascii="宋体" w:hAnsi="宋体" w:cs="宋体"/>
                <w:sz w:val="18"/>
                <w:szCs w:val="18"/>
                <w:lang w:eastAsia="zh-CN"/>
              </w:rPr>
              <w:t xml:space="preserve">的度量单位。 </w:t>
            </w:r>
          </w:p>
        </w:tc>
      </w:tr>
      <w:tr w:rsidR="00AB3FAD" w:rsidRPr="000F1F9D" w14:paraId="0546E3AD"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C18A741" w14:textId="77777777" w:rsidR="00AB3FAD" w:rsidRPr="000F1F9D" w:rsidRDefault="00AB3FAD" w:rsidP="009358C3">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8D560CD" w14:textId="7A10F9AD" w:rsidR="00AB3FAD" w:rsidRPr="000F1F9D" w:rsidRDefault="00FD3DA7" w:rsidP="009358C3">
            <w:pPr>
              <w:spacing w:after="0"/>
              <w:rPr>
                <w:rFonts w:ascii="宋体" w:hAnsi="宋体" w:cs="Arial"/>
                <w:sz w:val="18"/>
                <w:szCs w:val="18"/>
              </w:rPr>
            </w:pPr>
            <w:r>
              <w:rPr>
                <w:rFonts w:ascii="宋体" w:hAnsi="宋体" w:cs="微软雅黑" w:hint="eastAsia"/>
                <w:b/>
                <w:sz w:val="18"/>
                <w:szCs w:val="18"/>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7CEF596F" w14:textId="77777777" w:rsidR="00AB3FAD" w:rsidRPr="000F1F9D" w:rsidRDefault="00AB3FAD" w:rsidP="009358C3">
            <w:pPr>
              <w:pStyle w:val="Tabletext9"/>
              <w:spacing w:before="0" w:after="0" w:line="240" w:lineRule="auto"/>
              <w:rPr>
                <w:rFonts w:ascii="宋体" w:eastAsia="宋体" w:hAnsi="宋体" w:cs="Arial"/>
                <w:szCs w:val="18"/>
                <w:lang w:eastAsia="en-US"/>
              </w:rPr>
            </w:pPr>
            <w:r w:rsidRPr="000F1F9D">
              <w:rPr>
                <w:rFonts w:ascii="宋体" w:eastAsia="宋体" w:hAnsi="宋体" w:cs="Arial"/>
                <w:szCs w:val="18"/>
                <w:lang w:val="en-AU"/>
              </w:rPr>
              <w:t>能力</w:t>
            </w:r>
          </w:p>
        </w:tc>
      </w:tr>
      <w:tr w:rsidR="00AB3FAD" w:rsidRPr="000F1F9D" w14:paraId="2CC45749"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0B990A24" w14:textId="774D233C" w:rsidR="00AB3FAD" w:rsidRPr="000F1F9D" w:rsidRDefault="009F4685" w:rsidP="009358C3">
            <w:pPr>
              <w:pStyle w:val="Tabletext9"/>
              <w:spacing w:before="0" w:after="0" w:line="240" w:lineRule="auto"/>
              <w:rPr>
                <w:rFonts w:ascii="宋体" w:eastAsia="宋体" w:hAnsi="宋体"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0926B397" w14:textId="77777777" w:rsidR="00AB3FAD" w:rsidRPr="000F1F9D" w:rsidRDefault="00AB3FAD" w:rsidP="009358C3">
            <w:pPr>
              <w:pStyle w:val="Tabletext9"/>
              <w:spacing w:before="0" w:after="0" w:line="240" w:lineRule="auto"/>
              <w:rPr>
                <w:rFonts w:ascii="宋体" w:eastAsia="宋体" w:hAnsi="宋体" w:cs="Arial"/>
                <w:b/>
                <w:szCs w:val="18"/>
                <w:lang w:eastAsia="en-US"/>
              </w:rPr>
            </w:pPr>
            <w:r w:rsidRPr="000F1F9D">
              <w:rPr>
                <w:rFonts w:ascii="宋体" w:eastAsia="宋体" w:hAnsi="宋体" w:cs="Arial"/>
                <w:b/>
                <w:szCs w:val="18"/>
                <w:lang w:val="fr-CA"/>
              </w:rPr>
              <w:t>/conf/gsml4-core/codelist</w:t>
            </w:r>
          </w:p>
        </w:tc>
      </w:tr>
      <w:tr w:rsidR="00AB3FAD" w:rsidRPr="000F1F9D" w14:paraId="5494BB3E"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0355648A" w14:textId="77777777" w:rsidR="00AB3FAD" w:rsidRPr="000F1F9D" w:rsidRDefault="00AB3FAD" w:rsidP="009358C3">
            <w:pPr>
              <w:spacing w:after="0"/>
              <w:rPr>
                <w:rFonts w:ascii="宋体" w:hAnsi="宋体"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7DFEAD83" w14:textId="77777777" w:rsidR="00AB3FAD" w:rsidRPr="000F1F9D" w:rsidRDefault="00AB3FAD" w:rsidP="009358C3">
            <w:pPr>
              <w:spacing w:after="0"/>
              <w:rPr>
                <w:rFonts w:ascii="宋体" w:hAnsi="宋体" w:cs="Arial"/>
                <w:sz w:val="18"/>
                <w:szCs w:val="18"/>
              </w:rPr>
            </w:pPr>
            <w:r w:rsidRPr="000F1F9D">
              <w:rPr>
                <w:rFonts w:ascii="宋体" w:hAnsi="宋体" w:cs="Arial" w:hint="eastAsia"/>
                <w:b/>
                <w:sz w:val="18"/>
                <w:szCs w:val="18"/>
              </w:rPr>
              <w:t>要求</w:t>
            </w:r>
          </w:p>
        </w:tc>
        <w:tc>
          <w:tcPr>
            <w:tcW w:w="5668" w:type="dxa"/>
            <w:tcBorders>
              <w:top w:val="single" w:sz="4" w:space="0" w:color="auto"/>
              <w:left w:val="single" w:sz="4" w:space="0" w:color="auto"/>
              <w:bottom w:val="single" w:sz="4" w:space="0" w:color="auto"/>
              <w:right w:val="single" w:sz="12" w:space="0" w:color="auto"/>
            </w:tcBorders>
            <w:hideMark/>
          </w:tcPr>
          <w:p w14:paraId="2E538151" w14:textId="77777777" w:rsidR="00AB3FAD" w:rsidRPr="000F1F9D" w:rsidRDefault="00AB3FAD" w:rsidP="009358C3">
            <w:pPr>
              <w:spacing w:after="0"/>
              <w:rPr>
                <w:rFonts w:ascii="宋体" w:hAnsi="宋体" w:cs="Arial"/>
                <w:b/>
                <w:sz w:val="18"/>
                <w:szCs w:val="18"/>
                <w:lang w:val="fr-CA"/>
              </w:rPr>
            </w:pPr>
            <w:r w:rsidRPr="000F1F9D">
              <w:rPr>
                <w:rFonts w:ascii="宋体" w:hAnsi="宋体" w:cs="Arial"/>
                <w:sz w:val="18"/>
                <w:szCs w:val="18"/>
                <w:lang w:val="fr-CA"/>
              </w:rPr>
              <w:t>/req/gsml4-core/codelist</w:t>
            </w:r>
          </w:p>
        </w:tc>
      </w:tr>
      <w:tr w:rsidR="00AB3FAD" w:rsidRPr="000F1F9D" w14:paraId="240F919A"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8E029EA" w14:textId="77777777" w:rsidR="00AB3FAD" w:rsidRPr="000F1F9D" w:rsidRDefault="00AB3FAD" w:rsidP="009358C3">
            <w:pPr>
              <w:spacing w:after="0"/>
              <w:rPr>
                <w:rFonts w:ascii="宋体" w:hAnsi="宋体"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7AB4E187" w14:textId="441EC4AC" w:rsidR="00AB3FAD" w:rsidRPr="000F1F9D" w:rsidRDefault="00FD3DA7" w:rsidP="009358C3">
            <w:pPr>
              <w:spacing w:after="0"/>
              <w:rPr>
                <w:rFonts w:ascii="宋体" w:hAnsi="宋体" w:cs="Arial"/>
                <w:sz w:val="18"/>
                <w:szCs w:val="18"/>
              </w:rPr>
            </w:pPr>
            <w:r>
              <w:rPr>
                <w:rFonts w:ascii="宋体" w:hAnsi="宋体" w:cs="微软雅黑"/>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083CEAFD" w14:textId="1A37078B" w:rsidR="00AB3FAD" w:rsidRPr="000F1F9D" w:rsidRDefault="00AB3FAD" w:rsidP="009358C3">
            <w:pPr>
              <w:spacing w:after="0"/>
              <w:rPr>
                <w:rFonts w:ascii="宋体" w:hAnsi="宋体" w:cs="宋体"/>
                <w:sz w:val="18"/>
                <w:szCs w:val="18"/>
                <w:lang w:eastAsia="zh-CN"/>
              </w:rPr>
            </w:pPr>
            <w:r w:rsidRPr="000F1F9D">
              <w:rPr>
                <w:rFonts w:ascii="宋体" w:hAnsi="宋体" w:cs="宋体"/>
                <w:sz w:val="18"/>
                <w:szCs w:val="18"/>
                <w:lang w:eastAsia="zh-CN"/>
              </w:rPr>
              <w:t>确保词汇</w:t>
            </w:r>
            <w:r w:rsidR="009B4261">
              <w:rPr>
                <w:rFonts w:ascii="宋体" w:hAnsi="宋体" w:cs="宋体" w:hint="eastAsia"/>
                <w:sz w:val="18"/>
                <w:szCs w:val="18"/>
                <w:lang w:eastAsia="zh-CN"/>
              </w:rPr>
              <w:t>术语</w:t>
            </w:r>
            <w:r w:rsidRPr="000F1F9D">
              <w:rPr>
                <w:rFonts w:ascii="宋体" w:hAnsi="宋体" w:cs="宋体"/>
                <w:sz w:val="18"/>
                <w:szCs w:val="18"/>
                <w:lang w:eastAsia="zh-CN"/>
              </w:rPr>
              <w:t>是根据</w:t>
            </w:r>
            <w:r w:rsidRPr="000F1F9D">
              <w:rPr>
                <w:rFonts w:ascii="宋体" w:hAnsi="宋体" w:cs="Arial"/>
                <w:szCs w:val="18"/>
                <w:lang w:val="en-CA" w:eastAsia="zh-CN"/>
              </w:rPr>
              <w:t>RFC3986</w:t>
            </w:r>
            <w:r w:rsidRPr="000F1F9D">
              <w:rPr>
                <w:rFonts w:ascii="宋体" w:hAnsi="宋体" w:cs="宋体"/>
                <w:sz w:val="18"/>
                <w:szCs w:val="18"/>
                <w:lang w:eastAsia="zh-CN"/>
              </w:rPr>
              <w:t xml:space="preserve"> </w:t>
            </w:r>
            <w:r w:rsidR="009B4261">
              <w:rPr>
                <w:rFonts w:ascii="宋体" w:hAnsi="宋体" w:cs="宋体" w:hint="eastAsia"/>
                <w:sz w:val="18"/>
                <w:szCs w:val="18"/>
                <w:lang w:eastAsia="zh-CN"/>
              </w:rPr>
              <w:t>进行的</w:t>
            </w:r>
            <w:r w:rsidR="009B4261" w:rsidRPr="000F1F9D">
              <w:rPr>
                <w:rFonts w:ascii="宋体" w:hAnsi="宋体" w:cs="宋体"/>
                <w:sz w:val="18"/>
                <w:szCs w:val="18"/>
                <w:lang w:eastAsia="zh-CN"/>
              </w:rPr>
              <w:t>URI</w:t>
            </w:r>
            <w:r w:rsidRPr="000F1F9D">
              <w:rPr>
                <w:rFonts w:ascii="宋体" w:hAnsi="宋体" w:cs="宋体"/>
                <w:sz w:val="18"/>
                <w:szCs w:val="18"/>
                <w:lang w:eastAsia="zh-CN"/>
              </w:rPr>
              <w:t>编码</w:t>
            </w:r>
          </w:p>
        </w:tc>
      </w:tr>
      <w:tr w:rsidR="00AB3FAD" w:rsidRPr="000F1F9D" w14:paraId="7C7B77A0" w14:textId="77777777" w:rsidTr="009358C3">
        <w:trPr>
          <w:trHeight w:val="409"/>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4518270" w14:textId="77777777" w:rsidR="00AB3FAD" w:rsidRPr="000F1F9D" w:rsidRDefault="00AB3FAD" w:rsidP="009358C3">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4605ACB9" w14:textId="31AD1B5F" w:rsidR="00AB3FAD" w:rsidRPr="000F1F9D" w:rsidRDefault="00FD3DA7" w:rsidP="009358C3">
            <w:pPr>
              <w:spacing w:after="0"/>
              <w:rPr>
                <w:rFonts w:ascii="宋体" w:hAnsi="宋体" w:cs="Arial"/>
                <w:sz w:val="18"/>
                <w:szCs w:val="18"/>
              </w:rPr>
            </w:pPr>
            <w:r>
              <w:rPr>
                <w:rFonts w:ascii="宋体" w:hAnsi="宋体" w:cs="微软雅黑" w:hint="eastAsia"/>
                <w:b/>
                <w:sz w:val="18"/>
                <w:szCs w:val="18"/>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62C00B39" w14:textId="733F912F" w:rsidR="00AB3FAD" w:rsidRPr="000F1F9D" w:rsidRDefault="00AB3FAD" w:rsidP="009B4261">
            <w:pPr>
              <w:spacing w:after="0"/>
              <w:rPr>
                <w:rFonts w:ascii="宋体" w:hAnsi="宋体" w:cs="Arial"/>
                <w:sz w:val="18"/>
                <w:szCs w:val="18"/>
                <w:lang w:eastAsia="zh-CN"/>
              </w:rPr>
            </w:pPr>
            <w:r w:rsidRPr="000F1F9D">
              <w:rPr>
                <w:rFonts w:ascii="宋体" w:hAnsi="宋体" w:cs="Arial" w:hint="eastAsia"/>
                <w:sz w:val="18"/>
                <w:szCs w:val="18"/>
                <w:lang w:val="en-CA" w:eastAsia="zh-CN"/>
              </w:rPr>
              <w:t>目测检查目标实现</w:t>
            </w:r>
            <w:r w:rsidR="009B4261">
              <w:rPr>
                <w:rFonts w:ascii="宋体" w:hAnsi="宋体" w:cs="Arial" w:hint="eastAsia"/>
                <w:sz w:val="18"/>
                <w:szCs w:val="18"/>
                <w:lang w:val="en-CA" w:eastAsia="zh-CN"/>
              </w:rPr>
              <w:t>有</w:t>
            </w:r>
            <w:proofErr w:type="gramStart"/>
            <w:r w:rsidR="009B4261">
              <w:rPr>
                <w:rFonts w:ascii="宋体" w:hAnsi="宋体" w:cs="Arial" w:hint="eastAsia"/>
                <w:sz w:val="18"/>
                <w:szCs w:val="18"/>
                <w:lang w:val="en-CA" w:eastAsia="zh-CN"/>
              </w:rPr>
              <w:t>一</w:t>
            </w:r>
            <w:r w:rsidRPr="000F1F9D">
              <w:rPr>
                <w:rFonts w:ascii="宋体" w:hAnsi="宋体" w:cs="Arial" w:hint="eastAsia"/>
                <w:sz w:val="18"/>
                <w:szCs w:val="18"/>
                <w:lang w:val="en-CA" w:eastAsia="zh-CN"/>
              </w:rPr>
              <w:t>机制</w:t>
            </w:r>
            <w:proofErr w:type="gramEnd"/>
            <w:r w:rsidRPr="000F1F9D">
              <w:rPr>
                <w:rFonts w:ascii="宋体" w:hAnsi="宋体" w:cs="Arial" w:hint="eastAsia"/>
                <w:sz w:val="18"/>
                <w:szCs w:val="18"/>
                <w:lang w:val="en-CA" w:eastAsia="zh-CN"/>
              </w:rPr>
              <w:t>来强制</w:t>
            </w:r>
            <w:r w:rsidR="009B4261">
              <w:rPr>
                <w:rFonts w:ascii="宋体" w:hAnsi="宋体" w:cs="Arial" w:hint="eastAsia"/>
                <w:sz w:val="18"/>
                <w:szCs w:val="18"/>
                <w:lang w:val="en-CA" w:eastAsia="zh-CN"/>
              </w:rPr>
              <w:t>测量单位源</w:t>
            </w:r>
            <w:r w:rsidRPr="000F1F9D">
              <w:rPr>
                <w:rFonts w:ascii="宋体" w:hAnsi="宋体" w:cs="Arial" w:hint="eastAsia"/>
                <w:sz w:val="18"/>
                <w:szCs w:val="18"/>
                <w:lang w:val="en-CA" w:eastAsia="zh-CN"/>
              </w:rPr>
              <w:t>自受管理源。</w:t>
            </w:r>
          </w:p>
        </w:tc>
      </w:tr>
      <w:tr w:rsidR="00AB3FAD" w:rsidRPr="000F1F9D" w14:paraId="0A8C32AC"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7A920E0" w14:textId="77777777" w:rsidR="00AB3FAD" w:rsidRPr="000F1F9D" w:rsidRDefault="00AB3FAD" w:rsidP="009358C3">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1E5EECA5" w14:textId="663016F7" w:rsidR="00AB3FAD" w:rsidRPr="000F1F9D" w:rsidRDefault="00FD3DA7" w:rsidP="009358C3">
            <w:pPr>
              <w:spacing w:after="0"/>
              <w:rPr>
                <w:rFonts w:ascii="宋体" w:hAnsi="宋体" w:cs="Arial"/>
                <w:sz w:val="18"/>
                <w:szCs w:val="18"/>
              </w:rPr>
            </w:pPr>
            <w:r>
              <w:rPr>
                <w:rFonts w:ascii="宋体" w:hAnsi="宋体" w:cs="微软雅黑" w:hint="eastAsia"/>
                <w:b/>
                <w:sz w:val="18"/>
                <w:szCs w:val="18"/>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3AA9436B" w14:textId="77777777" w:rsidR="00AB3FAD" w:rsidRPr="000F1F9D" w:rsidRDefault="00AB3FAD" w:rsidP="009358C3">
            <w:pPr>
              <w:pStyle w:val="Tabletext9"/>
              <w:spacing w:before="0" w:after="0" w:line="240" w:lineRule="auto"/>
              <w:rPr>
                <w:rFonts w:ascii="宋体" w:eastAsia="宋体" w:hAnsi="宋体" w:cs="Arial"/>
                <w:szCs w:val="18"/>
                <w:lang w:eastAsia="en-US"/>
              </w:rPr>
            </w:pPr>
            <w:r w:rsidRPr="000F1F9D">
              <w:rPr>
                <w:rFonts w:ascii="宋体" w:eastAsia="宋体" w:hAnsi="宋体" w:cs="Arial"/>
                <w:szCs w:val="18"/>
                <w:lang w:val="en-AU"/>
              </w:rPr>
              <w:t>能力</w:t>
            </w:r>
          </w:p>
        </w:tc>
      </w:tr>
    </w:tbl>
    <w:p w14:paraId="3F8098F2" w14:textId="602916E9" w:rsidR="00AB3FAD" w:rsidRPr="00394BC1" w:rsidRDefault="00AB3FAD" w:rsidP="00C86A9D">
      <w:pPr>
        <w:pStyle w:val="OGCAnnexX"/>
        <w:numPr>
          <w:ilvl w:val="0"/>
          <w:numId w:val="0"/>
        </w:numPr>
        <w:ind w:left="360"/>
        <w:rPr>
          <w:lang w:eastAsia="zh-CN"/>
        </w:rPr>
      </w:pPr>
      <w:bookmarkStart w:id="776" w:name="_Toc514050513"/>
      <w:r w:rsidRPr="00394BC1">
        <w:rPr>
          <w:rFonts w:hint="eastAsia"/>
          <w:lang w:eastAsia="zh-CN"/>
        </w:rPr>
        <w:t>A.</w:t>
      </w:r>
      <w:r w:rsidRPr="00394BC1">
        <w:rPr>
          <w:lang w:eastAsia="zh-CN"/>
        </w:rPr>
        <w:t>3.</w:t>
      </w:r>
      <w:r>
        <w:rPr>
          <w:rFonts w:hint="eastAsia"/>
          <w:lang w:eastAsia="zh-CN"/>
        </w:rPr>
        <w:t>一致性类</w:t>
      </w:r>
      <w:r w:rsidRPr="00394BC1">
        <w:rPr>
          <w:rFonts w:hint="eastAsia"/>
          <w:lang w:eastAsia="zh-CN"/>
        </w:rPr>
        <w:t>：</w:t>
      </w:r>
      <w:r w:rsidRPr="00394BC1">
        <w:rPr>
          <w:rFonts w:hint="eastAsia"/>
          <w:lang w:eastAsia="zh-CN"/>
        </w:rPr>
        <w:t>GeoSciML</w:t>
      </w:r>
      <w:r w:rsidRPr="00394BC1">
        <w:rPr>
          <w:rFonts w:hint="eastAsia"/>
          <w:lang w:eastAsia="zh-CN"/>
        </w:rPr>
        <w:t>链接开放数据</w:t>
      </w:r>
      <w:r w:rsidR="00935F08">
        <w:rPr>
          <w:rFonts w:hint="eastAsia"/>
          <w:lang w:eastAsia="zh-CN"/>
        </w:rPr>
        <w:t xml:space="preserve">  </w:t>
      </w:r>
      <w:bookmarkStart w:id="777" w:name="_Toc458778220"/>
      <w:r w:rsidR="00935F08" w:rsidRPr="0027787F">
        <w:t xml:space="preserve">Conformance class: </w:t>
      </w:r>
      <w:r w:rsidR="00935F08">
        <w:t>GeoSciML Linked Open Data</w:t>
      </w:r>
      <w:bookmarkEnd w:id="776"/>
      <w:bookmarkEnd w:id="777"/>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AB3FAD" w:rsidRPr="00EF7F12" w14:paraId="5AB89199"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4378590D" w14:textId="77777777" w:rsidR="00AB3FAD" w:rsidRPr="00EF7F12" w:rsidRDefault="00AB3FAD" w:rsidP="00931A14">
            <w:pPr>
              <w:pStyle w:val="Tabletext9"/>
              <w:rPr>
                <w:rFonts w:asciiTheme="minorEastAsia" w:eastAsiaTheme="minorEastAsia" w:hAnsiTheme="minorEastAsia" w:cs="Arial"/>
                <w:szCs w:val="18"/>
                <w:lang w:eastAsia="en-US"/>
              </w:rPr>
            </w:pPr>
            <w:r w:rsidRPr="00EF7F12">
              <w:rPr>
                <w:rFonts w:asciiTheme="minorEastAsia" w:eastAsiaTheme="minorEastAsia" w:hAnsiTheme="minorEastAsia" w:cs="宋体" w:hint="eastAsia"/>
                <w:szCs w:val="18"/>
              </w:rPr>
              <w:t>一致性类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7AFD1917" w14:textId="77777777" w:rsidR="00AB3FAD" w:rsidRPr="00EF7F12" w:rsidRDefault="00AB3FAD" w:rsidP="00931A14">
            <w:pPr>
              <w:pStyle w:val="Tabletext9"/>
              <w:rPr>
                <w:rFonts w:asciiTheme="minorEastAsia" w:eastAsiaTheme="minorEastAsia" w:hAnsiTheme="minorEastAsia" w:cs="Arial"/>
                <w:b/>
                <w:color w:val="0000FF"/>
                <w:szCs w:val="18"/>
                <w:lang w:eastAsia="en-US"/>
              </w:rPr>
            </w:pPr>
            <w:r w:rsidRPr="00EF7F12">
              <w:rPr>
                <w:rFonts w:asciiTheme="minorEastAsia" w:eastAsiaTheme="minorEastAsia" w:hAnsiTheme="minorEastAsia" w:cs="Arial"/>
                <w:szCs w:val="18"/>
                <w:lang w:val="fr-CA"/>
              </w:rPr>
              <w:t>/conf/gsml4-core</w:t>
            </w:r>
          </w:p>
        </w:tc>
      </w:tr>
      <w:tr w:rsidR="00AB3FAD" w:rsidRPr="00EF7F12" w14:paraId="5CC4FE74"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75B6795D" w14:textId="77777777" w:rsidR="00AB3FAD" w:rsidRPr="00EF7F12" w:rsidRDefault="00AB3FAD" w:rsidP="00931A14">
            <w:pPr>
              <w:pStyle w:val="Tabletext9"/>
              <w:rPr>
                <w:rFonts w:asciiTheme="minorEastAsia" w:eastAsiaTheme="minorEastAsia" w:hAnsiTheme="minorEastAsia" w:cs="Arial"/>
                <w:szCs w:val="18"/>
                <w:lang w:eastAsia="zh-CN"/>
              </w:rPr>
            </w:pPr>
            <w:r w:rsidRPr="00EF7F12">
              <w:rPr>
                <w:rFonts w:asciiTheme="minorEastAsia" w:eastAsiaTheme="minorEastAsia" w:hAnsiTheme="minorEastAsia" w:cs="Arial" w:hint="eastAsia"/>
                <w:szCs w:val="18"/>
                <w:lang w:eastAsia="zh-CN"/>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745ADC5E" w14:textId="77777777" w:rsidR="00AB3FAD" w:rsidRPr="00EF7F12"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0000FF"/>
                <w:szCs w:val="18"/>
                <w:lang w:eastAsia="en-US"/>
              </w:rPr>
            </w:pPr>
            <w:r w:rsidRPr="00EF7F12">
              <w:rPr>
                <w:rFonts w:asciiTheme="minorEastAsia" w:eastAsiaTheme="minorEastAsia" w:hAnsiTheme="minorEastAsia" w:cs="Arial"/>
                <w:szCs w:val="18"/>
                <w:lang w:val="en-US"/>
              </w:rPr>
              <w:t>/req/gsml4-core</w:t>
            </w:r>
          </w:p>
        </w:tc>
      </w:tr>
      <w:tr w:rsidR="00AB3FAD" w:rsidRPr="00EF7F12" w14:paraId="7AD0B6B4" w14:textId="77777777" w:rsidTr="00931A14">
        <w:tc>
          <w:tcPr>
            <w:tcW w:w="1549" w:type="dxa"/>
            <w:tcBorders>
              <w:top w:val="single" w:sz="12" w:space="0" w:color="auto"/>
              <w:left w:val="single" w:sz="12" w:space="0" w:color="auto"/>
              <w:bottom w:val="single" w:sz="4" w:space="0" w:color="auto"/>
              <w:right w:val="single" w:sz="4" w:space="0" w:color="auto"/>
            </w:tcBorders>
          </w:tcPr>
          <w:p w14:paraId="0C628F2C" w14:textId="1266A415" w:rsidR="00AB3FAD" w:rsidRPr="00EF7F12" w:rsidRDefault="00626A71" w:rsidP="00931A14">
            <w:pPr>
              <w:pStyle w:val="Tabletext9"/>
              <w:rPr>
                <w:rFonts w:asciiTheme="minorEastAsia" w:eastAsiaTheme="minorEastAsia" w:hAnsiTheme="minorEastAsia" w:cs="Arial"/>
                <w:b/>
                <w:szCs w:val="18"/>
              </w:rPr>
            </w:pPr>
            <w:r>
              <w:rPr>
                <w:rFonts w:asciiTheme="minorEastAsia" w:eastAsiaTheme="minorEastAsia" w:hAnsiTheme="minorEastAsia" w:cs="Arial" w:hint="eastAsia"/>
                <w:b/>
                <w:szCs w:val="18"/>
                <w:lang w:eastAsia="zh-CN"/>
              </w:rPr>
              <w:lastRenderedPageBreak/>
              <w:t>依</w:t>
            </w:r>
            <w:r>
              <w:rPr>
                <w:rFonts w:ascii="微软雅黑" w:eastAsia="微软雅黑" w:hAnsi="微软雅黑" w:cs="微软雅黑" w:hint="eastAsia"/>
                <w:b/>
                <w:szCs w:val="18"/>
                <w:lang w:eastAsia="zh-CN"/>
              </w:rPr>
              <w:t>赖</w:t>
            </w:r>
          </w:p>
        </w:tc>
        <w:tc>
          <w:tcPr>
            <w:tcW w:w="7346" w:type="dxa"/>
            <w:gridSpan w:val="2"/>
            <w:tcBorders>
              <w:top w:val="single" w:sz="12" w:space="0" w:color="auto"/>
              <w:left w:val="single" w:sz="4" w:space="0" w:color="auto"/>
              <w:bottom w:val="single" w:sz="4" w:space="0" w:color="auto"/>
              <w:right w:val="single" w:sz="12" w:space="0" w:color="auto"/>
            </w:tcBorders>
          </w:tcPr>
          <w:p w14:paraId="3C1B3518" w14:textId="77777777" w:rsidR="00AB3FAD" w:rsidRPr="00EF7F12"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val="en-US"/>
              </w:rPr>
            </w:pPr>
            <w:r w:rsidRPr="00EF7F12">
              <w:rPr>
                <w:rFonts w:asciiTheme="minorEastAsia" w:eastAsiaTheme="minorEastAsia" w:hAnsiTheme="minorEastAsia" w:cs="Arial"/>
                <w:szCs w:val="18"/>
                <w:lang w:val="en-US"/>
              </w:rPr>
              <w:t>RFC 3986</w:t>
            </w:r>
          </w:p>
        </w:tc>
      </w:tr>
      <w:tr w:rsidR="00AB3FAD" w:rsidRPr="00EF7F12" w14:paraId="05EA9DEA"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33FE0131" w14:textId="0D0ECDF6" w:rsidR="00AB3FAD" w:rsidRPr="00EF7F12" w:rsidRDefault="009F4685"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32807A8F" w14:textId="77777777" w:rsidR="00AB3FAD" w:rsidRPr="00EF7F12"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en-US"/>
              </w:rPr>
            </w:pPr>
            <w:r w:rsidRPr="00EF7F12">
              <w:rPr>
                <w:rFonts w:asciiTheme="minorEastAsia" w:eastAsiaTheme="minorEastAsia" w:hAnsiTheme="minorEastAsia" w:cs="Arial"/>
                <w:b/>
                <w:szCs w:val="18"/>
                <w:lang w:val="en-AU"/>
              </w:rPr>
              <w:t>/conf/</w:t>
            </w:r>
            <w:r w:rsidRPr="00EF7F12">
              <w:rPr>
                <w:rFonts w:asciiTheme="minorEastAsia" w:eastAsiaTheme="minorEastAsia" w:hAnsiTheme="minorEastAsia" w:cs="Arial"/>
                <w:b/>
                <w:szCs w:val="18"/>
                <w:lang w:val="en-US"/>
              </w:rPr>
              <w:t>gsml4-lod/codelistURI</w:t>
            </w:r>
          </w:p>
        </w:tc>
      </w:tr>
      <w:tr w:rsidR="00AB3FAD" w:rsidRPr="00EF7F12" w14:paraId="538A67E8" w14:textId="77777777" w:rsidTr="009358C3">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14B8C4F2" w14:textId="77777777" w:rsidR="00AB3FAD" w:rsidRPr="00EF7F12"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0F682E77" w14:textId="77777777" w:rsidR="00AB3FAD" w:rsidRPr="00EF7F12"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EF7F12">
              <w:rPr>
                <w:rFonts w:asciiTheme="minorEastAsia" w:hAnsiTheme="minorEastAsia" w:cs="Arial" w:hint="eastAsia"/>
                <w:b/>
                <w:sz w:val="18"/>
                <w:szCs w:val="18"/>
              </w:rPr>
              <w:t>要求</w:t>
            </w:r>
          </w:p>
        </w:tc>
        <w:tc>
          <w:tcPr>
            <w:tcW w:w="5668" w:type="dxa"/>
            <w:tcBorders>
              <w:top w:val="single" w:sz="4" w:space="0" w:color="auto"/>
              <w:left w:val="single" w:sz="4" w:space="0" w:color="auto"/>
              <w:bottom w:val="single" w:sz="4" w:space="0" w:color="auto"/>
              <w:right w:val="single" w:sz="12" w:space="0" w:color="auto"/>
            </w:tcBorders>
            <w:shd w:val="clear" w:color="auto" w:fill="auto"/>
            <w:hideMark/>
          </w:tcPr>
          <w:p w14:paraId="2ACB47B3" w14:textId="77777777" w:rsidR="00AB3FAD" w:rsidRPr="00EF7F12"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EF7F12">
              <w:rPr>
                <w:rFonts w:asciiTheme="minorEastAsia" w:hAnsiTheme="minorEastAsia" w:cs="Arial"/>
                <w:sz w:val="18"/>
                <w:szCs w:val="18"/>
                <w:lang w:val="en-CA"/>
              </w:rPr>
              <w:t>/req/gsml4-lod/codelistURI</w:t>
            </w:r>
          </w:p>
        </w:tc>
      </w:tr>
      <w:tr w:rsidR="00AB3FAD" w:rsidRPr="00EF7F12" w14:paraId="41874B58" w14:textId="77777777" w:rsidTr="009358C3">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FC10CDD" w14:textId="77777777" w:rsidR="00AB3FAD" w:rsidRPr="00EF7F12"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2C177578" w14:textId="229507A3" w:rsidR="00AB3FAD" w:rsidRPr="00EF7F12"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shd w:val="clear" w:color="auto" w:fill="auto"/>
            <w:hideMark/>
          </w:tcPr>
          <w:p w14:paraId="1B0247C0" w14:textId="55928CC6" w:rsidR="00AB3FAD" w:rsidRPr="00EF7F12" w:rsidRDefault="00AB3FAD" w:rsidP="009F4685">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EF7F12">
              <w:rPr>
                <w:rFonts w:asciiTheme="minorEastAsia" w:eastAsiaTheme="minorEastAsia" w:hAnsiTheme="minorEastAsia" w:cs="Arial" w:hint="eastAsia"/>
                <w:szCs w:val="18"/>
                <w:lang w:val="en-CA"/>
              </w:rPr>
              <w:t>确保</w:t>
            </w:r>
            <w:r w:rsidR="009F4685">
              <w:rPr>
                <w:rFonts w:ascii="宋体" w:eastAsia="宋体" w:hAnsi="宋体" w:cs="微软雅黑" w:hint="eastAsia"/>
                <w:szCs w:val="18"/>
                <w:lang w:val="en-CA" w:eastAsia="zh-CN"/>
              </w:rPr>
              <w:t>实现</w:t>
            </w:r>
            <w:r w:rsidRPr="00EF7F12">
              <w:rPr>
                <w:rFonts w:ascii="微软雅黑" w:eastAsia="微软雅黑" w:hAnsi="微软雅黑" w:cs="微软雅黑" w:hint="eastAsia"/>
                <w:szCs w:val="18"/>
                <w:lang w:val="en-CA"/>
              </w:rPr>
              <w:t>检查词汇</w:t>
            </w:r>
            <w:r w:rsidR="009F4685">
              <w:rPr>
                <w:rFonts w:ascii="宋体" w:eastAsia="宋体" w:hAnsi="宋体" w:cs="微软雅黑" w:hint="eastAsia"/>
                <w:szCs w:val="18"/>
                <w:lang w:val="en-CA" w:eastAsia="zh-CN"/>
              </w:rPr>
              <w:t>术语是</w:t>
            </w:r>
            <w:r w:rsidR="009F4685">
              <w:rPr>
                <w:rFonts w:asciiTheme="minorEastAsia" w:hAnsiTheme="minorEastAsia" w:cs="Arial" w:hint="eastAsia"/>
                <w:szCs w:val="18"/>
                <w:lang w:val="en-CA" w:eastAsia="zh-CN"/>
              </w:rPr>
              <w:t>非关</w:t>
            </w:r>
            <w:r w:rsidR="009F4685">
              <w:rPr>
                <w:rFonts w:ascii="微软雅黑" w:eastAsia="微软雅黑" w:hAnsi="微软雅黑" w:cs="微软雅黑" w:hint="eastAsia"/>
                <w:szCs w:val="18"/>
                <w:lang w:val="en-CA" w:eastAsia="zh-CN"/>
              </w:rPr>
              <w:t>联</w:t>
            </w:r>
            <w:r w:rsidR="009F4685">
              <w:rPr>
                <w:rFonts w:asciiTheme="minorEastAsia" w:hAnsiTheme="minorEastAsia" w:cs="Arial" w:hint="eastAsia"/>
                <w:szCs w:val="18"/>
                <w:lang w:val="en-CA" w:eastAsia="zh-CN"/>
              </w:rPr>
              <w:t>的</w:t>
            </w:r>
            <w:r w:rsidRPr="00EF7F12">
              <w:rPr>
                <w:rFonts w:asciiTheme="minorEastAsia" w:eastAsiaTheme="minorEastAsia" w:hAnsiTheme="minorEastAsia" w:cs="Arial" w:hint="eastAsia"/>
                <w:szCs w:val="18"/>
                <w:lang w:val="en-CA"/>
              </w:rPr>
              <w:t>URI</w:t>
            </w:r>
          </w:p>
        </w:tc>
      </w:tr>
      <w:tr w:rsidR="00AB3FAD" w:rsidRPr="00EF7F12" w14:paraId="1626441B" w14:textId="77777777" w:rsidTr="009358C3">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E624A74" w14:textId="77777777" w:rsidR="00AB3FAD" w:rsidRPr="00EF7F12"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1BCF3C07" w14:textId="6C987928" w:rsidR="00AB3FAD" w:rsidRPr="00EF7F12"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shd w:val="clear" w:color="auto" w:fill="auto"/>
            <w:hideMark/>
          </w:tcPr>
          <w:p w14:paraId="783EA3FE" w14:textId="0F29DFD1" w:rsidR="00AB3FAD" w:rsidRPr="00EF7F12" w:rsidRDefault="009F4685" w:rsidP="009F4685">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Pr>
                <w:rFonts w:asciiTheme="minorEastAsia" w:hAnsiTheme="minorEastAsia" w:cs="Arial" w:hint="eastAsia"/>
                <w:sz w:val="18"/>
                <w:szCs w:val="18"/>
                <w:lang w:val="en-CA" w:eastAsia="zh-CN"/>
              </w:rPr>
              <w:t>目标实现的目视检查和验证：提供</w:t>
            </w:r>
            <w:proofErr w:type="gramStart"/>
            <w:r>
              <w:rPr>
                <w:rFonts w:asciiTheme="minorEastAsia" w:hAnsiTheme="minorEastAsia" w:cs="Arial" w:hint="eastAsia"/>
                <w:sz w:val="18"/>
                <w:szCs w:val="18"/>
                <w:lang w:val="en-CA" w:eastAsia="zh-CN"/>
              </w:rPr>
              <w:t>一</w:t>
            </w:r>
            <w:proofErr w:type="gramEnd"/>
            <w:r w:rsidR="00AB3FAD" w:rsidRPr="00EF7F12">
              <w:rPr>
                <w:rFonts w:asciiTheme="minorEastAsia" w:hAnsiTheme="minorEastAsia" w:cs="Arial" w:hint="eastAsia"/>
                <w:sz w:val="18"/>
                <w:szCs w:val="18"/>
                <w:lang w:val="en-CA" w:eastAsia="zh-CN"/>
              </w:rPr>
              <w:t>机制</w:t>
            </w:r>
            <w:r>
              <w:rPr>
                <w:rFonts w:asciiTheme="minorEastAsia" w:hAnsiTheme="minorEastAsia" w:cs="Arial" w:hint="eastAsia"/>
                <w:sz w:val="18"/>
                <w:szCs w:val="18"/>
                <w:lang w:val="en-CA" w:eastAsia="zh-CN"/>
              </w:rPr>
              <w:t>证实</w:t>
            </w:r>
            <w:r>
              <w:rPr>
                <w:rFonts w:asciiTheme="minorEastAsia" w:hAnsiTheme="minorEastAsia" w:cs="Arial" w:hint="eastAsia"/>
                <w:sz w:val="18"/>
                <w:szCs w:val="18"/>
                <w:lang w:val="en-CA" w:eastAsia="zh-CN"/>
              </w:rPr>
              <w:t>URI</w:t>
            </w:r>
            <w:r>
              <w:rPr>
                <w:rFonts w:asciiTheme="minorEastAsia" w:hAnsiTheme="minorEastAsia" w:cs="Arial" w:hint="eastAsia"/>
                <w:sz w:val="18"/>
                <w:szCs w:val="18"/>
                <w:lang w:val="en-CA" w:eastAsia="zh-CN"/>
              </w:rPr>
              <w:t>是非关联的</w:t>
            </w:r>
          </w:p>
        </w:tc>
      </w:tr>
      <w:tr w:rsidR="00AB3FAD" w:rsidRPr="00EF7F12" w14:paraId="14E9841A" w14:textId="77777777" w:rsidTr="009358C3">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50F8AF6" w14:textId="77777777" w:rsidR="00AB3FAD" w:rsidRPr="00EF7F12"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5052E053" w14:textId="0E76C361" w:rsidR="00AB3FAD" w:rsidRPr="00EF7F12"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shd w:val="clear" w:color="auto" w:fill="auto"/>
            <w:hideMark/>
          </w:tcPr>
          <w:p w14:paraId="1674ABA5" w14:textId="77777777" w:rsidR="00AB3FAD" w:rsidRPr="00EF7F12"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r w:rsidRPr="00EF7F12">
              <w:rPr>
                <w:rFonts w:asciiTheme="minorEastAsia" w:eastAsiaTheme="minorEastAsia" w:hAnsiTheme="minorEastAsia" w:cs="Arial"/>
                <w:szCs w:val="18"/>
                <w:lang w:eastAsia="en-US"/>
              </w:rPr>
              <w:t>能力</w:t>
            </w:r>
          </w:p>
        </w:tc>
      </w:tr>
      <w:tr w:rsidR="00AB3FAD" w:rsidRPr="00EF7F12" w14:paraId="068ACB30" w14:textId="77777777" w:rsidTr="009358C3">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5D7DA4E6" w14:textId="7C63993C" w:rsidR="00AB3FAD" w:rsidRPr="00EF7F12" w:rsidRDefault="009F4685" w:rsidP="00931A14">
            <w:pPr>
              <w:pStyle w:val="Tabletext9"/>
              <w:rPr>
                <w:rFonts w:asciiTheme="minorEastAsia" w:eastAsiaTheme="minorEastAsia" w:hAnsiTheme="minorEastAsia"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shd w:val="clear" w:color="auto" w:fill="auto"/>
            <w:hideMark/>
          </w:tcPr>
          <w:p w14:paraId="382BE206" w14:textId="77777777" w:rsidR="00AB3FAD" w:rsidRPr="00EF7F12" w:rsidRDefault="00AB3FAD" w:rsidP="00931A14">
            <w:pPr>
              <w:pStyle w:val="Tabletext9"/>
              <w:rPr>
                <w:rFonts w:asciiTheme="minorEastAsia" w:eastAsiaTheme="minorEastAsia" w:hAnsiTheme="minorEastAsia" w:cs="Arial"/>
                <w:b/>
                <w:color w:val="FF0000"/>
                <w:szCs w:val="18"/>
                <w:lang w:eastAsia="en-US"/>
              </w:rPr>
            </w:pPr>
            <w:r w:rsidRPr="00EF7F12">
              <w:rPr>
                <w:rFonts w:asciiTheme="minorEastAsia" w:eastAsiaTheme="minorEastAsia" w:hAnsiTheme="minorEastAsia" w:cs="Arial"/>
                <w:b/>
                <w:szCs w:val="18"/>
                <w:lang w:val="en-AU"/>
              </w:rPr>
              <w:t>/conf/</w:t>
            </w:r>
            <w:r w:rsidRPr="00EF7F12">
              <w:rPr>
                <w:rFonts w:asciiTheme="minorEastAsia" w:eastAsiaTheme="minorEastAsia" w:hAnsiTheme="minorEastAsia" w:cs="Arial"/>
                <w:b/>
                <w:szCs w:val="18"/>
                <w:lang w:val="en-US"/>
              </w:rPr>
              <w:t>gsml4-lod/</w:t>
            </w:r>
            <w:r w:rsidRPr="00EF7F12">
              <w:rPr>
                <w:rFonts w:asciiTheme="minorEastAsia" w:eastAsiaTheme="minorEastAsia" w:hAnsiTheme="minorEastAsia" w:cs="微软雅黑" w:hint="eastAsia"/>
                <w:b/>
                <w:szCs w:val="18"/>
                <w:lang w:val="en-US"/>
              </w:rPr>
              <w:t>标识</w:t>
            </w:r>
            <w:r w:rsidRPr="00EF7F12">
              <w:rPr>
                <w:rFonts w:asciiTheme="minorEastAsia" w:eastAsiaTheme="minorEastAsia" w:hAnsiTheme="minorEastAsia" w:cs="MS Gothic"/>
                <w:b/>
                <w:szCs w:val="18"/>
                <w:lang w:val="en-US"/>
              </w:rPr>
              <w:t>符</w:t>
            </w:r>
          </w:p>
        </w:tc>
      </w:tr>
      <w:tr w:rsidR="00AB3FAD" w:rsidRPr="00EF7F12" w14:paraId="7021BCDE" w14:textId="77777777" w:rsidTr="009358C3">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15A19D19" w14:textId="77777777" w:rsidR="00AB3FAD" w:rsidRPr="00EF7F12" w:rsidRDefault="00AB3FAD" w:rsidP="00931A14">
            <w:pPr>
              <w:rPr>
                <w:rFonts w:asciiTheme="minorEastAsia" w:hAnsiTheme="minorEastAsia" w:cs="Arial"/>
                <w:b/>
                <w:sz w:val="18"/>
                <w:szCs w:val="18"/>
                <w:lang w:val="en-CA"/>
              </w:rPr>
            </w:pPr>
          </w:p>
        </w:tc>
        <w:tc>
          <w:tcPr>
            <w:tcW w:w="1678" w:type="dxa"/>
            <w:tcBorders>
              <w:top w:val="single" w:sz="4" w:space="0" w:color="auto"/>
              <w:left w:val="single" w:sz="4" w:space="0" w:color="auto"/>
              <w:bottom w:val="single" w:sz="4" w:space="0" w:color="auto"/>
              <w:right w:val="nil"/>
            </w:tcBorders>
            <w:hideMark/>
          </w:tcPr>
          <w:p w14:paraId="74148572" w14:textId="77777777" w:rsidR="00AB3FAD" w:rsidRPr="00EF7F12" w:rsidRDefault="00AB3FAD" w:rsidP="00931A14">
            <w:pPr>
              <w:rPr>
                <w:rFonts w:asciiTheme="minorEastAsia" w:hAnsiTheme="minorEastAsia" w:cs="Arial"/>
                <w:sz w:val="18"/>
                <w:szCs w:val="18"/>
              </w:rPr>
            </w:pPr>
            <w:r w:rsidRPr="00EF7F12">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shd w:val="clear" w:color="auto" w:fill="auto"/>
            <w:hideMark/>
          </w:tcPr>
          <w:p w14:paraId="52505D8D" w14:textId="77777777" w:rsidR="00AB3FAD" w:rsidRPr="00EF7F12"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lang w:val="en-CA"/>
              </w:rPr>
            </w:pPr>
            <w:r w:rsidRPr="00EF7F12">
              <w:rPr>
                <w:rFonts w:asciiTheme="minorEastAsia" w:hAnsiTheme="minorEastAsia" w:cs="Arial"/>
                <w:sz w:val="18"/>
                <w:szCs w:val="18"/>
                <w:lang w:val="en-CA"/>
              </w:rPr>
              <w:t>/req/gsml4-lod/</w:t>
            </w:r>
            <w:r w:rsidRPr="00EF7F12">
              <w:rPr>
                <w:rFonts w:asciiTheme="minorEastAsia" w:hAnsiTheme="minorEastAsia" w:cs="Arial"/>
                <w:sz w:val="18"/>
                <w:szCs w:val="18"/>
                <w:lang w:val="en-CA"/>
              </w:rPr>
              <w:t>标识符</w:t>
            </w:r>
          </w:p>
        </w:tc>
      </w:tr>
      <w:tr w:rsidR="00AB3FAD" w:rsidRPr="00EF7F12" w14:paraId="2C03E01F"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95777E6" w14:textId="77777777" w:rsidR="00AB3FAD" w:rsidRPr="00EF7F12" w:rsidRDefault="00AB3FAD" w:rsidP="00931A14">
            <w:pPr>
              <w:rPr>
                <w:rFonts w:asciiTheme="minorEastAsia" w:hAnsiTheme="minorEastAsia" w:cs="Arial"/>
                <w:b/>
                <w:sz w:val="18"/>
                <w:szCs w:val="18"/>
                <w:lang w:val="en-CA"/>
              </w:rPr>
            </w:pPr>
          </w:p>
        </w:tc>
        <w:tc>
          <w:tcPr>
            <w:tcW w:w="1678" w:type="dxa"/>
            <w:tcBorders>
              <w:top w:val="single" w:sz="4" w:space="0" w:color="auto"/>
              <w:left w:val="single" w:sz="4" w:space="0" w:color="auto"/>
              <w:bottom w:val="single" w:sz="4" w:space="0" w:color="auto"/>
              <w:right w:val="nil"/>
            </w:tcBorders>
            <w:hideMark/>
          </w:tcPr>
          <w:p w14:paraId="0B9F9816" w14:textId="6365D661" w:rsidR="00AB3FAD" w:rsidRPr="00EF7F12" w:rsidRDefault="00FD3DA7" w:rsidP="00931A14">
            <w:pPr>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049A3C31" w14:textId="0BF4EF79" w:rsidR="00AB3FAD" w:rsidRPr="00EF7F12" w:rsidRDefault="00AB3FAD" w:rsidP="00931A14">
            <w:pPr>
              <w:pStyle w:val="Tabletext9"/>
              <w:rPr>
                <w:rFonts w:asciiTheme="minorEastAsia" w:eastAsiaTheme="minorEastAsia" w:hAnsiTheme="minorEastAsia" w:cs="Arial"/>
                <w:b/>
                <w:color w:val="FF0000"/>
                <w:szCs w:val="18"/>
                <w:lang w:eastAsia="zh-CN"/>
              </w:rPr>
            </w:pPr>
            <w:r w:rsidRPr="00EF7F12">
              <w:rPr>
                <w:rFonts w:asciiTheme="minorEastAsia" w:eastAsiaTheme="minorEastAsia" w:hAnsiTheme="minorEastAsia" w:cs="Arial" w:hint="eastAsia"/>
                <w:szCs w:val="18"/>
                <w:lang w:val="en-CA"/>
              </w:rPr>
              <w:t>确保URI</w:t>
            </w:r>
            <w:r w:rsidRPr="00EF7F12">
              <w:rPr>
                <w:rFonts w:asciiTheme="minorEastAsia" w:eastAsiaTheme="minorEastAsia" w:hAnsiTheme="minorEastAsia" w:cs="微软雅黑" w:hint="eastAsia"/>
                <w:szCs w:val="18"/>
                <w:lang w:val="en-CA"/>
              </w:rPr>
              <w:t>标识</w:t>
            </w:r>
            <w:r w:rsidRPr="00EF7F12">
              <w:rPr>
                <w:rFonts w:asciiTheme="minorEastAsia" w:eastAsiaTheme="minorEastAsia" w:hAnsiTheme="minorEastAsia" w:cs="MS Gothic"/>
                <w:szCs w:val="18"/>
                <w:lang w:val="en-CA"/>
              </w:rPr>
              <w:t>符可以被</w:t>
            </w:r>
            <w:r w:rsidR="009F4685">
              <w:rPr>
                <w:rFonts w:ascii="宋体" w:eastAsia="宋体" w:hAnsi="宋体" w:cs="MS Gothic" w:hint="eastAsia"/>
                <w:szCs w:val="18"/>
                <w:lang w:val="en-CA" w:eastAsia="zh-CN"/>
              </w:rPr>
              <w:t>非关联化的</w:t>
            </w:r>
            <w:r w:rsidRPr="00EF7F12">
              <w:rPr>
                <w:rFonts w:asciiTheme="minorEastAsia" w:eastAsiaTheme="minorEastAsia" w:hAnsiTheme="minorEastAsia" w:cs="MS Gothic"/>
                <w:szCs w:val="18"/>
                <w:lang w:val="en-CA"/>
              </w:rPr>
              <w:t>。</w:t>
            </w:r>
          </w:p>
        </w:tc>
      </w:tr>
      <w:tr w:rsidR="00AB3FAD" w:rsidRPr="00EF7F12" w14:paraId="5D97E634"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BB9C135" w14:textId="77777777" w:rsidR="00AB3FAD" w:rsidRPr="00EF7F12"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1035CDB9" w14:textId="5DD8102A" w:rsidR="00AB3FAD" w:rsidRPr="00EF7F12" w:rsidRDefault="00FD3DA7" w:rsidP="00931A14">
            <w:pPr>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7B21DFE9" w14:textId="42F1F4B9" w:rsidR="00AB3FAD" w:rsidRPr="00EF7F12" w:rsidRDefault="00AB3FAD" w:rsidP="009F4685">
            <w:pPr>
              <w:spacing w:before="100" w:beforeAutospacing="1" w:after="100" w:afterAutospacing="1" w:line="230" w:lineRule="atLeast"/>
              <w:rPr>
                <w:rFonts w:asciiTheme="minorEastAsia" w:hAnsiTheme="minorEastAsia" w:cs="Arial"/>
                <w:sz w:val="18"/>
                <w:szCs w:val="18"/>
                <w:lang w:eastAsia="zh-CN"/>
              </w:rPr>
            </w:pPr>
            <w:r w:rsidRPr="00EF7F12">
              <w:rPr>
                <w:rFonts w:asciiTheme="minorEastAsia" w:hAnsiTheme="minorEastAsia" w:cs="Arial" w:hint="eastAsia"/>
                <w:sz w:val="18"/>
                <w:szCs w:val="18"/>
                <w:lang w:val="en-CA" w:eastAsia="zh-CN"/>
              </w:rPr>
              <w:t>目视检查目标的实施和检查，它提供了一种机制来</w:t>
            </w:r>
            <w:proofErr w:type="gramStart"/>
            <w:r w:rsidRPr="00EF7F12">
              <w:rPr>
                <w:rFonts w:asciiTheme="minorEastAsia" w:hAnsiTheme="minorEastAsia" w:cs="Arial" w:hint="eastAsia"/>
                <w:sz w:val="18"/>
                <w:szCs w:val="18"/>
                <w:lang w:val="en-CA" w:eastAsia="zh-CN"/>
              </w:rPr>
              <w:t>证</w:t>
            </w:r>
            <w:r w:rsidR="009F4685">
              <w:rPr>
                <w:rFonts w:asciiTheme="minorEastAsia" w:hAnsiTheme="minorEastAsia" w:cs="Arial" w:hint="eastAsia"/>
                <w:sz w:val="18"/>
                <w:szCs w:val="18"/>
                <w:lang w:val="en-CA" w:eastAsia="zh-CN"/>
              </w:rPr>
              <w:t>料</w:t>
            </w:r>
            <w:r w:rsidRPr="00EF7F12">
              <w:rPr>
                <w:rFonts w:asciiTheme="minorEastAsia" w:hAnsiTheme="minorEastAsia" w:cs="Arial" w:hint="eastAsia"/>
                <w:sz w:val="18"/>
                <w:szCs w:val="18"/>
                <w:lang w:val="en-CA" w:eastAsia="zh-CN"/>
              </w:rPr>
              <w:t>该标识符</w:t>
            </w:r>
            <w:proofErr w:type="gramEnd"/>
            <w:r w:rsidRPr="00EF7F12">
              <w:rPr>
                <w:rFonts w:asciiTheme="minorEastAsia" w:hAnsiTheme="minorEastAsia" w:cs="Arial" w:hint="eastAsia"/>
                <w:sz w:val="18"/>
                <w:szCs w:val="18"/>
                <w:lang w:val="en-CA" w:eastAsia="zh-CN"/>
              </w:rPr>
              <w:t>可以被</w:t>
            </w:r>
            <w:r w:rsidR="009F4685">
              <w:rPr>
                <w:rFonts w:asciiTheme="minorEastAsia" w:hAnsiTheme="minorEastAsia" w:cs="Arial" w:hint="eastAsia"/>
                <w:sz w:val="18"/>
                <w:szCs w:val="18"/>
                <w:lang w:val="en-CA" w:eastAsia="zh-CN"/>
              </w:rPr>
              <w:t>非关联化，并且返回资源的表示值赋给</w:t>
            </w:r>
            <w:r w:rsidRPr="00EF7F12">
              <w:rPr>
                <w:rFonts w:asciiTheme="minorEastAsia" w:hAnsiTheme="minorEastAsia" w:cs="Arial" w:hint="eastAsia"/>
                <w:sz w:val="18"/>
                <w:szCs w:val="18"/>
                <w:lang w:val="en-CA" w:eastAsia="zh-CN"/>
              </w:rPr>
              <w:t>标识符</w:t>
            </w:r>
          </w:p>
        </w:tc>
      </w:tr>
      <w:tr w:rsidR="00AB3FAD" w:rsidRPr="00EF7F12" w14:paraId="08E64C6D"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7673CC6" w14:textId="77777777" w:rsidR="00AB3FAD" w:rsidRPr="00EF7F12"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3E933047" w14:textId="06619730" w:rsidR="00AB3FAD" w:rsidRPr="00EF7F12" w:rsidRDefault="00FD3DA7" w:rsidP="00931A14">
            <w:pPr>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2FAFDE0C" w14:textId="77777777" w:rsidR="00AB3FAD" w:rsidRPr="00EF7F12" w:rsidRDefault="00AB3FAD" w:rsidP="00931A14">
            <w:pPr>
              <w:pStyle w:val="Tabletext9"/>
              <w:rPr>
                <w:rFonts w:asciiTheme="minorEastAsia" w:eastAsiaTheme="minorEastAsia" w:hAnsiTheme="minorEastAsia" w:cs="Arial"/>
                <w:szCs w:val="18"/>
                <w:lang w:eastAsia="en-US"/>
              </w:rPr>
            </w:pPr>
            <w:r w:rsidRPr="00EF7F12">
              <w:rPr>
                <w:rFonts w:asciiTheme="minorEastAsia" w:eastAsiaTheme="minorEastAsia" w:hAnsiTheme="minorEastAsia" w:cs="Arial"/>
                <w:szCs w:val="18"/>
                <w:lang w:eastAsia="en-US"/>
              </w:rPr>
              <w:t>能力</w:t>
            </w:r>
          </w:p>
        </w:tc>
      </w:tr>
      <w:tr w:rsidR="00AB3FAD" w:rsidRPr="00EF7F12" w14:paraId="2A228135"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060EB1D1" w14:textId="45AB913E" w:rsidR="00AB3FAD" w:rsidRPr="00EF7F12" w:rsidRDefault="009F4685" w:rsidP="00931A14">
            <w:pPr>
              <w:pStyle w:val="Tabletext9"/>
              <w:rPr>
                <w:rFonts w:asciiTheme="minorEastAsia" w:eastAsiaTheme="minorEastAsia" w:hAnsiTheme="minorEastAsia"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7CC84596" w14:textId="77777777" w:rsidR="00AB3FAD" w:rsidRPr="00EF7F12" w:rsidRDefault="00AB3FAD" w:rsidP="00931A14">
            <w:pPr>
              <w:pStyle w:val="Tabletext9"/>
              <w:rPr>
                <w:rFonts w:asciiTheme="minorEastAsia" w:eastAsiaTheme="minorEastAsia" w:hAnsiTheme="minorEastAsia" w:cs="Arial"/>
                <w:b/>
                <w:color w:val="FF0000"/>
                <w:szCs w:val="18"/>
                <w:lang w:eastAsia="en-US"/>
              </w:rPr>
            </w:pPr>
            <w:r w:rsidRPr="00EF7F12">
              <w:rPr>
                <w:rFonts w:asciiTheme="minorEastAsia" w:eastAsiaTheme="minorEastAsia" w:hAnsiTheme="minorEastAsia" w:cs="Arial"/>
                <w:b/>
                <w:szCs w:val="18"/>
                <w:lang w:val="en-AU"/>
              </w:rPr>
              <w:t>/conf/</w:t>
            </w:r>
            <w:r w:rsidRPr="00EF7F12">
              <w:rPr>
                <w:rFonts w:asciiTheme="minorEastAsia" w:eastAsiaTheme="minorEastAsia" w:hAnsiTheme="minorEastAsia" w:cs="Arial"/>
                <w:b/>
                <w:szCs w:val="18"/>
                <w:lang w:val="en-US"/>
              </w:rPr>
              <w:t>gsml4-lod/byref</w:t>
            </w:r>
          </w:p>
        </w:tc>
      </w:tr>
      <w:tr w:rsidR="00AB3FAD" w:rsidRPr="00EF7F12" w14:paraId="4F538190"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08C38F85" w14:textId="77777777" w:rsidR="00AB3FAD" w:rsidRPr="00EF7F12" w:rsidRDefault="00AB3FAD" w:rsidP="00931A14">
            <w:pPr>
              <w:rPr>
                <w:rFonts w:asciiTheme="minorEastAsia" w:hAnsiTheme="minorEastAsia"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51659CCF" w14:textId="77777777" w:rsidR="00AB3FAD" w:rsidRPr="00EF7F12" w:rsidRDefault="00AB3FAD" w:rsidP="00931A14">
            <w:pPr>
              <w:rPr>
                <w:rFonts w:asciiTheme="minorEastAsia" w:hAnsiTheme="minorEastAsia" w:cs="Arial"/>
                <w:sz w:val="18"/>
                <w:szCs w:val="18"/>
              </w:rPr>
            </w:pPr>
            <w:r w:rsidRPr="00EF7F12">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423D9395" w14:textId="77777777" w:rsidR="00AB3FAD" w:rsidRPr="00EF7F12" w:rsidRDefault="00AB3FAD" w:rsidP="00931A14">
            <w:pPr>
              <w:rPr>
                <w:rFonts w:asciiTheme="minorEastAsia" w:hAnsiTheme="minorEastAsia" w:cs="Arial"/>
                <w:b/>
                <w:color w:val="0000FF"/>
                <w:sz w:val="18"/>
                <w:szCs w:val="18"/>
                <w:lang w:val="fr-CA"/>
              </w:rPr>
            </w:pPr>
            <w:r w:rsidRPr="00EF7F12">
              <w:rPr>
                <w:rFonts w:asciiTheme="minorEastAsia" w:hAnsiTheme="minorEastAsia" w:cs="Arial"/>
                <w:sz w:val="18"/>
                <w:szCs w:val="18"/>
                <w:lang w:val="fr-CA"/>
              </w:rPr>
              <w:t>/req/</w:t>
            </w:r>
            <w:r w:rsidRPr="00EF7F12">
              <w:rPr>
                <w:rFonts w:asciiTheme="minorEastAsia" w:hAnsiTheme="minorEastAsia" w:cs="Arial"/>
                <w:sz w:val="18"/>
                <w:szCs w:val="18"/>
              </w:rPr>
              <w:t>gsml4-lod/byref</w:t>
            </w:r>
          </w:p>
        </w:tc>
      </w:tr>
      <w:tr w:rsidR="00AB3FAD" w:rsidRPr="00EF7F12" w14:paraId="2AC6D099"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19E4143" w14:textId="77777777" w:rsidR="00AB3FAD" w:rsidRPr="00EF7F12" w:rsidRDefault="00AB3FAD" w:rsidP="00931A14">
            <w:pPr>
              <w:rPr>
                <w:rFonts w:asciiTheme="minorEastAsia" w:hAnsiTheme="minorEastAsia"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3F3A79E9" w14:textId="6DEED127" w:rsidR="00AB3FAD" w:rsidRPr="00EF7F12" w:rsidRDefault="00FD3DA7" w:rsidP="00931A14">
            <w:pPr>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4163BFED" w14:textId="6D501591" w:rsidR="00AB3FAD" w:rsidRPr="00EF7F12" w:rsidRDefault="00AB3FAD" w:rsidP="009F4685">
            <w:pPr>
              <w:pStyle w:val="Tabletext9"/>
              <w:rPr>
                <w:rFonts w:asciiTheme="minorEastAsia" w:eastAsiaTheme="minorEastAsia" w:hAnsiTheme="minorEastAsia" w:cs="Arial"/>
                <w:b/>
                <w:color w:val="FF0000"/>
                <w:szCs w:val="18"/>
                <w:lang w:eastAsia="zh-CN"/>
              </w:rPr>
            </w:pPr>
            <w:r w:rsidRPr="00EF7F12">
              <w:rPr>
                <w:rFonts w:asciiTheme="minorEastAsia" w:eastAsiaTheme="minorEastAsia" w:hAnsiTheme="minorEastAsia" w:cs="Arial" w:hint="eastAsia"/>
                <w:szCs w:val="18"/>
                <w:lang w:val="en-CA"/>
              </w:rPr>
              <w:t>确保</w:t>
            </w:r>
            <w:r w:rsidR="009F4685">
              <w:rPr>
                <w:rFonts w:ascii="宋体" w:eastAsia="宋体" w:hAnsi="宋体" w:cs="Arial" w:hint="eastAsia"/>
                <w:szCs w:val="18"/>
                <w:lang w:val="en-CA" w:eastAsia="zh-CN"/>
              </w:rPr>
              <w:t>属性通过</w:t>
            </w:r>
            <w:r w:rsidRPr="00EF7F12">
              <w:rPr>
                <w:rFonts w:asciiTheme="minorEastAsia" w:eastAsiaTheme="minorEastAsia" w:hAnsiTheme="minorEastAsia" w:cs="Arial" w:hint="eastAsia"/>
                <w:szCs w:val="18"/>
                <w:lang w:val="en-CA"/>
              </w:rPr>
              <w:t>HTTP URI</w:t>
            </w:r>
            <w:r w:rsidRPr="00EF7F12">
              <w:rPr>
                <w:rFonts w:ascii="微软雅黑" w:eastAsia="微软雅黑" w:hAnsi="微软雅黑" w:cs="微软雅黑" w:hint="eastAsia"/>
                <w:szCs w:val="18"/>
                <w:lang w:val="en-CA"/>
              </w:rPr>
              <w:t>标识</w:t>
            </w:r>
            <w:r w:rsidRPr="00EF7F12">
              <w:rPr>
                <w:rFonts w:asciiTheme="minorEastAsia" w:eastAsiaTheme="minorEastAsia" w:hAnsiTheme="minorEastAsia" w:cs="MS Gothic"/>
                <w:szCs w:val="18"/>
                <w:lang w:val="en-CA"/>
              </w:rPr>
              <w:t>符</w:t>
            </w:r>
            <w:r w:rsidR="009F4685">
              <w:rPr>
                <w:rFonts w:ascii="宋体" w:eastAsia="宋体" w:hAnsi="宋体" w:cs="Arial" w:hint="eastAsia"/>
                <w:szCs w:val="18"/>
                <w:lang w:val="en-CA" w:eastAsia="zh-CN"/>
              </w:rPr>
              <w:t>引用外部资源</w:t>
            </w:r>
            <w:r w:rsidRPr="00EF7F12">
              <w:rPr>
                <w:rFonts w:asciiTheme="minorEastAsia" w:eastAsiaTheme="minorEastAsia" w:hAnsiTheme="minorEastAsia" w:cs="MS Gothic"/>
                <w:szCs w:val="18"/>
                <w:lang w:val="en-CA"/>
              </w:rPr>
              <w:t>，</w:t>
            </w:r>
            <w:r w:rsidR="009F4685">
              <w:rPr>
                <w:rFonts w:ascii="微软雅黑" w:eastAsia="微软雅黑" w:hAnsi="微软雅黑" w:cs="微软雅黑" w:hint="eastAsia"/>
                <w:szCs w:val="18"/>
                <w:lang w:val="en-CA" w:eastAsia="zh-CN"/>
              </w:rPr>
              <w:t>该</w:t>
            </w:r>
            <w:r w:rsidRPr="00EF7F12">
              <w:rPr>
                <w:rFonts w:asciiTheme="minorEastAsia" w:eastAsiaTheme="minorEastAsia" w:hAnsiTheme="minorEastAsia" w:cs="Arial" w:hint="eastAsia"/>
                <w:szCs w:val="18"/>
                <w:lang w:val="en-CA"/>
              </w:rPr>
              <w:t>URI可</w:t>
            </w:r>
            <w:r w:rsidR="009F4685">
              <w:rPr>
                <w:rFonts w:ascii="宋体" w:eastAsia="宋体" w:hAnsi="宋体" w:cs="Arial" w:hint="eastAsia"/>
                <w:szCs w:val="18"/>
                <w:lang w:val="en-CA" w:eastAsia="zh-CN"/>
              </w:rPr>
              <w:t>被非关联化</w:t>
            </w:r>
            <w:r w:rsidRPr="00EF7F12">
              <w:rPr>
                <w:rFonts w:asciiTheme="minorEastAsia" w:eastAsiaTheme="minorEastAsia" w:hAnsiTheme="minorEastAsia" w:cs="Arial" w:hint="eastAsia"/>
                <w:szCs w:val="18"/>
                <w:lang w:val="en-CA"/>
              </w:rPr>
              <w:t>。</w:t>
            </w:r>
          </w:p>
        </w:tc>
      </w:tr>
      <w:tr w:rsidR="00AB3FAD" w:rsidRPr="00EF7F12" w14:paraId="038836C2" w14:textId="77777777" w:rsidTr="009358C3">
        <w:trPr>
          <w:trHeight w:val="424"/>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83D4DD5" w14:textId="77777777" w:rsidR="00AB3FAD" w:rsidRPr="00EF7F12"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52DFAC76" w14:textId="6D5056B9" w:rsidR="00AB3FAD" w:rsidRPr="00EF7F12" w:rsidRDefault="00FD3DA7" w:rsidP="00931A14">
            <w:pPr>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69E7FAAA" w14:textId="6C485CF0" w:rsidR="00AB3FAD" w:rsidRPr="00EF7F12" w:rsidRDefault="00AB3FAD" w:rsidP="009F4685">
            <w:pPr>
              <w:spacing w:before="100" w:beforeAutospacing="1" w:after="100" w:afterAutospacing="1" w:line="230" w:lineRule="atLeast"/>
              <w:rPr>
                <w:rFonts w:asciiTheme="minorEastAsia" w:hAnsiTheme="minorEastAsia" w:cs="Arial"/>
                <w:sz w:val="18"/>
                <w:szCs w:val="18"/>
                <w:lang w:eastAsia="zh-CN"/>
              </w:rPr>
            </w:pPr>
            <w:r w:rsidRPr="00EF7F12">
              <w:rPr>
                <w:rFonts w:asciiTheme="minorEastAsia" w:hAnsiTheme="minorEastAsia" w:cs="Arial" w:hint="eastAsia"/>
                <w:sz w:val="18"/>
                <w:szCs w:val="18"/>
                <w:lang w:val="en-CA" w:eastAsia="zh-CN"/>
              </w:rPr>
              <w:t>目视检查目标的实施和检查，以</w:t>
            </w:r>
            <w:r w:rsidR="009F4685">
              <w:rPr>
                <w:rFonts w:asciiTheme="minorEastAsia" w:hAnsiTheme="minorEastAsia" w:cs="Arial" w:hint="eastAsia"/>
                <w:sz w:val="18"/>
                <w:szCs w:val="18"/>
                <w:lang w:val="en-CA" w:eastAsia="zh-CN"/>
              </w:rPr>
              <w:t>提供证实</w:t>
            </w:r>
            <w:r w:rsidR="009F4685">
              <w:rPr>
                <w:rFonts w:asciiTheme="minorEastAsia" w:hAnsiTheme="minorEastAsia" w:cs="Arial"/>
                <w:sz w:val="18"/>
                <w:szCs w:val="18"/>
                <w:lang w:val="en-CA" w:eastAsia="zh-CN"/>
              </w:rPr>
              <w:t>URI</w:t>
            </w:r>
            <w:r w:rsidR="009F4685">
              <w:rPr>
                <w:rFonts w:asciiTheme="minorEastAsia" w:hAnsiTheme="minorEastAsia" w:cs="Arial"/>
                <w:sz w:val="18"/>
                <w:szCs w:val="18"/>
                <w:lang w:val="en-CA" w:eastAsia="zh-CN"/>
              </w:rPr>
              <w:t>是</w:t>
            </w:r>
            <w:r w:rsidR="009F4685">
              <w:rPr>
                <w:rFonts w:asciiTheme="minorEastAsia" w:hAnsiTheme="minorEastAsia" w:cs="Arial" w:hint="eastAsia"/>
                <w:sz w:val="18"/>
                <w:szCs w:val="18"/>
                <w:lang w:val="en-CA" w:eastAsia="zh-CN"/>
              </w:rPr>
              <w:t>非关联化的</w:t>
            </w:r>
            <w:r w:rsidRPr="00EF7F12">
              <w:rPr>
                <w:rFonts w:asciiTheme="minorEastAsia" w:hAnsiTheme="minorEastAsia" w:cs="Arial" w:hint="eastAsia"/>
                <w:sz w:val="18"/>
                <w:szCs w:val="18"/>
                <w:lang w:val="en-CA" w:eastAsia="zh-CN"/>
              </w:rPr>
              <w:t>机制</w:t>
            </w:r>
          </w:p>
        </w:tc>
      </w:tr>
      <w:tr w:rsidR="00AB3FAD" w:rsidRPr="00EF7F12" w14:paraId="0F1C371C"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BA972A4" w14:textId="77777777" w:rsidR="00AB3FAD" w:rsidRPr="00EF7F12"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4E9FBFF7" w14:textId="1F9B2BD1" w:rsidR="00AB3FAD" w:rsidRPr="00EF7F12" w:rsidRDefault="00FD3DA7" w:rsidP="00931A14">
            <w:pPr>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61943E05" w14:textId="77777777" w:rsidR="00AB3FAD" w:rsidRPr="00EF7F12" w:rsidRDefault="00AB3FAD" w:rsidP="00931A14">
            <w:pPr>
              <w:pStyle w:val="Tabletext9"/>
              <w:rPr>
                <w:rFonts w:asciiTheme="minorEastAsia" w:eastAsiaTheme="minorEastAsia" w:hAnsiTheme="minorEastAsia" w:cs="Arial"/>
                <w:szCs w:val="18"/>
                <w:lang w:eastAsia="en-US"/>
              </w:rPr>
            </w:pPr>
            <w:r w:rsidRPr="00EF7F12">
              <w:rPr>
                <w:rFonts w:asciiTheme="minorEastAsia" w:eastAsiaTheme="minorEastAsia" w:hAnsiTheme="minorEastAsia" w:cs="Arial"/>
                <w:szCs w:val="18"/>
                <w:lang w:val="en-AU"/>
              </w:rPr>
              <w:t>能力</w:t>
            </w:r>
          </w:p>
        </w:tc>
      </w:tr>
    </w:tbl>
    <w:p w14:paraId="487AF939" w14:textId="77777777" w:rsidR="00AB3FAD" w:rsidRPr="00BE5D0B" w:rsidRDefault="00AB3FAD" w:rsidP="00AB3FAD">
      <w:pPr>
        <w:rPr>
          <w:rFonts w:ascii="宋体" w:hAnsi="宋体" w:cs="宋体"/>
        </w:rPr>
      </w:pPr>
    </w:p>
    <w:p w14:paraId="30B7E78F" w14:textId="62C9AA74" w:rsidR="00AB3FAD" w:rsidRPr="00394BC1" w:rsidRDefault="00AB3FAD" w:rsidP="00C86A9D">
      <w:pPr>
        <w:pStyle w:val="OGCAnnexX"/>
        <w:numPr>
          <w:ilvl w:val="0"/>
          <w:numId w:val="0"/>
        </w:numPr>
        <w:ind w:left="720"/>
        <w:rPr>
          <w:lang w:eastAsia="zh-CN"/>
        </w:rPr>
      </w:pPr>
      <w:bookmarkStart w:id="778" w:name="_Toc514050514"/>
      <w:r w:rsidRPr="00394BC1">
        <w:rPr>
          <w:lang w:eastAsia="zh-CN"/>
        </w:rPr>
        <w:t>A.4.</w:t>
      </w:r>
      <w:r>
        <w:rPr>
          <w:lang w:eastAsia="zh-CN"/>
        </w:rPr>
        <w:t>一致性类</w:t>
      </w:r>
      <w:r w:rsidRPr="00394BC1">
        <w:rPr>
          <w:lang w:eastAsia="zh-CN"/>
        </w:rPr>
        <w:t>：</w:t>
      </w:r>
      <w:r w:rsidRPr="00394BC1">
        <w:rPr>
          <w:lang w:eastAsia="zh-CN"/>
        </w:rPr>
        <w:t>GeoSciML</w:t>
      </w:r>
      <w:r w:rsidRPr="00394BC1">
        <w:rPr>
          <w:lang w:eastAsia="zh-CN"/>
        </w:rPr>
        <w:t>基本逻辑模型</w:t>
      </w:r>
      <w:r w:rsidRPr="00394BC1">
        <w:rPr>
          <w:lang w:eastAsia="zh-CN"/>
        </w:rPr>
        <w:t xml:space="preserve"> </w:t>
      </w:r>
      <w:r w:rsidR="00935F08">
        <w:rPr>
          <w:lang w:eastAsia="zh-CN"/>
        </w:rPr>
        <w:t xml:space="preserve">  </w:t>
      </w:r>
      <w:bookmarkStart w:id="779" w:name="_Toc458778221"/>
      <w:r w:rsidR="00935F08" w:rsidRPr="0027787F">
        <w:t xml:space="preserve">Conformance class: </w:t>
      </w:r>
      <w:r w:rsidR="00935F08">
        <w:t>GeoSciML Basic Logical Model</w:t>
      </w:r>
      <w:bookmarkEnd w:id="778"/>
      <w:bookmarkEnd w:id="779"/>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AB3FAD" w:rsidRPr="000F1F9D" w14:paraId="32DC7141"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1A3B295A" w14:textId="77777777" w:rsidR="00AB3FAD" w:rsidRPr="000F1F9D" w:rsidRDefault="00AB3FAD" w:rsidP="00931A14">
            <w:pPr>
              <w:pStyle w:val="Tabletext9"/>
              <w:rPr>
                <w:rFonts w:ascii="宋体" w:eastAsia="宋体" w:hAnsi="宋体" w:cs="Arial"/>
                <w:szCs w:val="18"/>
                <w:lang w:eastAsia="en-US"/>
              </w:rPr>
            </w:pPr>
            <w:r w:rsidRPr="000F1F9D">
              <w:rPr>
                <w:rFonts w:ascii="宋体" w:eastAsia="宋体" w:hAnsi="宋体" w:cs="Arial"/>
                <w:b/>
                <w:szCs w:val="18"/>
              </w:rPr>
              <w:t>一致性类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6AAE1159" w14:textId="77777777" w:rsidR="00AB3FAD" w:rsidRPr="000F1F9D" w:rsidRDefault="00AB3FAD" w:rsidP="00931A14">
            <w:pPr>
              <w:pStyle w:val="Tabletext9"/>
              <w:rPr>
                <w:rFonts w:ascii="宋体" w:eastAsia="宋体" w:hAnsi="宋体" w:cs="Arial"/>
                <w:b/>
                <w:color w:val="0000FF"/>
                <w:szCs w:val="18"/>
                <w:lang w:eastAsia="en-US"/>
              </w:rPr>
            </w:pPr>
            <w:r w:rsidRPr="000F1F9D">
              <w:rPr>
                <w:rFonts w:ascii="宋体" w:eastAsia="宋体" w:hAnsi="宋体" w:cs="Arial"/>
                <w:szCs w:val="18"/>
                <w:lang w:val="fr-CA"/>
              </w:rPr>
              <w:t>/conf/gsml4-basic</w:t>
            </w:r>
          </w:p>
        </w:tc>
      </w:tr>
      <w:tr w:rsidR="00AB3FAD" w:rsidRPr="000F1F9D" w14:paraId="4C6D63CD"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4DF18FFF" w14:textId="77777777" w:rsidR="00AB3FAD" w:rsidRPr="000F1F9D" w:rsidRDefault="00AB3FAD" w:rsidP="00931A14">
            <w:pPr>
              <w:pStyle w:val="Tabletext9"/>
              <w:rPr>
                <w:rFonts w:ascii="宋体" w:eastAsia="宋体" w:hAnsi="宋体" w:cs="Arial"/>
                <w:szCs w:val="18"/>
                <w:lang w:eastAsia="en-US"/>
              </w:rPr>
            </w:pPr>
            <w:r w:rsidRPr="000F1F9D">
              <w:rPr>
                <w:rFonts w:ascii="宋体" w:eastAsia="宋体" w:hAnsi="宋体" w:cs="Arial"/>
                <w:b/>
                <w:szCs w:val="18"/>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472E0B1E"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0000FF"/>
                <w:szCs w:val="18"/>
                <w:lang w:eastAsia="en-US"/>
              </w:rPr>
            </w:pPr>
            <w:r w:rsidRPr="000F1F9D">
              <w:rPr>
                <w:rFonts w:ascii="宋体" w:eastAsia="宋体" w:hAnsi="宋体" w:cs="Arial"/>
                <w:szCs w:val="18"/>
                <w:lang w:val="en-US"/>
              </w:rPr>
              <w:t>/req/gsml4-basic</w:t>
            </w:r>
          </w:p>
        </w:tc>
      </w:tr>
      <w:tr w:rsidR="00AB3FAD" w:rsidRPr="000F1F9D" w14:paraId="00A10AF1" w14:textId="77777777" w:rsidTr="00931A14">
        <w:tc>
          <w:tcPr>
            <w:tcW w:w="1549" w:type="dxa"/>
            <w:tcBorders>
              <w:top w:val="single" w:sz="12" w:space="0" w:color="auto"/>
              <w:left w:val="single" w:sz="12" w:space="0" w:color="auto"/>
              <w:bottom w:val="single" w:sz="4" w:space="0" w:color="auto"/>
              <w:right w:val="single" w:sz="4" w:space="0" w:color="auto"/>
            </w:tcBorders>
          </w:tcPr>
          <w:p w14:paraId="1B9A8A83" w14:textId="78DE8D53" w:rsidR="00AB3FAD" w:rsidRPr="000F1F9D" w:rsidRDefault="00626A71" w:rsidP="00931A14">
            <w:pPr>
              <w:pStyle w:val="Tabletext9"/>
              <w:rPr>
                <w:rFonts w:ascii="宋体" w:eastAsia="宋体" w:hAnsi="宋体" w:cs="Arial"/>
                <w:b/>
                <w:szCs w:val="18"/>
              </w:rPr>
            </w:pPr>
            <w:r w:rsidRPr="000F1F9D">
              <w:rPr>
                <w:rFonts w:ascii="宋体" w:eastAsia="宋体" w:hAnsi="宋体" w:cs="Arial" w:hint="eastAsia"/>
                <w:b/>
                <w:szCs w:val="18"/>
                <w:lang w:eastAsia="zh-CN"/>
              </w:rPr>
              <w:t>依赖</w:t>
            </w:r>
          </w:p>
        </w:tc>
        <w:tc>
          <w:tcPr>
            <w:tcW w:w="7346" w:type="dxa"/>
            <w:gridSpan w:val="2"/>
            <w:tcBorders>
              <w:top w:val="single" w:sz="12" w:space="0" w:color="auto"/>
              <w:left w:val="single" w:sz="4" w:space="0" w:color="auto"/>
              <w:bottom w:val="single" w:sz="4" w:space="0" w:color="auto"/>
              <w:right w:val="single" w:sz="12" w:space="0" w:color="auto"/>
            </w:tcBorders>
          </w:tcPr>
          <w:p w14:paraId="12C091AB"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/conf/gsml4-core</w:t>
            </w:r>
          </w:p>
        </w:tc>
      </w:tr>
      <w:tr w:rsidR="00AB3FAD" w:rsidRPr="000F1F9D" w14:paraId="13080E0A"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3D2D6D68" w14:textId="77777777" w:rsidR="00AB3FAD" w:rsidRPr="000F1F9D" w:rsidRDefault="00AB3FAD" w:rsidP="00931A14">
            <w:pPr>
              <w:pStyle w:val="Tabletext9"/>
              <w:rPr>
                <w:rFonts w:ascii="宋体" w:eastAsia="宋体" w:hAnsi="宋体" w:cs="Arial"/>
                <w:b/>
                <w:szCs w:val="18"/>
              </w:rPr>
            </w:pPr>
            <w:r w:rsidRPr="000F1F9D">
              <w:rPr>
                <w:rFonts w:ascii="宋体" w:eastAsia="宋体" w:hAnsi="宋体" w:cs="微软雅黑"/>
                <w:b/>
                <w:szCs w:val="18"/>
              </w:rPr>
              <w:t>测试</w:t>
            </w:r>
          </w:p>
        </w:tc>
        <w:tc>
          <w:tcPr>
            <w:tcW w:w="7346" w:type="dxa"/>
            <w:gridSpan w:val="2"/>
            <w:tcBorders>
              <w:top w:val="single" w:sz="12" w:space="0" w:color="auto"/>
              <w:left w:val="single" w:sz="4" w:space="0" w:color="auto"/>
              <w:bottom w:val="single" w:sz="4" w:space="0" w:color="auto"/>
              <w:right w:val="single" w:sz="12" w:space="0" w:color="auto"/>
            </w:tcBorders>
          </w:tcPr>
          <w:p w14:paraId="12CB0EEB"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/conf/gsml4-basic/geologicfeature-purpose</w:t>
            </w:r>
          </w:p>
        </w:tc>
      </w:tr>
      <w:tr w:rsidR="00AB3FAD" w:rsidRPr="000F1F9D" w14:paraId="50685FCD"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370F3FBE"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5F0D3902"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1950EB87"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/req/gsml4-basic/geologicfeature-purpose</w:t>
            </w:r>
          </w:p>
        </w:tc>
      </w:tr>
      <w:tr w:rsidR="00AB3FAD" w:rsidRPr="000F1F9D" w14:paraId="79196150"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F30196F"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034C88A0" w14:textId="49F2C05E"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2A2218AD" w14:textId="6CBB881D" w:rsidR="00AB3FAD" w:rsidRPr="000F1F9D" w:rsidRDefault="00CC0631"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FF0000"/>
                <w:szCs w:val="18"/>
                <w:lang w:eastAsia="zh-CN"/>
              </w:rPr>
            </w:pPr>
            <w:r>
              <w:rPr>
                <w:rFonts w:ascii="宋体" w:eastAsia="宋体" w:hAnsi="宋体" w:cs="Arial" w:hint="eastAsia"/>
                <w:szCs w:val="18"/>
                <w:lang w:val="en-CA"/>
              </w:rPr>
              <w:t>确保目标实现强制将目的</w:t>
            </w:r>
            <w:r w:rsidR="00AB3FAD" w:rsidRPr="000F1F9D">
              <w:rPr>
                <w:rFonts w:ascii="宋体" w:eastAsia="宋体" w:hAnsi="宋体" w:cs="Arial" w:hint="eastAsia"/>
                <w:szCs w:val="18"/>
                <w:lang w:val="en-CA"/>
              </w:rPr>
              <w:t>属性限制为表2中所提供的值</w:t>
            </w:r>
            <w:r w:rsidR="00DA460B" w:rsidRPr="000F1F9D">
              <w:rPr>
                <w:rFonts w:ascii="宋体" w:eastAsia="宋体" w:hAnsi="宋体" w:cs="Arial" w:hint="eastAsia"/>
                <w:szCs w:val="18"/>
                <w:lang w:val="en-CA"/>
              </w:rPr>
              <w:t>（</w:t>
            </w:r>
            <w:r w:rsidR="00AB3FAD" w:rsidRPr="000F1F9D">
              <w:rPr>
                <w:rFonts w:ascii="宋体" w:eastAsia="宋体" w:hAnsi="宋体" w:cs="Arial" w:hint="eastAsia"/>
                <w:szCs w:val="18"/>
                <w:lang w:val="en-CA"/>
              </w:rPr>
              <w:t>实例</w:t>
            </w:r>
            <w:r w:rsidR="000F1F9D">
              <w:rPr>
                <w:rFonts w:ascii="宋体" w:eastAsia="宋体" w:hAnsi="宋体" w:cs="Arial" w:hint="eastAsia"/>
                <w:szCs w:val="18"/>
                <w:lang w:val="en-CA" w:eastAsia="zh-CN"/>
              </w:rPr>
              <w:t>、</w:t>
            </w:r>
            <w:r>
              <w:rPr>
                <w:rFonts w:ascii="宋体" w:eastAsia="宋体" w:hAnsi="宋体" w:cs="Arial" w:hint="eastAsia"/>
                <w:szCs w:val="18"/>
                <w:lang w:val="en-CA"/>
              </w:rPr>
              <w:t>典型</w:t>
            </w:r>
            <w:r w:rsidR="00AB3FAD" w:rsidRPr="000F1F9D">
              <w:rPr>
                <w:rFonts w:ascii="宋体" w:eastAsia="宋体" w:hAnsi="宋体" w:cs="Arial" w:hint="eastAsia"/>
                <w:szCs w:val="18"/>
                <w:lang w:val="en-CA"/>
              </w:rPr>
              <w:t>范</w:t>
            </w:r>
            <w:r>
              <w:rPr>
                <w:rFonts w:ascii="宋体" w:eastAsia="宋体" w:hAnsi="宋体" w:cs="Arial" w:hint="eastAsia"/>
                <w:szCs w:val="18"/>
                <w:lang w:val="en-CA" w:eastAsia="zh-CN"/>
              </w:rPr>
              <w:t>式</w:t>
            </w:r>
            <w:r w:rsidR="000F1F9D">
              <w:rPr>
                <w:rFonts w:ascii="宋体" w:eastAsia="宋体" w:hAnsi="宋体" w:cs="Arial" w:hint="eastAsia"/>
                <w:szCs w:val="18"/>
                <w:lang w:val="en-CA" w:eastAsia="zh-CN"/>
              </w:rPr>
              <w:t>、</w:t>
            </w:r>
            <w:r>
              <w:rPr>
                <w:rFonts w:ascii="宋体" w:eastAsia="宋体" w:hAnsi="宋体" w:cs="Arial" w:hint="eastAsia"/>
                <w:szCs w:val="18"/>
                <w:lang w:val="en-CA"/>
              </w:rPr>
              <w:t>定义</w:t>
            </w:r>
            <w:r w:rsidR="00AB3FAD" w:rsidRPr="000F1F9D">
              <w:rPr>
                <w:rFonts w:ascii="宋体" w:eastAsia="宋体" w:hAnsi="宋体" w:cs="Arial" w:hint="eastAsia"/>
                <w:szCs w:val="18"/>
                <w:lang w:val="en-CA"/>
              </w:rPr>
              <w:t>范</w:t>
            </w:r>
            <w:r>
              <w:rPr>
                <w:rFonts w:ascii="宋体" w:eastAsia="宋体" w:hAnsi="宋体" w:cs="Arial" w:hint="eastAsia"/>
                <w:szCs w:val="18"/>
                <w:lang w:val="en-CA" w:eastAsia="zh-CN"/>
              </w:rPr>
              <w:t>式</w:t>
            </w:r>
            <w:r w:rsidR="00DA460B" w:rsidRPr="000F1F9D">
              <w:rPr>
                <w:rFonts w:ascii="宋体" w:eastAsia="宋体" w:hAnsi="宋体" w:cs="Arial" w:hint="eastAsia"/>
                <w:szCs w:val="18"/>
                <w:lang w:val="en-CA"/>
              </w:rPr>
              <w:t>）</w:t>
            </w:r>
          </w:p>
        </w:tc>
      </w:tr>
      <w:tr w:rsidR="00AB3FAD" w:rsidRPr="000F1F9D" w14:paraId="2A9E5BE1"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DB7414E"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5A51484B" w14:textId="4F46079E"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7B4F41DB" w14:textId="6F1E5F8E" w:rsidR="00AB3FAD" w:rsidRPr="000F1F9D" w:rsidRDefault="00CC0631" w:rsidP="000F1F9D">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Pr>
                <w:rFonts w:ascii="宋体" w:hAnsi="宋体" w:cs="Arial" w:hint="eastAsia"/>
                <w:sz w:val="18"/>
                <w:szCs w:val="18"/>
                <w:lang w:val="en-CA" w:eastAsia="zh-CN"/>
              </w:rPr>
              <w:t>目视检查目标实现有一种机制</w:t>
            </w:r>
            <w:r w:rsidR="00AB3FAD" w:rsidRPr="000F1F9D">
              <w:rPr>
                <w:rFonts w:ascii="宋体" w:hAnsi="宋体" w:cs="Arial" w:hint="eastAsia"/>
                <w:sz w:val="18"/>
                <w:szCs w:val="18"/>
                <w:lang w:val="en-CA" w:eastAsia="zh-CN"/>
              </w:rPr>
              <w:t>将属性</w:t>
            </w:r>
            <w:proofErr w:type="gramStart"/>
            <w:r w:rsidR="00AB3FAD" w:rsidRPr="000F1F9D">
              <w:rPr>
                <w:rFonts w:ascii="宋体" w:hAnsi="宋体" w:cs="Arial" w:hint="eastAsia"/>
                <w:sz w:val="18"/>
                <w:szCs w:val="18"/>
                <w:lang w:val="en-CA" w:eastAsia="zh-CN"/>
              </w:rPr>
              <w:t>值限制</w:t>
            </w:r>
            <w:proofErr w:type="gramEnd"/>
            <w:r w:rsidR="00AB3FAD" w:rsidRPr="000F1F9D">
              <w:rPr>
                <w:rFonts w:ascii="宋体" w:hAnsi="宋体" w:cs="Arial" w:hint="eastAsia"/>
                <w:sz w:val="18"/>
                <w:szCs w:val="18"/>
                <w:lang w:val="en-CA" w:eastAsia="zh-CN"/>
              </w:rPr>
              <w:t>为表2</w:t>
            </w:r>
            <w:r>
              <w:rPr>
                <w:rFonts w:ascii="宋体" w:hAnsi="宋体" w:cs="Arial" w:hint="eastAsia"/>
                <w:sz w:val="18"/>
                <w:szCs w:val="18"/>
                <w:lang w:val="en-CA" w:eastAsia="zh-CN"/>
              </w:rPr>
              <w:t>中</w:t>
            </w:r>
            <w:r w:rsidR="00AB3FAD" w:rsidRPr="000F1F9D">
              <w:rPr>
                <w:rFonts w:ascii="宋体" w:hAnsi="宋体" w:cs="Arial" w:hint="eastAsia"/>
                <w:sz w:val="18"/>
                <w:szCs w:val="18"/>
                <w:lang w:val="en-CA" w:eastAsia="zh-CN"/>
              </w:rPr>
              <w:t>所</w:t>
            </w:r>
            <w:r>
              <w:rPr>
                <w:rFonts w:ascii="宋体" w:hAnsi="宋体" w:cs="Arial" w:hint="eastAsia"/>
                <w:sz w:val="18"/>
                <w:szCs w:val="18"/>
                <w:lang w:val="en-CA" w:eastAsia="zh-CN"/>
              </w:rPr>
              <w:t>提供</w:t>
            </w:r>
            <w:r w:rsidR="00AB3FAD" w:rsidRPr="000F1F9D">
              <w:rPr>
                <w:rFonts w:ascii="宋体" w:hAnsi="宋体" w:cs="Arial" w:hint="eastAsia"/>
                <w:sz w:val="18"/>
                <w:szCs w:val="18"/>
                <w:lang w:val="en-CA" w:eastAsia="zh-CN"/>
              </w:rPr>
              <w:t>的值。</w:t>
            </w:r>
          </w:p>
        </w:tc>
      </w:tr>
      <w:tr w:rsidR="00AB3FAD" w:rsidRPr="000F1F9D" w14:paraId="2915801D"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837A12E"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92F1E68" w14:textId="7A5173B8"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0FAE3435"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0F1F9D" w14:paraId="7143F7EF"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38E0AE7B" w14:textId="77777777" w:rsidR="00AB3FAD" w:rsidRPr="000F1F9D" w:rsidRDefault="00AB3FAD" w:rsidP="00931A14">
            <w:pPr>
              <w:pStyle w:val="Tabletext9"/>
              <w:rPr>
                <w:rFonts w:ascii="宋体" w:eastAsia="宋体" w:hAnsi="宋体" w:cs="Arial"/>
                <w:b/>
                <w:szCs w:val="18"/>
              </w:rPr>
            </w:pPr>
            <w:r w:rsidRPr="000F1F9D">
              <w:rPr>
                <w:rFonts w:ascii="宋体" w:eastAsia="宋体" w:hAnsi="宋体" w:cs="Arial" w:hint="eastAsia"/>
                <w:b/>
                <w:szCs w:val="18"/>
              </w:rPr>
              <w:t>要求</w:t>
            </w:r>
          </w:p>
        </w:tc>
        <w:tc>
          <w:tcPr>
            <w:tcW w:w="7346" w:type="dxa"/>
            <w:gridSpan w:val="2"/>
            <w:tcBorders>
              <w:top w:val="single" w:sz="12" w:space="0" w:color="auto"/>
              <w:left w:val="single" w:sz="4" w:space="0" w:color="auto"/>
              <w:bottom w:val="single" w:sz="4" w:space="0" w:color="auto"/>
              <w:right w:val="single" w:sz="12" w:space="0" w:color="auto"/>
            </w:tcBorders>
          </w:tcPr>
          <w:p w14:paraId="1E926546"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/conf/gsml4-basic/geologicevent-non-null</w:t>
            </w:r>
          </w:p>
        </w:tc>
      </w:tr>
      <w:tr w:rsidR="00AB3FAD" w:rsidRPr="000F1F9D" w14:paraId="765B6B96"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78B6CEE"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1ADECFE3"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70DA00BE"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fr-CA"/>
              </w:rPr>
              <w:t>/req/gsml4-basic/geologicevent-non-null</w:t>
            </w:r>
          </w:p>
        </w:tc>
      </w:tr>
      <w:tr w:rsidR="00AB3FAD" w:rsidRPr="000F1F9D" w14:paraId="7E4239FB"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C3B4F5B"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7A602541" w14:textId="78EB644E"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55822E97" w14:textId="3F1A2DDE" w:rsidR="00AB3FAD" w:rsidRPr="000F1F9D" w:rsidRDefault="00AB3FAD" w:rsidP="00CC0631">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FF0000"/>
                <w:szCs w:val="18"/>
                <w:lang w:eastAsia="zh-CN"/>
              </w:rPr>
            </w:pPr>
            <w:r w:rsidRPr="000F1F9D">
              <w:rPr>
                <w:rFonts w:ascii="宋体" w:eastAsia="宋体" w:hAnsi="宋体" w:cs="Arial" w:hint="eastAsia"/>
                <w:szCs w:val="18"/>
                <w:lang w:val="en-CA"/>
              </w:rPr>
              <w:t>确保地</w:t>
            </w:r>
            <w:r w:rsidRPr="000F1F9D">
              <w:rPr>
                <w:rFonts w:ascii="宋体" w:eastAsia="宋体" w:hAnsi="宋体" w:cs="微软雅黑" w:hint="eastAsia"/>
                <w:szCs w:val="18"/>
                <w:lang w:val="en-CA"/>
              </w:rPr>
              <w:t>质</w:t>
            </w:r>
            <w:r w:rsidRPr="000F1F9D">
              <w:rPr>
                <w:rFonts w:ascii="宋体" w:eastAsia="宋体" w:hAnsi="宋体" w:cs="MS Gothic"/>
                <w:szCs w:val="18"/>
                <w:lang w:val="en-CA"/>
              </w:rPr>
              <w:t>事件</w:t>
            </w:r>
            <w:r w:rsidRPr="000F1F9D">
              <w:rPr>
                <w:rFonts w:ascii="宋体" w:eastAsia="宋体" w:hAnsi="宋体" w:cs="微软雅黑" w:hint="eastAsia"/>
                <w:szCs w:val="18"/>
                <w:lang w:val="en-CA"/>
              </w:rPr>
              <w:t>实</w:t>
            </w:r>
            <w:r w:rsidRPr="000F1F9D">
              <w:rPr>
                <w:rFonts w:ascii="宋体" w:eastAsia="宋体" w:hAnsi="宋体" w:cs="MS Gothic"/>
                <w:szCs w:val="18"/>
                <w:lang w:val="en-CA"/>
              </w:rPr>
              <w:t>例有一个</w:t>
            </w:r>
            <w:r w:rsidR="00CC0631">
              <w:rPr>
                <w:rFonts w:ascii="宋体" w:eastAsia="宋体" w:hAnsi="宋体" w:cs="MS Gothic" w:hint="eastAsia"/>
                <w:szCs w:val="18"/>
                <w:lang w:val="en-CA" w:eastAsia="zh-CN"/>
              </w:rPr>
              <w:t>较老的已命名年龄</w:t>
            </w:r>
            <w:r w:rsidRPr="000F1F9D">
              <w:rPr>
                <w:rFonts w:ascii="宋体" w:eastAsia="宋体" w:hAnsi="宋体" w:cs="Arial" w:hint="eastAsia"/>
                <w:szCs w:val="18"/>
                <w:lang w:val="en-CA"/>
              </w:rPr>
              <w:t>或</w:t>
            </w:r>
            <w:r w:rsidR="00CC0631">
              <w:rPr>
                <w:rFonts w:ascii="宋体" w:eastAsia="宋体" w:hAnsi="宋体" w:cs="MS Gothic" w:hint="eastAsia"/>
                <w:szCs w:val="18"/>
                <w:lang w:val="en-CA" w:eastAsia="zh-CN"/>
              </w:rPr>
              <w:t>较年轻的已命名年龄</w:t>
            </w:r>
            <w:r w:rsidRPr="000F1F9D">
              <w:rPr>
                <w:rFonts w:ascii="宋体" w:eastAsia="宋体" w:hAnsi="宋体" w:cs="Arial" w:hint="eastAsia"/>
                <w:szCs w:val="18"/>
                <w:lang w:val="en-CA"/>
              </w:rPr>
              <w:t>作</w:t>
            </w:r>
            <w:r w:rsidRPr="000F1F9D">
              <w:rPr>
                <w:rFonts w:ascii="宋体" w:eastAsia="宋体" w:hAnsi="宋体" w:cs="微软雅黑" w:hint="eastAsia"/>
                <w:szCs w:val="18"/>
                <w:lang w:val="en-CA"/>
              </w:rPr>
              <w:t>为</w:t>
            </w:r>
            <w:r w:rsidRPr="000F1F9D">
              <w:rPr>
                <w:rFonts w:ascii="宋体" w:eastAsia="宋体" w:hAnsi="宋体" w:cs="MS Gothic"/>
                <w:szCs w:val="18"/>
                <w:lang w:val="en-CA"/>
              </w:rPr>
              <w:t>一个非空</w:t>
            </w:r>
            <w:r w:rsidRPr="000F1F9D">
              <w:rPr>
                <w:rFonts w:ascii="宋体" w:eastAsia="宋体" w:hAnsi="宋体" w:cs="微软雅黑" w:hint="eastAsia"/>
                <w:szCs w:val="18"/>
                <w:lang w:val="en-CA"/>
              </w:rPr>
              <w:t>值</w:t>
            </w:r>
          </w:p>
        </w:tc>
      </w:tr>
      <w:tr w:rsidR="00AB3FAD" w:rsidRPr="000F1F9D" w14:paraId="07AAD38F"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DB75E4D"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EA97D3A" w14:textId="0C74AC61"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1735D7F7" w14:textId="551459F6" w:rsidR="00AB3FAD" w:rsidRPr="000F1F9D" w:rsidRDefault="00CC0631" w:rsidP="00931A14">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Pr>
                <w:rFonts w:ascii="宋体" w:hAnsi="宋体" w:cs="Arial" w:hint="eastAsia"/>
                <w:sz w:val="18"/>
                <w:szCs w:val="18"/>
                <w:lang w:val="en-CA" w:eastAsia="zh-CN"/>
              </w:rPr>
              <w:t>目视检查目标</w:t>
            </w:r>
            <w:r w:rsidR="00AB3FAD" w:rsidRPr="000F1F9D">
              <w:rPr>
                <w:rFonts w:ascii="宋体" w:hAnsi="宋体" w:cs="Arial" w:hint="eastAsia"/>
                <w:sz w:val="18"/>
                <w:szCs w:val="18"/>
                <w:lang w:val="en-CA" w:eastAsia="zh-CN"/>
              </w:rPr>
              <w:t>实现有一个机制来防止地质事件的</w:t>
            </w:r>
            <w:r w:rsidRPr="00CC0631">
              <w:rPr>
                <w:rFonts w:ascii="宋体" w:hAnsi="宋体" w:cs="Arial" w:hint="eastAsia"/>
                <w:sz w:val="18"/>
                <w:szCs w:val="18"/>
                <w:lang w:val="en-CA" w:eastAsia="zh-CN"/>
              </w:rPr>
              <w:t>较老的已命名年龄或较年轻的已命名年龄</w:t>
            </w:r>
            <w:r w:rsidR="00AB3FAD" w:rsidRPr="000F1F9D">
              <w:rPr>
                <w:rFonts w:ascii="宋体" w:hAnsi="宋体" w:cs="Arial"/>
                <w:sz w:val="18"/>
                <w:szCs w:val="18"/>
                <w:lang w:val="en-CA" w:eastAsia="zh-CN"/>
              </w:rPr>
              <w:t>都</w:t>
            </w:r>
            <w:r w:rsidR="00AB3FAD" w:rsidRPr="000F1F9D">
              <w:rPr>
                <w:rFonts w:ascii="宋体" w:hAnsi="宋体" w:cs="Arial" w:hint="eastAsia"/>
                <w:sz w:val="18"/>
                <w:szCs w:val="18"/>
                <w:lang w:val="en-CA" w:eastAsia="zh-CN"/>
              </w:rPr>
              <w:t>等于零。</w:t>
            </w:r>
          </w:p>
        </w:tc>
      </w:tr>
      <w:tr w:rsidR="00AB3FAD" w:rsidRPr="000F1F9D" w14:paraId="6DCC639B"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F82CA99"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17A32B86" w14:textId="790ABDFF"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69C96248"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0F1F9D" w14:paraId="106BEF5F"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55163063" w14:textId="3C7F1848" w:rsidR="00AB3FAD" w:rsidRPr="000F1F9D" w:rsidRDefault="00CC0631"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4F4B2233"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/conf/gsml4-basic/plane-pol-dip-az-not-null</w:t>
            </w:r>
          </w:p>
        </w:tc>
      </w:tr>
      <w:tr w:rsidR="00AB3FAD" w:rsidRPr="000F1F9D" w14:paraId="6A100BB8"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17CAD81F"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5BD1D11C"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1B5013B0"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/req/gsml4-basic/plane-pol-dip-az-not-null</w:t>
            </w:r>
          </w:p>
        </w:tc>
      </w:tr>
      <w:tr w:rsidR="00AB3FAD" w:rsidRPr="000F1F9D" w14:paraId="1282BB7A"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49E884F"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50DFF8D8" w14:textId="7312BD16"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3B5A4E83" w14:textId="73A6B75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FF0000"/>
                <w:szCs w:val="18"/>
                <w:lang w:eastAsia="zh-CN"/>
              </w:rPr>
            </w:pPr>
            <w:r w:rsidRPr="000F1F9D">
              <w:rPr>
                <w:rFonts w:ascii="宋体" w:eastAsia="宋体" w:hAnsi="宋体" w:cs="Arial" w:hint="eastAsia"/>
                <w:szCs w:val="18"/>
                <w:lang w:val="en-CA"/>
              </w:rPr>
              <w:t>确保</w:t>
            </w:r>
            <w:r w:rsidR="00CC0631">
              <w:rPr>
                <w:rFonts w:ascii="宋体" w:eastAsia="宋体" w:hAnsi="宋体" w:cs="Arial" w:hint="eastAsia"/>
                <w:szCs w:val="18"/>
                <w:lang w:val="en-CA" w:eastAsia="zh-CN"/>
              </w:rPr>
              <w:t>平面方向</w:t>
            </w:r>
            <w:r w:rsidRPr="000F1F9D">
              <w:rPr>
                <w:rFonts w:ascii="宋体" w:eastAsia="宋体" w:hAnsi="宋体" w:cs="Arial"/>
                <w:szCs w:val="18"/>
                <w:lang w:val="en-CA"/>
              </w:rPr>
              <w:t>GSML_PlanarOrientation</w:t>
            </w:r>
            <w:r w:rsidRPr="000F1F9D">
              <w:rPr>
                <w:rFonts w:ascii="宋体" w:eastAsia="宋体" w:hAnsi="宋体" w:cs="微软雅黑" w:hint="eastAsia"/>
                <w:szCs w:val="18"/>
                <w:lang w:val="en-CA"/>
              </w:rPr>
              <w:t>实</w:t>
            </w:r>
            <w:r w:rsidR="00CC0631">
              <w:rPr>
                <w:rFonts w:ascii="宋体" w:eastAsia="宋体" w:hAnsi="宋体" w:cs="MS Gothic"/>
                <w:szCs w:val="18"/>
                <w:lang w:val="en-CA"/>
              </w:rPr>
              <w:t>例具有极性、</w:t>
            </w:r>
            <w:r w:rsidRPr="000F1F9D">
              <w:rPr>
                <w:rFonts w:ascii="宋体" w:eastAsia="宋体" w:hAnsi="宋体" w:cs="MS Gothic"/>
                <w:szCs w:val="18"/>
                <w:lang w:val="en-CA"/>
              </w:rPr>
              <w:t>方位或</w:t>
            </w:r>
            <w:r w:rsidRPr="000F1F9D">
              <w:rPr>
                <w:rFonts w:ascii="宋体" w:eastAsia="宋体" w:hAnsi="宋体" w:cs="微软雅黑" w:hint="eastAsia"/>
                <w:szCs w:val="18"/>
                <w:lang w:val="en-CA"/>
              </w:rPr>
              <w:t>倾</w:t>
            </w:r>
            <w:r w:rsidRPr="000F1F9D">
              <w:rPr>
                <w:rFonts w:ascii="宋体" w:eastAsia="宋体" w:hAnsi="宋体" w:cs="MS Gothic"/>
                <w:szCs w:val="18"/>
                <w:lang w:val="en-CA"/>
              </w:rPr>
              <w:t>角</w:t>
            </w:r>
            <w:r w:rsidRPr="000F1F9D">
              <w:rPr>
                <w:rFonts w:ascii="宋体" w:eastAsia="宋体" w:hAnsi="宋体" w:cs="微软雅黑" w:hint="eastAsia"/>
                <w:szCs w:val="18"/>
                <w:lang w:val="en-CA"/>
              </w:rPr>
              <w:t>为</w:t>
            </w:r>
            <w:r w:rsidRPr="000F1F9D">
              <w:rPr>
                <w:rFonts w:ascii="宋体" w:eastAsia="宋体" w:hAnsi="宋体" w:cs="MS Gothic"/>
                <w:szCs w:val="18"/>
                <w:lang w:val="en-CA"/>
              </w:rPr>
              <w:t>非空</w:t>
            </w:r>
            <w:r w:rsidRPr="000F1F9D">
              <w:rPr>
                <w:rFonts w:ascii="宋体" w:eastAsia="宋体" w:hAnsi="宋体" w:cs="微软雅黑" w:hint="eastAsia"/>
                <w:szCs w:val="18"/>
                <w:lang w:val="en-CA"/>
              </w:rPr>
              <w:t>值</w:t>
            </w:r>
          </w:p>
        </w:tc>
      </w:tr>
      <w:tr w:rsidR="00AB3FAD" w:rsidRPr="000F1F9D" w14:paraId="7E0E0C62"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C5F0087"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23A40047" w14:textId="3FE4DB20"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65AB7756" w14:textId="4E1737C1" w:rsidR="00AB3FAD" w:rsidRPr="000F1F9D" w:rsidRDefault="00CC0631" w:rsidP="00CC0631">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rPr>
            </w:pPr>
            <w:r>
              <w:rPr>
                <w:rFonts w:ascii="宋体" w:eastAsia="宋体" w:hAnsi="宋体" w:cs="Arial" w:hint="eastAsia"/>
                <w:szCs w:val="18"/>
                <w:lang w:val="en-CA"/>
              </w:rPr>
              <w:t>目视检查</w:t>
            </w:r>
            <w:r w:rsidR="00AB3FAD" w:rsidRPr="000F1F9D">
              <w:rPr>
                <w:rFonts w:ascii="宋体" w:eastAsia="宋体" w:hAnsi="宋体" w:cs="Arial" w:hint="eastAsia"/>
                <w:szCs w:val="18"/>
                <w:lang w:val="en-CA"/>
              </w:rPr>
              <w:t>目标的实现有一个机制来防止</w:t>
            </w:r>
            <w:r w:rsidR="00AB3FAD" w:rsidRPr="000F1F9D">
              <w:rPr>
                <w:rFonts w:ascii="宋体" w:eastAsia="宋体" w:hAnsi="宋体" w:cs="Arial"/>
                <w:szCs w:val="18"/>
                <w:lang w:val="en-CA"/>
              </w:rPr>
              <w:t>GSML_PlanarOrientation</w:t>
            </w:r>
            <w:r w:rsidR="00AB3FAD" w:rsidRPr="000F1F9D">
              <w:rPr>
                <w:rFonts w:ascii="宋体" w:eastAsia="宋体" w:hAnsi="宋体" w:cs="Arial" w:hint="eastAsia"/>
                <w:szCs w:val="18"/>
                <w:lang w:val="en-CA"/>
              </w:rPr>
              <w:t>极性</w:t>
            </w:r>
            <w:r>
              <w:rPr>
                <w:rFonts w:ascii="宋体" w:eastAsia="宋体" w:hAnsi="宋体" w:cs="Arial" w:hint="eastAsia"/>
                <w:szCs w:val="18"/>
                <w:lang w:val="en-CA"/>
              </w:rPr>
              <w:t>、</w:t>
            </w:r>
            <w:r w:rsidR="00AB3FAD" w:rsidRPr="000F1F9D">
              <w:rPr>
                <w:rFonts w:ascii="宋体" w:eastAsia="宋体" w:hAnsi="宋体" w:cs="Arial" w:hint="eastAsia"/>
                <w:szCs w:val="18"/>
                <w:lang w:val="en-CA"/>
              </w:rPr>
              <w:t>方位或倾角</w:t>
            </w:r>
            <w:r>
              <w:rPr>
                <w:rFonts w:ascii="宋体" w:eastAsia="宋体" w:hAnsi="宋体" w:cs="Arial" w:hint="eastAsia"/>
                <w:szCs w:val="18"/>
                <w:lang w:val="en-CA" w:eastAsia="zh-CN"/>
              </w:rPr>
              <w:t>都为</w:t>
            </w:r>
            <w:r w:rsidR="00AB3FAD" w:rsidRPr="000F1F9D">
              <w:rPr>
                <w:rFonts w:ascii="宋体" w:eastAsia="宋体" w:hAnsi="宋体" w:cs="Arial" w:hint="eastAsia"/>
                <w:szCs w:val="18"/>
                <w:lang w:val="en-CA"/>
              </w:rPr>
              <w:t>零。</w:t>
            </w:r>
          </w:p>
        </w:tc>
      </w:tr>
      <w:tr w:rsidR="00AB3FAD" w:rsidRPr="000F1F9D" w14:paraId="2039919B"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BFE0C40"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5C28EECE" w14:textId="1183A444"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295E42E8"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r w:rsidRPr="000F1F9D">
              <w:rPr>
                <w:rFonts w:ascii="宋体" w:eastAsia="宋体" w:hAnsi="宋体" w:cs="Arial" w:hint="eastAsia"/>
                <w:szCs w:val="18"/>
                <w:lang w:eastAsia="zh-CN"/>
              </w:rPr>
              <w:t>能力</w:t>
            </w:r>
          </w:p>
        </w:tc>
      </w:tr>
      <w:tr w:rsidR="00AB3FAD" w:rsidRPr="000F1F9D" w14:paraId="2CC32A91"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5B939A2F" w14:textId="38F1DC27" w:rsidR="00AB3FAD" w:rsidRPr="000F1F9D" w:rsidRDefault="00CC0631"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488EE3BA"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/conf/gsml4-basic/linear-trend-plunge-not-null</w:t>
            </w:r>
          </w:p>
        </w:tc>
      </w:tr>
      <w:tr w:rsidR="00AB3FAD" w:rsidRPr="000F1F9D" w14:paraId="48C774A3"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644C7E7"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27B5D0D8"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0519C5D7"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/req/gsml4-basic/linear-trend-plunge-not-null</w:t>
            </w:r>
          </w:p>
        </w:tc>
      </w:tr>
      <w:tr w:rsidR="00AB3FAD" w:rsidRPr="000F1F9D" w14:paraId="64D7CA60"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6D27F83"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74728673" w14:textId="0EBDC2F2"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689CDD04" w14:textId="6F53CF69" w:rsidR="00AB3FAD" w:rsidRPr="000F1F9D" w:rsidRDefault="00AB3FAD" w:rsidP="00CC0631">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微软雅黑"/>
                <w:szCs w:val="18"/>
                <w:lang w:val="en-CA"/>
              </w:rPr>
            </w:pPr>
            <w:r w:rsidRPr="000F1F9D">
              <w:rPr>
                <w:rFonts w:ascii="宋体" w:eastAsia="宋体" w:hAnsi="宋体" w:cs="Arial" w:hint="eastAsia"/>
                <w:szCs w:val="18"/>
                <w:lang w:val="en-CA"/>
              </w:rPr>
              <w:t>确保</w:t>
            </w:r>
            <w:r w:rsidRPr="000F1F9D">
              <w:rPr>
                <w:rFonts w:ascii="宋体" w:eastAsia="宋体" w:hAnsi="宋体" w:cs="Arial"/>
                <w:szCs w:val="18"/>
                <w:lang w:val="en-CA"/>
              </w:rPr>
              <w:t>GSML_LinearOrientation</w:t>
            </w:r>
            <w:r w:rsidRPr="000F1F9D">
              <w:rPr>
                <w:rFonts w:ascii="宋体" w:eastAsia="宋体" w:hAnsi="宋体" w:cs="Arial" w:hint="eastAsia"/>
                <w:szCs w:val="18"/>
                <w:lang w:val="en-CA"/>
              </w:rPr>
              <w:t>实</w:t>
            </w:r>
            <w:r w:rsidRPr="000F1F9D">
              <w:rPr>
                <w:rFonts w:ascii="宋体" w:eastAsia="宋体" w:hAnsi="宋体" w:cs="Arial"/>
                <w:szCs w:val="18"/>
                <w:lang w:val="en-CA"/>
              </w:rPr>
              <w:t>例</w:t>
            </w:r>
            <w:r w:rsidR="00CC0631">
              <w:rPr>
                <w:rFonts w:ascii="宋体" w:eastAsia="宋体" w:hAnsi="宋体" w:cs="Arial" w:hint="eastAsia"/>
                <w:szCs w:val="18"/>
                <w:lang w:val="en-CA" w:eastAsia="zh-CN"/>
              </w:rPr>
              <w:t>的走向和枢纽均</w:t>
            </w:r>
            <w:r w:rsidRPr="000F1F9D">
              <w:rPr>
                <w:rFonts w:ascii="宋体" w:eastAsia="宋体" w:hAnsi="宋体" w:cs="Arial"/>
                <w:szCs w:val="18"/>
                <w:lang w:val="en-CA"/>
              </w:rPr>
              <w:t>非空</w:t>
            </w:r>
          </w:p>
        </w:tc>
      </w:tr>
      <w:tr w:rsidR="00AB3FAD" w:rsidRPr="000F1F9D" w14:paraId="56355E4C"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57BC29B"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37E58635" w14:textId="11BE296D"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7B5A672F" w14:textId="0ADEEA9F" w:rsidR="00AB3FAD" w:rsidRPr="000F1F9D" w:rsidRDefault="00AB3FAD" w:rsidP="00CC0631">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rPr>
            </w:pPr>
            <w:r w:rsidRPr="000F1F9D">
              <w:rPr>
                <w:rFonts w:ascii="宋体" w:eastAsia="宋体" w:hAnsi="宋体" w:cs="Arial" w:hint="eastAsia"/>
                <w:szCs w:val="18"/>
                <w:lang w:val="en-CA"/>
              </w:rPr>
              <w:t>目</w:t>
            </w:r>
            <w:r w:rsidRPr="000F1F9D">
              <w:rPr>
                <w:rFonts w:ascii="宋体" w:eastAsia="宋体" w:hAnsi="宋体" w:cs="微软雅黑" w:hint="eastAsia"/>
                <w:szCs w:val="18"/>
                <w:lang w:val="en-CA"/>
              </w:rPr>
              <w:t>视检查</w:t>
            </w:r>
            <w:r w:rsidRPr="000F1F9D">
              <w:rPr>
                <w:rFonts w:ascii="宋体" w:eastAsia="宋体" w:hAnsi="宋体" w:cs="Arial"/>
                <w:szCs w:val="18"/>
                <w:lang w:val="en-CA"/>
              </w:rPr>
              <w:t>目</w:t>
            </w:r>
            <w:r w:rsidRPr="000F1F9D">
              <w:rPr>
                <w:rFonts w:ascii="宋体" w:eastAsia="宋体" w:hAnsi="宋体" w:cs="微软雅黑" w:hint="eastAsia"/>
                <w:szCs w:val="18"/>
                <w:lang w:val="en-CA"/>
              </w:rPr>
              <w:t>标</w:t>
            </w:r>
            <w:r w:rsidRPr="000F1F9D">
              <w:rPr>
                <w:rFonts w:ascii="宋体" w:eastAsia="宋体" w:hAnsi="宋体" w:cs="Arial"/>
                <w:szCs w:val="18"/>
                <w:lang w:val="en-CA"/>
              </w:rPr>
              <w:t>的</w:t>
            </w:r>
            <w:r w:rsidRPr="000F1F9D">
              <w:rPr>
                <w:rFonts w:ascii="宋体" w:eastAsia="宋体" w:hAnsi="宋体" w:cs="微软雅黑" w:hint="eastAsia"/>
                <w:szCs w:val="18"/>
                <w:lang w:val="en-CA"/>
              </w:rPr>
              <w:t>实现</w:t>
            </w:r>
            <w:r w:rsidRPr="000F1F9D">
              <w:rPr>
                <w:rFonts w:ascii="宋体" w:eastAsia="宋体" w:hAnsi="宋体" w:cs="Arial"/>
                <w:szCs w:val="18"/>
                <w:lang w:val="en-CA"/>
              </w:rPr>
              <w:t>有一个机制来防止GSML_LinearOrientation</w:t>
            </w:r>
            <w:r w:rsidR="00CC0631">
              <w:rPr>
                <w:rFonts w:ascii="宋体" w:eastAsia="宋体" w:hAnsi="宋体" w:cs="微软雅黑" w:hint="eastAsia"/>
                <w:szCs w:val="18"/>
                <w:lang w:val="en-CA" w:eastAsia="zh-CN"/>
              </w:rPr>
              <w:t>走向和</w:t>
            </w:r>
            <w:r w:rsidR="00CC0631">
              <w:rPr>
                <w:rFonts w:ascii="宋体" w:eastAsia="宋体" w:hAnsi="宋体" w:cs="Arial" w:hint="eastAsia"/>
                <w:szCs w:val="18"/>
                <w:lang w:val="en-CA" w:eastAsia="zh-CN"/>
              </w:rPr>
              <w:t>枢纽为空</w:t>
            </w:r>
            <w:r w:rsidRPr="000F1F9D">
              <w:rPr>
                <w:rFonts w:ascii="宋体" w:eastAsia="宋体" w:hAnsi="宋体" w:cs="Arial"/>
                <w:szCs w:val="18"/>
                <w:lang w:val="en-CA"/>
              </w:rPr>
              <w:t>。</w:t>
            </w:r>
          </w:p>
        </w:tc>
      </w:tr>
      <w:tr w:rsidR="00AB3FAD" w:rsidRPr="000F1F9D" w14:paraId="532F89C9"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86F7CEC"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4818587A" w14:textId="258F642B"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69072BFD"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0F1F9D" w14:paraId="15CF62FF"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61C5CE0B" w14:textId="1F2594F4" w:rsidR="00AB3FAD" w:rsidRPr="000F1F9D" w:rsidRDefault="00CC0631" w:rsidP="00931A14">
            <w:pPr>
              <w:pStyle w:val="Tabletext9"/>
              <w:rPr>
                <w:rFonts w:ascii="宋体" w:eastAsia="宋体" w:hAnsi="宋体" w:cs="Arial"/>
                <w:b/>
                <w:szCs w:val="18"/>
              </w:rPr>
            </w:pPr>
            <w:r>
              <w:rPr>
                <w:rFonts w:ascii="宋体" w:eastAsia="宋体" w:hAnsi="宋体" w:cs="微软雅黑" w:hint="eastAsia"/>
                <w:b/>
                <w:szCs w:val="18"/>
                <w:lang w:eastAsia="zh-CN"/>
              </w:rPr>
              <w:lastRenderedPageBreak/>
              <w:t>检验</w:t>
            </w:r>
          </w:p>
        </w:tc>
        <w:tc>
          <w:tcPr>
            <w:tcW w:w="7346" w:type="dxa"/>
            <w:gridSpan w:val="2"/>
            <w:tcBorders>
              <w:top w:val="single" w:sz="12" w:space="0" w:color="auto"/>
              <w:left w:val="single" w:sz="4" w:space="0" w:color="auto"/>
              <w:bottom w:val="single" w:sz="4" w:space="0" w:color="auto"/>
              <w:right w:val="single" w:sz="12" w:space="0" w:color="auto"/>
            </w:tcBorders>
          </w:tcPr>
          <w:p w14:paraId="7C7E56A8"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/conf/gsml4-basic/quantity-range-order</w:t>
            </w:r>
          </w:p>
        </w:tc>
      </w:tr>
      <w:tr w:rsidR="00AB3FAD" w:rsidRPr="000F1F9D" w14:paraId="327FC44C"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0157CC5"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63606AE1"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04F1275D"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/req/gsml4-basic/quantity-range-order</w:t>
            </w:r>
          </w:p>
        </w:tc>
      </w:tr>
      <w:tr w:rsidR="00AB3FAD" w:rsidRPr="000F1F9D" w14:paraId="06F8C453"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A9A6336"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3FDCF305" w14:textId="2D0B555E"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1A63EFF2" w14:textId="4BDE0E73" w:rsidR="00AB3FAD" w:rsidRPr="000F1F9D" w:rsidRDefault="00AB3FAD" w:rsidP="00CC0631">
            <w:pPr>
              <w:rPr>
                <w:rFonts w:ascii="宋体" w:hAnsi="宋体" w:cs="宋体"/>
                <w:sz w:val="18"/>
                <w:szCs w:val="18"/>
                <w:lang w:eastAsia="zh-CN"/>
              </w:rPr>
            </w:pPr>
            <w:r w:rsidRPr="000F1F9D">
              <w:rPr>
                <w:rFonts w:ascii="宋体" w:hAnsi="宋体" w:cs="Arial"/>
                <w:sz w:val="18"/>
                <w:szCs w:val="18"/>
                <w:lang w:val="en-CA" w:eastAsia="zh-CN"/>
              </w:rPr>
              <w:t>确保GSML</w:t>
            </w:r>
            <w:r w:rsidR="00CC0631">
              <w:rPr>
                <w:rFonts w:ascii="宋体" w:hAnsi="宋体" w:cs="Arial" w:hint="eastAsia"/>
                <w:sz w:val="18"/>
                <w:szCs w:val="18"/>
                <w:lang w:val="en-CA" w:eastAsia="zh-CN"/>
              </w:rPr>
              <w:t>的数据范围的下限值小于</w:t>
            </w:r>
            <w:r w:rsidRPr="000F1F9D">
              <w:rPr>
                <w:rFonts w:ascii="宋体" w:hAnsi="宋体" w:cs="宋体"/>
                <w:sz w:val="18"/>
                <w:szCs w:val="18"/>
                <w:lang w:eastAsia="zh-CN"/>
              </w:rPr>
              <w:t xml:space="preserve">或等于上限值 </w:t>
            </w:r>
          </w:p>
        </w:tc>
      </w:tr>
      <w:tr w:rsidR="00AB3FAD" w:rsidRPr="000F1F9D" w14:paraId="307BA173"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0905A7B"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CEBC840" w14:textId="2F794A13"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4C6DEF21" w14:textId="782C1A65" w:rsidR="00AB3FAD" w:rsidRPr="000F1F9D" w:rsidRDefault="00626A71" w:rsidP="00CC0631">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sidRPr="000F1F9D">
              <w:rPr>
                <w:rFonts w:ascii="宋体" w:hAnsi="宋体" w:cs="Arial" w:hint="eastAsia"/>
                <w:sz w:val="18"/>
                <w:szCs w:val="18"/>
                <w:lang w:val="en-CA" w:eastAsia="zh-CN"/>
              </w:rPr>
              <w:t>目视检查</w:t>
            </w:r>
            <w:r w:rsidR="00CC0631">
              <w:rPr>
                <w:rFonts w:ascii="宋体" w:hAnsi="宋体" w:cs="Arial" w:hint="eastAsia"/>
                <w:sz w:val="18"/>
                <w:szCs w:val="18"/>
                <w:lang w:val="en-CA" w:eastAsia="zh-CN"/>
              </w:rPr>
              <w:t>目标</w:t>
            </w:r>
            <w:r w:rsidR="00AB3FAD" w:rsidRPr="000F1F9D">
              <w:rPr>
                <w:rFonts w:ascii="宋体" w:hAnsi="宋体" w:cs="Arial" w:hint="eastAsia"/>
                <w:sz w:val="18"/>
                <w:szCs w:val="18"/>
                <w:lang w:val="en-CA" w:eastAsia="zh-CN"/>
              </w:rPr>
              <w:t>实现有一个机制来约束</w:t>
            </w:r>
            <w:r w:rsidR="00CC0631">
              <w:rPr>
                <w:rFonts w:ascii="宋体" w:hAnsi="宋体" w:cs="Arial" w:hint="eastAsia"/>
                <w:sz w:val="18"/>
                <w:szCs w:val="18"/>
                <w:lang w:val="en-CA" w:eastAsia="zh-CN"/>
              </w:rPr>
              <w:t>下限值</w:t>
            </w:r>
            <w:r w:rsidR="00AB3FAD" w:rsidRPr="000F1F9D">
              <w:rPr>
                <w:rFonts w:ascii="宋体" w:hAnsi="宋体" w:cs="Arial" w:hint="eastAsia"/>
                <w:sz w:val="18"/>
                <w:szCs w:val="18"/>
                <w:lang w:val="en-CA" w:eastAsia="zh-CN"/>
              </w:rPr>
              <w:t>小于或等于</w:t>
            </w:r>
            <w:r w:rsidR="00AB3FAD" w:rsidRPr="000F1F9D">
              <w:rPr>
                <w:rFonts w:ascii="宋体" w:hAnsi="宋体" w:cs="宋体"/>
                <w:sz w:val="18"/>
                <w:szCs w:val="18"/>
                <w:lang w:eastAsia="zh-CN"/>
              </w:rPr>
              <w:t>上限值</w:t>
            </w:r>
            <w:r w:rsidR="00AB3FAD" w:rsidRPr="000F1F9D">
              <w:rPr>
                <w:rFonts w:ascii="宋体" w:hAnsi="宋体" w:cs="Arial" w:hint="eastAsia"/>
                <w:sz w:val="18"/>
                <w:szCs w:val="18"/>
                <w:lang w:val="en-CA" w:eastAsia="zh-CN"/>
              </w:rPr>
              <w:t>。</w:t>
            </w:r>
          </w:p>
        </w:tc>
      </w:tr>
      <w:tr w:rsidR="00AB3FAD" w:rsidRPr="000F1F9D" w14:paraId="7EA5B7B0"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1ED982A"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62F33F80" w14:textId="41CF5B85"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28D7ECD7"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0F1F9D" w14:paraId="1B3F24FA"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3684D4FF" w14:textId="6F12C7AF" w:rsidR="00AB3FAD" w:rsidRPr="000F1F9D" w:rsidRDefault="00CC0631"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20EC106F"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/conf/gsml4-basic/quantity-range-repeat</w:t>
            </w:r>
          </w:p>
        </w:tc>
      </w:tr>
      <w:tr w:rsidR="00AB3FAD" w:rsidRPr="000F1F9D" w14:paraId="564E6500"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07A5C91"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513E0708"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53A0AE5F"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/req/gsml4-basic/quantity-range-repeat</w:t>
            </w:r>
          </w:p>
        </w:tc>
      </w:tr>
      <w:tr w:rsidR="00AB3FAD" w:rsidRPr="000F1F9D" w14:paraId="43EDA293"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8859FD2"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59510791" w14:textId="188CBD90"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149C1C12" w14:textId="1B621D46" w:rsidR="00AB3FAD" w:rsidRPr="000F1F9D" w:rsidRDefault="00AB3FAD" w:rsidP="00CC0631">
            <w:pPr>
              <w:pStyle w:val="Tabletext9"/>
              <w:keepNext/>
              <w:pBdr>
                <w:top w:val="single" w:sz="4" w:space="4" w:color="FFFFFF"/>
                <w:left w:val="single" w:sz="4" w:space="4" w:color="FFFFFF"/>
                <w:bottom w:val="single" w:sz="4" w:space="4" w:color="FFFFFF"/>
                <w:right w:val="single" w:sz="4" w:space="4" w:color="FFFFFF"/>
              </w:pBdr>
              <w:shd w:val="clear" w:color="auto" w:fill="F3F3F3"/>
              <w:ind w:right="113"/>
              <w:rPr>
                <w:rFonts w:ascii="宋体" w:eastAsia="宋体" w:hAnsi="宋体" w:cs="Arial"/>
                <w:szCs w:val="18"/>
                <w:lang w:val="en-CA"/>
              </w:rPr>
            </w:pPr>
            <w:r w:rsidRPr="000F1F9D">
              <w:rPr>
                <w:rFonts w:ascii="宋体" w:eastAsia="宋体" w:hAnsi="宋体" w:cs="Arial" w:hint="eastAsia"/>
                <w:szCs w:val="18"/>
                <w:lang w:val="en-CA"/>
              </w:rPr>
              <w:t>确保</w:t>
            </w:r>
            <w:r w:rsidR="00CC0631">
              <w:rPr>
                <w:rFonts w:ascii="宋体" w:eastAsia="宋体" w:hAnsi="宋体" w:cs="Arial"/>
                <w:szCs w:val="18"/>
                <w:lang w:val="en-CA"/>
              </w:rPr>
              <w:t>GSML的</w:t>
            </w:r>
            <w:r w:rsidRPr="000F1F9D">
              <w:rPr>
                <w:rFonts w:ascii="宋体" w:eastAsia="宋体" w:hAnsi="宋体" w:cs="Arial" w:hint="eastAsia"/>
                <w:szCs w:val="18"/>
                <w:lang w:val="en-CA"/>
              </w:rPr>
              <w:t>数量范</w:t>
            </w:r>
            <w:r w:rsidRPr="000F1F9D">
              <w:rPr>
                <w:rFonts w:ascii="宋体" w:eastAsia="宋体" w:hAnsi="宋体" w:cs="微软雅黑" w:hint="eastAsia"/>
                <w:szCs w:val="18"/>
                <w:lang w:val="en-CA"/>
              </w:rPr>
              <w:t>围</w:t>
            </w:r>
            <w:r w:rsidR="00CC0631">
              <w:rPr>
                <w:rFonts w:ascii="宋体" w:eastAsia="宋体" w:hAnsi="宋体" w:cs="微软雅黑" w:hint="eastAsia"/>
                <w:szCs w:val="18"/>
                <w:lang w:val="en-CA" w:eastAsia="zh-CN"/>
              </w:rPr>
              <w:t>下限值</w:t>
            </w:r>
            <w:r w:rsidRPr="000F1F9D">
              <w:rPr>
                <w:rFonts w:ascii="宋体" w:eastAsia="宋体" w:hAnsi="宋体" w:cs="MS Gothic"/>
                <w:szCs w:val="18"/>
                <w:lang w:val="en-CA"/>
              </w:rPr>
              <w:t>和上限值</w:t>
            </w:r>
            <w:r w:rsidR="00CC0631">
              <w:rPr>
                <w:rFonts w:ascii="宋体" w:eastAsia="宋体" w:hAnsi="宋体" w:cs="MS Gothic" w:hint="eastAsia"/>
                <w:szCs w:val="18"/>
                <w:lang w:val="en-CA" w:eastAsia="zh-CN"/>
              </w:rPr>
              <w:t>与</w:t>
            </w:r>
            <w:r w:rsidRPr="000F1F9D">
              <w:rPr>
                <w:rFonts w:ascii="宋体" w:eastAsia="宋体" w:hAnsi="宋体" w:cs="Arial" w:hint="eastAsia"/>
                <w:szCs w:val="18"/>
                <w:lang w:val="en-CA"/>
              </w:rPr>
              <w:t>“</w:t>
            </w:r>
            <w:r w:rsidRPr="000F1F9D">
              <w:rPr>
                <w:rFonts w:ascii="宋体" w:eastAsia="宋体" w:hAnsi="宋体" w:cs="微软雅黑" w:hint="eastAsia"/>
                <w:szCs w:val="18"/>
                <w:lang w:val="en-CA"/>
              </w:rPr>
              <w:t>值</w:t>
            </w:r>
            <w:r w:rsidRPr="000F1F9D">
              <w:rPr>
                <w:rFonts w:ascii="宋体" w:eastAsia="宋体" w:hAnsi="宋体" w:cs="MS Gothic"/>
                <w:szCs w:val="18"/>
                <w:lang w:val="en-CA"/>
              </w:rPr>
              <w:t>”属性</w:t>
            </w:r>
            <w:r w:rsidR="00CC0631">
              <w:rPr>
                <w:rFonts w:ascii="宋体" w:eastAsia="宋体" w:hAnsi="宋体" w:cs="MS Gothic" w:hint="eastAsia"/>
                <w:szCs w:val="18"/>
                <w:lang w:val="en-CA" w:eastAsia="zh-CN"/>
              </w:rPr>
              <w:t>的数量相符</w:t>
            </w:r>
          </w:p>
        </w:tc>
      </w:tr>
      <w:tr w:rsidR="00AB3FAD" w:rsidRPr="000F1F9D" w14:paraId="06620C84"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E82B88C"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47EE8FDA" w14:textId="481B3D41"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2611727E" w14:textId="32FCE57B" w:rsidR="00AB3FAD" w:rsidRPr="00CC0631" w:rsidRDefault="00CC0631" w:rsidP="00CC0631">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val="en-CA" w:eastAsia="zh-CN"/>
              </w:rPr>
            </w:pPr>
            <w:r>
              <w:rPr>
                <w:rFonts w:ascii="宋体" w:hAnsi="宋体" w:cs="Arial" w:hint="eastAsia"/>
                <w:sz w:val="18"/>
                <w:szCs w:val="18"/>
                <w:lang w:val="en-CA" w:eastAsia="zh-CN"/>
              </w:rPr>
              <w:t>目视检查</w:t>
            </w:r>
            <w:r w:rsidR="00AB3FAD" w:rsidRPr="000F1F9D">
              <w:rPr>
                <w:rFonts w:ascii="宋体" w:hAnsi="宋体" w:cs="Arial" w:hint="eastAsia"/>
                <w:sz w:val="18"/>
                <w:szCs w:val="18"/>
                <w:lang w:val="en-CA" w:eastAsia="zh-CN"/>
              </w:rPr>
              <w:t>目标的实现有一个机制来约束</w:t>
            </w:r>
            <w:r>
              <w:rPr>
                <w:rFonts w:ascii="宋体" w:hAnsi="宋体" w:cs="Arial" w:hint="eastAsia"/>
                <w:sz w:val="18"/>
                <w:szCs w:val="18"/>
                <w:lang w:val="en-CA" w:eastAsia="zh-CN"/>
              </w:rPr>
              <w:t>下限值</w:t>
            </w:r>
            <w:r w:rsidR="00AB3FAD" w:rsidRPr="000F1F9D">
              <w:rPr>
                <w:rFonts w:ascii="宋体" w:hAnsi="宋体" w:cs="Arial" w:hint="eastAsia"/>
                <w:sz w:val="18"/>
                <w:szCs w:val="18"/>
                <w:lang w:val="en-CA" w:eastAsia="zh-CN"/>
              </w:rPr>
              <w:t>[</w:t>
            </w:r>
            <w:r w:rsidR="00AB3FAD" w:rsidRPr="000F1F9D">
              <w:rPr>
                <w:rFonts w:ascii="宋体" w:hAnsi="宋体" w:cs="Arial"/>
                <w:sz w:val="18"/>
                <w:szCs w:val="18"/>
                <w:lang w:val="en-CA" w:eastAsia="zh-CN"/>
              </w:rPr>
              <w:t>0</w:t>
            </w:r>
            <w:r w:rsidR="00AB3FAD" w:rsidRPr="000F1F9D">
              <w:rPr>
                <w:rFonts w:ascii="宋体" w:hAnsi="宋体" w:cs="Arial" w:hint="eastAsia"/>
                <w:sz w:val="18"/>
                <w:szCs w:val="18"/>
                <w:lang w:val="en-CA" w:eastAsia="zh-CN"/>
              </w:rPr>
              <w:t>]和上限值匹配的值</w:t>
            </w:r>
            <w:r w:rsidR="00AB3FAD" w:rsidRPr="000F1F9D">
              <w:rPr>
                <w:rFonts w:ascii="宋体" w:hAnsi="宋体" w:cs="Arial"/>
                <w:sz w:val="18"/>
                <w:szCs w:val="18"/>
                <w:lang w:val="en-CA" w:eastAsia="zh-CN"/>
              </w:rPr>
              <w:t>[1]</w:t>
            </w:r>
            <w:r>
              <w:rPr>
                <w:rFonts w:ascii="宋体" w:hAnsi="宋体" w:hint="eastAsia"/>
                <w:sz w:val="18"/>
                <w:szCs w:val="18"/>
                <w:lang w:val="en-CA" w:eastAsia="zh-CN"/>
              </w:rPr>
              <w:t>相符</w:t>
            </w:r>
          </w:p>
        </w:tc>
      </w:tr>
      <w:tr w:rsidR="00AB3FAD" w:rsidRPr="000F1F9D" w14:paraId="61431A00"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A86D507"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1A76CC6" w14:textId="7B7DA1A1"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2F04ABE4"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bl>
    <w:p w14:paraId="66495979" w14:textId="77777777" w:rsidR="00AB3FAD" w:rsidRPr="00BE5D0B" w:rsidRDefault="00AB3FAD" w:rsidP="00AB3FAD">
      <w:pPr>
        <w:rPr>
          <w:rFonts w:ascii="宋体" w:hAnsi="宋体" w:cs="宋体"/>
        </w:rPr>
      </w:pPr>
    </w:p>
    <w:p w14:paraId="26FA713E" w14:textId="3BA64066" w:rsidR="00AB3FAD" w:rsidRPr="00394BC1" w:rsidRDefault="00AB3FAD" w:rsidP="00C86A9D">
      <w:pPr>
        <w:pStyle w:val="OGCAnnexX"/>
        <w:numPr>
          <w:ilvl w:val="0"/>
          <w:numId w:val="0"/>
        </w:numPr>
        <w:ind w:left="360"/>
        <w:rPr>
          <w:lang w:eastAsia="zh-CN"/>
        </w:rPr>
      </w:pPr>
      <w:bookmarkStart w:id="780" w:name="_Toc514050515"/>
      <w:r w:rsidRPr="00394BC1">
        <w:rPr>
          <w:lang w:eastAsia="zh-CN"/>
        </w:rPr>
        <w:t>A.5.</w:t>
      </w:r>
      <w:r>
        <w:rPr>
          <w:lang w:eastAsia="zh-CN"/>
        </w:rPr>
        <w:t>一致性类</w:t>
      </w:r>
      <w:r w:rsidRPr="00394BC1">
        <w:rPr>
          <w:lang w:eastAsia="zh-CN"/>
        </w:rPr>
        <w:t>：</w:t>
      </w:r>
      <w:r w:rsidRPr="00394BC1">
        <w:rPr>
          <w:lang w:eastAsia="zh-CN"/>
        </w:rPr>
        <w:t>GeoSciML</w:t>
      </w:r>
      <w:r w:rsidR="000F1F9D">
        <w:rPr>
          <w:rFonts w:hint="eastAsia"/>
          <w:lang w:eastAsia="zh-CN"/>
        </w:rPr>
        <w:t>扩展</w:t>
      </w:r>
      <w:r w:rsidRPr="00394BC1">
        <w:rPr>
          <w:lang w:eastAsia="zh-CN"/>
        </w:rPr>
        <w:t>逻辑模型</w:t>
      </w:r>
      <w:r w:rsidRPr="00394BC1">
        <w:rPr>
          <w:lang w:eastAsia="zh-CN"/>
        </w:rPr>
        <w:t xml:space="preserve"> </w:t>
      </w:r>
      <w:r w:rsidR="00935F08">
        <w:rPr>
          <w:lang w:eastAsia="zh-CN"/>
        </w:rPr>
        <w:t xml:space="preserve"> </w:t>
      </w:r>
      <w:bookmarkStart w:id="781" w:name="_Toc458778222"/>
      <w:r w:rsidR="00935F08">
        <w:t>Conformance class: GeoSciML Extension Logical Model</w:t>
      </w:r>
      <w:bookmarkEnd w:id="780"/>
      <w:bookmarkEnd w:id="781"/>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AB3FAD" w:rsidRPr="000F1F9D" w14:paraId="6467D788"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70D71BC8" w14:textId="77777777" w:rsidR="00AB3FAD" w:rsidRPr="000F1F9D" w:rsidRDefault="00AB3FAD" w:rsidP="00931A14">
            <w:pPr>
              <w:pStyle w:val="Tabletext9"/>
              <w:rPr>
                <w:rFonts w:ascii="宋体" w:eastAsia="宋体" w:hAnsi="宋体" w:cs="Arial"/>
                <w:szCs w:val="18"/>
                <w:lang w:eastAsia="en-US"/>
              </w:rPr>
            </w:pPr>
            <w:r w:rsidRPr="000F1F9D">
              <w:rPr>
                <w:rFonts w:ascii="宋体" w:eastAsia="宋体" w:hAnsi="宋体" w:cs="Arial"/>
                <w:b/>
                <w:szCs w:val="18"/>
              </w:rPr>
              <w:t>一致性类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0751B3B5" w14:textId="77777777" w:rsidR="00AB3FAD" w:rsidRPr="000F1F9D" w:rsidRDefault="00AB3FAD" w:rsidP="00931A14">
            <w:pPr>
              <w:pStyle w:val="Tabletext9"/>
              <w:rPr>
                <w:rFonts w:ascii="宋体" w:eastAsia="宋体" w:hAnsi="宋体" w:cs="Arial"/>
                <w:b/>
                <w:color w:val="0000FF"/>
                <w:szCs w:val="18"/>
                <w:lang w:eastAsia="en-US"/>
              </w:rPr>
            </w:pPr>
            <w:r w:rsidRPr="000F1F9D">
              <w:rPr>
                <w:rFonts w:ascii="宋体" w:eastAsia="宋体" w:hAnsi="宋体" w:cs="Arial"/>
                <w:szCs w:val="18"/>
                <w:lang w:val="fr-CA"/>
              </w:rPr>
              <w:t>/conf/gsml4-extension</w:t>
            </w:r>
          </w:p>
        </w:tc>
      </w:tr>
      <w:tr w:rsidR="00AB3FAD" w:rsidRPr="000F1F9D" w14:paraId="1A984F88"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7EC45FC2" w14:textId="77777777" w:rsidR="00AB3FAD" w:rsidRPr="000F1F9D" w:rsidRDefault="00AB3FAD" w:rsidP="00931A14">
            <w:pPr>
              <w:pStyle w:val="Tabletext9"/>
              <w:rPr>
                <w:rFonts w:ascii="宋体" w:eastAsia="宋体" w:hAnsi="宋体" w:cs="Arial"/>
                <w:szCs w:val="18"/>
                <w:lang w:eastAsia="en-US"/>
              </w:rPr>
            </w:pPr>
            <w:r w:rsidRPr="000F1F9D">
              <w:rPr>
                <w:rFonts w:ascii="宋体" w:eastAsia="宋体" w:hAnsi="宋体" w:cs="Arial"/>
                <w:b/>
                <w:szCs w:val="18"/>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4E9A9022"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0000FF"/>
                <w:szCs w:val="18"/>
                <w:lang w:eastAsia="en-US"/>
              </w:rPr>
            </w:pPr>
            <w:r w:rsidRPr="000F1F9D">
              <w:rPr>
                <w:rFonts w:ascii="宋体" w:eastAsia="宋体" w:hAnsi="宋体" w:cs="Arial"/>
                <w:szCs w:val="18"/>
                <w:lang w:val="en-US"/>
              </w:rPr>
              <w:t>/req/gsml4-extension</w:t>
            </w:r>
          </w:p>
        </w:tc>
      </w:tr>
      <w:tr w:rsidR="00AB3FAD" w:rsidRPr="000F1F9D" w14:paraId="744F92A6" w14:textId="77777777" w:rsidTr="00931A14">
        <w:tc>
          <w:tcPr>
            <w:tcW w:w="1549" w:type="dxa"/>
            <w:tcBorders>
              <w:top w:val="single" w:sz="12" w:space="0" w:color="auto"/>
              <w:left w:val="single" w:sz="12" w:space="0" w:color="auto"/>
              <w:bottom w:val="single" w:sz="4" w:space="0" w:color="auto"/>
              <w:right w:val="single" w:sz="4" w:space="0" w:color="auto"/>
            </w:tcBorders>
          </w:tcPr>
          <w:p w14:paraId="602FCC73" w14:textId="5FE17469" w:rsidR="00AB3FAD" w:rsidRPr="000F1F9D" w:rsidRDefault="00626A71" w:rsidP="00931A14">
            <w:pPr>
              <w:pStyle w:val="Tabletext9"/>
              <w:rPr>
                <w:rFonts w:ascii="宋体" w:eastAsia="宋体" w:hAnsi="宋体" w:cs="Arial"/>
                <w:b/>
                <w:szCs w:val="18"/>
              </w:rPr>
            </w:pPr>
            <w:r w:rsidRPr="000F1F9D">
              <w:rPr>
                <w:rFonts w:ascii="宋体" w:eastAsia="宋体" w:hAnsi="宋体" w:cs="Arial"/>
                <w:b/>
                <w:szCs w:val="18"/>
              </w:rPr>
              <w:t>依</w:t>
            </w:r>
            <w:r w:rsidRPr="000F1F9D">
              <w:rPr>
                <w:rFonts w:ascii="宋体" w:eastAsia="宋体" w:hAnsi="宋体"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24C352E3"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/conf/gsml4-basic</w:t>
            </w:r>
          </w:p>
        </w:tc>
      </w:tr>
      <w:tr w:rsidR="00AB3FAD" w:rsidRPr="000F1F9D" w14:paraId="7E5ECA64"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2BB9CF62" w14:textId="0AEF4C53" w:rsidR="00AB3FAD" w:rsidRPr="000F1F9D" w:rsidRDefault="008A550C"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1255BDCB"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/conf/gsml4-extension/geologicfeature-history</w:t>
            </w:r>
          </w:p>
        </w:tc>
      </w:tr>
      <w:tr w:rsidR="00AB3FAD" w:rsidRPr="000F1F9D" w14:paraId="186383D4"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158760A2"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0592D589"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6D16A276"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/req/gsml4-extension/geologicfeature-history</w:t>
            </w:r>
          </w:p>
        </w:tc>
      </w:tr>
      <w:tr w:rsidR="00AB3FAD" w:rsidRPr="000F1F9D" w14:paraId="244EE0D8"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CC51257"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6F5D6187" w14:textId="3DBC6C5C"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6C7374A5" w14:textId="15B761FF"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MS Gothic"/>
                <w:szCs w:val="18"/>
                <w:lang w:val="en-CA"/>
              </w:rPr>
            </w:pPr>
            <w:r w:rsidRPr="000F1F9D">
              <w:rPr>
                <w:rFonts w:ascii="宋体" w:eastAsia="宋体" w:hAnsi="宋体" w:cs="Arial" w:hint="eastAsia"/>
                <w:szCs w:val="18"/>
                <w:lang w:val="en-CA"/>
              </w:rPr>
              <w:t>确保目</w:t>
            </w:r>
            <w:r w:rsidRPr="000F1F9D">
              <w:rPr>
                <w:rFonts w:ascii="宋体" w:eastAsia="宋体" w:hAnsi="宋体" w:cs="微软雅黑" w:hint="eastAsia"/>
                <w:szCs w:val="18"/>
                <w:lang w:val="en-CA"/>
              </w:rPr>
              <w:t>标实</w:t>
            </w:r>
            <w:r w:rsidRPr="000F1F9D">
              <w:rPr>
                <w:rFonts w:ascii="宋体" w:eastAsia="宋体" w:hAnsi="宋体" w:cs="MS Gothic"/>
                <w:szCs w:val="18"/>
                <w:lang w:val="en-CA"/>
              </w:rPr>
              <w:t>施限制地</w:t>
            </w:r>
            <w:r w:rsidRPr="000F1F9D">
              <w:rPr>
                <w:rFonts w:ascii="宋体" w:eastAsia="宋体" w:hAnsi="宋体" w:cs="微软雅黑" w:hint="eastAsia"/>
                <w:szCs w:val="18"/>
                <w:lang w:val="en-CA"/>
              </w:rPr>
              <w:t>质</w:t>
            </w:r>
            <w:r w:rsidR="008A550C">
              <w:rPr>
                <w:rFonts w:ascii="宋体" w:eastAsia="宋体" w:hAnsi="宋体" w:cs="MS Gothic"/>
                <w:szCs w:val="18"/>
                <w:lang w:val="en-CA"/>
              </w:rPr>
              <w:t>事件</w:t>
            </w:r>
            <w:r w:rsidR="008A550C">
              <w:rPr>
                <w:rFonts w:ascii="宋体" w:eastAsia="宋体" w:hAnsi="宋体" w:cs="MS Gothic" w:hint="eastAsia"/>
                <w:szCs w:val="18"/>
                <w:lang w:val="en-CA" w:eastAsia="zh-CN"/>
              </w:rPr>
              <w:t>将</w:t>
            </w:r>
            <w:r w:rsidRPr="000F1F9D">
              <w:rPr>
                <w:rFonts w:ascii="宋体" w:eastAsia="宋体" w:hAnsi="宋体" w:cs="MS Gothic"/>
                <w:szCs w:val="18"/>
                <w:lang w:val="en-CA"/>
              </w:rPr>
              <w:t>地</w:t>
            </w:r>
            <w:r w:rsidRPr="000F1F9D">
              <w:rPr>
                <w:rFonts w:ascii="宋体" w:eastAsia="宋体" w:hAnsi="宋体" w:cs="微软雅黑" w:hint="eastAsia"/>
                <w:szCs w:val="18"/>
                <w:lang w:val="en-CA"/>
              </w:rPr>
              <w:t>质单</w:t>
            </w:r>
            <w:r w:rsidRPr="000F1F9D">
              <w:rPr>
                <w:rFonts w:ascii="宋体" w:eastAsia="宋体" w:hAnsi="宋体" w:cs="MS Gothic"/>
                <w:szCs w:val="18"/>
                <w:lang w:val="en-CA"/>
              </w:rPr>
              <w:t>元的年代</w:t>
            </w:r>
            <w:r w:rsidR="008A550C">
              <w:rPr>
                <w:rFonts w:ascii="宋体" w:eastAsia="宋体" w:hAnsi="宋体" w:cs="MS Gothic" w:hint="eastAsia"/>
                <w:szCs w:val="18"/>
                <w:lang w:val="en-CA" w:eastAsia="zh-CN"/>
              </w:rPr>
              <w:t>放在</w:t>
            </w:r>
            <w:r w:rsidRPr="000F1F9D">
              <w:rPr>
                <w:rFonts w:ascii="宋体" w:eastAsia="宋体" w:hAnsi="宋体" w:cs="Arial"/>
                <w:szCs w:val="18"/>
                <w:lang w:val="en-CA"/>
              </w:rPr>
              <w:t>地</w:t>
            </w:r>
            <w:r w:rsidRPr="000F1F9D">
              <w:rPr>
                <w:rFonts w:ascii="宋体" w:eastAsia="宋体" w:hAnsi="宋体" w:cs="微软雅黑" w:hint="eastAsia"/>
                <w:szCs w:val="18"/>
                <w:lang w:val="en-CA"/>
              </w:rPr>
              <w:t>质历</w:t>
            </w:r>
            <w:r w:rsidRPr="000F1F9D">
              <w:rPr>
                <w:rFonts w:ascii="宋体" w:eastAsia="宋体" w:hAnsi="宋体" w:cs="MS Gothic"/>
                <w:szCs w:val="18"/>
                <w:lang w:val="en-CA"/>
              </w:rPr>
              <w:t>史</w:t>
            </w:r>
            <w:r w:rsidRPr="000F1F9D">
              <w:rPr>
                <w:rFonts w:ascii="宋体" w:eastAsia="宋体" w:hAnsi="宋体" w:cs="Arial" w:hint="eastAsia"/>
                <w:szCs w:val="18"/>
                <w:lang w:val="en-CA" w:eastAsia="zh-CN"/>
              </w:rPr>
              <w:t>属性</w:t>
            </w:r>
            <w:r w:rsidR="008A550C">
              <w:rPr>
                <w:rFonts w:ascii="宋体" w:eastAsia="宋体" w:hAnsi="宋体" w:cs="Arial" w:hint="eastAsia"/>
                <w:szCs w:val="18"/>
                <w:lang w:val="en-CA" w:eastAsia="zh-CN"/>
              </w:rPr>
              <w:t>中描述</w:t>
            </w:r>
          </w:p>
        </w:tc>
      </w:tr>
      <w:tr w:rsidR="00AB3FAD" w:rsidRPr="000F1F9D" w14:paraId="412332E5"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1147E89"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A470CDD" w14:textId="0734CA52"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62C52B83" w14:textId="4BF163F2" w:rsidR="00AB3FAD" w:rsidRPr="000F1F9D" w:rsidRDefault="00626A71" w:rsidP="008A550C">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sidRPr="000F1F9D">
              <w:rPr>
                <w:rFonts w:ascii="宋体" w:hAnsi="宋体" w:cs="Arial" w:hint="eastAsia"/>
                <w:sz w:val="18"/>
                <w:szCs w:val="18"/>
                <w:lang w:val="en-CA" w:eastAsia="zh-CN"/>
              </w:rPr>
              <w:t>目视检查</w:t>
            </w:r>
            <w:r w:rsidR="00AB3FAD" w:rsidRPr="000F1F9D">
              <w:rPr>
                <w:rFonts w:ascii="宋体" w:hAnsi="宋体" w:cs="Arial" w:hint="eastAsia"/>
                <w:sz w:val="18"/>
                <w:szCs w:val="18"/>
                <w:lang w:val="en-CA" w:eastAsia="zh-CN"/>
              </w:rPr>
              <w:t>目标实现有一个机制来限制地质事件</w:t>
            </w:r>
            <w:r w:rsidR="008A550C">
              <w:rPr>
                <w:rFonts w:ascii="宋体" w:hAnsi="宋体" w:cs="Arial" w:hint="eastAsia"/>
                <w:sz w:val="18"/>
                <w:szCs w:val="18"/>
                <w:lang w:val="en-CA" w:eastAsia="zh-CN"/>
              </w:rPr>
              <w:t>对地质要素</w:t>
            </w:r>
            <w:r w:rsidR="00AB3FAD" w:rsidRPr="000F1F9D">
              <w:rPr>
                <w:rFonts w:ascii="宋体" w:hAnsi="宋体" w:cs="Arial" w:hint="eastAsia"/>
                <w:sz w:val="18"/>
                <w:szCs w:val="18"/>
                <w:lang w:val="en-CA" w:eastAsia="zh-CN"/>
              </w:rPr>
              <w:t>的年龄</w:t>
            </w:r>
            <w:r w:rsidR="008A550C">
              <w:rPr>
                <w:rFonts w:ascii="宋体" w:hAnsi="宋体" w:cs="Arial" w:hint="eastAsia"/>
                <w:sz w:val="18"/>
                <w:szCs w:val="18"/>
                <w:lang w:val="en-CA" w:eastAsia="zh-CN"/>
              </w:rPr>
              <w:t>描述放在在</w:t>
            </w:r>
            <w:r w:rsidR="00AB3FAD" w:rsidRPr="000F1F9D">
              <w:rPr>
                <w:rFonts w:ascii="宋体" w:hAnsi="宋体" w:cs="Arial"/>
                <w:sz w:val="18"/>
                <w:szCs w:val="18"/>
                <w:lang w:val="en-CA" w:eastAsia="zh-CN"/>
              </w:rPr>
              <w:t>地质历史</w:t>
            </w:r>
            <w:r w:rsidR="008A550C">
              <w:rPr>
                <w:rFonts w:ascii="宋体" w:hAnsi="宋体" w:cs="Arial" w:hint="eastAsia"/>
                <w:sz w:val="18"/>
                <w:szCs w:val="18"/>
                <w:lang w:val="en-CA" w:eastAsia="zh-CN"/>
              </w:rPr>
              <w:t>属性中</w:t>
            </w:r>
          </w:p>
        </w:tc>
      </w:tr>
      <w:tr w:rsidR="00AB3FAD" w:rsidRPr="000F1F9D" w14:paraId="74DE8A3F"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E64455E"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67C6209B" w14:textId="4F1DDE76"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36DDC515"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0F1F9D" w14:paraId="2090ACFD"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186A8801" w14:textId="0A951654" w:rsidR="00AB3FAD" w:rsidRPr="008A550C" w:rsidRDefault="008A550C" w:rsidP="00931A14">
            <w:pPr>
              <w:pStyle w:val="Tabletext9"/>
              <w:rPr>
                <w:rFonts w:ascii="宋体" w:eastAsiaTheme="minorEastAsia" w:hAnsi="宋体" w:cs="Arial"/>
                <w:b/>
                <w:szCs w:val="18"/>
              </w:rPr>
            </w:pPr>
            <w:r>
              <w:rPr>
                <w:rFonts w:ascii="宋体" w:eastAsia="宋体" w:hAnsi="宋体" w:cs="微软雅黑" w:hint="eastAsia"/>
                <w:b/>
                <w:szCs w:val="18"/>
                <w:lang w:eastAsia="zh-CN"/>
              </w:rPr>
              <w:lastRenderedPageBreak/>
              <w:t>检验</w:t>
            </w:r>
          </w:p>
        </w:tc>
        <w:tc>
          <w:tcPr>
            <w:tcW w:w="7346" w:type="dxa"/>
            <w:gridSpan w:val="2"/>
            <w:tcBorders>
              <w:top w:val="single" w:sz="12" w:space="0" w:color="auto"/>
              <w:left w:val="single" w:sz="4" w:space="0" w:color="auto"/>
              <w:bottom w:val="single" w:sz="4" w:space="0" w:color="auto"/>
              <w:right w:val="single" w:sz="12" w:space="0" w:color="auto"/>
            </w:tcBorders>
          </w:tcPr>
          <w:p w14:paraId="49F03E3E"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/conf/gsml4-extension/contact-chronoboundary</w:t>
            </w:r>
          </w:p>
        </w:tc>
      </w:tr>
      <w:tr w:rsidR="00AB3FAD" w:rsidRPr="000F1F9D" w14:paraId="0518418B"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9491EEE"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35347311"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382F2E84"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/req/gsml4-extension/contact-chronoboundary</w:t>
            </w:r>
          </w:p>
        </w:tc>
      </w:tr>
      <w:tr w:rsidR="00AB3FAD" w:rsidRPr="000F1F9D" w14:paraId="4ACCCBD6"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E971ED5"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568680BC" w14:textId="0D24E73C"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01057E59" w14:textId="03F7401D" w:rsidR="00AB3FAD" w:rsidRPr="000F1F9D" w:rsidRDefault="008A550C" w:rsidP="008A550C">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b/>
                <w:color w:val="FF0000"/>
                <w:szCs w:val="18"/>
                <w:lang w:eastAsia="zh-CN"/>
              </w:rPr>
            </w:pPr>
            <w:r w:rsidRPr="000F1F9D">
              <w:rPr>
                <w:rFonts w:ascii="宋体" w:hAnsi="宋体" w:cs="Arial" w:hint="eastAsia"/>
                <w:sz w:val="18"/>
                <w:szCs w:val="18"/>
                <w:lang w:val="en-CA" w:eastAsia="zh-CN"/>
              </w:rPr>
              <w:t>确保目标实现</w:t>
            </w:r>
            <w:r>
              <w:rPr>
                <w:rFonts w:ascii="宋体" w:hAnsi="宋体" w:cs="Arial" w:hint="eastAsia"/>
                <w:sz w:val="18"/>
                <w:szCs w:val="18"/>
                <w:lang w:val="en-CA" w:eastAsia="zh-CN"/>
              </w:rPr>
              <w:t>具有一个</w:t>
            </w:r>
            <w:r w:rsidRPr="000F1F9D">
              <w:rPr>
                <w:rFonts w:ascii="宋体" w:hAnsi="宋体" w:cs="Arial" w:hint="eastAsia"/>
                <w:sz w:val="18"/>
                <w:szCs w:val="18"/>
                <w:lang w:val="en-CA" w:eastAsia="zh-CN"/>
              </w:rPr>
              <w:t>限制</w:t>
            </w:r>
            <w:r>
              <w:rPr>
                <w:rFonts w:ascii="宋体" w:hAnsi="宋体" w:cs="Arial" w:hint="eastAsia"/>
                <w:sz w:val="18"/>
                <w:szCs w:val="18"/>
                <w:lang w:val="en-CA" w:eastAsia="zh-CN"/>
              </w:rPr>
              <w:t>：</w:t>
            </w:r>
            <w:r w:rsidR="00AB3FAD" w:rsidRPr="000F1F9D">
              <w:rPr>
                <w:rFonts w:ascii="宋体" w:hAnsi="宋体" w:cs="Arial"/>
                <w:sz w:val="18"/>
                <w:szCs w:val="18"/>
                <w:lang w:val="en-CA" w:eastAsia="zh-CN"/>
              </w:rPr>
              <w:t>只有当</w:t>
            </w:r>
            <w:r>
              <w:rPr>
                <w:rFonts w:ascii="宋体" w:hAnsi="宋体" w:cs="Arial" w:hint="eastAsia"/>
                <w:sz w:val="18"/>
                <w:szCs w:val="18"/>
                <w:lang w:val="en-CA" w:eastAsia="zh-CN"/>
              </w:rPr>
              <w:t>接触关系描述的接触类型是地层边界</w:t>
            </w:r>
            <w:r w:rsidR="00AB3FAD" w:rsidRPr="000F1F9D">
              <w:rPr>
                <w:rFonts w:ascii="宋体" w:hAnsi="宋体" w:cs="Arial"/>
                <w:sz w:val="18"/>
                <w:szCs w:val="18"/>
                <w:lang w:val="en-CA" w:eastAsia="zh-CN"/>
              </w:rPr>
              <w:t>时</w:t>
            </w:r>
            <w:r w:rsidR="00AB3FAD" w:rsidRPr="000F1F9D">
              <w:rPr>
                <w:rFonts w:ascii="宋体" w:hAnsi="宋体" w:cs="Arial" w:hint="eastAsia"/>
                <w:sz w:val="18"/>
                <w:szCs w:val="18"/>
                <w:lang w:val="en-CA" w:eastAsia="zh-CN"/>
              </w:rPr>
              <w:t>，</w:t>
            </w:r>
            <w:r>
              <w:rPr>
                <w:rFonts w:ascii="宋体" w:hAnsi="宋体" w:cs="Arial" w:hint="eastAsia"/>
                <w:sz w:val="18"/>
                <w:szCs w:val="18"/>
                <w:lang w:val="en-CA" w:eastAsia="zh-CN"/>
              </w:rPr>
              <w:t>接触描述的关联</w:t>
            </w:r>
            <w:r w:rsidR="00AB3FAD" w:rsidRPr="000F1F9D">
              <w:rPr>
                <w:rFonts w:ascii="宋体" w:hAnsi="宋体" w:cs="Arial"/>
                <w:sz w:val="18"/>
                <w:szCs w:val="18"/>
                <w:lang w:val="en-CA" w:eastAsia="zh-CN"/>
              </w:rPr>
              <w:t>correlatesWith值</w:t>
            </w:r>
            <w:r>
              <w:rPr>
                <w:rFonts w:ascii="宋体" w:hAnsi="宋体" w:cs="Arial" w:hint="eastAsia"/>
                <w:sz w:val="18"/>
                <w:szCs w:val="18"/>
                <w:lang w:val="en-CA" w:eastAsia="zh-CN"/>
              </w:rPr>
              <w:t>指向一个地层边界实例</w:t>
            </w:r>
            <w:r w:rsidR="00AB3FAD" w:rsidRPr="000F1F9D">
              <w:rPr>
                <w:rFonts w:ascii="宋体" w:hAnsi="宋体" w:cs="Arial" w:hint="eastAsia"/>
                <w:sz w:val="18"/>
                <w:szCs w:val="18"/>
                <w:lang w:val="en-CA" w:eastAsia="zh-CN"/>
              </w:rPr>
              <w:t>。</w:t>
            </w:r>
          </w:p>
        </w:tc>
      </w:tr>
      <w:tr w:rsidR="00AB3FAD" w:rsidRPr="000F1F9D" w14:paraId="6B4EF268"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DB4B0BA"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7ECA8AA" w14:textId="7E761A95"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1D0F341D" w14:textId="0AA1292A" w:rsidR="00AB3FAD" w:rsidRPr="000F1F9D" w:rsidRDefault="00626A71" w:rsidP="00931A14">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val="en-CA" w:eastAsia="zh-CN"/>
              </w:rPr>
            </w:pPr>
            <w:r w:rsidRPr="000F1F9D">
              <w:rPr>
                <w:rFonts w:ascii="宋体" w:hAnsi="宋体" w:cs="Arial" w:hint="eastAsia"/>
                <w:sz w:val="18"/>
                <w:szCs w:val="18"/>
                <w:lang w:val="en-CA" w:eastAsia="zh-CN"/>
              </w:rPr>
              <w:t>目视检查</w:t>
            </w:r>
            <w:r w:rsidR="00AB3FAD" w:rsidRPr="000F1F9D">
              <w:rPr>
                <w:rFonts w:ascii="宋体" w:hAnsi="宋体" w:cs="Arial" w:hint="eastAsia"/>
                <w:sz w:val="18"/>
                <w:szCs w:val="18"/>
                <w:lang w:val="en-CA" w:eastAsia="zh-CN"/>
              </w:rPr>
              <w:t>目标的实现有一个机制来约束</w:t>
            </w:r>
            <w:r w:rsidR="008A550C" w:rsidRPr="000F1F9D">
              <w:rPr>
                <w:rFonts w:ascii="宋体" w:hAnsi="宋体" w:cs="Arial"/>
                <w:sz w:val="18"/>
                <w:szCs w:val="18"/>
                <w:lang w:val="en-CA" w:eastAsia="zh-CN"/>
              </w:rPr>
              <w:t>correlatesWith</w:t>
            </w:r>
            <w:r w:rsidR="008A550C">
              <w:rPr>
                <w:rFonts w:ascii="宋体" w:hAnsi="宋体" w:cs="Arial" w:hint="eastAsia"/>
                <w:sz w:val="18"/>
                <w:szCs w:val="18"/>
                <w:lang w:val="en-CA" w:eastAsia="zh-CN"/>
              </w:rPr>
              <w:t>的值</w:t>
            </w:r>
          </w:p>
        </w:tc>
      </w:tr>
      <w:tr w:rsidR="00AB3FAD" w:rsidRPr="000F1F9D" w14:paraId="78DF35BC"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EB6709F"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480B72E1" w14:textId="4AE84601"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7A4309E3"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0F1F9D" w14:paraId="610637C4"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261D5945" w14:textId="50A9382D" w:rsidR="00AB3FAD" w:rsidRPr="008A550C" w:rsidRDefault="008A550C" w:rsidP="00931A14">
            <w:pPr>
              <w:pStyle w:val="Tabletext9"/>
              <w:rPr>
                <w:rFonts w:ascii="宋体" w:eastAsiaTheme="minorEastAsia"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4EF67C2A"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/conf/gsml4-extension/slipComponents-slip</w:t>
            </w:r>
          </w:p>
        </w:tc>
      </w:tr>
      <w:tr w:rsidR="00AB3FAD" w:rsidRPr="000F1F9D" w14:paraId="29AE52F3"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4696323E"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0B125EC6"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5ACA9B22"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/req/gsml4-extension/slipComponents-slip</w:t>
            </w:r>
          </w:p>
        </w:tc>
      </w:tr>
      <w:tr w:rsidR="00AB3FAD" w:rsidRPr="000F1F9D" w14:paraId="3D59A127"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FB107D3"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6585F16F" w14:textId="160A8C5A"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5E8C099C" w14:textId="74C40E04" w:rsidR="00AB3FAD" w:rsidRPr="000F1F9D" w:rsidRDefault="00AB3FAD" w:rsidP="000F1F9D">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FF0000"/>
                <w:szCs w:val="18"/>
                <w:lang w:eastAsia="zh-CN"/>
              </w:rPr>
            </w:pPr>
            <w:r w:rsidRPr="000F1F9D">
              <w:rPr>
                <w:rFonts w:ascii="宋体" w:eastAsia="宋体" w:hAnsi="宋体" w:cs="Arial" w:hint="eastAsia"/>
                <w:szCs w:val="18"/>
                <w:lang w:val="en-CA"/>
              </w:rPr>
              <w:t>确保一个滑动</w:t>
            </w:r>
            <w:r w:rsidR="008A550C">
              <w:rPr>
                <w:rFonts w:ascii="宋体" w:eastAsia="宋体" w:hAnsi="宋体" w:cs="Arial" w:hint="eastAsia"/>
                <w:szCs w:val="18"/>
                <w:lang w:val="en-CA" w:eastAsia="zh-CN"/>
              </w:rPr>
              <w:t>组</w:t>
            </w:r>
            <w:r w:rsidRPr="000F1F9D">
              <w:rPr>
                <w:rFonts w:ascii="宋体" w:eastAsia="宋体" w:hAnsi="宋体" w:cs="Arial" w:hint="eastAsia"/>
                <w:szCs w:val="18"/>
                <w:lang w:val="en-CA"/>
              </w:rPr>
              <w:t>件至少有一个</w:t>
            </w:r>
            <w:r w:rsidR="000F1F9D">
              <w:rPr>
                <w:rFonts w:ascii="宋体" w:eastAsia="宋体" w:hAnsi="宋体" w:cs="Arial" w:hint="eastAsia"/>
                <w:szCs w:val="18"/>
                <w:lang w:val="en-CA" w:eastAsia="zh-CN"/>
              </w:rPr>
              <w:t>平推、</w:t>
            </w:r>
            <w:r w:rsidRPr="000F1F9D">
              <w:rPr>
                <w:rFonts w:ascii="宋体" w:eastAsia="宋体" w:hAnsi="宋体" w:cs="Arial" w:hint="eastAsia"/>
                <w:szCs w:val="18"/>
                <w:lang w:val="en-CA"/>
              </w:rPr>
              <w:t>水平滑动或</w:t>
            </w:r>
            <w:r w:rsidR="000F1F9D">
              <w:rPr>
                <w:rFonts w:ascii="宋体" w:eastAsia="宋体" w:hAnsi="宋体" w:cs="Arial" w:hint="eastAsia"/>
                <w:szCs w:val="18"/>
                <w:lang w:val="en-CA" w:eastAsia="zh-CN"/>
              </w:rPr>
              <w:t>落差</w:t>
            </w:r>
            <w:r w:rsidRPr="000F1F9D">
              <w:rPr>
                <w:rFonts w:ascii="宋体" w:eastAsia="宋体" w:hAnsi="宋体" w:cs="Arial" w:hint="eastAsia"/>
                <w:szCs w:val="18"/>
                <w:lang w:val="en-CA"/>
              </w:rPr>
              <w:t>为非空</w:t>
            </w:r>
          </w:p>
        </w:tc>
      </w:tr>
      <w:tr w:rsidR="00AB3FAD" w:rsidRPr="000F1F9D" w14:paraId="52ACDA53"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2883C32"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F7A1AA3" w14:textId="150ED6C1"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7A5CBC33" w14:textId="4F3D325E" w:rsidR="00AB3FAD" w:rsidRPr="000F1F9D" w:rsidRDefault="00626A71" w:rsidP="00626A71">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sidRPr="000F1F9D">
              <w:rPr>
                <w:rFonts w:ascii="宋体" w:hAnsi="宋体" w:cs="Arial" w:hint="eastAsia"/>
                <w:sz w:val="18"/>
                <w:szCs w:val="18"/>
                <w:lang w:val="en-CA" w:eastAsia="zh-CN"/>
              </w:rPr>
              <w:t>目视检查</w:t>
            </w:r>
            <w:r w:rsidR="008A550C">
              <w:rPr>
                <w:rFonts w:ascii="宋体" w:hAnsi="宋体" w:cs="Arial" w:hint="eastAsia"/>
                <w:sz w:val="18"/>
                <w:szCs w:val="18"/>
                <w:lang w:val="en-CA" w:eastAsia="zh-CN"/>
              </w:rPr>
              <w:t>目标</w:t>
            </w:r>
            <w:r w:rsidR="00AB3FAD" w:rsidRPr="000F1F9D">
              <w:rPr>
                <w:rFonts w:ascii="宋体" w:hAnsi="宋体" w:cs="Arial" w:hint="eastAsia"/>
                <w:sz w:val="18"/>
                <w:szCs w:val="18"/>
                <w:lang w:val="en-CA" w:eastAsia="zh-CN"/>
              </w:rPr>
              <w:t>实现有一种机制来约束</w:t>
            </w:r>
            <w:r w:rsidRPr="000F1F9D">
              <w:rPr>
                <w:rFonts w:ascii="宋体" w:hAnsi="宋体" w:cs="Arial" w:hint="eastAsia"/>
                <w:sz w:val="18"/>
                <w:szCs w:val="18"/>
                <w:lang w:val="en-CA" w:eastAsia="zh-CN"/>
              </w:rPr>
              <w:t>平推</w:t>
            </w:r>
            <w:r w:rsidR="00AB3FAD" w:rsidRPr="000F1F9D">
              <w:rPr>
                <w:rFonts w:ascii="宋体" w:hAnsi="宋体" w:cs="Arial" w:hint="eastAsia"/>
                <w:sz w:val="18"/>
                <w:szCs w:val="18"/>
                <w:lang w:val="en-CA" w:eastAsia="zh-CN"/>
              </w:rPr>
              <w:t>、水平滑动或</w:t>
            </w:r>
            <w:r w:rsidRPr="000F1F9D">
              <w:rPr>
                <w:rFonts w:ascii="宋体" w:hAnsi="宋体" w:cs="Arial" w:hint="eastAsia"/>
                <w:sz w:val="18"/>
                <w:szCs w:val="18"/>
                <w:lang w:val="en-CA" w:eastAsia="zh-CN"/>
              </w:rPr>
              <w:t>落差</w:t>
            </w:r>
            <w:r w:rsidR="00AB3FAD" w:rsidRPr="000F1F9D">
              <w:rPr>
                <w:rFonts w:ascii="宋体" w:hAnsi="宋体" w:cs="Arial" w:hint="eastAsia"/>
                <w:sz w:val="18"/>
                <w:szCs w:val="18"/>
                <w:lang w:val="en-CA" w:eastAsia="zh-CN"/>
              </w:rPr>
              <w:t>非空</w:t>
            </w:r>
          </w:p>
        </w:tc>
      </w:tr>
      <w:tr w:rsidR="00AB3FAD" w:rsidRPr="000F1F9D" w14:paraId="73648909"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C408E46"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639EF163" w14:textId="61BDFF5D"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639F5AA0"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bl>
    <w:p w14:paraId="72EA0119" w14:textId="4C25B8F8" w:rsidR="00AB3FAD" w:rsidRDefault="00AB3FAD" w:rsidP="00C86A9D">
      <w:pPr>
        <w:pStyle w:val="OGCAnnexX"/>
        <w:numPr>
          <w:ilvl w:val="0"/>
          <w:numId w:val="0"/>
        </w:numPr>
        <w:ind w:left="720"/>
        <w:rPr>
          <w:lang w:eastAsia="zh-CN"/>
        </w:rPr>
      </w:pPr>
      <w:bookmarkStart w:id="782" w:name="_Toc514050516"/>
      <w:r>
        <w:rPr>
          <w:rFonts w:hint="eastAsia"/>
          <w:lang w:eastAsia="zh-CN"/>
        </w:rPr>
        <w:t>A.6.</w:t>
      </w:r>
      <w:r>
        <w:rPr>
          <w:rFonts w:hint="eastAsia"/>
          <w:lang w:eastAsia="zh-CN"/>
        </w:rPr>
        <w:t>一致性类</w:t>
      </w:r>
      <w:r w:rsidRPr="00BE5D0B">
        <w:rPr>
          <w:rFonts w:hint="eastAsia"/>
          <w:lang w:eastAsia="zh-CN"/>
        </w:rPr>
        <w:t>：</w:t>
      </w:r>
      <w:r w:rsidRPr="00BE5D0B">
        <w:rPr>
          <w:rFonts w:hint="eastAsia"/>
          <w:lang w:eastAsia="zh-CN"/>
        </w:rPr>
        <w:t>GeoSciML</w:t>
      </w:r>
      <w:r w:rsidRPr="00BE5D0B">
        <w:rPr>
          <w:rFonts w:hint="eastAsia"/>
          <w:lang w:eastAsia="zh-CN"/>
        </w:rPr>
        <w:t>时间</w:t>
      </w:r>
      <w:r w:rsidR="000F1F9D">
        <w:rPr>
          <w:rFonts w:hint="eastAsia"/>
          <w:lang w:eastAsia="zh-CN"/>
        </w:rPr>
        <w:t>表</w:t>
      </w:r>
      <w:r w:rsidRPr="00BE5D0B">
        <w:rPr>
          <w:rFonts w:hint="eastAsia"/>
          <w:lang w:eastAsia="zh-CN"/>
        </w:rPr>
        <w:t>逻辑模型</w:t>
      </w:r>
      <w:r w:rsidR="00935F08">
        <w:rPr>
          <w:rFonts w:hint="eastAsia"/>
          <w:lang w:eastAsia="zh-CN"/>
        </w:rPr>
        <w:t xml:space="preserve">  </w:t>
      </w:r>
      <w:bookmarkStart w:id="783" w:name="_Toc458778223"/>
      <w:r w:rsidR="00935F08" w:rsidRPr="00B464F3">
        <w:t>C</w:t>
      </w:r>
      <w:r w:rsidR="00935F08">
        <w:t>onformance class: GeoSciML Timescale</w:t>
      </w:r>
      <w:r w:rsidR="00935F08" w:rsidRPr="00B464F3">
        <w:t xml:space="preserve"> Logical Model</w:t>
      </w:r>
      <w:bookmarkEnd w:id="782"/>
      <w:bookmarkEnd w:id="783"/>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AB3FAD" w:rsidRPr="00DE63EA" w14:paraId="27B7D63E"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16390C67" w14:textId="77777777" w:rsidR="00AB3FAD" w:rsidRPr="00DA47F3" w:rsidRDefault="00AB3FAD" w:rsidP="00931A14">
            <w:pPr>
              <w:pStyle w:val="Tabletext9"/>
              <w:rPr>
                <w:rFonts w:asciiTheme="minorEastAsia" w:eastAsiaTheme="minorEastAsia" w:hAnsiTheme="minorEastAsia" w:cs="Arial"/>
                <w:szCs w:val="18"/>
                <w:lang w:eastAsia="en-US"/>
              </w:rPr>
            </w:pPr>
            <w:r>
              <w:rPr>
                <w:rFonts w:asciiTheme="minorEastAsia" w:eastAsiaTheme="minorEastAsia" w:hAnsiTheme="minorEastAsia" w:cs="Arial"/>
                <w:b/>
                <w:szCs w:val="18"/>
              </w:rPr>
              <w:t>一致性类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259D89AF" w14:textId="77777777" w:rsidR="00AB3FAD" w:rsidRPr="00DA47F3" w:rsidRDefault="00AB3FAD" w:rsidP="00931A14">
            <w:pPr>
              <w:pStyle w:val="Tabletext9"/>
              <w:rPr>
                <w:rFonts w:asciiTheme="minorEastAsia" w:eastAsiaTheme="minorEastAsia" w:hAnsiTheme="minorEastAsia" w:cs="Arial"/>
                <w:b/>
                <w:color w:val="0000FF"/>
                <w:szCs w:val="18"/>
                <w:lang w:eastAsia="en-US"/>
              </w:rPr>
            </w:pPr>
            <w:r w:rsidRPr="00DA47F3">
              <w:rPr>
                <w:rFonts w:asciiTheme="minorEastAsia" w:eastAsiaTheme="minorEastAsia" w:hAnsiTheme="minorEastAsia" w:cs="Arial"/>
                <w:szCs w:val="18"/>
                <w:lang w:val="fr-CA"/>
              </w:rPr>
              <w:t>/conf/gsml4-timescale</w:t>
            </w:r>
          </w:p>
        </w:tc>
      </w:tr>
      <w:tr w:rsidR="00AB3FAD" w:rsidRPr="00DE63EA" w14:paraId="35902FCB"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52A2CFEE" w14:textId="77777777" w:rsidR="00AB3FAD" w:rsidRPr="00DA47F3" w:rsidRDefault="00AB3FAD" w:rsidP="00931A14">
            <w:pPr>
              <w:pStyle w:val="Tabletext9"/>
              <w:rPr>
                <w:rFonts w:asciiTheme="minorEastAsia" w:eastAsiaTheme="minorEastAsia" w:hAnsiTheme="minorEastAsia" w:cs="Arial"/>
                <w:szCs w:val="18"/>
                <w:lang w:eastAsia="en-US"/>
              </w:rPr>
            </w:pPr>
            <w:r w:rsidRPr="00DA47F3">
              <w:rPr>
                <w:rFonts w:asciiTheme="minorEastAsia" w:eastAsiaTheme="minorEastAsia" w:hAnsiTheme="minorEastAsia" w:cs="Arial"/>
                <w:b/>
                <w:szCs w:val="18"/>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4B0FBB45"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0000FF"/>
                <w:szCs w:val="18"/>
                <w:lang w:eastAsia="en-US"/>
              </w:rPr>
            </w:pPr>
            <w:r w:rsidRPr="00DA47F3">
              <w:rPr>
                <w:rFonts w:asciiTheme="minorEastAsia" w:eastAsiaTheme="minorEastAsia" w:hAnsiTheme="minorEastAsia" w:cs="Arial"/>
                <w:szCs w:val="18"/>
                <w:lang w:val="en-US"/>
              </w:rPr>
              <w:t>/req/gsml4-timescale</w:t>
            </w:r>
          </w:p>
        </w:tc>
      </w:tr>
      <w:tr w:rsidR="00AB3FAD" w:rsidRPr="00DE63EA" w14:paraId="62558631" w14:textId="77777777" w:rsidTr="00931A14">
        <w:tc>
          <w:tcPr>
            <w:tcW w:w="1549" w:type="dxa"/>
            <w:tcBorders>
              <w:top w:val="single" w:sz="12" w:space="0" w:color="auto"/>
              <w:left w:val="single" w:sz="12" w:space="0" w:color="auto"/>
              <w:bottom w:val="single" w:sz="4" w:space="0" w:color="auto"/>
              <w:right w:val="single" w:sz="4" w:space="0" w:color="auto"/>
            </w:tcBorders>
          </w:tcPr>
          <w:p w14:paraId="77863D88" w14:textId="7AE7785E" w:rsidR="00AB3FAD" w:rsidRPr="00DA47F3" w:rsidRDefault="00626A71" w:rsidP="00931A14">
            <w:pPr>
              <w:pStyle w:val="Tabletext9"/>
              <w:rPr>
                <w:rFonts w:asciiTheme="minorEastAsia" w:eastAsiaTheme="minorEastAsia" w:hAnsiTheme="minorEastAsia" w:cs="Arial"/>
                <w:b/>
                <w:szCs w:val="18"/>
              </w:rPr>
            </w:pPr>
            <w:r>
              <w:rPr>
                <w:rFonts w:asciiTheme="minorEastAsia" w:eastAsiaTheme="minorEastAsia" w:hAnsiTheme="minorEastAsia" w:cs="Arial"/>
                <w:b/>
                <w:szCs w:val="18"/>
              </w:rPr>
              <w:t>依</w:t>
            </w:r>
            <w:r>
              <w:rPr>
                <w:rFonts w:ascii="微软雅黑" w:eastAsia="微软雅黑" w:hAnsi="微软雅黑"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73F392D9"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val="en-US"/>
              </w:rPr>
            </w:pPr>
            <w:r w:rsidRPr="00DA47F3">
              <w:rPr>
                <w:rFonts w:asciiTheme="minorEastAsia" w:eastAsiaTheme="minorEastAsia" w:hAnsiTheme="minorEastAsia" w:cs="Arial"/>
                <w:szCs w:val="18"/>
                <w:lang w:val="en-US"/>
              </w:rPr>
              <w:t>/conf/gsml4-basic</w:t>
            </w:r>
          </w:p>
        </w:tc>
      </w:tr>
      <w:tr w:rsidR="00AB3FAD" w:rsidRPr="00DE63EA" w14:paraId="531C80BD"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0609ED48" w14:textId="1EB5EF58" w:rsidR="00AB3FAD" w:rsidRPr="00DA47F3" w:rsidRDefault="008A550C" w:rsidP="00931A14">
            <w:pPr>
              <w:pStyle w:val="Tabletext9"/>
              <w:rPr>
                <w:rFonts w:asciiTheme="minorEastAsia" w:eastAsiaTheme="minorEastAsia" w:hAnsiTheme="minorEastAsia"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45E090B6" w14:textId="310D69DF"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val="en-US"/>
              </w:rPr>
            </w:pPr>
            <w:r w:rsidRPr="00DA47F3">
              <w:rPr>
                <w:rFonts w:asciiTheme="minorEastAsia" w:eastAsiaTheme="minorEastAsia" w:hAnsiTheme="minorEastAsia" w:cs="Arial"/>
                <w:szCs w:val="18"/>
                <w:lang w:val="en-US"/>
              </w:rPr>
              <w:t>/conf/gsml4-timescale/start</w:t>
            </w:r>
          </w:p>
        </w:tc>
      </w:tr>
      <w:tr w:rsidR="00AB3FAD" w:rsidRPr="00DE63EA" w14:paraId="2973BB60"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0783BEB6"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6437FCBE"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52E800CE"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en-CA"/>
              </w:rPr>
              <w:t>/req/gsml4-timescale/start</w:t>
            </w:r>
          </w:p>
        </w:tc>
      </w:tr>
      <w:tr w:rsidR="00AB3FAD" w:rsidRPr="00DE63EA" w14:paraId="19D9F839" w14:textId="77777777" w:rsidTr="000F1F9D">
        <w:trPr>
          <w:trHeight w:val="328"/>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7E811DD"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7D0229C4" w14:textId="65998047"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57094647" w14:textId="338B133E" w:rsidR="00AB3FAD" w:rsidRPr="00DA47F3" w:rsidRDefault="00AB3FAD" w:rsidP="008A550C">
            <w:pPr>
              <w:rPr>
                <w:rFonts w:asciiTheme="minorEastAsia" w:hAnsiTheme="minorEastAsia" w:cs="宋体"/>
                <w:sz w:val="18"/>
                <w:szCs w:val="18"/>
                <w:lang w:eastAsia="zh-CN"/>
              </w:rPr>
            </w:pPr>
            <w:r w:rsidRPr="00DA47F3">
              <w:rPr>
                <w:rFonts w:asciiTheme="minorEastAsia" w:hAnsiTheme="minorEastAsia" w:cs="宋体"/>
                <w:sz w:val="18"/>
                <w:szCs w:val="18"/>
                <w:lang w:eastAsia="zh-CN"/>
              </w:rPr>
              <w:t>确保时间顺序</w:t>
            </w:r>
            <w:r w:rsidR="008A550C">
              <w:rPr>
                <w:rFonts w:asciiTheme="minorEastAsia" w:hAnsiTheme="minorEastAsia" w:cs="宋体" w:hint="eastAsia"/>
                <w:sz w:val="18"/>
                <w:szCs w:val="18"/>
                <w:lang w:eastAsia="zh-CN"/>
              </w:rPr>
              <w:t>年</w:t>
            </w:r>
            <w:r w:rsidRPr="00DA47F3">
              <w:rPr>
                <w:rFonts w:asciiTheme="minorEastAsia" w:hAnsiTheme="minorEastAsia" w:cs="宋体"/>
                <w:sz w:val="18"/>
                <w:szCs w:val="18"/>
                <w:lang w:eastAsia="zh-CN"/>
              </w:rPr>
              <w:t>代边界</w:t>
            </w:r>
            <w:r w:rsidR="008A550C">
              <w:rPr>
                <w:rFonts w:asciiTheme="minorEastAsia" w:hAnsiTheme="minorEastAsia" w:cs="宋体" w:hint="eastAsia"/>
                <w:sz w:val="18"/>
                <w:szCs w:val="18"/>
                <w:lang w:eastAsia="zh-CN"/>
              </w:rPr>
              <w:t>的开始值</w:t>
            </w:r>
            <w:r>
              <w:rPr>
                <w:rFonts w:asciiTheme="minorEastAsia" w:hAnsiTheme="minorEastAsia" w:cs="宋体" w:hint="eastAsia"/>
                <w:sz w:val="18"/>
                <w:szCs w:val="18"/>
                <w:lang w:eastAsia="zh-CN"/>
              </w:rPr>
              <w:t>比</w:t>
            </w:r>
            <w:r>
              <w:rPr>
                <w:rFonts w:asciiTheme="minorEastAsia" w:hAnsiTheme="minorEastAsia" w:cs="宋体"/>
                <w:sz w:val="18"/>
                <w:szCs w:val="18"/>
                <w:lang w:eastAsia="zh-CN"/>
              </w:rPr>
              <w:t>结束</w:t>
            </w:r>
            <w:proofErr w:type="gramStart"/>
            <w:r w:rsidR="008A550C">
              <w:rPr>
                <w:rFonts w:asciiTheme="minorEastAsia" w:hAnsiTheme="minorEastAsia" w:cs="宋体" w:hint="eastAsia"/>
                <w:sz w:val="18"/>
                <w:szCs w:val="18"/>
                <w:lang w:eastAsia="zh-CN"/>
              </w:rPr>
              <w:t>值更老</w:t>
            </w:r>
            <w:proofErr w:type="gramEnd"/>
            <w:r w:rsidRPr="00DA47F3">
              <w:rPr>
                <w:rFonts w:asciiTheme="minorEastAsia" w:hAnsiTheme="minorEastAsia" w:cs="宋体"/>
                <w:sz w:val="18"/>
                <w:szCs w:val="18"/>
                <w:lang w:eastAsia="zh-CN"/>
              </w:rPr>
              <w:t xml:space="preserve"> </w:t>
            </w:r>
          </w:p>
        </w:tc>
      </w:tr>
      <w:tr w:rsidR="00AB3FAD" w:rsidRPr="00DE63EA" w14:paraId="37D931F3"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A1461CC"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5AF8A6B3" w14:textId="4CBFA431"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102007D5" w14:textId="746BF86B" w:rsidR="00AB3FAD" w:rsidRPr="00DA47F3" w:rsidRDefault="00626A71" w:rsidP="008A550C">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Pr>
                <w:rFonts w:asciiTheme="minorEastAsia" w:hAnsiTheme="minorEastAsia" w:cs="Arial" w:hint="eastAsia"/>
                <w:sz w:val="18"/>
                <w:szCs w:val="18"/>
                <w:lang w:val="en-CA" w:eastAsia="zh-CN"/>
              </w:rPr>
              <w:t>目视检查</w:t>
            </w:r>
            <w:r w:rsidR="00AB3FAD" w:rsidRPr="00DA47F3">
              <w:rPr>
                <w:rFonts w:asciiTheme="minorEastAsia" w:hAnsiTheme="minorEastAsia" w:cs="Arial" w:hint="eastAsia"/>
                <w:sz w:val="18"/>
                <w:szCs w:val="18"/>
                <w:lang w:val="en-CA" w:eastAsia="zh-CN"/>
              </w:rPr>
              <w:t>目标实现有一个机制来</w:t>
            </w:r>
            <w:r w:rsidR="008A550C">
              <w:rPr>
                <w:rFonts w:asciiTheme="minorEastAsia" w:hAnsiTheme="minorEastAsia" w:cs="Arial" w:hint="eastAsia"/>
                <w:sz w:val="18"/>
                <w:szCs w:val="18"/>
                <w:lang w:val="en-CA" w:eastAsia="zh-CN"/>
              </w:rPr>
              <w:t>验证</w:t>
            </w:r>
            <w:r w:rsidR="00AB3FAD" w:rsidRPr="00DA47F3">
              <w:rPr>
                <w:rFonts w:asciiTheme="minorEastAsia" w:hAnsiTheme="minorEastAsia" w:cs="Arial" w:hint="eastAsia"/>
                <w:sz w:val="18"/>
                <w:szCs w:val="18"/>
                <w:lang w:val="en-CA" w:eastAsia="zh-CN"/>
              </w:rPr>
              <w:t>时间顺序时代边界的</w:t>
            </w:r>
            <w:r w:rsidR="008A550C">
              <w:rPr>
                <w:rFonts w:asciiTheme="minorEastAsia" w:hAnsiTheme="minorEastAsia" w:cs="Arial" w:hint="eastAsia"/>
                <w:sz w:val="18"/>
                <w:szCs w:val="18"/>
                <w:lang w:val="en-CA" w:eastAsia="zh-CN"/>
              </w:rPr>
              <w:t>起始</w:t>
            </w:r>
            <w:r w:rsidR="00AB3FAD" w:rsidRPr="00DA47F3">
              <w:rPr>
                <w:rFonts w:asciiTheme="minorEastAsia" w:hAnsiTheme="minorEastAsia" w:cs="Arial" w:hint="eastAsia"/>
                <w:sz w:val="18"/>
                <w:szCs w:val="18"/>
                <w:lang w:val="en-CA" w:eastAsia="zh-CN"/>
              </w:rPr>
              <w:t>年龄比结束</w:t>
            </w:r>
            <w:r w:rsidR="008A550C">
              <w:rPr>
                <w:rFonts w:asciiTheme="minorEastAsia" w:hAnsiTheme="minorEastAsia" w:cs="Arial" w:hint="eastAsia"/>
                <w:sz w:val="18"/>
                <w:szCs w:val="18"/>
                <w:lang w:val="en-CA" w:eastAsia="zh-CN"/>
              </w:rPr>
              <w:t>的更老</w:t>
            </w:r>
          </w:p>
        </w:tc>
      </w:tr>
      <w:tr w:rsidR="00AB3FAD" w:rsidRPr="00DE63EA" w14:paraId="15317358"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25DFA44"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A56C505" w14:textId="35BAFE8B"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3DD0FAC7"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bl>
    <w:p w14:paraId="2522C2A6" w14:textId="77777777" w:rsidR="00AB3FAD" w:rsidRDefault="00AB3FAD" w:rsidP="00AB3FAD">
      <w:pPr>
        <w:ind w:left="2880" w:hangingChars="1200" w:hanging="2880"/>
      </w:pPr>
    </w:p>
    <w:p w14:paraId="41921F50" w14:textId="426E503F" w:rsidR="00AB3FAD" w:rsidRDefault="00AB3FAD" w:rsidP="00C86A9D">
      <w:pPr>
        <w:pStyle w:val="OGCAnnexX"/>
        <w:numPr>
          <w:ilvl w:val="0"/>
          <w:numId w:val="0"/>
        </w:numPr>
        <w:ind w:left="720" w:hanging="360"/>
        <w:rPr>
          <w:lang w:eastAsia="zh-CN"/>
        </w:rPr>
      </w:pPr>
      <w:bookmarkStart w:id="784" w:name="_Toc514050517"/>
      <w:r w:rsidRPr="00BE5D0B">
        <w:rPr>
          <w:rFonts w:hint="eastAsia"/>
          <w:lang w:eastAsia="zh-CN"/>
        </w:rPr>
        <w:t>A.7</w:t>
      </w:r>
      <w:r>
        <w:rPr>
          <w:rFonts w:hint="eastAsia"/>
          <w:lang w:eastAsia="zh-CN"/>
        </w:rPr>
        <w:t>.</w:t>
      </w:r>
      <w:r>
        <w:rPr>
          <w:rFonts w:hint="eastAsia"/>
          <w:lang w:eastAsia="zh-CN"/>
        </w:rPr>
        <w:t>一致性类</w:t>
      </w:r>
      <w:r w:rsidRPr="00BE5D0B">
        <w:rPr>
          <w:rFonts w:hint="eastAsia"/>
          <w:lang w:eastAsia="zh-CN"/>
        </w:rPr>
        <w:t>：</w:t>
      </w:r>
      <w:r w:rsidRPr="00BE5D0B">
        <w:rPr>
          <w:rFonts w:hint="eastAsia"/>
          <w:lang w:eastAsia="zh-CN"/>
        </w:rPr>
        <w:t>GeoSciML</w:t>
      </w:r>
      <w:r w:rsidRPr="00BE5D0B">
        <w:rPr>
          <w:rFonts w:hint="eastAsia"/>
          <w:lang w:eastAsia="zh-CN"/>
        </w:rPr>
        <w:t>钻孔的逻辑模型</w:t>
      </w:r>
      <w:r w:rsidR="00935F08">
        <w:rPr>
          <w:rFonts w:hint="eastAsia"/>
          <w:lang w:eastAsia="zh-CN"/>
        </w:rPr>
        <w:t xml:space="preserve">  </w:t>
      </w:r>
      <w:bookmarkStart w:id="785" w:name="_Toc458778224"/>
      <w:r w:rsidR="00935F08" w:rsidRPr="00DD6266">
        <w:t>Conformance</w:t>
      </w:r>
      <w:r w:rsidR="00935F08" w:rsidRPr="00B464F3">
        <w:t xml:space="preserve"> class: GeoSciML Borehole Logical Model</w:t>
      </w:r>
      <w:bookmarkEnd w:id="784"/>
      <w:bookmarkEnd w:id="785"/>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AB3FAD" w:rsidRPr="000F1F9D" w14:paraId="78650FF3"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1DC82511" w14:textId="77777777" w:rsidR="00AB3FAD" w:rsidRPr="000F1F9D" w:rsidRDefault="00AB3FAD" w:rsidP="00931A14">
            <w:pPr>
              <w:pStyle w:val="Tabletext9"/>
              <w:rPr>
                <w:rFonts w:ascii="宋体" w:eastAsia="宋体" w:hAnsi="宋体" w:cs="Arial"/>
                <w:szCs w:val="18"/>
                <w:lang w:eastAsia="en-US"/>
              </w:rPr>
            </w:pPr>
            <w:r w:rsidRPr="000F1F9D">
              <w:rPr>
                <w:rFonts w:ascii="宋体" w:eastAsia="宋体" w:hAnsi="宋体" w:cs="Arial"/>
                <w:b/>
                <w:szCs w:val="18"/>
              </w:rPr>
              <w:t>一致性类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2242D153" w14:textId="77777777" w:rsidR="00AB3FAD" w:rsidRPr="000F1F9D" w:rsidRDefault="00AB3FAD" w:rsidP="00931A14">
            <w:pPr>
              <w:pStyle w:val="Tabletext9"/>
              <w:rPr>
                <w:rFonts w:ascii="宋体" w:eastAsia="宋体" w:hAnsi="宋体" w:cs="Arial"/>
                <w:b/>
                <w:color w:val="0000FF"/>
                <w:szCs w:val="18"/>
                <w:lang w:eastAsia="en-US"/>
              </w:rPr>
            </w:pPr>
            <w:r w:rsidRPr="000F1F9D">
              <w:rPr>
                <w:rFonts w:ascii="宋体" w:eastAsia="宋体" w:hAnsi="宋体" w:cs="Arial"/>
                <w:szCs w:val="18"/>
                <w:lang w:val="fr-CA"/>
              </w:rPr>
              <w:t>/conf/gsml4-borehole</w:t>
            </w:r>
          </w:p>
        </w:tc>
      </w:tr>
      <w:tr w:rsidR="00AB3FAD" w:rsidRPr="000F1F9D" w14:paraId="482B64CA"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5821E353" w14:textId="77777777" w:rsidR="00AB3FAD" w:rsidRPr="000F1F9D" w:rsidRDefault="00AB3FAD" w:rsidP="00931A14">
            <w:pPr>
              <w:pStyle w:val="Tabletext9"/>
              <w:rPr>
                <w:rFonts w:ascii="宋体" w:eastAsia="宋体" w:hAnsi="宋体" w:cs="Arial"/>
                <w:szCs w:val="18"/>
                <w:lang w:eastAsia="en-US"/>
              </w:rPr>
            </w:pPr>
            <w:r w:rsidRPr="000F1F9D">
              <w:rPr>
                <w:rFonts w:ascii="宋体" w:eastAsia="宋体" w:hAnsi="宋体" w:cs="Arial"/>
                <w:b/>
                <w:szCs w:val="18"/>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271ABF58"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0000FF"/>
                <w:szCs w:val="18"/>
                <w:lang w:eastAsia="en-US"/>
              </w:rPr>
            </w:pPr>
            <w:r w:rsidRPr="000F1F9D">
              <w:rPr>
                <w:rFonts w:ascii="宋体" w:eastAsia="宋体" w:hAnsi="宋体" w:cs="Arial"/>
                <w:szCs w:val="18"/>
                <w:lang w:val="en-US"/>
              </w:rPr>
              <w:t>/req/gsml4-borehole</w:t>
            </w:r>
          </w:p>
        </w:tc>
      </w:tr>
      <w:tr w:rsidR="00AB3FAD" w:rsidRPr="000F1F9D" w14:paraId="2DBF8DF3" w14:textId="77777777" w:rsidTr="00931A14">
        <w:tc>
          <w:tcPr>
            <w:tcW w:w="1549" w:type="dxa"/>
            <w:tcBorders>
              <w:top w:val="single" w:sz="12" w:space="0" w:color="auto"/>
              <w:left w:val="single" w:sz="12" w:space="0" w:color="auto"/>
              <w:bottom w:val="single" w:sz="4" w:space="0" w:color="auto"/>
              <w:right w:val="single" w:sz="4" w:space="0" w:color="auto"/>
            </w:tcBorders>
          </w:tcPr>
          <w:p w14:paraId="43C680B6" w14:textId="657BF994" w:rsidR="00AB3FAD" w:rsidRPr="000F1F9D" w:rsidRDefault="00626A71" w:rsidP="00931A14">
            <w:pPr>
              <w:pStyle w:val="Tabletext9"/>
              <w:rPr>
                <w:rFonts w:ascii="宋体" w:eastAsia="宋体" w:hAnsi="宋体" w:cs="Arial"/>
                <w:b/>
                <w:szCs w:val="18"/>
              </w:rPr>
            </w:pPr>
            <w:r w:rsidRPr="000F1F9D">
              <w:rPr>
                <w:rFonts w:ascii="宋体" w:eastAsia="宋体" w:hAnsi="宋体" w:cs="Arial"/>
                <w:b/>
                <w:szCs w:val="18"/>
              </w:rPr>
              <w:t>依</w:t>
            </w:r>
            <w:r w:rsidRPr="000F1F9D">
              <w:rPr>
                <w:rFonts w:ascii="宋体" w:eastAsia="宋体" w:hAnsi="宋体"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31448C1A"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/conf/gsml4-basic</w:t>
            </w:r>
          </w:p>
        </w:tc>
      </w:tr>
      <w:tr w:rsidR="00AB3FAD" w:rsidRPr="000F1F9D" w14:paraId="0A5787F0" w14:textId="77777777" w:rsidTr="00931A14">
        <w:tc>
          <w:tcPr>
            <w:tcW w:w="1549" w:type="dxa"/>
            <w:tcBorders>
              <w:top w:val="single" w:sz="12" w:space="0" w:color="auto"/>
              <w:left w:val="single" w:sz="12" w:space="0" w:color="auto"/>
              <w:bottom w:val="single" w:sz="4" w:space="0" w:color="auto"/>
              <w:right w:val="single" w:sz="4" w:space="0" w:color="auto"/>
            </w:tcBorders>
          </w:tcPr>
          <w:p w14:paraId="28B56837" w14:textId="26EAAE48" w:rsidR="00AB3FAD" w:rsidRPr="000F1F9D" w:rsidRDefault="00626A71" w:rsidP="00931A14">
            <w:pPr>
              <w:pStyle w:val="Tabletext9"/>
              <w:rPr>
                <w:rFonts w:ascii="宋体" w:eastAsia="宋体" w:hAnsi="宋体" w:cs="Arial"/>
                <w:b/>
                <w:szCs w:val="18"/>
              </w:rPr>
            </w:pPr>
            <w:r w:rsidRPr="000F1F9D">
              <w:rPr>
                <w:rFonts w:ascii="宋体" w:eastAsia="宋体" w:hAnsi="宋体" w:cs="Arial"/>
                <w:b/>
                <w:szCs w:val="18"/>
              </w:rPr>
              <w:t>依</w:t>
            </w:r>
            <w:r w:rsidRPr="000F1F9D">
              <w:rPr>
                <w:rFonts w:ascii="宋体" w:eastAsia="宋体" w:hAnsi="宋体"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526BBDA7"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ISO 19156 Annex A</w:t>
            </w:r>
          </w:p>
        </w:tc>
      </w:tr>
      <w:tr w:rsidR="00AB3FAD" w:rsidRPr="000F1F9D" w14:paraId="1633E6E2"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5B06B49D" w14:textId="20646233" w:rsidR="00AB3FAD" w:rsidRPr="000F1F9D" w:rsidRDefault="003A6C9A"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2B4BCE3E"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/conf/gsml4-borehole/</w:t>
            </w:r>
            <w:r w:rsidRPr="000F1F9D">
              <w:rPr>
                <w:rStyle w:val="requri"/>
                <w:rFonts w:ascii="宋体" w:eastAsia="宋体" w:hAnsi="宋体"/>
                <w:szCs w:val="18"/>
                <w:lang w:val="en-CA"/>
              </w:rPr>
              <w:t>value-intervalBegin</w:t>
            </w:r>
          </w:p>
        </w:tc>
      </w:tr>
      <w:tr w:rsidR="00AB3FAD" w:rsidRPr="000F1F9D" w14:paraId="214463B0"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02D3515"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415A3D52"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3DEF52B3"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/req/gsml4-borehole/value-intervalBegin</w:t>
            </w:r>
          </w:p>
        </w:tc>
      </w:tr>
      <w:tr w:rsidR="00AB3FAD" w:rsidRPr="000F1F9D" w14:paraId="4EF54D7A"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7B1156D"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3F8FE32B" w14:textId="0DAD6310"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0E0ACA08" w14:textId="6121F06E" w:rsidR="00AB3FAD" w:rsidRPr="000F1F9D" w:rsidRDefault="00AB3FAD" w:rsidP="003A6C9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FF0000"/>
                <w:szCs w:val="18"/>
                <w:lang w:eastAsia="zh-CN"/>
              </w:rPr>
            </w:pPr>
            <w:r w:rsidRPr="000F1F9D">
              <w:rPr>
                <w:rFonts w:ascii="宋体" w:eastAsia="宋体" w:hAnsi="宋体" w:cs="Arial" w:hint="eastAsia"/>
                <w:szCs w:val="18"/>
                <w:lang w:val="en-CA"/>
              </w:rPr>
              <w:t>确保目</w:t>
            </w:r>
            <w:r w:rsidRPr="000F1F9D">
              <w:rPr>
                <w:rFonts w:ascii="宋体" w:eastAsia="宋体" w:hAnsi="宋体" w:cs="微软雅黑" w:hint="eastAsia"/>
                <w:szCs w:val="18"/>
                <w:lang w:val="en-CA"/>
              </w:rPr>
              <w:t>标实现</w:t>
            </w:r>
            <w:r w:rsidR="003A6C9A">
              <w:rPr>
                <w:rFonts w:ascii="宋体" w:eastAsia="宋体" w:hAnsi="宋体" w:cs="微软雅黑" w:hint="eastAsia"/>
                <w:szCs w:val="18"/>
                <w:lang w:val="en-CA" w:eastAsia="zh-CN"/>
              </w:rPr>
              <w:t>强制钻孔细凶的</w:t>
            </w:r>
            <w:r w:rsidR="003C5B50">
              <w:rPr>
                <w:rFonts w:ascii="宋体" w:eastAsia="宋体" w:hAnsi="宋体" w:cs="微软雅黑" w:hint="eastAsia"/>
                <w:szCs w:val="18"/>
                <w:lang w:val="en-CA" w:eastAsia="zh-CN"/>
              </w:rPr>
              <w:t>间距</w:t>
            </w:r>
            <w:r w:rsidR="003A6C9A">
              <w:rPr>
                <w:rFonts w:ascii="宋体" w:eastAsia="宋体" w:hAnsi="宋体" w:cs="微软雅黑" w:hint="eastAsia"/>
                <w:szCs w:val="18"/>
                <w:lang w:val="en-CA" w:eastAsia="zh-CN"/>
              </w:rPr>
              <w:t>起始</w:t>
            </w:r>
            <w:r w:rsidR="000F1F9D" w:rsidRPr="000F1F9D">
              <w:rPr>
                <w:rFonts w:ascii="宋体" w:eastAsia="宋体" w:hAnsi="宋体" w:cs="Arial"/>
                <w:szCs w:val="18"/>
                <w:lang w:val="en-CA"/>
              </w:rPr>
              <w:t>DillingDetails::intervalBegin</w:t>
            </w:r>
            <w:r w:rsidRPr="000F1F9D">
              <w:rPr>
                <w:rFonts w:ascii="宋体" w:eastAsia="宋体" w:hAnsi="宋体" w:cs="MS Gothic"/>
                <w:szCs w:val="18"/>
                <w:lang w:val="en-CA"/>
              </w:rPr>
              <w:t>的</w:t>
            </w:r>
            <w:r w:rsidRPr="000F1F9D">
              <w:rPr>
                <w:rFonts w:ascii="宋体" w:eastAsia="宋体" w:hAnsi="宋体" w:cs="微软雅黑" w:hint="eastAsia"/>
                <w:szCs w:val="18"/>
                <w:lang w:val="en-CA"/>
              </w:rPr>
              <w:t>值</w:t>
            </w:r>
            <w:r w:rsidRPr="000F1F9D">
              <w:rPr>
                <w:rFonts w:ascii="宋体" w:eastAsia="宋体" w:hAnsi="宋体" w:cs="MS Gothic"/>
                <w:szCs w:val="18"/>
                <w:lang w:val="en-CA"/>
              </w:rPr>
              <w:t>小于或等于</w:t>
            </w:r>
            <w:r w:rsidR="003A6C9A">
              <w:rPr>
                <w:rFonts w:ascii="宋体" w:eastAsia="宋体" w:hAnsi="宋体" w:cs="MS Gothic" w:hint="eastAsia"/>
                <w:szCs w:val="18"/>
                <w:lang w:val="en-CA" w:eastAsia="zh-CN"/>
              </w:rPr>
              <w:t>结束</w:t>
            </w:r>
            <w:r w:rsidR="000F1F9D" w:rsidRPr="000F1F9D">
              <w:rPr>
                <w:rFonts w:ascii="宋体" w:eastAsia="宋体" w:hAnsi="宋体" w:cs="Arial"/>
                <w:szCs w:val="18"/>
                <w:lang w:val="en-CA"/>
              </w:rPr>
              <w:t>DillingDetails::intervalEnd</w:t>
            </w:r>
          </w:p>
        </w:tc>
      </w:tr>
      <w:tr w:rsidR="00AB3FAD" w:rsidRPr="000F1F9D" w14:paraId="76AD09CB"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3AA207B"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0ACDC63" w14:textId="0C60E9D7"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228F834E" w14:textId="328A25AF" w:rsidR="00AB3FAD" w:rsidRPr="000F1F9D" w:rsidRDefault="00626A71" w:rsidP="003A6C9A">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sidRPr="000F1F9D">
              <w:rPr>
                <w:rFonts w:ascii="宋体" w:hAnsi="宋体" w:cs="Arial" w:hint="eastAsia"/>
                <w:sz w:val="18"/>
                <w:szCs w:val="18"/>
                <w:lang w:val="en-CA" w:eastAsia="zh-CN"/>
              </w:rPr>
              <w:t>目视检查</w:t>
            </w:r>
            <w:r w:rsidR="003A6C9A">
              <w:rPr>
                <w:rFonts w:ascii="宋体" w:hAnsi="宋体" w:cs="Arial" w:hint="eastAsia"/>
                <w:sz w:val="18"/>
                <w:szCs w:val="18"/>
                <w:lang w:val="en-CA" w:eastAsia="zh-CN"/>
              </w:rPr>
              <w:t>目标实现有一个机制以</w:t>
            </w:r>
            <w:r w:rsidR="00AB3FAD" w:rsidRPr="000F1F9D">
              <w:rPr>
                <w:rFonts w:ascii="宋体" w:hAnsi="宋体" w:cs="Arial" w:hint="eastAsia"/>
                <w:sz w:val="18"/>
                <w:szCs w:val="18"/>
                <w:lang w:val="en-CA" w:eastAsia="zh-CN"/>
              </w:rPr>
              <w:t>确保钻井的</w:t>
            </w:r>
            <w:r w:rsidR="00BE7CAB">
              <w:rPr>
                <w:rFonts w:ascii="宋体" w:hAnsi="宋体" w:cs="Arial" w:hint="eastAsia"/>
                <w:sz w:val="18"/>
                <w:szCs w:val="18"/>
                <w:lang w:val="en-CA" w:eastAsia="zh-CN"/>
              </w:rPr>
              <w:t>详情</w:t>
            </w:r>
            <w:r w:rsidR="003A6C9A">
              <w:rPr>
                <w:rFonts w:ascii="宋体" w:hAnsi="宋体" w:cs="Arial" w:hint="eastAsia"/>
                <w:sz w:val="18"/>
                <w:szCs w:val="18"/>
                <w:lang w:val="en-CA" w:eastAsia="zh-CN"/>
              </w:rPr>
              <w:t>的</w:t>
            </w:r>
            <w:r w:rsidR="003C5B50">
              <w:rPr>
                <w:rFonts w:ascii="宋体" w:hAnsi="宋体" w:cs="Arial" w:hint="eastAsia"/>
                <w:sz w:val="18"/>
                <w:szCs w:val="18"/>
                <w:lang w:val="en-CA" w:eastAsia="zh-CN"/>
              </w:rPr>
              <w:t>间距</w:t>
            </w:r>
            <w:r w:rsidR="003A6C9A" w:rsidRPr="000F1F9D">
              <w:rPr>
                <w:rFonts w:ascii="宋体" w:hAnsi="宋体" w:cs="Arial" w:hint="eastAsia"/>
                <w:sz w:val="18"/>
                <w:szCs w:val="18"/>
                <w:lang w:val="en-CA" w:eastAsia="zh-CN"/>
              </w:rPr>
              <w:t>开始值</w:t>
            </w:r>
            <w:r w:rsidR="00AB3FAD" w:rsidRPr="000F1F9D">
              <w:rPr>
                <w:rFonts w:ascii="宋体" w:hAnsi="宋体" w:cs="Arial" w:hint="eastAsia"/>
                <w:sz w:val="18"/>
                <w:szCs w:val="18"/>
                <w:lang w:val="en-CA" w:eastAsia="zh-CN"/>
              </w:rPr>
              <w:t>小于或等于结束</w:t>
            </w:r>
            <w:r w:rsidR="003C5B50">
              <w:rPr>
                <w:rFonts w:ascii="宋体" w:hAnsi="宋体" w:cs="Arial" w:hint="eastAsia"/>
                <w:sz w:val="18"/>
                <w:szCs w:val="18"/>
                <w:lang w:val="en-CA" w:eastAsia="zh-CN"/>
              </w:rPr>
              <w:t>间距</w:t>
            </w:r>
            <w:r w:rsidR="00AB3FAD" w:rsidRPr="000F1F9D">
              <w:rPr>
                <w:rFonts w:ascii="宋体" w:hAnsi="宋体" w:cs="Arial" w:hint="eastAsia"/>
                <w:sz w:val="18"/>
                <w:szCs w:val="18"/>
                <w:lang w:val="en-CA" w:eastAsia="zh-CN"/>
              </w:rPr>
              <w:t>结束值。</w:t>
            </w:r>
          </w:p>
        </w:tc>
      </w:tr>
      <w:tr w:rsidR="00AB3FAD" w:rsidRPr="000F1F9D" w14:paraId="68ABD817"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75DB55E"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1103C479" w14:textId="33E64B69"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589509F5"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0F1F9D" w14:paraId="64928EE6"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238DCD43" w14:textId="1A89E7CC" w:rsidR="00AB3FAD" w:rsidRPr="000F1F9D" w:rsidRDefault="003A6C9A"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12085431"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/conf/gsml4-borehole/</w:t>
            </w:r>
            <w:r w:rsidRPr="000F1F9D">
              <w:rPr>
                <w:rStyle w:val="requri"/>
                <w:rFonts w:ascii="宋体" w:eastAsia="宋体" w:hAnsi="宋体"/>
                <w:szCs w:val="18"/>
                <w:lang w:val="en-CA"/>
              </w:rPr>
              <w:t>drill-interval-1D</w:t>
            </w:r>
          </w:p>
        </w:tc>
      </w:tr>
      <w:tr w:rsidR="00AB3FAD" w:rsidRPr="000F1F9D" w14:paraId="46DCA3D1"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581091C"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2247652B"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2800EEFA"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/req/gsml4-borehole/drill-interval-1D</w:t>
            </w:r>
          </w:p>
        </w:tc>
      </w:tr>
      <w:tr w:rsidR="00AB3FAD" w:rsidRPr="000F1F9D" w14:paraId="45F94B16"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9856F35"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2F07F569" w14:textId="4A1C11B3"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5F5E769D" w14:textId="07BB584B" w:rsidR="00AB3FAD" w:rsidRPr="000F1F9D" w:rsidRDefault="00AB3FAD" w:rsidP="003A6C9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FF0000"/>
                <w:szCs w:val="18"/>
                <w:lang w:eastAsia="zh-CN"/>
              </w:rPr>
            </w:pPr>
            <w:r w:rsidRPr="000F1F9D">
              <w:rPr>
                <w:rFonts w:ascii="宋体" w:eastAsia="宋体" w:hAnsi="宋体" w:cs="Arial" w:hint="eastAsia"/>
                <w:szCs w:val="18"/>
                <w:lang w:val="en-CA"/>
              </w:rPr>
              <w:t>确保目</w:t>
            </w:r>
            <w:r w:rsidRPr="000F1F9D">
              <w:rPr>
                <w:rFonts w:ascii="宋体" w:eastAsia="宋体" w:hAnsi="宋体" w:cs="微软雅黑" w:hint="eastAsia"/>
                <w:szCs w:val="18"/>
                <w:lang w:val="en-CA"/>
              </w:rPr>
              <w:t>标实现实</w:t>
            </w:r>
            <w:r w:rsidR="003A6C9A">
              <w:rPr>
                <w:rFonts w:ascii="宋体" w:eastAsia="宋体" w:hAnsi="宋体" w:cs="MS Gothic"/>
                <w:szCs w:val="18"/>
                <w:lang w:val="en-CA"/>
              </w:rPr>
              <w:t>施</w:t>
            </w:r>
            <w:r w:rsidR="003A6C9A">
              <w:rPr>
                <w:rFonts w:ascii="宋体" w:eastAsia="宋体" w:hAnsi="宋体" w:cs="MS Gothic" w:hint="eastAsia"/>
                <w:szCs w:val="18"/>
                <w:lang w:val="en-CA" w:eastAsia="zh-CN"/>
              </w:rPr>
              <w:t>强制</w:t>
            </w:r>
            <w:r w:rsidRPr="000F1F9D">
              <w:rPr>
                <w:rFonts w:ascii="宋体" w:eastAsia="宋体" w:hAnsi="宋体" w:cs="微软雅黑" w:hint="eastAsia"/>
                <w:szCs w:val="18"/>
                <w:lang w:val="en-CA"/>
              </w:rPr>
              <w:t>钻</w:t>
            </w:r>
            <w:r w:rsidRPr="000F1F9D">
              <w:rPr>
                <w:rFonts w:ascii="宋体" w:eastAsia="宋体" w:hAnsi="宋体" w:cs="MS Gothic"/>
                <w:szCs w:val="18"/>
                <w:lang w:val="en-CA"/>
              </w:rPr>
              <w:t>井</w:t>
            </w:r>
            <w:r w:rsidR="00BE7CAB">
              <w:rPr>
                <w:rFonts w:ascii="宋体" w:eastAsia="宋体" w:hAnsi="宋体" w:cs="微软雅黑" w:hint="eastAsia"/>
                <w:szCs w:val="18"/>
                <w:lang w:val="en-CA" w:eastAsia="zh-CN"/>
              </w:rPr>
              <w:t>详情</w:t>
            </w:r>
            <w:r w:rsidR="003A6C9A">
              <w:rPr>
                <w:rFonts w:ascii="宋体" w:eastAsia="宋体" w:hAnsi="宋体" w:cs="微软雅黑" w:hint="eastAsia"/>
                <w:szCs w:val="18"/>
                <w:lang w:val="en-CA" w:eastAsia="zh-CN"/>
              </w:rPr>
              <w:t>的</w:t>
            </w:r>
            <w:r w:rsidR="003C5B50">
              <w:rPr>
                <w:rFonts w:ascii="宋体" w:eastAsia="宋体" w:hAnsi="宋体" w:cs="微软雅黑" w:hint="eastAsia"/>
                <w:szCs w:val="18"/>
                <w:lang w:val="en-CA" w:eastAsia="zh-CN"/>
              </w:rPr>
              <w:t>间距</w:t>
            </w:r>
            <w:r w:rsidR="003A6C9A">
              <w:rPr>
                <w:rFonts w:ascii="宋体" w:eastAsia="宋体" w:hAnsi="宋体" w:cs="微软雅黑" w:hint="eastAsia"/>
                <w:szCs w:val="18"/>
                <w:lang w:val="en-CA" w:eastAsia="zh-CN"/>
              </w:rPr>
              <w:t>是一个一维几何</w:t>
            </w:r>
          </w:p>
        </w:tc>
      </w:tr>
      <w:tr w:rsidR="00AB3FAD" w:rsidRPr="000F1F9D" w14:paraId="0D85E4B9"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7C273F8"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49E7B6ED" w14:textId="3E9B0B03"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59618706" w14:textId="0A45D5FC" w:rsidR="00AB3FAD" w:rsidRPr="000F1F9D" w:rsidRDefault="003A6C9A" w:rsidP="003A6C9A">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Pr>
                <w:rFonts w:ascii="宋体" w:hAnsi="宋体" w:cs="Arial" w:hint="eastAsia"/>
                <w:sz w:val="18"/>
                <w:szCs w:val="18"/>
                <w:lang w:val="en-CA" w:eastAsia="zh-CN"/>
              </w:rPr>
              <w:t>视觉检测</w:t>
            </w:r>
            <w:r w:rsidR="00AB3FAD" w:rsidRPr="000F1F9D">
              <w:rPr>
                <w:rFonts w:ascii="宋体" w:hAnsi="宋体" w:cs="Arial" w:hint="eastAsia"/>
                <w:sz w:val="18"/>
                <w:szCs w:val="18"/>
                <w:lang w:val="en-CA" w:eastAsia="zh-CN"/>
              </w:rPr>
              <w:t>目标实现有一个机制</w:t>
            </w:r>
            <w:r>
              <w:rPr>
                <w:rFonts w:ascii="宋体" w:hAnsi="宋体" w:cs="Arial" w:hint="eastAsia"/>
                <w:sz w:val="18"/>
                <w:szCs w:val="18"/>
                <w:lang w:val="en-CA" w:eastAsia="zh-CN"/>
              </w:rPr>
              <w:t>以</w:t>
            </w:r>
            <w:r w:rsidR="00AB3FAD" w:rsidRPr="000F1F9D">
              <w:rPr>
                <w:rFonts w:ascii="宋体" w:hAnsi="宋体" w:cs="Arial" w:hint="eastAsia"/>
                <w:sz w:val="18"/>
                <w:szCs w:val="18"/>
                <w:lang w:val="en-CA" w:eastAsia="zh-CN"/>
              </w:rPr>
              <w:t>保证</w:t>
            </w:r>
            <w:r>
              <w:rPr>
                <w:rFonts w:ascii="宋体" w:hAnsi="宋体" w:cs="Arial" w:hint="eastAsia"/>
                <w:sz w:val="18"/>
                <w:szCs w:val="18"/>
                <w:lang w:val="en-CA" w:eastAsia="zh-CN"/>
              </w:rPr>
              <w:t>钻孔</w:t>
            </w:r>
            <w:r w:rsidR="00BE7CAB">
              <w:rPr>
                <w:rFonts w:ascii="宋体" w:hAnsi="宋体" w:cs="Arial" w:hint="eastAsia"/>
                <w:sz w:val="18"/>
                <w:szCs w:val="18"/>
                <w:lang w:val="en-CA" w:eastAsia="zh-CN"/>
              </w:rPr>
              <w:t>详情</w:t>
            </w:r>
            <w:r>
              <w:rPr>
                <w:rFonts w:ascii="宋体" w:hAnsi="宋体" w:cs="Arial" w:hint="eastAsia"/>
                <w:sz w:val="18"/>
                <w:szCs w:val="18"/>
                <w:lang w:val="en-CA" w:eastAsia="zh-CN"/>
              </w:rPr>
              <w:t>的</w:t>
            </w:r>
            <w:r w:rsidR="003C5B50">
              <w:rPr>
                <w:rFonts w:ascii="宋体" w:hAnsi="宋体" w:cs="Arial" w:hint="eastAsia"/>
                <w:sz w:val="18"/>
                <w:szCs w:val="18"/>
                <w:lang w:val="en-CA" w:eastAsia="zh-CN"/>
              </w:rPr>
              <w:t>间距</w:t>
            </w:r>
            <w:r w:rsidR="00AB3FAD" w:rsidRPr="000F1F9D">
              <w:rPr>
                <w:rFonts w:ascii="宋体" w:hAnsi="宋体" w:cs="Arial"/>
                <w:sz w:val="18"/>
                <w:szCs w:val="18"/>
                <w:lang w:val="en-CA" w:eastAsia="zh-CN"/>
              </w:rPr>
              <w:t>B</w:t>
            </w:r>
            <w:r>
              <w:rPr>
                <w:rFonts w:ascii="宋体" w:hAnsi="宋体" w:cs="Arial" w:hint="eastAsia"/>
                <w:sz w:val="18"/>
                <w:szCs w:val="18"/>
                <w:lang w:val="en-CA" w:eastAsia="zh-CN"/>
              </w:rPr>
              <w:t>是一个一维几何</w:t>
            </w:r>
          </w:p>
        </w:tc>
      </w:tr>
      <w:tr w:rsidR="00AB3FAD" w:rsidRPr="000F1F9D" w14:paraId="3BDEA059"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4A44421"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CD6854D" w14:textId="69256448"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1CC49040"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0F1F9D" w14:paraId="21111071"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66BA398A" w14:textId="68041878" w:rsidR="00AB3FAD" w:rsidRPr="003A6C9A" w:rsidRDefault="003A6C9A" w:rsidP="00931A14">
            <w:pPr>
              <w:pStyle w:val="Tabletext9"/>
              <w:rPr>
                <w:rFonts w:ascii="宋体" w:eastAsiaTheme="minorEastAsia"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113E60B7"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/conf/gsml4-borehole/</w:t>
            </w:r>
            <w:r w:rsidRPr="000F1F9D">
              <w:rPr>
                <w:rStyle w:val="requri"/>
                <w:rFonts w:ascii="宋体" w:eastAsia="宋体" w:hAnsi="宋体"/>
                <w:szCs w:val="18"/>
                <w:lang w:val="en-CA"/>
              </w:rPr>
              <w:t>drill-interval-1D-CRS</w:t>
            </w:r>
          </w:p>
        </w:tc>
      </w:tr>
      <w:tr w:rsidR="00AB3FAD" w:rsidRPr="000F1F9D" w14:paraId="1989EDE6"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6B08F3A"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5E73652E"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0BFD8FFF"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/req/gsml4-borehole/drill-interval-1D-CRS</w:t>
            </w:r>
          </w:p>
        </w:tc>
      </w:tr>
      <w:tr w:rsidR="00AB3FAD" w:rsidRPr="000F1F9D" w14:paraId="28B4F108"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B78563D"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32913927" w14:textId="7567F7CA"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084A6297" w14:textId="0763CA5A" w:rsidR="00AB3FAD" w:rsidRPr="008A550C" w:rsidRDefault="00AB3FAD" w:rsidP="00FD4361">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Theme="minorEastAsia" w:hAnsi="宋体" w:cs="Arial"/>
                <w:b/>
                <w:color w:val="FF0000"/>
                <w:szCs w:val="18"/>
                <w:lang w:eastAsia="zh-CN"/>
              </w:rPr>
            </w:pPr>
            <w:r w:rsidRPr="000F1F9D">
              <w:rPr>
                <w:rFonts w:ascii="宋体" w:eastAsia="宋体" w:hAnsi="宋体" w:cs="Arial" w:hint="eastAsia"/>
                <w:szCs w:val="18"/>
                <w:lang w:val="en-CA"/>
              </w:rPr>
              <w:t>确保目</w:t>
            </w:r>
            <w:r w:rsidRPr="000F1F9D">
              <w:rPr>
                <w:rFonts w:ascii="宋体" w:eastAsia="宋体" w:hAnsi="宋体" w:cs="微软雅黑" w:hint="eastAsia"/>
                <w:szCs w:val="18"/>
                <w:lang w:val="en-CA"/>
              </w:rPr>
              <w:t>标实现实</w:t>
            </w:r>
            <w:r w:rsidRPr="000F1F9D">
              <w:rPr>
                <w:rFonts w:ascii="宋体" w:eastAsia="宋体" w:hAnsi="宋体" w:cs="MS Gothic"/>
                <w:szCs w:val="18"/>
                <w:lang w:val="en-CA"/>
              </w:rPr>
              <w:t>施</w:t>
            </w:r>
            <w:r w:rsidRPr="000F1F9D">
              <w:rPr>
                <w:rFonts w:ascii="宋体" w:eastAsia="宋体" w:hAnsi="宋体" w:cs="微软雅黑" w:hint="eastAsia"/>
                <w:szCs w:val="18"/>
                <w:lang w:val="en-CA"/>
              </w:rPr>
              <w:t>钻</w:t>
            </w:r>
            <w:r w:rsidRPr="000F1F9D">
              <w:rPr>
                <w:rFonts w:ascii="宋体" w:eastAsia="宋体" w:hAnsi="宋体" w:cs="MS Gothic"/>
                <w:szCs w:val="18"/>
                <w:lang w:val="en-CA"/>
              </w:rPr>
              <w:t>井</w:t>
            </w:r>
            <w:r w:rsidR="00BE7CAB">
              <w:rPr>
                <w:rFonts w:ascii="宋体" w:eastAsia="宋体" w:hAnsi="宋体" w:cs="微软雅黑" w:hint="eastAsia"/>
                <w:szCs w:val="18"/>
                <w:lang w:val="en-CA" w:eastAsia="zh-CN"/>
              </w:rPr>
              <w:t>详情</w:t>
            </w:r>
            <w:r w:rsidR="003A6C9A">
              <w:rPr>
                <w:rFonts w:ascii="宋体" w:eastAsia="宋体" w:hAnsi="宋体" w:cs="MS Gothic" w:hint="eastAsia"/>
                <w:szCs w:val="18"/>
                <w:lang w:val="en-CA" w:eastAsia="zh-CN"/>
              </w:rPr>
              <w:t>的</w:t>
            </w:r>
            <w:r w:rsidR="003C5B50">
              <w:rPr>
                <w:rFonts w:ascii="宋体" w:eastAsia="宋体" w:hAnsi="宋体" w:cs="MS Gothic" w:hint="eastAsia"/>
                <w:szCs w:val="18"/>
                <w:lang w:val="en-CA" w:eastAsia="zh-CN"/>
              </w:rPr>
              <w:t>间距</w:t>
            </w:r>
            <w:r w:rsidR="003A6C9A">
              <w:rPr>
                <w:rFonts w:ascii="宋体" w:eastAsia="宋体" w:hAnsi="宋体" w:cs="MS Gothic" w:hint="eastAsia"/>
                <w:szCs w:val="18"/>
                <w:lang w:val="en-CA" w:eastAsia="zh-CN"/>
              </w:rPr>
              <w:t>结束</w:t>
            </w:r>
            <w:r w:rsidRPr="000F1F9D">
              <w:rPr>
                <w:rFonts w:ascii="宋体" w:eastAsia="宋体" w:hAnsi="宋体" w:cs="MS Gothic"/>
                <w:szCs w:val="18"/>
                <w:lang w:val="en-CA"/>
              </w:rPr>
              <w:t>的几何形状</w:t>
            </w:r>
            <w:r w:rsidR="00FD4361">
              <w:rPr>
                <w:rFonts w:ascii="宋体" w:eastAsia="宋体" w:hAnsi="宋体" w:cs="MS Gothic" w:hint="eastAsia"/>
                <w:szCs w:val="18"/>
                <w:lang w:val="en-CA" w:eastAsia="zh-CN"/>
              </w:rPr>
              <w:t>参考</w:t>
            </w:r>
            <w:r w:rsidR="008A550C">
              <w:rPr>
                <w:rFonts w:ascii="宋体" w:eastAsia="宋体" w:hAnsi="宋体" w:cs="Arial" w:hint="eastAsia"/>
                <w:szCs w:val="18"/>
                <w:lang w:val="en-CA"/>
              </w:rPr>
              <w:t>一个有效的垂直</w:t>
            </w:r>
            <w:r w:rsidR="008A550C">
              <w:rPr>
                <w:rFonts w:ascii="宋体" w:hAnsi="宋体" w:cs="宋体" w:hint="eastAsia"/>
                <w:szCs w:val="18"/>
                <w:lang w:eastAsia="zh-CN"/>
              </w:rPr>
              <w:t>数据</w:t>
            </w:r>
          </w:p>
        </w:tc>
      </w:tr>
      <w:tr w:rsidR="00AB3FAD" w:rsidRPr="000F1F9D" w14:paraId="03AD5E61"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08F7FE5"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5C2A52AD" w14:textId="39E8D500"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5EB2928F" w14:textId="0540FE86" w:rsidR="00AB3FAD" w:rsidRPr="000F1F9D" w:rsidRDefault="00FD4361" w:rsidP="00931A14">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Pr>
                <w:rFonts w:ascii="宋体" w:hAnsi="宋体" w:cs="Arial" w:hint="eastAsia"/>
                <w:sz w:val="18"/>
                <w:szCs w:val="18"/>
                <w:lang w:val="en-CA" w:eastAsia="zh-CN"/>
              </w:rPr>
              <w:t>目视检查目标实现有</w:t>
            </w:r>
            <w:proofErr w:type="gramStart"/>
            <w:r>
              <w:rPr>
                <w:rFonts w:ascii="宋体" w:hAnsi="宋体" w:cs="Arial" w:hint="eastAsia"/>
                <w:sz w:val="18"/>
                <w:szCs w:val="18"/>
                <w:lang w:val="en-CA" w:eastAsia="zh-CN"/>
              </w:rPr>
              <w:t>一机制</w:t>
            </w:r>
            <w:proofErr w:type="gramEnd"/>
            <w:r>
              <w:rPr>
                <w:rFonts w:ascii="宋体" w:hAnsi="宋体" w:cs="Arial" w:hint="eastAsia"/>
                <w:sz w:val="18"/>
                <w:szCs w:val="18"/>
                <w:lang w:val="en-CA" w:eastAsia="zh-CN"/>
              </w:rPr>
              <w:t>以</w:t>
            </w:r>
            <w:r w:rsidR="00AB3FAD" w:rsidRPr="000F1F9D">
              <w:rPr>
                <w:rFonts w:ascii="宋体" w:hAnsi="宋体" w:cs="Arial" w:hint="eastAsia"/>
                <w:sz w:val="18"/>
                <w:szCs w:val="18"/>
                <w:lang w:val="en-CA" w:eastAsia="zh-CN"/>
              </w:rPr>
              <w:t>确保钻井</w:t>
            </w:r>
            <w:r w:rsidR="00BE7CAB">
              <w:rPr>
                <w:rFonts w:ascii="宋体" w:hAnsi="宋体" w:cs="Arial" w:hint="eastAsia"/>
                <w:sz w:val="18"/>
                <w:szCs w:val="18"/>
                <w:lang w:val="en-CA" w:eastAsia="zh-CN"/>
              </w:rPr>
              <w:t>详情</w:t>
            </w:r>
            <w:r>
              <w:rPr>
                <w:rFonts w:ascii="宋体" w:hAnsi="宋体" w:cs="Arial" w:hint="eastAsia"/>
                <w:sz w:val="18"/>
                <w:szCs w:val="18"/>
                <w:lang w:val="en-CA" w:eastAsia="zh-CN"/>
              </w:rPr>
              <w:t>的</w:t>
            </w:r>
            <w:r w:rsidR="003C5B50">
              <w:rPr>
                <w:rFonts w:ascii="宋体" w:hAnsi="宋体" w:cs="Arial" w:hint="eastAsia"/>
                <w:sz w:val="18"/>
                <w:szCs w:val="18"/>
                <w:lang w:val="en-CA" w:eastAsia="zh-CN"/>
              </w:rPr>
              <w:t>间距</w:t>
            </w:r>
            <w:r w:rsidR="008A550C">
              <w:rPr>
                <w:rFonts w:ascii="宋体" w:hAnsi="宋体" w:cs="Arial" w:hint="eastAsia"/>
                <w:sz w:val="18"/>
                <w:szCs w:val="18"/>
                <w:lang w:val="en-CA" w:eastAsia="zh-CN"/>
              </w:rPr>
              <w:t>结束数据是一个有效的垂直</w:t>
            </w:r>
            <w:r w:rsidR="008A550C">
              <w:rPr>
                <w:rFonts w:ascii="宋体" w:hAnsi="宋体" w:cs="宋体" w:hint="eastAsia"/>
                <w:sz w:val="18"/>
                <w:szCs w:val="18"/>
                <w:lang w:eastAsia="zh-CN"/>
              </w:rPr>
              <w:t>数据</w:t>
            </w:r>
            <w:r w:rsidR="00AB3FAD" w:rsidRPr="000F1F9D">
              <w:rPr>
                <w:rFonts w:ascii="宋体" w:hAnsi="宋体" w:cs="Arial" w:hint="eastAsia"/>
                <w:sz w:val="18"/>
                <w:szCs w:val="18"/>
                <w:lang w:val="en-CA" w:eastAsia="zh-CN"/>
              </w:rPr>
              <w:t>。</w:t>
            </w:r>
          </w:p>
        </w:tc>
      </w:tr>
      <w:tr w:rsidR="00AB3FAD" w:rsidRPr="000F1F9D" w14:paraId="4489B09A"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D0A6E54"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437641C" w14:textId="3E88F100"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5C08469C"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0F1F9D" w14:paraId="24AEB422"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7148ED4B" w14:textId="23D1D67F" w:rsidR="00AB3FAD" w:rsidRPr="003A6C9A" w:rsidRDefault="003A6C9A" w:rsidP="00931A14">
            <w:pPr>
              <w:pStyle w:val="Tabletext9"/>
              <w:rPr>
                <w:rFonts w:ascii="宋体" w:eastAsiaTheme="minorEastAsia"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15C43EEC"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/conf/gsml4-borehole/</w:t>
            </w:r>
            <w:r w:rsidRPr="000F1F9D">
              <w:rPr>
                <w:rStyle w:val="requri"/>
                <w:rFonts w:ascii="宋体" w:eastAsia="宋体" w:hAnsi="宋体"/>
                <w:szCs w:val="18"/>
                <w:lang w:val="en-CA"/>
              </w:rPr>
              <w:t>value-mappedIntervalBegin</w:t>
            </w:r>
          </w:p>
        </w:tc>
      </w:tr>
      <w:tr w:rsidR="00AB3FAD" w:rsidRPr="000F1F9D" w14:paraId="61F93837"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D41525E"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2E01CE12"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164B4DED"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/req/gsml4-borehole/value-mappedIntervalBegin</w:t>
            </w:r>
          </w:p>
        </w:tc>
      </w:tr>
      <w:tr w:rsidR="00AB3FAD" w:rsidRPr="000F1F9D" w14:paraId="2745EB59"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0EE7BE2"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48136824" w14:textId="1DBF3B8E"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2B8EFB28" w14:textId="6D2D1A4A" w:rsidR="00AB3FAD" w:rsidRPr="000F1F9D" w:rsidRDefault="00AB3FAD" w:rsidP="00FD4361">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FF0000"/>
                <w:szCs w:val="18"/>
                <w:lang w:eastAsia="zh-CN"/>
              </w:rPr>
            </w:pPr>
            <w:r w:rsidRPr="000F1F9D">
              <w:rPr>
                <w:rFonts w:ascii="宋体" w:eastAsia="宋体" w:hAnsi="宋体" w:cs="Arial" w:hint="eastAsia"/>
                <w:szCs w:val="18"/>
                <w:lang w:val="en-CA"/>
              </w:rPr>
              <w:t>确保目</w:t>
            </w:r>
            <w:r w:rsidRPr="000F1F9D">
              <w:rPr>
                <w:rFonts w:ascii="宋体" w:eastAsia="宋体" w:hAnsi="宋体" w:cs="微软雅黑" w:hint="eastAsia"/>
                <w:szCs w:val="18"/>
                <w:lang w:val="en-CA"/>
              </w:rPr>
              <w:t>标实现</w:t>
            </w:r>
            <w:r w:rsidR="00FD4361">
              <w:rPr>
                <w:rFonts w:ascii="宋体" w:eastAsia="宋体" w:hAnsi="宋体" w:cs="微软雅黑" w:hint="eastAsia"/>
                <w:szCs w:val="18"/>
                <w:lang w:val="en-CA" w:eastAsia="zh-CN"/>
              </w:rPr>
              <w:t>强制钻孔</w:t>
            </w:r>
            <w:r w:rsidR="003C5B50">
              <w:rPr>
                <w:rFonts w:ascii="宋体" w:eastAsia="宋体" w:hAnsi="宋体" w:cs="微软雅黑" w:hint="eastAsia"/>
                <w:szCs w:val="18"/>
                <w:lang w:val="en-CA" w:eastAsia="zh-CN"/>
              </w:rPr>
              <w:t>间距</w:t>
            </w:r>
            <w:r w:rsidR="00FD4361">
              <w:rPr>
                <w:rFonts w:ascii="宋体" w:eastAsia="宋体" w:hAnsi="宋体" w:cs="微软雅黑" w:hint="eastAsia"/>
                <w:szCs w:val="18"/>
                <w:lang w:val="en-CA" w:eastAsia="zh-CN"/>
              </w:rPr>
              <w:t>的编图开始的</w:t>
            </w:r>
            <w:r w:rsidRPr="000F1F9D">
              <w:rPr>
                <w:rFonts w:ascii="宋体" w:eastAsia="宋体" w:hAnsi="宋体" w:cs="微软雅黑"/>
                <w:szCs w:val="18"/>
                <w:lang w:val="en-CA"/>
              </w:rPr>
              <w:t>值</w:t>
            </w:r>
            <w:r w:rsidRPr="000F1F9D">
              <w:rPr>
                <w:rFonts w:ascii="宋体" w:eastAsia="宋体" w:hAnsi="宋体" w:cs="MS Gothic"/>
                <w:szCs w:val="18"/>
                <w:lang w:val="en-CA"/>
              </w:rPr>
              <w:t>小于或等于</w:t>
            </w:r>
            <w:r w:rsidR="00FD4361">
              <w:rPr>
                <w:rFonts w:ascii="宋体" w:eastAsia="宋体" w:hAnsi="宋体" w:cs="微软雅黑" w:hint="eastAsia"/>
                <w:szCs w:val="18"/>
                <w:lang w:val="en-CA" w:eastAsia="zh-CN"/>
              </w:rPr>
              <w:t>编图结束的值</w:t>
            </w:r>
          </w:p>
        </w:tc>
      </w:tr>
      <w:tr w:rsidR="00AB3FAD" w:rsidRPr="000F1F9D" w14:paraId="31DCE841"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062898D"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1F43C65C" w14:textId="1C15FEB3"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061D6CA0" w14:textId="714A256D" w:rsidR="00AB3FAD" w:rsidRPr="000F1F9D" w:rsidRDefault="00FD4361" w:rsidP="00FD4361">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80" w:right="113" w:hangingChars="100" w:hanging="180"/>
              <w:rPr>
                <w:rFonts w:ascii="宋体" w:hAnsi="宋体" w:cs="Arial"/>
                <w:sz w:val="18"/>
                <w:szCs w:val="18"/>
                <w:lang w:eastAsia="zh-CN"/>
              </w:rPr>
            </w:pPr>
            <w:r>
              <w:rPr>
                <w:rFonts w:ascii="宋体" w:hAnsi="宋体" w:cs="Arial" w:hint="eastAsia"/>
                <w:sz w:val="18"/>
                <w:szCs w:val="18"/>
                <w:lang w:val="en-CA" w:eastAsia="zh-CN"/>
              </w:rPr>
              <w:t>目视检查目标实现有一个机制来</w:t>
            </w:r>
            <w:r w:rsidR="00AB3FAD" w:rsidRPr="000F1F9D">
              <w:rPr>
                <w:rFonts w:ascii="宋体" w:hAnsi="宋体" w:cs="Arial" w:hint="eastAsia"/>
                <w:sz w:val="18"/>
                <w:szCs w:val="18"/>
                <w:lang w:val="en-CA" w:eastAsia="zh-CN"/>
              </w:rPr>
              <w:t>保证</w:t>
            </w:r>
            <w:r>
              <w:rPr>
                <w:rFonts w:ascii="宋体" w:hAnsi="宋体" w:cs="Arial" w:hint="eastAsia"/>
                <w:sz w:val="18"/>
                <w:szCs w:val="18"/>
                <w:lang w:val="en-CA" w:eastAsia="zh-CN"/>
              </w:rPr>
              <w:t>钻也</w:t>
            </w:r>
            <w:r w:rsidR="00BE7CAB">
              <w:rPr>
                <w:rFonts w:ascii="宋体" w:hAnsi="宋体" w:cs="Arial" w:hint="eastAsia"/>
                <w:sz w:val="18"/>
                <w:szCs w:val="18"/>
                <w:lang w:val="en-CA" w:eastAsia="zh-CN"/>
              </w:rPr>
              <w:t>详情</w:t>
            </w:r>
            <w:r>
              <w:rPr>
                <w:rFonts w:ascii="宋体" w:hAnsi="宋体" w:cs="Arial" w:hint="eastAsia"/>
                <w:sz w:val="18"/>
                <w:szCs w:val="18"/>
                <w:lang w:val="en-CA" w:eastAsia="zh-CN"/>
              </w:rPr>
              <w:t>的编图</w:t>
            </w:r>
            <w:r w:rsidR="003C5B50">
              <w:rPr>
                <w:rFonts w:ascii="宋体" w:hAnsi="宋体" w:cs="Arial" w:hint="eastAsia"/>
                <w:sz w:val="18"/>
                <w:szCs w:val="18"/>
                <w:lang w:val="en-CA" w:eastAsia="zh-CN"/>
              </w:rPr>
              <w:t>间距</w:t>
            </w:r>
            <w:r>
              <w:rPr>
                <w:rFonts w:ascii="宋体" w:hAnsi="宋体" w:cs="Arial" w:hint="eastAsia"/>
                <w:sz w:val="18"/>
                <w:szCs w:val="18"/>
                <w:lang w:val="en-CA" w:eastAsia="zh-CN"/>
              </w:rPr>
              <w:t>开始值</w:t>
            </w:r>
            <w:r w:rsidR="00AB3FAD" w:rsidRPr="000F1F9D">
              <w:rPr>
                <w:rFonts w:ascii="宋体" w:hAnsi="宋体" w:cs="Arial" w:hint="eastAsia"/>
                <w:sz w:val="18"/>
                <w:szCs w:val="18"/>
                <w:lang w:val="en-CA" w:eastAsia="zh-CN"/>
              </w:rPr>
              <w:t>小于或等于</w:t>
            </w:r>
            <w:r>
              <w:rPr>
                <w:rFonts w:ascii="宋体" w:hAnsi="宋体" w:cs="Arial" w:hint="eastAsia"/>
                <w:sz w:val="18"/>
                <w:szCs w:val="18"/>
                <w:lang w:val="en-CA" w:eastAsia="zh-CN"/>
              </w:rPr>
              <w:t>编图</w:t>
            </w:r>
            <w:r w:rsidR="003C5B50">
              <w:rPr>
                <w:rFonts w:ascii="宋体" w:hAnsi="宋体" w:cs="Arial" w:hint="eastAsia"/>
                <w:sz w:val="18"/>
                <w:szCs w:val="18"/>
                <w:lang w:val="en-CA" w:eastAsia="zh-CN"/>
              </w:rPr>
              <w:t>间距</w:t>
            </w:r>
            <w:proofErr w:type="gramStart"/>
            <w:r>
              <w:rPr>
                <w:rFonts w:ascii="宋体" w:hAnsi="宋体" w:cs="Arial" w:hint="eastAsia"/>
                <w:sz w:val="18"/>
                <w:szCs w:val="18"/>
                <w:lang w:val="en-CA" w:eastAsia="zh-CN"/>
              </w:rPr>
              <w:t>结束值</w:t>
            </w:r>
            <w:proofErr w:type="gramEnd"/>
          </w:p>
        </w:tc>
      </w:tr>
      <w:tr w:rsidR="00AB3FAD" w:rsidRPr="000F1F9D" w14:paraId="309CEDC9"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2C6CCF3"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1FB136C2" w14:textId="5AA82A75"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6C8E77F5"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0F1F9D" w14:paraId="418FE2AC"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0F5B148F" w14:textId="61E1486F" w:rsidR="00AB3FAD" w:rsidRPr="000F1F9D" w:rsidRDefault="003A6C9A"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343071F0"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/conf/gsml4-borehole/</w:t>
            </w:r>
            <w:r w:rsidRPr="000F1F9D">
              <w:rPr>
                <w:rStyle w:val="requri"/>
                <w:rFonts w:ascii="宋体" w:eastAsia="宋体" w:hAnsi="宋体"/>
                <w:szCs w:val="18"/>
                <w:lang w:val="en-CA"/>
              </w:rPr>
              <w:t>interval-1D</w:t>
            </w:r>
          </w:p>
        </w:tc>
      </w:tr>
      <w:tr w:rsidR="00AB3FAD" w:rsidRPr="000F1F9D" w14:paraId="10718C4B"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47F7BC32"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05FBB098"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23B2764F"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/req/gsml4-borehole/interval-1D</w:t>
            </w:r>
          </w:p>
        </w:tc>
      </w:tr>
      <w:tr w:rsidR="00AB3FAD" w:rsidRPr="000F1F9D" w14:paraId="7CCCD629"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F1FD9AF"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33EEF082" w14:textId="14CD2667"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708D6E49" w14:textId="28E44087" w:rsidR="00AB3FAD" w:rsidRPr="000F1F9D" w:rsidRDefault="00AB3FAD" w:rsidP="00FD4361">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FF0000"/>
                <w:szCs w:val="18"/>
                <w:lang w:eastAsia="zh-CN"/>
              </w:rPr>
            </w:pPr>
            <w:r w:rsidRPr="000F1F9D">
              <w:rPr>
                <w:rFonts w:ascii="宋体" w:eastAsia="宋体" w:hAnsi="宋体" w:cs="MS Gothic"/>
                <w:szCs w:val="18"/>
                <w:lang w:val="en-CA"/>
              </w:rPr>
              <w:t>确保目</w:t>
            </w:r>
            <w:r w:rsidRPr="000F1F9D">
              <w:rPr>
                <w:rFonts w:ascii="宋体" w:eastAsia="宋体" w:hAnsi="宋体" w:cs="微软雅黑" w:hint="eastAsia"/>
                <w:szCs w:val="18"/>
                <w:lang w:val="en-CA"/>
              </w:rPr>
              <w:t>标实现</w:t>
            </w:r>
            <w:r w:rsidR="00FD4361">
              <w:rPr>
                <w:rFonts w:ascii="宋体" w:eastAsia="宋体" w:hAnsi="宋体" w:cs="微软雅黑" w:hint="eastAsia"/>
                <w:szCs w:val="18"/>
                <w:lang w:val="en-CA" w:eastAsia="zh-CN"/>
              </w:rPr>
              <w:t>强制</w:t>
            </w:r>
            <w:r w:rsidRPr="000F1F9D">
              <w:rPr>
                <w:rFonts w:ascii="宋体" w:eastAsia="宋体" w:hAnsi="宋体" w:cs="MS Gothic"/>
                <w:szCs w:val="18"/>
                <w:lang w:val="en-CA"/>
              </w:rPr>
              <w:t>存在</w:t>
            </w:r>
            <w:r w:rsidR="00FD4361">
              <w:rPr>
                <w:rFonts w:ascii="宋体" w:eastAsia="宋体" w:hAnsi="宋体" w:cs="MS Gothic" w:hint="eastAsia"/>
                <w:szCs w:val="18"/>
                <w:lang w:val="en-CA" w:eastAsia="zh-CN"/>
              </w:rPr>
              <w:t>细串</w:t>
            </w:r>
            <w:r w:rsidRPr="000F1F9D">
              <w:rPr>
                <w:rFonts w:ascii="宋体" w:eastAsia="宋体" w:hAnsi="宋体" w:cs="Arial"/>
                <w:szCs w:val="18"/>
                <w:lang w:val="en-CA"/>
              </w:rPr>
              <w:t>GM_LineString</w:t>
            </w:r>
            <w:r w:rsidRPr="000F1F9D">
              <w:rPr>
                <w:rFonts w:ascii="宋体" w:eastAsia="宋体" w:hAnsi="宋体" w:cs="MS Gothic"/>
                <w:szCs w:val="18"/>
                <w:lang w:val="en-CA"/>
              </w:rPr>
              <w:t>几何由一</w:t>
            </w:r>
            <w:r w:rsidRPr="000F1F9D">
              <w:rPr>
                <w:rFonts w:ascii="宋体" w:eastAsia="宋体" w:hAnsi="宋体" w:cs="微软雅黑" w:hint="eastAsia"/>
                <w:szCs w:val="18"/>
                <w:lang w:val="en-CA"/>
              </w:rPr>
              <w:t>对</w:t>
            </w:r>
            <w:r w:rsidR="00FD4361">
              <w:rPr>
                <w:rFonts w:ascii="宋体" w:eastAsia="宋体" w:hAnsi="宋体" w:cs="微软雅黑" w:hint="eastAsia"/>
                <w:szCs w:val="18"/>
                <w:lang w:val="en-CA" w:eastAsia="zh-CN"/>
              </w:rPr>
              <w:t>一维坐标组成钻</w:t>
            </w:r>
            <w:r w:rsidRPr="000F1F9D">
              <w:rPr>
                <w:rFonts w:ascii="宋体" w:eastAsia="宋体" w:hAnsi="宋体" w:cs="MS Gothic"/>
                <w:szCs w:val="18"/>
                <w:lang w:val="en-CA"/>
              </w:rPr>
              <w:t>孔</w:t>
            </w:r>
            <w:r w:rsidR="003C5B50">
              <w:rPr>
                <w:rFonts w:ascii="宋体" w:eastAsia="宋体" w:hAnsi="宋体" w:cs="微软雅黑" w:hint="eastAsia"/>
                <w:szCs w:val="18"/>
                <w:lang w:val="en-CA"/>
              </w:rPr>
              <w:t>间距</w:t>
            </w:r>
            <w:r w:rsidRPr="000F1F9D">
              <w:rPr>
                <w:rFonts w:ascii="宋体" w:eastAsia="宋体" w:hAnsi="宋体" w:cs="MS Gothic"/>
                <w:szCs w:val="18"/>
                <w:lang w:val="en-CA"/>
              </w:rPr>
              <w:t>形状</w:t>
            </w:r>
          </w:p>
        </w:tc>
      </w:tr>
      <w:tr w:rsidR="00AB3FAD" w:rsidRPr="000F1F9D" w14:paraId="3C16387B"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940D59C"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74F9F1C" w14:textId="221EC30E"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3497BC0E" w14:textId="1A30B33B" w:rsidR="00AB3FAD" w:rsidRPr="000F1F9D" w:rsidRDefault="00FD4361" w:rsidP="00FD4361">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Pr>
                <w:rFonts w:ascii="宋体" w:hAnsi="宋体" w:cs="Arial" w:hint="eastAsia"/>
                <w:sz w:val="18"/>
                <w:szCs w:val="18"/>
                <w:lang w:val="en-CA" w:eastAsia="zh-CN"/>
              </w:rPr>
              <w:t>目视检查</w:t>
            </w:r>
            <w:r w:rsidR="00AB3FAD" w:rsidRPr="000F1F9D">
              <w:rPr>
                <w:rFonts w:ascii="宋体" w:hAnsi="宋体" w:cs="Arial" w:hint="eastAsia"/>
                <w:sz w:val="18"/>
                <w:szCs w:val="18"/>
                <w:lang w:val="en-CA" w:eastAsia="zh-CN"/>
              </w:rPr>
              <w:t>目标</w:t>
            </w:r>
            <w:r>
              <w:rPr>
                <w:rFonts w:ascii="宋体" w:hAnsi="宋体" w:cs="Arial" w:hint="eastAsia"/>
                <w:sz w:val="18"/>
                <w:szCs w:val="18"/>
                <w:lang w:val="en-CA" w:eastAsia="zh-CN"/>
              </w:rPr>
              <w:t>实现有一个机制来保证存在一个由</w:t>
            </w:r>
            <w:r w:rsidRPr="000F1F9D">
              <w:rPr>
                <w:rFonts w:ascii="宋体" w:hAnsi="宋体" w:cs="Arial" w:hint="eastAsia"/>
                <w:sz w:val="18"/>
                <w:szCs w:val="18"/>
                <w:lang w:val="en-CA" w:eastAsia="zh-CN"/>
              </w:rPr>
              <w:t>一对一维坐标</w:t>
            </w:r>
            <w:r>
              <w:rPr>
                <w:rFonts w:ascii="宋体" w:hAnsi="宋体" w:cs="Arial" w:hint="eastAsia"/>
                <w:sz w:val="18"/>
                <w:szCs w:val="18"/>
                <w:lang w:val="en-CA" w:eastAsia="zh-CN"/>
              </w:rPr>
              <w:t>组成的</w:t>
            </w:r>
            <w:r w:rsidRPr="00FD4361">
              <w:rPr>
                <w:rFonts w:ascii="宋体" w:hAnsi="宋体" w:cs="Arial"/>
                <w:sz w:val="18"/>
                <w:szCs w:val="18"/>
                <w:lang w:val="en-CA" w:eastAsia="zh-CN"/>
              </w:rPr>
              <w:t>GM_LineString</w:t>
            </w:r>
            <w:r w:rsidRPr="00FD4361">
              <w:rPr>
                <w:rFonts w:ascii="宋体" w:hAnsi="宋体" w:cs="Arial" w:hint="eastAsia"/>
                <w:sz w:val="18"/>
                <w:szCs w:val="18"/>
                <w:lang w:val="en-CA" w:eastAsia="zh-CN"/>
              </w:rPr>
              <w:t>构成</w:t>
            </w:r>
            <w:r>
              <w:rPr>
                <w:rFonts w:ascii="宋体" w:hAnsi="宋体" w:cs="Arial" w:hint="eastAsia"/>
                <w:sz w:val="18"/>
                <w:szCs w:val="18"/>
                <w:lang w:val="en-CA" w:eastAsia="zh-CN"/>
              </w:rPr>
              <w:t>钻孔</w:t>
            </w:r>
            <w:r w:rsidR="00AB3FAD" w:rsidRPr="000F1F9D">
              <w:rPr>
                <w:rFonts w:ascii="宋体" w:hAnsi="宋体" w:cs="Arial" w:hint="eastAsia"/>
                <w:sz w:val="18"/>
                <w:szCs w:val="18"/>
                <w:lang w:val="en-CA" w:eastAsia="zh-CN"/>
              </w:rPr>
              <w:t>间距</w:t>
            </w:r>
            <w:r>
              <w:rPr>
                <w:rFonts w:ascii="宋体" w:hAnsi="宋体" w:cs="Arial" w:hint="eastAsia"/>
                <w:sz w:val="18"/>
                <w:szCs w:val="18"/>
                <w:lang w:val="en-CA" w:eastAsia="zh-CN"/>
              </w:rPr>
              <w:t>形状</w:t>
            </w:r>
            <w:r w:rsidR="00AB3FAD" w:rsidRPr="000F1F9D">
              <w:rPr>
                <w:rFonts w:ascii="宋体" w:hAnsi="宋体" w:cs="Arial" w:hint="eastAsia"/>
                <w:sz w:val="18"/>
                <w:szCs w:val="18"/>
                <w:lang w:val="en-CA" w:eastAsia="zh-CN"/>
              </w:rPr>
              <w:t>。</w:t>
            </w:r>
          </w:p>
        </w:tc>
      </w:tr>
      <w:tr w:rsidR="00AB3FAD" w:rsidRPr="000F1F9D" w14:paraId="73E6AF99"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B81A6E4"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77EC5B5B" w14:textId="224A7AB0"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4179ACCB"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0F1F9D" w14:paraId="6008C2AE"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73EB8833" w14:textId="3C4E4D7F" w:rsidR="00AB3FAD" w:rsidRPr="000F1F9D" w:rsidRDefault="003A6C9A"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2DD5040A"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/conf/gsml4-borehole/</w:t>
            </w:r>
            <w:r w:rsidRPr="000F1F9D">
              <w:rPr>
                <w:rStyle w:val="requri"/>
                <w:rFonts w:ascii="宋体" w:eastAsia="宋体" w:hAnsi="宋体"/>
                <w:szCs w:val="18"/>
                <w:lang w:val="en-CA"/>
              </w:rPr>
              <w:t>interval-1D-CRS</w:t>
            </w:r>
          </w:p>
        </w:tc>
      </w:tr>
      <w:tr w:rsidR="00AB3FAD" w:rsidRPr="000F1F9D" w14:paraId="1B56985A"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4B217F40"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5F1BA59F"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42ADA9C4"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/req/gsml4-borehole/interval-1D-CRS</w:t>
            </w:r>
          </w:p>
        </w:tc>
      </w:tr>
      <w:tr w:rsidR="00AB3FAD" w:rsidRPr="000F1F9D" w14:paraId="22C1D2A3"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41F677F"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23D252D2" w14:textId="48C78E01"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56C01A67" w14:textId="39585A2A"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FF0000"/>
                <w:szCs w:val="18"/>
                <w:lang w:eastAsia="zh-CN"/>
              </w:rPr>
            </w:pPr>
            <w:r w:rsidRPr="000F1F9D">
              <w:rPr>
                <w:rFonts w:ascii="宋体" w:eastAsia="宋体" w:hAnsi="宋体" w:cs="Arial" w:hint="eastAsia"/>
                <w:szCs w:val="18"/>
                <w:lang w:val="en-CA"/>
              </w:rPr>
              <w:t>确保目</w:t>
            </w:r>
            <w:r w:rsidRPr="000F1F9D">
              <w:rPr>
                <w:rFonts w:ascii="宋体" w:eastAsia="宋体" w:hAnsi="宋体" w:cs="微软雅黑" w:hint="eastAsia"/>
                <w:szCs w:val="18"/>
                <w:lang w:val="en-CA"/>
              </w:rPr>
              <w:t>标实现</w:t>
            </w:r>
            <w:r w:rsidRPr="000F1F9D">
              <w:rPr>
                <w:rFonts w:ascii="宋体" w:eastAsia="宋体" w:hAnsi="宋体" w:cs="MS Gothic"/>
                <w:szCs w:val="18"/>
                <w:lang w:val="en-CA"/>
              </w:rPr>
              <w:t>的</w:t>
            </w:r>
            <w:r w:rsidR="00FD4361">
              <w:rPr>
                <w:rFonts w:ascii="宋体" w:eastAsia="宋体" w:hAnsi="宋体" w:cs="MS Gothic" w:hint="eastAsia"/>
                <w:szCs w:val="18"/>
                <w:lang w:val="en-CA" w:eastAsia="zh-CN"/>
              </w:rPr>
              <w:t>包含</w:t>
            </w:r>
            <w:r w:rsidR="00FD4361">
              <w:rPr>
                <w:rFonts w:ascii="宋体" w:eastAsia="宋体" w:hAnsi="宋体" w:cs="微软雅黑" w:hint="eastAsia"/>
                <w:szCs w:val="18"/>
                <w:lang w:val="en-CA" w:eastAsia="zh-CN"/>
              </w:rPr>
              <w:t>一个</w:t>
            </w:r>
            <w:r w:rsidR="00FD4361">
              <w:rPr>
                <w:rFonts w:ascii="宋体" w:eastAsia="宋体" w:hAnsi="宋体" w:cs="MS Gothic"/>
                <w:szCs w:val="18"/>
                <w:lang w:val="en-CA"/>
              </w:rPr>
              <w:t>相关</w:t>
            </w:r>
            <w:r w:rsidR="008A550C">
              <w:rPr>
                <w:rFonts w:ascii="宋体" w:eastAsia="宋体" w:hAnsi="宋体" w:cs="MS Gothic"/>
                <w:szCs w:val="18"/>
                <w:lang w:val="en-CA"/>
              </w:rPr>
              <w:t>垂直</w:t>
            </w:r>
            <w:r w:rsidR="008A550C">
              <w:rPr>
                <w:rFonts w:ascii="宋体" w:hAnsi="宋体" w:cs="宋体" w:hint="eastAsia"/>
                <w:szCs w:val="18"/>
                <w:lang w:eastAsia="zh-CN"/>
              </w:rPr>
              <w:t>数据</w:t>
            </w:r>
            <w:r w:rsidR="00FD4361">
              <w:rPr>
                <w:rFonts w:ascii="宋体" w:eastAsia="宋体" w:hAnsi="宋体" w:cs="MS Gothic" w:hint="eastAsia"/>
                <w:szCs w:val="18"/>
                <w:lang w:val="en-CA" w:eastAsia="zh-CN"/>
              </w:rPr>
              <w:t>的</w:t>
            </w:r>
            <w:r w:rsidR="00FD4361" w:rsidRPr="000F1F9D">
              <w:rPr>
                <w:rFonts w:ascii="宋体" w:eastAsia="宋体" w:hAnsi="宋体" w:cs="微软雅黑" w:hint="eastAsia"/>
                <w:szCs w:val="18"/>
                <w:lang w:val="en-CA"/>
              </w:rPr>
              <w:t>约</w:t>
            </w:r>
            <w:r w:rsidR="00FD4361" w:rsidRPr="000F1F9D">
              <w:rPr>
                <w:rFonts w:ascii="宋体" w:eastAsia="宋体" w:hAnsi="宋体" w:cs="MS Gothic"/>
                <w:szCs w:val="18"/>
                <w:lang w:val="en-CA"/>
              </w:rPr>
              <w:t>束</w:t>
            </w:r>
            <w:r w:rsidRPr="000F1F9D">
              <w:rPr>
                <w:rFonts w:ascii="宋体" w:eastAsia="宋体" w:hAnsi="宋体" w:cs="MS Gothic"/>
                <w:szCs w:val="18"/>
                <w:lang w:val="en-CA"/>
              </w:rPr>
              <w:t>。</w:t>
            </w:r>
          </w:p>
        </w:tc>
      </w:tr>
      <w:tr w:rsidR="00AB3FAD" w:rsidRPr="000F1F9D" w14:paraId="401C4436"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0BA7C4E"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D3F5B96" w14:textId="214FC150"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52A93327" w14:textId="6B17A5A8" w:rsidR="00AB3FAD" w:rsidRPr="000F1F9D" w:rsidRDefault="00FD4361" w:rsidP="00FD4361">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Pr>
                <w:rFonts w:ascii="宋体" w:hAnsi="宋体" w:cs="Arial" w:hint="eastAsia"/>
                <w:sz w:val="18"/>
                <w:szCs w:val="18"/>
                <w:lang w:val="en-CA" w:eastAsia="zh-CN"/>
              </w:rPr>
              <w:t>目视检查</w:t>
            </w:r>
            <w:r w:rsidR="00AB3FAD" w:rsidRPr="000F1F9D">
              <w:rPr>
                <w:rFonts w:ascii="宋体" w:hAnsi="宋体" w:cs="Arial" w:hint="eastAsia"/>
                <w:sz w:val="18"/>
                <w:szCs w:val="18"/>
                <w:lang w:val="en-CA" w:eastAsia="zh-CN"/>
              </w:rPr>
              <w:t>以</w:t>
            </w:r>
            <w:r>
              <w:rPr>
                <w:rFonts w:ascii="宋体" w:hAnsi="宋体" w:cs="Arial" w:hint="eastAsia"/>
                <w:sz w:val="18"/>
                <w:szCs w:val="18"/>
                <w:lang w:val="en-CA" w:eastAsia="zh-CN"/>
              </w:rPr>
              <w:t>查证</w:t>
            </w:r>
            <w:r w:rsidR="00AB3FAD" w:rsidRPr="000F1F9D">
              <w:rPr>
                <w:rFonts w:ascii="宋体" w:hAnsi="宋体" w:cs="Arial" w:hint="eastAsia"/>
                <w:sz w:val="18"/>
                <w:szCs w:val="18"/>
                <w:lang w:val="en-CA" w:eastAsia="zh-CN"/>
              </w:rPr>
              <w:t>目标实现有</w:t>
            </w:r>
            <w:r>
              <w:rPr>
                <w:rFonts w:ascii="宋体" w:hAnsi="宋体" w:cs="Arial" w:hint="eastAsia"/>
                <w:sz w:val="18"/>
                <w:szCs w:val="18"/>
                <w:lang w:val="en-CA" w:eastAsia="zh-CN"/>
              </w:rPr>
              <w:t>一个</w:t>
            </w:r>
            <w:r w:rsidR="00AB3FAD" w:rsidRPr="000F1F9D">
              <w:rPr>
                <w:rFonts w:ascii="宋体" w:hAnsi="宋体" w:cs="Arial" w:hint="eastAsia"/>
                <w:sz w:val="18"/>
                <w:szCs w:val="18"/>
                <w:lang w:val="en-CA" w:eastAsia="zh-CN"/>
              </w:rPr>
              <w:t>约束CRS</w:t>
            </w:r>
            <w:r w:rsidR="008A550C">
              <w:rPr>
                <w:rFonts w:ascii="宋体" w:hAnsi="宋体" w:cs="Arial" w:hint="eastAsia"/>
                <w:sz w:val="18"/>
                <w:szCs w:val="18"/>
                <w:lang w:val="en-CA" w:eastAsia="zh-CN"/>
              </w:rPr>
              <w:t>到一维垂直</w:t>
            </w:r>
            <w:r w:rsidR="008A550C">
              <w:rPr>
                <w:rFonts w:ascii="宋体" w:hAnsi="宋体" w:cs="宋体" w:hint="eastAsia"/>
                <w:sz w:val="18"/>
                <w:szCs w:val="18"/>
                <w:lang w:eastAsia="zh-CN"/>
              </w:rPr>
              <w:t>数据</w:t>
            </w:r>
            <w:r w:rsidR="00AB3FAD" w:rsidRPr="000F1F9D">
              <w:rPr>
                <w:rFonts w:ascii="宋体" w:hAnsi="宋体" w:cs="Arial" w:hint="eastAsia"/>
                <w:sz w:val="18"/>
                <w:szCs w:val="18"/>
                <w:lang w:val="en-CA" w:eastAsia="zh-CN"/>
              </w:rPr>
              <w:t>的机制。</w:t>
            </w:r>
          </w:p>
        </w:tc>
      </w:tr>
      <w:tr w:rsidR="00AB3FAD" w:rsidRPr="000F1F9D" w14:paraId="44229519"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771901B"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7AB21008" w14:textId="34B204EA"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1C1DF3E7"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0F1F9D" w14:paraId="780A54B9"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7DBEB20D" w14:textId="49F117FA" w:rsidR="00AB3FAD" w:rsidRPr="000F1F9D" w:rsidRDefault="003A6C9A"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17C191FD"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/conf/gsml4-borehole/</w:t>
            </w:r>
            <w:r w:rsidRPr="000F1F9D">
              <w:rPr>
                <w:rStyle w:val="requri"/>
                <w:rFonts w:ascii="宋体" w:eastAsia="宋体" w:hAnsi="宋体"/>
                <w:szCs w:val="18"/>
                <w:lang w:val="en-CA"/>
              </w:rPr>
              <w:t>borehole-position-null</w:t>
            </w:r>
          </w:p>
        </w:tc>
      </w:tr>
      <w:tr w:rsidR="00AB3FAD" w:rsidRPr="000F1F9D" w14:paraId="1D3CF772"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3F6137CA"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0FA62085"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733A4383"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/req/gsml4-borehole/borehole-position-null</w:t>
            </w:r>
          </w:p>
        </w:tc>
      </w:tr>
      <w:tr w:rsidR="00AB3FAD" w:rsidRPr="000F1F9D" w14:paraId="1A1244FE"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6ED97D2"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23E6311A" w14:textId="497721DC"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50F675CE" w14:textId="206D4CC4" w:rsidR="00AB3FAD" w:rsidRPr="000F1F9D" w:rsidRDefault="00AB3FAD" w:rsidP="00FD4361">
            <w:pPr>
              <w:pStyle w:val="Tabletext9"/>
              <w:keepNext/>
              <w:pBdr>
                <w:top w:val="single" w:sz="4" w:space="4" w:color="FFFFFF"/>
                <w:left w:val="single" w:sz="4" w:space="4" w:color="FFFFFF"/>
                <w:bottom w:val="single" w:sz="4" w:space="4" w:color="FFFFFF"/>
                <w:right w:val="single" w:sz="4" w:space="4" w:color="FFFFFF"/>
              </w:pBdr>
              <w:shd w:val="clear" w:color="auto" w:fill="F3F3F3"/>
              <w:ind w:right="113"/>
              <w:rPr>
                <w:rFonts w:ascii="宋体" w:eastAsia="宋体" w:hAnsi="宋体" w:cs="Arial"/>
                <w:b/>
                <w:color w:val="FF0000"/>
                <w:szCs w:val="18"/>
                <w:lang w:eastAsia="zh-CN"/>
              </w:rPr>
            </w:pPr>
            <w:r w:rsidRPr="000F1F9D">
              <w:rPr>
                <w:rFonts w:ascii="宋体" w:eastAsia="宋体" w:hAnsi="宋体" w:cs="Arial" w:hint="eastAsia"/>
                <w:szCs w:val="18"/>
                <w:lang w:val="en-CA"/>
              </w:rPr>
              <w:t>确保目标实现</w:t>
            </w:r>
            <w:r w:rsidR="00FD4361">
              <w:rPr>
                <w:rFonts w:ascii="宋体" w:eastAsia="宋体" w:hAnsi="宋体" w:cs="Arial" w:hint="eastAsia"/>
                <w:szCs w:val="18"/>
                <w:lang w:val="en-CA" w:eastAsia="zh-CN"/>
              </w:rPr>
              <w:t>强制</w:t>
            </w:r>
            <w:r w:rsidRPr="000F1F9D">
              <w:rPr>
                <w:rFonts w:ascii="宋体" w:eastAsia="宋体" w:hAnsi="宋体" w:cs="Arial"/>
                <w:szCs w:val="18"/>
                <w:lang w:val="en-CA"/>
              </w:rPr>
              <w:t>在没有</w:t>
            </w:r>
            <w:r w:rsidRPr="000F1F9D">
              <w:rPr>
                <w:rFonts w:ascii="宋体" w:eastAsia="宋体" w:hAnsi="宋体" w:cs="Arial" w:hint="eastAsia"/>
                <w:szCs w:val="18"/>
                <w:lang w:val="en-CA"/>
              </w:rPr>
              <w:t>GM_Point</w:t>
            </w:r>
            <w:r w:rsidR="00FD4361">
              <w:rPr>
                <w:rFonts w:ascii="宋体" w:eastAsia="宋体" w:hAnsi="宋体" w:cs="Arial" w:hint="eastAsia"/>
                <w:szCs w:val="18"/>
                <w:lang w:val="en-CA" w:eastAsia="zh-CN"/>
              </w:rPr>
              <w:t>可用时赋予</w:t>
            </w:r>
            <w:r w:rsidRPr="000F1F9D">
              <w:rPr>
                <w:rFonts w:ascii="宋体" w:eastAsia="宋体" w:hAnsi="宋体" w:cs="Arial" w:hint="eastAsia"/>
                <w:szCs w:val="18"/>
                <w:lang w:val="en-CA"/>
              </w:rPr>
              <w:t>OGC</w:t>
            </w:r>
            <w:r w:rsidR="00FD4361">
              <w:rPr>
                <w:rFonts w:ascii="宋体" w:eastAsia="宋体" w:hAnsi="宋体" w:cs="Arial" w:hint="eastAsia"/>
                <w:szCs w:val="18"/>
                <w:lang w:val="en-CA" w:eastAsia="zh-CN"/>
              </w:rPr>
              <w:t>空</w:t>
            </w:r>
            <w:r w:rsidRPr="000F1F9D">
              <w:rPr>
                <w:rFonts w:ascii="宋体" w:eastAsia="宋体" w:hAnsi="宋体" w:cs="Arial" w:hint="eastAsia"/>
                <w:szCs w:val="18"/>
                <w:lang w:val="en-CA"/>
              </w:rPr>
              <w:t>标记</w:t>
            </w:r>
            <w:r w:rsidRPr="000F1F9D">
              <w:rPr>
                <w:rFonts w:ascii="宋体" w:eastAsia="宋体" w:hAnsi="宋体" w:cs="MS Gothic"/>
                <w:szCs w:val="18"/>
                <w:lang w:val="en-CA"/>
              </w:rPr>
              <w:t>。</w:t>
            </w:r>
          </w:p>
        </w:tc>
      </w:tr>
      <w:tr w:rsidR="00AB3FAD" w:rsidRPr="000F1F9D" w14:paraId="6B6908A7"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9ED7FFE"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37540432" w14:textId="2554F8CE"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2D31D299" w14:textId="07215BE9" w:rsidR="00AB3FAD" w:rsidRPr="000F1F9D" w:rsidRDefault="000F1F9D" w:rsidP="00931A14">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Pr>
                <w:rFonts w:ascii="宋体" w:hAnsi="宋体" w:cs="Arial" w:hint="eastAsia"/>
                <w:sz w:val="18"/>
                <w:szCs w:val="18"/>
                <w:lang w:val="en-CA" w:eastAsia="zh-CN"/>
              </w:rPr>
              <w:t>目视检查</w:t>
            </w:r>
            <w:r w:rsidR="00FD4361">
              <w:rPr>
                <w:rFonts w:ascii="宋体" w:hAnsi="宋体" w:cs="Arial" w:hint="eastAsia"/>
                <w:sz w:val="18"/>
                <w:szCs w:val="18"/>
                <w:lang w:val="en-CA" w:eastAsia="zh-CN"/>
              </w:rPr>
              <w:t>目标</w:t>
            </w:r>
            <w:r w:rsidR="00AB3FAD" w:rsidRPr="000F1F9D">
              <w:rPr>
                <w:rFonts w:ascii="宋体" w:hAnsi="宋体" w:cs="Arial" w:hint="eastAsia"/>
                <w:sz w:val="18"/>
                <w:szCs w:val="18"/>
                <w:lang w:val="en-CA" w:eastAsia="zh-CN"/>
              </w:rPr>
              <w:t>实现有一个机制来约束一个gm_point或OGC</w:t>
            </w:r>
            <w:r w:rsidR="00FD4361">
              <w:rPr>
                <w:rFonts w:ascii="宋体" w:hAnsi="宋体" w:cs="Arial" w:hint="eastAsia"/>
                <w:sz w:val="18"/>
                <w:szCs w:val="18"/>
                <w:lang w:val="en-CA" w:eastAsia="zh-CN"/>
              </w:rPr>
              <w:t>空</w:t>
            </w:r>
            <w:r w:rsidR="00AB3FAD" w:rsidRPr="000F1F9D">
              <w:rPr>
                <w:rFonts w:ascii="宋体" w:hAnsi="宋体" w:cs="Arial" w:hint="eastAsia"/>
                <w:sz w:val="18"/>
                <w:szCs w:val="18"/>
                <w:lang w:val="en-CA" w:eastAsia="zh-CN"/>
              </w:rPr>
              <w:t>标记。</w:t>
            </w:r>
          </w:p>
        </w:tc>
      </w:tr>
      <w:tr w:rsidR="00AB3FAD" w:rsidRPr="000F1F9D" w14:paraId="0161F798"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77DDD0A"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72959189" w14:textId="5EB60756"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6EFD2ADB"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0F1F9D" w14:paraId="00719F91"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26642237" w14:textId="2C566441" w:rsidR="00AB3FAD" w:rsidRPr="000F1F9D" w:rsidRDefault="003A6C9A"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6A8160F6"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/conf/gsml4-borehole/</w:t>
            </w:r>
            <w:r w:rsidRPr="000F1F9D">
              <w:rPr>
                <w:rStyle w:val="requri"/>
                <w:rFonts w:ascii="宋体" w:eastAsia="宋体" w:hAnsi="宋体"/>
                <w:szCs w:val="18"/>
                <w:lang w:val="en-CA"/>
              </w:rPr>
              <w:t>borehole-elevation-dim</w:t>
            </w:r>
          </w:p>
        </w:tc>
      </w:tr>
      <w:tr w:rsidR="00AB3FAD" w:rsidRPr="000F1F9D" w14:paraId="507445E6"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2031F8C"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6CDDF53B"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1A15C6B1"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/req/gsml4-borehole/borehole-elevation-dim</w:t>
            </w:r>
          </w:p>
        </w:tc>
      </w:tr>
      <w:tr w:rsidR="00AB3FAD" w:rsidRPr="000F1F9D" w14:paraId="781C0BA5"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7AA5AFB"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7D70FB2A" w14:textId="0B6FA159"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72606BFF" w14:textId="67057F41" w:rsidR="00AB3FAD" w:rsidRPr="000F1F9D" w:rsidRDefault="00AB3FAD" w:rsidP="00FD4361">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FF0000"/>
                <w:szCs w:val="18"/>
                <w:lang w:eastAsia="zh-CN"/>
              </w:rPr>
            </w:pPr>
            <w:r w:rsidRPr="000F1F9D">
              <w:rPr>
                <w:rFonts w:ascii="宋体" w:eastAsia="宋体" w:hAnsi="宋体" w:cs="Arial" w:hint="eastAsia"/>
                <w:szCs w:val="18"/>
                <w:lang w:val="en-CA"/>
              </w:rPr>
              <w:t>确保目</w:t>
            </w:r>
            <w:r w:rsidRPr="000F1F9D">
              <w:rPr>
                <w:rFonts w:ascii="宋体" w:eastAsia="宋体" w:hAnsi="宋体" w:cs="微软雅黑" w:hint="eastAsia"/>
                <w:szCs w:val="18"/>
                <w:lang w:val="en-CA"/>
              </w:rPr>
              <w:t>标实现实</w:t>
            </w:r>
            <w:r w:rsidRPr="000F1F9D">
              <w:rPr>
                <w:rFonts w:ascii="宋体" w:eastAsia="宋体" w:hAnsi="宋体" w:cs="MS Gothic"/>
                <w:szCs w:val="18"/>
                <w:lang w:val="en-CA"/>
              </w:rPr>
              <w:t>施</w:t>
            </w:r>
            <w:r w:rsidR="00FD4361">
              <w:rPr>
                <w:rFonts w:ascii="宋体" w:eastAsia="宋体" w:hAnsi="宋体" w:cs="MS Gothic" w:hint="eastAsia"/>
                <w:szCs w:val="18"/>
                <w:lang w:val="en-CA" w:eastAsia="zh-CN"/>
              </w:rPr>
              <w:t>原点位置的高程</w:t>
            </w:r>
            <w:r w:rsidRPr="000F1F9D">
              <w:rPr>
                <w:rFonts w:ascii="宋体" w:eastAsia="宋体" w:hAnsi="宋体" w:cs="Arial" w:hint="eastAsia"/>
                <w:szCs w:val="18"/>
                <w:lang w:val="en-CA"/>
              </w:rPr>
              <w:t>有</w:t>
            </w:r>
            <w:r w:rsidR="00FD4361">
              <w:rPr>
                <w:rFonts w:ascii="宋体" w:eastAsia="宋体" w:hAnsi="宋体" w:cs="Arial" w:hint="eastAsia"/>
                <w:szCs w:val="18"/>
                <w:lang w:val="en-CA" w:eastAsia="zh-CN"/>
              </w:rPr>
              <w:t>一个一维的1</w:t>
            </w:r>
          </w:p>
        </w:tc>
      </w:tr>
      <w:tr w:rsidR="00AB3FAD" w:rsidRPr="000F1F9D" w14:paraId="368BF423"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6F7BC70"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49050C7F" w14:textId="0A160F4D"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61BD4EFC" w14:textId="0CF10C7C" w:rsidR="00AB3FAD" w:rsidRPr="000F1F9D" w:rsidRDefault="00626A71" w:rsidP="00931A14">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sidRPr="000F1F9D">
              <w:rPr>
                <w:rFonts w:ascii="宋体" w:hAnsi="宋体" w:cs="Arial" w:hint="eastAsia"/>
                <w:sz w:val="18"/>
                <w:szCs w:val="18"/>
                <w:lang w:val="en-CA" w:eastAsia="zh-CN"/>
              </w:rPr>
              <w:t>目视检查</w:t>
            </w:r>
            <w:r w:rsidR="00FD4361">
              <w:rPr>
                <w:rFonts w:ascii="宋体" w:hAnsi="宋体" w:cs="Arial" w:hint="eastAsia"/>
                <w:sz w:val="18"/>
                <w:szCs w:val="18"/>
                <w:lang w:val="en-CA" w:eastAsia="zh-CN"/>
              </w:rPr>
              <w:t>目标</w:t>
            </w:r>
            <w:r w:rsidR="00AB3FAD" w:rsidRPr="000F1F9D">
              <w:rPr>
                <w:rFonts w:ascii="宋体" w:hAnsi="宋体" w:cs="Arial" w:hint="eastAsia"/>
                <w:sz w:val="18"/>
                <w:szCs w:val="18"/>
                <w:lang w:val="en-CA" w:eastAsia="zh-CN"/>
              </w:rPr>
              <w:t>实现有一个机制来约束</w:t>
            </w:r>
            <w:r w:rsidR="00FD4361" w:rsidRPr="00FD4361">
              <w:rPr>
                <w:rFonts w:ascii="宋体" w:hAnsi="宋体" w:cs="Arial" w:hint="eastAsia"/>
                <w:sz w:val="18"/>
                <w:szCs w:val="18"/>
                <w:lang w:val="en-CA" w:eastAsia="zh-CN"/>
              </w:rPr>
              <w:t>原点位置的高程有一个一维的1</w:t>
            </w:r>
          </w:p>
        </w:tc>
      </w:tr>
      <w:tr w:rsidR="00AB3FAD" w:rsidRPr="000F1F9D" w14:paraId="1FAB4137"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221AD58"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5103DF83" w14:textId="43079BBA"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1CA27690"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0F1F9D" w14:paraId="7EA372C1"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07F198BA" w14:textId="7DE1AFC7" w:rsidR="00AB3FAD" w:rsidRPr="000F1F9D" w:rsidRDefault="003A6C9A"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5A7CBE75"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0F1F9D">
              <w:rPr>
                <w:rFonts w:ascii="宋体" w:eastAsia="宋体" w:hAnsi="宋体" w:cs="Arial"/>
                <w:szCs w:val="18"/>
                <w:lang w:val="en-US"/>
              </w:rPr>
              <w:t>/conf/gsml4-borehole/</w:t>
            </w:r>
            <w:r w:rsidRPr="000F1F9D">
              <w:rPr>
                <w:rStyle w:val="requri"/>
                <w:rFonts w:ascii="宋体" w:eastAsia="宋体" w:hAnsi="宋体"/>
                <w:szCs w:val="18"/>
                <w:lang w:val="en-CA"/>
              </w:rPr>
              <w:t>borehole-elevation-CRS</w:t>
            </w:r>
          </w:p>
        </w:tc>
      </w:tr>
      <w:tr w:rsidR="00AB3FAD" w:rsidRPr="000F1F9D" w14:paraId="415340B9"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F7657AA"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5A0DF0D8"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0F1F9D">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63DD715F" w14:textId="77777777" w:rsidR="00AB3FAD" w:rsidRPr="000F1F9D"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0F1F9D">
              <w:rPr>
                <w:rFonts w:ascii="宋体" w:hAnsi="宋体" w:cs="Arial"/>
                <w:sz w:val="18"/>
                <w:szCs w:val="18"/>
                <w:lang w:val="en-CA"/>
              </w:rPr>
              <w:t>/req/gsml4-borehole/borehole-elevation-CRS</w:t>
            </w:r>
          </w:p>
        </w:tc>
      </w:tr>
      <w:tr w:rsidR="00AB3FAD" w:rsidRPr="000F1F9D" w14:paraId="230C3ABA" w14:textId="77777777" w:rsidTr="001019B0">
        <w:trPr>
          <w:trHeight w:val="417"/>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1E6D2AC" w14:textId="77777777" w:rsidR="00AB3FAD" w:rsidRPr="000F1F9D"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7F2CE5AD" w14:textId="550EFE25"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16F729D3" w14:textId="6FAA00DA" w:rsidR="00AB3FAD" w:rsidRPr="000F1F9D" w:rsidRDefault="00FD4361" w:rsidP="00FD4361">
            <w:pPr>
              <w:rPr>
                <w:rFonts w:ascii="宋体" w:hAnsi="宋体" w:cs="Arial"/>
                <w:b/>
                <w:color w:val="FF0000"/>
                <w:szCs w:val="18"/>
                <w:lang w:eastAsia="zh-CN"/>
              </w:rPr>
            </w:pPr>
            <w:r>
              <w:rPr>
                <w:rFonts w:ascii="宋体" w:hAnsi="宋体" w:cs="宋体"/>
                <w:sz w:val="18"/>
                <w:szCs w:val="18"/>
                <w:lang w:eastAsia="zh-CN"/>
              </w:rPr>
              <w:t>确保目标实</w:t>
            </w:r>
            <w:r>
              <w:rPr>
                <w:rFonts w:ascii="宋体" w:hAnsi="宋体" w:cs="宋体" w:hint="eastAsia"/>
                <w:sz w:val="18"/>
                <w:szCs w:val="18"/>
                <w:lang w:eastAsia="zh-CN"/>
              </w:rPr>
              <w:t>现的高程几何</w:t>
            </w:r>
            <w:r w:rsidR="00AB3FAD" w:rsidRPr="000F1F9D">
              <w:rPr>
                <w:rFonts w:ascii="宋体" w:hAnsi="宋体" w:cs="宋体"/>
                <w:sz w:val="18"/>
                <w:szCs w:val="18"/>
                <w:lang w:eastAsia="zh-CN"/>
              </w:rPr>
              <w:t>CRS是有效的一维垂直</w:t>
            </w:r>
            <w:r w:rsidR="008A550C">
              <w:rPr>
                <w:rFonts w:ascii="宋体" w:hAnsi="宋体" w:cs="宋体" w:hint="eastAsia"/>
                <w:sz w:val="18"/>
                <w:szCs w:val="18"/>
                <w:lang w:eastAsia="zh-CN"/>
              </w:rPr>
              <w:t>数据</w:t>
            </w:r>
            <w:r w:rsidR="00AB3FAD" w:rsidRPr="000F1F9D">
              <w:rPr>
                <w:rFonts w:ascii="宋体" w:hAnsi="宋体" w:cs="宋体"/>
                <w:sz w:val="18"/>
                <w:szCs w:val="18"/>
                <w:lang w:eastAsia="zh-CN"/>
              </w:rPr>
              <w:t>。</w:t>
            </w:r>
          </w:p>
        </w:tc>
      </w:tr>
      <w:tr w:rsidR="00AB3FAD" w:rsidRPr="000F1F9D" w14:paraId="7243F959"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735B874"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52F20D89" w14:textId="6F4295C3"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2AFE20FB" w14:textId="57426924" w:rsidR="00AB3FAD" w:rsidRPr="000F1F9D" w:rsidRDefault="00626A71" w:rsidP="008A550C">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sidRPr="000F1F9D">
              <w:rPr>
                <w:rFonts w:ascii="宋体" w:hAnsi="宋体" w:cs="Arial" w:hint="eastAsia"/>
                <w:sz w:val="18"/>
                <w:szCs w:val="18"/>
                <w:lang w:val="en-CA" w:eastAsia="zh-CN"/>
              </w:rPr>
              <w:t>目视检查</w:t>
            </w:r>
            <w:r w:rsidR="008A550C">
              <w:rPr>
                <w:rFonts w:ascii="宋体" w:hAnsi="宋体" w:cs="Arial" w:hint="eastAsia"/>
                <w:sz w:val="18"/>
                <w:szCs w:val="18"/>
                <w:lang w:val="en-CA" w:eastAsia="zh-CN"/>
              </w:rPr>
              <w:t>目标</w:t>
            </w:r>
            <w:r w:rsidR="00AB3FAD" w:rsidRPr="000F1F9D">
              <w:rPr>
                <w:rFonts w:ascii="宋体" w:hAnsi="宋体" w:cs="Arial" w:hint="eastAsia"/>
                <w:sz w:val="18"/>
                <w:szCs w:val="18"/>
                <w:lang w:val="en-CA" w:eastAsia="zh-CN"/>
              </w:rPr>
              <w:t>实现有一个机制来约束</w:t>
            </w:r>
            <w:r w:rsidR="008A550C">
              <w:rPr>
                <w:rFonts w:ascii="宋体" w:hAnsi="宋体" w:cs="Arial" w:hint="eastAsia"/>
                <w:sz w:val="18"/>
                <w:szCs w:val="18"/>
                <w:lang w:val="en-CA" w:eastAsia="zh-CN"/>
              </w:rPr>
              <w:t>原点位置的高程</w:t>
            </w:r>
            <w:r w:rsidR="00AB3FAD" w:rsidRPr="000F1F9D">
              <w:rPr>
                <w:rFonts w:ascii="宋体" w:hAnsi="宋体" w:cs="Arial" w:hint="eastAsia"/>
                <w:sz w:val="18"/>
                <w:szCs w:val="18"/>
                <w:lang w:val="en-CA" w:eastAsia="zh-CN"/>
              </w:rPr>
              <w:t>CRS范围在</w:t>
            </w:r>
            <w:r w:rsidR="00AB3FAD" w:rsidRPr="000F1F9D">
              <w:rPr>
                <w:rFonts w:ascii="宋体" w:hAnsi="宋体" w:cs="Arial"/>
                <w:sz w:val="18"/>
                <w:szCs w:val="18"/>
                <w:lang w:val="en-CA" w:eastAsia="zh-CN"/>
              </w:rPr>
              <w:t>EPSG:5600 到 EPSG:5799</w:t>
            </w:r>
            <w:r w:rsidR="008A550C">
              <w:rPr>
                <w:rFonts w:ascii="宋体" w:hAnsi="宋体" w:cs="Arial" w:hint="eastAsia"/>
                <w:sz w:val="18"/>
                <w:szCs w:val="18"/>
                <w:lang w:val="en-CA" w:eastAsia="zh-CN"/>
              </w:rPr>
              <w:t>之间</w:t>
            </w:r>
          </w:p>
        </w:tc>
      </w:tr>
      <w:tr w:rsidR="00AB3FAD" w:rsidRPr="000F1F9D" w14:paraId="5EAE3241"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4C1C611" w14:textId="77777777" w:rsidR="00AB3FAD" w:rsidRPr="000F1F9D"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8D84209" w14:textId="6849AFDE" w:rsidR="00AB3FAD" w:rsidRPr="000F1F9D"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6B6A0E29" w14:textId="77777777" w:rsidR="00AB3FAD" w:rsidRPr="000F1F9D"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bl>
    <w:p w14:paraId="5BCACF16" w14:textId="77777777" w:rsidR="00AB3FAD" w:rsidRDefault="00AB3FAD" w:rsidP="00AB3FAD">
      <w:pPr>
        <w:ind w:left="2880" w:hangingChars="1200" w:hanging="2880"/>
      </w:pPr>
    </w:p>
    <w:p w14:paraId="0E777947" w14:textId="18A7EFFB" w:rsidR="00AB3FAD" w:rsidRPr="002A67A5" w:rsidRDefault="00AB3FAD" w:rsidP="00C86A9D">
      <w:pPr>
        <w:pStyle w:val="OGCAnnexX"/>
        <w:numPr>
          <w:ilvl w:val="0"/>
          <w:numId w:val="0"/>
        </w:numPr>
        <w:ind w:left="720"/>
        <w:rPr>
          <w:color w:val="FF0000"/>
          <w:lang w:eastAsia="zh-CN"/>
        </w:rPr>
      </w:pPr>
      <w:bookmarkStart w:id="786" w:name="_Toc514050518"/>
      <w:r w:rsidRPr="002A67A5">
        <w:rPr>
          <w:rFonts w:hint="eastAsia"/>
          <w:color w:val="FF0000"/>
          <w:lang w:eastAsia="zh-CN"/>
        </w:rPr>
        <w:t>A.8.</w:t>
      </w:r>
      <w:r w:rsidRPr="002A67A5">
        <w:rPr>
          <w:rFonts w:hint="eastAsia"/>
          <w:color w:val="FF0000"/>
          <w:lang w:eastAsia="zh-CN"/>
        </w:rPr>
        <w:t>一致性类：</w:t>
      </w:r>
      <w:r w:rsidRPr="002A67A5">
        <w:rPr>
          <w:color w:val="FF0000"/>
          <w:lang w:eastAsia="zh-CN"/>
        </w:rPr>
        <w:t>GeoSciML</w:t>
      </w:r>
      <w:r w:rsidRPr="002A67A5">
        <w:rPr>
          <w:rFonts w:hint="eastAsia"/>
          <w:color w:val="FF0000"/>
          <w:lang w:eastAsia="zh-CN"/>
        </w:rPr>
        <w:t>实验室分析</w:t>
      </w:r>
      <w:r w:rsidRPr="002A67A5">
        <w:rPr>
          <w:rFonts w:hint="eastAsia"/>
          <w:color w:val="FF0000"/>
          <w:lang w:eastAsia="zh-CN"/>
        </w:rPr>
        <w:t>-</w:t>
      </w:r>
      <w:r w:rsidRPr="002A67A5">
        <w:rPr>
          <w:rFonts w:hint="eastAsia"/>
          <w:color w:val="FF0000"/>
          <w:lang w:eastAsia="zh-CN"/>
        </w:rPr>
        <w:t>标本逻辑模型</w:t>
      </w:r>
      <w:r w:rsidR="00935F08" w:rsidRPr="002A67A5">
        <w:rPr>
          <w:rFonts w:hint="eastAsia"/>
          <w:color w:val="FF0000"/>
          <w:lang w:eastAsia="zh-CN"/>
        </w:rPr>
        <w:t xml:space="preserve">  </w:t>
      </w:r>
      <w:bookmarkStart w:id="787" w:name="_Toc458778225"/>
      <w:r w:rsidR="00935F08" w:rsidRPr="002A67A5">
        <w:rPr>
          <w:color w:val="FF0000"/>
        </w:rPr>
        <w:t>Conformance class: GeoSciML LaboratoryAnalysis-Specimen Logical Model</w:t>
      </w:r>
      <w:bookmarkEnd w:id="786"/>
      <w:bookmarkEnd w:id="787"/>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AB3FAD" w:rsidRPr="008670DE" w14:paraId="238B078F"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18745D0E" w14:textId="77777777" w:rsidR="00AB3FAD" w:rsidRPr="008670DE" w:rsidRDefault="00AB3FAD" w:rsidP="00931A14">
            <w:pPr>
              <w:pStyle w:val="Tabletext9"/>
              <w:rPr>
                <w:rFonts w:ascii="宋体" w:eastAsia="宋体" w:hAnsi="宋体" w:cs="Arial"/>
                <w:szCs w:val="18"/>
                <w:lang w:eastAsia="en-US"/>
              </w:rPr>
            </w:pPr>
            <w:r w:rsidRPr="008670DE">
              <w:rPr>
                <w:rFonts w:ascii="宋体" w:eastAsia="宋体" w:hAnsi="宋体" w:cs="Arial"/>
                <w:b/>
                <w:szCs w:val="18"/>
              </w:rPr>
              <w:t>一致性类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4322A7C5" w14:textId="77777777" w:rsidR="00AB3FAD" w:rsidRPr="008670DE" w:rsidRDefault="00AB3FAD" w:rsidP="00931A14">
            <w:pPr>
              <w:pStyle w:val="Tabletext9"/>
              <w:rPr>
                <w:rFonts w:ascii="宋体" w:eastAsia="宋体" w:hAnsi="宋体" w:cs="Arial"/>
                <w:b/>
                <w:color w:val="0000FF"/>
                <w:szCs w:val="18"/>
                <w:lang w:eastAsia="en-US"/>
              </w:rPr>
            </w:pPr>
            <w:r w:rsidRPr="008670DE">
              <w:rPr>
                <w:rFonts w:ascii="宋体" w:eastAsia="宋体" w:hAnsi="宋体" w:cs="Arial"/>
                <w:szCs w:val="18"/>
                <w:lang w:val="fr-CA"/>
              </w:rPr>
              <w:t>/conf/gsml4-lab-analysis</w:t>
            </w:r>
          </w:p>
        </w:tc>
      </w:tr>
      <w:tr w:rsidR="00AB3FAD" w:rsidRPr="008670DE" w14:paraId="1E69C7EE"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27ADCE5F" w14:textId="77777777" w:rsidR="00AB3FAD" w:rsidRPr="008670DE" w:rsidRDefault="00AB3FAD" w:rsidP="00931A14">
            <w:pPr>
              <w:pStyle w:val="Tabletext9"/>
              <w:rPr>
                <w:rFonts w:ascii="宋体" w:eastAsia="宋体" w:hAnsi="宋体" w:cs="Arial"/>
                <w:szCs w:val="18"/>
                <w:lang w:eastAsia="en-US"/>
              </w:rPr>
            </w:pPr>
            <w:r w:rsidRPr="008670DE">
              <w:rPr>
                <w:rFonts w:ascii="宋体" w:eastAsia="宋体" w:hAnsi="宋体" w:cs="Arial"/>
                <w:b/>
                <w:szCs w:val="18"/>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51D2C8AF"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0000FF"/>
                <w:szCs w:val="18"/>
                <w:lang w:eastAsia="en-US"/>
              </w:rPr>
            </w:pPr>
            <w:r w:rsidRPr="008670DE">
              <w:rPr>
                <w:rFonts w:ascii="宋体" w:eastAsia="宋体" w:hAnsi="宋体" w:cs="Arial"/>
                <w:szCs w:val="18"/>
                <w:lang w:val="en-US"/>
              </w:rPr>
              <w:t>/req/gsml4-lab-analysis</w:t>
            </w:r>
          </w:p>
        </w:tc>
      </w:tr>
      <w:tr w:rsidR="00AB3FAD" w:rsidRPr="008670DE" w14:paraId="1FCF0689" w14:textId="77777777" w:rsidTr="00931A14">
        <w:tc>
          <w:tcPr>
            <w:tcW w:w="1549" w:type="dxa"/>
            <w:tcBorders>
              <w:top w:val="single" w:sz="12" w:space="0" w:color="auto"/>
              <w:left w:val="single" w:sz="12" w:space="0" w:color="auto"/>
              <w:bottom w:val="single" w:sz="4" w:space="0" w:color="auto"/>
              <w:right w:val="single" w:sz="4" w:space="0" w:color="auto"/>
            </w:tcBorders>
          </w:tcPr>
          <w:p w14:paraId="5B27AD95" w14:textId="174F41D6" w:rsidR="00AB3FAD" w:rsidRPr="008670DE" w:rsidRDefault="00626A71" w:rsidP="00931A14">
            <w:pPr>
              <w:pStyle w:val="Tabletext9"/>
              <w:rPr>
                <w:rFonts w:ascii="宋体" w:eastAsia="宋体" w:hAnsi="宋体" w:cs="Arial"/>
                <w:b/>
                <w:szCs w:val="18"/>
              </w:rPr>
            </w:pPr>
            <w:r w:rsidRPr="008670DE">
              <w:rPr>
                <w:rFonts w:ascii="宋体" w:eastAsia="宋体" w:hAnsi="宋体" w:cs="Arial"/>
                <w:b/>
                <w:szCs w:val="18"/>
              </w:rPr>
              <w:t>依</w:t>
            </w:r>
            <w:r w:rsidRPr="008670DE">
              <w:rPr>
                <w:rFonts w:ascii="宋体" w:eastAsia="宋体" w:hAnsi="宋体"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1C3B08D8"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8670DE">
              <w:rPr>
                <w:rFonts w:ascii="宋体" w:eastAsia="宋体" w:hAnsi="宋体" w:cs="Arial"/>
                <w:szCs w:val="18"/>
                <w:lang w:val="en-US"/>
              </w:rPr>
              <w:t>/conf/gsml4-basic</w:t>
            </w:r>
          </w:p>
        </w:tc>
      </w:tr>
      <w:tr w:rsidR="00AB3FAD" w:rsidRPr="008670DE" w14:paraId="2D07CF65" w14:textId="77777777" w:rsidTr="00931A14">
        <w:tc>
          <w:tcPr>
            <w:tcW w:w="1549" w:type="dxa"/>
            <w:tcBorders>
              <w:top w:val="single" w:sz="12" w:space="0" w:color="auto"/>
              <w:left w:val="single" w:sz="12" w:space="0" w:color="auto"/>
              <w:bottom w:val="single" w:sz="4" w:space="0" w:color="auto"/>
              <w:right w:val="single" w:sz="4" w:space="0" w:color="auto"/>
            </w:tcBorders>
          </w:tcPr>
          <w:p w14:paraId="643A74DB" w14:textId="731ABE7B" w:rsidR="00AB3FAD" w:rsidRPr="008670DE" w:rsidRDefault="00626A71" w:rsidP="00931A14">
            <w:pPr>
              <w:pStyle w:val="Tabletext9"/>
              <w:rPr>
                <w:rFonts w:ascii="宋体" w:eastAsia="宋体" w:hAnsi="宋体" w:cs="Arial"/>
                <w:b/>
                <w:szCs w:val="18"/>
              </w:rPr>
            </w:pPr>
            <w:r w:rsidRPr="008670DE">
              <w:rPr>
                <w:rFonts w:ascii="宋体" w:eastAsia="宋体" w:hAnsi="宋体" w:cs="Arial"/>
                <w:b/>
                <w:szCs w:val="18"/>
              </w:rPr>
              <w:t>依</w:t>
            </w:r>
            <w:r w:rsidRPr="008670DE">
              <w:rPr>
                <w:rFonts w:ascii="宋体" w:eastAsia="宋体" w:hAnsi="宋体"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31A1F384"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right="113"/>
              <w:rPr>
                <w:rFonts w:ascii="宋体" w:eastAsia="宋体" w:hAnsi="宋体" w:cs="Arial"/>
                <w:szCs w:val="18"/>
                <w:lang w:val="en-US"/>
              </w:rPr>
            </w:pPr>
            <w:r w:rsidRPr="008670DE">
              <w:rPr>
                <w:rFonts w:ascii="宋体" w:eastAsia="宋体" w:hAnsi="宋体" w:cs="Arial"/>
                <w:szCs w:val="18"/>
                <w:lang w:val="en-US"/>
              </w:rPr>
              <w:t>ISO 19156 Annex A</w:t>
            </w:r>
          </w:p>
        </w:tc>
      </w:tr>
      <w:tr w:rsidR="00AB3FAD" w:rsidRPr="008670DE" w14:paraId="6A762AD3"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1FAC1143" w14:textId="5A8A4785" w:rsidR="00AB3FAD" w:rsidRPr="003A6C9A" w:rsidRDefault="003A6C9A" w:rsidP="00931A14">
            <w:pPr>
              <w:pStyle w:val="Tabletext9"/>
              <w:rPr>
                <w:rFonts w:ascii="宋体" w:eastAsiaTheme="minorEastAsia"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271EFA54"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highlight w:val="yellow"/>
                <w:lang w:val="en-US"/>
              </w:rPr>
            </w:pPr>
            <w:r w:rsidRPr="008670DE">
              <w:rPr>
                <w:rFonts w:ascii="宋体" w:eastAsia="宋体" w:hAnsi="宋体" w:cs="Arial"/>
                <w:szCs w:val="18"/>
                <w:lang w:val="en-US"/>
              </w:rPr>
              <w:t>/conf/gsml4-lab-analysis/sampledFeature</w:t>
            </w:r>
          </w:p>
        </w:tc>
      </w:tr>
      <w:tr w:rsidR="00AB3FAD" w:rsidRPr="008670DE" w14:paraId="7F2AEE1F"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255D757"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4232F3A8"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8670DE">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37BA3FB6"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8670DE">
              <w:rPr>
                <w:rFonts w:ascii="宋体" w:hAnsi="宋体" w:cs="Arial"/>
                <w:sz w:val="18"/>
                <w:szCs w:val="18"/>
                <w:lang w:val="en-CA"/>
              </w:rPr>
              <w:t>/req/gsml4-lab-analysis/sampledFeature</w:t>
            </w:r>
          </w:p>
        </w:tc>
      </w:tr>
      <w:tr w:rsidR="00AB3FAD" w:rsidRPr="008670DE" w14:paraId="5F186B23"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CFE26A1"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2D1CC2A2" w14:textId="0A5FE031"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43639A04"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zh-CN"/>
              </w:rPr>
            </w:pPr>
            <w:r w:rsidRPr="008670DE">
              <w:rPr>
                <w:rFonts w:ascii="宋体" w:eastAsia="宋体" w:hAnsi="宋体" w:cs="Arial" w:hint="eastAsia"/>
                <w:szCs w:val="18"/>
                <w:lang w:eastAsia="zh-CN"/>
              </w:rPr>
              <w:t>确保</w:t>
            </w:r>
            <w:r w:rsidRPr="008670DE">
              <w:rPr>
                <w:rFonts w:ascii="宋体" w:eastAsia="宋体" w:hAnsi="宋体" w:cs="Arial"/>
                <w:szCs w:val="18"/>
                <w:lang w:eastAsia="en-US"/>
              </w:rPr>
              <w:t>SF_SamplingFeature::sampledFeature</w:t>
            </w:r>
            <w:r w:rsidRPr="008670DE">
              <w:rPr>
                <w:rFonts w:ascii="宋体" w:eastAsia="宋体" w:hAnsi="宋体" w:cs="Arial" w:hint="eastAsia"/>
                <w:szCs w:val="18"/>
                <w:lang w:eastAsia="zh-CN"/>
              </w:rPr>
              <w:t>不是一个</w:t>
            </w:r>
            <w:r w:rsidRPr="008670DE">
              <w:rPr>
                <w:rFonts w:ascii="宋体" w:eastAsia="宋体" w:hAnsi="宋体" w:cs="Arial"/>
                <w:szCs w:val="18"/>
                <w:lang w:eastAsia="en-US"/>
              </w:rPr>
              <w:t>SF_SamplingFeature</w:t>
            </w:r>
            <w:r w:rsidRPr="008670DE">
              <w:rPr>
                <w:rFonts w:ascii="宋体" w:eastAsia="宋体" w:hAnsi="宋体" w:cs="微软雅黑" w:hint="eastAsia"/>
                <w:szCs w:val="18"/>
                <w:lang w:eastAsia="zh-CN"/>
              </w:rPr>
              <w:t>实</w:t>
            </w:r>
            <w:r w:rsidRPr="008670DE">
              <w:rPr>
                <w:rFonts w:ascii="宋体" w:eastAsia="宋体" w:hAnsi="宋体" w:cs="MS Gothic"/>
                <w:szCs w:val="18"/>
                <w:lang w:eastAsia="zh-CN"/>
              </w:rPr>
              <w:t>例</w:t>
            </w:r>
          </w:p>
        </w:tc>
      </w:tr>
      <w:tr w:rsidR="00AB3FAD" w:rsidRPr="008670DE" w14:paraId="6FE1CCB5"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6D2F5D5"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262DB73C" w14:textId="67719FCD"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42DB3DE2" w14:textId="0368F97F" w:rsidR="00AB3FAD" w:rsidRPr="008670DE" w:rsidRDefault="00AB3FAD" w:rsidP="00A9554C">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sidRPr="008670DE">
              <w:rPr>
                <w:rFonts w:ascii="宋体" w:hAnsi="宋体" w:cs="微软雅黑" w:hint="eastAsia"/>
                <w:sz w:val="18"/>
                <w:szCs w:val="18"/>
                <w:lang w:eastAsia="zh-CN"/>
              </w:rPr>
              <w:t>证</w:t>
            </w:r>
            <w:r w:rsidR="00A9554C">
              <w:rPr>
                <w:rFonts w:ascii="宋体" w:hAnsi="宋体" w:cs="微软雅黑" w:hint="eastAsia"/>
                <w:sz w:val="18"/>
                <w:szCs w:val="18"/>
                <w:lang w:eastAsia="zh-CN"/>
              </w:rPr>
              <w:t>实</w:t>
            </w:r>
            <w:r w:rsidRPr="008670DE">
              <w:rPr>
                <w:rFonts w:ascii="宋体" w:hAnsi="宋体" w:cs="MS Gothic"/>
                <w:sz w:val="18"/>
                <w:szCs w:val="18"/>
                <w:lang w:eastAsia="zh-CN"/>
              </w:rPr>
              <w:t>目</w:t>
            </w:r>
            <w:r w:rsidRPr="008670DE">
              <w:rPr>
                <w:rFonts w:ascii="宋体" w:hAnsi="宋体" w:cs="微软雅黑" w:hint="eastAsia"/>
                <w:sz w:val="18"/>
                <w:szCs w:val="18"/>
                <w:lang w:eastAsia="zh-CN"/>
              </w:rPr>
              <w:t>标</w:t>
            </w:r>
            <w:r w:rsidRPr="008670DE">
              <w:rPr>
                <w:rFonts w:ascii="宋体" w:hAnsi="宋体" w:cs="MS Gothic"/>
                <w:sz w:val="18"/>
                <w:szCs w:val="18"/>
                <w:lang w:eastAsia="zh-CN"/>
              </w:rPr>
              <w:t>的</w:t>
            </w:r>
            <w:r w:rsidRPr="008670DE">
              <w:rPr>
                <w:rFonts w:ascii="宋体" w:hAnsi="宋体" w:cs="微软雅黑" w:hint="eastAsia"/>
                <w:sz w:val="18"/>
                <w:szCs w:val="18"/>
                <w:lang w:eastAsia="zh-CN"/>
              </w:rPr>
              <w:t>实现</w:t>
            </w:r>
            <w:r w:rsidRPr="008670DE">
              <w:rPr>
                <w:rFonts w:ascii="宋体" w:hAnsi="宋体" w:cs="MS Gothic"/>
                <w:sz w:val="18"/>
                <w:szCs w:val="18"/>
                <w:lang w:eastAsia="zh-CN"/>
              </w:rPr>
              <w:t>有一个机制来防止</w:t>
            </w:r>
            <w:r w:rsidRPr="008670DE">
              <w:rPr>
                <w:rFonts w:ascii="宋体" w:hAnsi="宋体" w:cs="Arial" w:hint="eastAsia"/>
                <w:sz w:val="18"/>
                <w:szCs w:val="18"/>
                <w:lang w:eastAsia="zh-CN"/>
              </w:rPr>
              <w:t>采</w:t>
            </w:r>
            <w:r w:rsidRPr="008670DE">
              <w:rPr>
                <w:rFonts w:ascii="宋体" w:hAnsi="宋体" w:cs="微软雅黑" w:hint="eastAsia"/>
                <w:sz w:val="18"/>
                <w:szCs w:val="18"/>
                <w:lang w:eastAsia="zh-CN"/>
              </w:rPr>
              <w:t>样</w:t>
            </w:r>
            <w:r w:rsidR="00A9554C">
              <w:rPr>
                <w:rFonts w:ascii="宋体" w:hAnsi="宋体" w:cs="MS Gothic" w:hint="eastAsia"/>
                <w:sz w:val="18"/>
                <w:szCs w:val="18"/>
                <w:lang w:eastAsia="zh-CN"/>
              </w:rPr>
              <w:t>要素</w:t>
            </w:r>
            <w:r w:rsidRPr="008670DE">
              <w:rPr>
                <w:rFonts w:ascii="宋体" w:hAnsi="宋体" w:cs="Arial" w:hint="eastAsia"/>
                <w:sz w:val="18"/>
                <w:szCs w:val="18"/>
                <w:lang w:eastAsia="zh-CN"/>
              </w:rPr>
              <w:t>目</w:t>
            </w:r>
            <w:r w:rsidRPr="008670DE">
              <w:rPr>
                <w:rFonts w:ascii="宋体" w:hAnsi="宋体" w:cs="微软雅黑" w:hint="eastAsia"/>
                <w:sz w:val="18"/>
                <w:szCs w:val="18"/>
                <w:lang w:eastAsia="zh-CN"/>
              </w:rPr>
              <w:t>标</w:t>
            </w:r>
            <w:r w:rsidRPr="008670DE">
              <w:rPr>
                <w:rFonts w:ascii="宋体" w:hAnsi="宋体" w:cs="MS Gothic"/>
                <w:sz w:val="18"/>
                <w:szCs w:val="18"/>
                <w:lang w:eastAsia="zh-CN"/>
              </w:rPr>
              <w:t>成为一个</w:t>
            </w:r>
            <w:r w:rsidRPr="008670DE">
              <w:rPr>
                <w:rFonts w:ascii="宋体" w:hAnsi="宋体" w:cs="Arial"/>
                <w:szCs w:val="18"/>
                <w:lang w:eastAsia="zh-CN"/>
              </w:rPr>
              <w:t>SF_SamplingFeature</w:t>
            </w:r>
            <w:r w:rsidR="00A9554C" w:rsidRPr="008670DE">
              <w:rPr>
                <w:rFonts w:ascii="宋体" w:hAnsi="宋体" w:cs="微软雅黑" w:hint="eastAsia"/>
                <w:sz w:val="18"/>
                <w:szCs w:val="18"/>
                <w:lang w:eastAsia="zh-CN"/>
              </w:rPr>
              <w:t>实</w:t>
            </w:r>
            <w:r w:rsidR="00A9554C" w:rsidRPr="008670DE">
              <w:rPr>
                <w:rFonts w:ascii="宋体" w:hAnsi="宋体" w:cs="MS Gothic"/>
                <w:sz w:val="18"/>
                <w:szCs w:val="18"/>
                <w:lang w:eastAsia="zh-CN"/>
              </w:rPr>
              <w:t>例</w:t>
            </w:r>
            <w:r w:rsidRPr="008670DE">
              <w:rPr>
                <w:rFonts w:ascii="宋体" w:hAnsi="宋体" w:cs="Arial" w:hint="eastAsia"/>
                <w:sz w:val="18"/>
                <w:szCs w:val="18"/>
                <w:lang w:eastAsia="zh-CN"/>
              </w:rPr>
              <w:t>或其任何</w:t>
            </w:r>
            <w:r w:rsidR="00A9554C">
              <w:rPr>
                <w:rFonts w:ascii="宋体" w:hAnsi="宋体" w:cs="Arial" w:hint="eastAsia"/>
                <w:sz w:val="18"/>
                <w:szCs w:val="18"/>
                <w:lang w:eastAsia="zh-CN"/>
              </w:rPr>
              <w:t>子</w:t>
            </w:r>
            <w:r w:rsidRPr="008670DE">
              <w:rPr>
                <w:rFonts w:ascii="宋体" w:hAnsi="宋体" w:cs="微软雅黑" w:hint="eastAsia"/>
                <w:sz w:val="18"/>
                <w:szCs w:val="18"/>
                <w:lang w:eastAsia="zh-CN"/>
              </w:rPr>
              <w:t>类</w:t>
            </w:r>
            <w:r w:rsidR="00A9554C">
              <w:rPr>
                <w:rFonts w:ascii="宋体" w:hAnsi="宋体" w:cs="MS Gothic"/>
                <w:sz w:val="18"/>
                <w:szCs w:val="18"/>
                <w:lang w:eastAsia="zh-CN"/>
              </w:rPr>
              <w:t>型</w:t>
            </w:r>
            <w:r w:rsidRPr="008670DE">
              <w:rPr>
                <w:rFonts w:ascii="宋体" w:hAnsi="宋体" w:cs="MS Gothic"/>
                <w:sz w:val="18"/>
                <w:szCs w:val="18"/>
                <w:lang w:eastAsia="zh-CN"/>
              </w:rPr>
              <w:t>。</w:t>
            </w:r>
          </w:p>
        </w:tc>
      </w:tr>
      <w:tr w:rsidR="00AB3FAD" w:rsidRPr="008670DE" w14:paraId="0A3AC4D4"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4773224" w14:textId="77777777" w:rsidR="00AB3FAD" w:rsidRPr="008670DE"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BCB689E" w14:textId="2CA6D6FB"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35795190"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8670DE" w14:paraId="22D99EF1"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0B9D9F62" w14:textId="7BD2FE3D" w:rsidR="00AB3FAD" w:rsidRPr="008670DE" w:rsidRDefault="003A6C9A"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38F82614"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8670DE">
              <w:rPr>
                <w:rFonts w:ascii="宋体" w:eastAsia="宋体" w:hAnsi="宋体" w:cs="Arial"/>
                <w:szCs w:val="18"/>
                <w:lang w:val="en-US"/>
              </w:rPr>
              <w:t>/conf/</w:t>
            </w:r>
            <w:r w:rsidRPr="008670DE">
              <w:rPr>
                <w:rFonts w:ascii="宋体" w:eastAsia="宋体" w:hAnsi="宋体"/>
                <w:szCs w:val="18"/>
              </w:rPr>
              <w:t xml:space="preserve"> </w:t>
            </w:r>
            <w:r w:rsidRPr="008670DE">
              <w:rPr>
                <w:rFonts w:ascii="宋体" w:eastAsia="宋体" w:hAnsi="宋体" w:cs="Arial"/>
                <w:szCs w:val="18"/>
                <w:lang w:val="en-US"/>
              </w:rPr>
              <w:t>gsml4-lab-analysis/accuracy-measure</w:t>
            </w:r>
          </w:p>
        </w:tc>
      </w:tr>
      <w:tr w:rsidR="00AB3FAD" w:rsidRPr="008670DE" w14:paraId="4CA5E585"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11B33695"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234199FE"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8670DE">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26BD7107"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8670DE">
              <w:rPr>
                <w:rFonts w:ascii="宋体" w:hAnsi="宋体" w:cs="Arial"/>
                <w:sz w:val="18"/>
                <w:szCs w:val="18"/>
                <w:lang w:val="en-CA"/>
              </w:rPr>
              <w:t>/req/gsml4-lab-analysis/accuracy-measure</w:t>
            </w:r>
          </w:p>
        </w:tc>
      </w:tr>
      <w:tr w:rsidR="00AB3FAD" w:rsidRPr="008670DE" w14:paraId="7BC0CC70" w14:textId="77777777" w:rsidTr="00931A14">
        <w:trPr>
          <w:trHeight w:val="645"/>
        </w:trPr>
        <w:tc>
          <w:tcPr>
            <w:tcW w:w="1549" w:type="dxa"/>
            <w:vMerge/>
            <w:tcBorders>
              <w:top w:val="single" w:sz="4" w:space="0" w:color="auto"/>
              <w:left w:val="single" w:sz="12" w:space="0" w:color="auto"/>
              <w:bottom w:val="nil"/>
              <w:right w:val="single" w:sz="4" w:space="0" w:color="auto"/>
            </w:tcBorders>
            <w:vAlign w:val="center"/>
            <w:hideMark/>
          </w:tcPr>
          <w:p w14:paraId="13630034"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580B790C" w14:textId="77D95DC6"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4B2F9701" w14:textId="661DA64F"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zh-CN"/>
              </w:rPr>
            </w:pPr>
            <w:r w:rsidRPr="008670DE">
              <w:rPr>
                <w:rFonts w:ascii="宋体" w:eastAsia="宋体" w:hAnsi="宋体" w:cs="Arial" w:hint="eastAsia"/>
                <w:szCs w:val="18"/>
                <w:lang w:eastAsia="zh-CN"/>
              </w:rPr>
              <w:t>确保</w:t>
            </w:r>
            <w:r w:rsidRPr="008670DE">
              <w:rPr>
                <w:rFonts w:ascii="宋体" w:eastAsia="宋体" w:hAnsi="宋体" w:cs="Arial"/>
                <w:szCs w:val="18"/>
                <w:lang w:eastAsia="en-US"/>
              </w:rPr>
              <w:t>DQ_Element::nameOfMeasure</w:t>
            </w:r>
            <w:r w:rsidRPr="008670DE">
              <w:rPr>
                <w:rFonts w:ascii="宋体" w:eastAsia="宋体" w:hAnsi="宋体" w:cs="Arial" w:hint="eastAsia"/>
                <w:szCs w:val="18"/>
                <w:lang w:eastAsia="zh-CN"/>
              </w:rPr>
              <w:t>和</w:t>
            </w:r>
            <w:r w:rsidRPr="008670DE">
              <w:rPr>
                <w:rFonts w:ascii="宋体" w:eastAsia="宋体" w:hAnsi="宋体" w:cs="Arial"/>
                <w:szCs w:val="18"/>
                <w:lang w:eastAsia="en-US"/>
              </w:rPr>
              <w:t>::result</w:t>
            </w:r>
            <w:r w:rsidR="00A9554C">
              <w:rPr>
                <w:rFonts w:ascii="宋体" w:eastAsia="宋体" w:hAnsi="宋体" w:cs="MS Gothic" w:hint="eastAsia"/>
                <w:szCs w:val="18"/>
                <w:lang w:eastAsia="zh-CN"/>
              </w:rPr>
              <w:t>非</w:t>
            </w:r>
            <w:r w:rsidR="00A9554C">
              <w:rPr>
                <w:rFonts w:ascii="宋体" w:eastAsia="宋体" w:hAnsi="宋体" w:cs="MS Gothic"/>
                <w:szCs w:val="18"/>
                <w:lang w:eastAsia="zh-CN"/>
              </w:rPr>
              <w:t>空</w:t>
            </w:r>
          </w:p>
        </w:tc>
      </w:tr>
      <w:tr w:rsidR="00AB3FAD" w:rsidRPr="008670DE" w14:paraId="75F9DE59" w14:textId="77777777" w:rsidTr="00931A14">
        <w:trPr>
          <w:trHeight w:val="645"/>
        </w:trPr>
        <w:tc>
          <w:tcPr>
            <w:tcW w:w="1549" w:type="dxa"/>
            <w:vMerge w:val="restart"/>
            <w:tcBorders>
              <w:top w:val="nil"/>
              <w:left w:val="single" w:sz="12" w:space="0" w:color="auto"/>
              <w:bottom w:val="single" w:sz="12" w:space="0" w:color="auto"/>
              <w:right w:val="single" w:sz="4" w:space="0" w:color="auto"/>
            </w:tcBorders>
            <w:vAlign w:val="center"/>
            <w:hideMark/>
          </w:tcPr>
          <w:p w14:paraId="2E6FE50B"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15B29052" w14:textId="2D9C0AF3"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7E574B8A" w14:textId="3B1103D7" w:rsidR="00AB3FAD" w:rsidRPr="008670DE" w:rsidRDefault="00AB3FAD" w:rsidP="00A9554C">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rPr>
            </w:pPr>
            <w:r w:rsidRPr="008670DE">
              <w:rPr>
                <w:rFonts w:ascii="宋体" w:hAnsi="宋体" w:cs="微软雅黑" w:hint="eastAsia"/>
                <w:sz w:val="18"/>
                <w:szCs w:val="18"/>
              </w:rPr>
              <w:t>验证</w:t>
            </w:r>
            <w:r w:rsidRPr="008670DE">
              <w:rPr>
                <w:rFonts w:ascii="宋体" w:hAnsi="宋体" w:cs="MS Gothic"/>
                <w:sz w:val="18"/>
                <w:szCs w:val="18"/>
              </w:rPr>
              <w:t>目</w:t>
            </w:r>
            <w:r w:rsidRPr="008670DE">
              <w:rPr>
                <w:rFonts w:ascii="宋体" w:hAnsi="宋体" w:cs="微软雅黑" w:hint="eastAsia"/>
                <w:sz w:val="18"/>
                <w:szCs w:val="18"/>
              </w:rPr>
              <w:t>标实现</w:t>
            </w:r>
            <w:r w:rsidRPr="008670DE">
              <w:rPr>
                <w:rFonts w:ascii="宋体" w:hAnsi="宋体" w:cs="MS Gothic"/>
                <w:sz w:val="18"/>
                <w:szCs w:val="18"/>
              </w:rPr>
              <w:t>有一个机制</w:t>
            </w:r>
            <w:r w:rsidR="00A9554C">
              <w:rPr>
                <w:rFonts w:ascii="宋体" w:hAnsi="宋体" w:cs="MS Gothic" w:hint="eastAsia"/>
                <w:sz w:val="18"/>
                <w:szCs w:val="18"/>
                <w:lang w:eastAsia="zh-CN"/>
              </w:rPr>
              <w:t>以强制</w:t>
            </w:r>
            <w:r w:rsidRPr="008670DE">
              <w:rPr>
                <w:rFonts w:ascii="宋体" w:hAnsi="宋体" w:cs="Arial"/>
                <w:sz w:val="18"/>
                <w:szCs w:val="18"/>
              </w:rPr>
              <w:t xml:space="preserve">DQ_Element::nameOfMeasure </w:t>
            </w:r>
            <w:r w:rsidRPr="008670DE">
              <w:rPr>
                <w:rFonts w:ascii="宋体" w:hAnsi="宋体" w:cs="Arial" w:hint="eastAsia"/>
                <w:sz w:val="18"/>
                <w:szCs w:val="18"/>
              </w:rPr>
              <w:t>和</w:t>
            </w:r>
            <w:r w:rsidRPr="008670DE">
              <w:rPr>
                <w:rFonts w:ascii="宋体" w:hAnsi="宋体" w:cs="Arial"/>
                <w:sz w:val="18"/>
                <w:szCs w:val="18"/>
              </w:rPr>
              <w:t>DQ_Element::result</w:t>
            </w:r>
            <w:r w:rsidR="00A9554C">
              <w:rPr>
                <w:rFonts w:ascii="宋体" w:hAnsi="宋体" w:cs="MS Gothic"/>
                <w:sz w:val="18"/>
                <w:szCs w:val="18"/>
              </w:rPr>
              <w:t>有</w:t>
            </w:r>
            <w:r w:rsidRPr="008670DE">
              <w:rPr>
                <w:rFonts w:ascii="宋体" w:hAnsi="宋体" w:cs="MS Gothic" w:hint="eastAsia"/>
                <w:sz w:val="18"/>
                <w:szCs w:val="18"/>
              </w:rPr>
              <w:t>一个</w:t>
            </w:r>
            <w:r w:rsidRPr="008670DE">
              <w:rPr>
                <w:rFonts w:ascii="宋体" w:hAnsi="宋体" w:cs="Arial" w:hint="eastAsia"/>
                <w:sz w:val="18"/>
                <w:szCs w:val="18"/>
              </w:rPr>
              <w:t>非空</w:t>
            </w:r>
            <w:r w:rsidRPr="008670DE">
              <w:rPr>
                <w:rFonts w:ascii="宋体" w:hAnsi="宋体" w:cs="微软雅黑" w:hint="eastAsia"/>
                <w:sz w:val="18"/>
                <w:szCs w:val="18"/>
              </w:rPr>
              <w:t>值</w:t>
            </w:r>
          </w:p>
        </w:tc>
      </w:tr>
      <w:tr w:rsidR="00AB3FAD" w:rsidRPr="008670DE" w14:paraId="29872434" w14:textId="77777777" w:rsidTr="00931A14">
        <w:trPr>
          <w:trHeight w:val="462"/>
        </w:trPr>
        <w:tc>
          <w:tcPr>
            <w:tcW w:w="1549" w:type="dxa"/>
            <w:vMerge/>
            <w:tcBorders>
              <w:top w:val="single" w:sz="4" w:space="0" w:color="auto"/>
              <w:left w:val="single" w:sz="12" w:space="0" w:color="auto"/>
              <w:bottom w:val="single" w:sz="12" w:space="0" w:color="auto"/>
              <w:right w:val="single" w:sz="4" w:space="0" w:color="auto"/>
            </w:tcBorders>
            <w:vAlign w:val="center"/>
            <w:hideMark/>
          </w:tcPr>
          <w:p w14:paraId="0DD3E7DC"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15728937" w14:textId="5BAA9FA6"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6606AF7C"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8670DE" w14:paraId="37EA19E7"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4084B7E8" w14:textId="3D25D2AA" w:rsidR="00AB3FAD" w:rsidRPr="008670DE" w:rsidRDefault="003A6C9A"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3E901107"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8670DE">
              <w:rPr>
                <w:rFonts w:ascii="宋体" w:eastAsia="宋体" w:hAnsi="宋体" w:cs="Arial"/>
                <w:szCs w:val="18"/>
                <w:lang w:val="en-US"/>
              </w:rPr>
              <w:t>/conf/gsml4-lab-analysis/accuracy-vocabulary</w:t>
            </w:r>
          </w:p>
        </w:tc>
      </w:tr>
      <w:tr w:rsidR="00AB3FAD" w:rsidRPr="008670DE" w14:paraId="0223C0D0"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AF07D06"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66F91B4E"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8670DE">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7D996E27"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lang w:val="en-CA"/>
              </w:rPr>
            </w:pPr>
            <w:r w:rsidRPr="008670DE">
              <w:rPr>
                <w:rFonts w:ascii="宋体" w:hAnsi="宋体" w:cs="Arial"/>
                <w:sz w:val="18"/>
                <w:szCs w:val="18"/>
                <w:lang w:val="en-CA"/>
              </w:rPr>
              <w:t>/req/gsml4-lab-analysis/accuracy-vocabulary</w:t>
            </w:r>
          </w:p>
        </w:tc>
      </w:tr>
      <w:tr w:rsidR="00AB3FAD" w:rsidRPr="008670DE" w14:paraId="054AD62D"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0A89BBE"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4F6B99FF" w14:textId="43D53D76"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6DFFB189" w14:textId="359EC9B6"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zh-CN"/>
              </w:rPr>
            </w:pPr>
            <w:r w:rsidRPr="008670DE">
              <w:rPr>
                <w:rFonts w:ascii="宋体" w:eastAsia="宋体" w:hAnsi="宋体" w:cs="Arial" w:hint="eastAsia"/>
                <w:szCs w:val="18"/>
                <w:lang w:eastAsia="zh-CN"/>
              </w:rPr>
              <w:t>确保</w:t>
            </w:r>
            <w:r w:rsidRPr="008670DE">
              <w:rPr>
                <w:rFonts w:ascii="宋体" w:eastAsia="宋体" w:hAnsi="宋体" w:cs="微软雅黑" w:hint="eastAsia"/>
                <w:szCs w:val="18"/>
                <w:lang w:eastAsia="zh-CN"/>
              </w:rPr>
              <w:t>测</w:t>
            </w:r>
            <w:r w:rsidRPr="008670DE">
              <w:rPr>
                <w:rFonts w:ascii="宋体" w:eastAsia="宋体" w:hAnsi="宋体" w:cs="MS Gothic"/>
                <w:szCs w:val="18"/>
                <w:lang w:eastAsia="zh-CN"/>
              </w:rPr>
              <w:t>量</w:t>
            </w:r>
            <w:r w:rsidR="00A9554C">
              <w:rPr>
                <w:rFonts w:ascii="宋体" w:eastAsia="宋体" w:hAnsi="宋体" w:cs="Arial" w:hint="eastAsia"/>
                <w:szCs w:val="18"/>
                <w:lang w:eastAsia="zh-CN"/>
              </w:rPr>
              <w:t>名称来自于可控词汇</w:t>
            </w:r>
          </w:p>
        </w:tc>
      </w:tr>
      <w:tr w:rsidR="00AB3FAD" w:rsidRPr="008670DE" w14:paraId="6F162316"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3072423" w14:textId="77777777" w:rsidR="00AB3FAD" w:rsidRPr="008670DE"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6402177F" w14:textId="4508FDAA"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3F4C5999" w14:textId="35E027F7" w:rsidR="00AB3FAD" w:rsidRPr="008670DE" w:rsidRDefault="00AB3FAD" w:rsidP="00A9554C">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sidRPr="008670DE">
              <w:rPr>
                <w:rFonts w:ascii="宋体" w:hAnsi="宋体" w:cs="Arial" w:hint="eastAsia"/>
                <w:sz w:val="18"/>
                <w:szCs w:val="18"/>
                <w:lang w:eastAsia="zh-CN"/>
              </w:rPr>
              <w:t>目</w:t>
            </w:r>
            <w:r w:rsidRPr="008670DE">
              <w:rPr>
                <w:rFonts w:ascii="宋体" w:hAnsi="宋体" w:cs="微软雅黑" w:hint="eastAsia"/>
                <w:sz w:val="18"/>
                <w:szCs w:val="18"/>
                <w:lang w:eastAsia="zh-CN"/>
              </w:rPr>
              <w:t>视检查</w:t>
            </w:r>
            <w:r w:rsidRPr="008670DE">
              <w:rPr>
                <w:rFonts w:ascii="宋体" w:hAnsi="宋体" w:cs="MS Gothic"/>
                <w:sz w:val="18"/>
                <w:szCs w:val="18"/>
                <w:lang w:eastAsia="zh-CN"/>
              </w:rPr>
              <w:t>目</w:t>
            </w:r>
            <w:r w:rsidRPr="008670DE">
              <w:rPr>
                <w:rFonts w:ascii="宋体" w:hAnsi="宋体" w:cs="微软雅黑" w:hint="eastAsia"/>
                <w:sz w:val="18"/>
                <w:szCs w:val="18"/>
                <w:lang w:eastAsia="zh-CN"/>
              </w:rPr>
              <w:t>标实现</w:t>
            </w:r>
            <w:r w:rsidRPr="008670DE">
              <w:rPr>
                <w:rFonts w:ascii="宋体" w:hAnsi="宋体" w:cs="MS Gothic"/>
                <w:sz w:val="18"/>
                <w:szCs w:val="18"/>
                <w:lang w:eastAsia="zh-CN"/>
              </w:rPr>
              <w:t>的机制，</w:t>
            </w:r>
            <w:r w:rsidRPr="008670DE">
              <w:rPr>
                <w:rFonts w:ascii="宋体" w:hAnsi="宋体" w:cs="微软雅黑" w:hint="eastAsia"/>
                <w:sz w:val="18"/>
                <w:szCs w:val="18"/>
                <w:lang w:eastAsia="zh-CN"/>
              </w:rPr>
              <w:t>验证</w:t>
            </w:r>
            <w:r w:rsidRPr="008670DE">
              <w:rPr>
                <w:rFonts w:ascii="宋体" w:hAnsi="宋体" w:cs="微软雅黑"/>
                <w:sz w:val="18"/>
                <w:szCs w:val="18"/>
                <w:lang w:eastAsia="zh-CN"/>
              </w:rPr>
              <w:t>测量</w:t>
            </w:r>
            <w:r w:rsidR="00A9554C">
              <w:rPr>
                <w:rFonts w:ascii="宋体" w:hAnsi="宋体" w:cs="Arial" w:hint="eastAsia"/>
                <w:sz w:val="18"/>
                <w:szCs w:val="18"/>
                <w:lang w:eastAsia="zh-CN"/>
              </w:rPr>
              <w:t>名称是</w:t>
            </w:r>
            <w:r w:rsidRPr="008670DE">
              <w:rPr>
                <w:rFonts w:ascii="宋体" w:hAnsi="宋体" w:cs="MS Gothic"/>
                <w:sz w:val="18"/>
                <w:szCs w:val="18"/>
                <w:lang w:eastAsia="zh-CN"/>
              </w:rPr>
              <w:t>一个</w:t>
            </w:r>
            <w:r w:rsidR="00A9554C">
              <w:rPr>
                <w:rFonts w:ascii="宋体" w:hAnsi="宋体" w:cs="Arial" w:hint="eastAsia"/>
                <w:sz w:val="18"/>
                <w:szCs w:val="18"/>
                <w:lang w:eastAsia="zh-CN"/>
              </w:rPr>
              <w:t>来自</w:t>
            </w:r>
            <w:r w:rsidRPr="008670DE">
              <w:rPr>
                <w:rFonts w:ascii="宋体" w:hAnsi="宋体" w:cs="Arial" w:hint="eastAsia"/>
                <w:sz w:val="18"/>
                <w:szCs w:val="18"/>
                <w:lang w:eastAsia="zh-CN"/>
              </w:rPr>
              <w:t>受控</w:t>
            </w:r>
            <w:r w:rsidRPr="008670DE">
              <w:rPr>
                <w:rFonts w:ascii="宋体" w:hAnsi="宋体" w:cs="微软雅黑" w:hint="eastAsia"/>
                <w:sz w:val="18"/>
                <w:szCs w:val="18"/>
                <w:lang w:eastAsia="zh-CN"/>
              </w:rPr>
              <w:t>词汇</w:t>
            </w:r>
            <w:r w:rsidR="00A9554C">
              <w:rPr>
                <w:rFonts w:ascii="宋体" w:hAnsi="宋体" w:cs="微软雅黑" w:hint="eastAsia"/>
                <w:sz w:val="18"/>
                <w:szCs w:val="18"/>
                <w:lang w:eastAsia="zh-CN"/>
              </w:rPr>
              <w:t>的术语</w:t>
            </w:r>
          </w:p>
        </w:tc>
      </w:tr>
      <w:tr w:rsidR="00AB3FAD" w:rsidRPr="008670DE" w14:paraId="5682409A"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F4D0166" w14:textId="77777777" w:rsidR="00AB3FAD" w:rsidRPr="008670DE"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83B6A05" w14:textId="23F8F7E4"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6A5EEBA0"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bl>
    <w:p w14:paraId="5DF527DD" w14:textId="77777777" w:rsidR="00AB3FAD" w:rsidRPr="00BE5D0B" w:rsidRDefault="00AB3FAD" w:rsidP="00AB3FAD">
      <w:pPr>
        <w:ind w:left="2880" w:hangingChars="1200" w:hanging="2880"/>
      </w:pPr>
    </w:p>
    <w:p w14:paraId="210733E9" w14:textId="242257B2" w:rsidR="00AB3FAD" w:rsidRPr="00394BC1" w:rsidRDefault="00AB3FAD" w:rsidP="00C86A9D">
      <w:pPr>
        <w:pStyle w:val="OGCAnnexX"/>
        <w:numPr>
          <w:ilvl w:val="0"/>
          <w:numId w:val="0"/>
        </w:numPr>
        <w:ind w:left="360"/>
        <w:rPr>
          <w:lang w:eastAsia="zh-CN"/>
        </w:rPr>
      </w:pPr>
      <w:bookmarkStart w:id="788" w:name="_Toc514050519"/>
      <w:r w:rsidRPr="00394BC1">
        <w:rPr>
          <w:lang w:eastAsia="zh-CN"/>
        </w:rPr>
        <w:t>A.9.</w:t>
      </w:r>
      <w:r>
        <w:rPr>
          <w:lang w:eastAsia="zh-CN"/>
        </w:rPr>
        <w:t>一致性类</w:t>
      </w:r>
      <w:r w:rsidRPr="00394BC1">
        <w:rPr>
          <w:lang w:eastAsia="zh-CN"/>
        </w:rPr>
        <w:t>：</w:t>
      </w:r>
      <w:r w:rsidR="000F1F9D">
        <w:rPr>
          <w:lang w:eastAsia="zh-CN"/>
        </w:rPr>
        <w:t>GeoSciML</w:t>
      </w:r>
      <w:r w:rsidR="000F1F9D">
        <w:rPr>
          <w:rFonts w:hint="eastAsia"/>
          <w:lang w:eastAsia="zh-CN"/>
        </w:rPr>
        <w:t>简</w:t>
      </w:r>
      <w:r w:rsidR="00935F08">
        <w:rPr>
          <w:rFonts w:hint="eastAsia"/>
          <w:lang w:eastAsia="zh-CN"/>
        </w:rPr>
        <w:t>版</w:t>
      </w:r>
      <w:r w:rsidRPr="00394BC1">
        <w:rPr>
          <w:lang w:eastAsia="zh-CN"/>
        </w:rPr>
        <w:t>逻辑</w:t>
      </w:r>
      <w:r w:rsidR="00935F08">
        <w:rPr>
          <w:rFonts w:hint="eastAsia"/>
          <w:lang w:eastAsia="zh-CN"/>
        </w:rPr>
        <w:t xml:space="preserve">  </w:t>
      </w:r>
      <w:bookmarkStart w:id="789" w:name="_Toc458778226"/>
      <w:r w:rsidR="00935F08" w:rsidRPr="003C54F8">
        <w:t xml:space="preserve">Conformance class: </w:t>
      </w:r>
      <w:r w:rsidR="00935F08">
        <w:t>GeoSciML Lite</w:t>
      </w:r>
      <w:r w:rsidR="00935F08" w:rsidRPr="003C54F8">
        <w:t xml:space="preserve"> </w:t>
      </w:r>
      <w:r w:rsidR="00935F08">
        <w:t>Logical</w:t>
      </w:r>
      <w:bookmarkEnd w:id="788"/>
      <w:bookmarkEnd w:id="789"/>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AB3FAD" w:rsidRPr="00DE63EA" w14:paraId="64E818A5"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2C5F3754" w14:textId="77777777" w:rsidR="00AB3FAD" w:rsidRPr="00DA47F3" w:rsidRDefault="00AB3FAD" w:rsidP="00931A14">
            <w:pPr>
              <w:pStyle w:val="Tabletext9"/>
              <w:rPr>
                <w:rFonts w:asciiTheme="minorEastAsia" w:eastAsiaTheme="minorEastAsia" w:hAnsiTheme="minorEastAsia" w:cs="Arial"/>
                <w:szCs w:val="18"/>
                <w:lang w:eastAsia="en-US"/>
              </w:rPr>
            </w:pPr>
            <w:r>
              <w:rPr>
                <w:rFonts w:asciiTheme="minorEastAsia" w:eastAsiaTheme="minorEastAsia" w:hAnsiTheme="minorEastAsia" w:cs="Arial"/>
                <w:b/>
                <w:szCs w:val="18"/>
              </w:rPr>
              <w:t>一致性类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5BDA6882" w14:textId="77777777" w:rsidR="00AB3FAD" w:rsidRPr="00DA47F3" w:rsidRDefault="00AB3FAD" w:rsidP="00931A14">
            <w:pPr>
              <w:pStyle w:val="Tabletext9"/>
              <w:rPr>
                <w:rFonts w:asciiTheme="minorEastAsia" w:eastAsiaTheme="minorEastAsia" w:hAnsiTheme="minorEastAsia" w:cs="Arial"/>
                <w:b/>
                <w:color w:val="0000FF"/>
                <w:szCs w:val="18"/>
                <w:lang w:eastAsia="en-US"/>
              </w:rPr>
            </w:pPr>
            <w:r w:rsidRPr="00DA47F3">
              <w:rPr>
                <w:rFonts w:asciiTheme="minorEastAsia" w:eastAsiaTheme="minorEastAsia" w:hAnsiTheme="minorEastAsia" w:cs="Arial"/>
                <w:szCs w:val="18"/>
                <w:lang w:val="fr-CA"/>
              </w:rPr>
              <w:t>/conf/gsml4-lite</w:t>
            </w:r>
          </w:p>
        </w:tc>
      </w:tr>
      <w:tr w:rsidR="00AB3FAD" w:rsidRPr="00DE63EA" w14:paraId="23D798F9"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37064E7B" w14:textId="77777777" w:rsidR="00AB3FAD" w:rsidRPr="00DA47F3" w:rsidRDefault="00AB3FAD" w:rsidP="00931A14">
            <w:pPr>
              <w:pStyle w:val="Tabletext9"/>
              <w:rPr>
                <w:rFonts w:asciiTheme="minorEastAsia" w:eastAsiaTheme="minorEastAsia" w:hAnsiTheme="minorEastAsia" w:cs="Arial"/>
                <w:szCs w:val="18"/>
                <w:lang w:eastAsia="en-US"/>
              </w:rPr>
            </w:pPr>
            <w:r w:rsidRPr="00DA47F3">
              <w:rPr>
                <w:rFonts w:asciiTheme="minorEastAsia" w:eastAsiaTheme="minorEastAsia" w:hAnsiTheme="minorEastAsia" w:cs="Arial"/>
                <w:b/>
                <w:szCs w:val="18"/>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07FD84AD"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0000FF"/>
                <w:szCs w:val="18"/>
                <w:lang w:eastAsia="en-US"/>
              </w:rPr>
            </w:pPr>
            <w:r w:rsidRPr="00DA47F3">
              <w:rPr>
                <w:rFonts w:asciiTheme="minorEastAsia" w:eastAsiaTheme="minorEastAsia" w:hAnsiTheme="minorEastAsia" w:cs="Arial"/>
                <w:szCs w:val="18"/>
                <w:lang w:val="en-US"/>
              </w:rPr>
              <w:t>/req/gsml4-lite</w:t>
            </w:r>
          </w:p>
        </w:tc>
      </w:tr>
      <w:tr w:rsidR="00AB3FAD" w:rsidRPr="00DE63EA" w14:paraId="662865CA" w14:textId="77777777" w:rsidTr="00931A14">
        <w:tc>
          <w:tcPr>
            <w:tcW w:w="1549" w:type="dxa"/>
            <w:tcBorders>
              <w:top w:val="single" w:sz="12" w:space="0" w:color="auto"/>
              <w:left w:val="single" w:sz="12" w:space="0" w:color="auto"/>
              <w:bottom w:val="single" w:sz="4" w:space="0" w:color="auto"/>
              <w:right w:val="single" w:sz="4" w:space="0" w:color="auto"/>
            </w:tcBorders>
          </w:tcPr>
          <w:p w14:paraId="21143DCF" w14:textId="7F4FE45A" w:rsidR="00AB3FAD" w:rsidRPr="00DA47F3" w:rsidRDefault="00626A71" w:rsidP="00931A14">
            <w:pPr>
              <w:pStyle w:val="Tabletext9"/>
              <w:rPr>
                <w:rFonts w:asciiTheme="minorEastAsia" w:eastAsiaTheme="minorEastAsia" w:hAnsiTheme="minorEastAsia" w:cs="Arial"/>
                <w:b/>
                <w:szCs w:val="18"/>
              </w:rPr>
            </w:pPr>
            <w:r>
              <w:rPr>
                <w:rFonts w:asciiTheme="minorEastAsia" w:eastAsiaTheme="minorEastAsia" w:hAnsiTheme="minorEastAsia" w:cs="Arial"/>
                <w:b/>
                <w:szCs w:val="18"/>
              </w:rPr>
              <w:t>依</w:t>
            </w:r>
            <w:r>
              <w:rPr>
                <w:rFonts w:ascii="微软雅黑" w:eastAsia="微软雅黑" w:hAnsi="微软雅黑"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2093EE44"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val="en-US"/>
              </w:rPr>
            </w:pPr>
            <w:r w:rsidRPr="00DA47F3">
              <w:rPr>
                <w:rFonts w:asciiTheme="minorEastAsia" w:eastAsiaTheme="minorEastAsia" w:hAnsiTheme="minorEastAsia" w:cs="Arial"/>
                <w:szCs w:val="18"/>
                <w:lang w:val="en-US"/>
              </w:rPr>
              <w:t>/conf/gsml4-core</w:t>
            </w:r>
          </w:p>
        </w:tc>
      </w:tr>
      <w:tr w:rsidR="00AB3FAD" w:rsidRPr="00DE63EA" w14:paraId="56897DED"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36D5F457" w14:textId="06FA6469" w:rsidR="00AB3FAD" w:rsidRPr="00DA47F3" w:rsidRDefault="00C874CB" w:rsidP="00931A14">
            <w:pPr>
              <w:pStyle w:val="Tabletext9"/>
              <w:rPr>
                <w:rFonts w:asciiTheme="minorEastAsia" w:eastAsiaTheme="minorEastAsia" w:hAnsiTheme="minorEastAsia" w:cs="Arial"/>
                <w:b/>
                <w:szCs w:val="18"/>
              </w:rPr>
            </w:pPr>
            <w:r>
              <w:rPr>
                <w:rFonts w:ascii="宋体" w:eastAsia="宋体" w:hAnsi="宋体" w:cs="微软雅黑" w:hint="eastAsia"/>
                <w:b/>
                <w:szCs w:val="18"/>
                <w:lang w:eastAsia="zh-CN"/>
              </w:rPr>
              <w:lastRenderedPageBreak/>
              <w:t>检验</w:t>
            </w:r>
          </w:p>
        </w:tc>
        <w:tc>
          <w:tcPr>
            <w:tcW w:w="7346" w:type="dxa"/>
            <w:gridSpan w:val="2"/>
            <w:tcBorders>
              <w:top w:val="single" w:sz="12" w:space="0" w:color="auto"/>
              <w:left w:val="single" w:sz="4" w:space="0" w:color="auto"/>
              <w:bottom w:val="single" w:sz="4" w:space="0" w:color="auto"/>
              <w:right w:val="single" w:sz="12" w:space="0" w:color="auto"/>
            </w:tcBorders>
          </w:tcPr>
          <w:p w14:paraId="490B6E0B"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val="en-US"/>
              </w:rPr>
            </w:pPr>
            <w:r w:rsidRPr="00DA47F3">
              <w:rPr>
                <w:rFonts w:asciiTheme="minorEastAsia" w:eastAsiaTheme="minorEastAsia" w:hAnsiTheme="minorEastAsia" w:cs="Arial"/>
                <w:szCs w:val="18"/>
                <w:lang w:val="en-US"/>
              </w:rPr>
              <w:t>/conf/gsml4-lite/geomtype</w:t>
            </w:r>
          </w:p>
        </w:tc>
      </w:tr>
      <w:tr w:rsidR="00AB3FAD" w:rsidRPr="00DE63EA" w14:paraId="16945822"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73B0D672"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621FBC16"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767F8EC0"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en-CA"/>
              </w:rPr>
              <w:t>/req/gsml4-lite/geomtype</w:t>
            </w:r>
          </w:p>
        </w:tc>
      </w:tr>
      <w:tr w:rsidR="00AB3FAD" w:rsidRPr="00DE63EA" w14:paraId="46E7A528"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405D7E8"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7F38CB06" w14:textId="3355025D"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40D1AD06"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hint="eastAsia"/>
                <w:szCs w:val="18"/>
                <w:lang w:val="en-CA"/>
              </w:rPr>
              <w:t>确保目</w:t>
            </w:r>
            <w:r w:rsidRPr="00DA47F3">
              <w:rPr>
                <w:rFonts w:asciiTheme="minorEastAsia" w:eastAsiaTheme="minorEastAsia" w:hAnsiTheme="minorEastAsia" w:cs="微软雅黑" w:hint="eastAsia"/>
                <w:szCs w:val="18"/>
                <w:lang w:val="en-CA"/>
              </w:rPr>
              <w:t>标实现</w:t>
            </w:r>
            <w:r w:rsidRPr="00DA47F3">
              <w:rPr>
                <w:rFonts w:asciiTheme="minorEastAsia" w:eastAsiaTheme="minorEastAsia" w:hAnsiTheme="minorEastAsia" w:cs="MS Gothic"/>
                <w:szCs w:val="18"/>
                <w:lang w:val="en-CA"/>
              </w:rPr>
              <w:t>只允</w:t>
            </w:r>
            <w:r w:rsidRPr="00DA47F3">
              <w:rPr>
                <w:rFonts w:asciiTheme="minorEastAsia" w:eastAsiaTheme="minorEastAsia" w:hAnsiTheme="minorEastAsia" w:cs="微软雅黑" w:hint="eastAsia"/>
                <w:szCs w:val="18"/>
                <w:lang w:val="en-CA"/>
              </w:rPr>
              <w:t>许</w:t>
            </w:r>
            <w:r w:rsidRPr="00DA47F3">
              <w:rPr>
                <w:rFonts w:asciiTheme="minorEastAsia" w:eastAsiaTheme="minorEastAsia" w:hAnsiTheme="minorEastAsia" w:cs="MS Gothic"/>
                <w:szCs w:val="18"/>
                <w:lang w:val="en-CA"/>
              </w:rPr>
              <w:t>每个</w:t>
            </w:r>
            <w:r w:rsidRPr="00DA47F3">
              <w:rPr>
                <w:rFonts w:asciiTheme="minorEastAsia" w:eastAsiaTheme="minorEastAsia" w:hAnsiTheme="minorEastAsia" w:cs="微软雅黑" w:hint="eastAsia"/>
                <w:szCs w:val="18"/>
                <w:lang w:val="en-CA"/>
              </w:rPr>
              <w:t>实</w:t>
            </w:r>
            <w:r w:rsidRPr="00DA47F3">
              <w:rPr>
                <w:rFonts w:asciiTheme="minorEastAsia" w:eastAsiaTheme="minorEastAsia" w:hAnsiTheme="minorEastAsia" w:cs="MS Gothic"/>
                <w:szCs w:val="18"/>
                <w:lang w:val="en-CA"/>
              </w:rPr>
              <w:t>例有一个几何</w:t>
            </w:r>
            <w:r w:rsidRPr="00DA47F3">
              <w:rPr>
                <w:rFonts w:asciiTheme="minorEastAsia" w:eastAsiaTheme="minorEastAsia" w:hAnsiTheme="minorEastAsia" w:cs="微软雅黑" w:hint="eastAsia"/>
                <w:szCs w:val="18"/>
                <w:lang w:val="en-CA"/>
              </w:rPr>
              <w:t>图</w:t>
            </w:r>
            <w:r w:rsidRPr="00DA47F3">
              <w:rPr>
                <w:rFonts w:asciiTheme="minorEastAsia" w:eastAsiaTheme="minorEastAsia" w:hAnsiTheme="minorEastAsia" w:cs="MS Gothic"/>
                <w:szCs w:val="18"/>
                <w:lang w:val="en-CA"/>
              </w:rPr>
              <w:t>形。</w:t>
            </w:r>
          </w:p>
        </w:tc>
      </w:tr>
      <w:tr w:rsidR="00AB3FAD" w:rsidRPr="00DE63EA" w14:paraId="7EE1888E"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FB7D18A"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9EE6517" w14:textId="43955B9B"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19A8E18C" w14:textId="342C4B01" w:rsidR="00AB3FAD" w:rsidRPr="00DA47F3" w:rsidRDefault="00AB3FAD" w:rsidP="00C874CB">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Pr>
                <w:rFonts w:asciiTheme="minorEastAsia" w:hAnsiTheme="minorEastAsia" w:cs="Arial" w:hint="eastAsia"/>
                <w:sz w:val="18"/>
                <w:szCs w:val="18"/>
                <w:lang w:val="en-CA" w:eastAsia="zh-CN"/>
              </w:rPr>
              <w:t>目测检查，目标实现有一个限制每个实例有一个</w:t>
            </w:r>
            <w:r w:rsidRPr="00DA47F3">
              <w:rPr>
                <w:rFonts w:asciiTheme="minorEastAsia" w:hAnsiTheme="minorEastAsia" w:cs="Arial" w:hint="eastAsia"/>
                <w:sz w:val="18"/>
                <w:szCs w:val="18"/>
                <w:lang w:val="en-CA" w:eastAsia="zh-CN"/>
              </w:rPr>
              <w:t>几何体</w:t>
            </w:r>
            <w:r w:rsidR="00C874CB">
              <w:rPr>
                <w:rFonts w:asciiTheme="minorEastAsia" w:hAnsiTheme="minorEastAsia" w:cs="Arial" w:hint="eastAsia"/>
                <w:sz w:val="18"/>
                <w:szCs w:val="18"/>
                <w:lang w:val="en-CA" w:eastAsia="zh-CN"/>
              </w:rPr>
              <w:t>的机制</w:t>
            </w:r>
            <w:r w:rsidRPr="00DA47F3">
              <w:rPr>
                <w:rFonts w:asciiTheme="minorEastAsia" w:hAnsiTheme="minorEastAsia" w:cs="Arial" w:hint="eastAsia"/>
                <w:sz w:val="18"/>
                <w:szCs w:val="18"/>
                <w:lang w:val="en-CA" w:eastAsia="zh-CN"/>
              </w:rPr>
              <w:t>。</w:t>
            </w:r>
          </w:p>
        </w:tc>
      </w:tr>
      <w:tr w:rsidR="00AB3FAD" w:rsidRPr="00DE63EA" w14:paraId="2754A3D2"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D40A17A"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37FA2C2" w14:textId="46E50BA1"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7293B35B"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r w:rsidR="00AB3FAD" w:rsidRPr="00DE63EA" w14:paraId="0BB55F5D"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751D6935" w14:textId="4BECE21C" w:rsidR="00AB3FAD" w:rsidRPr="00DA47F3" w:rsidRDefault="00C874CB"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0459FFC2"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en-US"/>
              </w:rPr>
            </w:pPr>
            <w:r w:rsidRPr="00DA47F3">
              <w:rPr>
                <w:rFonts w:asciiTheme="minorEastAsia" w:eastAsiaTheme="minorEastAsia" w:hAnsiTheme="minorEastAsia" w:cs="Arial"/>
                <w:b/>
                <w:szCs w:val="18"/>
                <w:lang w:val="en-AU"/>
              </w:rPr>
              <w:t>/conf/gsml4-lite/string</w:t>
            </w:r>
          </w:p>
        </w:tc>
      </w:tr>
      <w:tr w:rsidR="00AB3FAD" w:rsidRPr="00DE63EA" w14:paraId="54BD7AAB"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48183ADE"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64972672"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15AACE6A"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en-CA"/>
              </w:rPr>
              <w:t>/req/gsml4-lite/string</w:t>
            </w:r>
          </w:p>
        </w:tc>
      </w:tr>
      <w:tr w:rsidR="00AB3FAD" w:rsidRPr="00DE63EA" w14:paraId="3B9936F7"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417DAE0"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2234744E" w14:textId="7A141822"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3610BFC2" w14:textId="605E48B3" w:rsidR="00AB3FAD" w:rsidRPr="00DA47F3" w:rsidRDefault="00AB3FAD" w:rsidP="00C874CB">
            <w:pPr>
              <w:rPr>
                <w:rFonts w:asciiTheme="minorEastAsia" w:eastAsiaTheme="minorEastAsia" w:hAnsiTheme="minorEastAsia" w:cs="Arial"/>
                <w:b/>
                <w:color w:val="FF0000"/>
                <w:szCs w:val="18"/>
                <w:lang w:eastAsia="zh-CN"/>
              </w:rPr>
            </w:pPr>
            <w:r>
              <w:rPr>
                <w:rFonts w:asciiTheme="minorEastAsia" w:hAnsiTheme="minorEastAsia" w:cs="宋体"/>
                <w:sz w:val="18"/>
                <w:szCs w:val="18"/>
                <w:lang w:eastAsia="zh-CN"/>
              </w:rPr>
              <w:t>确保人类可读的字符串在所有</w:t>
            </w:r>
            <w:r w:rsidR="00C874CB">
              <w:rPr>
                <w:rFonts w:asciiTheme="minorEastAsia" w:hAnsiTheme="minorEastAsia" w:cs="宋体"/>
                <w:sz w:val="18"/>
                <w:szCs w:val="18"/>
                <w:lang w:eastAsia="zh-CN"/>
              </w:rPr>
              <w:t>字符串</w:t>
            </w:r>
            <w:r w:rsidR="00C874CB">
              <w:rPr>
                <w:rFonts w:asciiTheme="minorEastAsia" w:hAnsiTheme="minorEastAsia" w:cs="宋体" w:hint="eastAsia"/>
                <w:sz w:val="18"/>
                <w:szCs w:val="18"/>
                <w:lang w:eastAsia="zh-CN"/>
              </w:rPr>
              <w:t>类型的特性中</w:t>
            </w:r>
          </w:p>
        </w:tc>
      </w:tr>
      <w:tr w:rsidR="00AB3FAD" w:rsidRPr="00DE63EA" w14:paraId="37D63BE7"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FDE7220"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13CD3202" w14:textId="0B8ADB20"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42043E49" w14:textId="3A061494" w:rsidR="00AB3FAD" w:rsidRPr="00DA47F3" w:rsidRDefault="00626A71" w:rsidP="00C874CB">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Pr>
                <w:rFonts w:asciiTheme="minorEastAsia" w:hAnsiTheme="minorEastAsia" w:cs="Arial" w:hint="eastAsia"/>
                <w:sz w:val="18"/>
                <w:szCs w:val="18"/>
                <w:lang w:val="en-CA" w:eastAsia="zh-CN"/>
              </w:rPr>
              <w:t>目视检查</w:t>
            </w:r>
            <w:r w:rsidR="00AB3FAD" w:rsidRPr="00DA47F3">
              <w:rPr>
                <w:rFonts w:asciiTheme="minorEastAsia" w:hAnsiTheme="minorEastAsia" w:cs="Arial" w:hint="eastAsia"/>
                <w:sz w:val="18"/>
                <w:szCs w:val="18"/>
                <w:lang w:val="en-CA" w:eastAsia="zh-CN"/>
              </w:rPr>
              <w:t>目标实现不阻止人类可读字符串（确保</w:t>
            </w:r>
            <w:r w:rsidR="00C874CB">
              <w:rPr>
                <w:rFonts w:asciiTheme="minorEastAsia" w:hAnsiTheme="minorEastAsia" w:cs="Arial" w:hint="eastAsia"/>
                <w:sz w:val="18"/>
                <w:szCs w:val="18"/>
                <w:lang w:val="en-CA" w:eastAsia="zh-CN"/>
              </w:rPr>
              <w:t>属</w:t>
            </w:r>
            <w:r w:rsidR="00AB3FAD" w:rsidRPr="00DA47F3">
              <w:rPr>
                <w:rFonts w:asciiTheme="minorEastAsia" w:hAnsiTheme="minorEastAsia" w:cs="Arial" w:hint="eastAsia"/>
                <w:sz w:val="18"/>
                <w:szCs w:val="18"/>
                <w:lang w:val="en-CA" w:eastAsia="zh-CN"/>
              </w:rPr>
              <w:t>性数据类型</w:t>
            </w:r>
            <w:r w:rsidR="00C874CB">
              <w:rPr>
                <w:rFonts w:asciiTheme="minorEastAsia" w:hAnsiTheme="minorEastAsia" w:cs="Arial" w:hint="eastAsia"/>
                <w:sz w:val="18"/>
                <w:szCs w:val="18"/>
                <w:lang w:val="en-CA" w:eastAsia="zh-CN"/>
              </w:rPr>
              <w:t>可用</w:t>
            </w:r>
            <w:r w:rsidR="00AB3FAD" w:rsidRPr="00DA47F3">
              <w:rPr>
                <w:rFonts w:asciiTheme="minorEastAsia" w:hAnsiTheme="minorEastAsia" w:cs="Arial" w:hint="eastAsia"/>
                <w:sz w:val="18"/>
                <w:szCs w:val="18"/>
                <w:lang w:val="en-CA" w:eastAsia="zh-CN"/>
              </w:rPr>
              <w:t>）</w:t>
            </w:r>
          </w:p>
        </w:tc>
      </w:tr>
      <w:tr w:rsidR="00AB3FAD" w:rsidRPr="00DE63EA" w14:paraId="389B4212"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0C4EE67"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DFAA4F6" w14:textId="69ECBBF7"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6397260A"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r w:rsidR="00AB3FAD" w:rsidRPr="00DE63EA" w14:paraId="6F99C0F1"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374290B8" w14:textId="18E90FB8" w:rsidR="00AB3FAD" w:rsidRPr="00DA47F3" w:rsidRDefault="00C874CB"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0FB6B711"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en-US"/>
              </w:rPr>
            </w:pPr>
            <w:r w:rsidRPr="00DA47F3">
              <w:rPr>
                <w:rFonts w:asciiTheme="minorEastAsia" w:eastAsiaTheme="minorEastAsia" w:hAnsiTheme="minorEastAsia" w:cs="Arial"/>
                <w:b/>
                <w:szCs w:val="18"/>
                <w:lang w:val="en-AU"/>
              </w:rPr>
              <w:t>/conf/gsml4-lite/datetime</w:t>
            </w:r>
          </w:p>
        </w:tc>
      </w:tr>
      <w:tr w:rsidR="00AB3FAD" w:rsidRPr="00DE63EA" w14:paraId="70A540AF"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788BDF79"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290923F6"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5EB569B5"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en-CA"/>
              </w:rPr>
              <w:t>/req/gsml4-lite/datetime</w:t>
            </w:r>
          </w:p>
        </w:tc>
      </w:tr>
      <w:tr w:rsidR="00AB3FAD" w:rsidRPr="00DE63EA" w14:paraId="1B96A394"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EAF640D"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799DFE8B" w14:textId="361D1C45"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3D3B00B3" w14:textId="17B72C6F" w:rsidR="00AB3FAD" w:rsidRPr="00DA47F3" w:rsidRDefault="00AB3FAD" w:rsidP="00C874CB">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hint="eastAsia"/>
                <w:szCs w:val="18"/>
                <w:lang w:val="en-CA"/>
              </w:rPr>
              <w:t>确保所有日期和</w:t>
            </w:r>
            <w:r w:rsidRPr="00DA47F3">
              <w:rPr>
                <w:rFonts w:ascii="微软雅黑" w:eastAsia="微软雅黑" w:hAnsi="微软雅黑" w:cs="微软雅黑" w:hint="eastAsia"/>
                <w:szCs w:val="18"/>
                <w:lang w:val="en-CA"/>
              </w:rPr>
              <w:t>时间</w:t>
            </w:r>
            <w:r w:rsidRPr="00DA47F3">
              <w:rPr>
                <w:rFonts w:asciiTheme="minorEastAsia" w:eastAsiaTheme="minorEastAsia" w:hAnsiTheme="minorEastAsia" w:cs="MS Gothic"/>
                <w:szCs w:val="18"/>
                <w:lang w:val="en-CA"/>
              </w:rPr>
              <w:t>使用</w:t>
            </w:r>
            <w:r w:rsidRPr="00DA47F3">
              <w:rPr>
                <w:rFonts w:asciiTheme="minorEastAsia" w:eastAsiaTheme="minorEastAsia" w:hAnsiTheme="minorEastAsia" w:cs="Arial" w:hint="eastAsia"/>
                <w:szCs w:val="18"/>
                <w:lang w:val="en-CA"/>
              </w:rPr>
              <w:t>ISO8601</w:t>
            </w:r>
            <w:r w:rsidR="00C874CB">
              <w:rPr>
                <w:rFonts w:ascii="微软雅黑" w:eastAsia="微软雅黑" w:hAnsi="微软雅黑" w:cs="微软雅黑" w:hint="eastAsia"/>
                <w:szCs w:val="18"/>
                <w:lang w:val="en-CA" w:eastAsia="zh-CN"/>
              </w:rPr>
              <w:t>表示</w:t>
            </w:r>
          </w:p>
        </w:tc>
      </w:tr>
      <w:tr w:rsidR="00AB3FAD" w:rsidRPr="00DE63EA" w14:paraId="6ABF500E"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D0E225A"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248E2BD" w14:textId="05000A55"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612F32DE" w14:textId="57549AA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Pr>
                <w:rFonts w:asciiTheme="minorEastAsia" w:hAnsiTheme="minorEastAsia" w:cs="Arial" w:hint="eastAsia"/>
                <w:sz w:val="18"/>
                <w:szCs w:val="18"/>
                <w:lang w:eastAsia="zh-CN"/>
              </w:rPr>
              <w:t>目测</w:t>
            </w:r>
            <w:r>
              <w:rPr>
                <w:rFonts w:asciiTheme="minorEastAsia" w:hAnsiTheme="minorEastAsia" w:cs="Arial" w:hint="eastAsia"/>
                <w:sz w:val="18"/>
                <w:szCs w:val="18"/>
                <w:lang w:val="en-CA" w:eastAsia="zh-CN"/>
              </w:rPr>
              <w:t>检查</w:t>
            </w:r>
            <w:r w:rsidRPr="00DA47F3">
              <w:rPr>
                <w:rFonts w:asciiTheme="minorEastAsia" w:hAnsiTheme="minorEastAsia" w:cs="Arial" w:hint="eastAsia"/>
                <w:sz w:val="18"/>
                <w:szCs w:val="18"/>
                <w:lang w:val="en-CA" w:eastAsia="zh-CN"/>
              </w:rPr>
              <w:t>目标实现的机制或规则执行</w:t>
            </w:r>
            <w:r w:rsidRPr="00DA47F3">
              <w:rPr>
                <w:rFonts w:asciiTheme="minorEastAsia" w:hAnsiTheme="minorEastAsia" w:cs="Arial" w:hint="eastAsia"/>
                <w:sz w:val="18"/>
                <w:szCs w:val="18"/>
                <w:lang w:val="en-CA" w:eastAsia="zh-CN"/>
              </w:rPr>
              <w:t>ISO8601</w:t>
            </w:r>
            <w:r w:rsidRPr="00DA47F3">
              <w:rPr>
                <w:rFonts w:asciiTheme="minorEastAsia" w:hAnsiTheme="minorEastAsia" w:cs="Arial" w:hint="eastAsia"/>
                <w:sz w:val="18"/>
                <w:szCs w:val="18"/>
                <w:lang w:val="en-CA" w:eastAsia="zh-CN"/>
              </w:rPr>
              <w:t>日期和时间的</w:t>
            </w:r>
            <w:r w:rsidR="00C874CB">
              <w:rPr>
                <w:rFonts w:asciiTheme="minorEastAsia" w:hAnsiTheme="minorEastAsia" w:cs="Arial" w:hint="eastAsia"/>
                <w:sz w:val="18"/>
                <w:szCs w:val="18"/>
                <w:lang w:val="en-CA" w:eastAsia="zh-CN"/>
              </w:rPr>
              <w:t>用法</w:t>
            </w:r>
          </w:p>
        </w:tc>
      </w:tr>
      <w:tr w:rsidR="00AB3FAD" w:rsidRPr="00DE63EA" w14:paraId="603DC004"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86F0805"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669386F9" w14:textId="5C2C29FB"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44ADF285"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r w:rsidR="00AB3FAD" w:rsidRPr="00DE63EA" w14:paraId="03AEEBE6"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3BFC4247" w14:textId="4279389C" w:rsidR="00AB3FAD" w:rsidRPr="00DA47F3" w:rsidRDefault="00C874CB"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57877C0D"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en-US"/>
              </w:rPr>
            </w:pPr>
            <w:r w:rsidRPr="00DA47F3">
              <w:rPr>
                <w:rFonts w:asciiTheme="minorEastAsia" w:eastAsiaTheme="minorEastAsia" w:hAnsiTheme="minorEastAsia" w:cs="Arial"/>
                <w:b/>
                <w:szCs w:val="18"/>
                <w:lang w:val="en-AU"/>
              </w:rPr>
              <w:t>/conf/gsml4-lite/uri</w:t>
            </w:r>
          </w:p>
        </w:tc>
      </w:tr>
      <w:tr w:rsidR="00AB3FAD" w:rsidRPr="00DE63EA" w14:paraId="034E1977"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89C7C9E"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56659DBA"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1360CABB"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en-CA"/>
              </w:rPr>
              <w:t>/req/gsml4-lite/uri</w:t>
            </w:r>
          </w:p>
        </w:tc>
      </w:tr>
      <w:tr w:rsidR="00AB3FAD" w:rsidRPr="00DE63EA" w14:paraId="10DC8720"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633A02D"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6594D629" w14:textId="41011070"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19E8BE62" w14:textId="2E5008AC" w:rsidR="00AB3FAD" w:rsidRPr="00DA47F3" w:rsidRDefault="00AB3FAD" w:rsidP="00C874CB">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hint="eastAsia"/>
                <w:szCs w:val="18"/>
                <w:lang w:val="en-CA"/>
              </w:rPr>
              <w:t>确保</w:t>
            </w:r>
            <w:r w:rsidR="00C874CB">
              <w:rPr>
                <w:rFonts w:ascii="宋体" w:eastAsia="宋体" w:hAnsi="宋体" w:cs="Arial" w:hint="eastAsia"/>
                <w:szCs w:val="18"/>
                <w:lang w:val="en-CA" w:eastAsia="zh-CN"/>
              </w:rPr>
              <w:t>所有</w:t>
            </w:r>
            <w:r w:rsidR="00C874CB">
              <w:rPr>
                <w:rFonts w:ascii="宋体" w:eastAsia="宋体" w:hAnsi="宋体" w:cs="微软雅黑" w:hint="eastAsia"/>
                <w:szCs w:val="18"/>
                <w:lang w:val="en-CA" w:eastAsia="zh-CN"/>
              </w:rPr>
              <w:t>以</w:t>
            </w:r>
            <w:r w:rsidRPr="00DA47F3">
              <w:rPr>
                <w:rFonts w:asciiTheme="minorEastAsia" w:eastAsiaTheme="minorEastAsia" w:hAnsiTheme="minorEastAsia" w:cs="Arial" w:hint="eastAsia"/>
                <w:szCs w:val="18"/>
                <w:lang w:val="en-CA"/>
              </w:rPr>
              <w:t>URI</w:t>
            </w:r>
            <w:r w:rsidR="00C874CB">
              <w:rPr>
                <w:rFonts w:ascii="宋体" w:eastAsia="宋体" w:hAnsi="宋体" w:cs="Arial" w:hint="eastAsia"/>
                <w:szCs w:val="18"/>
                <w:lang w:val="en-CA" w:eastAsia="zh-CN"/>
              </w:rPr>
              <w:t>结束的</w:t>
            </w:r>
            <w:r w:rsidRPr="00DA47F3">
              <w:rPr>
                <w:rFonts w:asciiTheme="minorEastAsia" w:eastAsiaTheme="minorEastAsia" w:hAnsiTheme="minorEastAsia" w:cs="Arial" w:hint="eastAsia"/>
                <w:szCs w:val="18"/>
                <w:lang w:val="en-CA"/>
              </w:rPr>
              <w:t>属性</w:t>
            </w:r>
            <w:r w:rsidR="00C874CB">
              <w:rPr>
                <w:rFonts w:ascii="宋体" w:eastAsia="宋体" w:hAnsi="宋体" w:cs="Arial" w:hint="eastAsia"/>
                <w:szCs w:val="18"/>
                <w:lang w:val="en-CA" w:eastAsia="zh-CN"/>
              </w:rPr>
              <w:t>中</w:t>
            </w:r>
            <w:r w:rsidRPr="00DA47F3">
              <w:rPr>
                <w:rFonts w:asciiTheme="minorEastAsia" w:eastAsiaTheme="minorEastAsia" w:hAnsiTheme="minorEastAsia" w:cs="Arial" w:hint="eastAsia"/>
                <w:szCs w:val="18"/>
                <w:lang w:val="en-CA"/>
              </w:rPr>
              <w:t>包含一个URI</w:t>
            </w:r>
          </w:p>
        </w:tc>
      </w:tr>
      <w:tr w:rsidR="00AB3FAD" w:rsidRPr="00DE63EA" w14:paraId="01043EBD"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738A213"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52AEAFBB" w14:textId="24E918A7"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12988A74" w14:textId="4E035EE9" w:rsidR="00AB3FAD" w:rsidRPr="00DA47F3" w:rsidRDefault="00AB3FAD" w:rsidP="00C874CB">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Pr>
                <w:rFonts w:asciiTheme="minorEastAsia" w:hAnsiTheme="minorEastAsia" w:cs="Arial" w:hint="eastAsia"/>
                <w:sz w:val="18"/>
                <w:szCs w:val="18"/>
                <w:lang w:val="en-CA" w:eastAsia="zh-CN"/>
              </w:rPr>
              <w:t>检查目标实现</w:t>
            </w:r>
            <w:r w:rsidR="00C874CB">
              <w:rPr>
                <w:rFonts w:asciiTheme="minorEastAsia" w:hAnsiTheme="minorEastAsia" w:cs="Arial" w:hint="eastAsia"/>
                <w:sz w:val="18"/>
                <w:szCs w:val="18"/>
                <w:lang w:val="en-CA" w:eastAsia="zh-CN"/>
              </w:rPr>
              <w:t>强制内容用于</w:t>
            </w:r>
            <w:r w:rsidRPr="00DA47F3">
              <w:rPr>
                <w:rFonts w:asciiTheme="minorEastAsia" w:hAnsiTheme="minorEastAsia" w:cs="Arial" w:hint="eastAsia"/>
                <w:sz w:val="18"/>
                <w:szCs w:val="18"/>
                <w:lang w:val="en-CA" w:eastAsia="zh-CN"/>
              </w:rPr>
              <w:t>RFC 3986</w:t>
            </w:r>
          </w:p>
        </w:tc>
      </w:tr>
      <w:tr w:rsidR="00AB3FAD" w:rsidRPr="00DE63EA" w14:paraId="314F70EF"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AE78DC9"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4037298B" w14:textId="0CC1440A"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1F419074"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r w:rsidR="00AB3FAD" w:rsidRPr="00DE63EA" w14:paraId="6F5AF64D"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4FAC3C8B" w14:textId="4E032D6D" w:rsidR="00AB3FAD" w:rsidRPr="00DA47F3" w:rsidRDefault="00C874CB"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szCs w:val="18"/>
                <w:lang w:eastAsia="en-US"/>
              </w:rPr>
            </w:pPr>
            <w:r>
              <w:rPr>
                <w:rFonts w:ascii="宋体" w:eastAsia="宋体" w:hAnsi="宋体" w:cs="微软雅黑" w:hint="eastAsia"/>
                <w:b/>
                <w:szCs w:val="18"/>
                <w:lang w:eastAsia="zh-CN"/>
              </w:rPr>
              <w:lastRenderedPageBreak/>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1D9B716C"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en-US"/>
              </w:rPr>
            </w:pPr>
            <w:r w:rsidRPr="00DA47F3">
              <w:rPr>
                <w:rFonts w:asciiTheme="minorEastAsia" w:eastAsiaTheme="minorEastAsia" w:hAnsiTheme="minorEastAsia" w:cs="Arial"/>
                <w:b/>
                <w:szCs w:val="18"/>
                <w:lang w:val="en-AU"/>
              </w:rPr>
              <w:t>/conf/gsml4-lite/</w:t>
            </w:r>
            <w:r w:rsidRPr="00DA47F3">
              <w:rPr>
                <w:rStyle w:val="requri"/>
                <w:rFonts w:asciiTheme="minorEastAsia" w:eastAsiaTheme="minorEastAsia" w:hAnsiTheme="minorEastAsia"/>
                <w:szCs w:val="18"/>
                <w:lang w:val="en-CA"/>
              </w:rPr>
              <w:t>user-defined</w:t>
            </w:r>
          </w:p>
        </w:tc>
      </w:tr>
      <w:tr w:rsidR="00AB3FAD" w:rsidRPr="00DE63EA" w14:paraId="259B188A"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0FA7DF69"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3632874D"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4B7D6BBD"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en-CA"/>
              </w:rPr>
              <w:t>/req/gsml4-lite/user-defined</w:t>
            </w:r>
          </w:p>
        </w:tc>
      </w:tr>
      <w:tr w:rsidR="00AB3FAD" w:rsidRPr="00DE63EA" w14:paraId="66DB9467"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A0928AB"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5C6A0D59" w14:textId="1DB3356D"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6B8EF861" w14:textId="1D5F2393" w:rsidR="00AB3FAD" w:rsidRPr="00DA47F3" w:rsidRDefault="00AB3FAD" w:rsidP="00C874CB">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hint="eastAsia"/>
                <w:szCs w:val="18"/>
                <w:lang w:val="en-CA"/>
              </w:rPr>
              <w:t>确保用</w:t>
            </w:r>
            <w:r w:rsidRPr="00DA47F3">
              <w:rPr>
                <w:rFonts w:ascii="微软雅黑" w:eastAsia="微软雅黑" w:hAnsi="微软雅黑" w:cs="微软雅黑" w:hint="eastAsia"/>
                <w:szCs w:val="18"/>
                <w:lang w:val="en-CA"/>
              </w:rPr>
              <w:t>户</w:t>
            </w:r>
            <w:r w:rsidRPr="00DA47F3">
              <w:rPr>
                <w:rFonts w:asciiTheme="minorEastAsia" w:eastAsiaTheme="minorEastAsia" w:hAnsiTheme="minorEastAsia" w:cs="MS Gothic"/>
                <w:szCs w:val="18"/>
                <w:lang w:val="en-CA"/>
              </w:rPr>
              <w:t>定</w:t>
            </w:r>
            <w:r w:rsidRPr="00DA47F3">
              <w:rPr>
                <w:rFonts w:ascii="微软雅黑" w:eastAsia="微软雅黑" w:hAnsi="微软雅黑" w:cs="微软雅黑" w:hint="eastAsia"/>
                <w:szCs w:val="18"/>
                <w:lang w:val="en-CA"/>
              </w:rPr>
              <w:t>义</w:t>
            </w:r>
            <w:r w:rsidR="00C874CB">
              <w:rPr>
                <w:rFonts w:asciiTheme="minorEastAsia" w:eastAsiaTheme="minorEastAsia" w:hAnsiTheme="minorEastAsia" w:cs="MS Gothic"/>
                <w:szCs w:val="18"/>
                <w:lang w:val="en-CA"/>
              </w:rPr>
              <w:t>的属性</w:t>
            </w:r>
            <w:r w:rsidR="00C874CB">
              <w:rPr>
                <w:rFonts w:ascii="宋体" w:eastAsia="宋体" w:hAnsi="宋体" w:cs="MS Gothic" w:hint="eastAsia"/>
                <w:szCs w:val="18"/>
                <w:lang w:val="en-CA" w:eastAsia="zh-CN"/>
              </w:rPr>
              <w:t>与</w:t>
            </w:r>
            <w:r>
              <w:rPr>
                <w:rFonts w:cs="Arial"/>
                <w:szCs w:val="18"/>
                <w:lang w:val="en-CA"/>
              </w:rPr>
              <w:t>GML</w:t>
            </w:r>
            <w:r w:rsidR="00C874CB">
              <w:rPr>
                <w:rFonts w:ascii="宋体" w:eastAsia="宋体" w:hAnsi="宋体" w:cs="Arial" w:hint="eastAsia"/>
                <w:szCs w:val="18"/>
                <w:lang w:val="en-CA" w:eastAsia="zh-CN"/>
              </w:rPr>
              <w:t>简单要素水平</w:t>
            </w:r>
            <w:r>
              <w:rPr>
                <w:rFonts w:cs="Arial"/>
                <w:szCs w:val="18"/>
                <w:lang w:val="en-CA"/>
              </w:rPr>
              <w:t>0</w:t>
            </w:r>
            <w:r w:rsidR="00C874CB">
              <w:rPr>
                <w:rFonts w:ascii="宋体" w:eastAsia="宋体" w:hAnsi="宋体" w:cs="Arial" w:hint="eastAsia"/>
                <w:szCs w:val="18"/>
                <w:lang w:val="en-CA" w:eastAsia="zh-CN"/>
              </w:rPr>
              <w:t>一致</w:t>
            </w:r>
          </w:p>
        </w:tc>
      </w:tr>
      <w:tr w:rsidR="00AB3FAD" w:rsidRPr="00DE63EA" w14:paraId="78318105"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0D9144E"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72ECA27D" w14:textId="108848C8"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7B22916A" w14:textId="14C82872" w:rsidR="00AB3FAD" w:rsidRPr="00DA47F3" w:rsidRDefault="00C874CB" w:rsidP="00C874CB">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Pr>
                <w:rFonts w:asciiTheme="minorEastAsia" w:hAnsiTheme="minorEastAsia" w:cs="Arial" w:hint="eastAsia"/>
                <w:sz w:val="18"/>
                <w:szCs w:val="18"/>
                <w:lang w:val="en-CA" w:eastAsia="zh-CN"/>
              </w:rPr>
              <w:t>检查目标实现</w:t>
            </w:r>
            <w:r w:rsidR="00AB3FAD" w:rsidRPr="00C874CB">
              <w:rPr>
                <w:rFonts w:asciiTheme="minorEastAsia" w:hAnsiTheme="minorEastAsia" w:cs="Arial" w:hint="eastAsia"/>
                <w:sz w:val="18"/>
                <w:szCs w:val="18"/>
                <w:lang w:val="en-CA" w:eastAsia="zh-CN"/>
              </w:rPr>
              <w:t>强制用户定义的属性</w:t>
            </w:r>
            <w:r w:rsidRPr="00C874CB">
              <w:rPr>
                <w:rFonts w:asciiTheme="minorEastAsia" w:hAnsiTheme="minorEastAsia" w:cs="Arial" w:hint="eastAsia"/>
                <w:sz w:val="18"/>
                <w:szCs w:val="18"/>
                <w:lang w:val="en-CA" w:eastAsia="zh-CN"/>
              </w:rPr>
              <w:t>与</w:t>
            </w:r>
            <w:r w:rsidR="00AB3FAD" w:rsidRPr="00C874CB">
              <w:rPr>
                <w:rFonts w:ascii="Arial" w:hAnsi="Arial" w:cs="Arial"/>
                <w:sz w:val="18"/>
                <w:szCs w:val="18"/>
                <w:lang w:val="en-CA" w:eastAsia="zh-CN"/>
              </w:rPr>
              <w:t>GML</w:t>
            </w:r>
            <w:r w:rsidRPr="00C874CB">
              <w:rPr>
                <w:rFonts w:ascii="宋体" w:hAnsi="宋体" w:cs="Arial" w:hint="eastAsia"/>
                <w:sz w:val="18"/>
                <w:szCs w:val="18"/>
                <w:lang w:val="en-CA" w:eastAsia="zh-CN"/>
              </w:rPr>
              <w:t>简单要素水平</w:t>
            </w:r>
            <w:r w:rsidR="00AB3FAD" w:rsidRPr="00C874CB">
              <w:rPr>
                <w:rFonts w:ascii="Arial" w:hAnsi="Arial" w:cs="Arial"/>
                <w:sz w:val="18"/>
                <w:szCs w:val="18"/>
                <w:lang w:val="en-CA" w:eastAsia="zh-CN"/>
              </w:rPr>
              <w:t xml:space="preserve"> 0</w:t>
            </w:r>
            <w:r w:rsidRPr="00C874CB">
              <w:rPr>
                <w:rFonts w:ascii="宋体" w:hAnsi="宋体" w:cs="Arial" w:hint="eastAsia"/>
                <w:sz w:val="18"/>
                <w:szCs w:val="18"/>
                <w:lang w:val="en-CA" w:eastAsia="zh-CN"/>
              </w:rPr>
              <w:t>一致</w:t>
            </w:r>
          </w:p>
        </w:tc>
      </w:tr>
      <w:tr w:rsidR="00AB3FAD" w:rsidRPr="00DE63EA" w14:paraId="71CAB20D"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E2FA437"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4BB8E26" w14:textId="7CF9C998"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4A491C2C"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r w:rsidR="00AB3FAD" w:rsidRPr="00B866D2" w14:paraId="4DD4BF78"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081D9669" w14:textId="77CD46CF" w:rsidR="00AB3FAD" w:rsidRPr="00DA47F3" w:rsidRDefault="00C874CB"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721FED05"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en-US"/>
              </w:rPr>
            </w:pPr>
            <w:r w:rsidRPr="00DA47F3">
              <w:rPr>
                <w:rFonts w:asciiTheme="minorEastAsia" w:eastAsiaTheme="minorEastAsia" w:hAnsiTheme="minorEastAsia" w:cs="Arial"/>
                <w:b/>
                <w:szCs w:val="18"/>
                <w:lang w:val="fr-CA"/>
              </w:rPr>
              <w:t>/conf/gsml4-lite/</w:t>
            </w:r>
            <w:r>
              <w:rPr>
                <w:rStyle w:val="requri"/>
                <w:rFonts w:asciiTheme="minorEastAsia" w:eastAsiaTheme="minorEastAsia" w:hAnsiTheme="minorEastAsia" w:cs="微软雅黑" w:hint="eastAsia"/>
                <w:szCs w:val="18"/>
                <w:lang w:val="fr-CA" w:eastAsia="zh-CN"/>
              </w:rPr>
              <w:t>i</w:t>
            </w:r>
            <w:r>
              <w:rPr>
                <w:rStyle w:val="requri"/>
                <w:rFonts w:asciiTheme="minorEastAsia" w:eastAsiaTheme="minorEastAsia" w:hAnsiTheme="minorEastAsia" w:cs="微软雅黑"/>
                <w:szCs w:val="18"/>
                <w:lang w:val="fr-CA" w:eastAsia="zh-CN"/>
              </w:rPr>
              <w:t>dentifier</w:t>
            </w:r>
            <w:r w:rsidRPr="00DA47F3">
              <w:rPr>
                <w:rStyle w:val="requri"/>
                <w:rFonts w:asciiTheme="minorEastAsia" w:eastAsiaTheme="minorEastAsia" w:hAnsiTheme="minorEastAsia"/>
                <w:szCs w:val="18"/>
                <w:lang w:val="fr-CA"/>
              </w:rPr>
              <w:t xml:space="preserve"> -unique</w:t>
            </w:r>
          </w:p>
        </w:tc>
      </w:tr>
      <w:tr w:rsidR="00AB3FAD" w:rsidRPr="00B866D2" w14:paraId="1BE9FE1A"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75C232BC" w14:textId="77777777" w:rsidR="00AB3FAD" w:rsidRPr="00DA47F3" w:rsidRDefault="00AB3FAD" w:rsidP="00931A14">
            <w:pPr>
              <w:rPr>
                <w:rFonts w:asciiTheme="minorEastAsia" w:hAnsiTheme="minorEastAsia"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362155D3"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37E65F7D"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lang w:val="fr-CA"/>
              </w:rPr>
            </w:pPr>
            <w:r w:rsidRPr="00DA47F3">
              <w:rPr>
                <w:rFonts w:asciiTheme="minorEastAsia" w:hAnsiTheme="minorEastAsia" w:cs="Arial"/>
                <w:sz w:val="18"/>
                <w:szCs w:val="18"/>
                <w:lang w:val="fr-CA"/>
              </w:rPr>
              <w:t>/req/gsml4-lite/</w:t>
            </w:r>
            <w:r>
              <w:rPr>
                <w:rFonts w:asciiTheme="minorEastAsia" w:hAnsiTheme="minorEastAsia" w:cs="Arial" w:hint="eastAsia"/>
                <w:sz w:val="18"/>
                <w:szCs w:val="18"/>
                <w:lang w:val="fr-CA"/>
              </w:rPr>
              <w:t>identifier</w:t>
            </w:r>
            <w:r w:rsidRPr="00DA47F3">
              <w:rPr>
                <w:rFonts w:asciiTheme="minorEastAsia" w:hAnsiTheme="minorEastAsia" w:cs="Arial"/>
                <w:sz w:val="18"/>
                <w:szCs w:val="18"/>
                <w:lang w:val="fr-CA"/>
              </w:rPr>
              <w:t>-unique</w:t>
            </w:r>
          </w:p>
        </w:tc>
      </w:tr>
      <w:tr w:rsidR="00AB3FAD" w:rsidRPr="00DE63EA" w14:paraId="38EE3F2B"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AC5EE0E" w14:textId="77777777" w:rsidR="00AB3FAD" w:rsidRPr="00DA47F3" w:rsidRDefault="00AB3FAD" w:rsidP="00931A14">
            <w:pPr>
              <w:rPr>
                <w:rFonts w:asciiTheme="minorEastAsia" w:hAnsiTheme="minorEastAsia"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164A7B49" w14:textId="6E491243"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42685E16" w14:textId="446E40C7" w:rsidR="00AB3FAD" w:rsidRPr="00DA47F3" w:rsidRDefault="00AB3FAD" w:rsidP="00C874CB">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hint="eastAsia"/>
                <w:szCs w:val="18"/>
                <w:lang w:val="en-CA"/>
              </w:rPr>
              <w:t>确保</w:t>
            </w:r>
            <w:r w:rsidRPr="00DA47F3">
              <w:rPr>
                <w:rFonts w:asciiTheme="minorEastAsia" w:eastAsiaTheme="minorEastAsia" w:hAnsiTheme="minorEastAsia" w:cs="MS Gothic"/>
                <w:szCs w:val="18"/>
                <w:lang w:val="en-CA"/>
              </w:rPr>
              <w:t>数据集</w:t>
            </w:r>
            <w:r w:rsidR="00C874CB">
              <w:rPr>
                <w:rFonts w:ascii="宋体" w:eastAsia="宋体" w:hAnsi="宋体" w:cs="MS Gothic" w:hint="eastAsia"/>
                <w:szCs w:val="18"/>
                <w:lang w:val="en-CA" w:eastAsia="zh-CN"/>
              </w:rPr>
              <w:t>的</w:t>
            </w:r>
            <w:r w:rsidR="00C874CB" w:rsidRPr="00DA47F3">
              <w:rPr>
                <w:rFonts w:ascii="微软雅黑" w:eastAsia="微软雅黑" w:hAnsi="微软雅黑" w:cs="微软雅黑" w:hint="eastAsia"/>
                <w:szCs w:val="18"/>
                <w:lang w:val="en-CA"/>
              </w:rPr>
              <w:t>标识</w:t>
            </w:r>
            <w:r w:rsidR="00C874CB" w:rsidRPr="00DA47F3">
              <w:rPr>
                <w:rFonts w:asciiTheme="minorEastAsia" w:eastAsiaTheme="minorEastAsia" w:hAnsiTheme="minorEastAsia" w:cs="MS Gothic"/>
                <w:szCs w:val="18"/>
                <w:lang w:val="en-CA"/>
              </w:rPr>
              <w:t>符</w:t>
            </w:r>
            <w:r w:rsidRPr="00DA47F3">
              <w:rPr>
                <w:rFonts w:asciiTheme="minorEastAsia" w:eastAsiaTheme="minorEastAsia" w:hAnsiTheme="minorEastAsia" w:cs="MS Gothic"/>
                <w:szCs w:val="18"/>
                <w:lang w:val="en-CA"/>
              </w:rPr>
              <w:t>是唯一的。</w:t>
            </w:r>
          </w:p>
        </w:tc>
      </w:tr>
      <w:tr w:rsidR="00AB3FAD" w:rsidRPr="00DE63EA" w14:paraId="7854BD3B" w14:textId="77777777" w:rsidTr="00C874CB">
        <w:trPr>
          <w:trHeight w:val="4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6FA31E9"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67597097" w14:textId="2079600F"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6D412C7E" w14:textId="68256AFB" w:rsidR="00AB3FAD" w:rsidRPr="00B510A1" w:rsidRDefault="00C874CB" w:rsidP="00C874CB">
            <w:pPr>
              <w:spacing w:before="100" w:beforeAutospacing="1" w:after="100" w:afterAutospacing="1"/>
              <w:rPr>
                <w:rFonts w:asciiTheme="minorEastAsia" w:hAnsiTheme="minorEastAsia" w:cs="宋体"/>
                <w:sz w:val="18"/>
                <w:szCs w:val="18"/>
                <w:lang w:eastAsia="zh-CN"/>
              </w:rPr>
            </w:pPr>
            <w:r>
              <w:rPr>
                <w:rFonts w:asciiTheme="minorEastAsia" w:hAnsiTheme="minorEastAsia" w:cs="宋体"/>
                <w:sz w:val="18"/>
                <w:szCs w:val="18"/>
                <w:lang w:eastAsia="zh-CN"/>
              </w:rPr>
              <w:t>检查目标实现唯一键约束或机制，以确保标识符属性唯一</w:t>
            </w:r>
            <w:r w:rsidR="00AB3FAD" w:rsidRPr="00DA47F3">
              <w:rPr>
                <w:rFonts w:asciiTheme="minorEastAsia" w:hAnsiTheme="minorEastAsia" w:cs="宋体"/>
                <w:sz w:val="18"/>
                <w:szCs w:val="18"/>
                <w:lang w:eastAsia="zh-CN"/>
              </w:rPr>
              <w:t>。</w:t>
            </w:r>
          </w:p>
        </w:tc>
      </w:tr>
      <w:tr w:rsidR="00AB3FAD" w:rsidRPr="00DE63EA" w14:paraId="537C83D8"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5EC6A28"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39B165C3" w14:textId="477A995C"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6599AC86"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r w:rsidR="00AB3FAD" w:rsidRPr="005820FF" w14:paraId="0D341CD0"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6ADAD646" w14:textId="5A5300EC" w:rsidR="00AB3FAD" w:rsidRPr="00DA47F3" w:rsidRDefault="00C874CB"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685B2F57"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en-US"/>
              </w:rPr>
            </w:pPr>
            <w:r w:rsidRPr="00DA47F3">
              <w:rPr>
                <w:rFonts w:asciiTheme="minorEastAsia" w:eastAsiaTheme="minorEastAsia" w:hAnsiTheme="minorEastAsia" w:cs="Arial"/>
                <w:b/>
                <w:szCs w:val="18"/>
                <w:lang w:val="fr-CA"/>
              </w:rPr>
              <w:t>/conf/gsml4-lite/</w:t>
            </w:r>
            <w:r>
              <w:rPr>
                <w:rStyle w:val="requri"/>
                <w:rFonts w:asciiTheme="minorEastAsia" w:eastAsiaTheme="minorEastAsia" w:hAnsiTheme="minorEastAsia" w:cs="微软雅黑" w:hint="eastAsia"/>
                <w:szCs w:val="18"/>
                <w:lang w:val="fr-CA" w:eastAsia="zh-CN"/>
              </w:rPr>
              <w:t>i</w:t>
            </w:r>
            <w:r>
              <w:rPr>
                <w:rStyle w:val="requri"/>
                <w:rFonts w:asciiTheme="minorEastAsia" w:eastAsiaTheme="minorEastAsia" w:hAnsiTheme="minorEastAsia" w:cs="微软雅黑"/>
                <w:szCs w:val="18"/>
                <w:lang w:val="fr-CA" w:eastAsia="zh-CN"/>
              </w:rPr>
              <w:t>dentifier</w:t>
            </w:r>
            <w:r w:rsidRPr="00DA47F3">
              <w:rPr>
                <w:rStyle w:val="requri"/>
                <w:rFonts w:asciiTheme="minorEastAsia" w:eastAsiaTheme="minorEastAsia" w:hAnsiTheme="minorEastAsia"/>
                <w:szCs w:val="18"/>
                <w:lang w:val="fr-CA"/>
              </w:rPr>
              <w:t>-uri</w:t>
            </w:r>
          </w:p>
        </w:tc>
      </w:tr>
      <w:tr w:rsidR="00AB3FAD" w:rsidRPr="003F0F55" w14:paraId="48D71CB2"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34202E0" w14:textId="77777777" w:rsidR="00AB3FAD" w:rsidRPr="00DA47F3" w:rsidRDefault="00AB3FAD" w:rsidP="00931A14">
            <w:pPr>
              <w:rPr>
                <w:rFonts w:asciiTheme="minorEastAsia" w:hAnsiTheme="minorEastAsia"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3674FE67"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415083A5"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lang w:val="fr-CA"/>
              </w:rPr>
            </w:pPr>
            <w:r w:rsidRPr="00DA47F3">
              <w:rPr>
                <w:rFonts w:asciiTheme="minorEastAsia" w:hAnsiTheme="minorEastAsia" w:cs="Arial"/>
                <w:sz w:val="18"/>
                <w:szCs w:val="18"/>
                <w:lang w:val="fr-CA"/>
              </w:rPr>
              <w:t>/req/gsml4-lite/</w:t>
            </w:r>
            <w:r>
              <w:rPr>
                <w:rStyle w:val="requri"/>
                <w:rFonts w:asciiTheme="minorEastAsia" w:hAnsiTheme="minorEastAsia" w:cs="微软雅黑" w:hint="eastAsia"/>
                <w:szCs w:val="18"/>
                <w:lang w:val="fr-CA"/>
              </w:rPr>
              <w:t>i</w:t>
            </w:r>
            <w:r>
              <w:rPr>
                <w:rStyle w:val="requri"/>
                <w:rFonts w:asciiTheme="minorEastAsia" w:hAnsiTheme="minorEastAsia" w:cs="微软雅黑"/>
                <w:szCs w:val="18"/>
                <w:lang w:val="fr-CA"/>
              </w:rPr>
              <w:t>dentifier</w:t>
            </w:r>
            <w:r w:rsidRPr="00DA47F3">
              <w:rPr>
                <w:rFonts w:asciiTheme="minorEastAsia" w:hAnsiTheme="minorEastAsia" w:cs="Arial"/>
                <w:sz w:val="18"/>
                <w:szCs w:val="18"/>
                <w:lang w:val="fr-CA"/>
              </w:rPr>
              <w:t xml:space="preserve"> -uri</w:t>
            </w:r>
          </w:p>
        </w:tc>
      </w:tr>
      <w:tr w:rsidR="00AB3FAD" w:rsidRPr="00DE63EA" w14:paraId="49196A7A"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F74A4A3" w14:textId="77777777" w:rsidR="00AB3FAD" w:rsidRPr="00DA47F3" w:rsidRDefault="00AB3FAD" w:rsidP="00931A14">
            <w:pPr>
              <w:rPr>
                <w:rFonts w:asciiTheme="minorEastAsia" w:hAnsiTheme="minorEastAsia"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38DD0876" w14:textId="54077CDD"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129A6B77" w14:textId="29964C23" w:rsidR="00AB3FAD" w:rsidRPr="00DA47F3" w:rsidRDefault="00AB3FAD" w:rsidP="000C337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hint="eastAsia"/>
                <w:szCs w:val="18"/>
                <w:lang w:val="en-CA"/>
              </w:rPr>
              <w:t>确保</w:t>
            </w:r>
            <w:r w:rsidRPr="00DA47F3">
              <w:rPr>
                <w:rFonts w:ascii="微软雅黑" w:eastAsia="微软雅黑" w:hAnsi="微软雅黑" w:cs="微软雅黑" w:hint="eastAsia"/>
                <w:szCs w:val="18"/>
                <w:lang w:val="en-CA"/>
              </w:rPr>
              <w:t>标识</w:t>
            </w:r>
            <w:r w:rsidRPr="00DA47F3">
              <w:rPr>
                <w:rFonts w:asciiTheme="minorEastAsia" w:eastAsiaTheme="minorEastAsia" w:hAnsiTheme="minorEastAsia" w:cs="MS Gothic"/>
                <w:szCs w:val="18"/>
                <w:lang w:val="en-CA"/>
              </w:rPr>
              <w:t>符字段格式</w:t>
            </w:r>
            <w:r>
              <w:rPr>
                <w:rFonts w:ascii="微软雅黑" w:eastAsia="微软雅黑" w:hAnsi="微软雅黑" w:cs="微软雅黑" w:hint="eastAsia"/>
                <w:szCs w:val="18"/>
                <w:lang w:val="en-CA" w:eastAsia="zh-CN"/>
              </w:rPr>
              <w:t>转</w:t>
            </w:r>
            <w:r w:rsidR="000C337A">
              <w:rPr>
                <w:rFonts w:ascii="宋体" w:eastAsia="宋体" w:hAnsi="宋体" w:cs="MS Gothic" w:hint="eastAsia"/>
                <w:szCs w:val="18"/>
                <w:lang w:val="en-CA" w:eastAsia="zh-CN"/>
              </w:rPr>
              <w:t>成</w:t>
            </w:r>
            <w:r w:rsidRPr="00DA47F3">
              <w:rPr>
                <w:rFonts w:asciiTheme="minorEastAsia" w:eastAsiaTheme="minorEastAsia" w:hAnsiTheme="minorEastAsia" w:cs="Arial" w:hint="eastAsia"/>
                <w:szCs w:val="18"/>
                <w:lang w:val="en-CA"/>
              </w:rPr>
              <w:t>URI</w:t>
            </w:r>
          </w:p>
        </w:tc>
      </w:tr>
      <w:tr w:rsidR="00AB3FAD" w:rsidRPr="00DE63EA" w14:paraId="4530ACDD"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F16B7A3"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558FE8F1" w14:textId="64EFC629"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0CE841CA" w14:textId="61CA0442" w:rsidR="00AB3FAD" w:rsidRPr="00DA47F3" w:rsidRDefault="000C337A" w:rsidP="000C337A">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Pr>
                <w:rFonts w:asciiTheme="minorEastAsia" w:hAnsiTheme="minorEastAsia" w:cs="Arial" w:hint="eastAsia"/>
                <w:sz w:val="18"/>
                <w:szCs w:val="18"/>
                <w:lang w:val="en-CA" w:eastAsia="zh-CN"/>
              </w:rPr>
              <w:t>检查目标实现在</w:t>
            </w:r>
            <w:r w:rsidR="00AB3FAD" w:rsidRPr="00DA47F3">
              <w:rPr>
                <w:rFonts w:asciiTheme="minorEastAsia" w:hAnsiTheme="minorEastAsia" w:cs="Arial" w:hint="eastAsia"/>
                <w:sz w:val="18"/>
                <w:szCs w:val="18"/>
                <w:lang w:val="en-CA" w:eastAsia="zh-CN"/>
              </w:rPr>
              <w:t>标识</w:t>
            </w:r>
            <w:r>
              <w:rPr>
                <w:rFonts w:asciiTheme="minorEastAsia" w:hAnsiTheme="minorEastAsia" w:cs="Arial" w:hint="eastAsia"/>
                <w:sz w:val="18"/>
                <w:szCs w:val="18"/>
                <w:lang w:val="en-CA" w:eastAsia="zh-CN"/>
              </w:rPr>
              <w:t>符</w:t>
            </w:r>
            <w:r w:rsidR="00AB3FAD" w:rsidRPr="00DA47F3">
              <w:rPr>
                <w:rFonts w:asciiTheme="minorEastAsia" w:hAnsiTheme="minorEastAsia" w:cs="Arial" w:hint="eastAsia"/>
                <w:sz w:val="18"/>
                <w:szCs w:val="18"/>
                <w:lang w:val="en-CA" w:eastAsia="zh-CN"/>
              </w:rPr>
              <w:t>字段</w:t>
            </w:r>
            <w:r>
              <w:rPr>
                <w:rFonts w:asciiTheme="minorEastAsia" w:hAnsiTheme="minorEastAsia" w:cs="Arial" w:hint="eastAsia"/>
                <w:sz w:val="18"/>
                <w:szCs w:val="18"/>
                <w:lang w:val="en-CA" w:eastAsia="zh-CN"/>
              </w:rPr>
              <w:t>上加一个</w:t>
            </w:r>
            <w:r w:rsidRPr="00DA47F3">
              <w:rPr>
                <w:rFonts w:asciiTheme="minorEastAsia" w:hAnsiTheme="minorEastAsia" w:cs="Arial" w:hint="eastAsia"/>
                <w:sz w:val="18"/>
                <w:szCs w:val="18"/>
                <w:lang w:val="en-CA" w:eastAsia="zh-CN"/>
              </w:rPr>
              <w:t>格式化约束</w:t>
            </w:r>
            <w:r w:rsidR="00AB3FAD" w:rsidRPr="00DA47F3">
              <w:rPr>
                <w:rFonts w:asciiTheme="minorEastAsia" w:hAnsiTheme="minorEastAsia" w:cs="Arial" w:hint="eastAsia"/>
                <w:sz w:val="18"/>
                <w:szCs w:val="18"/>
                <w:lang w:val="en-CA" w:eastAsia="zh-CN"/>
              </w:rPr>
              <w:t>，</w:t>
            </w:r>
            <w:r>
              <w:rPr>
                <w:rFonts w:asciiTheme="minorEastAsia" w:hAnsiTheme="minorEastAsia" w:cs="Arial" w:hint="eastAsia"/>
                <w:sz w:val="18"/>
                <w:szCs w:val="18"/>
                <w:lang w:val="en-CA" w:eastAsia="zh-CN"/>
              </w:rPr>
              <w:t>以</w:t>
            </w:r>
            <w:r w:rsidR="00AB3FAD" w:rsidRPr="00DA47F3">
              <w:rPr>
                <w:rFonts w:asciiTheme="minorEastAsia" w:hAnsiTheme="minorEastAsia" w:cs="Arial" w:hint="eastAsia"/>
                <w:sz w:val="18"/>
                <w:szCs w:val="18"/>
                <w:lang w:val="en-CA" w:eastAsia="zh-CN"/>
              </w:rPr>
              <w:t>检查其是否</w:t>
            </w:r>
            <w:r>
              <w:rPr>
                <w:rFonts w:asciiTheme="minorEastAsia" w:hAnsiTheme="minorEastAsia" w:cs="Arial" w:hint="eastAsia"/>
                <w:sz w:val="18"/>
                <w:szCs w:val="18"/>
                <w:lang w:val="en-CA" w:eastAsia="zh-CN"/>
              </w:rPr>
              <w:t>与</w:t>
            </w:r>
            <w:r w:rsidR="00AB3FAD">
              <w:rPr>
                <w:rFonts w:asciiTheme="minorEastAsia" w:hAnsiTheme="minorEastAsia" w:cs="Arial" w:hint="eastAsia"/>
                <w:sz w:val="18"/>
                <w:szCs w:val="18"/>
                <w:lang w:val="en-CA" w:eastAsia="zh-CN"/>
              </w:rPr>
              <w:t>RFC</w:t>
            </w:r>
            <w:r w:rsidR="00AB3FAD" w:rsidRPr="00DA47F3">
              <w:rPr>
                <w:rFonts w:asciiTheme="minorEastAsia" w:hAnsiTheme="minorEastAsia" w:cs="Arial" w:hint="eastAsia"/>
                <w:sz w:val="18"/>
                <w:szCs w:val="18"/>
                <w:lang w:val="en-CA" w:eastAsia="zh-CN"/>
              </w:rPr>
              <w:t>3986</w:t>
            </w:r>
            <w:r>
              <w:rPr>
                <w:rFonts w:asciiTheme="minorEastAsia" w:hAnsiTheme="minorEastAsia" w:cs="Arial" w:hint="eastAsia"/>
                <w:sz w:val="18"/>
                <w:szCs w:val="18"/>
                <w:lang w:val="en-CA" w:eastAsia="zh-CN"/>
              </w:rPr>
              <w:t>一致</w:t>
            </w:r>
          </w:p>
        </w:tc>
      </w:tr>
      <w:tr w:rsidR="00AB3FAD" w:rsidRPr="00DE63EA" w14:paraId="65AC7196"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76462E3"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61329F0A" w14:textId="321BC947"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6E0C3725"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r w:rsidR="00AB3FAD" w:rsidRPr="00DE63EA" w14:paraId="0F848FA1"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238E7E1B" w14:textId="56DEE9DB" w:rsidR="00AB3FAD" w:rsidRPr="00DA47F3" w:rsidRDefault="00C874CB"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2C8899E4"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b/>
                <w:szCs w:val="18"/>
                <w:lang w:val="en-AU"/>
              </w:rPr>
              <w:t>/conf/gsml4-lite/</w:t>
            </w:r>
            <w:r w:rsidRPr="00DA47F3">
              <w:rPr>
                <w:rStyle w:val="requri"/>
                <w:rFonts w:asciiTheme="minorEastAsia" w:eastAsiaTheme="minorEastAsia" w:hAnsiTheme="minorEastAsia"/>
                <w:szCs w:val="18"/>
                <w:lang w:val="en-CA"/>
              </w:rPr>
              <w:t>geologicunitview-representative</w:t>
            </w:r>
            <w:r>
              <w:rPr>
                <w:rStyle w:val="requri"/>
                <w:rFonts w:asciiTheme="minorEastAsia" w:eastAsiaTheme="minorEastAsia" w:hAnsiTheme="minorEastAsia" w:hint="eastAsia"/>
                <w:szCs w:val="18"/>
                <w:lang w:val="en-CA" w:eastAsia="zh-CN"/>
              </w:rPr>
              <w:t>L</w:t>
            </w:r>
            <w:r>
              <w:rPr>
                <w:rStyle w:val="requri"/>
                <w:rFonts w:asciiTheme="minorEastAsia" w:eastAsiaTheme="minorEastAsia" w:hAnsiTheme="minorEastAsia"/>
                <w:szCs w:val="18"/>
                <w:lang w:val="en-CA" w:eastAsia="zh-CN"/>
              </w:rPr>
              <w:t>ithology</w:t>
            </w:r>
          </w:p>
        </w:tc>
      </w:tr>
      <w:tr w:rsidR="00AB3FAD" w:rsidRPr="00DE63EA" w14:paraId="401BB4BB"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B86D81F"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2F1E05CA"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2DD0D8D8"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en-CA"/>
              </w:rPr>
              <w:t>/req/gsml4-lite/geologicunitview-representative</w:t>
            </w:r>
            <w:r>
              <w:rPr>
                <w:rStyle w:val="requri"/>
                <w:rFonts w:asciiTheme="minorEastAsia" w:hAnsiTheme="minorEastAsia" w:hint="eastAsia"/>
                <w:szCs w:val="18"/>
                <w:lang w:val="en-CA"/>
              </w:rPr>
              <w:t>L</w:t>
            </w:r>
            <w:r>
              <w:rPr>
                <w:rStyle w:val="requri"/>
                <w:rFonts w:asciiTheme="minorEastAsia" w:hAnsiTheme="minorEastAsia"/>
                <w:szCs w:val="18"/>
                <w:lang w:val="en-CA"/>
              </w:rPr>
              <w:t>ithology</w:t>
            </w:r>
          </w:p>
        </w:tc>
      </w:tr>
      <w:tr w:rsidR="00AB3FAD" w:rsidRPr="00DE63EA" w14:paraId="3B50C1F8"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1F130BF"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1CE7B574" w14:textId="55AD0702"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0028E11D" w14:textId="149F4AA7" w:rsidR="00AB3FAD" w:rsidRPr="00DA47F3" w:rsidRDefault="00AB3FAD" w:rsidP="007604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hint="eastAsia"/>
                <w:szCs w:val="18"/>
                <w:lang w:val="en-CA"/>
              </w:rPr>
              <w:t>确保地</w:t>
            </w:r>
            <w:r w:rsidRPr="00DA47F3">
              <w:rPr>
                <w:rFonts w:ascii="微软雅黑" w:eastAsia="微软雅黑" w:hAnsi="微软雅黑" w:cs="微软雅黑" w:hint="eastAsia"/>
                <w:szCs w:val="18"/>
                <w:lang w:val="en-CA"/>
              </w:rPr>
              <w:t>质单</w:t>
            </w:r>
            <w:r w:rsidRPr="00DA47F3">
              <w:rPr>
                <w:rFonts w:asciiTheme="minorEastAsia" w:eastAsiaTheme="minorEastAsia" w:hAnsiTheme="minorEastAsia" w:cs="MS Gothic"/>
                <w:szCs w:val="18"/>
                <w:lang w:val="en-CA"/>
              </w:rPr>
              <w:t>元</w:t>
            </w:r>
            <w:r w:rsidRPr="00DA47F3">
              <w:rPr>
                <w:rFonts w:ascii="微软雅黑" w:eastAsia="微软雅黑" w:hAnsi="微软雅黑" w:cs="微软雅黑" w:hint="eastAsia"/>
                <w:szCs w:val="18"/>
                <w:lang w:val="en-CA"/>
              </w:rPr>
              <w:t>视图</w:t>
            </w:r>
            <w:r w:rsidR="00760412">
              <w:rPr>
                <w:rFonts w:ascii="宋体" w:eastAsia="宋体" w:hAnsi="宋体" w:cs="MS Gothic" w:hint="eastAsia"/>
                <w:szCs w:val="18"/>
                <w:lang w:val="en-CA" w:eastAsia="zh-CN"/>
              </w:rPr>
              <w:t>显示的</w:t>
            </w:r>
            <w:r w:rsidRPr="00DA47F3">
              <w:rPr>
                <w:rFonts w:asciiTheme="minorEastAsia" w:eastAsiaTheme="minorEastAsia" w:hAnsiTheme="minorEastAsia" w:cs="MS Gothic"/>
                <w:szCs w:val="18"/>
                <w:lang w:val="en-CA"/>
              </w:rPr>
              <w:t>岩性来自受控</w:t>
            </w:r>
            <w:r w:rsidR="00760412">
              <w:rPr>
                <w:rFonts w:ascii="微软雅黑" w:eastAsia="微软雅黑" w:hAnsi="微软雅黑" w:cs="微软雅黑" w:hint="eastAsia"/>
                <w:szCs w:val="18"/>
                <w:lang w:val="en-CA"/>
              </w:rPr>
              <w:t>词</w:t>
            </w:r>
            <w:r w:rsidR="00760412">
              <w:rPr>
                <w:rFonts w:ascii="宋体" w:eastAsia="宋体" w:hAnsi="宋体" w:cs="微软雅黑" w:hint="eastAsia"/>
                <w:szCs w:val="18"/>
                <w:lang w:val="en-CA" w:eastAsia="zh-CN"/>
              </w:rPr>
              <w:t>汇</w:t>
            </w:r>
            <w:r w:rsidRPr="00DA47F3">
              <w:rPr>
                <w:rFonts w:asciiTheme="minorEastAsia" w:eastAsiaTheme="minorEastAsia" w:hAnsiTheme="minorEastAsia" w:cs="MS Gothic"/>
                <w:szCs w:val="18"/>
                <w:lang w:val="en-CA"/>
              </w:rPr>
              <w:t>。</w:t>
            </w:r>
          </w:p>
        </w:tc>
      </w:tr>
      <w:tr w:rsidR="00AB3FAD" w:rsidRPr="00DE63EA" w14:paraId="3DC8F578"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42E15EC"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170BC3E5" w14:textId="46558A60"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3966F4C5" w14:textId="51A2E6A9" w:rsidR="00AB3FAD" w:rsidRPr="00DA47F3" w:rsidRDefault="00AB3FAD" w:rsidP="00760412">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sidRPr="00DA47F3">
              <w:rPr>
                <w:rFonts w:asciiTheme="minorEastAsia" w:hAnsiTheme="minorEastAsia" w:cs="Arial" w:hint="eastAsia"/>
                <w:sz w:val="18"/>
                <w:szCs w:val="18"/>
                <w:lang w:val="en-CA" w:eastAsia="zh-CN"/>
              </w:rPr>
              <w:t>检查目标实现</w:t>
            </w:r>
            <w:r w:rsidR="00760412">
              <w:rPr>
                <w:rFonts w:asciiTheme="minorEastAsia" w:hAnsiTheme="minorEastAsia" w:cs="Arial" w:hint="eastAsia"/>
                <w:sz w:val="18"/>
                <w:szCs w:val="18"/>
                <w:lang w:val="en-CA" w:eastAsia="zh-CN"/>
              </w:rPr>
              <w:t>创建</w:t>
            </w:r>
            <w:r w:rsidRPr="00DA47F3">
              <w:rPr>
                <w:rFonts w:asciiTheme="minorEastAsia" w:hAnsiTheme="minorEastAsia" w:cs="Arial" w:hint="eastAsia"/>
                <w:sz w:val="18"/>
                <w:szCs w:val="18"/>
                <w:lang w:val="en-CA" w:eastAsia="zh-CN"/>
              </w:rPr>
              <w:t>一个确保来自受控词汇</w:t>
            </w:r>
            <w:r w:rsidR="00760412">
              <w:rPr>
                <w:rFonts w:asciiTheme="minorEastAsia" w:hAnsiTheme="minorEastAsia" w:cs="Arial" w:hint="eastAsia"/>
                <w:sz w:val="18"/>
                <w:szCs w:val="18"/>
                <w:lang w:val="en-CA" w:eastAsia="zh-CN"/>
              </w:rPr>
              <w:t>的术语可用的</w:t>
            </w:r>
            <w:r w:rsidR="00760412" w:rsidRPr="00DA47F3">
              <w:rPr>
                <w:rFonts w:asciiTheme="minorEastAsia" w:hAnsiTheme="minorEastAsia" w:cs="Arial" w:hint="eastAsia"/>
                <w:sz w:val="18"/>
                <w:szCs w:val="18"/>
                <w:lang w:val="en-CA" w:eastAsia="zh-CN"/>
              </w:rPr>
              <w:t>机制</w:t>
            </w:r>
            <w:r w:rsidRPr="00DA47F3">
              <w:rPr>
                <w:rFonts w:asciiTheme="minorEastAsia" w:hAnsiTheme="minorEastAsia" w:cs="Arial" w:hint="eastAsia"/>
                <w:sz w:val="18"/>
                <w:szCs w:val="18"/>
                <w:lang w:val="en-CA" w:eastAsia="zh-CN"/>
              </w:rPr>
              <w:t>。</w:t>
            </w:r>
          </w:p>
        </w:tc>
      </w:tr>
      <w:tr w:rsidR="00AB3FAD" w:rsidRPr="00DE63EA" w14:paraId="01F273FA"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17DD682"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339B11DE" w14:textId="41DBADBD"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5F0946EA"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r w:rsidR="00AB3FAD" w:rsidRPr="00DE63EA" w14:paraId="4617003E"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4D57DFB0" w14:textId="6301E97D" w:rsidR="00AB3FAD" w:rsidRPr="00DA47F3" w:rsidRDefault="00C874CB"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szCs w:val="18"/>
                <w:lang w:eastAsia="en-US"/>
              </w:rPr>
            </w:pPr>
            <w:r>
              <w:rPr>
                <w:rFonts w:ascii="宋体" w:eastAsia="宋体" w:hAnsi="宋体" w:cs="微软雅黑" w:hint="eastAsia"/>
                <w:b/>
                <w:szCs w:val="18"/>
                <w:lang w:eastAsia="zh-CN"/>
              </w:rPr>
              <w:lastRenderedPageBreak/>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3F2D40AD"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en-US"/>
              </w:rPr>
            </w:pPr>
            <w:r w:rsidRPr="00DA47F3">
              <w:rPr>
                <w:rFonts w:asciiTheme="minorEastAsia" w:eastAsiaTheme="minorEastAsia" w:hAnsiTheme="minorEastAsia" w:cs="Arial"/>
                <w:b/>
                <w:szCs w:val="18"/>
                <w:lang w:val="en-AU"/>
              </w:rPr>
              <w:t>/conf/gsml4-lite/</w:t>
            </w:r>
            <w:r w:rsidRPr="00DA47F3">
              <w:rPr>
                <w:rStyle w:val="requri"/>
                <w:rFonts w:asciiTheme="minorEastAsia" w:eastAsiaTheme="minorEastAsia" w:hAnsiTheme="minorEastAsia"/>
                <w:szCs w:val="18"/>
                <w:lang w:val="en-CA"/>
              </w:rPr>
              <w:t>geologicunitview-representativeAge</w:t>
            </w:r>
          </w:p>
        </w:tc>
      </w:tr>
      <w:tr w:rsidR="00AB3FAD" w:rsidRPr="00DE63EA" w14:paraId="10CC1A87"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7B712ABA"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3F812A77"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5946EBAC"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en-CA"/>
              </w:rPr>
              <w:t>/req/gsml4-lite/geologicunitview-representativeAge</w:t>
            </w:r>
          </w:p>
        </w:tc>
      </w:tr>
      <w:tr w:rsidR="00AB3FAD" w:rsidRPr="00DE63EA" w14:paraId="2C8B94E8"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12255E2"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1D45725B" w14:textId="1DC6C288"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0C40C9D5" w14:textId="71BC2293" w:rsidR="00AB3FAD" w:rsidRPr="00DA47F3" w:rsidRDefault="00AB3FAD" w:rsidP="007604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hint="eastAsia"/>
                <w:szCs w:val="18"/>
                <w:lang w:val="en-CA"/>
              </w:rPr>
              <w:t>确保地</w:t>
            </w:r>
            <w:r w:rsidRPr="00DA47F3">
              <w:rPr>
                <w:rFonts w:ascii="微软雅黑" w:eastAsia="微软雅黑" w:hAnsi="微软雅黑" w:cs="微软雅黑" w:hint="eastAsia"/>
                <w:szCs w:val="18"/>
                <w:lang w:val="en-CA"/>
              </w:rPr>
              <w:t>质单</w:t>
            </w:r>
            <w:r w:rsidRPr="00DA47F3">
              <w:rPr>
                <w:rFonts w:asciiTheme="minorEastAsia" w:eastAsiaTheme="minorEastAsia" w:hAnsiTheme="minorEastAsia" w:cs="MS Gothic"/>
                <w:szCs w:val="18"/>
                <w:lang w:val="en-CA"/>
              </w:rPr>
              <w:t>位</w:t>
            </w:r>
            <w:r w:rsidRPr="00DA47F3">
              <w:rPr>
                <w:rFonts w:ascii="微软雅黑" w:eastAsia="微软雅黑" w:hAnsi="微软雅黑" w:cs="微软雅黑" w:hint="eastAsia"/>
                <w:szCs w:val="18"/>
                <w:lang w:val="en-CA"/>
              </w:rPr>
              <w:t>视图</w:t>
            </w:r>
            <w:r w:rsidRPr="00DA47F3">
              <w:rPr>
                <w:rFonts w:asciiTheme="minorEastAsia" w:eastAsiaTheme="minorEastAsia" w:hAnsiTheme="minorEastAsia" w:cs="MS Gothic"/>
                <w:szCs w:val="18"/>
                <w:lang w:val="en-CA"/>
              </w:rPr>
              <w:t>表</w:t>
            </w:r>
            <w:r w:rsidR="00760412">
              <w:rPr>
                <w:rFonts w:ascii="宋体" w:eastAsia="宋体" w:hAnsi="宋体" w:cs="MS Gothic" w:hint="eastAsia"/>
                <w:szCs w:val="18"/>
                <w:lang w:val="en-CA" w:eastAsia="zh-CN"/>
              </w:rPr>
              <w:t>示的较老</w:t>
            </w:r>
            <w:r w:rsidR="00760412" w:rsidRPr="00DA47F3">
              <w:rPr>
                <w:rFonts w:asciiTheme="minorEastAsia" w:eastAsiaTheme="minorEastAsia" w:hAnsiTheme="minorEastAsia" w:cs="MS Gothic"/>
                <w:szCs w:val="18"/>
                <w:lang w:val="en-CA"/>
              </w:rPr>
              <w:t>年</w:t>
            </w:r>
            <w:r w:rsidR="00760412" w:rsidRPr="00DA47F3">
              <w:rPr>
                <w:rFonts w:ascii="微软雅黑" w:eastAsia="微软雅黑" w:hAnsi="微软雅黑" w:cs="微软雅黑" w:hint="eastAsia"/>
                <w:szCs w:val="18"/>
                <w:lang w:val="en-CA"/>
              </w:rPr>
              <w:t>龄</w:t>
            </w:r>
            <w:r w:rsidRPr="00DA47F3">
              <w:rPr>
                <w:rFonts w:asciiTheme="minorEastAsia" w:eastAsiaTheme="minorEastAsia" w:hAnsiTheme="minorEastAsia" w:cs="MS Gothic"/>
                <w:szCs w:val="18"/>
                <w:lang w:val="en-CA"/>
              </w:rPr>
              <w:t>来自受控</w:t>
            </w:r>
            <w:r w:rsidRPr="00DA47F3">
              <w:rPr>
                <w:rFonts w:ascii="微软雅黑" w:eastAsia="微软雅黑" w:hAnsi="微软雅黑" w:cs="微软雅黑" w:hint="eastAsia"/>
                <w:szCs w:val="18"/>
                <w:lang w:val="en-CA"/>
              </w:rPr>
              <w:t>词汇</w:t>
            </w:r>
          </w:p>
        </w:tc>
      </w:tr>
      <w:tr w:rsidR="00AB3FAD" w:rsidRPr="00DE63EA" w14:paraId="73CA726A"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1DC6409"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7EF65DA2" w14:textId="57A105E4"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4C73066D" w14:textId="7C8F5D7E" w:rsidR="00AB3FAD" w:rsidRPr="00DA47F3" w:rsidRDefault="00AB3FAD" w:rsidP="00760412">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sidRPr="00DA47F3">
              <w:rPr>
                <w:rFonts w:asciiTheme="minorEastAsia" w:hAnsiTheme="minorEastAsia" w:cs="Arial" w:hint="eastAsia"/>
                <w:sz w:val="18"/>
                <w:szCs w:val="18"/>
                <w:lang w:val="en-CA" w:eastAsia="zh-CN"/>
              </w:rPr>
              <w:t>检查目标实现</w:t>
            </w:r>
            <w:r w:rsidR="00760412">
              <w:rPr>
                <w:rFonts w:asciiTheme="minorEastAsia" w:hAnsiTheme="minorEastAsia" w:cs="Arial" w:hint="eastAsia"/>
                <w:sz w:val="18"/>
                <w:szCs w:val="18"/>
                <w:lang w:val="en-CA" w:eastAsia="zh-CN"/>
              </w:rPr>
              <w:t>创建</w:t>
            </w:r>
            <w:r w:rsidRPr="00DA47F3">
              <w:rPr>
                <w:rFonts w:asciiTheme="minorEastAsia" w:hAnsiTheme="minorEastAsia" w:cs="Arial" w:hint="eastAsia"/>
                <w:sz w:val="18"/>
                <w:szCs w:val="18"/>
                <w:lang w:val="en-CA" w:eastAsia="zh-CN"/>
              </w:rPr>
              <w:t>一个机制，以确保该术语来自受控词汇表。</w:t>
            </w:r>
          </w:p>
        </w:tc>
      </w:tr>
      <w:tr w:rsidR="00AB3FAD" w:rsidRPr="00DE63EA" w14:paraId="169B0A3D"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8943F26"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A476B59" w14:textId="0CE7D024"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10EE074F"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r w:rsidR="00AB3FAD" w:rsidRPr="00DE63EA" w14:paraId="1E510FE1"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54E483E6" w14:textId="246301B5" w:rsidR="00AB3FAD" w:rsidRPr="00DA47F3" w:rsidRDefault="00C874CB"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5DA5022B"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en-US"/>
              </w:rPr>
            </w:pPr>
            <w:r w:rsidRPr="00DA47F3">
              <w:rPr>
                <w:rFonts w:asciiTheme="minorEastAsia" w:eastAsiaTheme="minorEastAsia" w:hAnsiTheme="minorEastAsia" w:cs="Arial"/>
                <w:b/>
                <w:szCs w:val="18"/>
                <w:lang w:val="en-AU"/>
              </w:rPr>
              <w:t>/conf/gsml4-lite/</w:t>
            </w:r>
            <w:r w:rsidRPr="00DA47F3">
              <w:rPr>
                <w:rStyle w:val="requri"/>
                <w:rFonts w:asciiTheme="minorEastAsia" w:eastAsiaTheme="minorEastAsia" w:hAnsiTheme="minorEastAsia"/>
                <w:szCs w:val="18"/>
                <w:lang w:val="en-CA"/>
              </w:rPr>
              <w:t>geologicunitview-representativeOlderAge</w:t>
            </w:r>
          </w:p>
        </w:tc>
      </w:tr>
      <w:tr w:rsidR="00AB3FAD" w:rsidRPr="00DE63EA" w14:paraId="0CC12E54"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6DADF91"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35BF7353"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0CB81318"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en-CA"/>
              </w:rPr>
              <w:t>/req/gsml4-lite/geologicunitview-representativeOlderAge</w:t>
            </w:r>
          </w:p>
        </w:tc>
      </w:tr>
      <w:tr w:rsidR="00AB3FAD" w:rsidRPr="00DE63EA" w14:paraId="46118989"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A1AFF3D"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28BEC63E" w14:textId="3EFCBD09"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39C7EE66" w14:textId="2F45A3D0" w:rsidR="00AB3FAD" w:rsidRPr="00DA47F3" w:rsidRDefault="00AB3FAD" w:rsidP="007604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hint="eastAsia"/>
                <w:szCs w:val="18"/>
                <w:lang w:val="en-CA"/>
              </w:rPr>
              <w:t>确保</w:t>
            </w:r>
            <w:r w:rsidR="00760412" w:rsidRPr="00DA47F3">
              <w:rPr>
                <w:rFonts w:asciiTheme="minorEastAsia" w:eastAsiaTheme="minorEastAsia" w:hAnsiTheme="minorEastAsia" w:cs="MS Gothic"/>
                <w:szCs w:val="18"/>
                <w:lang w:val="en-CA"/>
              </w:rPr>
              <w:t>地</w:t>
            </w:r>
            <w:r w:rsidR="00760412" w:rsidRPr="00DA47F3">
              <w:rPr>
                <w:rFonts w:ascii="微软雅黑" w:eastAsia="微软雅黑" w:hAnsi="微软雅黑" w:cs="微软雅黑" w:hint="eastAsia"/>
                <w:szCs w:val="18"/>
                <w:lang w:val="en-CA"/>
              </w:rPr>
              <w:t>质单</w:t>
            </w:r>
            <w:r w:rsidR="00760412" w:rsidRPr="00DA47F3">
              <w:rPr>
                <w:rFonts w:asciiTheme="minorEastAsia" w:eastAsiaTheme="minorEastAsia" w:hAnsiTheme="minorEastAsia" w:cs="MS Gothic"/>
                <w:szCs w:val="18"/>
                <w:lang w:val="en-CA"/>
              </w:rPr>
              <w:t>位</w:t>
            </w:r>
            <w:r w:rsidR="00760412" w:rsidRPr="00DA47F3">
              <w:rPr>
                <w:rFonts w:ascii="微软雅黑" w:eastAsia="微软雅黑" w:hAnsi="微软雅黑" w:cs="微软雅黑" w:hint="eastAsia"/>
                <w:szCs w:val="18"/>
                <w:lang w:val="en-CA"/>
              </w:rPr>
              <w:t>视图</w:t>
            </w:r>
            <w:r w:rsidRPr="00DA47F3">
              <w:rPr>
                <w:rFonts w:asciiTheme="minorEastAsia" w:eastAsiaTheme="minorEastAsia" w:hAnsiTheme="minorEastAsia" w:cs="Arial" w:hint="eastAsia"/>
                <w:szCs w:val="18"/>
                <w:lang w:val="en-CA"/>
              </w:rPr>
              <w:t>代表</w:t>
            </w:r>
            <w:r w:rsidR="00760412">
              <w:rPr>
                <w:rFonts w:ascii="宋体" w:eastAsia="宋体" w:hAnsi="宋体" w:cs="Arial" w:hint="eastAsia"/>
                <w:szCs w:val="18"/>
                <w:lang w:val="en-CA" w:eastAsia="zh-CN"/>
              </w:rPr>
              <w:t>的较</w:t>
            </w:r>
            <w:r w:rsidRPr="00DA47F3">
              <w:rPr>
                <w:rFonts w:asciiTheme="minorEastAsia" w:eastAsiaTheme="minorEastAsia" w:hAnsiTheme="minorEastAsia" w:cs="Arial" w:hint="eastAsia"/>
                <w:szCs w:val="18"/>
                <w:lang w:val="en-CA"/>
              </w:rPr>
              <w:t>年</w:t>
            </w:r>
            <w:r w:rsidR="00760412">
              <w:rPr>
                <w:rFonts w:ascii="微软雅黑" w:eastAsia="微软雅黑" w:hAnsi="微软雅黑" w:cs="微软雅黑" w:hint="eastAsia"/>
                <w:szCs w:val="18"/>
                <w:lang w:val="en-CA" w:eastAsia="zh-CN"/>
              </w:rPr>
              <w:t>轻</w:t>
            </w:r>
            <w:r w:rsidRPr="00DA47F3">
              <w:rPr>
                <w:rFonts w:asciiTheme="minorEastAsia" w:eastAsiaTheme="minorEastAsia" w:hAnsiTheme="minorEastAsia" w:cs="MS Gothic"/>
                <w:szCs w:val="18"/>
                <w:lang w:val="en-CA"/>
              </w:rPr>
              <w:t>的</w:t>
            </w:r>
            <w:r w:rsidR="00760412">
              <w:rPr>
                <w:rFonts w:ascii="宋体" w:eastAsia="宋体" w:hAnsi="宋体" w:cs="MS Gothic" w:hint="eastAsia"/>
                <w:szCs w:val="18"/>
                <w:lang w:val="en-CA" w:eastAsia="zh-CN"/>
              </w:rPr>
              <w:t>年龄</w:t>
            </w:r>
            <w:r w:rsidRPr="00DA47F3">
              <w:rPr>
                <w:rFonts w:asciiTheme="minorEastAsia" w:eastAsiaTheme="minorEastAsia" w:hAnsiTheme="minorEastAsia" w:cs="MS Gothic"/>
                <w:szCs w:val="18"/>
                <w:lang w:val="en-CA"/>
              </w:rPr>
              <w:t>来自受控</w:t>
            </w:r>
            <w:r w:rsidRPr="00DA47F3">
              <w:rPr>
                <w:rFonts w:ascii="微软雅黑" w:eastAsia="微软雅黑" w:hAnsi="微软雅黑" w:cs="微软雅黑" w:hint="eastAsia"/>
                <w:szCs w:val="18"/>
                <w:lang w:val="en-CA"/>
              </w:rPr>
              <w:t>词汇</w:t>
            </w:r>
            <w:r w:rsidRPr="00DA47F3">
              <w:rPr>
                <w:rFonts w:asciiTheme="minorEastAsia" w:eastAsiaTheme="minorEastAsia" w:hAnsiTheme="minorEastAsia" w:cs="MS Gothic"/>
                <w:szCs w:val="18"/>
                <w:lang w:val="en-CA"/>
              </w:rPr>
              <w:t>。</w:t>
            </w:r>
          </w:p>
        </w:tc>
      </w:tr>
      <w:tr w:rsidR="00AB3FAD" w:rsidRPr="00DE63EA" w14:paraId="2189CE03"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9D61560"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14FEDE17" w14:textId="5E165C9F"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109AE682" w14:textId="5E2FE30E" w:rsidR="00AB3FAD" w:rsidRPr="00DA47F3" w:rsidRDefault="00AB3FAD" w:rsidP="00760412">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sidRPr="00DA47F3">
              <w:rPr>
                <w:rFonts w:asciiTheme="minorEastAsia" w:hAnsiTheme="minorEastAsia" w:cs="Arial" w:hint="eastAsia"/>
                <w:sz w:val="18"/>
                <w:szCs w:val="18"/>
                <w:lang w:val="en-CA" w:eastAsia="zh-CN"/>
              </w:rPr>
              <w:t>检查目标实现</w:t>
            </w:r>
            <w:r w:rsidR="00760412">
              <w:rPr>
                <w:rFonts w:asciiTheme="minorEastAsia" w:hAnsiTheme="minorEastAsia" w:cs="Arial" w:hint="eastAsia"/>
                <w:sz w:val="18"/>
                <w:szCs w:val="18"/>
                <w:lang w:val="en-CA" w:eastAsia="zh-CN"/>
              </w:rPr>
              <w:t>创建</w:t>
            </w:r>
            <w:proofErr w:type="gramStart"/>
            <w:r w:rsidR="00760412">
              <w:rPr>
                <w:rFonts w:asciiTheme="minorEastAsia" w:hAnsiTheme="minorEastAsia" w:cs="Arial" w:hint="eastAsia"/>
                <w:sz w:val="18"/>
                <w:szCs w:val="18"/>
                <w:lang w:val="en-CA" w:eastAsia="zh-CN"/>
              </w:rPr>
              <w:t>一</w:t>
            </w:r>
            <w:proofErr w:type="gramEnd"/>
            <w:r w:rsidR="00760412">
              <w:rPr>
                <w:rFonts w:asciiTheme="minorEastAsia" w:hAnsiTheme="minorEastAsia" w:cs="Arial" w:hint="eastAsia"/>
                <w:sz w:val="18"/>
                <w:szCs w:val="18"/>
                <w:lang w:val="en-CA" w:eastAsia="zh-CN"/>
              </w:rPr>
              <w:t>机制</w:t>
            </w:r>
            <w:r w:rsidRPr="00DA47F3">
              <w:rPr>
                <w:rFonts w:asciiTheme="minorEastAsia" w:hAnsiTheme="minorEastAsia" w:cs="Arial" w:hint="eastAsia"/>
                <w:sz w:val="18"/>
                <w:szCs w:val="18"/>
                <w:lang w:val="en-CA" w:eastAsia="zh-CN"/>
              </w:rPr>
              <w:t>以确保该术语来自受控词汇。</w:t>
            </w:r>
          </w:p>
        </w:tc>
      </w:tr>
      <w:tr w:rsidR="00AB3FAD" w:rsidRPr="00DE63EA" w14:paraId="38561FE4"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EB11930"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B2026F2" w14:textId="1794D8BA"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0B82E9F5"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r w:rsidR="00AB3FAD" w:rsidRPr="00DE63EA" w14:paraId="049D3D6A"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5B123708" w14:textId="4A947664" w:rsidR="00AB3FAD" w:rsidRPr="00DA47F3" w:rsidRDefault="00C874CB"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64D61980"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en-US"/>
              </w:rPr>
            </w:pPr>
            <w:r w:rsidRPr="00DA47F3">
              <w:rPr>
                <w:rFonts w:asciiTheme="minorEastAsia" w:eastAsiaTheme="minorEastAsia" w:hAnsiTheme="minorEastAsia" w:cs="Arial"/>
                <w:b/>
                <w:szCs w:val="18"/>
                <w:lang w:val="en-AU"/>
              </w:rPr>
              <w:t>/conf/gsml4-lite/</w:t>
            </w:r>
            <w:r w:rsidRPr="00DA47F3">
              <w:rPr>
                <w:rStyle w:val="requri"/>
                <w:rFonts w:asciiTheme="minorEastAsia" w:eastAsiaTheme="minorEastAsia" w:hAnsiTheme="minorEastAsia"/>
                <w:szCs w:val="18"/>
                <w:lang w:val="en-CA"/>
              </w:rPr>
              <w:t>geologicunitview-representativeYoungerAge</w:t>
            </w:r>
          </w:p>
        </w:tc>
      </w:tr>
      <w:tr w:rsidR="00AB3FAD" w:rsidRPr="00DE63EA" w14:paraId="2EAF55A8"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1F49ACEE"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687BDA62"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7275DD15"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en-CA"/>
              </w:rPr>
              <w:t>/req/gsml4-lite/geologicunitview-representativeYoungerAge</w:t>
            </w:r>
          </w:p>
        </w:tc>
      </w:tr>
      <w:tr w:rsidR="00AB3FAD" w:rsidRPr="00DE63EA" w14:paraId="607721D0"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775DE95"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1FE8B7B9" w14:textId="1AA525C2"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3DDCF386"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hint="eastAsia"/>
                <w:szCs w:val="18"/>
                <w:lang w:val="en-CA"/>
              </w:rPr>
              <w:t>确保代表年</w:t>
            </w:r>
            <w:r w:rsidRPr="00DA47F3">
              <w:rPr>
                <w:rFonts w:asciiTheme="minorEastAsia" w:eastAsiaTheme="minorEastAsia" w:hAnsiTheme="minorEastAsia" w:cs="微软雅黑" w:hint="eastAsia"/>
                <w:szCs w:val="18"/>
                <w:lang w:val="en-CA"/>
              </w:rPr>
              <w:t>龄</w:t>
            </w:r>
            <w:r w:rsidRPr="00DA47F3">
              <w:rPr>
                <w:rFonts w:asciiTheme="minorEastAsia" w:eastAsiaTheme="minorEastAsia" w:hAnsiTheme="minorEastAsia" w:cs="MS Gothic"/>
                <w:szCs w:val="18"/>
                <w:lang w:val="en-CA"/>
              </w:rPr>
              <w:t>的地</w:t>
            </w:r>
            <w:r w:rsidRPr="00DA47F3">
              <w:rPr>
                <w:rFonts w:asciiTheme="minorEastAsia" w:eastAsiaTheme="minorEastAsia" w:hAnsiTheme="minorEastAsia" w:cs="微软雅黑" w:hint="eastAsia"/>
                <w:szCs w:val="18"/>
                <w:lang w:val="en-CA"/>
              </w:rPr>
              <w:t>质单</w:t>
            </w:r>
            <w:r w:rsidRPr="00DA47F3">
              <w:rPr>
                <w:rFonts w:asciiTheme="minorEastAsia" w:eastAsiaTheme="minorEastAsia" w:hAnsiTheme="minorEastAsia" w:cs="MS Gothic"/>
                <w:szCs w:val="18"/>
                <w:lang w:val="en-CA"/>
              </w:rPr>
              <w:t>位</w:t>
            </w:r>
            <w:r w:rsidRPr="00DA47F3">
              <w:rPr>
                <w:rFonts w:asciiTheme="minorEastAsia" w:eastAsiaTheme="minorEastAsia" w:hAnsiTheme="minorEastAsia" w:cs="微软雅黑" w:hint="eastAsia"/>
                <w:szCs w:val="18"/>
                <w:lang w:val="en-CA"/>
              </w:rPr>
              <w:t>视图</w:t>
            </w:r>
            <w:r w:rsidRPr="00DA47F3">
              <w:rPr>
                <w:rFonts w:asciiTheme="minorEastAsia" w:eastAsiaTheme="minorEastAsia" w:hAnsiTheme="minorEastAsia" w:cs="MS Gothic"/>
                <w:szCs w:val="18"/>
                <w:lang w:val="en-CA"/>
              </w:rPr>
              <w:t>来自受控</w:t>
            </w:r>
            <w:r w:rsidRPr="00DA47F3">
              <w:rPr>
                <w:rFonts w:asciiTheme="minorEastAsia" w:eastAsiaTheme="minorEastAsia" w:hAnsiTheme="minorEastAsia" w:cs="微软雅黑" w:hint="eastAsia"/>
                <w:szCs w:val="18"/>
                <w:lang w:val="en-CA"/>
              </w:rPr>
              <w:t>词汇</w:t>
            </w:r>
            <w:r w:rsidRPr="00DA47F3">
              <w:rPr>
                <w:rFonts w:asciiTheme="minorEastAsia" w:eastAsiaTheme="minorEastAsia" w:hAnsiTheme="minorEastAsia" w:cs="MS Gothic"/>
                <w:szCs w:val="18"/>
                <w:lang w:val="en-CA"/>
              </w:rPr>
              <w:t>表。</w:t>
            </w:r>
          </w:p>
        </w:tc>
      </w:tr>
      <w:tr w:rsidR="00AB3FAD" w:rsidRPr="00DE63EA" w14:paraId="7412413B"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5590300"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52D4FA0E" w14:textId="6F7F3087"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4F89C9DF"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sidRPr="00DA47F3">
              <w:rPr>
                <w:rFonts w:asciiTheme="minorEastAsia" w:hAnsiTheme="minorEastAsia" w:cs="Arial" w:hint="eastAsia"/>
                <w:sz w:val="18"/>
                <w:szCs w:val="18"/>
                <w:lang w:val="en-CA" w:eastAsia="zh-CN"/>
              </w:rPr>
              <w:t>检查目标实现是否实现了一个机制，以确保该术语来自受控词汇表</w:t>
            </w:r>
          </w:p>
        </w:tc>
      </w:tr>
      <w:tr w:rsidR="00AB3FAD" w:rsidRPr="00DE63EA" w14:paraId="4B41DA00"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B5D70BD"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4ABAE9B0" w14:textId="0D5E23C2"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7FA3D57B"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r w:rsidR="00AB3FAD" w:rsidRPr="00DE63EA" w14:paraId="4EC3C230"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385517D4" w14:textId="4818D903" w:rsidR="00AB3FAD" w:rsidRPr="00DA47F3" w:rsidRDefault="00C874CB"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337FF416"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en-US"/>
              </w:rPr>
            </w:pPr>
            <w:r w:rsidRPr="00DA47F3">
              <w:rPr>
                <w:rFonts w:asciiTheme="minorEastAsia" w:eastAsiaTheme="minorEastAsia" w:hAnsiTheme="minorEastAsia" w:cs="Arial"/>
                <w:b/>
                <w:szCs w:val="18"/>
                <w:lang w:val="en-AU"/>
              </w:rPr>
              <w:t>/conf/gsml4-lite/</w:t>
            </w:r>
            <w:r w:rsidRPr="00DA47F3">
              <w:rPr>
                <w:rStyle w:val="requri"/>
                <w:rFonts w:asciiTheme="minorEastAsia" w:eastAsiaTheme="minorEastAsia" w:hAnsiTheme="minorEastAsia"/>
                <w:szCs w:val="18"/>
                <w:lang w:val="en-CA"/>
              </w:rPr>
              <w:t>boreholeview-elevation-srs</w:t>
            </w:r>
          </w:p>
        </w:tc>
      </w:tr>
      <w:tr w:rsidR="00AB3FAD" w:rsidRPr="00DE63EA" w14:paraId="2D6AF8F5"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46FD8F3E"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086D1545"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5BD5A014"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en-CA"/>
              </w:rPr>
              <w:t>/req/gsml4-lite/boreholeview-elevation-srs</w:t>
            </w:r>
          </w:p>
        </w:tc>
      </w:tr>
      <w:tr w:rsidR="00AB3FAD" w:rsidRPr="00DE63EA" w14:paraId="6A84BBF2"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BDD92BC"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7E533E4A" w14:textId="2317E377"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5A8990CC" w14:textId="02FB8824" w:rsidR="00AB3FAD" w:rsidRPr="00DA47F3" w:rsidRDefault="00AB3FAD" w:rsidP="007604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hint="eastAsia"/>
                <w:szCs w:val="18"/>
                <w:lang w:val="en-CA"/>
              </w:rPr>
              <w:t>确保</w:t>
            </w:r>
            <w:r w:rsidR="00760412">
              <w:rPr>
                <w:rFonts w:ascii="宋体" w:eastAsia="宋体" w:hAnsi="宋体" w:cs="Arial" w:hint="eastAsia"/>
                <w:szCs w:val="18"/>
                <w:lang w:val="en-CA" w:eastAsia="zh-CN"/>
              </w:rPr>
              <w:t>高程使用</w:t>
            </w:r>
            <w:r w:rsidRPr="00DA47F3">
              <w:rPr>
                <w:rFonts w:asciiTheme="minorEastAsia" w:eastAsiaTheme="minorEastAsia" w:hAnsiTheme="minorEastAsia" w:cs="Arial" w:hint="eastAsia"/>
                <w:szCs w:val="18"/>
                <w:lang w:val="en-CA"/>
              </w:rPr>
              <w:t>有效的SRS</w:t>
            </w:r>
          </w:p>
        </w:tc>
      </w:tr>
      <w:tr w:rsidR="00AB3FAD" w:rsidRPr="00DE63EA" w14:paraId="3E3090A0"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12B2AF4"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701B85AA" w14:textId="23F87B80"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6AE3BF58" w14:textId="12810A86" w:rsidR="00AB3FAD" w:rsidRPr="00DA47F3" w:rsidRDefault="00AB3FAD" w:rsidP="00760412">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sidRPr="00DA47F3">
              <w:rPr>
                <w:rFonts w:asciiTheme="minorEastAsia" w:hAnsiTheme="minorEastAsia" w:cs="Arial" w:hint="eastAsia"/>
                <w:sz w:val="18"/>
                <w:szCs w:val="18"/>
                <w:lang w:val="en-CA" w:eastAsia="zh-CN"/>
              </w:rPr>
              <w:t>检查目标实现</w:t>
            </w:r>
            <w:r w:rsidR="00760412" w:rsidRPr="00DA47F3">
              <w:rPr>
                <w:rFonts w:asciiTheme="minorEastAsia" w:hAnsiTheme="minorEastAsia" w:cs="Arial" w:hint="eastAsia"/>
                <w:sz w:val="18"/>
                <w:szCs w:val="18"/>
                <w:lang w:val="en-CA" w:eastAsia="zh-CN"/>
              </w:rPr>
              <w:t>参照</w:t>
            </w:r>
            <w:r w:rsidR="00760412" w:rsidRPr="00DA47F3">
              <w:rPr>
                <w:rFonts w:asciiTheme="minorEastAsia" w:hAnsiTheme="minorEastAsia" w:cs="Arial" w:hint="eastAsia"/>
                <w:sz w:val="18"/>
                <w:szCs w:val="18"/>
                <w:lang w:val="en-CA" w:eastAsia="zh-CN"/>
              </w:rPr>
              <w:t>EPSG</w:t>
            </w:r>
            <w:r w:rsidR="00760412" w:rsidRPr="00DA47F3">
              <w:rPr>
                <w:rFonts w:asciiTheme="minorEastAsia" w:hAnsiTheme="minorEastAsia" w:cs="Arial" w:hint="eastAsia"/>
                <w:sz w:val="18"/>
                <w:szCs w:val="18"/>
                <w:lang w:val="en-CA" w:eastAsia="zh-CN"/>
              </w:rPr>
              <w:t>垂直基准</w:t>
            </w:r>
            <w:r w:rsidR="00760412">
              <w:rPr>
                <w:rFonts w:asciiTheme="minorEastAsia" w:hAnsiTheme="minorEastAsia" w:cs="Arial" w:hint="eastAsia"/>
                <w:sz w:val="18"/>
                <w:szCs w:val="18"/>
                <w:lang w:val="en-CA" w:eastAsia="zh-CN"/>
              </w:rPr>
              <w:t>创建一个正确</w:t>
            </w:r>
            <w:r w:rsidRPr="00DA47F3">
              <w:rPr>
                <w:rFonts w:asciiTheme="minorEastAsia" w:hAnsiTheme="minorEastAsia" w:cs="Arial" w:hint="eastAsia"/>
                <w:sz w:val="18"/>
                <w:szCs w:val="18"/>
                <w:lang w:val="en-CA" w:eastAsia="zh-CN"/>
              </w:rPr>
              <w:t>的</w:t>
            </w:r>
            <w:r w:rsidRPr="00DA47F3">
              <w:rPr>
                <w:rFonts w:asciiTheme="minorEastAsia" w:hAnsiTheme="minorEastAsia" w:cs="Arial" w:hint="eastAsia"/>
                <w:sz w:val="18"/>
                <w:szCs w:val="18"/>
                <w:lang w:val="en-CA" w:eastAsia="zh-CN"/>
              </w:rPr>
              <w:t>CRS</w:t>
            </w:r>
            <w:r w:rsidR="00760412" w:rsidRPr="00DA47F3">
              <w:rPr>
                <w:rFonts w:asciiTheme="minorEastAsia" w:hAnsiTheme="minorEastAsia" w:cs="Arial"/>
                <w:sz w:val="18"/>
                <w:szCs w:val="18"/>
                <w:lang w:eastAsia="zh-CN"/>
              </w:rPr>
              <w:t xml:space="preserve"> </w:t>
            </w:r>
          </w:p>
        </w:tc>
      </w:tr>
      <w:tr w:rsidR="00AB3FAD" w:rsidRPr="00DE63EA" w14:paraId="2EA2DF47"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8291520"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B1C6603" w14:textId="4BA9884A"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5B823E74"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r w:rsidR="00AB3FAD" w:rsidRPr="00DE63EA" w14:paraId="16569CC9"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395C794A" w14:textId="41526CA9" w:rsidR="00AB3FAD" w:rsidRPr="00DA47F3" w:rsidRDefault="00C874CB"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szCs w:val="18"/>
                <w:lang w:eastAsia="en-US"/>
              </w:rPr>
            </w:pPr>
            <w:r>
              <w:rPr>
                <w:rFonts w:ascii="宋体" w:eastAsia="宋体" w:hAnsi="宋体" w:cs="微软雅黑" w:hint="eastAsia"/>
                <w:b/>
                <w:szCs w:val="18"/>
                <w:lang w:eastAsia="zh-CN"/>
              </w:rPr>
              <w:lastRenderedPageBreak/>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2BA5E533"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b/>
                <w:szCs w:val="18"/>
                <w:lang w:val="en-AU"/>
              </w:rPr>
              <w:t>/conf/gsml4-lite/</w:t>
            </w:r>
            <w:r w:rsidRPr="00DA47F3">
              <w:rPr>
                <w:rStyle w:val="requri"/>
                <w:rFonts w:asciiTheme="minorEastAsia" w:eastAsiaTheme="minorEastAsia" w:hAnsiTheme="minorEastAsia"/>
                <w:szCs w:val="18"/>
                <w:lang w:val="en-CA"/>
              </w:rPr>
              <w:t>contactview-</w:t>
            </w:r>
            <w:r>
              <w:rPr>
                <w:rStyle w:val="requri"/>
                <w:rFonts w:asciiTheme="minorEastAsia" w:eastAsiaTheme="minorEastAsia" w:hAnsiTheme="minorEastAsia" w:hint="eastAsia"/>
                <w:szCs w:val="18"/>
                <w:lang w:val="en-CA" w:eastAsia="zh-CN"/>
              </w:rPr>
              <w:t>c</w:t>
            </w:r>
            <w:r>
              <w:rPr>
                <w:rStyle w:val="requri"/>
                <w:rFonts w:asciiTheme="minorEastAsia" w:eastAsiaTheme="minorEastAsia" w:hAnsiTheme="minorEastAsia"/>
                <w:szCs w:val="18"/>
                <w:lang w:val="en-CA" w:eastAsia="zh-CN"/>
              </w:rPr>
              <w:t>ontacttype</w:t>
            </w:r>
          </w:p>
        </w:tc>
      </w:tr>
      <w:tr w:rsidR="00AB3FAD" w:rsidRPr="00DE63EA" w14:paraId="3C97A8EE"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13C99AE5"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38480ECB"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3F6C6626"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en-CA"/>
              </w:rPr>
              <w:t>/req/gsml4-lite/contactview-</w:t>
            </w:r>
            <w:r>
              <w:rPr>
                <w:rStyle w:val="requri"/>
                <w:rFonts w:asciiTheme="minorEastAsia" w:hAnsiTheme="minorEastAsia" w:hint="eastAsia"/>
                <w:szCs w:val="18"/>
                <w:lang w:val="en-CA"/>
              </w:rPr>
              <w:t xml:space="preserve"> c</w:t>
            </w:r>
            <w:r>
              <w:rPr>
                <w:rStyle w:val="requri"/>
                <w:rFonts w:asciiTheme="minorEastAsia" w:hAnsiTheme="minorEastAsia"/>
                <w:szCs w:val="18"/>
                <w:lang w:val="en-CA"/>
              </w:rPr>
              <w:t>ontacttype</w:t>
            </w:r>
          </w:p>
        </w:tc>
      </w:tr>
      <w:tr w:rsidR="00AB3FAD" w:rsidRPr="00DE63EA" w14:paraId="5E35C0AE"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138863C"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10826220" w14:textId="0FAFBBEA"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74FB0D2F" w14:textId="38191F39" w:rsidR="00AB3FAD" w:rsidRPr="00B510A1" w:rsidRDefault="00626A71" w:rsidP="00760412">
            <w:pPr>
              <w:rPr>
                <w:rFonts w:asciiTheme="minorEastAsia" w:hAnsiTheme="minorEastAsia" w:cs="宋体"/>
                <w:sz w:val="18"/>
                <w:szCs w:val="18"/>
                <w:lang w:eastAsia="zh-CN"/>
              </w:rPr>
            </w:pPr>
            <w:r>
              <w:rPr>
                <w:rFonts w:asciiTheme="minorEastAsia" w:hAnsiTheme="minorEastAsia" w:cs="宋体"/>
                <w:sz w:val="18"/>
                <w:szCs w:val="18"/>
                <w:lang w:eastAsia="zh-CN"/>
              </w:rPr>
              <w:t>确保</w:t>
            </w:r>
            <w:r w:rsidR="00760412">
              <w:rPr>
                <w:rFonts w:asciiTheme="minorEastAsia" w:hAnsiTheme="minorEastAsia" w:cs="宋体" w:hint="eastAsia"/>
                <w:sz w:val="18"/>
                <w:szCs w:val="18"/>
                <w:lang w:eastAsia="zh-CN"/>
              </w:rPr>
              <w:t>接触关系的接触</w:t>
            </w:r>
            <w:r w:rsidR="00AB3FAD" w:rsidRPr="00DA47F3">
              <w:rPr>
                <w:rFonts w:asciiTheme="minorEastAsia" w:hAnsiTheme="minorEastAsia" w:cs="宋体"/>
                <w:sz w:val="18"/>
                <w:szCs w:val="18"/>
                <w:lang w:eastAsia="zh-CN"/>
              </w:rPr>
              <w:t>类型来自</w:t>
            </w:r>
            <w:r w:rsidR="00760412">
              <w:rPr>
                <w:rFonts w:asciiTheme="minorEastAsia" w:hAnsiTheme="minorEastAsia" w:cs="宋体" w:hint="eastAsia"/>
                <w:sz w:val="18"/>
                <w:szCs w:val="18"/>
                <w:lang w:eastAsia="zh-CN"/>
              </w:rPr>
              <w:t>于</w:t>
            </w:r>
            <w:r w:rsidR="00760412">
              <w:rPr>
                <w:rFonts w:asciiTheme="minorEastAsia" w:hAnsiTheme="minorEastAsia" w:cs="宋体"/>
                <w:sz w:val="18"/>
                <w:szCs w:val="18"/>
                <w:lang w:eastAsia="zh-CN"/>
              </w:rPr>
              <w:t>受控词汇</w:t>
            </w:r>
            <w:r w:rsidR="00AB3FAD" w:rsidRPr="00DA47F3">
              <w:rPr>
                <w:rFonts w:asciiTheme="minorEastAsia" w:hAnsiTheme="minorEastAsia" w:cs="宋体"/>
                <w:sz w:val="18"/>
                <w:szCs w:val="18"/>
                <w:lang w:eastAsia="zh-CN"/>
              </w:rPr>
              <w:t>。</w:t>
            </w:r>
          </w:p>
        </w:tc>
      </w:tr>
      <w:tr w:rsidR="00AB3FAD" w:rsidRPr="00DE63EA" w14:paraId="45B60C27"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F2DAFBF"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6BC18BE" w14:textId="2ADA6D0A"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190DE926" w14:textId="4FBFE9E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sidRPr="00DA47F3">
              <w:rPr>
                <w:rFonts w:asciiTheme="minorEastAsia" w:hAnsiTheme="minorEastAsia" w:cs="Arial" w:hint="eastAsia"/>
                <w:sz w:val="18"/>
                <w:szCs w:val="18"/>
                <w:lang w:val="en-CA" w:eastAsia="zh-CN"/>
              </w:rPr>
              <w:t>检查目标实现机制，</w:t>
            </w:r>
            <w:r w:rsidR="00760412">
              <w:rPr>
                <w:rFonts w:asciiTheme="minorEastAsia" w:hAnsiTheme="minorEastAsia" w:cs="Arial" w:hint="eastAsia"/>
                <w:sz w:val="18"/>
                <w:szCs w:val="18"/>
                <w:lang w:val="en-CA" w:eastAsia="zh-CN"/>
              </w:rPr>
              <w:t>以</w:t>
            </w:r>
            <w:r w:rsidRPr="00DA47F3">
              <w:rPr>
                <w:rFonts w:asciiTheme="minorEastAsia" w:hAnsiTheme="minorEastAsia" w:cs="Arial" w:hint="eastAsia"/>
                <w:sz w:val="18"/>
                <w:szCs w:val="18"/>
                <w:lang w:val="en-CA" w:eastAsia="zh-CN"/>
              </w:rPr>
              <w:t>确保该术语来自</w:t>
            </w:r>
            <w:r w:rsidR="00760412">
              <w:rPr>
                <w:rFonts w:asciiTheme="minorEastAsia" w:hAnsiTheme="minorEastAsia" w:cs="Arial" w:hint="eastAsia"/>
                <w:sz w:val="18"/>
                <w:szCs w:val="18"/>
                <w:lang w:val="en-CA" w:eastAsia="zh-CN"/>
              </w:rPr>
              <w:t>于受控词汇</w:t>
            </w:r>
            <w:r w:rsidRPr="00DA47F3">
              <w:rPr>
                <w:rFonts w:asciiTheme="minorEastAsia" w:hAnsiTheme="minorEastAsia" w:cs="Arial" w:hint="eastAsia"/>
                <w:sz w:val="18"/>
                <w:szCs w:val="18"/>
                <w:lang w:val="en-CA" w:eastAsia="zh-CN"/>
              </w:rPr>
              <w:t>。</w:t>
            </w:r>
          </w:p>
        </w:tc>
      </w:tr>
      <w:tr w:rsidR="00AB3FAD" w:rsidRPr="00DE63EA" w14:paraId="1AD07373"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3FD1A98"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4FF21EAC" w14:textId="0C5467FC"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168F843A"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r w:rsidR="00AB3FAD" w:rsidRPr="00DE63EA" w14:paraId="4CD4CF21" w14:textId="77777777" w:rsidTr="00931A14">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49E9B61A" w14:textId="5B4B6680" w:rsidR="00AB3FAD" w:rsidRPr="00DA47F3" w:rsidRDefault="00C874CB"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szCs w:val="18"/>
                <w:lang w:eastAsia="en-US"/>
              </w:rPr>
            </w:pPr>
            <w:r>
              <w:rPr>
                <w:rFonts w:ascii="宋体" w:eastAsia="宋体" w:hAnsi="宋体" w:cs="微软雅黑" w:hint="eastAsia"/>
                <w:b/>
                <w:szCs w:val="18"/>
                <w:lang w:eastAsia="zh-CN"/>
              </w:rPr>
              <w:t>检验</w:t>
            </w:r>
          </w:p>
        </w:tc>
        <w:tc>
          <w:tcPr>
            <w:tcW w:w="7346" w:type="dxa"/>
            <w:gridSpan w:val="2"/>
            <w:tcBorders>
              <w:top w:val="single" w:sz="4" w:space="0" w:color="auto"/>
              <w:left w:val="single" w:sz="4" w:space="0" w:color="auto"/>
              <w:bottom w:val="single" w:sz="4" w:space="0" w:color="auto"/>
              <w:right w:val="single" w:sz="12" w:space="0" w:color="auto"/>
            </w:tcBorders>
            <w:hideMark/>
          </w:tcPr>
          <w:p w14:paraId="25FBED8C"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en-US"/>
              </w:rPr>
            </w:pPr>
            <w:r w:rsidRPr="00DA47F3">
              <w:rPr>
                <w:rFonts w:asciiTheme="minorEastAsia" w:eastAsiaTheme="minorEastAsia" w:hAnsiTheme="minorEastAsia" w:cs="Arial"/>
                <w:b/>
                <w:szCs w:val="18"/>
                <w:lang w:val="en-AU"/>
              </w:rPr>
              <w:t>/conf/gsml4-lite/</w:t>
            </w:r>
            <w:r w:rsidRPr="00DA47F3">
              <w:rPr>
                <w:rStyle w:val="requri"/>
                <w:rFonts w:asciiTheme="minorEastAsia" w:eastAsiaTheme="minorEastAsia" w:hAnsiTheme="minorEastAsia"/>
                <w:szCs w:val="18"/>
                <w:lang w:val="en-CA"/>
              </w:rPr>
              <w:t>siteobservationview-symbolRotation</w:t>
            </w:r>
          </w:p>
        </w:tc>
      </w:tr>
      <w:tr w:rsidR="00AB3FAD" w:rsidRPr="00DE63EA" w14:paraId="4D562449"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1B1AF277"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73D49206"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3CF2E55E"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en-CA"/>
              </w:rPr>
              <w:t>/req/gsml4-lite/siteobservationview-symbolRotation</w:t>
            </w:r>
          </w:p>
        </w:tc>
      </w:tr>
      <w:tr w:rsidR="00AB3FAD" w:rsidRPr="00DE63EA" w14:paraId="64B2EC5A"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CBAD5E3"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26AC6FB6" w14:textId="25DC8ABF"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4046518A" w14:textId="3591450F"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hint="eastAsia"/>
                <w:szCs w:val="18"/>
                <w:lang w:val="en-CA"/>
              </w:rPr>
              <w:t>确保符号旋</w:t>
            </w:r>
            <w:r w:rsidRPr="00DA47F3">
              <w:rPr>
                <w:rFonts w:asciiTheme="minorEastAsia" w:eastAsiaTheme="minorEastAsia" w:hAnsiTheme="minorEastAsia" w:cs="微软雅黑" w:hint="eastAsia"/>
                <w:szCs w:val="18"/>
                <w:lang w:val="en-CA"/>
              </w:rPr>
              <w:t>转</w:t>
            </w:r>
            <w:r w:rsidRPr="00DA47F3">
              <w:rPr>
                <w:rFonts w:asciiTheme="minorEastAsia" w:eastAsiaTheme="minorEastAsia" w:hAnsiTheme="minorEastAsia" w:cs="MS Gothic"/>
                <w:szCs w:val="18"/>
                <w:lang w:val="en-CA"/>
              </w:rPr>
              <w:t>范</w:t>
            </w:r>
            <w:r w:rsidRPr="00DA47F3">
              <w:rPr>
                <w:rFonts w:asciiTheme="minorEastAsia" w:eastAsiaTheme="minorEastAsia" w:hAnsiTheme="minorEastAsia" w:cs="微软雅黑" w:hint="eastAsia"/>
                <w:szCs w:val="18"/>
                <w:lang w:val="en-CA"/>
              </w:rPr>
              <w:t>围</w:t>
            </w:r>
            <w:r w:rsidR="00760412">
              <w:rPr>
                <w:rFonts w:ascii="宋体" w:eastAsia="宋体" w:hAnsi="宋体" w:cs="微软雅黑" w:hint="eastAsia"/>
                <w:szCs w:val="18"/>
                <w:lang w:val="en-CA" w:eastAsia="zh-CN"/>
              </w:rPr>
              <w:t>为</w:t>
            </w:r>
            <w:r>
              <w:rPr>
                <w:rFonts w:asciiTheme="minorEastAsia" w:eastAsiaTheme="minorEastAsia" w:hAnsiTheme="minorEastAsia" w:cs="Arial"/>
                <w:szCs w:val="18"/>
                <w:lang w:val="en-CA"/>
              </w:rPr>
              <w:t>[0,360]</w:t>
            </w:r>
          </w:p>
        </w:tc>
      </w:tr>
      <w:tr w:rsidR="00AB3FAD" w:rsidRPr="00DE63EA" w14:paraId="373D8D49"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F223500"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1E5827F4" w14:textId="4AE8A49D"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505DBD8C" w14:textId="2ABCD451" w:rsidR="00AB3FAD" w:rsidRPr="00DA47F3" w:rsidRDefault="00AB3FAD" w:rsidP="00760412">
            <w:pPr>
              <w:spacing w:before="100" w:beforeAutospacing="1" w:after="100" w:afterAutospacing="1"/>
              <w:rPr>
                <w:rFonts w:asciiTheme="minorEastAsia" w:hAnsiTheme="minorEastAsia" w:cs="Arial"/>
                <w:sz w:val="18"/>
                <w:szCs w:val="18"/>
                <w:lang w:eastAsia="zh-CN"/>
              </w:rPr>
            </w:pPr>
            <w:r w:rsidRPr="00DA47F3">
              <w:rPr>
                <w:rFonts w:asciiTheme="minorEastAsia" w:hAnsiTheme="minorEastAsia" w:cs="宋体"/>
                <w:sz w:val="18"/>
                <w:szCs w:val="18"/>
                <w:lang w:eastAsia="zh-CN"/>
              </w:rPr>
              <w:t>检查目标实现机制</w:t>
            </w:r>
            <w:r w:rsidR="00760412">
              <w:rPr>
                <w:rFonts w:asciiTheme="minorEastAsia" w:hAnsiTheme="minorEastAsia" w:cs="宋体" w:hint="eastAsia"/>
                <w:sz w:val="18"/>
                <w:szCs w:val="18"/>
                <w:lang w:eastAsia="zh-CN"/>
              </w:rPr>
              <w:t>以</w:t>
            </w:r>
            <w:r w:rsidRPr="00DA47F3">
              <w:rPr>
                <w:rFonts w:asciiTheme="minorEastAsia" w:hAnsiTheme="minorEastAsia" w:cs="宋体"/>
                <w:sz w:val="18"/>
                <w:szCs w:val="18"/>
                <w:lang w:eastAsia="zh-CN"/>
              </w:rPr>
              <w:t>确保在范围</w:t>
            </w:r>
            <w:r>
              <w:rPr>
                <w:rFonts w:asciiTheme="minorEastAsia" w:hAnsiTheme="minorEastAsia" w:cs="宋体"/>
                <w:sz w:val="18"/>
                <w:szCs w:val="18"/>
                <w:lang w:eastAsia="zh-CN"/>
              </w:rPr>
              <w:t>[0,360]</w:t>
            </w:r>
            <w:r w:rsidR="00760412">
              <w:rPr>
                <w:rFonts w:asciiTheme="minorEastAsia" w:hAnsiTheme="minorEastAsia" w:cs="宋体" w:hint="eastAsia"/>
                <w:sz w:val="18"/>
                <w:szCs w:val="18"/>
                <w:lang w:eastAsia="zh-CN"/>
              </w:rPr>
              <w:t>内</w:t>
            </w:r>
            <w:r w:rsidR="00760412" w:rsidRPr="00DA47F3">
              <w:rPr>
                <w:rFonts w:asciiTheme="minorEastAsia" w:hAnsiTheme="minorEastAsia" w:cs="宋体"/>
                <w:sz w:val="18"/>
                <w:szCs w:val="18"/>
                <w:lang w:eastAsia="zh-CN"/>
              </w:rPr>
              <w:t>旋转</w:t>
            </w:r>
            <w:r w:rsidRPr="00DA47F3">
              <w:rPr>
                <w:rFonts w:asciiTheme="minorEastAsia" w:hAnsiTheme="minorEastAsia" w:cs="宋体"/>
                <w:sz w:val="18"/>
                <w:szCs w:val="18"/>
                <w:lang w:eastAsia="zh-CN"/>
              </w:rPr>
              <w:t>。</w:t>
            </w:r>
          </w:p>
        </w:tc>
      </w:tr>
      <w:tr w:rsidR="00AB3FAD" w:rsidRPr="00DE63EA" w14:paraId="31A9EF96"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F61F2CC"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7BAC6EAC" w14:textId="4F51A963"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211EB246"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bl>
    <w:p w14:paraId="5F592442" w14:textId="77777777" w:rsidR="00AB3FAD" w:rsidRDefault="00AB3FAD" w:rsidP="00AB3FAD">
      <w:pPr>
        <w:spacing w:before="100" w:beforeAutospacing="1" w:after="100" w:afterAutospacing="1"/>
        <w:rPr>
          <w:rFonts w:ascii="宋体" w:hAnsi="宋体" w:cs="宋体"/>
        </w:rPr>
      </w:pPr>
    </w:p>
    <w:p w14:paraId="79D0DEDA" w14:textId="2C25CBEA" w:rsidR="00AB3FAD" w:rsidRPr="00394BC1" w:rsidRDefault="00AB3FAD" w:rsidP="00C86A9D">
      <w:pPr>
        <w:pStyle w:val="OGCAnnexX"/>
        <w:numPr>
          <w:ilvl w:val="0"/>
          <w:numId w:val="0"/>
        </w:numPr>
        <w:ind w:left="360"/>
        <w:rPr>
          <w:lang w:eastAsia="zh-CN"/>
        </w:rPr>
      </w:pPr>
      <w:bookmarkStart w:id="790" w:name="_Toc514050520"/>
      <w:r w:rsidRPr="00394BC1">
        <w:rPr>
          <w:rFonts w:hint="eastAsia"/>
        </w:rPr>
        <w:t>A.10</w:t>
      </w:r>
      <w:r w:rsidRPr="00394BC1">
        <w:t>.</w:t>
      </w:r>
      <w:r>
        <w:rPr>
          <w:rFonts w:hint="eastAsia"/>
        </w:rPr>
        <w:t>一致性类</w:t>
      </w:r>
      <w:r w:rsidRPr="00394BC1">
        <w:rPr>
          <w:rFonts w:hint="eastAsia"/>
        </w:rPr>
        <w:t>：</w:t>
      </w:r>
      <w:r w:rsidRPr="00394BC1">
        <w:rPr>
          <w:rFonts w:hint="eastAsia"/>
        </w:rPr>
        <w:t>GeoSciML XML</w:t>
      </w:r>
      <w:r w:rsidRPr="00394BC1">
        <w:rPr>
          <w:rFonts w:hint="eastAsia"/>
        </w:rPr>
        <w:t>编码</w:t>
      </w:r>
      <w:r w:rsidR="00626A71">
        <w:rPr>
          <w:rFonts w:hint="eastAsia"/>
          <w:lang w:eastAsia="zh-CN"/>
        </w:rPr>
        <w:t>抽象</w:t>
      </w:r>
      <w:r w:rsidRPr="00394BC1">
        <w:rPr>
          <w:rFonts w:hint="eastAsia"/>
        </w:rPr>
        <w:t>核心</w:t>
      </w:r>
      <w:r w:rsidR="00935F08">
        <w:rPr>
          <w:rFonts w:hint="eastAsia"/>
          <w:lang w:eastAsia="zh-CN"/>
        </w:rPr>
        <w:t xml:space="preserve"> </w:t>
      </w:r>
      <w:r w:rsidR="00935F08">
        <w:rPr>
          <w:lang w:eastAsia="zh-CN"/>
        </w:rPr>
        <w:t xml:space="preserve"> </w:t>
      </w:r>
      <w:bookmarkStart w:id="791" w:name="_Toc458778227"/>
      <w:r w:rsidR="00935F08" w:rsidRPr="00B464F3">
        <w:t>Conformance class: GeoSciML XML Encoding Abstract Core</w:t>
      </w:r>
      <w:bookmarkEnd w:id="790"/>
      <w:bookmarkEnd w:id="791"/>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AB3FAD" w:rsidRPr="008670DE" w14:paraId="544E1FF6"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5D023A18" w14:textId="77777777" w:rsidR="00AB3FAD" w:rsidRPr="008670DE" w:rsidRDefault="00AB3FAD" w:rsidP="00C86A9D">
            <w:pPr>
              <w:pStyle w:val="Tabletext9"/>
              <w:spacing w:before="0" w:after="0" w:line="240" w:lineRule="auto"/>
              <w:rPr>
                <w:rFonts w:ascii="宋体" w:eastAsia="宋体" w:hAnsi="宋体" w:cs="Arial"/>
                <w:szCs w:val="18"/>
                <w:lang w:eastAsia="en-US"/>
              </w:rPr>
            </w:pPr>
            <w:r w:rsidRPr="008670DE">
              <w:rPr>
                <w:rFonts w:ascii="宋体" w:eastAsia="宋体" w:hAnsi="宋体" w:cs="Arial"/>
                <w:b/>
                <w:szCs w:val="18"/>
              </w:rPr>
              <w:t>一致性类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397B8FF3" w14:textId="77777777" w:rsidR="00AB3FAD" w:rsidRPr="008670DE" w:rsidRDefault="00AB3FAD" w:rsidP="00C86A9D">
            <w:pPr>
              <w:pStyle w:val="Tabletext9"/>
              <w:spacing w:before="0" w:after="0" w:line="240" w:lineRule="auto"/>
              <w:rPr>
                <w:rFonts w:ascii="宋体" w:eastAsia="宋体" w:hAnsi="宋体" w:cs="Arial"/>
                <w:b/>
                <w:color w:val="0000FF"/>
                <w:szCs w:val="18"/>
                <w:lang w:eastAsia="en-US"/>
              </w:rPr>
            </w:pPr>
            <w:r w:rsidRPr="008670DE">
              <w:rPr>
                <w:rFonts w:ascii="宋体" w:eastAsia="宋体" w:hAnsi="宋体" w:cs="Arial"/>
                <w:szCs w:val="18"/>
                <w:lang w:val="fr-CA"/>
              </w:rPr>
              <w:t>/conf/gsml4xsd</w:t>
            </w:r>
          </w:p>
        </w:tc>
      </w:tr>
      <w:tr w:rsidR="00AB3FAD" w:rsidRPr="008670DE" w14:paraId="7160F087"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542D1388" w14:textId="77777777" w:rsidR="00AB3FAD" w:rsidRPr="008670DE" w:rsidRDefault="00AB3FAD" w:rsidP="00C86A9D">
            <w:pPr>
              <w:pStyle w:val="Tabletext9"/>
              <w:spacing w:before="0" w:after="0" w:line="240" w:lineRule="auto"/>
              <w:rPr>
                <w:rFonts w:ascii="宋体" w:eastAsia="宋体" w:hAnsi="宋体" w:cs="Arial"/>
                <w:szCs w:val="18"/>
                <w:lang w:eastAsia="en-US"/>
              </w:rPr>
            </w:pPr>
            <w:r w:rsidRPr="008670DE">
              <w:rPr>
                <w:rFonts w:ascii="宋体" w:eastAsia="宋体" w:hAnsi="宋体" w:cs="Arial"/>
                <w:b/>
                <w:szCs w:val="18"/>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60532936" w14:textId="77777777" w:rsidR="00AB3FAD" w:rsidRPr="008670DE" w:rsidRDefault="00AB3FAD" w:rsidP="00C86A9D">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b/>
                <w:color w:val="0000FF"/>
                <w:szCs w:val="18"/>
                <w:lang w:eastAsia="en-US"/>
              </w:rPr>
            </w:pPr>
            <w:r w:rsidRPr="008670DE">
              <w:rPr>
                <w:rFonts w:ascii="宋体" w:eastAsia="宋体" w:hAnsi="宋体" w:cs="Arial"/>
                <w:szCs w:val="18"/>
                <w:lang w:val="en-US"/>
              </w:rPr>
              <w:t>/req/gsml4xsd</w:t>
            </w:r>
          </w:p>
        </w:tc>
      </w:tr>
      <w:tr w:rsidR="00AB3FAD" w:rsidRPr="008670DE" w14:paraId="6ECE9A30" w14:textId="77777777" w:rsidTr="00931A14">
        <w:tc>
          <w:tcPr>
            <w:tcW w:w="1549" w:type="dxa"/>
            <w:tcBorders>
              <w:top w:val="single" w:sz="12" w:space="0" w:color="auto"/>
              <w:left w:val="single" w:sz="12" w:space="0" w:color="auto"/>
              <w:bottom w:val="single" w:sz="4" w:space="0" w:color="auto"/>
              <w:right w:val="single" w:sz="4" w:space="0" w:color="auto"/>
            </w:tcBorders>
          </w:tcPr>
          <w:p w14:paraId="2EF86B2C" w14:textId="6C3F1C2A" w:rsidR="00AB3FAD" w:rsidRPr="008670DE" w:rsidRDefault="00626A71" w:rsidP="00C86A9D">
            <w:pPr>
              <w:pStyle w:val="Tabletext9"/>
              <w:spacing w:before="0" w:after="0" w:line="240" w:lineRule="auto"/>
              <w:rPr>
                <w:rFonts w:ascii="宋体" w:eastAsia="宋体" w:hAnsi="宋体" w:cs="Arial"/>
                <w:b/>
                <w:szCs w:val="18"/>
              </w:rPr>
            </w:pPr>
            <w:r w:rsidRPr="008670DE">
              <w:rPr>
                <w:rFonts w:ascii="宋体" w:eastAsia="宋体" w:hAnsi="宋体" w:cs="Arial"/>
                <w:b/>
                <w:szCs w:val="18"/>
              </w:rPr>
              <w:t>依赖</w:t>
            </w:r>
          </w:p>
        </w:tc>
        <w:tc>
          <w:tcPr>
            <w:tcW w:w="7346" w:type="dxa"/>
            <w:gridSpan w:val="2"/>
            <w:tcBorders>
              <w:top w:val="single" w:sz="12" w:space="0" w:color="auto"/>
              <w:left w:val="single" w:sz="4" w:space="0" w:color="auto"/>
              <w:bottom w:val="single" w:sz="4" w:space="0" w:color="auto"/>
              <w:right w:val="single" w:sz="12" w:space="0" w:color="auto"/>
            </w:tcBorders>
          </w:tcPr>
          <w:p w14:paraId="0B3441D7" w14:textId="77777777" w:rsidR="00AB3FAD" w:rsidRPr="008670DE" w:rsidRDefault="00AB3FAD" w:rsidP="00C86A9D">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szCs w:val="18"/>
                <w:lang w:val="en-US"/>
              </w:rPr>
            </w:pPr>
            <w:r w:rsidRPr="008670DE">
              <w:rPr>
                <w:rFonts w:ascii="宋体" w:eastAsia="宋体" w:hAnsi="宋体" w:cs="Arial"/>
                <w:szCs w:val="18"/>
                <w:lang w:val="en-US"/>
              </w:rPr>
              <w:t xml:space="preserve">OGC 10-025r1 OMXML </w:t>
            </w:r>
            <w:r w:rsidRPr="008670DE">
              <w:rPr>
                <w:rFonts w:ascii="宋体" w:eastAsia="宋体" w:hAnsi="宋体" w:cs="Arial"/>
                <w:szCs w:val="18"/>
                <w:lang w:val="en-US"/>
              </w:rPr>
              <w:tab/>
              <w:t>Observations and Measurements - XML Implementation</w:t>
            </w:r>
          </w:p>
        </w:tc>
      </w:tr>
      <w:tr w:rsidR="00AB3FAD" w:rsidRPr="008670DE" w14:paraId="70C9CE07"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06FE0F6A" w14:textId="2BA6FFAC" w:rsidR="00AB3FAD" w:rsidRPr="008670DE" w:rsidRDefault="00C874CB" w:rsidP="00C86A9D">
            <w:pPr>
              <w:pStyle w:val="Tabletext9"/>
              <w:spacing w:before="0" w:after="0" w:line="240" w:lineRule="auto"/>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5BA1FF3E" w14:textId="202C6BD9" w:rsidR="00AB3FAD" w:rsidRPr="008670DE" w:rsidRDefault="00AB3FAD" w:rsidP="00C86A9D">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szCs w:val="18"/>
                <w:highlight w:val="yellow"/>
                <w:lang w:val="en-US"/>
              </w:rPr>
            </w:pPr>
            <w:r w:rsidRPr="008670DE">
              <w:rPr>
                <w:rFonts w:ascii="宋体" w:eastAsia="宋体" w:hAnsi="宋体" w:cs="Arial"/>
                <w:szCs w:val="18"/>
                <w:lang w:val="en-US"/>
              </w:rPr>
              <w:t>/conf/gsml4xsd/xsd</w:t>
            </w:r>
          </w:p>
        </w:tc>
      </w:tr>
      <w:tr w:rsidR="00AB3FAD" w:rsidRPr="008670DE" w14:paraId="7297C65A"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08F1E0F3" w14:textId="77777777" w:rsidR="00AB3FAD" w:rsidRPr="008670DE" w:rsidRDefault="00AB3FAD" w:rsidP="00C86A9D">
            <w:pPr>
              <w:spacing w:after="0"/>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424F8E3D" w14:textId="77777777" w:rsidR="00AB3FAD" w:rsidRPr="008670DE" w:rsidRDefault="00AB3FAD"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sidRPr="008670DE">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01108A56" w14:textId="77777777" w:rsidR="00AB3FAD" w:rsidRPr="008670DE" w:rsidRDefault="00AB3FAD"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b/>
                <w:color w:val="0000FF"/>
                <w:sz w:val="18"/>
                <w:szCs w:val="18"/>
              </w:rPr>
            </w:pPr>
            <w:r w:rsidRPr="008670DE">
              <w:rPr>
                <w:rFonts w:ascii="宋体" w:hAnsi="宋体" w:cs="Arial"/>
                <w:sz w:val="18"/>
                <w:szCs w:val="18"/>
                <w:lang w:val="fr-CA"/>
              </w:rPr>
              <w:t>/req/gsml4xsd/xsd</w:t>
            </w:r>
          </w:p>
        </w:tc>
      </w:tr>
      <w:tr w:rsidR="00AB3FAD" w:rsidRPr="008670DE" w14:paraId="7938F53C"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3A164FB" w14:textId="77777777" w:rsidR="00AB3FAD" w:rsidRPr="008670DE" w:rsidRDefault="00AB3FAD" w:rsidP="00C86A9D">
            <w:pPr>
              <w:spacing w:after="0"/>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21ABC0FC" w14:textId="2060D1B0" w:rsidR="00AB3FAD" w:rsidRPr="008670DE" w:rsidRDefault="00FD3DA7"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5517482E" w14:textId="77777777" w:rsidR="00AB3FAD" w:rsidRPr="008670DE" w:rsidRDefault="00AB3FAD" w:rsidP="00C86A9D">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szCs w:val="18"/>
                <w:lang w:eastAsia="en-US"/>
              </w:rPr>
            </w:pPr>
            <w:r w:rsidRPr="008670DE">
              <w:rPr>
                <w:rFonts w:ascii="宋体" w:eastAsia="宋体" w:hAnsi="宋体" w:cs="Arial" w:hint="eastAsia"/>
                <w:szCs w:val="18"/>
                <w:lang w:eastAsia="en-US"/>
              </w:rPr>
              <w:t>确保GeoSciML XML文档是有效的</w:t>
            </w:r>
          </w:p>
        </w:tc>
      </w:tr>
      <w:tr w:rsidR="00AB3FAD" w:rsidRPr="008670DE" w14:paraId="3C5CFAEB"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924E78D" w14:textId="77777777" w:rsidR="00AB3FAD" w:rsidRPr="008670DE" w:rsidRDefault="00AB3FAD" w:rsidP="00C86A9D">
            <w:pPr>
              <w:spacing w:after="0"/>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37D3BD4D" w14:textId="4A2B9504" w:rsidR="00AB3FAD" w:rsidRPr="008670DE" w:rsidRDefault="00FD3DA7"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51120BD6" w14:textId="6A5A9CFD" w:rsidR="00AB3FAD" w:rsidRPr="008670DE" w:rsidRDefault="0098211C" w:rsidP="0098211C">
            <w:pPr>
              <w:keepNext/>
              <w:pBdr>
                <w:top w:val="single" w:sz="4" w:space="4" w:color="FFFFFF"/>
                <w:left w:val="single" w:sz="4" w:space="4" w:color="FFFFFF"/>
                <w:bottom w:val="single" w:sz="4" w:space="4" w:color="FFFFFF"/>
                <w:right w:val="single" w:sz="4" w:space="4" w:color="FFFFFF"/>
              </w:pBdr>
              <w:shd w:val="clear" w:color="auto" w:fill="F3F3F3"/>
              <w:spacing w:after="0"/>
              <w:ind w:right="113"/>
              <w:rPr>
                <w:rFonts w:ascii="宋体" w:hAnsi="宋体" w:cs="Arial"/>
                <w:sz w:val="18"/>
                <w:szCs w:val="18"/>
                <w:lang w:eastAsia="zh-CN"/>
              </w:rPr>
            </w:pPr>
            <w:r>
              <w:rPr>
                <w:rFonts w:ascii="宋体" w:hAnsi="宋体" w:cs="Arial" w:hint="eastAsia"/>
                <w:sz w:val="18"/>
                <w:szCs w:val="18"/>
                <w:lang w:eastAsia="zh-CN"/>
              </w:rPr>
              <w:t>对</w:t>
            </w:r>
            <w:r w:rsidR="00AB3FAD" w:rsidRPr="008670DE">
              <w:rPr>
                <w:rFonts w:ascii="宋体" w:hAnsi="宋体" w:cs="Arial" w:hint="eastAsia"/>
                <w:sz w:val="18"/>
                <w:szCs w:val="18"/>
                <w:lang w:eastAsia="zh-CN"/>
              </w:rPr>
              <w:t>一个XML</w:t>
            </w:r>
            <w:r w:rsidR="00AB3FAD" w:rsidRPr="008670DE">
              <w:rPr>
                <w:rFonts w:ascii="宋体" w:hAnsi="宋体" w:cs="微软雅黑" w:hint="eastAsia"/>
                <w:sz w:val="18"/>
                <w:szCs w:val="18"/>
                <w:lang w:eastAsia="zh-CN"/>
              </w:rPr>
              <w:t>实</w:t>
            </w:r>
            <w:r w:rsidR="00AB3FAD" w:rsidRPr="008670DE">
              <w:rPr>
                <w:rFonts w:ascii="宋体" w:hAnsi="宋体" w:cs="MS Gothic"/>
                <w:sz w:val="18"/>
                <w:szCs w:val="18"/>
                <w:lang w:eastAsia="zh-CN"/>
              </w:rPr>
              <w:t>例文档</w:t>
            </w:r>
            <w:r w:rsidR="00AB3FAD" w:rsidRPr="008670DE">
              <w:rPr>
                <w:rFonts w:ascii="宋体" w:hAnsi="宋体" w:cs="微软雅黑" w:hint="eastAsia"/>
                <w:sz w:val="18"/>
                <w:szCs w:val="18"/>
                <w:lang w:eastAsia="zh-CN"/>
              </w:rPr>
              <w:t>进</w:t>
            </w:r>
            <w:r w:rsidR="00AB3FAD" w:rsidRPr="008670DE">
              <w:rPr>
                <w:rFonts w:ascii="宋体" w:hAnsi="宋体" w:cs="MS Gothic"/>
                <w:sz w:val="18"/>
                <w:szCs w:val="18"/>
                <w:lang w:eastAsia="zh-CN"/>
              </w:rPr>
              <w:t>行</w:t>
            </w:r>
            <w:r w:rsidR="00AB3FAD" w:rsidRPr="008670DE">
              <w:rPr>
                <w:rFonts w:ascii="宋体" w:hAnsi="宋体" w:cs="Arial" w:hint="eastAsia"/>
                <w:sz w:val="18"/>
                <w:szCs w:val="18"/>
                <w:lang w:eastAsia="zh-CN"/>
              </w:rPr>
              <w:t>XSD</w:t>
            </w:r>
            <w:r w:rsidR="00AB3FAD" w:rsidRPr="008670DE">
              <w:rPr>
                <w:rFonts w:ascii="宋体" w:hAnsi="宋体" w:cs="微软雅黑" w:hint="eastAsia"/>
                <w:sz w:val="18"/>
                <w:szCs w:val="18"/>
                <w:lang w:eastAsia="zh-CN"/>
              </w:rPr>
              <w:t>验证</w:t>
            </w:r>
            <w:r w:rsidR="00AB3FAD" w:rsidRPr="008670DE">
              <w:rPr>
                <w:rFonts w:ascii="宋体" w:hAnsi="宋体" w:cs="MS Gothic"/>
                <w:sz w:val="18"/>
                <w:szCs w:val="18"/>
                <w:lang w:eastAsia="zh-CN"/>
              </w:rPr>
              <w:t>。</w:t>
            </w:r>
            <w:r>
              <w:rPr>
                <w:rFonts w:ascii="宋体" w:hAnsi="宋体" w:cs="MS Gothic" w:hint="eastAsia"/>
                <w:sz w:val="18"/>
                <w:szCs w:val="18"/>
                <w:lang w:eastAsia="zh-CN"/>
              </w:rPr>
              <w:t>若</w:t>
            </w:r>
            <w:r w:rsidR="00AB3FAD" w:rsidRPr="008670DE">
              <w:rPr>
                <w:rFonts w:ascii="宋体" w:hAnsi="宋体" w:cs="微软雅黑" w:hint="eastAsia"/>
                <w:sz w:val="18"/>
                <w:szCs w:val="18"/>
                <w:lang w:eastAsia="zh-CN"/>
              </w:rPr>
              <w:t>验证</w:t>
            </w:r>
            <w:r>
              <w:rPr>
                <w:rFonts w:ascii="宋体" w:hAnsi="宋体" w:cs="MS Gothic" w:hint="eastAsia"/>
                <w:sz w:val="18"/>
                <w:szCs w:val="18"/>
                <w:lang w:eastAsia="zh-CN"/>
              </w:rPr>
              <w:t>未</w:t>
            </w:r>
            <w:r w:rsidR="00AB3FAD" w:rsidRPr="008670DE">
              <w:rPr>
                <w:rFonts w:ascii="宋体" w:hAnsi="宋体" w:cs="微软雅黑" w:hint="eastAsia"/>
                <w:sz w:val="18"/>
                <w:szCs w:val="18"/>
                <w:lang w:eastAsia="zh-CN"/>
              </w:rPr>
              <w:t>报</w:t>
            </w:r>
            <w:r w:rsidR="00AB3FAD" w:rsidRPr="008670DE">
              <w:rPr>
                <w:rFonts w:ascii="宋体" w:hAnsi="宋体" w:cs="MS Gothic"/>
                <w:sz w:val="18"/>
                <w:szCs w:val="18"/>
                <w:lang w:eastAsia="zh-CN"/>
              </w:rPr>
              <w:t>告任何</w:t>
            </w:r>
            <w:r w:rsidR="00AB3FAD" w:rsidRPr="008670DE">
              <w:rPr>
                <w:rFonts w:ascii="宋体" w:hAnsi="宋体" w:cs="微软雅黑" w:hint="eastAsia"/>
                <w:sz w:val="18"/>
                <w:szCs w:val="18"/>
                <w:lang w:eastAsia="zh-CN"/>
              </w:rPr>
              <w:t>错误</w:t>
            </w:r>
            <w:r w:rsidR="00AB3FAD" w:rsidRPr="008670DE">
              <w:rPr>
                <w:rFonts w:ascii="宋体" w:hAnsi="宋体" w:cs="MS Gothic"/>
                <w:sz w:val="18"/>
                <w:szCs w:val="18"/>
                <w:lang w:eastAsia="zh-CN"/>
              </w:rPr>
              <w:t>，</w:t>
            </w:r>
            <w:r>
              <w:rPr>
                <w:rFonts w:ascii="宋体" w:hAnsi="宋体" w:cs="MS Gothic" w:hint="eastAsia"/>
                <w:sz w:val="18"/>
                <w:szCs w:val="18"/>
                <w:lang w:eastAsia="zh-CN"/>
              </w:rPr>
              <w:t>表示检验</w:t>
            </w:r>
            <w:r w:rsidR="00AB3FAD" w:rsidRPr="008670DE">
              <w:rPr>
                <w:rFonts w:ascii="宋体" w:hAnsi="宋体" w:cs="MS Gothic"/>
                <w:sz w:val="18"/>
                <w:szCs w:val="18"/>
                <w:lang w:eastAsia="zh-CN"/>
              </w:rPr>
              <w:t>成功。</w:t>
            </w:r>
          </w:p>
        </w:tc>
      </w:tr>
      <w:tr w:rsidR="00AB3FAD" w:rsidRPr="008670DE" w14:paraId="04A92BCA"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612CB9B" w14:textId="77777777" w:rsidR="00AB3FAD" w:rsidRPr="008670DE" w:rsidRDefault="00AB3FAD" w:rsidP="00C86A9D">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A19E907" w14:textId="3B3050D1" w:rsidR="00AB3FAD" w:rsidRPr="008670DE" w:rsidRDefault="00FD3DA7"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3F0D84B7" w14:textId="77777777" w:rsidR="00AB3FAD" w:rsidRPr="008670DE" w:rsidRDefault="00AB3FAD" w:rsidP="00C86A9D">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szCs w:val="18"/>
                <w:lang w:eastAsia="en-US"/>
              </w:rPr>
            </w:pPr>
          </w:p>
        </w:tc>
      </w:tr>
      <w:tr w:rsidR="00AB3FAD" w:rsidRPr="008670DE" w14:paraId="0CCCA7DE"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6901868C" w14:textId="03A4AB73" w:rsidR="00AB3FAD" w:rsidRPr="008670DE" w:rsidRDefault="00C874CB" w:rsidP="00C86A9D">
            <w:pPr>
              <w:pStyle w:val="Tabletext9"/>
              <w:spacing w:before="0" w:after="0" w:line="240" w:lineRule="auto"/>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7A93A277" w14:textId="77777777" w:rsidR="00AB3FAD" w:rsidRPr="008670DE" w:rsidRDefault="00AB3FAD" w:rsidP="00C86A9D">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szCs w:val="18"/>
                <w:lang w:val="en-US"/>
              </w:rPr>
            </w:pPr>
            <w:r w:rsidRPr="008670DE">
              <w:rPr>
                <w:rFonts w:ascii="宋体" w:eastAsia="宋体" w:hAnsi="宋体" w:cs="Arial"/>
                <w:szCs w:val="18"/>
                <w:lang w:val="en-US"/>
              </w:rPr>
              <w:t>/conf/gsml4xsd/sch</w:t>
            </w:r>
          </w:p>
        </w:tc>
      </w:tr>
      <w:tr w:rsidR="00AB3FAD" w:rsidRPr="008670DE" w14:paraId="6488D974"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250B436" w14:textId="77777777" w:rsidR="00AB3FAD" w:rsidRPr="008670DE" w:rsidRDefault="00AB3FAD" w:rsidP="00C86A9D">
            <w:pPr>
              <w:spacing w:after="0"/>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0D1E36D0" w14:textId="77777777" w:rsidR="00AB3FAD" w:rsidRPr="008670DE" w:rsidRDefault="00AB3FAD"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sidRPr="008670DE">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5B299012" w14:textId="77777777" w:rsidR="00AB3FAD" w:rsidRPr="008670DE" w:rsidRDefault="00AB3FAD"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b/>
                <w:color w:val="0000FF"/>
                <w:sz w:val="18"/>
                <w:szCs w:val="18"/>
              </w:rPr>
            </w:pPr>
            <w:r w:rsidRPr="008670DE">
              <w:rPr>
                <w:rFonts w:ascii="宋体" w:hAnsi="宋体" w:cs="Arial"/>
                <w:sz w:val="18"/>
                <w:szCs w:val="18"/>
                <w:lang w:val="fr-CA"/>
              </w:rPr>
              <w:t>/req/gsml4xsd/sch</w:t>
            </w:r>
          </w:p>
        </w:tc>
      </w:tr>
      <w:tr w:rsidR="00AB3FAD" w:rsidRPr="008670DE" w14:paraId="16E0313E"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10B2BF3" w14:textId="77777777" w:rsidR="00AB3FAD" w:rsidRPr="008670DE" w:rsidRDefault="00AB3FAD" w:rsidP="00C86A9D">
            <w:pPr>
              <w:spacing w:after="0"/>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54A2104C" w14:textId="1D7131A7" w:rsidR="00AB3FAD" w:rsidRPr="008670DE" w:rsidRDefault="00FD3DA7"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685819BC" w14:textId="41DA77E8" w:rsidR="00AB3FAD" w:rsidRPr="008670DE" w:rsidRDefault="00AB3FAD" w:rsidP="0098211C">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szCs w:val="18"/>
                <w:lang w:eastAsia="zh-CN"/>
              </w:rPr>
            </w:pPr>
            <w:r w:rsidRPr="008670DE">
              <w:rPr>
                <w:rFonts w:ascii="宋体" w:eastAsia="宋体" w:hAnsi="宋体" w:cs="Arial" w:hint="eastAsia"/>
                <w:szCs w:val="18"/>
                <w:lang w:eastAsia="zh-CN"/>
              </w:rPr>
              <w:t>确保</w:t>
            </w:r>
            <w:r w:rsidRPr="008670DE">
              <w:rPr>
                <w:rFonts w:ascii="宋体" w:eastAsia="宋体" w:hAnsi="宋体" w:cs="微软雅黑" w:hint="eastAsia"/>
                <w:szCs w:val="18"/>
                <w:lang w:eastAsia="zh-CN"/>
              </w:rPr>
              <w:t>规</w:t>
            </w:r>
            <w:r w:rsidRPr="008670DE">
              <w:rPr>
                <w:rFonts w:ascii="宋体" w:eastAsia="宋体" w:hAnsi="宋体" w:cs="MS Gothic"/>
                <w:szCs w:val="18"/>
                <w:lang w:eastAsia="zh-CN"/>
              </w:rPr>
              <w:t>范中定</w:t>
            </w:r>
            <w:r w:rsidRPr="008670DE">
              <w:rPr>
                <w:rFonts w:ascii="宋体" w:eastAsia="宋体" w:hAnsi="宋体" w:cs="微软雅黑" w:hint="eastAsia"/>
                <w:szCs w:val="18"/>
                <w:lang w:eastAsia="zh-CN"/>
              </w:rPr>
              <w:t>义</w:t>
            </w:r>
            <w:r w:rsidRPr="008670DE">
              <w:rPr>
                <w:rFonts w:ascii="宋体" w:eastAsia="宋体" w:hAnsi="宋体" w:cs="MS Gothic"/>
                <w:szCs w:val="18"/>
                <w:lang w:eastAsia="zh-CN"/>
              </w:rPr>
              <w:t>的</w:t>
            </w:r>
            <w:r w:rsidRPr="008670DE">
              <w:rPr>
                <w:rFonts w:ascii="宋体" w:eastAsia="宋体" w:hAnsi="宋体" w:cs="微软雅黑" w:hint="eastAsia"/>
                <w:szCs w:val="18"/>
                <w:lang w:eastAsia="zh-CN"/>
              </w:rPr>
              <w:t>编码规则</w:t>
            </w:r>
            <w:r w:rsidR="0098211C">
              <w:rPr>
                <w:rFonts w:ascii="宋体" w:eastAsia="宋体" w:hAnsi="宋体" w:cs="微软雅黑" w:hint="eastAsia"/>
                <w:szCs w:val="18"/>
                <w:lang w:eastAsia="zh-CN"/>
              </w:rPr>
              <w:t>符合要求</w:t>
            </w:r>
            <w:r w:rsidRPr="008670DE">
              <w:rPr>
                <w:rFonts w:ascii="宋体" w:eastAsia="宋体" w:hAnsi="宋体" w:cs="MS Gothic"/>
                <w:szCs w:val="18"/>
                <w:lang w:eastAsia="zh-CN"/>
              </w:rPr>
              <w:t>。</w:t>
            </w:r>
          </w:p>
        </w:tc>
      </w:tr>
      <w:tr w:rsidR="00AB3FAD" w:rsidRPr="008670DE" w14:paraId="6163E1CE"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1CDD93D" w14:textId="77777777" w:rsidR="00AB3FAD" w:rsidRPr="008670DE" w:rsidRDefault="00AB3FAD" w:rsidP="00C86A9D">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4113B81A" w14:textId="7FEA2E13" w:rsidR="00AB3FAD" w:rsidRPr="008670DE" w:rsidRDefault="00FD3DA7"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596DB920" w14:textId="4C2371B7" w:rsidR="00AB3FAD" w:rsidRPr="008670DE" w:rsidRDefault="00AB3FAD" w:rsidP="00626A71">
            <w:pPr>
              <w:spacing w:after="0"/>
              <w:rPr>
                <w:rFonts w:ascii="宋体" w:hAnsi="宋体" w:cs="Arial"/>
                <w:sz w:val="18"/>
                <w:szCs w:val="18"/>
                <w:lang w:eastAsia="zh-CN"/>
              </w:rPr>
            </w:pPr>
            <w:r w:rsidRPr="008670DE">
              <w:rPr>
                <w:rFonts w:ascii="宋体" w:hAnsi="宋体" w:cs="宋体"/>
                <w:sz w:val="18"/>
                <w:szCs w:val="18"/>
                <w:lang w:eastAsia="zh-CN"/>
              </w:rPr>
              <w:t>在XML实例执行计划的验证。如果验证没有报告任何失败的规则，则测试将成功。</w:t>
            </w:r>
          </w:p>
        </w:tc>
      </w:tr>
      <w:tr w:rsidR="00AB3FAD" w:rsidRPr="008670DE" w14:paraId="0BB1FD04"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FDA8C3A" w14:textId="77777777" w:rsidR="00AB3FAD" w:rsidRPr="008670DE" w:rsidRDefault="00AB3FAD" w:rsidP="00C86A9D">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E427899" w14:textId="58CB0B96" w:rsidR="00AB3FAD" w:rsidRPr="008670DE" w:rsidRDefault="00FD3DA7"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27192BCC" w14:textId="77777777" w:rsidR="00AB3FAD" w:rsidRPr="008670DE" w:rsidRDefault="00AB3FAD" w:rsidP="00C86A9D">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szCs w:val="18"/>
                <w:lang w:eastAsia="en-US"/>
              </w:rPr>
            </w:pPr>
          </w:p>
        </w:tc>
      </w:tr>
      <w:tr w:rsidR="00AB3FAD" w:rsidRPr="008670DE" w14:paraId="2E0C04A2"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46443601" w14:textId="6C9A4705" w:rsidR="00AB3FAD" w:rsidRPr="008670DE" w:rsidRDefault="00C874CB" w:rsidP="00C86A9D">
            <w:pPr>
              <w:pStyle w:val="Tabletext9"/>
              <w:spacing w:before="0" w:after="0" w:line="240" w:lineRule="auto"/>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41D89D01" w14:textId="77777777" w:rsidR="00AB3FAD" w:rsidRPr="008670DE" w:rsidRDefault="00AB3FAD" w:rsidP="00C86A9D">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szCs w:val="18"/>
                <w:lang w:val="en-US"/>
              </w:rPr>
            </w:pPr>
            <w:r w:rsidRPr="008670DE">
              <w:rPr>
                <w:rFonts w:ascii="宋体" w:eastAsia="宋体" w:hAnsi="宋体" w:cs="Arial"/>
                <w:szCs w:val="18"/>
                <w:lang w:val="en-US"/>
              </w:rPr>
              <w:t>/conf/gsml4xsd/codelist</w:t>
            </w:r>
          </w:p>
        </w:tc>
      </w:tr>
      <w:tr w:rsidR="00AB3FAD" w:rsidRPr="008670DE" w14:paraId="1C086CB8"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1E1A8974" w14:textId="77777777" w:rsidR="00AB3FAD" w:rsidRPr="008670DE" w:rsidRDefault="00AB3FAD" w:rsidP="00C86A9D">
            <w:pPr>
              <w:spacing w:after="0"/>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7B17EF5E" w14:textId="77777777" w:rsidR="00AB3FAD" w:rsidRPr="008670DE" w:rsidRDefault="00AB3FAD"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sidRPr="008670DE">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6046ED3F" w14:textId="77777777" w:rsidR="00AB3FAD" w:rsidRPr="008670DE" w:rsidRDefault="00AB3FAD"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b/>
                <w:color w:val="0000FF"/>
                <w:sz w:val="18"/>
                <w:szCs w:val="18"/>
              </w:rPr>
            </w:pPr>
            <w:r w:rsidRPr="008670DE">
              <w:rPr>
                <w:rFonts w:ascii="宋体" w:hAnsi="宋体" w:cs="Arial"/>
                <w:sz w:val="18"/>
                <w:szCs w:val="18"/>
                <w:lang w:val="fr-CA"/>
              </w:rPr>
              <w:t>/req/gsml4xsd/codelist</w:t>
            </w:r>
          </w:p>
        </w:tc>
      </w:tr>
      <w:tr w:rsidR="00AB3FAD" w:rsidRPr="008670DE" w14:paraId="42F283D4"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A3F98BA" w14:textId="77777777" w:rsidR="00AB3FAD" w:rsidRPr="008670DE" w:rsidRDefault="00AB3FAD" w:rsidP="00C86A9D">
            <w:pPr>
              <w:spacing w:after="0"/>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44D2CECB" w14:textId="5132B3CF" w:rsidR="00AB3FAD" w:rsidRPr="008670DE" w:rsidRDefault="00FD3DA7"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66541690" w14:textId="77777777" w:rsidR="00AB3FAD" w:rsidRPr="008670DE" w:rsidRDefault="00AB3FAD" w:rsidP="00C86A9D">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szCs w:val="18"/>
                <w:lang w:eastAsia="zh-CN"/>
              </w:rPr>
            </w:pPr>
            <w:r w:rsidRPr="008670DE">
              <w:rPr>
                <w:rFonts w:ascii="宋体" w:eastAsia="宋体" w:hAnsi="宋体" w:cs="Arial" w:hint="eastAsia"/>
                <w:szCs w:val="18"/>
                <w:lang w:eastAsia="zh-CN"/>
              </w:rPr>
              <w:t>确保</w:t>
            </w:r>
            <w:r w:rsidRPr="008670DE">
              <w:rPr>
                <w:rFonts w:ascii="宋体" w:eastAsia="宋体" w:hAnsi="宋体" w:cs="微软雅黑" w:hint="eastAsia"/>
                <w:szCs w:val="18"/>
                <w:lang w:eastAsia="zh-CN"/>
              </w:rPr>
              <w:t>词汇</w:t>
            </w:r>
            <w:r w:rsidRPr="008670DE">
              <w:rPr>
                <w:rFonts w:ascii="宋体" w:eastAsia="宋体" w:hAnsi="宋体" w:cs="MS Gothic"/>
                <w:szCs w:val="18"/>
                <w:lang w:eastAsia="zh-CN"/>
              </w:rPr>
              <w:t>和</w:t>
            </w:r>
            <w:r w:rsidRPr="008670DE">
              <w:rPr>
                <w:rFonts w:ascii="宋体" w:eastAsia="宋体" w:hAnsi="宋体" w:cs="Arial" w:hint="eastAsia"/>
                <w:szCs w:val="18"/>
                <w:lang w:eastAsia="zh-CN"/>
              </w:rPr>
              <w:t>href包含一个</w:t>
            </w:r>
            <w:r w:rsidRPr="008670DE">
              <w:rPr>
                <w:rFonts w:ascii="宋体" w:eastAsia="宋体" w:hAnsi="宋体" w:cs="微软雅黑" w:hint="eastAsia"/>
                <w:szCs w:val="18"/>
                <w:lang w:eastAsia="zh-CN"/>
              </w:rPr>
              <w:t>绝对</w:t>
            </w:r>
            <w:r w:rsidRPr="008670DE">
              <w:rPr>
                <w:rFonts w:ascii="宋体" w:eastAsia="宋体" w:hAnsi="宋体" w:cs="MS Gothic"/>
                <w:szCs w:val="18"/>
                <w:lang w:eastAsia="zh-CN"/>
              </w:rPr>
              <w:t>的</w:t>
            </w:r>
            <w:r w:rsidRPr="008670DE">
              <w:rPr>
                <w:rFonts w:ascii="宋体" w:eastAsia="宋体" w:hAnsi="宋体" w:cs="Arial" w:hint="eastAsia"/>
                <w:szCs w:val="18"/>
                <w:lang w:eastAsia="zh-CN"/>
              </w:rPr>
              <w:t>HTTP URI和URL解析相关内容</w:t>
            </w:r>
          </w:p>
        </w:tc>
      </w:tr>
      <w:tr w:rsidR="00AB3FAD" w:rsidRPr="008670DE" w14:paraId="40AF0416"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CB83CF8" w14:textId="77777777" w:rsidR="00AB3FAD" w:rsidRPr="008670DE" w:rsidRDefault="00AB3FAD" w:rsidP="00C86A9D">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7307F7F1" w14:textId="6C41EE8E" w:rsidR="00AB3FAD" w:rsidRPr="008670DE" w:rsidRDefault="00FD3DA7"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13BFD084" w14:textId="50C034FD" w:rsidR="00AB3FAD" w:rsidRPr="008670DE" w:rsidRDefault="00AB3FAD" w:rsidP="007837F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lang w:eastAsia="zh-CN"/>
              </w:rPr>
            </w:pPr>
            <w:r w:rsidRPr="008670DE">
              <w:rPr>
                <w:rFonts w:ascii="宋体" w:hAnsi="宋体" w:cs="Arial" w:hint="eastAsia"/>
                <w:sz w:val="18"/>
                <w:szCs w:val="18"/>
                <w:lang w:eastAsia="zh-CN"/>
              </w:rPr>
              <w:t>在网</w:t>
            </w:r>
            <w:r w:rsidRPr="008670DE">
              <w:rPr>
                <w:rFonts w:ascii="宋体" w:hAnsi="宋体" w:cs="微软雅黑" w:hint="eastAsia"/>
                <w:sz w:val="18"/>
                <w:szCs w:val="18"/>
                <w:lang w:eastAsia="zh-CN"/>
              </w:rPr>
              <w:t>络</w:t>
            </w:r>
            <w:r w:rsidRPr="008670DE">
              <w:rPr>
                <w:rFonts w:ascii="宋体" w:hAnsi="宋体" w:cs="MS Gothic"/>
                <w:sz w:val="18"/>
                <w:szCs w:val="18"/>
                <w:lang w:eastAsia="zh-CN"/>
              </w:rPr>
              <w:t>上</w:t>
            </w:r>
            <w:r w:rsidRPr="008670DE">
              <w:rPr>
                <w:rFonts w:ascii="宋体" w:hAnsi="宋体" w:cs="微软雅黑" w:hint="eastAsia"/>
                <w:sz w:val="18"/>
                <w:szCs w:val="18"/>
                <w:lang w:eastAsia="zh-CN"/>
              </w:rPr>
              <w:t>测试</w:t>
            </w:r>
            <w:r w:rsidRPr="008670DE">
              <w:rPr>
                <w:rFonts w:ascii="宋体" w:hAnsi="宋体" w:cs="Arial" w:hint="eastAsia"/>
                <w:sz w:val="18"/>
                <w:szCs w:val="18"/>
                <w:lang w:eastAsia="zh-CN"/>
              </w:rPr>
              <w:t>URI</w:t>
            </w:r>
            <w:r w:rsidR="008670DE">
              <w:rPr>
                <w:rFonts w:ascii="宋体" w:hAnsi="宋体" w:cs="Arial" w:hint="eastAsia"/>
                <w:sz w:val="18"/>
                <w:szCs w:val="18"/>
                <w:lang w:eastAsia="zh-CN"/>
              </w:rPr>
              <w:t>，</w:t>
            </w:r>
            <w:r w:rsidR="007837F8">
              <w:rPr>
                <w:rFonts w:ascii="宋体" w:hAnsi="宋体" w:cs="Arial" w:hint="eastAsia"/>
                <w:sz w:val="18"/>
                <w:szCs w:val="18"/>
                <w:lang w:eastAsia="zh-CN"/>
              </w:rPr>
              <w:t>若</w:t>
            </w:r>
            <w:r w:rsidRPr="008670DE">
              <w:rPr>
                <w:rFonts w:ascii="宋体" w:hAnsi="宋体" w:cs="Arial" w:hint="eastAsia"/>
                <w:sz w:val="18"/>
                <w:szCs w:val="18"/>
                <w:lang w:eastAsia="zh-CN"/>
              </w:rPr>
              <w:t>URI不</w:t>
            </w:r>
            <w:r w:rsidR="007837F8">
              <w:rPr>
                <w:rFonts w:ascii="宋体" w:hAnsi="宋体" w:cs="Arial" w:hint="eastAsia"/>
                <w:sz w:val="18"/>
                <w:szCs w:val="18"/>
                <w:lang w:eastAsia="zh-CN"/>
              </w:rPr>
              <w:t>能解析</w:t>
            </w:r>
            <w:r w:rsidRPr="008670DE">
              <w:rPr>
                <w:rFonts w:ascii="宋体" w:hAnsi="宋体" w:cs="Arial" w:hint="eastAsia"/>
                <w:sz w:val="18"/>
                <w:szCs w:val="18"/>
                <w:lang w:eastAsia="zh-CN"/>
              </w:rPr>
              <w:t>或返回一个4xx</w:t>
            </w:r>
            <w:r w:rsidRPr="008670DE">
              <w:rPr>
                <w:rFonts w:ascii="宋体" w:hAnsi="宋体" w:cs="微软雅黑" w:hint="eastAsia"/>
                <w:sz w:val="18"/>
                <w:szCs w:val="18"/>
                <w:lang w:eastAsia="zh-CN"/>
              </w:rPr>
              <w:t>误</w:t>
            </w:r>
            <w:r w:rsidRPr="008670DE">
              <w:rPr>
                <w:rFonts w:ascii="宋体" w:hAnsi="宋体" w:cs="MS Gothic"/>
                <w:sz w:val="18"/>
                <w:szCs w:val="18"/>
                <w:lang w:eastAsia="zh-CN"/>
              </w:rPr>
              <w:t>差，</w:t>
            </w:r>
            <w:r w:rsidRPr="008670DE">
              <w:rPr>
                <w:rFonts w:ascii="宋体" w:hAnsi="宋体" w:cs="MS Gothic" w:hint="eastAsia"/>
                <w:sz w:val="18"/>
                <w:szCs w:val="18"/>
                <w:lang w:eastAsia="zh-CN"/>
              </w:rPr>
              <w:t>则</w:t>
            </w:r>
            <w:r w:rsidR="007837F8">
              <w:rPr>
                <w:rFonts w:ascii="宋体" w:hAnsi="宋体" w:cs="MS Gothic" w:hint="eastAsia"/>
                <w:sz w:val="18"/>
                <w:szCs w:val="18"/>
                <w:lang w:eastAsia="zh-CN"/>
              </w:rPr>
              <w:t>检验</w:t>
            </w:r>
            <w:r w:rsidRPr="008670DE">
              <w:rPr>
                <w:rFonts w:ascii="宋体" w:hAnsi="宋体" w:cs="MS Gothic"/>
                <w:sz w:val="18"/>
                <w:szCs w:val="18"/>
                <w:lang w:eastAsia="zh-CN"/>
              </w:rPr>
              <w:t>失</w:t>
            </w:r>
            <w:r w:rsidRPr="008670DE">
              <w:rPr>
                <w:rFonts w:ascii="宋体" w:hAnsi="宋体" w:cs="微软雅黑" w:hint="eastAsia"/>
                <w:sz w:val="18"/>
                <w:szCs w:val="18"/>
                <w:lang w:eastAsia="zh-CN"/>
              </w:rPr>
              <w:t>败</w:t>
            </w:r>
            <w:r w:rsidRPr="008670DE">
              <w:rPr>
                <w:rFonts w:ascii="宋体" w:hAnsi="宋体" w:cs="MS Gothic"/>
                <w:sz w:val="18"/>
                <w:szCs w:val="18"/>
                <w:lang w:eastAsia="zh-CN"/>
              </w:rPr>
              <w:t>。</w:t>
            </w:r>
          </w:p>
        </w:tc>
      </w:tr>
      <w:tr w:rsidR="00AB3FAD" w:rsidRPr="008670DE" w14:paraId="48037357"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53C994F" w14:textId="77777777" w:rsidR="00AB3FAD" w:rsidRPr="008670DE" w:rsidRDefault="00AB3FAD" w:rsidP="00C86A9D">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50D232F5" w14:textId="0AA6A1E6" w:rsidR="00AB3FAD" w:rsidRPr="008670DE" w:rsidRDefault="00FD3DA7"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2AF9B0E1" w14:textId="77777777" w:rsidR="00AB3FAD" w:rsidRPr="008670DE" w:rsidRDefault="00AB3FAD" w:rsidP="00C86A9D">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szCs w:val="18"/>
                <w:lang w:eastAsia="en-US"/>
              </w:rPr>
            </w:pPr>
          </w:p>
        </w:tc>
      </w:tr>
      <w:tr w:rsidR="00AB3FAD" w:rsidRPr="008670DE" w14:paraId="45D2DCF7"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476CB502" w14:textId="1D3E9A65" w:rsidR="00AB3FAD" w:rsidRPr="008670DE" w:rsidRDefault="00C874CB" w:rsidP="00C86A9D">
            <w:pPr>
              <w:pStyle w:val="Tabletext9"/>
              <w:spacing w:before="0" w:after="0" w:line="240" w:lineRule="auto"/>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3068F6DA" w14:textId="77777777" w:rsidR="00AB3FAD" w:rsidRPr="008670DE" w:rsidRDefault="00AB3FAD" w:rsidP="00C86A9D">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szCs w:val="18"/>
                <w:lang w:val="en-US"/>
              </w:rPr>
            </w:pPr>
            <w:r w:rsidRPr="008670DE">
              <w:rPr>
                <w:rFonts w:ascii="宋体" w:eastAsia="宋体" w:hAnsi="宋体" w:cs="Arial"/>
                <w:szCs w:val="18"/>
                <w:lang w:val="en-US"/>
              </w:rPr>
              <w:t>/conf/gsml4xsd/time-zone</w:t>
            </w:r>
          </w:p>
        </w:tc>
      </w:tr>
      <w:tr w:rsidR="00AB3FAD" w:rsidRPr="008670DE" w14:paraId="1F942329"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4573CC6B" w14:textId="77777777" w:rsidR="00AB3FAD" w:rsidRPr="008670DE" w:rsidRDefault="00AB3FAD" w:rsidP="00C86A9D">
            <w:pPr>
              <w:spacing w:after="0"/>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0675F2CD" w14:textId="77777777" w:rsidR="00AB3FAD" w:rsidRPr="008670DE" w:rsidRDefault="00AB3FAD"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sidRPr="008670DE">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75F05259" w14:textId="77777777" w:rsidR="00AB3FAD" w:rsidRPr="008670DE" w:rsidRDefault="00AB3FAD"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b/>
                <w:color w:val="0000FF"/>
                <w:sz w:val="18"/>
                <w:szCs w:val="18"/>
              </w:rPr>
            </w:pPr>
            <w:r w:rsidRPr="008670DE">
              <w:rPr>
                <w:rFonts w:ascii="宋体" w:hAnsi="宋体" w:cs="Arial"/>
                <w:sz w:val="18"/>
                <w:szCs w:val="18"/>
                <w:lang w:val="fr-CA"/>
              </w:rPr>
              <w:t>/req/gsml4xsd/time-zone</w:t>
            </w:r>
          </w:p>
        </w:tc>
      </w:tr>
      <w:tr w:rsidR="00AB3FAD" w:rsidRPr="008670DE" w14:paraId="1D900FDE"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1159511" w14:textId="77777777" w:rsidR="00AB3FAD" w:rsidRPr="008670DE" w:rsidRDefault="00AB3FAD" w:rsidP="00C86A9D">
            <w:pPr>
              <w:spacing w:after="0"/>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0404775C" w14:textId="39C2F728" w:rsidR="00AB3FAD" w:rsidRPr="008670DE" w:rsidRDefault="00FD3DA7"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3A63B128" w14:textId="503F6CC8" w:rsidR="00AB3FAD" w:rsidRPr="008670DE" w:rsidRDefault="00AB3FAD" w:rsidP="007837F8">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szCs w:val="18"/>
                <w:lang w:eastAsia="en-US"/>
              </w:rPr>
            </w:pPr>
            <w:r w:rsidRPr="008670DE">
              <w:rPr>
                <w:rFonts w:ascii="宋体" w:eastAsia="宋体" w:hAnsi="宋体" w:cs="Arial" w:hint="eastAsia"/>
                <w:szCs w:val="18"/>
                <w:lang w:eastAsia="en-US"/>
              </w:rPr>
              <w:t>确保</w:t>
            </w:r>
            <w:r w:rsidRPr="008670DE">
              <w:rPr>
                <w:rFonts w:ascii="宋体" w:eastAsia="宋体" w:hAnsi="宋体" w:cs="微软雅黑" w:hint="eastAsia"/>
                <w:szCs w:val="18"/>
                <w:lang w:eastAsia="en-US"/>
              </w:rPr>
              <w:t>时</w:t>
            </w:r>
            <w:r w:rsidRPr="008670DE">
              <w:rPr>
                <w:rFonts w:ascii="宋体" w:eastAsia="宋体" w:hAnsi="宋体" w:cs="MS Gothic"/>
                <w:szCs w:val="18"/>
                <w:lang w:eastAsia="en-US"/>
              </w:rPr>
              <w:t>区被表达</w:t>
            </w:r>
            <w:r w:rsidR="007837F8" w:rsidRPr="008670DE">
              <w:rPr>
                <w:rFonts w:ascii="宋体" w:eastAsia="宋体" w:hAnsi="宋体" w:cs="MS Gothic"/>
                <w:szCs w:val="18"/>
                <w:lang w:eastAsia="en-US"/>
              </w:rPr>
              <w:t>明确</w:t>
            </w:r>
          </w:p>
        </w:tc>
      </w:tr>
      <w:tr w:rsidR="00AB3FAD" w:rsidRPr="008670DE" w14:paraId="171A975C"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ABD844D" w14:textId="77777777" w:rsidR="00AB3FAD" w:rsidRPr="008670DE" w:rsidRDefault="00AB3FAD" w:rsidP="00C86A9D">
            <w:pPr>
              <w:spacing w:after="0"/>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138950D9" w14:textId="4C29DA20" w:rsidR="00AB3FAD" w:rsidRPr="008670DE" w:rsidRDefault="00FD3DA7"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15EF4444" w14:textId="77777777" w:rsidR="00AB3FAD" w:rsidRPr="008670DE" w:rsidRDefault="00AB3FAD"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lang w:eastAsia="zh-CN"/>
              </w:rPr>
            </w:pPr>
            <w:r w:rsidRPr="008670DE">
              <w:rPr>
                <w:rFonts w:ascii="宋体" w:hAnsi="宋体" w:cs="Arial" w:hint="eastAsia"/>
                <w:sz w:val="18"/>
                <w:szCs w:val="18"/>
                <w:lang w:eastAsia="zh-CN"/>
              </w:rPr>
              <w:t>目</w:t>
            </w:r>
            <w:r w:rsidRPr="008670DE">
              <w:rPr>
                <w:rFonts w:ascii="宋体" w:hAnsi="宋体" w:cs="微软雅黑" w:hint="eastAsia"/>
                <w:sz w:val="18"/>
                <w:szCs w:val="18"/>
                <w:lang w:eastAsia="zh-CN"/>
              </w:rPr>
              <w:t>视检查实</w:t>
            </w:r>
            <w:r w:rsidRPr="008670DE">
              <w:rPr>
                <w:rFonts w:ascii="宋体" w:hAnsi="宋体" w:cs="MS Gothic"/>
                <w:sz w:val="18"/>
                <w:szCs w:val="18"/>
                <w:lang w:eastAsia="zh-CN"/>
              </w:rPr>
              <w:t>例以</w:t>
            </w:r>
            <w:r w:rsidRPr="008670DE">
              <w:rPr>
                <w:rFonts w:ascii="宋体" w:hAnsi="宋体" w:cs="微软雅黑" w:hint="eastAsia"/>
                <w:sz w:val="18"/>
                <w:szCs w:val="18"/>
                <w:lang w:eastAsia="zh-CN"/>
              </w:rPr>
              <w:t>验证时</w:t>
            </w:r>
            <w:r w:rsidRPr="008670DE">
              <w:rPr>
                <w:rFonts w:ascii="宋体" w:hAnsi="宋体" w:cs="MS Gothic"/>
                <w:sz w:val="18"/>
                <w:szCs w:val="18"/>
                <w:lang w:eastAsia="zh-CN"/>
              </w:rPr>
              <w:t>区指示器的存在。</w:t>
            </w:r>
          </w:p>
        </w:tc>
      </w:tr>
      <w:tr w:rsidR="00AB3FAD" w:rsidRPr="008670DE" w14:paraId="54218CEF"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22D4FCD" w14:textId="77777777" w:rsidR="00AB3FAD" w:rsidRPr="008670DE" w:rsidRDefault="00AB3FAD" w:rsidP="00C86A9D">
            <w:pPr>
              <w:spacing w:after="0"/>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4F5B7231" w14:textId="7A4FEE94" w:rsidR="00AB3FAD" w:rsidRPr="008670DE" w:rsidRDefault="00FD3DA7" w:rsidP="00C86A9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0238B26C" w14:textId="77777777" w:rsidR="00AB3FAD" w:rsidRPr="008670DE" w:rsidRDefault="00AB3FAD" w:rsidP="00C86A9D">
            <w:pPr>
              <w:pStyle w:val="Tabletext9"/>
              <w:keepNext/>
              <w:pBdr>
                <w:top w:val="single" w:sz="4" w:space="4" w:color="FFFFFF"/>
                <w:left w:val="single" w:sz="4" w:space="4" w:color="FFFFFF"/>
                <w:bottom w:val="single" w:sz="4" w:space="4" w:color="FFFFFF"/>
                <w:right w:val="single" w:sz="4" w:space="4" w:color="FFFFFF"/>
              </w:pBdr>
              <w:shd w:val="clear" w:color="auto" w:fill="F3F3F3"/>
              <w:spacing w:before="0" w:after="0" w:line="240" w:lineRule="auto"/>
              <w:ind w:left="113" w:right="113"/>
              <w:rPr>
                <w:rFonts w:ascii="宋体" w:eastAsia="宋体" w:hAnsi="宋体" w:cs="Arial"/>
                <w:szCs w:val="18"/>
                <w:lang w:eastAsia="en-US"/>
              </w:rPr>
            </w:pPr>
          </w:p>
        </w:tc>
      </w:tr>
    </w:tbl>
    <w:p w14:paraId="26289368" w14:textId="77777777" w:rsidR="00AB3FAD" w:rsidRDefault="00AB3FAD" w:rsidP="00AB3FAD">
      <w:pPr>
        <w:spacing w:before="100" w:beforeAutospacing="1" w:after="100" w:afterAutospacing="1"/>
        <w:rPr>
          <w:rFonts w:ascii="宋体" w:hAnsi="宋体" w:cs="宋体"/>
        </w:rPr>
      </w:pPr>
    </w:p>
    <w:p w14:paraId="7DABBA72" w14:textId="37F5C639" w:rsidR="00AB3FAD" w:rsidRPr="00394BC1" w:rsidRDefault="00AB3FAD" w:rsidP="00C86A9D">
      <w:pPr>
        <w:pStyle w:val="OGCAnnexX"/>
        <w:numPr>
          <w:ilvl w:val="0"/>
          <w:numId w:val="0"/>
        </w:numPr>
        <w:ind w:left="360"/>
        <w:rPr>
          <w:lang w:eastAsia="zh-CN"/>
        </w:rPr>
      </w:pPr>
      <w:bookmarkStart w:id="792" w:name="_Toc514050521"/>
      <w:r w:rsidRPr="00394BC1">
        <w:rPr>
          <w:lang w:eastAsia="zh-CN"/>
        </w:rPr>
        <w:t>A.11.</w:t>
      </w:r>
      <w:r>
        <w:rPr>
          <w:lang w:eastAsia="zh-CN"/>
        </w:rPr>
        <w:t>一致性类</w:t>
      </w:r>
      <w:r w:rsidRPr="00394BC1">
        <w:rPr>
          <w:lang w:eastAsia="zh-CN"/>
        </w:rPr>
        <w:t>：</w:t>
      </w:r>
      <w:r w:rsidRPr="00394BC1">
        <w:rPr>
          <w:lang w:eastAsia="zh-CN"/>
        </w:rPr>
        <w:t>GeoSciML</w:t>
      </w:r>
      <w:r w:rsidRPr="00394BC1">
        <w:rPr>
          <w:lang w:eastAsia="zh-CN"/>
        </w:rPr>
        <w:t>基本</w:t>
      </w:r>
      <w:r w:rsidRPr="00394BC1">
        <w:rPr>
          <w:lang w:eastAsia="zh-CN"/>
        </w:rPr>
        <w:t>XML</w:t>
      </w:r>
      <w:r w:rsidRPr="00394BC1">
        <w:rPr>
          <w:lang w:eastAsia="zh-CN"/>
        </w:rPr>
        <w:t>编码</w:t>
      </w:r>
      <w:r w:rsidR="00935F08">
        <w:rPr>
          <w:rFonts w:hint="eastAsia"/>
          <w:lang w:eastAsia="zh-CN"/>
        </w:rPr>
        <w:t xml:space="preserve">  </w:t>
      </w:r>
      <w:bookmarkStart w:id="793" w:name="_Toc458778228"/>
      <w:r w:rsidR="00935F08" w:rsidRPr="00B464F3">
        <w:t>Conformance class: GeoSciML Basic XML Encoding</w:t>
      </w:r>
      <w:bookmarkEnd w:id="792"/>
      <w:bookmarkEnd w:id="793"/>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AB3FAD" w:rsidRPr="008670DE" w14:paraId="0B319836"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401C940F" w14:textId="77777777" w:rsidR="00AB3FAD" w:rsidRPr="008670DE" w:rsidRDefault="00AB3FAD" w:rsidP="00931A14">
            <w:pPr>
              <w:pStyle w:val="Tabletext9"/>
              <w:rPr>
                <w:rFonts w:ascii="宋体" w:eastAsia="宋体" w:hAnsi="宋体" w:cs="Arial"/>
                <w:szCs w:val="18"/>
                <w:lang w:eastAsia="en-US"/>
              </w:rPr>
            </w:pPr>
            <w:r w:rsidRPr="008670DE">
              <w:rPr>
                <w:rFonts w:ascii="宋体" w:eastAsia="宋体" w:hAnsi="宋体" w:cs="Arial"/>
                <w:b/>
                <w:szCs w:val="18"/>
              </w:rPr>
              <w:t>一致性类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2368EBFA" w14:textId="77777777" w:rsidR="00AB3FAD" w:rsidRPr="008670DE" w:rsidRDefault="00AB3FAD" w:rsidP="00931A14">
            <w:pPr>
              <w:pStyle w:val="Tabletext9"/>
              <w:rPr>
                <w:rFonts w:ascii="宋体" w:eastAsia="宋体" w:hAnsi="宋体" w:cs="Arial"/>
                <w:b/>
                <w:color w:val="0000FF"/>
                <w:szCs w:val="18"/>
                <w:lang w:eastAsia="en-US"/>
              </w:rPr>
            </w:pPr>
            <w:r w:rsidRPr="008670DE">
              <w:rPr>
                <w:rFonts w:ascii="宋体" w:eastAsia="宋体" w:hAnsi="宋体" w:cs="Arial"/>
                <w:szCs w:val="18"/>
                <w:lang w:val="fr-CA"/>
              </w:rPr>
              <w:t>/conf/gsml4xsd-basic</w:t>
            </w:r>
          </w:p>
        </w:tc>
      </w:tr>
      <w:tr w:rsidR="00AB3FAD" w:rsidRPr="008670DE" w14:paraId="0B5EA270"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08A9008D" w14:textId="77777777" w:rsidR="00AB3FAD" w:rsidRPr="008670DE" w:rsidRDefault="00AB3FAD" w:rsidP="00931A14">
            <w:pPr>
              <w:pStyle w:val="Tabletext9"/>
              <w:rPr>
                <w:rFonts w:ascii="宋体" w:eastAsia="宋体" w:hAnsi="宋体" w:cs="Arial"/>
                <w:szCs w:val="18"/>
                <w:lang w:eastAsia="en-US"/>
              </w:rPr>
            </w:pPr>
            <w:r w:rsidRPr="008670DE">
              <w:rPr>
                <w:rFonts w:ascii="宋体" w:eastAsia="宋体" w:hAnsi="宋体" w:cs="Arial"/>
                <w:b/>
                <w:szCs w:val="18"/>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5686C5C9"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0000FF"/>
                <w:szCs w:val="18"/>
                <w:lang w:eastAsia="en-US"/>
              </w:rPr>
            </w:pPr>
            <w:r w:rsidRPr="008670DE">
              <w:rPr>
                <w:rFonts w:ascii="宋体" w:eastAsia="宋体" w:hAnsi="宋体" w:cs="Arial"/>
                <w:szCs w:val="18"/>
                <w:lang w:val="en-US"/>
              </w:rPr>
              <w:t>/req/gsml4xsd-basic</w:t>
            </w:r>
          </w:p>
        </w:tc>
      </w:tr>
      <w:tr w:rsidR="00AB3FAD" w:rsidRPr="008670DE" w14:paraId="14D48F68" w14:textId="77777777" w:rsidTr="00931A14">
        <w:tc>
          <w:tcPr>
            <w:tcW w:w="1549" w:type="dxa"/>
            <w:tcBorders>
              <w:top w:val="single" w:sz="12" w:space="0" w:color="auto"/>
              <w:left w:val="single" w:sz="12" w:space="0" w:color="auto"/>
              <w:bottom w:val="single" w:sz="4" w:space="0" w:color="auto"/>
              <w:right w:val="single" w:sz="4" w:space="0" w:color="auto"/>
            </w:tcBorders>
          </w:tcPr>
          <w:p w14:paraId="488A642D" w14:textId="43290D7B" w:rsidR="00AB3FAD" w:rsidRPr="008670DE" w:rsidRDefault="00626A71" w:rsidP="00931A14">
            <w:pPr>
              <w:pStyle w:val="Tabletext9"/>
              <w:rPr>
                <w:rFonts w:ascii="宋体" w:eastAsia="宋体" w:hAnsi="宋体" w:cs="Arial"/>
                <w:b/>
                <w:szCs w:val="18"/>
              </w:rPr>
            </w:pPr>
            <w:r w:rsidRPr="008670DE">
              <w:rPr>
                <w:rFonts w:ascii="宋体" w:eastAsia="宋体" w:hAnsi="宋体" w:cs="Arial"/>
                <w:b/>
                <w:szCs w:val="18"/>
              </w:rPr>
              <w:t>依</w:t>
            </w:r>
            <w:r w:rsidRPr="008670DE">
              <w:rPr>
                <w:rFonts w:ascii="宋体" w:eastAsia="宋体" w:hAnsi="宋体"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0031E2C0"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highlight w:val="yellow"/>
                <w:lang w:val="en-US"/>
              </w:rPr>
            </w:pPr>
            <w:r w:rsidRPr="008670DE">
              <w:rPr>
                <w:rFonts w:ascii="宋体" w:eastAsia="宋体" w:hAnsi="宋体" w:cs="Arial"/>
                <w:szCs w:val="18"/>
                <w:lang w:val="en-US"/>
              </w:rPr>
              <w:t>/conf/gsml4xsd/core</w:t>
            </w:r>
          </w:p>
        </w:tc>
      </w:tr>
      <w:tr w:rsidR="00AB3FAD" w:rsidRPr="008670DE" w14:paraId="3C1AA09D"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398E5057" w14:textId="2BBB550D" w:rsidR="00AB3FAD" w:rsidRPr="008670DE" w:rsidRDefault="00C874CB"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23ACED5C"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8670DE">
              <w:rPr>
                <w:rFonts w:ascii="宋体" w:eastAsia="宋体" w:hAnsi="宋体" w:cs="Arial"/>
                <w:szCs w:val="18"/>
                <w:lang w:val="en-US"/>
              </w:rPr>
              <w:t>/conf/gsml4xsd-basic/xsd</w:t>
            </w:r>
          </w:p>
        </w:tc>
      </w:tr>
      <w:tr w:rsidR="00AB3FAD" w:rsidRPr="008670DE" w14:paraId="57F0873D"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49077BB"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154E32D4"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8670DE">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7400A616"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8670DE">
              <w:rPr>
                <w:rFonts w:ascii="宋体" w:hAnsi="宋体" w:cs="Arial"/>
                <w:sz w:val="18"/>
                <w:szCs w:val="18"/>
                <w:lang w:val="fr-CA"/>
              </w:rPr>
              <w:t>/req/gsml4xsd-basic/xsd</w:t>
            </w:r>
          </w:p>
        </w:tc>
      </w:tr>
      <w:tr w:rsidR="00AB3FAD" w:rsidRPr="008670DE" w14:paraId="42B01791"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18102B5"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0D51A18A" w14:textId="51B74692"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0FAEDF10" w14:textId="7F661628" w:rsidR="00AB3FAD" w:rsidRPr="008670DE" w:rsidRDefault="00AB3FAD" w:rsidP="003A623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FF0000"/>
                <w:szCs w:val="18"/>
                <w:lang w:eastAsia="en-US"/>
              </w:rPr>
            </w:pPr>
            <w:r w:rsidRPr="008670DE">
              <w:rPr>
                <w:rFonts w:ascii="宋体" w:eastAsia="宋体" w:hAnsi="宋体" w:cs="Arial" w:hint="eastAsia"/>
                <w:szCs w:val="18"/>
                <w:lang w:eastAsia="en-US"/>
              </w:rPr>
              <w:t>确保GeoSciML</w:t>
            </w:r>
            <w:r w:rsidR="003A623A">
              <w:rPr>
                <w:rFonts w:ascii="宋体" w:eastAsia="宋体" w:hAnsi="宋体" w:cs="Arial" w:hint="eastAsia"/>
                <w:szCs w:val="18"/>
                <w:lang w:eastAsia="zh-CN"/>
              </w:rPr>
              <w:t>基础包</w:t>
            </w:r>
            <w:r w:rsidRPr="008670DE">
              <w:rPr>
                <w:rFonts w:ascii="宋体" w:eastAsia="宋体" w:hAnsi="宋体" w:cs="Arial" w:hint="eastAsia"/>
                <w:szCs w:val="18"/>
                <w:lang w:eastAsia="en-US"/>
              </w:rPr>
              <w:t>XML文档是有效的</w:t>
            </w:r>
          </w:p>
        </w:tc>
      </w:tr>
      <w:tr w:rsidR="00AB3FAD" w:rsidRPr="008670DE" w14:paraId="6A2DEC9B"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884FCB3"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20DF55DE" w14:textId="69914DDB"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32EDDC6C" w14:textId="4DB2FDF6" w:rsidR="00AB3FAD" w:rsidRPr="008670DE" w:rsidRDefault="003A623A" w:rsidP="003A623A">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Pr>
                <w:rFonts w:ascii="宋体" w:hAnsi="宋体" w:cs="Arial" w:hint="eastAsia"/>
                <w:sz w:val="18"/>
                <w:szCs w:val="18"/>
                <w:lang w:eastAsia="zh-CN"/>
              </w:rPr>
              <w:t>对</w:t>
            </w:r>
            <w:r w:rsidR="00AB3FAD" w:rsidRPr="008670DE">
              <w:rPr>
                <w:rFonts w:ascii="宋体" w:hAnsi="宋体" w:cs="Arial" w:hint="eastAsia"/>
                <w:sz w:val="18"/>
                <w:szCs w:val="18"/>
                <w:lang w:eastAsia="zh-CN"/>
              </w:rPr>
              <w:t>一个XML</w:t>
            </w:r>
            <w:r w:rsidR="00AB3FAD" w:rsidRPr="008670DE">
              <w:rPr>
                <w:rFonts w:ascii="宋体" w:hAnsi="宋体" w:cs="微软雅黑" w:hint="eastAsia"/>
                <w:sz w:val="18"/>
                <w:szCs w:val="18"/>
                <w:lang w:eastAsia="zh-CN"/>
              </w:rPr>
              <w:t>实</w:t>
            </w:r>
            <w:r w:rsidR="00AB3FAD" w:rsidRPr="008670DE">
              <w:rPr>
                <w:rFonts w:ascii="宋体" w:hAnsi="宋体" w:cs="MS Gothic"/>
                <w:sz w:val="18"/>
                <w:szCs w:val="18"/>
                <w:lang w:eastAsia="zh-CN"/>
              </w:rPr>
              <w:t>例文档</w:t>
            </w:r>
            <w:r w:rsidR="00AB3FAD" w:rsidRPr="008670DE">
              <w:rPr>
                <w:rFonts w:ascii="宋体" w:hAnsi="宋体" w:cs="微软雅黑" w:hint="eastAsia"/>
                <w:sz w:val="18"/>
                <w:szCs w:val="18"/>
                <w:lang w:eastAsia="zh-CN"/>
              </w:rPr>
              <w:t>进</w:t>
            </w:r>
            <w:r w:rsidR="00AB3FAD" w:rsidRPr="008670DE">
              <w:rPr>
                <w:rFonts w:ascii="宋体" w:hAnsi="宋体" w:cs="MS Gothic"/>
                <w:sz w:val="18"/>
                <w:szCs w:val="18"/>
                <w:lang w:eastAsia="zh-CN"/>
              </w:rPr>
              <w:t>行</w:t>
            </w:r>
            <w:r w:rsidR="00AB3FAD" w:rsidRPr="008670DE">
              <w:rPr>
                <w:rFonts w:ascii="宋体" w:hAnsi="宋体" w:cs="Arial" w:hint="eastAsia"/>
                <w:sz w:val="18"/>
                <w:szCs w:val="18"/>
                <w:lang w:eastAsia="zh-CN"/>
              </w:rPr>
              <w:t>XSD</w:t>
            </w:r>
            <w:r w:rsidR="00AB3FAD" w:rsidRPr="008670DE">
              <w:rPr>
                <w:rFonts w:ascii="宋体" w:hAnsi="宋体" w:cs="微软雅黑" w:hint="eastAsia"/>
                <w:sz w:val="18"/>
                <w:szCs w:val="18"/>
                <w:lang w:eastAsia="zh-CN"/>
              </w:rPr>
              <w:t>验证</w:t>
            </w:r>
            <w:r w:rsidR="008670DE">
              <w:rPr>
                <w:rFonts w:ascii="宋体" w:hAnsi="宋体" w:cs="微软雅黑" w:hint="eastAsia"/>
                <w:sz w:val="18"/>
                <w:szCs w:val="18"/>
                <w:lang w:eastAsia="zh-CN"/>
              </w:rPr>
              <w:t>，</w:t>
            </w:r>
            <w:r>
              <w:rPr>
                <w:rFonts w:ascii="宋体" w:hAnsi="宋体" w:cs="MS Gothic" w:hint="eastAsia"/>
                <w:sz w:val="18"/>
                <w:szCs w:val="18"/>
                <w:lang w:eastAsia="zh-CN"/>
              </w:rPr>
              <w:t>若</w:t>
            </w:r>
            <w:r w:rsidR="00AB3FAD" w:rsidRPr="008670DE">
              <w:rPr>
                <w:rFonts w:ascii="宋体" w:hAnsi="宋体" w:cs="微软雅黑" w:hint="eastAsia"/>
                <w:sz w:val="18"/>
                <w:szCs w:val="18"/>
                <w:lang w:eastAsia="zh-CN"/>
              </w:rPr>
              <w:t>验证</w:t>
            </w:r>
            <w:r>
              <w:rPr>
                <w:rFonts w:ascii="宋体" w:hAnsi="宋体" w:cs="微软雅黑" w:hint="eastAsia"/>
                <w:sz w:val="18"/>
                <w:szCs w:val="18"/>
                <w:lang w:eastAsia="zh-CN"/>
              </w:rPr>
              <w:t>未</w:t>
            </w:r>
            <w:r w:rsidR="00AB3FAD" w:rsidRPr="008670DE">
              <w:rPr>
                <w:rFonts w:ascii="宋体" w:hAnsi="宋体" w:cs="微软雅黑" w:hint="eastAsia"/>
                <w:sz w:val="18"/>
                <w:szCs w:val="18"/>
                <w:lang w:eastAsia="zh-CN"/>
              </w:rPr>
              <w:t>报</w:t>
            </w:r>
            <w:r w:rsidR="00AB3FAD" w:rsidRPr="008670DE">
              <w:rPr>
                <w:rFonts w:ascii="宋体" w:hAnsi="宋体" w:cs="MS Gothic"/>
                <w:sz w:val="18"/>
                <w:szCs w:val="18"/>
                <w:lang w:eastAsia="zh-CN"/>
              </w:rPr>
              <w:t>告任何</w:t>
            </w:r>
            <w:r w:rsidR="00AB3FAD" w:rsidRPr="008670DE">
              <w:rPr>
                <w:rFonts w:ascii="宋体" w:hAnsi="宋体" w:cs="微软雅黑" w:hint="eastAsia"/>
                <w:sz w:val="18"/>
                <w:szCs w:val="18"/>
                <w:lang w:eastAsia="zh-CN"/>
              </w:rPr>
              <w:t>错误</w:t>
            </w:r>
            <w:r w:rsidR="00AB3FAD" w:rsidRPr="008670DE">
              <w:rPr>
                <w:rFonts w:ascii="宋体" w:hAnsi="宋体" w:cs="MS Gothic"/>
                <w:sz w:val="18"/>
                <w:szCs w:val="18"/>
                <w:lang w:eastAsia="zh-CN"/>
              </w:rPr>
              <w:t>，</w:t>
            </w:r>
            <w:r>
              <w:rPr>
                <w:rFonts w:ascii="宋体" w:hAnsi="宋体" w:cs="MS Gothic" w:hint="eastAsia"/>
                <w:sz w:val="18"/>
                <w:szCs w:val="18"/>
                <w:lang w:eastAsia="zh-CN"/>
              </w:rPr>
              <w:t>则表示检验</w:t>
            </w:r>
            <w:r w:rsidR="00AB3FAD" w:rsidRPr="008670DE">
              <w:rPr>
                <w:rFonts w:ascii="宋体" w:hAnsi="宋体" w:cs="MS Gothic"/>
                <w:sz w:val="18"/>
                <w:szCs w:val="18"/>
                <w:lang w:eastAsia="zh-CN"/>
              </w:rPr>
              <w:t>成功。</w:t>
            </w:r>
          </w:p>
        </w:tc>
      </w:tr>
      <w:tr w:rsidR="00AB3FAD" w:rsidRPr="008670DE" w14:paraId="5454F783"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EDADA2F" w14:textId="77777777" w:rsidR="00AB3FAD" w:rsidRPr="008670DE"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CF14226" w14:textId="4D784EE8"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3E83760F"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8670DE" w14:paraId="30EAD0A8"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5AA8432A" w14:textId="2DD29F51" w:rsidR="00AB3FAD" w:rsidRPr="008670DE" w:rsidRDefault="00C874CB"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042595A7"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8670DE">
              <w:rPr>
                <w:rFonts w:ascii="宋体" w:eastAsia="宋体" w:hAnsi="宋体" w:cs="Arial"/>
                <w:szCs w:val="18"/>
                <w:lang w:val="en-US"/>
              </w:rPr>
              <w:t>/conf/gsml4xsd-basic/sch</w:t>
            </w:r>
          </w:p>
        </w:tc>
      </w:tr>
      <w:tr w:rsidR="00AB3FAD" w:rsidRPr="008670DE" w14:paraId="5D67533E"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3B537E38"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0D1E053C"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8670DE">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53BB8EEF"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8670DE">
              <w:rPr>
                <w:rFonts w:ascii="宋体" w:hAnsi="宋体" w:cs="Arial"/>
                <w:sz w:val="18"/>
                <w:szCs w:val="18"/>
                <w:lang w:val="fr-CA"/>
              </w:rPr>
              <w:t>/req/gsml4xsd-basic/sch</w:t>
            </w:r>
          </w:p>
        </w:tc>
      </w:tr>
      <w:tr w:rsidR="00AB3FAD" w:rsidRPr="008670DE" w14:paraId="32B52300"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FF16B5B"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4BB0693C" w14:textId="4F1EBB5E"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49C20135" w14:textId="6DF9EA66" w:rsidR="00AB3FAD" w:rsidRPr="008670DE" w:rsidRDefault="00AB3FAD" w:rsidP="0098211C">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FF0000"/>
                <w:szCs w:val="18"/>
                <w:lang w:eastAsia="zh-CN"/>
              </w:rPr>
            </w:pPr>
            <w:r w:rsidRPr="008670DE">
              <w:rPr>
                <w:rFonts w:ascii="宋体" w:eastAsia="宋体" w:hAnsi="宋体" w:cs="Arial" w:hint="eastAsia"/>
                <w:szCs w:val="18"/>
                <w:lang w:eastAsia="zh-CN"/>
              </w:rPr>
              <w:t>确保</w:t>
            </w:r>
            <w:r w:rsidRPr="008670DE">
              <w:rPr>
                <w:rFonts w:ascii="宋体" w:eastAsia="宋体" w:hAnsi="宋体" w:cs="微软雅黑" w:hint="eastAsia"/>
                <w:szCs w:val="18"/>
                <w:lang w:eastAsia="zh-CN"/>
              </w:rPr>
              <w:t>规</w:t>
            </w:r>
            <w:r w:rsidRPr="008670DE">
              <w:rPr>
                <w:rFonts w:ascii="宋体" w:eastAsia="宋体" w:hAnsi="宋体" w:cs="MS Gothic"/>
                <w:szCs w:val="18"/>
                <w:lang w:eastAsia="zh-CN"/>
              </w:rPr>
              <w:t>范中定</w:t>
            </w:r>
            <w:r w:rsidRPr="008670DE">
              <w:rPr>
                <w:rFonts w:ascii="宋体" w:eastAsia="宋体" w:hAnsi="宋体" w:cs="微软雅黑" w:hint="eastAsia"/>
                <w:szCs w:val="18"/>
                <w:lang w:eastAsia="zh-CN"/>
              </w:rPr>
              <w:t>义</w:t>
            </w:r>
            <w:r w:rsidRPr="008670DE">
              <w:rPr>
                <w:rFonts w:ascii="宋体" w:eastAsia="宋体" w:hAnsi="宋体" w:cs="MS Gothic"/>
                <w:szCs w:val="18"/>
                <w:lang w:eastAsia="zh-CN"/>
              </w:rPr>
              <w:t>的</w:t>
            </w:r>
            <w:r w:rsidRPr="008670DE">
              <w:rPr>
                <w:rFonts w:ascii="宋体" w:eastAsia="宋体" w:hAnsi="宋体" w:cs="微软雅黑" w:hint="eastAsia"/>
                <w:szCs w:val="18"/>
                <w:lang w:eastAsia="zh-CN"/>
              </w:rPr>
              <w:t>编码规则</w:t>
            </w:r>
            <w:r w:rsidR="0098211C">
              <w:rPr>
                <w:rFonts w:ascii="宋体" w:eastAsia="宋体" w:hAnsi="宋体" w:cs="微软雅黑" w:hint="eastAsia"/>
                <w:szCs w:val="18"/>
                <w:lang w:eastAsia="zh-CN"/>
              </w:rPr>
              <w:t>符合要求</w:t>
            </w:r>
            <w:r w:rsidRPr="008670DE">
              <w:rPr>
                <w:rFonts w:ascii="宋体" w:eastAsia="宋体" w:hAnsi="宋体" w:cs="MS Gothic"/>
                <w:szCs w:val="18"/>
                <w:lang w:eastAsia="zh-CN"/>
              </w:rPr>
              <w:t>。</w:t>
            </w:r>
          </w:p>
        </w:tc>
      </w:tr>
      <w:tr w:rsidR="00AB3FAD" w:rsidRPr="008670DE" w14:paraId="75A27D32"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A0C7B2F" w14:textId="77777777" w:rsidR="00AB3FAD" w:rsidRPr="008670DE"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7BDE9F26" w14:textId="5FF7D839"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268C7648" w14:textId="0B5886BC" w:rsidR="00AB3FAD" w:rsidRPr="008670DE" w:rsidRDefault="0098211C" w:rsidP="0098211C">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Pr>
                <w:rFonts w:ascii="宋体" w:hAnsi="宋体" w:cs="Arial" w:hint="eastAsia"/>
                <w:sz w:val="18"/>
                <w:szCs w:val="18"/>
                <w:lang w:eastAsia="zh-CN"/>
              </w:rPr>
              <w:t>对XML实例进行</w:t>
            </w:r>
            <w:proofErr w:type="gramStart"/>
            <w:r>
              <w:rPr>
                <w:rFonts w:ascii="宋体" w:hAnsi="宋体" w:cs="Arial" w:hint="eastAsia"/>
                <w:sz w:val="18"/>
                <w:szCs w:val="18"/>
                <w:lang w:eastAsia="zh-CN"/>
              </w:rPr>
              <w:t>模式元</w:t>
            </w:r>
            <w:proofErr w:type="gramEnd"/>
            <w:r w:rsidR="00AB3FAD" w:rsidRPr="008670DE">
              <w:rPr>
                <w:rFonts w:ascii="宋体" w:hAnsi="宋体" w:cs="微软雅黑" w:hint="eastAsia"/>
                <w:sz w:val="18"/>
                <w:szCs w:val="18"/>
                <w:lang w:eastAsia="zh-CN"/>
              </w:rPr>
              <w:t>验证</w:t>
            </w:r>
            <w:r w:rsidR="008670DE">
              <w:rPr>
                <w:rFonts w:ascii="宋体" w:hAnsi="宋体" w:cs="微软雅黑" w:hint="eastAsia"/>
                <w:sz w:val="18"/>
                <w:szCs w:val="18"/>
                <w:lang w:eastAsia="zh-CN"/>
              </w:rPr>
              <w:t>，</w:t>
            </w:r>
            <w:r w:rsidR="008670DE">
              <w:rPr>
                <w:rFonts w:ascii="宋体" w:hAnsi="宋体" w:cs="MS Gothic" w:hint="eastAsia"/>
                <w:sz w:val="18"/>
                <w:szCs w:val="18"/>
                <w:lang w:eastAsia="zh-CN"/>
              </w:rPr>
              <w:t>若</w:t>
            </w:r>
            <w:r w:rsidR="00AB3FAD" w:rsidRPr="008670DE">
              <w:rPr>
                <w:rFonts w:ascii="宋体" w:hAnsi="宋体" w:cs="微软雅黑" w:hint="eastAsia"/>
                <w:sz w:val="18"/>
                <w:szCs w:val="18"/>
                <w:lang w:eastAsia="zh-CN"/>
              </w:rPr>
              <w:t>验证</w:t>
            </w:r>
            <w:r w:rsidR="008670DE">
              <w:rPr>
                <w:rFonts w:ascii="宋体" w:hAnsi="宋体" w:cs="MS Gothic" w:hint="eastAsia"/>
                <w:sz w:val="18"/>
                <w:szCs w:val="18"/>
                <w:lang w:eastAsia="zh-CN"/>
              </w:rPr>
              <w:t>未</w:t>
            </w:r>
            <w:r w:rsidR="00AB3FAD" w:rsidRPr="008670DE">
              <w:rPr>
                <w:rFonts w:ascii="宋体" w:hAnsi="宋体" w:cs="微软雅黑" w:hint="eastAsia"/>
                <w:sz w:val="18"/>
                <w:szCs w:val="18"/>
                <w:lang w:eastAsia="zh-CN"/>
              </w:rPr>
              <w:t>报</w:t>
            </w:r>
            <w:r w:rsidR="00AB3FAD" w:rsidRPr="008670DE">
              <w:rPr>
                <w:rFonts w:ascii="宋体" w:hAnsi="宋体" w:cs="MS Gothic"/>
                <w:sz w:val="18"/>
                <w:szCs w:val="18"/>
                <w:lang w:eastAsia="zh-CN"/>
              </w:rPr>
              <w:t>告任何</w:t>
            </w:r>
            <w:r>
              <w:rPr>
                <w:rFonts w:ascii="宋体" w:hAnsi="宋体" w:cs="MS Gothic" w:hint="eastAsia"/>
                <w:sz w:val="18"/>
                <w:szCs w:val="18"/>
                <w:lang w:eastAsia="zh-CN"/>
              </w:rPr>
              <w:t>失败的规则，就表示检验</w:t>
            </w:r>
            <w:r w:rsidR="00AB3FAD" w:rsidRPr="008670DE">
              <w:rPr>
                <w:rFonts w:ascii="宋体" w:hAnsi="宋体" w:cs="MS Gothic"/>
                <w:sz w:val="18"/>
                <w:szCs w:val="18"/>
                <w:lang w:eastAsia="zh-CN"/>
              </w:rPr>
              <w:t>成功。</w:t>
            </w:r>
          </w:p>
        </w:tc>
      </w:tr>
      <w:tr w:rsidR="00AB3FAD" w:rsidRPr="008670DE" w14:paraId="6807E4EA"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5A9ED95" w14:textId="77777777" w:rsidR="00AB3FAD" w:rsidRPr="008670DE"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130C683D" w14:textId="63FCB982"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5E07B06B"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bl>
    <w:p w14:paraId="11E5E25E" w14:textId="77777777" w:rsidR="00AB3FAD" w:rsidRDefault="00AB3FAD" w:rsidP="00AB3FAD">
      <w:pPr>
        <w:spacing w:before="100" w:beforeAutospacing="1" w:after="100" w:afterAutospacing="1"/>
        <w:rPr>
          <w:rFonts w:ascii="宋体" w:hAnsi="宋体" w:cs="宋体"/>
        </w:rPr>
      </w:pPr>
      <w:r w:rsidRPr="00430C95">
        <w:rPr>
          <w:rFonts w:ascii="宋体" w:hAnsi="宋体" w:cs="宋体"/>
        </w:rPr>
        <w:t xml:space="preserve"> </w:t>
      </w:r>
    </w:p>
    <w:p w14:paraId="3B29DF34" w14:textId="7FA513D0" w:rsidR="00AB3FAD" w:rsidRPr="00394BC1" w:rsidRDefault="00AB3FAD" w:rsidP="00C86A9D">
      <w:pPr>
        <w:pStyle w:val="OGCAnnexX"/>
        <w:numPr>
          <w:ilvl w:val="0"/>
          <w:numId w:val="0"/>
        </w:numPr>
        <w:ind w:left="360"/>
        <w:rPr>
          <w:lang w:eastAsia="zh-CN"/>
        </w:rPr>
      </w:pPr>
      <w:bookmarkStart w:id="794" w:name="_Toc514050522"/>
      <w:r w:rsidRPr="00394BC1">
        <w:rPr>
          <w:rFonts w:hint="eastAsia"/>
          <w:lang w:eastAsia="zh-CN"/>
        </w:rPr>
        <w:t>A.12.</w:t>
      </w:r>
      <w:r>
        <w:rPr>
          <w:rFonts w:hint="eastAsia"/>
          <w:lang w:eastAsia="zh-CN"/>
        </w:rPr>
        <w:t>一致性类</w:t>
      </w:r>
      <w:r w:rsidRPr="00394BC1">
        <w:rPr>
          <w:rFonts w:hint="eastAsia"/>
          <w:lang w:eastAsia="zh-CN"/>
        </w:rPr>
        <w:t>：</w:t>
      </w:r>
      <w:r w:rsidRPr="00394BC1">
        <w:rPr>
          <w:rFonts w:hint="eastAsia"/>
          <w:lang w:eastAsia="zh-CN"/>
        </w:rPr>
        <w:t>GeoSciML</w:t>
      </w:r>
      <w:r w:rsidRPr="00394BC1">
        <w:rPr>
          <w:rFonts w:hint="eastAsia"/>
          <w:lang w:eastAsia="zh-CN"/>
        </w:rPr>
        <w:t>扩展</w:t>
      </w:r>
      <w:r w:rsidRPr="00394BC1">
        <w:rPr>
          <w:rFonts w:hint="eastAsia"/>
          <w:lang w:eastAsia="zh-CN"/>
        </w:rPr>
        <w:t>XML</w:t>
      </w:r>
      <w:r w:rsidRPr="00394BC1">
        <w:rPr>
          <w:rFonts w:hint="eastAsia"/>
          <w:lang w:eastAsia="zh-CN"/>
        </w:rPr>
        <w:t>编码</w:t>
      </w:r>
      <w:r w:rsidR="00935F08">
        <w:rPr>
          <w:rFonts w:hint="eastAsia"/>
          <w:lang w:eastAsia="zh-CN"/>
        </w:rPr>
        <w:t xml:space="preserve">  </w:t>
      </w:r>
      <w:bookmarkStart w:id="795" w:name="_Toc458778229"/>
      <w:r w:rsidR="00935F08">
        <w:t>Conformance class: GeoSciML Extension XML Encoding</w:t>
      </w:r>
      <w:bookmarkEnd w:id="794"/>
      <w:bookmarkEnd w:id="795"/>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AB3FAD" w:rsidRPr="008670DE" w14:paraId="121D31C4"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5064AA6D" w14:textId="77777777" w:rsidR="00AB3FAD" w:rsidRPr="008670DE" w:rsidRDefault="00AB3FAD" w:rsidP="00931A14">
            <w:pPr>
              <w:pStyle w:val="Tabletext9"/>
              <w:rPr>
                <w:rFonts w:ascii="宋体" w:eastAsia="宋体" w:hAnsi="宋体" w:cs="Arial"/>
                <w:szCs w:val="18"/>
                <w:lang w:eastAsia="en-US"/>
              </w:rPr>
            </w:pPr>
            <w:r w:rsidRPr="008670DE">
              <w:rPr>
                <w:rFonts w:ascii="宋体" w:eastAsia="宋体" w:hAnsi="宋体" w:cs="Arial"/>
                <w:b/>
                <w:szCs w:val="18"/>
              </w:rPr>
              <w:t>一致性类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40EAFDF3" w14:textId="77777777" w:rsidR="00AB3FAD" w:rsidRPr="008670DE" w:rsidRDefault="00AB3FAD" w:rsidP="00931A14">
            <w:pPr>
              <w:pStyle w:val="Tabletext9"/>
              <w:rPr>
                <w:rFonts w:ascii="宋体" w:eastAsia="宋体" w:hAnsi="宋体" w:cs="Arial"/>
                <w:b/>
                <w:color w:val="0000FF"/>
                <w:szCs w:val="18"/>
                <w:lang w:eastAsia="en-US"/>
              </w:rPr>
            </w:pPr>
            <w:r w:rsidRPr="008670DE">
              <w:rPr>
                <w:rFonts w:ascii="宋体" w:eastAsia="宋体" w:hAnsi="宋体" w:cs="Arial"/>
                <w:szCs w:val="18"/>
                <w:lang w:val="fr-CA"/>
              </w:rPr>
              <w:t>/conf/gsml4xsd-extension</w:t>
            </w:r>
          </w:p>
        </w:tc>
      </w:tr>
      <w:tr w:rsidR="00AB3FAD" w:rsidRPr="008670DE" w14:paraId="6033F9C2"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050AE18E" w14:textId="77777777" w:rsidR="00AB3FAD" w:rsidRPr="008670DE" w:rsidRDefault="00AB3FAD" w:rsidP="00931A14">
            <w:pPr>
              <w:pStyle w:val="Tabletext9"/>
              <w:rPr>
                <w:rFonts w:ascii="宋体" w:eastAsia="宋体" w:hAnsi="宋体" w:cs="Arial"/>
                <w:szCs w:val="18"/>
                <w:lang w:eastAsia="en-US"/>
              </w:rPr>
            </w:pPr>
            <w:r w:rsidRPr="008670DE">
              <w:rPr>
                <w:rFonts w:ascii="宋体" w:eastAsia="宋体" w:hAnsi="宋体" w:cs="Arial"/>
                <w:b/>
                <w:szCs w:val="18"/>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0D7BC4A7"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0000FF"/>
                <w:szCs w:val="18"/>
                <w:lang w:eastAsia="en-US"/>
              </w:rPr>
            </w:pPr>
            <w:r w:rsidRPr="008670DE">
              <w:rPr>
                <w:rFonts w:ascii="宋体" w:eastAsia="宋体" w:hAnsi="宋体" w:cs="Arial"/>
                <w:szCs w:val="18"/>
                <w:lang w:val="en-US"/>
              </w:rPr>
              <w:t>/req/gsml4xsd-extension</w:t>
            </w:r>
          </w:p>
        </w:tc>
      </w:tr>
      <w:tr w:rsidR="00AB3FAD" w:rsidRPr="008670DE" w14:paraId="4CF159C0" w14:textId="77777777" w:rsidTr="00931A14">
        <w:tc>
          <w:tcPr>
            <w:tcW w:w="1549" w:type="dxa"/>
            <w:tcBorders>
              <w:top w:val="single" w:sz="12" w:space="0" w:color="auto"/>
              <w:left w:val="single" w:sz="12" w:space="0" w:color="auto"/>
              <w:bottom w:val="single" w:sz="4" w:space="0" w:color="auto"/>
              <w:right w:val="single" w:sz="4" w:space="0" w:color="auto"/>
            </w:tcBorders>
          </w:tcPr>
          <w:p w14:paraId="45015F11" w14:textId="5555F69F" w:rsidR="00AB3FAD" w:rsidRPr="008670DE" w:rsidRDefault="00626A71" w:rsidP="00931A14">
            <w:pPr>
              <w:pStyle w:val="Tabletext9"/>
              <w:rPr>
                <w:rFonts w:ascii="宋体" w:eastAsia="宋体" w:hAnsi="宋体" w:cs="Arial"/>
                <w:b/>
                <w:szCs w:val="18"/>
              </w:rPr>
            </w:pPr>
            <w:r w:rsidRPr="008670DE">
              <w:rPr>
                <w:rFonts w:ascii="宋体" w:eastAsia="宋体" w:hAnsi="宋体" w:cs="Arial"/>
                <w:b/>
                <w:szCs w:val="18"/>
              </w:rPr>
              <w:t>依</w:t>
            </w:r>
            <w:r w:rsidRPr="008670DE">
              <w:rPr>
                <w:rFonts w:ascii="宋体" w:eastAsia="宋体" w:hAnsi="宋体"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60A8F5FA"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8670DE">
              <w:rPr>
                <w:rFonts w:ascii="宋体" w:eastAsia="宋体" w:hAnsi="宋体" w:cs="Arial"/>
                <w:szCs w:val="18"/>
                <w:lang w:val="en-US"/>
              </w:rPr>
              <w:t>/conf/gsml4xsd/basic</w:t>
            </w:r>
          </w:p>
        </w:tc>
      </w:tr>
      <w:tr w:rsidR="00AB3FAD" w:rsidRPr="008670DE" w14:paraId="7D2CB1CC"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620D0419" w14:textId="4294CCB9" w:rsidR="00AB3FAD" w:rsidRPr="008670DE" w:rsidRDefault="00C874CB"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28631BC2"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8670DE">
              <w:rPr>
                <w:rFonts w:ascii="宋体" w:eastAsia="宋体" w:hAnsi="宋体" w:cs="Arial"/>
                <w:szCs w:val="18"/>
                <w:lang w:val="en-US"/>
              </w:rPr>
              <w:t>/conf/gsml4xsd-extension/xsd</w:t>
            </w:r>
          </w:p>
        </w:tc>
      </w:tr>
      <w:tr w:rsidR="00AB3FAD" w:rsidRPr="008670DE" w14:paraId="205264DB"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36ADD486"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45BEE46F"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8670DE">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474E424D"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8670DE">
              <w:rPr>
                <w:rFonts w:ascii="宋体" w:hAnsi="宋体" w:cs="Arial"/>
                <w:sz w:val="18"/>
                <w:szCs w:val="18"/>
                <w:lang w:val="fr-CA"/>
              </w:rPr>
              <w:t>/req/gsml4xsd-extension/xsd</w:t>
            </w:r>
          </w:p>
        </w:tc>
      </w:tr>
      <w:tr w:rsidR="00AB3FAD" w:rsidRPr="008670DE" w14:paraId="3860AA32"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3F3FA15"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11CDA6E9" w14:textId="49269041"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198903BA"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FF0000"/>
                <w:szCs w:val="18"/>
                <w:lang w:eastAsia="en-US"/>
              </w:rPr>
            </w:pPr>
            <w:r w:rsidRPr="008670DE">
              <w:rPr>
                <w:rFonts w:ascii="宋体" w:eastAsia="宋体" w:hAnsi="宋体" w:cs="Arial" w:hint="eastAsia"/>
                <w:szCs w:val="18"/>
                <w:lang w:eastAsia="en-US"/>
              </w:rPr>
              <w:t>确保GeoSciML</w:t>
            </w:r>
            <w:r w:rsidRPr="008670DE">
              <w:rPr>
                <w:rFonts w:ascii="宋体" w:eastAsia="宋体" w:hAnsi="宋体" w:cs="微软雅黑" w:hint="eastAsia"/>
                <w:szCs w:val="18"/>
                <w:lang w:eastAsia="en-US"/>
              </w:rPr>
              <w:t>扩</w:t>
            </w:r>
            <w:r w:rsidRPr="008670DE">
              <w:rPr>
                <w:rFonts w:ascii="宋体" w:eastAsia="宋体" w:hAnsi="宋体" w:cs="MS Gothic"/>
                <w:szCs w:val="18"/>
                <w:lang w:eastAsia="en-US"/>
              </w:rPr>
              <w:t>展</w:t>
            </w:r>
            <w:r w:rsidRPr="008670DE">
              <w:rPr>
                <w:rFonts w:ascii="宋体" w:eastAsia="宋体" w:hAnsi="宋体" w:cs="Arial" w:hint="eastAsia"/>
                <w:szCs w:val="18"/>
                <w:lang w:eastAsia="en-US"/>
              </w:rPr>
              <w:t>XML文档是有效的</w:t>
            </w:r>
          </w:p>
        </w:tc>
      </w:tr>
      <w:tr w:rsidR="00AB3FAD" w:rsidRPr="008670DE" w14:paraId="006E852F"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F6E1FC5"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6EC5C013" w14:textId="1C84A4E0"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33668E51" w14:textId="2D4F8721" w:rsidR="00AB3FAD" w:rsidRPr="008670DE" w:rsidRDefault="00A868B0" w:rsidP="00A868B0">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Pr>
                <w:rFonts w:ascii="宋体" w:hAnsi="宋体" w:cs="Arial" w:hint="eastAsia"/>
                <w:sz w:val="18"/>
                <w:szCs w:val="18"/>
                <w:lang w:eastAsia="zh-CN"/>
              </w:rPr>
              <w:t>对</w:t>
            </w:r>
            <w:r w:rsidR="00AB3FAD" w:rsidRPr="008670DE">
              <w:rPr>
                <w:rFonts w:ascii="宋体" w:hAnsi="宋体" w:cs="Arial" w:hint="eastAsia"/>
                <w:sz w:val="18"/>
                <w:szCs w:val="18"/>
                <w:lang w:eastAsia="zh-CN"/>
              </w:rPr>
              <w:t>一个XML</w:t>
            </w:r>
            <w:r w:rsidR="00AB3FAD" w:rsidRPr="008670DE">
              <w:rPr>
                <w:rFonts w:ascii="宋体" w:hAnsi="宋体" w:cs="微软雅黑" w:hint="eastAsia"/>
                <w:sz w:val="18"/>
                <w:szCs w:val="18"/>
                <w:lang w:eastAsia="zh-CN"/>
              </w:rPr>
              <w:t>实</w:t>
            </w:r>
            <w:r w:rsidR="00AB3FAD" w:rsidRPr="008670DE">
              <w:rPr>
                <w:rFonts w:ascii="宋体" w:hAnsi="宋体" w:cs="MS Gothic"/>
                <w:sz w:val="18"/>
                <w:szCs w:val="18"/>
                <w:lang w:eastAsia="zh-CN"/>
              </w:rPr>
              <w:t>例文档</w:t>
            </w:r>
            <w:r w:rsidR="00AB3FAD" w:rsidRPr="008670DE">
              <w:rPr>
                <w:rFonts w:ascii="宋体" w:hAnsi="宋体" w:cs="微软雅黑" w:hint="eastAsia"/>
                <w:sz w:val="18"/>
                <w:szCs w:val="18"/>
                <w:lang w:eastAsia="zh-CN"/>
              </w:rPr>
              <w:t>进</w:t>
            </w:r>
            <w:r w:rsidR="00AB3FAD" w:rsidRPr="008670DE">
              <w:rPr>
                <w:rFonts w:ascii="宋体" w:hAnsi="宋体" w:cs="MS Gothic"/>
                <w:sz w:val="18"/>
                <w:szCs w:val="18"/>
                <w:lang w:eastAsia="zh-CN"/>
              </w:rPr>
              <w:t>行</w:t>
            </w:r>
            <w:r w:rsidR="00AB3FAD" w:rsidRPr="008670DE">
              <w:rPr>
                <w:rFonts w:ascii="宋体" w:hAnsi="宋体" w:cs="Arial" w:hint="eastAsia"/>
                <w:sz w:val="18"/>
                <w:szCs w:val="18"/>
                <w:lang w:eastAsia="zh-CN"/>
              </w:rPr>
              <w:t>XSD</w:t>
            </w:r>
            <w:r w:rsidR="00AB3FAD" w:rsidRPr="008670DE">
              <w:rPr>
                <w:rFonts w:ascii="宋体" w:hAnsi="宋体" w:cs="微软雅黑" w:hint="eastAsia"/>
                <w:sz w:val="18"/>
                <w:szCs w:val="18"/>
                <w:lang w:eastAsia="zh-CN"/>
              </w:rPr>
              <w:t>验证</w:t>
            </w:r>
            <w:r w:rsidR="00AB3FAD" w:rsidRPr="008670DE">
              <w:rPr>
                <w:rFonts w:ascii="宋体" w:hAnsi="宋体" w:cs="MS Gothic"/>
                <w:sz w:val="18"/>
                <w:szCs w:val="18"/>
                <w:lang w:eastAsia="zh-CN"/>
              </w:rPr>
              <w:t>。如果</w:t>
            </w:r>
            <w:r w:rsidR="00AB3FAD" w:rsidRPr="008670DE">
              <w:rPr>
                <w:rFonts w:ascii="宋体" w:hAnsi="宋体" w:cs="微软雅黑" w:hint="eastAsia"/>
                <w:sz w:val="18"/>
                <w:szCs w:val="18"/>
                <w:lang w:eastAsia="zh-CN"/>
              </w:rPr>
              <w:t>验证</w:t>
            </w:r>
            <w:r>
              <w:rPr>
                <w:rFonts w:ascii="宋体" w:hAnsi="宋体" w:cs="MS Gothic" w:hint="eastAsia"/>
                <w:sz w:val="18"/>
                <w:szCs w:val="18"/>
                <w:lang w:eastAsia="zh-CN"/>
              </w:rPr>
              <w:t>未</w:t>
            </w:r>
            <w:r w:rsidR="00AB3FAD" w:rsidRPr="008670DE">
              <w:rPr>
                <w:rFonts w:ascii="宋体" w:hAnsi="宋体" w:cs="微软雅黑" w:hint="eastAsia"/>
                <w:sz w:val="18"/>
                <w:szCs w:val="18"/>
                <w:lang w:eastAsia="zh-CN"/>
              </w:rPr>
              <w:t>报</w:t>
            </w:r>
            <w:r w:rsidR="00AB3FAD" w:rsidRPr="008670DE">
              <w:rPr>
                <w:rFonts w:ascii="宋体" w:hAnsi="宋体" w:cs="MS Gothic"/>
                <w:sz w:val="18"/>
                <w:szCs w:val="18"/>
                <w:lang w:eastAsia="zh-CN"/>
              </w:rPr>
              <w:t>告任何</w:t>
            </w:r>
            <w:r w:rsidR="00AB3FAD" w:rsidRPr="008670DE">
              <w:rPr>
                <w:rFonts w:ascii="宋体" w:hAnsi="宋体" w:cs="微软雅黑" w:hint="eastAsia"/>
                <w:sz w:val="18"/>
                <w:szCs w:val="18"/>
                <w:lang w:eastAsia="zh-CN"/>
              </w:rPr>
              <w:t>错误</w:t>
            </w:r>
            <w:r w:rsidR="00AB3FAD" w:rsidRPr="008670DE">
              <w:rPr>
                <w:rFonts w:ascii="宋体" w:hAnsi="宋体" w:cs="MS Gothic"/>
                <w:sz w:val="18"/>
                <w:szCs w:val="18"/>
                <w:lang w:eastAsia="zh-CN"/>
              </w:rPr>
              <w:t>，则</w:t>
            </w:r>
            <w:r>
              <w:rPr>
                <w:rFonts w:ascii="宋体" w:hAnsi="宋体" w:cs="微软雅黑" w:hint="eastAsia"/>
                <w:sz w:val="18"/>
                <w:szCs w:val="18"/>
                <w:lang w:eastAsia="zh-CN"/>
              </w:rPr>
              <w:t>检验</w:t>
            </w:r>
            <w:r w:rsidR="00AB3FAD" w:rsidRPr="008670DE">
              <w:rPr>
                <w:rFonts w:ascii="宋体" w:hAnsi="宋体" w:cs="MS Gothic"/>
                <w:sz w:val="18"/>
                <w:szCs w:val="18"/>
                <w:lang w:eastAsia="zh-CN"/>
              </w:rPr>
              <w:t>成功。</w:t>
            </w:r>
          </w:p>
        </w:tc>
      </w:tr>
      <w:tr w:rsidR="00AB3FAD" w:rsidRPr="008670DE" w14:paraId="05F5F7FF"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AF801B1" w14:textId="77777777" w:rsidR="00AB3FAD" w:rsidRPr="008670DE"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7659DD3" w14:textId="6411AA6F"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6064614F"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8670DE" w14:paraId="19859888"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483796CD" w14:textId="51A70CB5" w:rsidR="00AB3FAD" w:rsidRPr="008670DE" w:rsidRDefault="00C874CB"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17A113E9"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8670DE">
              <w:rPr>
                <w:rFonts w:ascii="宋体" w:eastAsia="宋体" w:hAnsi="宋体" w:cs="Arial"/>
                <w:szCs w:val="18"/>
                <w:lang w:val="en-US"/>
              </w:rPr>
              <w:t>/conf/gsml4xsd-extension/sch</w:t>
            </w:r>
          </w:p>
        </w:tc>
      </w:tr>
      <w:tr w:rsidR="00AB3FAD" w:rsidRPr="008670DE" w14:paraId="7EFF5AA6"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35394670"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715016E5"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8670DE">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288B31B9"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8670DE">
              <w:rPr>
                <w:rFonts w:ascii="宋体" w:hAnsi="宋体" w:cs="Arial"/>
                <w:sz w:val="18"/>
                <w:szCs w:val="18"/>
                <w:lang w:val="fr-CA"/>
              </w:rPr>
              <w:t>/req/gsml4xsd-extension/sch</w:t>
            </w:r>
          </w:p>
        </w:tc>
      </w:tr>
      <w:tr w:rsidR="00AB3FAD" w:rsidRPr="008670DE" w14:paraId="3546CDDC"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5458758"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77660A51" w14:textId="21FE39B7"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20A6ACFB" w14:textId="5D2A1BAB"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FF0000"/>
                <w:szCs w:val="18"/>
                <w:lang w:eastAsia="zh-CN"/>
              </w:rPr>
            </w:pPr>
            <w:r w:rsidRPr="008670DE">
              <w:rPr>
                <w:rFonts w:ascii="宋体" w:eastAsia="宋体" w:hAnsi="宋体" w:cs="Arial" w:hint="eastAsia"/>
                <w:szCs w:val="18"/>
                <w:lang w:eastAsia="zh-CN"/>
              </w:rPr>
              <w:t>确保</w:t>
            </w:r>
            <w:r w:rsidR="00A868B0">
              <w:rPr>
                <w:rFonts w:ascii="宋体" w:eastAsia="宋体" w:hAnsi="宋体" w:cs="微软雅黑" w:hint="eastAsia"/>
                <w:szCs w:val="18"/>
                <w:lang w:eastAsia="zh-CN"/>
              </w:rPr>
              <w:t>在</w:t>
            </w:r>
            <w:r w:rsidRPr="008670DE">
              <w:rPr>
                <w:rFonts w:ascii="宋体" w:eastAsia="宋体" w:hAnsi="宋体" w:cs="微软雅黑" w:hint="eastAsia"/>
                <w:szCs w:val="18"/>
                <w:lang w:eastAsia="zh-CN"/>
              </w:rPr>
              <w:t>规</w:t>
            </w:r>
            <w:r w:rsidRPr="008670DE">
              <w:rPr>
                <w:rFonts w:ascii="宋体" w:eastAsia="宋体" w:hAnsi="宋体" w:cs="MS Gothic"/>
                <w:szCs w:val="18"/>
                <w:lang w:eastAsia="zh-CN"/>
              </w:rPr>
              <w:t>范中定</w:t>
            </w:r>
            <w:r w:rsidRPr="008670DE">
              <w:rPr>
                <w:rFonts w:ascii="宋体" w:eastAsia="宋体" w:hAnsi="宋体" w:cs="微软雅黑" w:hint="eastAsia"/>
                <w:szCs w:val="18"/>
                <w:lang w:eastAsia="zh-CN"/>
              </w:rPr>
              <w:t>义</w:t>
            </w:r>
            <w:r w:rsidRPr="008670DE">
              <w:rPr>
                <w:rFonts w:ascii="宋体" w:eastAsia="宋体" w:hAnsi="宋体" w:cs="MS Gothic"/>
                <w:szCs w:val="18"/>
                <w:lang w:eastAsia="zh-CN"/>
              </w:rPr>
              <w:t>的</w:t>
            </w:r>
            <w:r w:rsidRPr="008670DE">
              <w:rPr>
                <w:rFonts w:ascii="宋体" w:eastAsia="宋体" w:hAnsi="宋体" w:cs="微软雅黑" w:hint="eastAsia"/>
                <w:szCs w:val="18"/>
                <w:lang w:eastAsia="zh-CN"/>
              </w:rPr>
              <w:t>编码规则</w:t>
            </w:r>
            <w:r w:rsidR="00A868B0">
              <w:rPr>
                <w:rFonts w:ascii="宋体" w:eastAsia="宋体" w:hAnsi="宋体" w:cs="微软雅黑" w:hint="eastAsia"/>
                <w:szCs w:val="18"/>
                <w:lang w:eastAsia="zh-CN"/>
              </w:rPr>
              <w:t>符合要求</w:t>
            </w:r>
            <w:r w:rsidRPr="008670DE">
              <w:rPr>
                <w:rFonts w:ascii="宋体" w:eastAsia="宋体" w:hAnsi="宋体" w:cs="MS Gothic"/>
                <w:szCs w:val="18"/>
                <w:lang w:eastAsia="zh-CN"/>
              </w:rPr>
              <w:t>。</w:t>
            </w:r>
          </w:p>
        </w:tc>
      </w:tr>
      <w:tr w:rsidR="00AB3FAD" w:rsidRPr="008670DE" w14:paraId="26BC21DC" w14:textId="77777777" w:rsidTr="008670DE">
        <w:trPr>
          <w:trHeight w:val="377"/>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8543EFE" w14:textId="77777777" w:rsidR="00AB3FAD" w:rsidRPr="008670DE"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5301A0D1" w14:textId="0A188929"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4729B972" w14:textId="35C45B01" w:rsidR="00AB3FAD" w:rsidRPr="008670DE" w:rsidRDefault="00A868B0" w:rsidP="003A623A">
            <w:pPr>
              <w:spacing w:before="100" w:beforeAutospacing="1" w:after="100" w:afterAutospacing="1"/>
              <w:rPr>
                <w:rFonts w:ascii="宋体" w:hAnsi="宋体" w:cs="Arial"/>
                <w:sz w:val="18"/>
                <w:szCs w:val="18"/>
                <w:lang w:eastAsia="zh-CN"/>
              </w:rPr>
            </w:pPr>
            <w:r>
              <w:rPr>
                <w:rFonts w:ascii="宋体" w:hAnsi="宋体" w:cs="宋体" w:hint="eastAsia"/>
                <w:sz w:val="18"/>
                <w:szCs w:val="18"/>
                <w:lang w:eastAsia="zh-CN"/>
              </w:rPr>
              <w:t>对</w:t>
            </w:r>
            <w:r w:rsidR="00AB3FAD" w:rsidRPr="008670DE">
              <w:rPr>
                <w:rFonts w:ascii="宋体" w:hAnsi="宋体" w:cs="宋体"/>
                <w:sz w:val="18"/>
                <w:szCs w:val="18"/>
                <w:lang w:eastAsia="zh-CN"/>
              </w:rPr>
              <w:t>XML实例</w:t>
            </w:r>
            <w:r>
              <w:rPr>
                <w:rFonts w:ascii="宋体" w:hAnsi="宋体" w:cs="宋体" w:hint="eastAsia"/>
                <w:sz w:val="18"/>
                <w:szCs w:val="18"/>
                <w:lang w:eastAsia="zh-CN"/>
              </w:rPr>
              <w:t>进行</w:t>
            </w:r>
            <w:proofErr w:type="gramStart"/>
            <w:r>
              <w:rPr>
                <w:rFonts w:ascii="宋体" w:hAnsi="宋体" w:cs="宋体" w:hint="eastAsia"/>
                <w:sz w:val="18"/>
                <w:szCs w:val="18"/>
                <w:lang w:eastAsia="zh-CN"/>
              </w:rPr>
              <w:t>模式元</w:t>
            </w:r>
            <w:proofErr w:type="gramEnd"/>
            <w:r w:rsidR="00AB3FAD" w:rsidRPr="008670DE">
              <w:rPr>
                <w:rFonts w:ascii="宋体" w:hAnsi="宋体" w:cs="宋体"/>
                <w:sz w:val="18"/>
                <w:szCs w:val="18"/>
                <w:lang w:eastAsia="zh-CN"/>
              </w:rPr>
              <w:t>验证。</w:t>
            </w:r>
            <w:r w:rsidR="008670DE" w:rsidRPr="008670DE">
              <w:rPr>
                <w:rFonts w:ascii="宋体" w:hAnsi="宋体" w:cs="MS Gothic" w:hint="eastAsia"/>
                <w:sz w:val="18"/>
                <w:szCs w:val="18"/>
                <w:lang w:eastAsia="zh-CN"/>
              </w:rPr>
              <w:t>若</w:t>
            </w:r>
            <w:r w:rsidR="008670DE" w:rsidRPr="008670DE">
              <w:rPr>
                <w:rFonts w:ascii="宋体" w:hAnsi="宋体" w:cs="微软雅黑" w:hint="eastAsia"/>
                <w:sz w:val="18"/>
                <w:szCs w:val="18"/>
                <w:lang w:eastAsia="zh-CN"/>
              </w:rPr>
              <w:t>验证</w:t>
            </w:r>
            <w:r w:rsidR="008670DE" w:rsidRPr="008670DE">
              <w:rPr>
                <w:rFonts w:ascii="宋体" w:hAnsi="宋体" w:cs="MS Gothic" w:hint="eastAsia"/>
                <w:sz w:val="18"/>
                <w:szCs w:val="18"/>
                <w:lang w:eastAsia="zh-CN"/>
              </w:rPr>
              <w:t>未</w:t>
            </w:r>
            <w:r w:rsidR="008670DE" w:rsidRPr="008670DE">
              <w:rPr>
                <w:rFonts w:ascii="宋体" w:hAnsi="宋体" w:cs="微软雅黑" w:hint="eastAsia"/>
                <w:sz w:val="18"/>
                <w:szCs w:val="18"/>
                <w:lang w:eastAsia="zh-CN"/>
              </w:rPr>
              <w:t>报</w:t>
            </w:r>
            <w:r w:rsidR="008670DE" w:rsidRPr="008670DE">
              <w:rPr>
                <w:rFonts w:ascii="宋体" w:hAnsi="宋体" w:cs="MS Gothic"/>
                <w:sz w:val="18"/>
                <w:szCs w:val="18"/>
                <w:lang w:eastAsia="zh-CN"/>
              </w:rPr>
              <w:t>告任何</w:t>
            </w:r>
            <w:r w:rsidR="003A623A">
              <w:rPr>
                <w:rFonts w:ascii="宋体" w:hAnsi="宋体" w:cs="MS Gothic" w:hint="eastAsia"/>
                <w:sz w:val="18"/>
                <w:szCs w:val="18"/>
                <w:lang w:eastAsia="zh-CN"/>
              </w:rPr>
              <w:t>失败的规则就表示 检验通过</w:t>
            </w:r>
            <w:r w:rsidR="008670DE" w:rsidRPr="008670DE">
              <w:rPr>
                <w:rFonts w:ascii="宋体" w:hAnsi="宋体" w:cs="MS Gothic"/>
                <w:sz w:val="18"/>
                <w:szCs w:val="18"/>
                <w:lang w:eastAsia="zh-CN"/>
              </w:rPr>
              <w:t>。</w:t>
            </w:r>
          </w:p>
        </w:tc>
      </w:tr>
      <w:tr w:rsidR="00AB3FAD" w:rsidRPr="008670DE" w14:paraId="57A511FA"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A6BB2E4" w14:textId="77777777" w:rsidR="00AB3FAD" w:rsidRPr="008670DE"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30BA909F" w14:textId="4B29798C"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004AFBA8"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bl>
    <w:p w14:paraId="72AF9BA1" w14:textId="77777777" w:rsidR="00AB3FAD" w:rsidRDefault="00AB3FAD" w:rsidP="00AB3FAD">
      <w:pPr>
        <w:spacing w:before="100" w:beforeAutospacing="1" w:after="100" w:afterAutospacing="1"/>
        <w:rPr>
          <w:rFonts w:ascii="宋体" w:hAnsi="宋体" w:cs="宋体"/>
          <w:lang w:val="en-CA"/>
        </w:rPr>
      </w:pPr>
    </w:p>
    <w:p w14:paraId="55F268B9" w14:textId="548113AD" w:rsidR="00AB3FAD" w:rsidRDefault="00AB3FAD" w:rsidP="00C86A9D">
      <w:pPr>
        <w:pStyle w:val="OGCAnnexX"/>
        <w:numPr>
          <w:ilvl w:val="0"/>
          <w:numId w:val="0"/>
        </w:numPr>
        <w:ind w:left="360"/>
        <w:rPr>
          <w:rFonts w:ascii="宋体" w:hAnsi="宋体" w:cs="宋体"/>
          <w:szCs w:val="24"/>
          <w:lang w:eastAsia="zh-CN"/>
        </w:rPr>
      </w:pPr>
      <w:bookmarkStart w:id="796" w:name="_Toc514050523"/>
      <w:r w:rsidRPr="00394BC1">
        <w:rPr>
          <w:lang w:eastAsia="zh-CN"/>
        </w:rPr>
        <w:t>A.13.</w:t>
      </w:r>
      <w:r>
        <w:rPr>
          <w:lang w:eastAsia="zh-CN"/>
        </w:rPr>
        <w:t>一致性类</w:t>
      </w:r>
      <w:r w:rsidRPr="00394BC1">
        <w:rPr>
          <w:lang w:eastAsia="zh-CN"/>
        </w:rPr>
        <w:t>：</w:t>
      </w:r>
      <w:r w:rsidR="008670DE">
        <w:rPr>
          <w:lang w:eastAsia="zh-CN"/>
        </w:rPr>
        <w:t>GeoSciML</w:t>
      </w:r>
      <w:r w:rsidR="008670DE">
        <w:rPr>
          <w:rFonts w:hint="eastAsia"/>
          <w:lang w:eastAsia="zh-CN"/>
        </w:rPr>
        <w:t>地质时间</w:t>
      </w:r>
      <w:r w:rsidRPr="00394BC1">
        <w:rPr>
          <w:lang w:eastAsia="zh-CN"/>
        </w:rPr>
        <w:t>XML</w:t>
      </w:r>
      <w:r w:rsidRPr="00394BC1">
        <w:rPr>
          <w:lang w:eastAsia="zh-CN"/>
        </w:rPr>
        <w:t>编码</w:t>
      </w:r>
      <w:r w:rsidRPr="00430C95">
        <w:rPr>
          <w:rFonts w:ascii="宋体" w:hAnsi="宋体" w:cs="宋体"/>
          <w:szCs w:val="24"/>
          <w:lang w:eastAsia="zh-CN"/>
        </w:rPr>
        <w:t xml:space="preserve"> </w:t>
      </w:r>
      <w:r w:rsidR="00935F08">
        <w:rPr>
          <w:rFonts w:ascii="宋体" w:hAnsi="宋体" w:cs="宋体"/>
          <w:szCs w:val="24"/>
          <w:lang w:eastAsia="zh-CN"/>
        </w:rPr>
        <w:t xml:space="preserve"> </w:t>
      </w:r>
      <w:bookmarkStart w:id="797" w:name="_Toc458778230"/>
      <w:r w:rsidR="00935F08" w:rsidRPr="00B464F3">
        <w:t>Confo</w:t>
      </w:r>
      <w:r w:rsidR="00935F08">
        <w:t>rmance class: GeoSciML Geologic</w:t>
      </w:r>
      <w:r w:rsidR="00935F08" w:rsidRPr="00B464F3">
        <w:t>Time XML Encoding</w:t>
      </w:r>
      <w:bookmarkEnd w:id="796"/>
      <w:bookmarkEnd w:id="797"/>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AB3FAD" w:rsidRPr="00DE63EA" w14:paraId="6FE262FB"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4FA85726" w14:textId="77777777" w:rsidR="00AB3FAD" w:rsidRPr="00DA47F3" w:rsidRDefault="00AB3FAD" w:rsidP="00931A14">
            <w:pPr>
              <w:pStyle w:val="Tabletext9"/>
              <w:rPr>
                <w:rFonts w:asciiTheme="minorEastAsia" w:eastAsiaTheme="minorEastAsia" w:hAnsiTheme="minorEastAsia" w:cs="Arial"/>
                <w:szCs w:val="18"/>
                <w:lang w:eastAsia="en-US"/>
              </w:rPr>
            </w:pPr>
            <w:r>
              <w:rPr>
                <w:rFonts w:asciiTheme="minorEastAsia" w:eastAsiaTheme="minorEastAsia" w:hAnsiTheme="minorEastAsia" w:cs="Arial"/>
                <w:b/>
                <w:szCs w:val="18"/>
              </w:rPr>
              <w:t>一致性类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082433C3" w14:textId="77777777" w:rsidR="00AB3FAD" w:rsidRPr="00DA47F3" w:rsidRDefault="00AB3FAD" w:rsidP="00931A14">
            <w:pPr>
              <w:pStyle w:val="Tabletext9"/>
              <w:rPr>
                <w:rFonts w:asciiTheme="minorEastAsia" w:eastAsiaTheme="minorEastAsia" w:hAnsiTheme="minorEastAsia" w:cs="Arial"/>
                <w:b/>
                <w:color w:val="0000FF"/>
                <w:szCs w:val="18"/>
                <w:lang w:eastAsia="en-US"/>
              </w:rPr>
            </w:pPr>
            <w:r w:rsidRPr="00DA47F3">
              <w:rPr>
                <w:rFonts w:asciiTheme="minorEastAsia" w:eastAsiaTheme="minorEastAsia" w:hAnsiTheme="minorEastAsia" w:cs="Arial"/>
                <w:szCs w:val="18"/>
                <w:lang w:val="fr-CA"/>
              </w:rPr>
              <w:t>/conf/gsml4xsd-geologictime</w:t>
            </w:r>
          </w:p>
        </w:tc>
      </w:tr>
      <w:tr w:rsidR="00AB3FAD" w:rsidRPr="00DE63EA" w14:paraId="787777FA"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5AFC184A" w14:textId="77777777" w:rsidR="00AB3FAD" w:rsidRPr="00DA47F3" w:rsidRDefault="00AB3FAD" w:rsidP="00931A14">
            <w:pPr>
              <w:pStyle w:val="Tabletext9"/>
              <w:rPr>
                <w:rFonts w:asciiTheme="minorEastAsia" w:eastAsiaTheme="minorEastAsia" w:hAnsiTheme="minorEastAsia" w:cs="Arial"/>
                <w:szCs w:val="18"/>
                <w:lang w:eastAsia="en-US"/>
              </w:rPr>
            </w:pPr>
            <w:r w:rsidRPr="00DA47F3">
              <w:rPr>
                <w:rFonts w:asciiTheme="minorEastAsia" w:eastAsiaTheme="minorEastAsia" w:hAnsiTheme="minorEastAsia" w:cs="Arial"/>
                <w:b/>
                <w:szCs w:val="18"/>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143CB84F"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0000FF"/>
                <w:szCs w:val="18"/>
                <w:lang w:eastAsia="en-US"/>
              </w:rPr>
            </w:pPr>
            <w:r w:rsidRPr="00DA47F3">
              <w:rPr>
                <w:rFonts w:asciiTheme="minorEastAsia" w:eastAsiaTheme="minorEastAsia" w:hAnsiTheme="minorEastAsia" w:cs="Arial"/>
                <w:szCs w:val="18"/>
                <w:lang w:val="en-US"/>
              </w:rPr>
              <w:t>/req/gsml4xsd-</w:t>
            </w:r>
            <w:r w:rsidRPr="00DA47F3">
              <w:rPr>
                <w:rFonts w:asciiTheme="minorEastAsia" w:eastAsiaTheme="minorEastAsia" w:hAnsiTheme="minorEastAsia" w:cs="Arial"/>
                <w:szCs w:val="18"/>
                <w:lang w:val="fr-CA"/>
              </w:rPr>
              <w:t>geologictime</w:t>
            </w:r>
          </w:p>
        </w:tc>
      </w:tr>
      <w:tr w:rsidR="00AB3FAD" w:rsidRPr="00DE63EA" w14:paraId="3C0E595B" w14:textId="77777777" w:rsidTr="00931A14">
        <w:tc>
          <w:tcPr>
            <w:tcW w:w="1549" w:type="dxa"/>
            <w:tcBorders>
              <w:top w:val="single" w:sz="12" w:space="0" w:color="auto"/>
              <w:left w:val="single" w:sz="12" w:space="0" w:color="auto"/>
              <w:bottom w:val="single" w:sz="4" w:space="0" w:color="auto"/>
              <w:right w:val="single" w:sz="4" w:space="0" w:color="auto"/>
            </w:tcBorders>
          </w:tcPr>
          <w:p w14:paraId="1A42A463" w14:textId="6A384501" w:rsidR="00AB3FAD" w:rsidRPr="00DA47F3" w:rsidRDefault="00626A71" w:rsidP="00931A14">
            <w:pPr>
              <w:pStyle w:val="Tabletext9"/>
              <w:rPr>
                <w:rFonts w:asciiTheme="minorEastAsia" w:eastAsiaTheme="minorEastAsia" w:hAnsiTheme="minorEastAsia" w:cs="Arial"/>
                <w:b/>
                <w:szCs w:val="18"/>
              </w:rPr>
            </w:pPr>
            <w:r>
              <w:rPr>
                <w:rFonts w:asciiTheme="minorEastAsia" w:eastAsiaTheme="minorEastAsia" w:hAnsiTheme="minorEastAsia" w:cs="Arial"/>
                <w:b/>
                <w:szCs w:val="18"/>
              </w:rPr>
              <w:t>依</w:t>
            </w:r>
            <w:r>
              <w:rPr>
                <w:rFonts w:ascii="微软雅黑" w:eastAsia="微软雅黑" w:hAnsi="微软雅黑"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09A93978"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val="en-US"/>
              </w:rPr>
            </w:pPr>
            <w:r w:rsidRPr="00DA47F3">
              <w:rPr>
                <w:rFonts w:asciiTheme="minorEastAsia" w:eastAsiaTheme="minorEastAsia" w:hAnsiTheme="minorEastAsia" w:cs="Arial"/>
                <w:szCs w:val="18"/>
                <w:lang w:val="en-US"/>
              </w:rPr>
              <w:t>/conf/gsml4xsd/core</w:t>
            </w:r>
          </w:p>
        </w:tc>
      </w:tr>
      <w:tr w:rsidR="00AB3FAD" w:rsidRPr="00DE63EA" w14:paraId="3BD872F5"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0D86CAB5" w14:textId="4B80FB71" w:rsidR="00AB3FAD" w:rsidRPr="00DA47F3" w:rsidRDefault="00C874CB" w:rsidP="00931A14">
            <w:pPr>
              <w:pStyle w:val="Tabletext9"/>
              <w:rPr>
                <w:rFonts w:asciiTheme="minorEastAsia" w:eastAsiaTheme="minorEastAsia" w:hAnsiTheme="minorEastAsia"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071B42A5"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val="en-US"/>
              </w:rPr>
            </w:pPr>
            <w:r w:rsidRPr="00DA47F3">
              <w:rPr>
                <w:rFonts w:asciiTheme="minorEastAsia" w:eastAsiaTheme="minorEastAsia" w:hAnsiTheme="minorEastAsia" w:cs="Arial"/>
                <w:szCs w:val="18"/>
                <w:lang w:val="en-US"/>
              </w:rPr>
              <w:t>/conf/gsml4xsd-</w:t>
            </w:r>
            <w:r w:rsidRPr="00DA47F3">
              <w:rPr>
                <w:rFonts w:asciiTheme="minorEastAsia" w:eastAsiaTheme="minorEastAsia" w:hAnsiTheme="minorEastAsia" w:cs="Arial"/>
                <w:szCs w:val="18"/>
                <w:lang w:val="fr-CA"/>
              </w:rPr>
              <w:t>geologictime</w:t>
            </w:r>
            <w:r w:rsidRPr="00DA47F3">
              <w:rPr>
                <w:rFonts w:asciiTheme="minorEastAsia" w:eastAsiaTheme="minorEastAsia" w:hAnsiTheme="minorEastAsia" w:cs="Arial"/>
                <w:szCs w:val="18"/>
                <w:lang w:val="en-US"/>
              </w:rPr>
              <w:t>/xsd</w:t>
            </w:r>
          </w:p>
        </w:tc>
      </w:tr>
      <w:tr w:rsidR="00AB3FAD" w:rsidRPr="00DE63EA" w14:paraId="354138C0"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79BEF1A0"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2D48720D"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4F4C17FE"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fr-CA"/>
              </w:rPr>
              <w:t>/req/gsml4xsd-geologictime/xsd</w:t>
            </w:r>
          </w:p>
        </w:tc>
      </w:tr>
      <w:tr w:rsidR="00AB3FAD" w:rsidRPr="00DE63EA" w14:paraId="46571D4A" w14:textId="77777777" w:rsidTr="008670DE">
        <w:trPr>
          <w:trHeight w:val="393"/>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22AF08C"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645AF9AF" w14:textId="56F736B0"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01E1967E" w14:textId="2A53741B" w:rsidR="00AB3FAD" w:rsidRPr="00DA47F3" w:rsidRDefault="00AB3FAD" w:rsidP="008670DE">
            <w:pPr>
              <w:rPr>
                <w:rFonts w:asciiTheme="minorEastAsia" w:eastAsiaTheme="minorEastAsia" w:hAnsiTheme="minorEastAsia" w:cs="Arial"/>
                <w:b/>
                <w:color w:val="FF0000"/>
                <w:szCs w:val="18"/>
                <w:lang w:eastAsia="zh-CN"/>
              </w:rPr>
            </w:pPr>
            <w:r w:rsidRPr="00DA47F3">
              <w:rPr>
                <w:rFonts w:asciiTheme="minorEastAsia" w:hAnsiTheme="minorEastAsia"/>
                <w:sz w:val="18"/>
                <w:szCs w:val="18"/>
                <w:lang w:eastAsia="zh-CN"/>
              </w:rPr>
              <w:t xml:space="preserve"> </w:t>
            </w:r>
            <w:r w:rsidRPr="00DA47F3">
              <w:rPr>
                <w:rFonts w:asciiTheme="minorEastAsia" w:hAnsiTheme="minorEastAsia" w:cs="宋体"/>
                <w:sz w:val="18"/>
                <w:szCs w:val="18"/>
                <w:lang w:eastAsia="zh-CN"/>
              </w:rPr>
              <w:t>确保</w:t>
            </w:r>
            <w:r w:rsidRPr="00DA47F3">
              <w:rPr>
                <w:rFonts w:asciiTheme="minorEastAsia" w:hAnsiTheme="minorEastAsia" w:cs="宋体"/>
                <w:sz w:val="18"/>
                <w:szCs w:val="18"/>
                <w:lang w:eastAsia="zh-CN"/>
              </w:rPr>
              <w:t>GeoSciML</w:t>
            </w:r>
            <w:r w:rsidRPr="00DA47F3">
              <w:rPr>
                <w:rFonts w:asciiTheme="minorEastAsia" w:hAnsiTheme="minorEastAsia" w:cs="宋体"/>
                <w:sz w:val="18"/>
                <w:szCs w:val="18"/>
                <w:lang w:eastAsia="zh-CN"/>
              </w:rPr>
              <w:t>地质时间</w:t>
            </w:r>
            <w:r w:rsidRPr="00DA47F3">
              <w:rPr>
                <w:rFonts w:asciiTheme="minorEastAsia" w:hAnsiTheme="minorEastAsia" w:cs="宋体"/>
                <w:sz w:val="18"/>
                <w:szCs w:val="18"/>
                <w:lang w:eastAsia="zh-CN"/>
              </w:rPr>
              <w:t>XML</w:t>
            </w:r>
            <w:r w:rsidRPr="00DA47F3">
              <w:rPr>
                <w:rFonts w:asciiTheme="minorEastAsia" w:hAnsiTheme="minorEastAsia" w:cs="宋体"/>
                <w:sz w:val="18"/>
                <w:szCs w:val="18"/>
                <w:lang w:eastAsia="zh-CN"/>
              </w:rPr>
              <w:t>文档是有效的</w:t>
            </w:r>
          </w:p>
        </w:tc>
      </w:tr>
      <w:tr w:rsidR="00AB3FAD" w:rsidRPr="00DE63EA" w14:paraId="54CB7DD3"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70B7E99"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F046E7A" w14:textId="7C94AC64"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580F0F51" w14:textId="4C7290E0"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sidRPr="00DA47F3">
              <w:rPr>
                <w:rFonts w:asciiTheme="minorEastAsia" w:hAnsiTheme="minorEastAsia" w:cs="Arial" w:hint="eastAsia"/>
                <w:sz w:val="18"/>
                <w:szCs w:val="18"/>
                <w:lang w:eastAsia="zh-CN"/>
              </w:rPr>
              <w:t>在一个</w:t>
            </w:r>
            <w:r w:rsidRPr="00DA47F3">
              <w:rPr>
                <w:rFonts w:asciiTheme="minorEastAsia" w:hAnsiTheme="minorEastAsia" w:cs="Arial" w:hint="eastAsia"/>
                <w:sz w:val="18"/>
                <w:szCs w:val="18"/>
                <w:lang w:eastAsia="zh-CN"/>
              </w:rPr>
              <w:t>XML</w:t>
            </w:r>
            <w:r w:rsidRPr="00DA47F3">
              <w:rPr>
                <w:rFonts w:asciiTheme="minorEastAsia" w:hAnsiTheme="minorEastAsia" w:cs="微软雅黑" w:hint="eastAsia"/>
                <w:sz w:val="18"/>
                <w:szCs w:val="18"/>
                <w:lang w:eastAsia="zh-CN"/>
              </w:rPr>
              <w:t>实</w:t>
            </w:r>
            <w:r w:rsidRPr="00DA47F3">
              <w:rPr>
                <w:rFonts w:asciiTheme="minorEastAsia" w:hAnsiTheme="minorEastAsia" w:cs="MS Gothic"/>
                <w:sz w:val="18"/>
                <w:szCs w:val="18"/>
                <w:lang w:eastAsia="zh-CN"/>
              </w:rPr>
              <w:t>例文档</w:t>
            </w:r>
            <w:r w:rsidRPr="00DA47F3">
              <w:rPr>
                <w:rFonts w:asciiTheme="minorEastAsia" w:hAnsiTheme="minorEastAsia" w:cs="微软雅黑" w:hint="eastAsia"/>
                <w:sz w:val="18"/>
                <w:szCs w:val="18"/>
                <w:lang w:eastAsia="zh-CN"/>
              </w:rPr>
              <w:t>进</w:t>
            </w:r>
            <w:r w:rsidRPr="00DA47F3">
              <w:rPr>
                <w:rFonts w:asciiTheme="minorEastAsia" w:hAnsiTheme="minorEastAsia" w:cs="MS Gothic"/>
                <w:sz w:val="18"/>
                <w:szCs w:val="18"/>
                <w:lang w:eastAsia="zh-CN"/>
              </w:rPr>
              <w:t>行</w:t>
            </w:r>
            <w:r w:rsidRPr="00DA47F3">
              <w:rPr>
                <w:rFonts w:asciiTheme="minorEastAsia" w:hAnsiTheme="minorEastAsia" w:cs="Arial" w:hint="eastAsia"/>
                <w:sz w:val="18"/>
                <w:szCs w:val="18"/>
                <w:lang w:eastAsia="zh-CN"/>
              </w:rPr>
              <w:t>XSD</w:t>
            </w:r>
            <w:r w:rsidRPr="00DA47F3">
              <w:rPr>
                <w:rFonts w:asciiTheme="minorEastAsia" w:hAnsiTheme="minorEastAsia" w:cs="微软雅黑" w:hint="eastAsia"/>
                <w:sz w:val="18"/>
                <w:szCs w:val="18"/>
                <w:lang w:eastAsia="zh-CN"/>
              </w:rPr>
              <w:t>验证</w:t>
            </w:r>
            <w:r w:rsidR="008670DE">
              <w:rPr>
                <w:rFonts w:asciiTheme="minorEastAsia" w:hAnsiTheme="minorEastAsia" w:cs="MS Gothic" w:hint="eastAsia"/>
                <w:sz w:val="18"/>
                <w:szCs w:val="18"/>
                <w:lang w:eastAsia="zh-CN"/>
              </w:rPr>
              <w:t>，</w:t>
            </w:r>
            <w:r w:rsidR="008670DE">
              <w:rPr>
                <w:rFonts w:ascii="宋体" w:hAnsi="宋体" w:cs="MS Gothic" w:hint="eastAsia"/>
                <w:sz w:val="18"/>
                <w:szCs w:val="18"/>
                <w:lang w:eastAsia="zh-CN"/>
              </w:rPr>
              <w:t>若</w:t>
            </w:r>
            <w:r w:rsidR="008670DE" w:rsidRPr="008670DE">
              <w:rPr>
                <w:rFonts w:ascii="宋体" w:hAnsi="宋体" w:cs="微软雅黑" w:hint="eastAsia"/>
                <w:sz w:val="18"/>
                <w:szCs w:val="18"/>
                <w:lang w:eastAsia="zh-CN"/>
              </w:rPr>
              <w:t>验证</w:t>
            </w:r>
            <w:r w:rsidR="008670DE">
              <w:rPr>
                <w:rFonts w:ascii="宋体" w:hAnsi="宋体" w:cs="MS Gothic" w:hint="eastAsia"/>
                <w:sz w:val="18"/>
                <w:szCs w:val="18"/>
                <w:lang w:eastAsia="zh-CN"/>
              </w:rPr>
              <w:t>未</w:t>
            </w:r>
            <w:r w:rsidR="008670DE" w:rsidRPr="008670DE">
              <w:rPr>
                <w:rFonts w:ascii="宋体" w:hAnsi="宋体" w:cs="微软雅黑" w:hint="eastAsia"/>
                <w:sz w:val="18"/>
                <w:szCs w:val="18"/>
                <w:lang w:eastAsia="zh-CN"/>
              </w:rPr>
              <w:t>报</w:t>
            </w:r>
            <w:r w:rsidR="008670DE" w:rsidRPr="008670DE">
              <w:rPr>
                <w:rFonts w:ascii="宋体" w:hAnsi="宋体" w:cs="MS Gothic"/>
                <w:sz w:val="18"/>
                <w:szCs w:val="18"/>
                <w:lang w:eastAsia="zh-CN"/>
              </w:rPr>
              <w:t>告任何</w:t>
            </w:r>
            <w:r w:rsidR="008670DE">
              <w:rPr>
                <w:rFonts w:ascii="宋体" w:hAnsi="宋体" w:cs="MS Gothic" w:hint="eastAsia"/>
                <w:sz w:val="18"/>
                <w:szCs w:val="18"/>
                <w:lang w:eastAsia="zh-CN"/>
              </w:rPr>
              <w:t>错误</w:t>
            </w:r>
            <w:r w:rsidR="008670DE" w:rsidRPr="008670DE">
              <w:rPr>
                <w:rFonts w:ascii="宋体" w:hAnsi="宋体" w:cs="微软雅黑" w:hint="eastAsia"/>
                <w:sz w:val="18"/>
                <w:szCs w:val="18"/>
                <w:lang w:eastAsia="zh-CN"/>
              </w:rPr>
              <w:t>则</w:t>
            </w:r>
            <w:r w:rsidR="00512A8C">
              <w:rPr>
                <w:rFonts w:ascii="宋体" w:hAnsi="宋体" w:cs="微软雅黑" w:hint="eastAsia"/>
                <w:sz w:val="18"/>
                <w:szCs w:val="18"/>
                <w:lang w:eastAsia="zh-CN"/>
              </w:rPr>
              <w:t>检验</w:t>
            </w:r>
            <w:r w:rsidR="008670DE" w:rsidRPr="008670DE">
              <w:rPr>
                <w:rFonts w:ascii="宋体" w:hAnsi="宋体" w:cs="MS Gothic"/>
                <w:sz w:val="18"/>
                <w:szCs w:val="18"/>
                <w:lang w:eastAsia="zh-CN"/>
              </w:rPr>
              <w:t>成功。</w:t>
            </w:r>
          </w:p>
        </w:tc>
      </w:tr>
      <w:tr w:rsidR="00AB3FAD" w:rsidRPr="00DE63EA" w14:paraId="6ECE9800"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DA6FAF8"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9F6C47A" w14:textId="6295834E"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7ADC41A0"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r w:rsidR="00AB3FAD" w:rsidRPr="00DE63EA" w14:paraId="2E5D81F0"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06AA2207" w14:textId="28DCE523" w:rsidR="00AB3FAD" w:rsidRPr="00DA47F3" w:rsidRDefault="00C874CB" w:rsidP="00931A14">
            <w:pPr>
              <w:pStyle w:val="Tabletext9"/>
              <w:rPr>
                <w:rFonts w:asciiTheme="minorEastAsia" w:eastAsiaTheme="minorEastAsia" w:hAnsiTheme="minorEastAsia"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47E81AEB"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val="en-US"/>
              </w:rPr>
            </w:pPr>
            <w:r w:rsidRPr="00DA47F3">
              <w:rPr>
                <w:rFonts w:asciiTheme="minorEastAsia" w:eastAsiaTheme="minorEastAsia" w:hAnsiTheme="minorEastAsia" w:cs="Arial"/>
                <w:szCs w:val="18"/>
                <w:lang w:val="en-US"/>
              </w:rPr>
              <w:t>/conf/gsml4xsd-geologictime/sch</w:t>
            </w:r>
          </w:p>
        </w:tc>
      </w:tr>
      <w:tr w:rsidR="00AB3FAD" w:rsidRPr="00DE63EA" w14:paraId="3B88DA83"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44EA27D"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67BC6821"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41F3A835"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fr-CA"/>
              </w:rPr>
              <w:t>/req/gsml4xsd-geologictime/sch</w:t>
            </w:r>
          </w:p>
        </w:tc>
      </w:tr>
      <w:tr w:rsidR="00AB3FAD" w:rsidRPr="00DE63EA" w14:paraId="072A96D3"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C33A497"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343DF5E5" w14:textId="64050EDB"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480F1F25"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hint="eastAsia"/>
                <w:szCs w:val="18"/>
                <w:lang w:eastAsia="zh-CN"/>
              </w:rPr>
              <w:t>确保</w:t>
            </w:r>
            <w:r w:rsidRPr="00DA47F3">
              <w:rPr>
                <w:rFonts w:asciiTheme="minorEastAsia" w:eastAsiaTheme="minorEastAsia" w:hAnsiTheme="minorEastAsia" w:cs="微软雅黑" w:hint="eastAsia"/>
                <w:szCs w:val="18"/>
                <w:lang w:eastAsia="zh-CN"/>
              </w:rPr>
              <w:t>满</w:t>
            </w:r>
            <w:r w:rsidRPr="00DA47F3">
              <w:rPr>
                <w:rFonts w:asciiTheme="minorEastAsia" w:eastAsiaTheme="minorEastAsia" w:hAnsiTheme="minorEastAsia" w:cs="MS Gothic"/>
                <w:szCs w:val="18"/>
                <w:lang w:eastAsia="zh-CN"/>
              </w:rPr>
              <w:t>足</w:t>
            </w:r>
            <w:r w:rsidRPr="00DA47F3">
              <w:rPr>
                <w:rFonts w:asciiTheme="minorEastAsia" w:eastAsiaTheme="minorEastAsia" w:hAnsiTheme="minorEastAsia" w:cs="微软雅黑" w:hint="eastAsia"/>
                <w:szCs w:val="18"/>
                <w:lang w:eastAsia="zh-CN"/>
              </w:rPr>
              <w:t>规</w:t>
            </w:r>
            <w:r w:rsidRPr="00DA47F3">
              <w:rPr>
                <w:rFonts w:asciiTheme="minorEastAsia" w:eastAsiaTheme="minorEastAsia" w:hAnsiTheme="minorEastAsia" w:cs="MS Gothic"/>
                <w:szCs w:val="18"/>
                <w:lang w:eastAsia="zh-CN"/>
              </w:rPr>
              <w:t>范中定</w:t>
            </w:r>
            <w:r w:rsidRPr="00DA47F3">
              <w:rPr>
                <w:rFonts w:asciiTheme="minorEastAsia" w:eastAsiaTheme="minorEastAsia" w:hAnsiTheme="minorEastAsia" w:cs="微软雅黑" w:hint="eastAsia"/>
                <w:szCs w:val="18"/>
                <w:lang w:eastAsia="zh-CN"/>
              </w:rPr>
              <w:t>义</w:t>
            </w:r>
            <w:r w:rsidRPr="00DA47F3">
              <w:rPr>
                <w:rFonts w:asciiTheme="minorEastAsia" w:eastAsiaTheme="minorEastAsia" w:hAnsiTheme="minorEastAsia" w:cs="MS Gothic"/>
                <w:szCs w:val="18"/>
                <w:lang w:eastAsia="zh-CN"/>
              </w:rPr>
              <w:t>的</w:t>
            </w:r>
            <w:r w:rsidRPr="00DA47F3">
              <w:rPr>
                <w:rFonts w:asciiTheme="minorEastAsia" w:eastAsiaTheme="minorEastAsia" w:hAnsiTheme="minorEastAsia" w:cs="微软雅黑" w:hint="eastAsia"/>
                <w:szCs w:val="18"/>
                <w:lang w:eastAsia="zh-CN"/>
              </w:rPr>
              <w:t>编码规则</w:t>
            </w:r>
            <w:r w:rsidRPr="00DA47F3">
              <w:rPr>
                <w:rFonts w:asciiTheme="minorEastAsia" w:eastAsiaTheme="minorEastAsia" w:hAnsiTheme="minorEastAsia" w:cs="MS Gothic"/>
                <w:szCs w:val="18"/>
                <w:lang w:eastAsia="zh-CN"/>
              </w:rPr>
              <w:t>。</w:t>
            </w:r>
          </w:p>
        </w:tc>
      </w:tr>
      <w:tr w:rsidR="00AB3FAD" w:rsidRPr="00DE63EA" w14:paraId="0878A482" w14:textId="77777777" w:rsidTr="008670DE">
        <w:trPr>
          <w:trHeight w:val="4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7E8E1F7"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0C3174E2" w14:textId="01262548"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605DC5C3" w14:textId="0CEB0FC3" w:rsidR="00AB3FAD" w:rsidRPr="00B510A1" w:rsidRDefault="00A868B0" w:rsidP="00A868B0">
            <w:pPr>
              <w:rPr>
                <w:rFonts w:asciiTheme="minorEastAsia" w:hAnsiTheme="minorEastAsia" w:cs="宋体"/>
                <w:sz w:val="18"/>
                <w:szCs w:val="18"/>
                <w:lang w:eastAsia="zh-CN"/>
              </w:rPr>
            </w:pPr>
            <w:r>
              <w:rPr>
                <w:rFonts w:asciiTheme="minorEastAsia" w:hAnsiTheme="minorEastAsia" w:cs="宋体" w:hint="eastAsia"/>
                <w:sz w:val="18"/>
                <w:szCs w:val="18"/>
                <w:lang w:eastAsia="zh-CN"/>
              </w:rPr>
              <w:t>对</w:t>
            </w:r>
            <w:r w:rsidR="00AB3FAD" w:rsidRPr="00DA47F3">
              <w:rPr>
                <w:rFonts w:asciiTheme="minorEastAsia" w:hAnsiTheme="minorEastAsia" w:cs="宋体"/>
                <w:sz w:val="18"/>
                <w:szCs w:val="18"/>
                <w:lang w:eastAsia="zh-CN"/>
              </w:rPr>
              <w:t>XML</w:t>
            </w:r>
            <w:r>
              <w:rPr>
                <w:rFonts w:asciiTheme="minorEastAsia" w:hAnsiTheme="minorEastAsia" w:cs="宋体" w:hint="eastAsia"/>
                <w:sz w:val="18"/>
                <w:szCs w:val="18"/>
                <w:lang w:eastAsia="zh-CN"/>
              </w:rPr>
              <w:t>实例进行</w:t>
            </w:r>
            <w:proofErr w:type="gramStart"/>
            <w:r>
              <w:rPr>
                <w:rFonts w:asciiTheme="minorEastAsia" w:hAnsiTheme="minorEastAsia" w:cs="宋体" w:hint="eastAsia"/>
                <w:sz w:val="18"/>
                <w:szCs w:val="18"/>
                <w:lang w:eastAsia="zh-CN"/>
              </w:rPr>
              <w:t>模式元</w:t>
            </w:r>
            <w:proofErr w:type="gramEnd"/>
            <w:r w:rsidR="00AB3FAD">
              <w:rPr>
                <w:rFonts w:asciiTheme="minorEastAsia" w:hAnsiTheme="minorEastAsia" w:cs="宋体"/>
                <w:sz w:val="18"/>
                <w:szCs w:val="18"/>
                <w:lang w:eastAsia="zh-CN"/>
              </w:rPr>
              <w:t>验证</w:t>
            </w:r>
            <w:r w:rsidR="008670DE">
              <w:rPr>
                <w:rFonts w:asciiTheme="minorEastAsia" w:hAnsiTheme="minorEastAsia" w:cs="宋体" w:hint="eastAsia"/>
                <w:sz w:val="18"/>
                <w:szCs w:val="18"/>
                <w:lang w:eastAsia="zh-CN"/>
              </w:rPr>
              <w:t>，</w:t>
            </w:r>
            <w:r w:rsidR="008670DE">
              <w:rPr>
                <w:rFonts w:ascii="宋体" w:hAnsi="宋体" w:cs="MS Gothic" w:hint="eastAsia"/>
                <w:sz w:val="18"/>
                <w:szCs w:val="18"/>
                <w:lang w:eastAsia="zh-CN"/>
              </w:rPr>
              <w:t>若</w:t>
            </w:r>
            <w:r w:rsidR="008670DE" w:rsidRPr="008670DE">
              <w:rPr>
                <w:rFonts w:ascii="宋体" w:hAnsi="宋体" w:cs="微软雅黑" w:hint="eastAsia"/>
                <w:sz w:val="18"/>
                <w:szCs w:val="18"/>
                <w:lang w:eastAsia="zh-CN"/>
              </w:rPr>
              <w:t>验证</w:t>
            </w:r>
            <w:r w:rsidR="008670DE">
              <w:rPr>
                <w:rFonts w:ascii="宋体" w:hAnsi="宋体" w:cs="MS Gothic" w:hint="eastAsia"/>
                <w:sz w:val="18"/>
                <w:szCs w:val="18"/>
                <w:lang w:eastAsia="zh-CN"/>
              </w:rPr>
              <w:t>未</w:t>
            </w:r>
            <w:r w:rsidR="008670DE" w:rsidRPr="008670DE">
              <w:rPr>
                <w:rFonts w:ascii="宋体" w:hAnsi="宋体" w:cs="微软雅黑" w:hint="eastAsia"/>
                <w:sz w:val="18"/>
                <w:szCs w:val="18"/>
                <w:lang w:eastAsia="zh-CN"/>
              </w:rPr>
              <w:t>报</w:t>
            </w:r>
            <w:r w:rsidR="008670DE" w:rsidRPr="008670DE">
              <w:rPr>
                <w:rFonts w:ascii="宋体" w:hAnsi="宋体" w:cs="MS Gothic"/>
                <w:sz w:val="18"/>
                <w:szCs w:val="18"/>
                <w:lang w:eastAsia="zh-CN"/>
              </w:rPr>
              <w:t>告任何</w:t>
            </w:r>
            <w:r w:rsidR="00512A8C">
              <w:rPr>
                <w:rFonts w:ascii="宋体" w:hAnsi="宋体" w:cs="MS Gothic" w:hint="eastAsia"/>
                <w:sz w:val="18"/>
                <w:szCs w:val="18"/>
                <w:lang w:eastAsia="zh-CN"/>
              </w:rPr>
              <w:t>失败的规则，表示</w:t>
            </w:r>
            <w:r w:rsidR="008670DE" w:rsidRPr="008670DE">
              <w:rPr>
                <w:rFonts w:ascii="宋体" w:hAnsi="宋体" w:cs="微软雅黑" w:hint="eastAsia"/>
                <w:sz w:val="18"/>
                <w:szCs w:val="18"/>
                <w:lang w:eastAsia="zh-CN"/>
              </w:rPr>
              <w:t>则</w:t>
            </w:r>
            <w:r w:rsidR="00512A8C">
              <w:rPr>
                <w:rFonts w:ascii="宋体" w:hAnsi="宋体" w:cs="微软雅黑" w:hint="eastAsia"/>
                <w:sz w:val="18"/>
                <w:szCs w:val="18"/>
                <w:lang w:eastAsia="zh-CN"/>
              </w:rPr>
              <w:t>检验</w:t>
            </w:r>
            <w:r w:rsidR="008670DE" w:rsidRPr="008670DE">
              <w:rPr>
                <w:rFonts w:ascii="宋体" w:hAnsi="宋体" w:cs="MS Gothic"/>
                <w:sz w:val="18"/>
                <w:szCs w:val="18"/>
                <w:lang w:eastAsia="zh-CN"/>
              </w:rPr>
              <w:t>成功。</w:t>
            </w:r>
          </w:p>
        </w:tc>
      </w:tr>
      <w:tr w:rsidR="00AB3FAD" w:rsidRPr="00DE63EA" w14:paraId="7A5632CF"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74BBA77"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4F3D134A" w14:textId="1F0FFBF3"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7519D03A"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bl>
    <w:p w14:paraId="57E82536" w14:textId="77777777" w:rsidR="00AB3FAD" w:rsidRDefault="00AB3FAD" w:rsidP="00AB3FAD">
      <w:pPr>
        <w:spacing w:before="100" w:beforeAutospacing="1" w:after="100" w:afterAutospacing="1"/>
        <w:rPr>
          <w:rFonts w:ascii="宋体" w:hAnsi="宋体" w:cs="宋体"/>
        </w:rPr>
      </w:pPr>
    </w:p>
    <w:p w14:paraId="7FE865C0" w14:textId="361CA352" w:rsidR="00AB3FAD" w:rsidRPr="00394BC1" w:rsidRDefault="00AB3FAD" w:rsidP="00C86A9D">
      <w:pPr>
        <w:pStyle w:val="OGCAnnexX"/>
        <w:numPr>
          <w:ilvl w:val="0"/>
          <w:numId w:val="0"/>
        </w:numPr>
        <w:ind w:left="720"/>
        <w:rPr>
          <w:lang w:eastAsia="zh-CN"/>
        </w:rPr>
      </w:pPr>
      <w:bookmarkStart w:id="798" w:name="_Toc514050524"/>
      <w:r w:rsidRPr="00394BC1">
        <w:rPr>
          <w:rFonts w:hint="eastAsia"/>
          <w:lang w:eastAsia="zh-CN"/>
        </w:rPr>
        <w:lastRenderedPageBreak/>
        <w:t>A.14.</w:t>
      </w:r>
      <w:r>
        <w:rPr>
          <w:rFonts w:hint="eastAsia"/>
          <w:lang w:eastAsia="zh-CN"/>
        </w:rPr>
        <w:t>一致性类</w:t>
      </w:r>
      <w:r w:rsidRPr="00394BC1">
        <w:rPr>
          <w:rFonts w:hint="eastAsia"/>
          <w:lang w:eastAsia="zh-CN"/>
        </w:rPr>
        <w:t>：</w:t>
      </w:r>
      <w:r w:rsidRPr="00394BC1">
        <w:rPr>
          <w:rFonts w:hint="eastAsia"/>
          <w:lang w:eastAsia="zh-CN"/>
        </w:rPr>
        <w:t>GeoSciML</w:t>
      </w:r>
      <w:r w:rsidRPr="00394BC1">
        <w:rPr>
          <w:rFonts w:hint="eastAsia"/>
          <w:lang w:eastAsia="zh-CN"/>
        </w:rPr>
        <w:t>钻孔的</w:t>
      </w:r>
      <w:r w:rsidRPr="00394BC1">
        <w:rPr>
          <w:rFonts w:hint="eastAsia"/>
          <w:lang w:eastAsia="zh-CN"/>
        </w:rPr>
        <w:t>XML</w:t>
      </w:r>
      <w:r w:rsidRPr="00394BC1">
        <w:rPr>
          <w:rFonts w:hint="eastAsia"/>
          <w:lang w:eastAsia="zh-CN"/>
        </w:rPr>
        <w:t>编码</w:t>
      </w:r>
      <w:r w:rsidR="00935F08">
        <w:rPr>
          <w:rFonts w:hint="eastAsia"/>
          <w:lang w:eastAsia="zh-CN"/>
        </w:rPr>
        <w:t xml:space="preserve">  </w:t>
      </w:r>
      <w:bookmarkStart w:id="799" w:name="_Toc458778231"/>
      <w:r w:rsidR="00935F08" w:rsidRPr="00B464F3">
        <w:t>Conformance class: GeoSciML Borehole XML Encoding</w:t>
      </w:r>
      <w:bookmarkEnd w:id="798"/>
      <w:bookmarkEnd w:id="799"/>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AB3FAD" w:rsidRPr="008670DE" w14:paraId="1635188D"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11946E7D" w14:textId="77777777" w:rsidR="00AB3FAD" w:rsidRPr="008670DE" w:rsidRDefault="00AB3FAD" w:rsidP="00931A14">
            <w:pPr>
              <w:pStyle w:val="Tabletext9"/>
              <w:rPr>
                <w:rFonts w:ascii="宋体" w:eastAsia="宋体" w:hAnsi="宋体" w:cs="Arial"/>
                <w:szCs w:val="18"/>
                <w:lang w:eastAsia="en-US"/>
              </w:rPr>
            </w:pPr>
            <w:r w:rsidRPr="008670DE">
              <w:rPr>
                <w:rFonts w:ascii="宋体" w:eastAsia="宋体" w:hAnsi="宋体" w:cs="Arial"/>
                <w:b/>
                <w:szCs w:val="18"/>
              </w:rPr>
              <w:t>一致性类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065F6F14" w14:textId="77777777" w:rsidR="00AB3FAD" w:rsidRPr="008670DE" w:rsidRDefault="00AB3FAD" w:rsidP="00931A14">
            <w:pPr>
              <w:pStyle w:val="Tabletext9"/>
              <w:rPr>
                <w:rFonts w:ascii="宋体" w:eastAsia="宋体" w:hAnsi="宋体" w:cs="Arial"/>
                <w:b/>
                <w:color w:val="0000FF"/>
                <w:szCs w:val="18"/>
                <w:lang w:eastAsia="en-US"/>
              </w:rPr>
            </w:pPr>
            <w:r w:rsidRPr="008670DE">
              <w:rPr>
                <w:rFonts w:ascii="宋体" w:eastAsia="宋体" w:hAnsi="宋体" w:cs="Arial"/>
                <w:szCs w:val="18"/>
                <w:lang w:val="fr-CA"/>
              </w:rPr>
              <w:t>/conf/gsml4xsd-borehole</w:t>
            </w:r>
          </w:p>
        </w:tc>
      </w:tr>
      <w:tr w:rsidR="00AB3FAD" w:rsidRPr="008670DE" w14:paraId="111F6B35"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0DFB9B3D" w14:textId="77777777" w:rsidR="00AB3FAD" w:rsidRPr="008670DE" w:rsidRDefault="00AB3FAD" w:rsidP="00931A14">
            <w:pPr>
              <w:pStyle w:val="Tabletext9"/>
              <w:rPr>
                <w:rFonts w:ascii="宋体" w:eastAsia="宋体" w:hAnsi="宋体" w:cs="Arial"/>
                <w:szCs w:val="18"/>
                <w:lang w:eastAsia="en-US"/>
              </w:rPr>
            </w:pPr>
            <w:r w:rsidRPr="008670DE">
              <w:rPr>
                <w:rFonts w:ascii="宋体" w:eastAsia="宋体" w:hAnsi="宋体" w:cs="Arial"/>
                <w:b/>
                <w:szCs w:val="18"/>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087F279D"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0000FF"/>
                <w:szCs w:val="18"/>
                <w:lang w:eastAsia="en-US"/>
              </w:rPr>
            </w:pPr>
            <w:r w:rsidRPr="008670DE">
              <w:rPr>
                <w:rFonts w:ascii="宋体" w:eastAsia="宋体" w:hAnsi="宋体" w:cs="Arial"/>
                <w:szCs w:val="18"/>
                <w:lang w:val="en-US"/>
              </w:rPr>
              <w:t>/req/gsml4xsd-</w:t>
            </w:r>
            <w:r w:rsidRPr="008670DE">
              <w:rPr>
                <w:rFonts w:ascii="宋体" w:eastAsia="宋体" w:hAnsi="宋体" w:cs="Arial"/>
                <w:szCs w:val="18"/>
                <w:lang w:val="fr-CA"/>
              </w:rPr>
              <w:t>borehole</w:t>
            </w:r>
          </w:p>
        </w:tc>
      </w:tr>
      <w:tr w:rsidR="00AB3FAD" w:rsidRPr="008670DE" w14:paraId="7CB95EA4" w14:textId="77777777" w:rsidTr="00931A14">
        <w:tc>
          <w:tcPr>
            <w:tcW w:w="1549" w:type="dxa"/>
            <w:tcBorders>
              <w:top w:val="single" w:sz="12" w:space="0" w:color="auto"/>
              <w:left w:val="single" w:sz="12" w:space="0" w:color="auto"/>
              <w:bottom w:val="single" w:sz="4" w:space="0" w:color="auto"/>
              <w:right w:val="single" w:sz="4" w:space="0" w:color="auto"/>
            </w:tcBorders>
          </w:tcPr>
          <w:p w14:paraId="7D609A6E" w14:textId="4AB5D500" w:rsidR="00AB3FAD" w:rsidRPr="008670DE" w:rsidRDefault="00626A71" w:rsidP="00931A14">
            <w:pPr>
              <w:pStyle w:val="Tabletext9"/>
              <w:rPr>
                <w:rFonts w:ascii="宋体" w:eastAsia="宋体" w:hAnsi="宋体" w:cs="Arial"/>
                <w:b/>
                <w:szCs w:val="18"/>
              </w:rPr>
            </w:pPr>
            <w:r w:rsidRPr="008670DE">
              <w:rPr>
                <w:rFonts w:ascii="宋体" w:eastAsia="宋体" w:hAnsi="宋体" w:cs="Arial"/>
                <w:b/>
                <w:szCs w:val="18"/>
              </w:rPr>
              <w:t>依</w:t>
            </w:r>
            <w:r w:rsidRPr="008670DE">
              <w:rPr>
                <w:rFonts w:ascii="宋体" w:eastAsia="宋体" w:hAnsi="宋体"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7E11676B"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8670DE">
              <w:rPr>
                <w:rFonts w:ascii="宋体" w:eastAsia="宋体" w:hAnsi="宋体" w:cs="Arial"/>
                <w:szCs w:val="18"/>
                <w:lang w:val="en-US"/>
              </w:rPr>
              <w:t>/conf/gsml4xsd/core</w:t>
            </w:r>
          </w:p>
        </w:tc>
      </w:tr>
      <w:tr w:rsidR="00AB3FAD" w:rsidRPr="008670DE" w14:paraId="772C07D0" w14:textId="77777777" w:rsidTr="00931A14">
        <w:tc>
          <w:tcPr>
            <w:tcW w:w="1549" w:type="dxa"/>
            <w:tcBorders>
              <w:top w:val="single" w:sz="12" w:space="0" w:color="auto"/>
              <w:left w:val="single" w:sz="12" w:space="0" w:color="auto"/>
              <w:bottom w:val="single" w:sz="4" w:space="0" w:color="auto"/>
              <w:right w:val="single" w:sz="4" w:space="0" w:color="auto"/>
            </w:tcBorders>
          </w:tcPr>
          <w:p w14:paraId="6E70B3A2" w14:textId="288C01DB" w:rsidR="00AB3FAD" w:rsidRPr="008670DE" w:rsidRDefault="00626A71" w:rsidP="00931A14">
            <w:pPr>
              <w:pStyle w:val="Tabletext9"/>
              <w:rPr>
                <w:rFonts w:ascii="宋体" w:eastAsia="宋体" w:hAnsi="宋体" w:cs="Arial"/>
                <w:b/>
                <w:szCs w:val="18"/>
              </w:rPr>
            </w:pPr>
            <w:r w:rsidRPr="008670DE">
              <w:rPr>
                <w:rFonts w:ascii="宋体" w:eastAsia="宋体" w:hAnsi="宋体" w:cs="Arial"/>
                <w:b/>
                <w:szCs w:val="18"/>
              </w:rPr>
              <w:t>依</w:t>
            </w:r>
            <w:r w:rsidRPr="008670DE">
              <w:rPr>
                <w:rFonts w:ascii="宋体" w:eastAsia="宋体" w:hAnsi="宋体"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74A84A01"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8670DE">
              <w:rPr>
                <w:rFonts w:ascii="宋体" w:eastAsia="宋体" w:hAnsi="宋体" w:cs="Arial"/>
                <w:szCs w:val="18"/>
                <w:lang w:val="en-US"/>
              </w:rPr>
              <w:t xml:space="preserve">OGC 10-025r1  OMXML </w:t>
            </w:r>
          </w:p>
        </w:tc>
      </w:tr>
      <w:tr w:rsidR="00AB3FAD" w:rsidRPr="008670DE" w14:paraId="398BD63E"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6F34B5B7" w14:textId="243EAFD9" w:rsidR="00AB3FAD" w:rsidRPr="008670DE" w:rsidRDefault="00C874CB"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542C10C2"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8670DE">
              <w:rPr>
                <w:rFonts w:ascii="宋体" w:eastAsia="宋体" w:hAnsi="宋体" w:cs="Arial"/>
                <w:szCs w:val="18"/>
                <w:lang w:val="en-US"/>
              </w:rPr>
              <w:t>/conf/gsml4xsd-</w:t>
            </w:r>
            <w:r w:rsidRPr="008670DE">
              <w:rPr>
                <w:rFonts w:ascii="宋体" w:eastAsia="宋体" w:hAnsi="宋体" w:cs="Arial"/>
                <w:szCs w:val="18"/>
                <w:lang w:val="fr-CA"/>
              </w:rPr>
              <w:t>borehole</w:t>
            </w:r>
            <w:r w:rsidRPr="008670DE">
              <w:rPr>
                <w:rFonts w:ascii="宋体" w:eastAsia="宋体" w:hAnsi="宋体" w:cs="Arial"/>
                <w:szCs w:val="18"/>
                <w:lang w:val="en-US"/>
              </w:rPr>
              <w:t>/xsd</w:t>
            </w:r>
          </w:p>
        </w:tc>
      </w:tr>
      <w:tr w:rsidR="00AB3FAD" w:rsidRPr="008670DE" w14:paraId="1430B981"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44A6D45A"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4F2D53A4"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8670DE">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18EE9758"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8670DE">
              <w:rPr>
                <w:rFonts w:ascii="宋体" w:hAnsi="宋体" w:cs="Arial"/>
                <w:sz w:val="18"/>
                <w:szCs w:val="18"/>
                <w:lang w:val="fr-CA"/>
              </w:rPr>
              <w:t>/req/gsml4xsd-borehole/xsd</w:t>
            </w:r>
          </w:p>
        </w:tc>
      </w:tr>
      <w:tr w:rsidR="00AB3FAD" w:rsidRPr="008670DE" w14:paraId="3A88216A"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C49359F"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0F9AF19A" w14:textId="778B75EA"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46335672"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FF0000"/>
                <w:szCs w:val="18"/>
                <w:lang w:eastAsia="en-US"/>
              </w:rPr>
            </w:pPr>
            <w:r w:rsidRPr="008670DE">
              <w:rPr>
                <w:rFonts w:ascii="宋体" w:eastAsia="宋体" w:hAnsi="宋体" w:cs="Arial" w:hint="eastAsia"/>
                <w:szCs w:val="18"/>
                <w:lang w:eastAsia="en-US"/>
              </w:rPr>
              <w:t>确保GeoSciML</w:t>
            </w:r>
            <w:r w:rsidRPr="008670DE">
              <w:rPr>
                <w:rFonts w:ascii="宋体" w:eastAsia="宋体" w:hAnsi="宋体" w:cs="微软雅黑" w:hint="eastAsia"/>
                <w:szCs w:val="18"/>
                <w:lang w:eastAsia="en-US"/>
              </w:rPr>
              <w:t>钻</w:t>
            </w:r>
            <w:r w:rsidRPr="008670DE">
              <w:rPr>
                <w:rFonts w:ascii="宋体" w:eastAsia="宋体" w:hAnsi="宋体" w:cs="MS Gothic"/>
                <w:szCs w:val="18"/>
                <w:lang w:eastAsia="en-US"/>
              </w:rPr>
              <w:t>孔</w:t>
            </w:r>
            <w:r w:rsidRPr="008670DE">
              <w:rPr>
                <w:rFonts w:ascii="宋体" w:eastAsia="宋体" w:hAnsi="宋体" w:cs="Arial" w:hint="eastAsia"/>
                <w:szCs w:val="18"/>
                <w:lang w:eastAsia="en-US"/>
              </w:rPr>
              <w:t>XML文档是有效的</w:t>
            </w:r>
          </w:p>
        </w:tc>
      </w:tr>
      <w:tr w:rsidR="00AB3FAD" w:rsidRPr="008670DE" w14:paraId="7D117B76"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376BCB9"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4D32B72F" w14:textId="19C1D710"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2DAA65D6" w14:textId="30435075" w:rsidR="00AB3FAD" w:rsidRPr="008670DE" w:rsidRDefault="00AB3FAD" w:rsidP="00512A8C">
            <w:pPr>
              <w:spacing w:before="100" w:beforeAutospacing="1" w:after="100" w:afterAutospacing="1"/>
              <w:rPr>
                <w:rFonts w:ascii="宋体" w:hAnsi="宋体" w:cs="宋体"/>
                <w:sz w:val="18"/>
                <w:szCs w:val="18"/>
                <w:lang w:eastAsia="zh-CN"/>
              </w:rPr>
            </w:pPr>
            <w:r w:rsidRPr="008670DE">
              <w:rPr>
                <w:rFonts w:ascii="宋体" w:hAnsi="宋体" w:cs="宋体"/>
                <w:sz w:val="18"/>
                <w:szCs w:val="18"/>
                <w:lang w:eastAsia="zh-CN"/>
              </w:rPr>
              <w:t>在一个XML实例文档</w:t>
            </w:r>
            <w:r w:rsidR="00512A8C">
              <w:rPr>
                <w:rFonts w:ascii="宋体" w:hAnsi="宋体" w:cs="宋体" w:hint="eastAsia"/>
                <w:sz w:val="18"/>
                <w:szCs w:val="18"/>
                <w:lang w:eastAsia="zh-CN"/>
              </w:rPr>
              <w:t>上</w:t>
            </w:r>
            <w:r w:rsidRPr="008670DE">
              <w:rPr>
                <w:rFonts w:ascii="宋体" w:hAnsi="宋体" w:cs="宋体"/>
                <w:sz w:val="18"/>
                <w:szCs w:val="18"/>
                <w:lang w:eastAsia="zh-CN"/>
              </w:rPr>
              <w:t>进行XSD验证</w:t>
            </w:r>
            <w:r w:rsidR="008670DE" w:rsidRPr="008670DE">
              <w:rPr>
                <w:rFonts w:ascii="宋体" w:hAnsi="宋体" w:cs="MS Gothic" w:hint="eastAsia"/>
                <w:sz w:val="18"/>
                <w:szCs w:val="18"/>
                <w:lang w:eastAsia="zh-CN"/>
              </w:rPr>
              <w:t>，若</w:t>
            </w:r>
            <w:r w:rsidR="008670DE" w:rsidRPr="008670DE">
              <w:rPr>
                <w:rFonts w:ascii="宋体" w:hAnsi="宋体" w:cs="微软雅黑" w:hint="eastAsia"/>
                <w:sz w:val="18"/>
                <w:szCs w:val="18"/>
                <w:lang w:eastAsia="zh-CN"/>
              </w:rPr>
              <w:t>验证</w:t>
            </w:r>
            <w:r w:rsidR="008670DE" w:rsidRPr="008670DE">
              <w:rPr>
                <w:rFonts w:ascii="宋体" w:hAnsi="宋体" w:cs="MS Gothic" w:hint="eastAsia"/>
                <w:sz w:val="18"/>
                <w:szCs w:val="18"/>
                <w:lang w:eastAsia="zh-CN"/>
              </w:rPr>
              <w:t>未</w:t>
            </w:r>
            <w:r w:rsidR="008670DE" w:rsidRPr="008670DE">
              <w:rPr>
                <w:rFonts w:ascii="宋体" w:hAnsi="宋体" w:cs="微软雅黑" w:hint="eastAsia"/>
                <w:sz w:val="18"/>
                <w:szCs w:val="18"/>
                <w:lang w:eastAsia="zh-CN"/>
              </w:rPr>
              <w:t>报</w:t>
            </w:r>
            <w:r w:rsidR="008670DE" w:rsidRPr="008670DE">
              <w:rPr>
                <w:rFonts w:ascii="宋体" w:hAnsi="宋体" w:cs="MS Gothic"/>
                <w:sz w:val="18"/>
                <w:szCs w:val="18"/>
                <w:lang w:eastAsia="zh-CN"/>
              </w:rPr>
              <w:t>告任何</w:t>
            </w:r>
            <w:r w:rsidR="008670DE" w:rsidRPr="008670DE">
              <w:rPr>
                <w:rFonts w:ascii="宋体" w:hAnsi="宋体" w:cs="MS Gothic" w:hint="eastAsia"/>
                <w:sz w:val="18"/>
                <w:szCs w:val="18"/>
                <w:lang w:eastAsia="zh-CN"/>
              </w:rPr>
              <w:t>错误</w:t>
            </w:r>
            <w:r w:rsidR="00512A8C">
              <w:rPr>
                <w:rFonts w:ascii="宋体" w:hAnsi="宋体" w:cs="微软雅黑" w:hint="eastAsia"/>
                <w:sz w:val="18"/>
                <w:szCs w:val="18"/>
                <w:lang w:eastAsia="zh-CN"/>
              </w:rPr>
              <w:t>则检验</w:t>
            </w:r>
            <w:r w:rsidR="008670DE" w:rsidRPr="008670DE">
              <w:rPr>
                <w:rFonts w:ascii="宋体" w:hAnsi="宋体" w:cs="MS Gothic"/>
                <w:sz w:val="18"/>
                <w:szCs w:val="18"/>
                <w:lang w:eastAsia="zh-CN"/>
              </w:rPr>
              <w:t>成功。</w:t>
            </w:r>
          </w:p>
        </w:tc>
      </w:tr>
      <w:tr w:rsidR="00AB3FAD" w:rsidRPr="008670DE" w14:paraId="35213E3F"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2BA4AF7" w14:textId="77777777" w:rsidR="00AB3FAD" w:rsidRPr="008670DE"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5FDAAB30" w14:textId="3FD0643F"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62E638E3"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AB3FAD" w:rsidRPr="008670DE" w14:paraId="1A23709F"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575DD24C" w14:textId="01AFFFCD" w:rsidR="00AB3FAD" w:rsidRPr="008670DE" w:rsidRDefault="00C874CB"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45599E87"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8670DE">
              <w:rPr>
                <w:rFonts w:ascii="宋体" w:eastAsia="宋体" w:hAnsi="宋体" w:cs="Arial"/>
                <w:szCs w:val="18"/>
                <w:lang w:val="en-US"/>
              </w:rPr>
              <w:t>/conf/gsml4xsd-borehole/sch</w:t>
            </w:r>
          </w:p>
        </w:tc>
      </w:tr>
      <w:tr w:rsidR="00AB3FAD" w:rsidRPr="008670DE" w14:paraId="2EE94DA8"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CA4337D"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2258374D"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8670DE">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2D4E463D"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8670DE">
              <w:rPr>
                <w:rFonts w:ascii="宋体" w:hAnsi="宋体" w:cs="Arial"/>
                <w:sz w:val="18"/>
                <w:szCs w:val="18"/>
                <w:lang w:val="fr-CA"/>
              </w:rPr>
              <w:t>/req/gsml4xsd-borehole/sch</w:t>
            </w:r>
          </w:p>
        </w:tc>
      </w:tr>
      <w:tr w:rsidR="00AB3FAD" w:rsidRPr="008670DE" w14:paraId="5AE4C241"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754E20C"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1E70D328" w14:textId="37FA1582"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6961757A" w14:textId="77777777" w:rsidR="00AB3FAD" w:rsidRPr="008670DE" w:rsidRDefault="00AB3FAD" w:rsidP="00931A14">
            <w:pPr>
              <w:rPr>
                <w:rFonts w:ascii="宋体" w:hAnsi="宋体" w:cs="宋体"/>
                <w:sz w:val="18"/>
                <w:szCs w:val="18"/>
                <w:lang w:eastAsia="zh-CN"/>
              </w:rPr>
            </w:pPr>
            <w:r w:rsidRPr="008670DE">
              <w:rPr>
                <w:rFonts w:ascii="宋体" w:hAnsi="宋体" w:cs="宋体"/>
                <w:sz w:val="18"/>
                <w:szCs w:val="18"/>
                <w:lang w:eastAsia="zh-CN"/>
              </w:rPr>
              <w:t xml:space="preserve">确保满足规范中定义的编码规则。 </w:t>
            </w:r>
          </w:p>
        </w:tc>
      </w:tr>
      <w:tr w:rsidR="00AB3FAD" w:rsidRPr="008670DE" w14:paraId="6300244D"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4FD17E6" w14:textId="77777777" w:rsidR="00AB3FAD" w:rsidRPr="008670DE"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4C8A95B1" w14:textId="6D630387"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7B9D778C" w14:textId="600524E1" w:rsidR="00AB3FAD" w:rsidRPr="008670DE" w:rsidRDefault="00512A8C" w:rsidP="00512A8C">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right="113"/>
              <w:rPr>
                <w:rFonts w:ascii="宋体" w:hAnsi="宋体" w:cs="Arial"/>
                <w:sz w:val="18"/>
                <w:szCs w:val="18"/>
                <w:lang w:eastAsia="zh-CN"/>
              </w:rPr>
            </w:pPr>
            <w:r>
              <w:rPr>
                <w:rFonts w:ascii="宋体" w:hAnsi="宋体" w:cs="Arial" w:hint="eastAsia"/>
                <w:sz w:val="18"/>
                <w:szCs w:val="18"/>
                <w:lang w:eastAsia="zh-CN"/>
              </w:rPr>
              <w:t>在</w:t>
            </w:r>
            <w:r w:rsidR="00AB3FAD" w:rsidRPr="008670DE">
              <w:rPr>
                <w:rFonts w:ascii="宋体" w:hAnsi="宋体" w:cs="Arial" w:hint="eastAsia"/>
                <w:sz w:val="18"/>
                <w:szCs w:val="18"/>
                <w:lang w:eastAsia="zh-CN"/>
              </w:rPr>
              <w:t>XML</w:t>
            </w:r>
            <w:r w:rsidR="00AB3FAD" w:rsidRPr="008670DE">
              <w:rPr>
                <w:rFonts w:ascii="宋体" w:hAnsi="宋体" w:cs="微软雅黑" w:hint="eastAsia"/>
                <w:sz w:val="18"/>
                <w:szCs w:val="18"/>
                <w:lang w:eastAsia="zh-CN"/>
              </w:rPr>
              <w:t>实</w:t>
            </w:r>
            <w:r w:rsidR="00AB3FAD" w:rsidRPr="008670DE">
              <w:rPr>
                <w:rFonts w:ascii="宋体" w:hAnsi="宋体" w:cs="MS Gothic"/>
                <w:sz w:val="18"/>
                <w:szCs w:val="18"/>
                <w:lang w:eastAsia="zh-CN"/>
              </w:rPr>
              <w:t>例</w:t>
            </w:r>
            <w:r>
              <w:rPr>
                <w:rFonts w:ascii="宋体" w:hAnsi="宋体" w:cs="MS Gothic" w:hint="eastAsia"/>
                <w:sz w:val="18"/>
                <w:szCs w:val="18"/>
                <w:lang w:eastAsia="zh-CN"/>
              </w:rPr>
              <w:t>上进行</w:t>
            </w:r>
            <w:proofErr w:type="gramStart"/>
            <w:r>
              <w:rPr>
                <w:rFonts w:ascii="宋体" w:hAnsi="宋体" w:cs="MS Gothic" w:hint="eastAsia"/>
                <w:sz w:val="18"/>
                <w:szCs w:val="18"/>
                <w:lang w:eastAsia="zh-CN"/>
              </w:rPr>
              <w:t>模式元</w:t>
            </w:r>
            <w:proofErr w:type="gramEnd"/>
            <w:r w:rsidR="00AB3FAD" w:rsidRPr="008670DE">
              <w:rPr>
                <w:rFonts w:ascii="宋体" w:hAnsi="宋体" w:cs="MS Gothic"/>
                <w:sz w:val="18"/>
                <w:szCs w:val="18"/>
                <w:lang w:eastAsia="zh-CN"/>
              </w:rPr>
              <w:t>的</w:t>
            </w:r>
            <w:r w:rsidR="00AB3FAD" w:rsidRPr="008670DE">
              <w:rPr>
                <w:rFonts w:ascii="宋体" w:hAnsi="宋体" w:cs="微软雅黑" w:hint="eastAsia"/>
                <w:sz w:val="18"/>
                <w:szCs w:val="18"/>
                <w:lang w:eastAsia="zh-CN"/>
              </w:rPr>
              <w:t>验证</w:t>
            </w:r>
            <w:r w:rsidR="008670DE" w:rsidRPr="008670DE">
              <w:rPr>
                <w:rFonts w:ascii="宋体" w:hAnsi="宋体" w:cs="MS Gothic" w:hint="eastAsia"/>
                <w:sz w:val="18"/>
                <w:szCs w:val="18"/>
                <w:lang w:eastAsia="zh-CN"/>
              </w:rPr>
              <w:t>，若</w:t>
            </w:r>
            <w:r w:rsidR="008670DE" w:rsidRPr="008670DE">
              <w:rPr>
                <w:rFonts w:ascii="宋体" w:hAnsi="宋体" w:cs="微软雅黑" w:hint="eastAsia"/>
                <w:sz w:val="18"/>
                <w:szCs w:val="18"/>
                <w:lang w:eastAsia="zh-CN"/>
              </w:rPr>
              <w:t>验证</w:t>
            </w:r>
            <w:r w:rsidR="008670DE" w:rsidRPr="008670DE">
              <w:rPr>
                <w:rFonts w:ascii="宋体" w:hAnsi="宋体" w:cs="MS Gothic" w:hint="eastAsia"/>
                <w:sz w:val="18"/>
                <w:szCs w:val="18"/>
                <w:lang w:eastAsia="zh-CN"/>
              </w:rPr>
              <w:t>未</w:t>
            </w:r>
            <w:r w:rsidR="008670DE" w:rsidRPr="008670DE">
              <w:rPr>
                <w:rFonts w:ascii="宋体" w:hAnsi="宋体" w:cs="微软雅黑" w:hint="eastAsia"/>
                <w:sz w:val="18"/>
                <w:szCs w:val="18"/>
                <w:lang w:eastAsia="zh-CN"/>
              </w:rPr>
              <w:t>报</w:t>
            </w:r>
            <w:r w:rsidR="008670DE" w:rsidRPr="008670DE">
              <w:rPr>
                <w:rFonts w:ascii="宋体" w:hAnsi="宋体" w:cs="MS Gothic"/>
                <w:sz w:val="18"/>
                <w:szCs w:val="18"/>
                <w:lang w:eastAsia="zh-CN"/>
              </w:rPr>
              <w:t>告任何</w:t>
            </w:r>
            <w:r>
              <w:rPr>
                <w:rFonts w:ascii="宋体" w:hAnsi="宋体" w:cs="MS Gothic" w:hint="eastAsia"/>
                <w:sz w:val="18"/>
                <w:szCs w:val="18"/>
                <w:lang w:eastAsia="zh-CN"/>
              </w:rPr>
              <w:t>失败的</w:t>
            </w:r>
            <w:proofErr w:type="gramStart"/>
            <w:r>
              <w:rPr>
                <w:rFonts w:ascii="宋体" w:hAnsi="宋体" w:cs="MS Gothic" w:hint="eastAsia"/>
                <w:sz w:val="18"/>
                <w:szCs w:val="18"/>
                <w:lang w:eastAsia="zh-CN"/>
              </w:rPr>
              <w:t>规</w:t>
            </w:r>
            <w:proofErr w:type="gramEnd"/>
            <w:r>
              <w:rPr>
                <w:rFonts w:ascii="宋体" w:hAnsi="宋体" w:cs="MS Gothic" w:hint="eastAsia"/>
                <w:sz w:val="18"/>
                <w:szCs w:val="18"/>
                <w:lang w:eastAsia="zh-CN"/>
              </w:rPr>
              <w:t>表示</w:t>
            </w:r>
            <w:r>
              <w:rPr>
                <w:rFonts w:ascii="宋体" w:hAnsi="宋体" w:cs="微软雅黑" w:hint="eastAsia"/>
                <w:sz w:val="18"/>
                <w:szCs w:val="18"/>
                <w:lang w:eastAsia="zh-CN"/>
              </w:rPr>
              <w:t>检验</w:t>
            </w:r>
            <w:r w:rsidR="008670DE" w:rsidRPr="008670DE">
              <w:rPr>
                <w:rFonts w:ascii="宋体" w:hAnsi="宋体" w:cs="MS Gothic"/>
                <w:sz w:val="18"/>
                <w:szCs w:val="18"/>
                <w:lang w:eastAsia="zh-CN"/>
              </w:rPr>
              <w:t>成功。</w:t>
            </w:r>
          </w:p>
        </w:tc>
      </w:tr>
      <w:tr w:rsidR="00AB3FAD" w:rsidRPr="008670DE" w14:paraId="36F21FB7"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77D944A" w14:textId="77777777" w:rsidR="00AB3FAD" w:rsidRPr="008670DE"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47AE8717" w14:textId="4EE73750"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0D815DA4"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bl>
    <w:p w14:paraId="01B77FBC" w14:textId="77777777" w:rsidR="00AB3FAD" w:rsidRDefault="00AB3FAD" w:rsidP="00AB3FAD">
      <w:pPr>
        <w:spacing w:before="100" w:beforeAutospacing="1" w:after="100" w:afterAutospacing="1"/>
        <w:rPr>
          <w:rFonts w:ascii="宋体" w:hAnsi="宋体" w:cs="宋体"/>
        </w:rPr>
      </w:pPr>
    </w:p>
    <w:p w14:paraId="77ABF103" w14:textId="404B4577" w:rsidR="00AB3FAD" w:rsidRPr="00394BC1" w:rsidRDefault="00AB3FAD" w:rsidP="00C86A9D">
      <w:pPr>
        <w:pStyle w:val="OGCAnnexX"/>
        <w:numPr>
          <w:ilvl w:val="0"/>
          <w:numId w:val="0"/>
        </w:numPr>
        <w:ind w:left="360"/>
        <w:rPr>
          <w:lang w:eastAsia="zh-CN"/>
        </w:rPr>
      </w:pPr>
      <w:bookmarkStart w:id="800" w:name="_Toc514050525"/>
      <w:r w:rsidRPr="00394BC1">
        <w:rPr>
          <w:rFonts w:hint="eastAsia"/>
          <w:lang w:eastAsia="zh-CN"/>
        </w:rPr>
        <w:t>A.15</w:t>
      </w:r>
      <w:r w:rsidRPr="00394BC1">
        <w:rPr>
          <w:lang w:eastAsia="zh-CN"/>
        </w:rPr>
        <w:t>.</w:t>
      </w:r>
      <w:r>
        <w:rPr>
          <w:rFonts w:hint="eastAsia"/>
          <w:lang w:eastAsia="zh-CN"/>
        </w:rPr>
        <w:t>一致性类：</w:t>
      </w:r>
      <w:r w:rsidRPr="00394BC1">
        <w:rPr>
          <w:rFonts w:hint="eastAsia"/>
          <w:lang w:eastAsia="zh-CN"/>
        </w:rPr>
        <w:t>GeoSciML</w:t>
      </w:r>
      <w:r w:rsidRPr="00394BC1">
        <w:rPr>
          <w:rFonts w:hint="eastAsia"/>
          <w:lang w:eastAsia="zh-CN"/>
        </w:rPr>
        <w:t>实验室分析</w:t>
      </w:r>
      <w:r w:rsidRPr="00394BC1">
        <w:rPr>
          <w:rFonts w:hint="eastAsia"/>
          <w:lang w:eastAsia="zh-CN"/>
        </w:rPr>
        <w:t>-</w:t>
      </w:r>
      <w:r w:rsidRPr="00394BC1">
        <w:rPr>
          <w:rFonts w:hint="eastAsia"/>
          <w:lang w:eastAsia="zh-CN"/>
        </w:rPr>
        <w:t>标本的</w:t>
      </w:r>
      <w:r w:rsidRPr="00394BC1">
        <w:rPr>
          <w:rFonts w:hint="eastAsia"/>
          <w:lang w:eastAsia="zh-CN"/>
        </w:rPr>
        <w:t>XML</w:t>
      </w:r>
      <w:r w:rsidRPr="00394BC1">
        <w:rPr>
          <w:rFonts w:hint="eastAsia"/>
          <w:lang w:eastAsia="zh-CN"/>
        </w:rPr>
        <w:t>编码</w:t>
      </w:r>
      <w:r w:rsidR="00935F08">
        <w:rPr>
          <w:rFonts w:hint="eastAsia"/>
          <w:lang w:eastAsia="zh-CN"/>
        </w:rPr>
        <w:t xml:space="preserve">  </w:t>
      </w:r>
      <w:bookmarkStart w:id="801" w:name="_Toc458778232"/>
      <w:r w:rsidR="00935F08" w:rsidRPr="00B464F3">
        <w:t>Conform</w:t>
      </w:r>
      <w:r w:rsidR="00935F08">
        <w:t>ance class: GeoSciML Laboratory</w:t>
      </w:r>
      <w:r w:rsidR="00935F08" w:rsidRPr="00B464F3">
        <w:t>Analysis</w:t>
      </w:r>
      <w:r w:rsidR="00935F08">
        <w:t>-Specimen</w:t>
      </w:r>
      <w:r w:rsidR="00935F08" w:rsidRPr="00B464F3">
        <w:t xml:space="preserve"> XML Encoding</w:t>
      </w:r>
      <w:bookmarkEnd w:id="800"/>
      <w:bookmarkEnd w:id="801"/>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AB3FAD" w:rsidRPr="00DE63EA" w14:paraId="15B231B6"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1A49F642" w14:textId="77777777" w:rsidR="00AB3FAD" w:rsidRPr="00DA47F3" w:rsidRDefault="00AB3FAD" w:rsidP="00931A14">
            <w:pPr>
              <w:pStyle w:val="Tabletext9"/>
              <w:rPr>
                <w:rFonts w:asciiTheme="minorEastAsia" w:eastAsiaTheme="minorEastAsia" w:hAnsiTheme="minorEastAsia" w:cs="Arial"/>
                <w:szCs w:val="18"/>
                <w:lang w:eastAsia="en-US"/>
              </w:rPr>
            </w:pPr>
            <w:r>
              <w:rPr>
                <w:rFonts w:asciiTheme="minorEastAsia" w:eastAsiaTheme="minorEastAsia" w:hAnsiTheme="minorEastAsia" w:cs="Arial"/>
                <w:b/>
                <w:szCs w:val="18"/>
              </w:rPr>
              <w:t>一致性类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2278F741" w14:textId="77777777" w:rsidR="00AB3FAD" w:rsidRPr="00DA47F3" w:rsidRDefault="00AB3FAD" w:rsidP="00931A14">
            <w:pPr>
              <w:pStyle w:val="Tabletext9"/>
              <w:rPr>
                <w:rFonts w:asciiTheme="minorEastAsia" w:eastAsiaTheme="minorEastAsia" w:hAnsiTheme="minorEastAsia" w:cs="Arial"/>
                <w:b/>
                <w:color w:val="0000FF"/>
                <w:szCs w:val="18"/>
                <w:lang w:eastAsia="en-US"/>
              </w:rPr>
            </w:pPr>
            <w:r w:rsidRPr="00DA47F3">
              <w:rPr>
                <w:rFonts w:asciiTheme="minorEastAsia" w:eastAsiaTheme="minorEastAsia" w:hAnsiTheme="minorEastAsia" w:cs="Arial"/>
                <w:szCs w:val="18"/>
                <w:lang w:val="fr-CA"/>
              </w:rPr>
              <w:t>/conf/gsml4xsd-lab</w:t>
            </w:r>
          </w:p>
        </w:tc>
      </w:tr>
      <w:tr w:rsidR="00AB3FAD" w:rsidRPr="00DE63EA" w14:paraId="576A8F41"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7029D653" w14:textId="77777777" w:rsidR="00AB3FAD" w:rsidRPr="00DA47F3" w:rsidRDefault="00AB3FAD" w:rsidP="00931A14">
            <w:pPr>
              <w:pStyle w:val="Tabletext9"/>
              <w:rPr>
                <w:rFonts w:asciiTheme="minorEastAsia" w:eastAsiaTheme="minorEastAsia" w:hAnsiTheme="minorEastAsia" w:cs="Arial"/>
                <w:szCs w:val="18"/>
                <w:lang w:eastAsia="en-US"/>
              </w:rPr>
            </w:pPr>
            <w:r w:rsidRPr="00DA47F3">
              <w:rPr>
                <w:rFonts w:asciiTheme="minorEastAsia" w:eastAsiaTheme="minorEastAsia" w:hAnsiTheme="minorEastAsia" w:cs="Arial"/>
                <w:b/>
                <w:szCs w:val="18"/>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10102BBC"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0000FF"/>
                <w:szCs w:val="18"/>
                <w:lang w:eastAsia="en-US"/>
              </w:rPr>
            </w:pPr>
            <w:r w:rsidRPr="00DA47F3">
              <w:rPr>
                <w:rFonts w:asciiTheme="minorEastAsia" w:eastAsiaTheme="minorEastAsia" w:hAnsiTheme="minorEastAsia" w:cs="Arial"/>
                <w:szCs w:val="18"/>
                <w:lang w:val="en-US"/>
              </w:rPr>
              <w:t>/req/gsml4xsd-</w:t>
            </w:r>
            <w:r w:rsidRPr="00DA47F3">
              <w:rPr>
                <w:rFonts w:asciiTheme="minorEastAsia" w:eastAsiaTheme="minorEastAsia" w:hAnsiTheme="minorEastAsia" w:cs="Arial"/>
                <w:szCs w:val="18"/>
                <w:lang w:val="fr-CA"/>
              </w:rPr>
              <w:t>lab</w:t>
            </w:r>
          </w:p>
        </w:tc>
      </w:tr>
      <w:tr w:rsidR="00AB3FAD" w:rsidRPr="00DE63EA" w14:paraId="59135213" w14:textId="77777777" w:rsidTr="00931A14">
        <w:tc>
          <w:tcPr>
            <w:tcW w:w="1549" w:type="dxa"/>
            <w:tcBorders>
              <w:top w:val="single" w:sz="12" w:space="0" w:color="auto"/>
              <w:left w:val="single" w:sz="12" w:space="0" w:color="auto"/>
              <w:bottom w:val="single" w:sz="4" w:space="0" w:color="auto"/>
              <w:right w:val="single" w:sz="4" w:space="0" w:color="auto"/>
            </w:tcBorders>
          </w:tcPr>
          <w:p w14:paraId="2E06A727" w14:textId="33F5A045" w:rsidR="00AB3FAD" w:rsidRPr="00DA47F3" w:rsidRDefault="00626A71" w:rsidP="00931A14">
            <w:pPr>
              <w:pStyle w:val="Tabletext9"/>
              <w:rPr>
                <w:rFonts w:asciiTheme="minorEastAsia" w:eastAsiaTheme="minorEastAsia" w:hAnsiTheme="minorEastAsia" w:cs="Arial"/>
                <w:b/>
                <w:szCs w:val="18"/>
              </w:rPr>
            </w:pPr>
            <w:r>
              <w:rPr>
                <w:rFonts w:asciiTheme="minorEastAsia" w:eastAsiaTheme="minorEastAsia" w:hAnsiTheme="minorEastAsia" w:cs="Arial"/>
                <w:b/>
                <w:szCs w:val="18"/>
              </w:rPr>
              <w:t>依</w:t>
            </w:r>
            <w:r>
              <w:rPr>
                <w:rFonts w:ascii="微软雅黑" w:eastAsia="微软雅黑" w:hAnsi="微软雅黑"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50474448"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val="en-US"/>
              </w:rPr>
            </w:pPr>
            <w:r w:rsidRPr="00DA47F3">
              <w:rPr>
                <w:rFonts w:asciiTheme="minorEastAsia" w:eastAsiaTheme="minorEastAsia" w:hAnsiTheme="minorEastAsia" w:cs="Arial"/>
                <w:szCs w:val="18"/>
                <w:lang w:val="en-US"/>
              </w:rPr>
              <w:t>/conf/gsml4xsd/core</w:t>
            </w:r>
          </w:p>
        </w:tc>
      </w:tr>
      <w:tr w:rsidR="00AB3FAD" w:rsidRPr="00DE63EA" w14:paraId="26ED6B90" w14:textId="77777777" w:rsidTr="00931A14">
        <w:tc>
          <w:tcPr>
            <w:tcW w:w="1549" w:type="dxa"/>
            <w:tcBorders>
              <w:top w:val="single" w:sz="12" w:space="0" w:color="auto"/>
              <w:left w:val="single" w:sz="12" w:space="0" w:color="auto"/>
              <w:bottom w:val="single" w:sz="4" w:space="0" w:color="auto"/>
              <w:right w:val="single" w:sz="4" w:space="0" w:color="auto"/>
            </w:tcBorders>
          </w:tcPr>
          <w:p w14:paraId="55408D86" w14:textId="66690971" w:rsidR="00AB3FAD" w:rsidRPr="00DA47F3" w:rsidRDefault="00626A71" w:rsidP="00931A14">
            <w:pPr>
              <w:pStyle w:val="Tabletext9"/>
              <w:rPr>
                <w:rFonts w:asciiTheme="minorEastAsia" w:eastAsiaTheme="minorEastAsia" w:hAnsiTheme="minorEastAsia" w:cs="Arial"/>
                <w:b/>
                <w:szCs w:val="18"/>
              </w:rPr>
            </w:pPr>
            <w:r>
              <w:rPr>
                <w:rFonts w:asciiTheme="minorEastAsia" w:eastAsiaTheme="minorEastAsia" w:hAnsiTheme="minorEastAsia" w:cs="Arial"/>
                <w:b/>
                <w:szCs w:val="18"/>
              </w:rPr>
              <w:lastRenderedPageBreak/>
              <w:t>依</w:t>
            </w:r>
            <w:r>
              <w:rPr>
                <w:rFonts w:ascii="微软雅黑" w:eastAsia="微软雅黑" w:hAnsi="微软雅黑"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288239BA"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val="en-US"/>
              </w:rPr>
            </w:pPr>
            <w:r w:rsidRPr="00DA47F3">
              <w:rPr>
                <w:rFonts w:asciiTheme="minorEastAsia" w:eastAsiaTheme="minorEastAsia" w:hAnsiTheme="minorEastAsia" w:cs="Arial"/>
                <w:szCs w:val="18"/>
                <w:lang w:val="en-US"/>
              </w:rPr>
              <w:t>OGC 10-025r1  OMXML</w:t>
            </w:r>
          </w:p>
        </w:tc>
      </w:tr>
      <w:tr w:rsidR="00AB3FAD" w:rsidRPr="00DE63EA" w14:paraId="06498406"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7D4448BA" w14:textId="6FF7CA30" w:rsidR="00AB3FAD" w:rsidRPr="00DA47F3" w:rsidRDefault="00C874CB" w:rsidP="00931A14">
            <w:pPr>
              <w:pStyle w:val="Tabletext9"/>
              <w:rPr>
                <w:rFonts w:asciiTheme="minorEastAsia" w:eastAsiaTheme="minorEastAsia" w:hAnsiTheme="minorEastAsia"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3FA70A78"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val="en-US"/>
              </w:rPr>
            </w:pPr>
            <w:r w:rsidRPr="00DA47F3">
              <w:rPr>
                <w:rFonts w:asciiTheme="minorEastAsia" w:eastAsiaTheme="minorEastAsia" w:hAnsiTheme="minorEastAsia" w:cs="Arial"/>
                <w:szCs w:val="18"/>
                <w:lang w:val="en-US"/>
              </w:rPr>
              <w:t>/conf/gsml4xsd-</w:t>
            </w:r>
            <w:r w:rsidRPr="00DA47F3">
              <w:rPr>
                <w:rFonts w:asciiTheme="minorEastAsia" w:eastAsiaTheme="minorEastAsia" w:hAnsiTheme="minorEastAsia" w:cs="Arial"/>
                <w:szCs w:val="18"/>
                <w:lang w:val="fr-CA"/>
              </w:rPr>
              <w:t>lab</w:t>
            </w:r>
            <w:r w:rsidRPr="00DA47F3">
              <w:rPr>
                <w:rFonts w:asciiTheme="minorEastAsia" w:eastAsiaTheme="minorEastAsia" w:hAnsiTheme="minorEastAsia" w:cs="Arial"/>
                <w:szCs w:val="18"/>
                <w:lang w:val="en-US"/>
              </w:rPr>
              <w:t>/xsd</w:t>
            </w:r>
          </w:p>
        </w:tc>
      </w:tr>
      <w:tr w:rsidR="00AB3FAD" w:rsidRPr="00DE63EA" w14:paraId="3849CF50"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4D5A9945"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27B6C3A9"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297CEAD6"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fr-CA"/>
              </w:rPr>
              <w:t>/req/gsml4xsd-lab/xsd</w:t>
            </w:r>
          </w:p>
        </w:tc>
      </w:tr>
      <w:tr w:rsidR="00AB3FAD" w:rsidRPr="00DE63EA" w14:paraId="52926E45"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2A2F30D"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4052FC09" w14:textId="7F92FB03"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4A9BB598"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hint="eastAsia"/>
                <w:szCs w:val="18"/>
                <w:lang w:eastAsia="zh-CN"/>
              </w:rPr>
              <w:t>确保GeoSciML</w:t>
            </w:r>
            <w:r w:rsidRPr="00DA47F3">
              <w:rPr>
                <w:rFonts w:asciiTheme="minorEastAsia" w:eastAsiaTheme="minorEastAsia" w:hAnsiTheme="minorEastAsia" w:cs="微软雅黑" w:hint="eastAsia"/>
                <w:szCs w:val="18"/>
                <w:lang w:eastAsia="zh-CN"/>
              </w:rPr>
              <w:t>实验</w:t>
            </w:r>
            <w:r w:rsidRPr="00DA47F3">
              <w:rPr>
                <w:rFonts w:asciiTheme="minorEastAsia" w:eastAsiaTheme="minorEastAsia" w:hAnsiTheme="minorEastAsia" w:cs="MS Gothic"/>
                <w:szCs w:val="18"/>
                <w:lang w:eastAsia="zh-CN"/>
              </w:rPr>
              <w:t>室和分析</w:t>
            </w:r>
            <w:r w:rsidRPr="00DA47F3">
              <w:rPr>
                <w:rFonts w:asciiTheme="minorEastAsia" w:eastAsiaTheme="minorEastAsia" w:hAnsiTheme="minorEastAsia" w:cs="Arial" w:hint="eastAsia"/>
                <w:szCs w:val="18"/>
                <w:lang w:eastAsia="zh-CN"/>
              </w:rPr>
              <w:t>XML文档是有效的</w:t>
            </w:r>
          </w:p>
        </w:tc>
      </w:tr>
      <w:tr w:rsidR="00AB3FAD" w:rsidRPr="00DE63EA" w14:paraId="59138717"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69D360A"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682F09D4" w14:textId="1C27407F"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6F98EEF1" w14:textId="4D449765" w:rsidR="00AB3FAD" w:rsidRPr="00DA47F3" w:rsidRDefault="00512A8C" w:rsidP="00512A8C">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Pr>
                <w:rFonts w:asciiTheme="minorEastAsia" w:hAnsiTheme="minorEastAsia" w:cs="Arial" w:hint="eastAsia"/>
                <w:sz w:val="18"/>
                <w:szCs w:val="18"/>
                <w:lang w:eastAsia="zh-CN"/>
              </w:rPr>
              <w:t>对</w:t>
            </w:r>
            <w:r w:rsidR="00AB3FAD" w:rsidRPr="00DA47F3">
              <w:rPr>
                <w:rFonts w:asciiTheme="minorEastAsia" w:hAnsiTheme="minorEastAsia" w:cs="Arial" w:hint="eastAsia"/>
                <w:sz w:val="18"/>
                <w:szCs w:val="18"/>
                <w:lang w:eastAsia="zh-CN"/>
              </w:rPr>
              <w:t>一个</w:t>
            </w:r>
            <w:r w:rsidR="00AB3FAD" w:rsidRPr="00DA47F3">
              <w:rPr>
                <w:rFonts w:asciiTheme="minorEastAsia" w:hAnsiTheme="minorEastAsia" w:cs="Arial" w:hint="eastAsia"/>
                <w:sz w:val="18"/>
                <w:szCs w:val="18"/>
                <w:lang w:eastAsia="zh-CN"/>
              </w:rPr>
              <w:t>XML</w:t>
            </w:r>
            <w:r w:rsidR="00AB3FAD" w:rsidRPr="00DA47F3">
              <w:rPr>
                <w:rFonts w:asciiTheme="minorEastAsia" w:hAnsiTheme="minorEastAsia" w:cs="微软雅黑" w:hint="eastAsia"/>
                <w:sz w:val="18"/>
                <w:szCs w:val="18"/>
                <w:lang w:eastAsia="zh-CN"/>
              </w:rPr>
              <w:t>实</w:t>
            </w:r>
            <w:r w:rsidR="00AB3FAD" w:rsidRPr="00DA47F3">
              <w:rPr>
                <w:rFonts w:asciiTheme="minorEastAsia" w:hAnsiTheme="minorEastAsia" w:cs="MS Gothic"/>
                <w:sz w:val="18"/>
                <w:szCs w:val="18"/>
                <w:lang w:eastAsia="zh-CN"/>
              </w:rPr>
              <w:t>例文档</w:t>
            </w:r>
            <w:r w:rsidR="00AB3FAD" w:rsidRPr="00DA47F3">
              <w:rPr>
                <w:rFonts w:asciiTheme="minorEastAsia" w:hAnsiTheme="minorEastAsia" w:cs="微软雅黑" w:hint="eastAsia"/>
                <w:sz w:val="18"/>
                <w:szCs w:val="18"/>
                <w:lang w:eastAsia="zh-CN"/>
              </w:rPr>
              <w:t>进</w:t>
            </w:r>
            <w:r w:rsidR="00AB3FAD" w:rsidRPr="00DA47F3">
              <w:rPr>
                <w:rFonts w:asciiTheme="minorEastAsia" w:hAnsiTheme="minorEastAsia" w:cs="MS Gothic"/>
                <w:sz w:val="18"/>
                <w:szCs w:val="18"/>
                <w:lang w:eastAsia="zh-CN"/>
              </w:rPr>
              <w:t>行</w:t>
            </w:r>
            <w:r w:rsidR="00AB3FAD" w:rsidRPr="00DA47F3">
              <w:rPr>
                <w:rFonts w:asciiTheme="minorEastAsia" w:hAnsiTheme="minorEastAsia" w:cs="Arial" w:hint="eastAsia"/>
                <w:sz w:val="18"/>
                <w:szCs w:val="18"/>
                <w:lang w:eastAsia="zh-CN"/>
              </w:rPr>
              <w:t>XSD</w:t>
            </w:r>
            <w:r w:rsidR="00AB3FAD" w:rsidRPr="00DA47F3">
              <w:rPr>
                <w:rFonts w:asciiTheme="minorEastAsia" w:hAnsiTheme="minorEastAsia" w:cs="微软雅黑" w:hint="eastAsia"/>
                <w:sz w:val="18"/>
                <w:szCs w:val="18"/>
                <w:lang w:eastAsia="zh-CN"/>
              </w:rPr>
              <w:t>验证</w:t>
            </w:r>
            <w:r w:rsidR="008670DE">
              <w:rPr>
                <w:rFonts w:asciiTheme="minorEastAsia" w:hAnsiTheme="minorEastAsia" w:cs="MS Gothic" w:hint="eastAsia"/>
                <w:sz w:val="18"/>
                <w:szCs w:val="18"/>
                <w:lang w:eastAsia="zh-CN"/>
              </w:rPr>
              <w:t>，</w:t>
            </w:r>
            <w:r w:rsidR="008670DE">
              <w:rPr>
                <w:rFonts w:ascii="宋体" w:hAnsi="宋体" w:cs="MS Gothic" w:hint="eastAsia"/>
                <w:sz w:val="18"/>
                <w:szCs w:val="18"/>
                <w:lang w:eastAsia="zh-CN"/>
              </w:rPr>
              <w:t>若</w:t>
            </w:r>
            <w:r w:rsidR="008670DE" w:rsidRPr="008670DE">
              <w:rPr>
                <w:rFonts w:ascii="宋体" w:hAnsi="宋体" w:cs="微软雅黑" w:hint="eastAsia"/>
                <w:sz w:val="18"/>
                <w:szCs w:val="18"/>
                <w:lang w:eastAsia="zh-CN"/>
              </w:rPr>
              <w:t>验证</w:t>
            </w:r>
            <w:r w:rsidR="008670DE">
              <w:rPr>
                <w:rFonts w:ascii="宋体" w:hAnsi="宋体" w:cs="MS Gothic" w:hint="eastAsia"/>
                <w:sz w:val="18"/>
                <w:szCs w:val="18"/>
                <w:lang w:eastAsia="zh-CN"/>
              </w:rPr>
              <w:t>未</w:t>
            </w:r>
            <w:r w:rsidR="008670DE" w:rsidRPr="008670DE">
              <w:rPr>
                <w:rFonts w:ascii="宋体" w:hAnsi="宋体" w:cs="微软雅黑" w:hint="eastAsia"/>
                <w:sz w:val="18"/>
                <w:szCs w:val="18"/>
                <w:lang w:eastAsia="zh-CN"/>
              </w:rPr>
              <w:t>报</w:t>
            </w:r>
            <w:r w:rsidR="008670DE" w:rsidRPr="008670DE">
              <w:rPr>
                <w:rFonts w:ascii="宋体" w:hAnsi="宋体" w:cs="MS Gothic"/>
                <w:sz w:val="18"/>
                <w:szCs w:val="18"/>
                <w:lang w:eastAsia="zh-CN"/>
              </w:rPr>
              <w:t>告任何</w:t>
            </w:r>
            <w:r w:rsidR="008670DE">
              <w:rPr>
                <w:rFonts w:ascii="宋体" w:hAnsi="宋体" w:cs="MS Gothic" w:hint="eastAsia"/>
                <w:sz w:val="18"/>
                <w:szCs w:val="18"/>
                <w:lang w:eastAsia="zh-CN"/>
              </w:rPr>
              <w:t>错误</w:t>
            </w:r>
            <w:r w:rsidR="008670DE" w:rsidRPr="008670DE">
              <w:rPr>
                <w:rFonts w:ascii="宋体" w:hAnsi="宋体" w:cs="微软雅黑" w:hint="eastAsia"/>
                <w:sz w:val="18"/>
                <w:szCs w:val="18"/>
                <w:lang w:eastAsia="zh-CN"/>
              </w:rPr>
              <w:t>则</w:t>
            </w:r>
            <w:r>
              <w:rPr>
                <w:rFonts w:ascii="宋体" w:hAnsi="宋体" w:cs="微软雅黑" w:hint="eastAsia"/>
                <w:sz w:val="18"/>
                <w:szCs w:val="18"/>
                <w:lang w:eastAsia="zh-CN"/>
              </w:rPr>
              <w:t>检验</w:t>
            </w:r>
            <w:r w:rsidR="008670DE" w:rsidRPr="008670DE">
              <w:rPr>
                <w:rFonts w:ascii="宋体" w:hAnsi="宋体" w:cs="MS Gothic"/>
                <w:sz w:val="18"/>
                <w:szCs w:val="18"/>
                <w:lang w:eastAsia="zh-CN"/>
              </w:rPr>
              <w:t>成功。</w:t>
            </w:r>
          </w:p>
        </w:tc>
      </w:tr>
      <w:tr w:rsidR="00AB3FAD" w:rsidRPr="00DE63EA" w14:paraId="50CD0962"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D325ACA"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6FD1E4A0" w14:textId="56BBF2F2"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623CC7E2"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r w:rsidR="00AB3FAD" w:rsidRPr="00DE63EA" w14:paraId="68C083BE"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64EDDE19" w14:textId="0142A2D0" w:rsidR="00AB3FAD" w:rsidRPr="00DA47F3" w:rsidRDefault="00C874CB" w:rsidP="00931A14">
            <w:pPr>
              <w:pStyle w:val="Tabletext9"/>
              <w:rPr>
                <w:rFonts w:asciiTheme="minorEastAsia" w:eastAsiaTheme="minorEastAsia" w:hAnsiTheme="minorEastAsia"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146E5BB2"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val="en-US"/>
              </w:rPr>
            </w:pPr>
            <w:r w:rsidRPr="00DA47F3">
              <w:rPr>
                <w:rFonts w:asciiTheme="minorEastAsia" w:eastAsiaTheme="minorEastAsia" w:hAnsiTheme="minorEastAsia" w:cs="Arial"/>
                <w:szCs w:val="18"/>
                <w:lang w:val="en-US"/>
              </w:rPr>
              <w:t>/conf/gsml4xsd-lab/sch</w:t>
            </w:r>
          </w:p>
        </w:tc>
      </w:tr>
      <w:tr w:rsidR="00AB3FAD" w:rsidRPr="00DE63EA" w14:paraId="076DE191"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3C8B0630"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3C792413"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sidRPr="00DA47F3">
              <w:rPr>
                <w:rFonts w:asciiTheme="minorEastAsia" w:hAnsiTheme="minorEastAsia"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0E69AF11" w14:textId="77777777" w:rsidR="00AB3FAD" w:rsidRPr="00DA47F3"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b/>
                <w:color w:val="0000FF"/>
                <w:sz w:val="18"/>
                <w:szCs w:val="18"/>
              </w:rPr>
            </w:pPr>
            <w:r w:rsidRPr="00DA47F3">
              <w:rPr>
                <w:rFonts w:asciiTheme="minorEastAsia" w:hAnsiTheme="minorEastAsia" w:cs="Arial"/>
                <w:sz w:val="18"/>
                <w:szCs w:val="18"/>
                <w:lang w:val="fr-CA"/>
              </w:rPr>
              <w:t>/req/gsml4xsd-lab/sch</w:t>
            </w:r>
          </w:p>
        </w:tc>
      </w:tr>
      <w:tr w:rsidR="00AB3FAD" w:rsidRPr="00DE63EA" w14:paraId="5825E477"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D73289B" w14:textId="77777777" w:rsidR="00AB3FAD" w:rsidRPr="00DA47F3" w:rsidRDefault="00AB3FAD" w:rsidP="00931A14">
            <w:pPr>
              <w:rPr>
                <w:rFonts w:asciiTheme="minorEastAsia" w:hAnsiTheme="minorEastAsia" w:cs="Arial"/>
                <w:b/>
                <w:sz w:val="18"/>
                <w:szCs w:val="18"/>
              </w:rPr>
            </w:pPr>
          </w:p>
        </w:tc>
        <w:tc>
          <w:tcPr>
            <w:tcW w:w="1678" w:type="dxa"/>
            <w:tcBorders>
              <w:top w:val="single" w:sz="4" w:space="0" w:color="auto"/>
              <w:left w:val="single" w:sz="4" w:space="0" w:color="auto"/>
              <w:bottom w:val="single" w:sz="4" w:space="0" w:color="auto"/>
              <w:right w:val="nil"/>
            </w:tcBorders>
            <w:hideMark/>
          </w:tcPr>
          <w:p w14:paraId="65E98D3C" w14:textId="600DD110"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4BDC2936" w14:textId="1547052C" w:rsidR="00AB3FAD" w:rsidRPr="00DA47F3" w:rsidRDefault="00AB3FAD" w:rsidP="00512A8C">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b/>
                <w:color w:val="FF0000"/>
                <w:szCs w:val="18"/>
                <w:lang w:eastAsia="zh-CN"/>
              </w:rPr>
            </w:pPr>
            <w:r w:rsidRPr="00DA47F3">
              <w:rPr>
                <w:rFonts w:asciiTheme="minorEastAsia" w:eastAsiaTheme="minorEastAsia" w:hAnsiTheme="minorEastAsia" w:cs="Arial" w:hint="eastAsia"/>
                <w:szCs w:val="18"/>
                <w:lang w:eastAsia="zh-CN"/>
              </w:rPr>
              <w:t>确保</w:t>
            </w:r>
            <w:r w:rsidRPr="00DA47F3">
              <w:rPr>
                <w:rFonts w:asciiTheme="minorEastAsia" w:eastAsiaTheme="minorEastAsia" w:hAnsiTheme="minorEastAsia" w:cs="MS Gothic"/>
                <w:szCs w:val="18"/>
                <w:lang w:eastAsia="zh-CN"/>
              </w:rPr>
              <w:t>定</w:t>
            </w:r>
            <w:r w:rsidRPr="00DA47F3">
              <w:rPr>
                <w:rFonts w:ascii="微软雅黑" w:eastAsia="微软雅黑" w:hAnsi="微软雅黑" w:cs="微软雅黑" w:hint="eastAsia"/>
                <w:szCs w:val="18"/>
                <w:lang w:eastAsia="zh-CN"/>
              </w:rPr>
              <w:t>义</w:t>
            </w:r>
            <w:r w:rsidR="00512A8C">
              <w:rPr>
                <w:rFonts w:ascii="微软雅黑" w:eastAsia="微软雅黑" w:hAnsi="微软雅黑" w:cs="微软雅黑" w:hint="eastAsia"/>
                <w:szCs w:val="18"/>
                <w:lang w:eastAsia="zh-CN"/>
              </w:rPr>
              <w:t>在</w:t>
            </w:r>
            <w:r w:rsidR="00512A8C" w:rsidRPr="00DA47F3">
              <w:rPr>
                <w:rFonts w:ascii="微软雅黑" w:eastAsia="微软雅黑" w:hAnsi="微软雅黑" w:cs="微软雅黑" w:hint="eastAsia"/>
                <w:szCs w:val="18"/>
                <w:lang w:eastAsia="zh-CN"/>
              </w:rPr>
              <w:t>规</w:t>
            </w:r>
            <w:r w:rsidR="00512A8C" w:rsidRPr="00DA47F3">
              <w:rPr>
                <w:rFonts w:asciiTheme="minorEastAsia" w:eastAsiaTheme="minorEastAsia" w:hAnsiTheme="minorEastAsia" w:cs="MS Gothic"/>
                <w:szCs w:val="18"/>
                <w:lang w:eastAsia="zh-CN"/>
              </w:rPr>
              <w:t>范中</w:t>
            </w:r>
            <w:r w:rsidRPr="00DA47F3">
              <w:rPr>
                <w:rFonts w:asciiTheme="minorEastAsia" w:eastAsiaTheme="minorEastAsia" w:hAnsiTheme="minorEastAsia" w:cs="MS Gothic"/>
                <w:szCs w:val="18"/>
                <w:lang w:eastAsia="zh-CN"/>
              </w:rPr>
              <w:t>的</w:t>
            </w:r>
            <w:r w:rsidR="00512A8C" w:rsidRPr="00DA47F3">
              <w:rPr>
                <w:rFonts w:ascii="微软雅黑" w:eastAsia="微软雅黑" w:hAnsi="微软雅黑" w:cs="微软雅黑" w:hint="eastAsia"/>
                <w:szCs w:val="18"/>
                <w:lang w:eastAsia="zh-CN"/>
              </w:rPr>
              <w:t>编码</w:t>
            </w:r>
            <w:r w:rsidRPr="00DA47F3">
              <w:rPr>
                <w:rFonts w:ascii="微软雅黑" w:eastAsia="微软雅黑" w:hAnsi="微软雅黑" w:cs="微软雅黑" w:hint="eastAsia"/>
                <w:szCs w:val="18"/>
                <w:lang w:eastAsia="zh-CN"/>
              </w:rPr>
              <w:t>规则</w:t>
            </w:r>
            <w:r w:rsidR="00512A8C">
              <w:rPr>
                <w:rFonts w:ascii="微软雅黑" w:eastAsia="微软雅黑" w:hAnsi="微软雅黑" w:cs="微软雅黑" w:hint="eastAsia"/>
                <w:szCs w:val="18"/>
                <w:lang w:eastAsia="zh-CN"/>
              </w:rPr>
              <w:t>是有效的</w:t>
            </w:r>
          </w:p>
        </w:tc>
      </w:tr>
      <w:tr w:rsidR="00AB3FAD" w:rsidRPr="00DE63EA" w14:paraId="291EC939"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0BA9FFE"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5298A94A" w14:textId="0504F398"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45A369CD" w14:textId="6431EA94" w:rsidR="00AB3FAD" w:rsidRPr="00DA47F3" w:rsidRDefault="00512A8C" w:rsidP="00512A8C">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Theme="minorEastAsia" w:hAnsiTheme="minorEastAsia" w:cs="Arial"/>
                <w:sz w:val="18"/>
                <w:szCs w:val="18"/>
                <w:lang w:eastAsia="zh-CN"/>
              </w:rPr>
            </w:pPr>
            <w:r>
              <w:rPr>
                <w:rFonts w:asciiTheme="minorEastAsia" w:hAnsiTheme="minorEastAsia" w:cs="Arial" w:hint="eastAsia"/>
                <w:sz w:val="18"/>
                <w:szCs w:val="18"/>
                <w:lang w:eastAsia="zh-CN"/>
              </w:rPr>
              <w:t>对</w:t>
            </w:r>
            <w:r w:rsidR="00AB3FAD" w:rsidRPr="00DA47F3">
              <w:rPr>
                <w:rFonts w:asciiTheme="minorEastAsia" w:hAnsiTheme="minorEastAsia" w:cs="Arial" w:hint="eastAsia"/>
                <w:sz w:val="18"/>
                <w:szCs w:val="18"/>
                <w:lang w:eastAsia="zh-CN"/>
              </w:rPr>
              <w:t>XML</w:t>
            </w:r>
            <w:r w:rsidR="00AB3FAD" w:rsidRPr="00DA47F3">
              <w:rPr>
                <w:rFonts w:asciiTheme="minorEastAsia" w:hAnsiTheme="minorEastAsia" w:cs="微软雅黑" w:hint="eastAsia"/>
                <w:sz w:val="18"/>
                <w:szCs w:val="18"/>
                <w:lang w:eastAsia="zh-CN"/>
              </w:rPr>
              <w:t>实</w:t>
            </w:r>
            <w:r w:rsidR="00AB3FAD" w:rsidRPr="00DA47F3">
              <w:rPr>
                <w:rFonts w:asciiTheme="minorEastAsia" w:hAnsiTheme="minorEastAsia" w:cs="MS Gothic"/>
                <w:sz w:val="18"/>
                <w:szCs w:val="18"/>
                <w:lang w:eastAsia="zh-CN"/>
              </w:rPr>
              <w:t>例</w:t>
            </w:r>
            <w:r>
              <w:rPr>
                <w:rFonts w:asciiTheme="minorEastAsia" w:hAnsiTheme="minorEastAsia" w:cs="MS Gothic" w:hint="eastAsia"/>
                <w:sz w:val="18"/>
                <w:szCs w:val="18"/>
                <w:lang w:eastAsia="zh-CN"/>
              </w:rPr>
              <w:t>进行</w:t>
            </w:r>
            <w:proofErr w:type="gramStart"/>
            <w:r>
              <w:rPr>
                <w:rFonts w:asciiTheme="minorEastAsia" w:hAnsiTheme="minorEastAsia" w:cs="MS Gothic" w:hint="eastAsia"/>
                <w:sz w:val="18"/>
                <w:szCs w:val="18"/>
                <w:lang w:eastAsia="zh-CN"/>
              </w:rPr>
              <w:t>模式元</w:t>
            </w:r>
            <w:proofErr w:type="gramEnd"/>
            <w:r>
              <w:rPr>
                <w:rFonts w:asciiTheme="minorEastAsia" w:hAnsiTheme="minorEastAsia" w:cs="MS Gothic" w:hint="eastAsia"/>
                <w:sz w:val="18"/>
                <w:szCs w:val="18"/>
                <w:lang w:eastAsia="zh-CN"/>
              </w:rPr>
              <w:t>的</w:t>
            </w:r>
            <w:r w:rsidR="00AB3FAD" w:rsidRPr="00DA47F3">
              <w:rPr>
                <w:rFonts w:asciiTheme="minorEastAsia" w:hAnsiTheme="minorEastAsia" w:cs="微软雅黑" w:hint="eastAsia"/>
                <w:sz w:val="18"/>
                <w:szCs w:val="18"/>
                <w:lang w:eastAsia="zh-CN"/>
              </w:rPr>
              <w:t>验证</w:t>
            </w:r>
            <w:r w:rsidR="008670DE">
              <w:rPr>
                <w:rFonts w:asciiTheme="minorEastAsia" w:hAnsiTheme="minorEastAsia" w:cs="MS Gothic" w:hint="eastAsia"/>
                <w:sz w:val="18"/>
                <w:szCs w:val="18"/>
                <w:lang w:eastAsia="zh-CN"/>
              </w:rPr>
              <w:t>，</w:t>
            </w:r>
            <w:r w:rsidR="008670DE">
              <w:rPr>
                <w:rFonts w:ascii="宋体" w:hAnsi="宋体" w:cs="MS Gothic" w:hint="eastAsia"/>
                <w:sz w:val="18"/>
                <w:szCs w:val="18"/>
                <w:lang w:eastAsia="zh-CN"/>
              </w:rPr>
              <w:t>若</w:t>
            </w:r>
            <w:r w:rsidR="008670DE" w:rsidRPr="008670DE">
              <w:rPr>
                <w:rFonts w:ascii="宋体" w:hAnsi="宋体" w:cs="微软雅黑" w:hint="eastAsia"/>
                <w:sz w:val="18"/>
                <w:szCs w:val="18"/>
                <w:lang w:eastAsia="zh-CN"/>
              </w:rPr>
              <w:t>验证</w:t>
            </w:r>
            <w:r w:rsidR="008670DE">
              <w:rPr>
                <w:rFonts w:ascii="宋体" w:hAnsi="宋体" w:cs="MS Gothic" w:hint="eastAsia"/>
                <w:sz w:val="18"/>
                <w:szCs w:val="18"/>
                <w:lang w:eastAsia="zh-CN"/>
              </w:rPr>
              <w:t>未</w:t>
            </w:r>
            <w:r w:rsidR="008670DE" w:rsidRPr="008670DE">
              <w:rPr>
                <w:rFonts w:ascii="宋体" w:hAnsi="宋体" w:cs="微软雅黑" w:hint="eastAsia"/>
                <w:sz w:val="18"/>
                <w:szCs w:val="18"/>
                <w:lang w:eastAsia="zh-CN"/>
              </w:rPr>
              <w:t>报</w:t>
            </w:r>
            <w:r w:rsidR="008670DE" w:rsidRPr="008670DE">
              <w:rPr>
                <w:rFonts w:ascii="宋体" w:hAnsi="宋体" w:cs="MS Gothic"/>
                <w:sz w:val="18"/>
                <w:szCs w:val="18"/>
                <w:lang w:eastAsia="zh-CN"/>
              </w:rPr>
              <w:t>告任何</w:t>
            </w:r>
            <w:r>
              <w:rPr>
                <w:rFonts w:ascii="宋体" w:hAnsi="宋体" w:cs="MS Gothic" w:hint="eastAsia"/>
                <w:sz w:val="18"/>
                <w:szCs w:val="18"/>
                <w:lang w:eastAsia="zh-CN"/>
              </w:rPr>
              <w:t>失败的规则验证</w:t>
            </w:r>
            <w:r w:rsidR="008670DE" w:rsidRPr="008670DE">
              <w:rPr>
                <w:rFonts w:ascii="宋体" w:hAnsi="宋体" w:cs="MS Gothic"/>
                <w:sz w:val="18"/>
                <w:szCs w:val="18"/>
                <w:lang w:eastAsia="zh-CN"/>
              </w:rPr>
              <w:t>成功。</w:t>
            </w:r>
          </w:p>
        </w:tc>
      </w:tr>
      <w:tr w:rsidR="00AB3FAD" w:rsidRPr="00DE63EA" w14:paraId="50523833"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D1A4AD4" w14:textId="77777777" w:rsidR="00AB3FAD" w:rsidRPr="00DA47F3" w:rsidRDefault="00AB3FAD" w:rsidP="00931A14">
            <w:pPr>
              <w:rPr>
                <w:rFonts w:asciiTheme="minorEastAsia" w:hAnsiTheme="minorEastAsia"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14B5668F" w14:textId="31D4AE67" w:rsidR="00AB3FAD" w:rsidRPr="00DA47F3"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hAnsiTheme="minorEastAsia" w:cs="Arial"/>
                <w:sz w:val="18"/>
                <w:szCs w:val="18"/>
              </w:rPr>
            </w:pPr>
            <w:r>
              <w:rPr>
                <w:rFonts w:asciiTheme="minorEastAsia" w:hAnsiTheme="minorEastAsia"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0E2C30A1" w14:textId="77777777" w:rsidR="00AB3FAD" w:rsidRPr="00DA47F3"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Theme="minorEastAsia" w:eastAsiaTheme="minorEastAsia" w:hAnsiTheme="minorEastAsia" w:cs="Arial"/>
                <w:szCs w:val="18"/>
                <w:lang w:eastAsia="en-US"/>
              </w:rPr>
            </w:pPr>
          </w:p>
        </w:tc>
      </w:tr>
    </w:tbl>
    <w:p w14:paraId="7D42E0B4" w14:textId="77777777" w:rsidR="00AB3FAD" w:rsidRDefault="00AB3FAD" w:rsidP="00AB3FAD">
      <w:pPr>
        <w:spacing w:before="100" w:beforeAutospacing="1" w:after="100" w:afterAutospacing="1"/>
        <w:rPr>
          <w:rFonts w:ascii="宋体" w:hAnsi="宋体" w:cs="宋体"/>
        </w:rPr>
      </w:pPr>
    </w:p>
    <w:p w14:paraId="09B353FA" w14:textId="4661C2FE" w:rsidR="00AB3FAD" w:rsidRPr="00394BC1" w:rsidRDefault="00AB3FAD" w:rsidP="00C86A9D">
      <w:pPr>
        <w:pStyle w:val="OGCAnnexX"/>
        <w:numPr>
          <w:ilvl w:val="0"/>
          <w:numId w:val="0"/>
        </w:numPr>
        <w:ind w:left="720"/>
        <w:rPr>
          <w:lang w:eastAsia="zh-CN"/>
        </w:rPr>
      </w:pPr>
      <w:bookmarkStart w:id="802" w:name="_Toc514050526"/>
      <w:r w:rsidRPr="00394BC1">
        <w:rPr>
          <w:rFonts w:hint="eastAsia"/>
        </w:rPr>
        <w:t>A.16.</w:t>
      </w:r>
      <w:r>
        <w:rPr>
          <w:rFonts w:hint="eastAsia"/>
        </w:rPr>
        <w:t>一致性类</w:t>
      </w:r>
      <w:r w:rsidRPr="00394BC1">
        <w:rPr>
          <w:rFonts w:hint="eastAsia"/>
        </w:rPr>
        <w:t>：</w:t>
      </w:r>
      <w:r w:rsidRPr="00394BC1">
        <w:rPr>
          <w:rFonts w:hint="eastAsia"/>
        </w:rPr>
        <w:t>GeoSciML Lite XML</w:t>
      </w:r>
      <w:r w:rsidR="008670DE">
        <w:rPr>
          <w:rFonts w:hint="eastAsia"/>
          <w:lang w:eastAsia="zh-CN"/>
        </w:rPr>
        <w:t>抽象</w:t>
      </w:r>
      <w:r w:rsidRPr="00394BC1">
        <w:rPr>
          <w:rFonts w:hint="eastAsia"/>
        </w:rPr>
        <w:t>编码</w:t>
      </w:r>
      <w:r w:rsidR="00935F08">
        <w:rPr>
          <w:rFonts w:hint="eastAsia"/>
          <w:lang w:eastAsia="zh-CN"/>
        </w:rPr>
        <w:t xml:space="preserve">  </w:t>
      </w:r>
      <w:bookmarkStart w:id="803" w:name="_Toc458778233"/>
      <w:r w:rsidR="00935F08" w:rsidRPr="00B464F3">
        <w:t xml:space="preserve">Conformance class: GeoSciML </w:t>
      </w:r>
      <w:r w:rsidR="00935F08">
        <w:t>Lite</w:t>
      </w:r>
      <w:r w:rsidR="00935F08" w:rsidRPr="00B464F3">
        <w:t xml:space="preserve"> XML</w:t>
      </w:r>
      <w:r w:rsidR="00935F08">
        <w:t xml:space="preserve"> Abstract</w:t>
      </w:r>
      <w:r w:rsidR="00935F08" w:rsidRPr="00B464F3">
        <w:t xml:space="preserve"> Encoding</w:t>
      </w:r>
      <w:bookmarkEnd w:id="802"/>
      <w:bookmarkEnd w:id="803"/>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AB3FAD" w:rsidRPr="008670DE" w14:paraId="25993C5D"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3FA95797" w14:textId="77777777" w:rsidR="00AB3FAD" w:rsidRPr="008670DE" w:rsidRDefault="00AB3FAD" w:rsidP="00931A14">
            <w:pPr>
              <w:pStyle w:val="Tabletext9"/>
              <w:rPr>
                <w:rFonts w:ascii="宋体" w:eastAsia="宋体" w:hAnsi="宋体" w:cs="Arial"/>
                <w:szCs w:val="18"/>
                <w:lang w:eastAsia="en-US"/>
              </w:rPr>
            </w:pPr>
            <w:r w:rsidRPr="008670DE">
              <w:rPr>
                <w:rFonts w:ascii="宋体" w:eastAsia="宋体" w:hAnsi="宋体" w:cs="Arial"/>
                <w:b/>
                <w:szCs w:val="18"/>
              </w:rPr>
              <w:t>一致性类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5E92176B" w14:textId="77777777" w:rsidR="00AB3FAD" w:rsidRPr="008670DE" w:rsidRDefault="00AB3FAD" w:rsidP="00931A14">
            <w:pPr>
              <w:pStyle w:val="Tabletext9"/>
              <w:rPr>
                <w:rFonts w:ascii="宋体" w:eastAsia="宋体" w:hAnsi="宋体" w:cs="Arial"/>
                <w:b/>
                <w:color w:val="0000FF"/>
                <w:szCs w:val="18"/>
                <w:lang w:eastAsia="en-US"/>
              </w:rPr>
            </w:pPr>
            <w:r w:rsidRPr="008670DE">
              <w:rPr>
                <w:rFonts w:ascii="宋体" w:eastAsia="宋体" w:hAnsi="宋体" w:cs="Arial"/>
                <w:szCs w:val="18"/>
                <w:lang w:val="fr-CA"/>
              </w:rPr>
              <w:t>/conf/gsml4xsd-lite</w:t>
            </w:r>
          </w:p>
        </w:tc>
      </w:tr>
      <w:tr w:rsidR="00AB3FAD" w:rsidRPr="008670DE" w14:paraId="7405FC81"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02AD831F" w14:textId="77777777" w:rsidR="00AB3FAD" w:rsidRPr="008670DE" w:rsidRDefault="00AB3FAD" w:rsidP="00931A14">
            <w:pPr>
              <w:pStyle w:val="Tabletext9"/>
              <w:rPr>
                <w:rFonts w:ascii="宋体" w:eastAsia="宋体" w:hAnsi="宋体" w:cs="Arial"/>
                <w:szCs w:val="18"/>
                <w:lang w:eastAsia="en-US"/>
              </w:rPr>
            </w:pPr>
            <w:r w:rsidRPr="008670DE">
              <w:rPr>
                <w:rFonts w:ascii="宋体" w:eastAsia="宋体" w:hAnsi="宋体" w:cs="Arial"/>
                <w:b/>
                <w:szCs w:val="18"/>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558BECBD"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0000FF"/>
                <w:szCs w:val="18"/>
                <w:lang w:eastAsia="en-US"/>
              </w:rPr>
            </w:pPr>
            <w:r w:rsidRPr="008670DE">
              <w:rPr>
                <w:rFonts w:ascii="宋体" w:eastAsia="宋体" w:hAnsi="宋体" w:cs="Arial"/>
                <w:szCs w:val="18"/>
                <w:lang w:val="en-US"/>
              </w:rPr>
              <w:t>/req/gsml4xsd-lite</w:t>
            </w:r>
          </w:p>
        </w:tc>
      </w:tr>
      <w:tr w:rsidR="00AB3FAD" w:rsidRPr="008670DE" w14:paraId="087768AD" w14:textId="77777777" w:rsidTr="00931A14">
        <w:tc>
          <w:tcPr>
            <w:tcW w:w="1549" w:type="dxa"/>
            <w:tcBorders>
              <w:top w:val="single" w:sz="12" w:space="0" w:color="auto"/>
              <w:left w:val="single" w:sz="12" w:space="0" w:color="auto"/>
              <w:bottom w:val="single" w:sz="4" w:space="0" w:color="auto"/>
              <w:right w:val="single" w:sz="4" w:space="0" w:color="auto"/>
            </w:tcBorders>
          </w:tcPr>
          <w:p w14:paraId="24B4DCA6" w14:textId="10EC7A88" w:rsidR="00AB3FAD" w:rsidRPr="008670DE" w:rsidRDefault="00626A71" w:rsidP="00931A14">
            <w:pPr>
              <w:pStyle w:val="Tabletext9"/>
              <w:rPr>
                <w:rFonts w:ascii="宋体" w:eastAsia="宋体" w:hAnsi="宋体" w:cs="Arial"/>
                <w:b/>
                <w:szCs w:val="18"/>
              </w:rPr>
            </w:pPr>
            <w:r w:rsidRPr="008670DE">
              <w:rPr>
                <w:rFonts w:ascii="宋体" w:eastAsia="宋体" w:hAnsi="宋体" w:cs="Arial"/>
                <w:b/>
                <w:szCs w:val="18"/>
              </w:rPr>
              <w:t>依</w:t>
            </w:r>
            <w:r w:rsidRPr="008670DE">
              <w:rPr>
                <w:rFonts w:ascii="宋体" w:eastAsia="宋体" w:hAnsi="宋体"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4981827A"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highlight w:val="yellow"/>
                <w:lang w:val="en-US"/>
              </w:rPr>
            </w:pPr>
            <w:r w:rsidRPr="008670DE">
              <w:rPr>
                <w:rFonts w:ascii="宋体" w:eastAsia="宋体" w:hAnsi="宋体" w:cs="Arial"/>
                <w:szCs w:val="18"/>
                <w:lang w:val="en-US"/>
              </w:rPr>
              <w:t>OGC 05-033r9 : Annex A</w:t>
            </w:r>
          </w:p>
        </w:tc>
      </w:tr>
      <w:tr w:rsidR="00AB3FAD" w:rsidRPr="008670DE" w14:paraId="49156243"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67F76CF8" w14:textId="0ADB1C9C" w:rsidR="00AB3FAD" w:rsidRPr="008670DE" w:rsidRDefault="00C874CB"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1A1C41CF"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8670DE">
              <w:rPr>
                <w:rFonts w:ascii="宋体" w:eastAsia="宋体" w:hAnsi="宋体" w:cs="Arial"/>
                <w:szCs w:val="18"/>
                <w:lang w:val="en-US"/>
              </w:rPr>
              <w:t>/conf/gsml4xsd-lite/SF-0</w:t>
            </w:r>
          </w:p>
        </w:tc>
      </w:tr>
      <w:tr w:rsidR="00AB3FAD" w:rsidRPr="008670DE" w14:paraId="7DE531ED"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46789CB"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231E0857"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8670DE">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5232B20B"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8670DE">
              <w:rPr>
                <w:rFonts w:ascii="宋体" w:hAnsi="宋体" w:cs="Arial"/>
                <w:sz w:val="18"/>
                <w:szCs w:val="18"/>
                <w:lang w:val="fr-CA"/>
              </w:rPr>
              <w:t>/req/gsml4xsd-lite/SF-0</w:t>
            </w:r>
          </w:p>
        </w:tc>
      </w:tr>
      <w:tr w:rsidR="00AB3FAD" w:rsidRPr="008670DE" w14:paraId="7A68400A"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CB93A72"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4904103D" w14:textId="4488424A"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3BEFD26C" w14:textId="7FD5041F"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zh-CN"/>
              </w:rPr>
            </w:pPr>
            <w:r w:rsidRPr="008670DE">
              <w:rPr>
                <w:rFonts w:ascii="宋体" w:eastAsia="宋体" w:hAnsi="宋体" w:cs="Arial" w:hint="eastAsia"/>
                <w:szCs w:val="18"/>
                <w:lang w:eastAsia="zh-CN"/>
              </w:rPr>
              <w:t>确保XML</w:t>
            </w:r>
            <w:r w:rsidRPr="008670DE">
              <w:rPr>
                <w:rFonts w:ascii="宋体" w:eastAsia="宋体" w:hAnsi="宋体" w:cs="微软雅黑" w:hint="eastAsia"/>
                <w:szCs w:val="18"/>
                <w:lang w:eastAsia="zh-CN"/>
              </w:rPr>
              <w:t>实</w:t>
            </w:r>
            <w:r w:rsidR="00512A8C">
              <w:rPr>
                <w:rFonts w:ascii="宋体" w:eastAsia="宋体" w:hAnsi="宋体" w:cs="MS Gothic"/>
                <w:szCs w:val="18"/>
                <w:lang w:eastAsia="zh-CN"/>
              </w:rPr>
              <w:t>例</w:t>
            </w:r>
            <w:r w:rsidR="00512A8C">
              <w:rPr>
                <w:rFonts w:ascii="宋体" w:eastAsia="宋体" w:hAnsi="宋体" w:cs="MS Gothic" w:hint="eastAsia"/>
                <w:szCs w:val="18"/>
                <w:lang w:eastAsia="zh-CN"/>
              </w:rPr>
              <w:t>与</w:t>
            </w:r>
            <w:r w:rsidRPr="008670DE">
              <w:rPr>
                <w:rFonts w:ascii="宋体" w:eastAsia="宋体" w:hAnsi="宋体" w:cs="Arial" w:hint="eastAsia"/>
                <w:szCs w:val="18"/>
                <w:lang w:eastAsia="zh-CN"/>
              </w:rPr>
              <w:t>OGC</w:t>
            </w:r>
            <w:r w:rsidRPr="008670DE">
              <w:rPr>
                <w:rFonts w:ascii="宋体" w:eastAsia="宋体" w:hAnsi="宋体" w:cs="微软雅黑" w:hint="eastAsia"/>
                <w:szCs w:val="18"/>
                <w:lang w:eastAsia="zh-CN"/>
              </w:rPr>
              <w:t>简单</w:t>
            </w:r>
            <w:r w:rsidRPr="008670DE">
              <w:rPr>
                <w:rFonts w:ascii="宋体" w:eastAsia="宋体" w:hAnsi="宋体" w:cs="MS Gothic"/>
                <w:szCs w:val="18"/>
                <w:lang w:eastAsia="zh-CN"/>
              </w:rPr>
              <w:t>要素</w:t>
            </w:r>
            <w:r w:rsidR="00512A8C">
              <w:rPr>
                <w:rFonts w:ascii="宋体" w:eastAsia="宋体" w:hAnsi="宋体" w:cs="Arial" w:hint="eastAsia"/>
                <w:szCs w:val="18"/>
                <w:lang w:eastAsia="zh-CN"/>
              </w:rPr>
              <w:t>SF</w:t>
            </w:r>
            <w:r w:rsidRPr="008670DE">
              <w:rPr>
                <w:rFonts w:ascii="宋体" w:eastAsia="宋体" w:hAnsi="宋体" w:cs="Arial" w:hint="eastAsia"/>
                <w:szCs w:val="18"/>
                <w:lang w:eastAsia="zh-CN"/>
              </w:rPr>
              <w:t>-0</w:t>
            </w:r>
            <w:r w:rsidR="00512A8C">
              <w:rPr>
                <w:rFonts w:ascii="宋体" w:eastAsia="宋体" w:hAnsi="宋体" w:cs="Arial" w:hint="eastAsia"/>
                <w:szCs w:val="18"/>
                <w:lang w:eastAsia="zh-CN"/>
              </w:rPr>
              <w:t>一致</w:t>
            </w:r>
          </w:p>
        </w:tc>
      </w:tr>
      <w:tr w:rsidR="00AB3FAD" w:rsidRPr="008670DE" w14:paraId="2937167D"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C6DB26D" w14:textId="77777777" w:rsidR="00AB3FAD" w:rsidRPr="008670DE"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6762BD90" w14:textId="1EB30F62"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520F1F78" w14:textId="115EDD0D"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sidRPr="008670DE">
              <w:rPr>
                <w:rFonts w:ascii="宋体" w:hAnsi="宋体" w:cs="MS Gothic"/>
                <w:sz w:val="18"/>
                <w:szCs w:val="18"/>
                <w:lang w:eastAsia="zh-CN"/>
              </w:rPr>
              <w:t>在</w:t>
            </w:r>
            <w:r w:rsidRPr="008670DE">
              <w:rPr>
                <w:rFonts w:ascii="宋体" w:hAnsi="宋体" w:cs="Arial" w:hint="eastAsia"/>
                <w:sz w:val="18"/>
                <w:szCs w:val="18"/>
                <w:lang w:eastAsia="zh-CN"/>
              </w:rPr>
              <w:t>OGC 05-033r9附件</w:t>
            </w:r>
            <w:r w:rsidR="001E5376">
              <w:rPr>
                <w:rFonts w:ascii="宋体" w:hAnsi="宋体" w:cs="Arial" w:hint="eastAsia"/>
                <w:sz w:val="18"/>
                <w:szCs w:val="18"/>
                <w:lang w:eastAsia="zh-CN"/>
              </w:rPr>
              <w:t>中进行检验。</w:t>
            </w:r>
          </w:p>
        </w:tc>
      </w:tr>
      <w:tr w:rsidR="00AB3FAD" w:rsidRPr="008670DE" w14:paraId="722E0AB9"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1666F5C" w14:textId="77777777" w:rsidR="00AB3FAD" w:rsidRPr="008670DE"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11CAEDDF" w14:textId="1E1313BD"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3114487F"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bl>
    <w:p w14:paraId="6B5E4C32" w14:textId="77777777" w:rsidR="00AB3FAD" w:rsidRDefault="00AB3FAD" w:rsidP="00AB3FAD">
      <w:pPr>
        <w:spacing w:before="100" w:beforeAutospacing="1" w:after="100" w:afterAutospacing="1"/>
        <w:rPr>
          <w:rFonts w:ascii="宋体" w:hAnsi="宋体" w:cs="宋体"/>
        </w:rPr>
      </w:pPr>
    </w:p>
    <w:p w14:paraId="1B9E1712" w14:textId="152F8B98" w:rsidR="00AB3FAD" w:rsidRPr="00394BC1" w:rsidRDefault="00AB3FAD" w:rsidP="00935F08">
      <w:pPr>
        <w:pStyle w:val="OGCAnnexX"/>
        <w:numPr>
          <w:ilvl w:val="0"/>
          <w:numId w:val="0"/>
        </w:numPr>
        <w:tabs>
          <w:tab w:val="left" w:pos="6600"/>
        </w:tabs>
        <w:ind w:left="360"/>
        <w:rPr>
          <w:lang w:eastAsia="zh-CN"/>
        </w:rPr>
      </w:pPr>
      <w:bookmarkStart w:id="804" w:name="_Toc514050527"/>
      <w:r w:rsidRPr="00394BC1">
        <w:rPr>
          <w:lang w:eastAsia="zh-CN"/>
        </w:rPr>
        <w:t>A.</w:t>
      </w:r>
      <w:r w:rsidRPr="00394BC1">
        <w:rPr>
          <w:rFonts w:hint="eastAsia"/>
          <w:lang w:eastAsia="zh-CN"/>
        </w:rPr>
        <w:t>17</w:t>
      </w:r>
      <w:r w:rsidRPr="00394BC1">
        <w:rPr>
          <w:lang w:eastAsia="zh-CN"/>
        </w:rPr>
        <w:t>.</w:t>
      </w:r>
      <w:r>
        <w:rPr>
          <w:rFonts w:hint="eastAsia"/>
          <w:lang w:eastAsia="zh-CN"/>
        </w:rPr>
        <w:t>一致性类</w:t>
      </w:r>
      <w:r w:rsidRPr="00394BC1">
        <w:rPr>
          <w:rFonts w:hint="eastAsia"/>
          <w:lang w:eastAsia="zh-CN"/>
        </w:rPr>
        <w:t>：</w:t>
      </w:r>
      <w:r w:rsidRPr="00394BC1">
        <w:rPr>
          <w:rFonts w:hint="eastAsia"/>
          <w:lang w:eastAsia="zh-CN"/>
        </w:rPr>
        <w:t>GML</w:t>
      </w:r>
      <w:r w:rsidRPr="00394BC1">
        <w:rPr>
          <w:rFonts w:hint="eastAsia"/>
          <w:lang w:eastAsia="zh-CN"/>
        </w:rPr>
        <w:t>的</w:t>
      </w:r>
      <w:r w:rsidRPr="00394BC1">
        <w:rPr>
          <w:rFonts w:hint="eastAsia"/>
          <w:lang w:eastAsia="zh-CN"/>
        </w:rPr>
        <w:t xml:space="preserve">GeoSciML </w:t>
      </w:r>
      <w:r w:rsidR="008670DE">
        <w:rPr>
          <w:rFonts w:hint="eastAsia"/>
          <w:lang w:eastAsia="zh-CN"/>
        </w:rPr>
        <w:t>简</w:t>
      </w:r>
      <w:r w:rsidR="00443943">
        <w:rPr>
          <w:rFonts w:hint="eastAsia"/>
          <w:lang w:eastAsia="zh-CN"/>
        </w:rPr>
        <w:t>版</w:t>
      </w:r>
      <w:r w:rsidRPr="00394BC1">
        <w:rPr>
          <w:rFonts w:hint="eastAsia"/>
          <w:lang w:eastAsia="zh-CN"/>
        </w:rPr>
        <w:t>XML</w:t>
      </w:r>
      <w:r w:rsidRPr="00394BC1">
        <w:rPr>
          <w:rFonts w:hint="eastAsia"/>
          <w:lang w:eastAsia="zh-CN"/>
        </w:rPr>
        <w:t>编码</w:t>
      </w:r>
      <w:r w:rsidR="00935F08">
        <w:rPr>
          <w:lang w:eastAsia="zh-CN"/>
        </w:rPr>
        <w:tab/>
      </w:r>
      <w:bookmarkStart w:id="805" w:name="_Toc458778234"/>
      <w:r w:rsidR="00935F08" w:rsidRPr="00B464F3">
        <w:t xml:space="preserve">Conformance class: GeoSciML </w:t>
      </w:r>
      <w:r w:rsidR="00935F08">
        <w:t>Lite</w:t>
      </w:r>
      <w:r w:rsidR="00935F08" w:rsidRPr="00B464F3">
        <w:t xml:space="preserve"> XML Encoding for GML</w:t>
      </w:r>
      <w:bookmarkEnd w:id="804"/>
      <w:bookmarkEnd w:id="805"/>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AB3FAD" w:rsidRPr="008670DE" w14:paraId="657FD067"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1AE7DF97" w14:textId="77777777" w:rsidR="00AB3FAD" w:rsidRPr="008670DE" w:rsidRDefault="00AB3FAD" w:rsidP="00931A14">
            <w:pPr>
              <w:pStyle w:val="Tabletext9"/>
              <w:rPr>
                <w:rFonts w:ascii="宋体" w:eastAsia="宋体" w:hAnsi="宋体" w:cs="Arial"/>
                <w:szCs w:val="18"/>
                <w:lang w:eastAsia="en-US"/>
              </w:rPr>
            </w:pPr>
            <w:r w:rsidRPr="008670DE">
              <w:rPr>
                <w:rFonts w:ascii="宋体" w:eastAsia="宋体" w:hAnsi="宋体" w:cs="Arial"/>
                <w:b/>
                <w:szCs w:val="18"/>
              </w:rPr>
              <w:t>一致性类</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4C79535C" w14:textId="77777777" w:rsidR="00AB3FAD" w:rsidRPr="008670DE" w:rsidRDefault="00AB3FAD" w:rsidP="00931A14">
            <w:pPr>
              <w:pStyle w:val="Tabletext9"/>
              <w:rPr>
                <w:rFonts w:ascii="宋体" w:eastAsia="宋体" w:hAnsi="宋体" w:cs="Arial"/>
                <w:b/>
                <w:color w:val="0000FF"/>
                <w:szCs w:val="18"/>
                <w:lang w:eastAsia="en-US"/>
              </w:rPr>
            </w:pPr>
            <w:r w:rsidRPr="008670DE">
              <w:rPr>
                <w:rFonts w:ascii="宋体" w:eastAsia="宋体" w:hAnsi="宋体" w:cs="Arial"/>
                <w:szCs w:val="18"/>
                <w:lang w:val="fr-CA"/>
              </w:rPr>
              <w:t>/conf/gsml4xsd-lite-31</w:t>
            </w:r>
          </w:p>
        </w:tc>
      </w:tr>
      <w:tr w:rsidR="00AB3FAD" w:rsidRPr="008670DE" w14:paraId="0F5B379D" w14:textId="77777777" w:rsidTr="00931A14">
        <w:tc>
          <w:tcPr>
            <w:tcW w:w="1549" w:type="dxa"/>
            <w:tcBorders>
              <w:top w:val="single" w:sz="12" w:space="0" w:color="auto"/>
              <w:left w:val="single" w:sz="12" w:space="0" w:color="auto"/>
              <w:bottom w:val="single" w:sz="4" w:space="0" w:color="auto"/>
              <w:right w:val="single" w:sz="4" w:space="0" w:color="auto"/>
            </w:tcBorders>
            <w:hideMark/>
          </w:tcPr>
          <w:p w14:paraId="736AF367" w14:textId="77777777" w:rsidR="00AB3FAD" w:rsidRPr="008670DE" w:rsidRDefault="00AB3FAD" w:rsidP="00931A14">
            <w:pPr>
              <w:pStyle w:val="Tabletext9"/>
              <w:rPr>
                <w:rFonts w:ascii="宋体" w:eastAsia="宋体" w:hAnsi="宋体" w:cs="Arial"/>
                <w:szCs w:val="18"/>
                <w:lang w:eastAsia="en-US"/>
              </w:rPr>
            </w:pPr>
            <w:r w:rsidRPr="008670DE">
              <w:rPr>
                <w:rFonts w:ascii="宋体" w:eastAsia="宋体" w:hAnsi="宋体" w:cs="Arial"/>
                <w:b/>
                <w:szCs w:val="18"/>
              </w:rPr>
              <w:t>要求</w:t>
            </w:r>
          </w:p>
        </w:tc>
        <w:tc>
          <w:tcPr>
            <w:tcW w:w="7346" w:type="dxa"/>
            <w:gridSpan w:val="2"/>
            <w:tcBorders>
              <w:top w:val="single" w:sz="12" w:space="0" w:color="auto"/>
              <w:left w:val="single" w:sz="4" w:space="0" w:color="auto"/>
              <w:bottom w:val="single" w:sz="4" w:space="0" w:color="auto"/>
              <w:right w:val="single" w:sz="12" w:space="0" w:color="auto"/>
            </w:tcBorders>
            <w:hideMark/>
          </w:tcPr>
          <w:p w14:paraId="6908BD83"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b/>
                <w:color w:val="0000FF"/>
                <w:szCs w:val="18"/>
                <w:lang w:eastAsia="en-US"/>
              </w:rPr>
            </w:pPr>
            <w:r w:rsidRPr="008670DE">
              <w:rPr>
                <w:rFonts w:ascii="宋体" w:eastAsia="宋体" w:hAnsi="宋体" w:cs="Arial"/>
                <w:szCs w:val="18"/>
                <w:lang w:val="en-US"/>
              </w:rPr>
              <w:t>/req/gsml4xsd-lite</w:t>
            </w:r>
            <w:r w:rsidRPr="008670DE">
              <w:rPr>
                <w:rFonts w:ascii="宋体" w:eastAsia="宋体" w:hAnsi="宋体" w:cs="Arial"/>
                <w:szCs w:val="18"/>
                <w:lang w:val="fr-CA"/>
              </w:rPr>
              <w:t>-31</w:t>
            </w:r>
          </w:p>
        </w:tc>
      </w:tr>
      <w:tr w:rsidR="00AB3FAD" w:rsidRPr="008670DE" w14:paraId="526515A8" w14:textId="77777777" w:rsidTr="00931A14">
        <w:tc>
          <w:tcPr>
            <w:tcW w:w="1549" w:type="dxa"/>
            <w:tcBorders>
              <w:top w:val="single" w:sz="12" w:space="0" w:color="auto"/>
              <w:left w:val="single" w:sz="12" w:space="0" w:color="auto"/>
              <w:bottom w:val="single" w:sz="4" w:space="0" w:color="auto"/>
              <w:right w:val="single" w:sz="4" w:space="0" w:color="auto"/>
            </w:tcBorders>
          </w:tcPr>
          <w:p w14:paraId="39714087" w14:textId="44EE7D84" w:rsidR="00AB3FAD" w:rsidRPr="008670DE" w:rsidRDefault="00626A71" w:rsidP="00931A14">
            <w:pPr>
              <w:pStyle w:val="Tabletext9"/>
              <w:rPr>
                <w:rFonts w:ascii="宋体" w:eastAsia="宋体" w:hAnsi="宋体" w:cs="Arial"/>
                <w:b/>
                <w:szCs w:val="18"/>
              </w:rPr>
            </w:pPr>
            <w:r w:rsidRPr="008670DE">
              <w:rPr>
                <w:rFonts w:ascii="宋体" w:eastAsia="宋体" w:hAnsi="宋体" w:cs="Arial"/>
                <w:b/>
                <w:szCs w:val="18"/>
              </w:rPr>
              <w:t>依</w:t>
            </w:r>
            <w:r w:rsidRPr="008670DE">
              <w:rPr>
                <w:rFonts w:ascii="宋体" w:eastAsia="宋体" w:hAnsi="宋体" w:cs="微软雅黑" w:hint="eastAsia"/>
                <w:b/>
                <w:szCs w:val="18"/>
              </w:rPr>
              <w:t>赖</w:t>
            </w:r>
          </w:p>
        </w:tc>
        <w:tc>
          <w:tcPr>
            <w:tcW w:w="7346" w:type="dxa"/>
            <w:gridSpan w:val="2"/>
            <w:tcBorders>
              <w:top w:val="single" w:sz="12" w:space="0" w:color="auto"/>
              <w:left w:val="single" w:sz="4" w:space="0" w:color="auto"/>
              <w:bottom w:val="single" w:sz="4" w:space="0" w:color="auto"/>
              <w:right w:val="single" w:sz="12" w:space="0" w:color="auto"/>
            </w:tcBorders>
          </w:tcPr>
          <w:p w14:paraId="48C54140"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8670DE">
              <w:rPr>
                <w:rFonts w:ascii="宋体" w:eastAsia="宋体" w:hAnsi="宋体" w:cs="Arial"/>
                <w:szCs w:val="18"/>
                <w:lang w:val="en-US"/>
              </w:rPr>
              <w:t>/req/gsml4xsd-lite</w:t>
            </w:r>
          </w:p>
        </w:tc>
      </w:tr>
      <w:tr w:rsidR="00AB3FAD" w:rsidRPr="008670DE" w14:paraId="63391E87"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0AFCACF8" w14:textId="4F3B25AF" w:rsidR="00AB3FAD" w:rsidRPr="008670DE" w:rsidRDefault="00FD3DA7" w:rsidP="00931A14">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1A845EE4"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8670DE">
              <w:rPr>
                <w:rFonts w:ascii="宋体" w:eastAsia="宋体" w:hAnsi="宋体" w:cs="Arial"/>
                <w:szCs w:val="18"/>
                <w:lang w:val="en-US"/>
              </w:rPr>
              <w:t>/conf/gsml4xsd-lite-31/xsd</w:t>
            </w:r>
          </w:p>
        </w:tc>
      </w:tr>
      <w:tr w:rsidR="00AB3FAD" w:rsidRPr="008670DE" w14:paraId="2342A787"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15508BF"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563D49D9"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8670DE">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0846E818" w14:textId="77777777" w:rsidR="00AB3FAD" w:rsidRPr="008670DE" w:rsidRDefault="00AB3FAD"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8670DE">
              <w:rPr>
                <w:rFonts w:ascii="宋体" w:hAnsi="宋体" w:cs="Arial"/>
                <w:sz w:val="18"/>
                <w:szCs w:val="18"/>
                <w:lang w:val="fr-CA"/>
              </w:rPr>
              <w:t>/req/gsml4xsd-lite-31/xsd</w:t>
            </w:r>
          </w:p>
        </w:tc>
      </w:tr>
      <w:tr w:rsidR="00AB3FAD" w:rsidRPr="008670DE" w14:paraId="30A876B8"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F21B278" w14:textId="77777777" w:rsidR="00AB3FAD" w:rsidRPr="008670DE" w:rsidRDefault="00AB3FAD" w:rsidP="00931A14">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5AC889EC" w14:textId="2894D156"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5A6004E4" w14:textId="0E1825F5" w:rsidR="00AB3FAD" w:rsidRPr="008670DE" w:rsidRDefault="00AB3FAD" w:rsidP="00FD3DA7">
            <w:pPr>
              <w:rPr>
                <w:rFonts w:ascii="宋体" w:hAnsi="宋体" w:cs="宋体"/>
                <w:sz w:val="18"/>
                <w:szCs w:val="18"/>
                <w:lang w:eastAsia="zh-CN"/>
              </w:rPr>
            </w:pPr>
            <w:r w:rsidRPr="008670DE">
              <w:rPr>
                <w:rFonts w:ascii="宋体" w:hAnsi="宋体" w:cs="宋体"/>
                <w:sz w:val="18"/>
                <w:szCs w:val="18"/>
                <w:lang w:eastAsia="zh-CN"/>
              </w:rPr>
              <w:t>确保GeoSciML</w:t>
            </w:r>
            <w:r w:rsidR="00FD3DA7">
              <w:rPr>
                <w:rFonts w:ascii="宋体" w:hAnsi="宋体" w:cs="宋体" w:hint="eastAsia"/>
                <w:sz w:val="18"/>
                <w:szCs w:val="18"/>
                <w:lang w:eastAsia="zh-CN"/>
              </w:rPr>
              <w:t>绘的同时</w:t>
            </w:r>
            <w:r w:rsidRPr="008670DE">
              <w:rPr>
                <w:rFonts w:ascii="宋体" w:hAnsi="宋体" w:cs="宋体"/>
                <w:sz w:val="18"/>
                <w:szCs w:val="18"/>
                <w:lang w:eastAsia="zh-CN"/>
              </w:rPr>
              <w:t>XML文档</w:t>
            </w:r>
            <w:r w:rsidR="00FD3DA7">
              <w:rPr>
                <w:rFonts w:ascii="宋体" w:hAnsi="宋体" w:cs="宋体"/>
                <w:sz w:val="18"/>
                <w:szCs w:val="18"/>
                <w:lang w:eastAsia="zh-CN"/>
              </w:rPr>
              <w:t>有效</w:t>
            </w:r>
          </w:p>
        </w:tc>
      </w:tr>
      <w:tr w:rsidR="00AB3FAD" w:rsidRPr="008670DE" w14:paraId="68F5BFB5"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9DF4D28" w14:textId="77777777" w:rsidR="00AB3FAD" w:rsidRPr="008670DE"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169FC8FB" w14:textId="060A84A7"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0AEE09AC" w14:textId="4DBA0B56"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宋体" w:hAnsi="宋体" w:cs="Arial"/>
                <w:sz w:val="18"/>
                <w:szCs w:val="18"/>
                <w:lang w:eastAsia="zh-CN"/>
              </w:rPr>
            </w:pPr>
            <w:r>
              <w:rPr>
                <w:rFonts w:ascii="宋体" w:hAnsi="宋体" w:cs="Arial" w:hint="eastAsia"/>
                <w:sz w:val="18"/>
                <w:szCs w:val="18"/>
                <w:lang w:eastAsia="zh-CN"/>
              </w:rPr>
              <w:t>对</w:t>
            </w:r>
            <w:r w:rsidR="00AB3FAD" w:rsidRPr="008670DE">
              <w:rPr>
                <w:rFonts w:ascii="宋体" w:hAnsi="宋体" w:cs="Arial" w:hint="eastAsia"/>
                <w:sz w:val="18"/>
                <w:szCs w:val="18"/>
                <w:lang w:eastAsia="zh-CN"/>
              </w:rPr>
              <w:t>一个XML</w:t>
            </w:r>
            <w:r w:rsidR="00AB3FAD" w:rsidRPr="008670DE">
              <w:rPr>
                <w:rFonts w:ascii="宋体" w:hAnsi="宋体" w:cs="微软雅黑" w:hint="eastAsia"/>
                <w:sz w:val="18"/>
                <w:szCs w:val="18"/>
                <w:lang w:eastAsia="zh-CN"/>
              </w:rPr>
              <w:t>实</w:t>
            </w:r>
            <w:r w:rsidR="00AB3FAD" w:rsidRPr="008670DE">
              <w:rPr>
                <w:rFonts w:ascii="宋体" w:hAnsi="宋体" w:cs="MS Gothic"/>
                <w:sz w:val="18"/>
                <w:szCs w:val="18"/>
                <w:lang w:eastAsia="zh-CN"/>
              </w:rPr>
              <w:t>例文档</w:t>
            </w:r>
            <w:r w:rsidR="00AB3FAD" w:rsidRPr="008670DE">
              <w:rPr>
                <w:rFonts w:ascii="宋体" w:hAnsi="宋体" w:cs="微软雅黑" w:hint="eastAsia"/>
                <w:sz w:val="18"/>
                <w:szCs w:val="18"/>
                <w:lang w:eastAsia="zh-CN"/>
              </w:rPr>
              <w:t>进</w:t>
            </w:r>
            <w:r w:rsidR="00AB3FAD" w:rsidRPr="008670DE">
              <w:rPr>
                <w:rFonts w:ascii="宋体" w:hAnsi="宋体" w:cs="MS Gothic"/>
                <w:sz w:val="18"/>
                <w:szCs w:val="18"/>
                <w:lang w:eastAsia="zh-CN"/>
              </w:rPr>
              <w:t>行</w:t>
            </w:r>
            <w:r w:rsidR="00AB3FAD" w:rsidRPr="008670DE">
              <w:rPr>
                <w:rFonts w:ascii="宋体" w:hAnsi="宋体" w:cs="Arial" w:hint="eastAsia"/>
                <w:sz w:val="18"/>
                <w:szCs w:val="18"/>
                <w:lang w:eastAsia="zh-CN"/>
              </w:rPr>
              <w:t>XSD</w:t>
            </w:r>
            <w:r w:rsidR="00AB3FAD" w:rsidRPr="008670DE">
              <w:rPr>
                <w:rFonts w:ascii="宋体" w:hAnsi="宋体" w:cs="微软雅黑" w:hint="eastAsia"/>
                <w:sz w:val="18"/>
                <w:szCs w:val="18"/>
                <w:lang w:eastAsia="zh-CN"/>
              </w:rPr>
              <w:t>验证</w:t>
            </w:r>
            <w:r w:rsidR="008670DE" w:rsidRPr="008670DE">
              <w:rPr>
                <w:rFonts w:ascii="宋体" w:hAnsi="宋体" w:cs="MS Gothic" w:hint="eastAsia"/>
                <w:sz w:val="18"/>
                <w:szCs w:val="18"/>
                <w:lang w:eastAsia="zh-CN"/>
              </w:rPr>
              <w:t>，若</w:t>
            </w:r>
            <w:r w:rsidR="008670DE" w:rsidRPr="008670DE">
              <w:rPr>
                <w:rFonts w:ascii="宋体" w:hAnsi="宋体" w:cs="微软雅黑" w:hint="eastAsia"/>
                <w:sz w:val="18"/>
                <w:szCs w:val="18"/>
                <w:lang w:eastAsia="zh-CN"/>
              </w:rPr>
              <w:t>验证</w:t>
            </w:r>
            <w:r w:rsidR="008670DE" w:rsidRPr="008670DE">
              <w:rPr>
                <w:rFonts w:ascii="宋体" w:hAnsi="宋体" w:cs="MS Gothic" w:hint="eastAsia"/>
                <w:sz w:val="18"/>
                <w:szCs w:val="18"/>
                <w:lang w:eastAsia="zh-CN"/>
              </w:rPr>
              <w:t>未</w:t>
            </w:r>
            <w:r w:rsidR="008670DE" w:rsidRPr="008670DE">
              <w:rPr>
                <w:rFonts w:ascii="宋体" w:hAnsi="宋体" w:cs="微软雅黑" w:hint="eastAsia"/>
                <w:sz w:val="18"/>
                <w:szCs w:val="18"/>
                <w:lang w:eastAsia="zh-CN"/>
              </w:rPr>
              <w:t>报</w:t>
            </w:r>
            <w:r w:rsidR="008670DE" w:rsidRPr="008670DE">
              <w:rPr>
                <w:rFonts w:ascii="宋体" w:hAnsi="宋体" w:cs="MS Gothic"/>
                <w:sz w:val="18"/>
                <w:szCs w:val="18"/>
                <w:lang w:eastAsia="zh-CN"/>
              </w:rPr>
              <w:t>告任何</w:t>
            </w:r>
            <w:r w:rsidR="008670DE" w:rsidRPr="008670DE">
              <w:rPr>
                <w:rFonts w:ascii="宋体" w:hAnsi="宋体" w:cs="MS Gothic" w:hint="eastAsia"/>
                <w:sz w:val="18"/>
                <w:szCs w:val="18"/>
                <w:lang w:eastAsia="zh-CN"/>
              </w:rPr>
              <w:t>错误</w:t>
            </w:r>
            <w:r w:rsidR="008670DE" w:rsidRPr="008670DE">
              <w:rPr>
                <w:rFonts w:ascii="宋体" w:hAnsi="宋体" w:cs="微软雅黑" w:hint="eastAsia"/>
                <w:sz w:val="18"/>
                <w:szCs w:val="18"/>
                <w:lang w:eastAsia="zh-CN"/>
              </w:rPr>
              <w:t>则</w:t>
            </w:r>
            <w:r w:rsidR="00512A8C">
              <w:rPr>
                <w:rFonts w:ascii="宋体" w:hAnsi="宋体" w:cs="微软雅黑" w:hint="eastAsia"/>
                <w:sz w:val="18"/>
                <w:szCs w:val="18"/>
                <w:lang w:eastAsia="zh-CN"/>
              </w:rPr>
              <w:t>验证</w:t>
            </w:r>
            <w:r w:rsidR="008670DE" w:rsidRPr="008670DE">
              <w:rPr>
                <w:rFonts w:ascii="宋体" w:hAnsi="宋体" w:cs="MS Gothic"/>
                <w:sz w:val="18"/>
                <w:szCs w:val="18"/>
                <w:lang w:eastAsia="zh-CN"/>
              </w:rPr>
              <w:t>成功。</w:t>
            </w:r>
          </w:p>
        </w:tc>
      </w:tr>
      <w:tr w:rsidR="00AB3FAD" w:rsidRPr="008670DE" w14:paraId="5CD29939"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6C873BF" w14:textId="77777777" w:rsidR="00AB3FAD" w:rsidRPr="008670DE" w:rsidRDefault="00AB3FAD" w:rsidP="00931A14">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430D3CEE" w14:textId="3B3B8372" w:rsidR="00AB3FAD" w:rsidRPr="008670DE" w:rsidRDefault="00FD3DA7" w:rsidP="00931A14">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zh-CN"/>
              </w:rPr>
              <w:t>检验</w:t>
            </w:r>
            <w:r w:rsidR="00AB3FAD" w:rsidRPr="008670DE">
              <w:rPr>
                <w:rFonts w:ascii="宋体" w:hAnsi="宋体" w:cs="微软雅黑" w:hint="eastAsia"/>
                <w:b/>
                <w:sz w:val="18"/>
                <w:szCs w:val="18"/>
                <w:lang w:eastAsia="ja-JP"/>
              </w:rPr>
              <w:t>类</w:t>
            </w:r>
            <w:r w:rsidR="00AB3FAD" w:rsidRPr="008670DE">
              <w:rPr>
                <w:rFonts w:ascii="宋体" w:hAnsi="宋体" w:cs="MS Gothic"/>
                <w:b/>
                <w:sz w:val="18"/>
                <w:szCs w:val="18"/>
                <w:lang w:eastAsia="ja-JP"/>
              </w:rPr>
              <w:t>型</w:t>
            </w:r>
          </w:p>
        </w:tc>
        <w:tc>
          <w:tcPr>
            <w:tcW w:w="5668" w:type="dxa"/>
            <w:tcBorders>
              <w:top w:val="single" w:sz="4" w:space="0" w:color="auto"/>
              <w:left w:val="single" w:sz="4" w:space="0" w:color="auto"/>
              <w:bottom w:val="single" w:sz="4" w:space="0" w:color="auto"/>
              <w:right w:val="single" w:sz="12" w:space="0" w:color="auto"/>
            </w:tcBorders>
            <w:hideMark/>
          </w:tcPr>
          <w:p w14:paraId="6DE7486E" w14:textId="77777777" w:rsidR="00AB3FAD" w:rsidRPr="008670DE" w:rsidRDefault="00AB3FAD" w:rsidP="00931A14">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r w:rsidR="00FD3DA7" w:rsidRPr="008670DE" w14:paraId="09E9ECB6" w14:textId="77777777" w:rsidTr="00931A14">
        <w:tc>
          <w:tcPr>
            <w:tcW w:w="1549" w:type="dxa"/>
            <w:tcBorders>
              <w:top w:val="single" w:sz="12" w:space="0" w:color="auto"/>
              <w:left w:val="single" w:sz="12" w:space="0" w:color="auto"/>
              <w:bottom w:val="single" w:sz="4" w:space="0" w:color="auto"/>
              <w:right w:val="single" w:sz="4" w:space="0" w:color="auto"/>
            </w:tcBorders>
            <w:shd w:val="clear" w:color="auto" w:fill="BFBFBF"/>
          </w:tcPr>
          <w:p w14:paraId="164D03E4" w14:textId="0FAAEF54" w:rsidR="00FD3DA7" w:rsidRPr="008670DE" w:rsidRDefault="00FD3DA7" w:rsidP="00FD3DA7">
            <w:pPr>
              <w:pStyle w:val="Tabletext9"/>
              <w:rPr>
                <w:rFonts w:ascii="宋体" w:eastAsia="宋体" w:hAnsi="宋体" w:cs="Arial"/>
                <w:b/>
                <w:szCs w:val="18"/>
              </w:rPr>
            </w:pPr>
            <w:r>
              <w:rPr>
                <w:rFonts w:ascii="宋体" w:eastAsia="宋体" w:hAnsi="宋体" w:cs="微软雅黑" w:hint="eastAsia"/>
                <w:b/>
                <w:szCs w:val="18"/>
                <w:lang w:eastAsia="zh-CN"/>
              </w:rPr>
              <w:t>检验</w:t>
            </w:r>
          </w:p>
        </w:tc>
        <w:tc>
          <w:tcPr>
            <w:tcW w:w="7346" w:type="dxa"/>
            <w:gridSpan w:val="2"/>
            <w:tcBorders>
              <w:top w:val="single" w:sz="12" w:space="0" w:color="auto"/>
              <w:left w:val="single" w:sz="4" w:space="0" w:color="auto"/>
              <w:bottom w:val="single" w:sz="4" w:space="0" w:color="auto"/>
              <w:right w:val="single" w:sz="12" w:space="0" w:color="auto"/>
            </w:tcBorders>
          </w:tcPr>
          <w:p w14:paraId="239AEFB0" w14:textId="77777777" w:rsidR="00FD3DA7" w:rsidRPr="008670DE" w:rsidRDefault="00FD3DA7" w:rsidP="00FD3DA7">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val="en-US"/>
              </w:rPr>
            </w:pPr>
            <w:r w:rsidRPr="008670DE">
              <w:rPr>
                <w:rFonts w:ascii="宋体" w:eastAsia="宋体" w:hAnsi="宋体" w:cs="Arial"/>
                <w:szCs w:val="18"/>
                <w:lang w:val="en-US"/>
              </w:rPr>
              <w:t>/conf/gsml4xsd-lite-31/sch</w:t>
            </w:r>
          </w:p>
        </w:tc>
      </w:tr>
      <w:tr w:rsidR="00FD3DA7" w:rsidRPr="008670DE" w14:paraId="73079C2D" w14:textId="77777777" w:rsidTr="00931A14">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E2AB750" w14:textId="77777777" w:rsidR="00FD3DA7" w:rsidRPr="008670DE" w:rsidRDefault="00FD3DA7" w:rsidP="00FD3DA7">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77C776EA" w14:textId="77777777" w:rsidR="00FD3DA7" w:rsidRPr="008670DE" w:rsidRDefault="00FD3DA7" w:rsidP="00FD3DA7">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sidRPr="008670DE">
              <w:rPr>
                <w:rFonts w:ascii="宋体" w:hAnsi="宋体" w:cs="Arial"/>
                <w:b/>
                <w:sz w:val="18"/>
                <w:szCs w:val="18"/>
                <w:lang w:eastAsia="ja-JP"/>
              </w:rPr>
              <w:t>要求</w:t>
            </w:r>
          </w:p>
        </w:tc>
        <w:tc>
          <w:tcPr>
            <w:tcW w:w="5668" w:type="dxa"/>
            <w:tcBorders>
              <w:top w:val="single" w:sz="4" w:space="0" w:color="auto"/>
              <w:left w:val="single" w:sz="4" w:space="0" w:color="auto"/>
              <w:bottom w:val="single" w:sz="4" w:space="0" w:color="auto"/>
              <w:right w:val="single" w:sz="12" w:space="0" w:color="auto"/>
            </w:tcBorders>
            <w:hideMark/>
          </w:tcPr>
          <w:p w14:paraId="3A29DCC7" w14:textId="77777777" w:rsidR="00FD3DA7" w:rsidRPr="008670DE" w:rsidRDefault="00FD3DA7" w:rsidP="00FD3DA7">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b/>
                <w:color w:val="0000FF"/>
                <w:sz w:val="18"/>
                <w:szCs w:val="18"/>
              </w:rPr>
            </w:pPr>
            <w:r w:rsidRPr="008670DE">
              <w:rPr>
                <w:rFonts w:ascii="宋体" w:hAnsi="宋体" w:cs="Arial"/>
                <w:sz w:val="18"/>
                <w:szCs w:val="18"/>
                <w:lang w:val="fr-CA"/>
              </w:rPr>
              <w:t>/req/gsml4xsd-lite-31/sch</w:t>
            </w:r>
          </w:p>
        </w:tc>
      </w:tr>
      <w:tr w:rsidR="00FD3DA7" w:rsidRPr="008670DE" w14:paraId="42EA9E62"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5FF5B0B" w14:textId="77777777" w:rsidR="00FD3DA7" w:rsidRPr="008670DE" w:rsidRDefault="00FD3DA7" w:rsidP="00FD3DA7">
            <w:pPr>
              <w:rPr>
                <w:rFonts w:ascii="宋体" w:hAnsi="宋体" w:cs="Arial"/>
                <w:b/>
                <w:sz w:val="18"/>
                <w:szCs w:val="18"/>
              </w:rPr>
            </w:pPr>
          </w:p>
        </w:tc>
        <w:tc>
          <w:tcPr>
            <w:tcW w:w="1678" w:type="dxa"/>
            <w:tcBorders>
              <w:top w:val="single" w:sz="4" w:space="0" w:color="auto"/>
              <w:left w:val="single" w:sz="4" w:space="0" w:color="auto"/>
              <w:bottom w:val="single" w:sz="4" w:space="0" w:color="auto"/>
              <w:right w:val="nil"/>
            </w:tcBorders>
            <w:hideMark/>
          </w:tcPr>
          <w:p w14:paraId="30546FAB" w14:textId="6A7B1467" w:rsidR="00FD3DA7" w:rsidRPr="008670DE" w:rsidRDefault="00FD3DA7" w:rsidP="00FD3DA7">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检验目标</w:t>
            </w:r>
          </w:p>
        </w:tc>
        <w:tc>
          <w:tcPr>
            <w:tcW w:w="5668" w:type="dxa"/>
            <w:tcBorders>
              <w:top w:val="single" w:sz="4" w:space="0" w:color="auto"/>
              <w:left w:val="single" w:sz="4" w:space="0" w:color="auto"/>
              <w:bottom w:val="single" w:sz="4" w:space="0" w:color="auto"/>
              <w:right w:val="single" w:sz="12" w:space="0" w:color="auto"/>
            </w:tcBorders>
            <w:hideMark/>
          </w:tcPr>
          <w:p w14:paraId="324CAF37" w14:textId="348DD530" w:rsidR="00FD3DA7" w:rsidRPr="008670DE" w:rsidRDefault="00FD3DA7" w:rsidP="00FD3DA7">
            <w:pPr>
              <w:spacing w:before="100" w:beforeAutospacing="1" w:after="100" w:afterAutospacing="1"/>
              <w:rPr>
                <w:rFonts w:ascii="宋体" w:hAnsi="宋体" w:cs="宋体"/>
                <w:sz w:val="18"/>
                <w:szCs w:val="18"/>
                <w:lang w:eastAsia="zh-CN"/>
              </w:rPr>
            </w:pPr>
            <w:r w:rsidRPr="008670DE">
              <w:rPr>
                <w:rFonts w:ascii="宋体" w:hAnsi="宋体" w:cs="宋体"/>
                <w:sz w:val="18"/>
                <w:szCs w:val="18"/>
                <w:lang w:eastAsia="zh-CN"/>
              </w:rPr>
              <w:t>确保定义</w:t>
            </w:r>
            <w:r>
              <w:rPr>
                <w:rFonts w:ascii="宋体" w:hAnsi="宋体" w:cs="宋体" w:hint="eastAsia"/>
                <w:sz w:val="18"/>
                <w:szCs w:val="18"/>
                <w:lang w:eastAsia="zh-CN"/>
              </w:rPr>
              <w:t>在规范中的编码</w:t>
            </w:r>
            <w:r w:rsidRPr="008670DE">
              <w:rPr>
                <w:rFonts w:ascii="宋体" w:hAnsi="宋体" w:cs="宋体"/>
                <w:sz w:val="18"/>
                <w:szCs w:val="18"/>
                <w:lang w:eastAsia="zh-CN"/>
              </w:rPr>
              <w:t>规则</w:t>
            </w:r>
            <w:r>
              <w:rPr>
                <w:rFonts w:ascii="宋体" w:hAnsi="宋体" w:cs="宋体" w:hint="eastAsia"/>
                <w:sz w:val="18"/>
                <w:szCs w:val="18"/>
                <w:lang w:eastAsia="zh-CN"/>
              </w:rPr>
              <w:t>符合要求。</w:t>
            </w:r>
          </w:p>
        </w:tc>
      </w:tr>
      <w:tr w:rsidR="00FD3DA7" w:rsidRPr="008670DE" w14:paraId="53989AE4" w14:textId="77777777" w:rsidTr="00931A14">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DCAE16E" w14:textId="77777777" w:rsidR="00FD3DA7" w:rsidRPr="008670DE" w:rsidRDefault="00FD3DA7" w:rsidP="00FD3DA7">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B370BE8" w14:textId="0E4C7C4C" w:rsidR="00FD3DA7" w:rsidRPr="008670DE" w:rsidRDefault="00FD3DA7" w:rsidP="00FD3DA7">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检验方法</w:t>
            </w:r>
          </w:p>
        </w:tc>
        <w:tc>
          <w:tcPr>
            <w:tcW w:w="5668" w:type="dxa"/>
            <w:tcBorders>
              <w:top w:val="single" w:sz="4" w:space="0" w:color="auto"/>
              <w:left w:val="single" w:sz="4" w:space="0" w:color="auto"/>
              <w:bottom w:val="single" w:sz="4" w:space="0" w:color="auto"/>
              <w:right w:val="single" w:sz="12" w:space="0" w:color="auto"/>
            </w:tcBorders>
            <w:hideMark/>
          </w:tcPr>
          <w:p w14:paraId="79D0A00A" w14:textId="58A128A4" w:rsidR="00FD3DA7" w:rsidRPr="008670DE" w:rsidRDefault="00FD3DA7" w:rsidP="00FD3DA7">
            <w:pPr>
              <w:rPr>
                <w:rFonts w:ascii="宋体" w:hAnsi="宋体" w:cs="宋体"/>
                <w:sz w:val="18"/>
                <w:szCs w:val="18"/>
                <w:lang w:eastAsia="zh-CN"/>
              </w:rPr>
            </w:pPr>
            <w:r>
              <w:rPr>
                <w:rFonts w:ascii="宋体" w:hAnsi="宋体" w:cs="宋体" w:hint="eastAsia"/>
                <w:sz w:val="18"/>
                <w:szCs w:val="18"/>
                <w:lang w:eastAsia="zh-CN"/>
              </w:rPr>
              <w:t>对</w:t>
            </w:r>
            <w:r w:rsidRPr="008670DE">
              <w:rPr>
                <w:rFonts w:ascii="宋体" w:hAnsi="宋体" w:cs="宋体"/>
                <w:sz w:val="18"/>
                <w:szCs w:val="18"/>
                <w:lang w:eastAsia="zh-CN"/>
              </w:rPr>
              <w:t>XML实例</w:t>
            </w:r>
            <w:r>
              <w:rPr>
                <w:rFonts w:ascii="宋体" w:hAnsi="宋体" w:cs="宋体" w:hint="eastAsia"/>
                <w:sz w:val="18"/>
                <w:szCs w:val="18"/>
                <w:lang w:eastAsia="zh-CN"/>
              </w:rPr>
              <w:t>进行</w:t>
            </w:r>
            <w:proofErr w:type="gramStart"/>
            <w:r>
              <w:rPr>
                <w:rFonts w:ascii="宋体" w:hAnsi="宋体" w:cs="宋体" w:hint="eastAsia"/>
                <w:sz w:val="18"/>
                <w:szCs w:val="18"/>
                <w:lang w:eastAsia="zh-CN"/>
              </w:rPr>
              <w:t>模式元</w:t>
            </w:r>
            <w:proofErr w:type="gramEnd"/>
            <w:r w:rsidRPr="008670DE">
              <w:rPr>
                <w:rFonts w:ascii="宋体" w:hAnsi="宋体" w:cs="宋体"/>
                <w:sz w:val="18"/>
                <w:szCs w:val="18"/>
                <w:lang w:eastAsia="zh-CN"/>
              </w:rPr>
              <w:t>验证</w:t>
            </w:r>
            <w:r w:rsidRPr="008670DE">
              <w:rPr>
                <w:rFonts w:ascii="宋体" w:hAnsi="宋体" w:cs="MS Gothic" w:hint="eastAsia"/>
                <w:sz w:val="18"/>
                <w:szCs w:val="18"/>
                <w:lang w:eastAsia="zh-CN"/>
              </w:rPr>
              <w:t>，若</w:t>
            </w:r>
            <w:r w:rsidRPr="008670DE">
              <w:rPr>
                <w:rFonts w:ascii="宋体" w:hAnsi="宋体" w:cs="微软雅黑" w:hint="eastAsia"/>
                <w:sz w:val="18"/>
                <w:szCs w:val="18"/>
                <w:lang w:eastAsia="zh-CN"/>
              </w:rPr>
              <w:t>验证</w:t>
            </w:r>
            <w:r w:rsidRPr="008670DE">
              <w:rPr>
                <w:rFonts w:ascii="宋体" w:hAnsi="宋体" w:cs="MS Gothic" w:hint="eastAsia"/>
                <w:sz w:val="18"/>
                <w:szCs w:val="18"/>
                <w:lang w:eastAsia="zh-CN"/>
              </w:rPr>
              <w:t>未</w:t>
            </w:r>
            <w:r w:rsidRPr="008670DE">
              <w:rPr>
                <w:rFonts w:ascii="宋体" w:hAnsi="宋体" w:cs="微软雅黑" w:hint="eastAsia"/>
                <w:sz w:val="18"/>
                <w:szCs w:val="18"/>
                <w:lang w:eastAsia="zh-CN"/>
              </w:rPr>
              <w:t>报</w:t>
            </w:r>
            <w:r w:rsidRPr="008670DE">
              <w:rPr>
                <w:rFonts w:ascii="宋体" w:hAnsi="宋体" w:cs="MS Gothic"/>
                <w:sz w:val="18"/>
                <w:szCs w:val="18"/>
                <w:lang w:eastAsia="zh-CN"/>
              </w:rPr>
              <w:t>告任何</w:t>
            </w:r>
            <w:r w:rsidRPr="008670DE">
              <w:rPr>
                <w:rFonts w:ascii="宋体" w:hAnsi="宋体" w:cs="MS Gothic" w:hint="eastAsia"/>
                <w:sz w:val="18"/>
                <w:szCs w:val="18"/>
                <w:lang w:eastAsia="zh-CN"/>
              </w:rPr>
              <w:t>错误</w:t>
            </w:r>
            <w:r>
              <w:rPr>
                <w:rFonts w:ascii="宋体" w:hAnsi="宋体" w:cs="MS Gothic" w:hint="eastAsia"/>
                <w:sz w:val="18"/>
                <w:szCs w:val="18"/>
                <w:lang w:eastAsia="zh-CN"/>
              </w:rPr>
              <w:t>规则，</w:t>
            </w:r>
            <w:r w:rsidRPr="008670DE">
              <w:rPr>
                <w:rFonts w:ascii="宋体" w:hAnsi="宋体" w:cs="微软雅黑" w:hint="eastAsia"/>
                <w:sz w:val="18"/>
                <w:szCs w:val="18"/>
                <w:lang w:eastAsia="zh-CN"/>
              </w:rPr>
              <w:t>则</w:t>
            </w:r>
            <w:r w:rsidR="00512A8C">
              <w:rPr>
                <w:rFonts w:ascii="宋体" w:hAnsi="宋体" w:cs="微软雅黑" w:hint="eastAsia"/>
                <w:sz w:val="18"/>
                <w:szCs w:val="18"/>
                <w:lang w:eastAsia="zh-CN"/>
              </w:rPr>
              <w:t>验证</w:t>
            </w:r>
            <w:r w:rsidRPr="008670DE">
              <w:rPr>
                <w:rFonts w:ascii="宋体" w:hAnsi="宋体" w:cs="MS Gothic"/>
                <w:sz w:val="18"/>
                <w:szCs w:val="18"/>
                <w:lang w:eastAsia="zh-CN"/>
              </w:rPr>
              <w:t>成功。</w:t>
            </w:r>
          </w:p>
        </w:tc>
      </w:tr>
      <w:tr w:rsidR="00FD3DA7" w:rsidRPr="008670DE" w14:paraId="0BD2B043" w14:textId="77777777" w:rsidTr="00931A14">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07AEF07" w14:textId="77777777" w:rsidR="00FD3DA7" w:rsidRPr="008670DE" w:rsidRDefault="00FD3DA7" w:rsidP="00FD3DA7">
            <w:pPr>
              <w:rPr>
                <w:rFonts w:ascii="宋体" w:hAnsi="宋体" w:cs="Arial"/>
                <w:b/>
                <w:sz w:val="18"/>
                <w:szCs w:val="18"/>
                <w:lang w:eastAsia="zh-CN"/>
              </w:rPr>
            </w:pPr>
          </w:p>
        </w:tc>
        <w:tc>
          <w:tcPr>
            <w:tcW w:w="1678" w:type="dxa"/>
            <w:tcBorders>
              <w:top w:val="single" w:sz="4" w:space="0" w:color="auto"/>
              <w:left w:val="single" w:sz="4" w:space="0" w:color="auto"/>
              <w:bottom w:val="single" w:sz="4" w:space="0" w:color="auto"/>
              <w:right w:val="nil"/>
            </w:tcBorders>
            <w:hideMark/>
          </w:tcPr>
          <w:p w14:paraId="27309CFC" w14:textId="6E542F98" w:rsidR="00FD3DA7" w:rsidRPr="008670DE" w:rsidRDefault="00FD3DA7" w:rsidP="00FD3DA7">
            <w:pPr>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hAnsi="宋体" w:cs="Arial"/>
                <w:sz w:val="18"/>
                <w:szCs w:val="18"/>
              </w:rPr>
            </w:pPr>
            <w:r>
              <w:rPr>
                <w:rFonts w:ascii="宋体" w:hAnsi="宋体" w:cs="微软雅黑" w:hint="eastAsia"/>
                <w:b/>
                <w:sz w:val="18"/>
                <w:szCs w:val="18"/>
                <w:lang w:eastAsia="ja-JP"/>
              </w:rPr>
              <w:t>检验类型</w:t>
            </w:r>
          </w:p>
        </w:tc>
        <w:tc>
          <w:tcPr>
            <w:tcW w:w="5668" w:type="dxa"/>
            <w:tcBorders>
              <w:top w:val="single" w:sz="4" w:space="0" w:color="auto"/>
              <w:left w:val="single" w:sz="4" w:space="0" w:color="auto"/>
              <w:bottom w:val="single" w:sz="4" w:space="0" w:color="auto"/>
              <w:right w:val="single" w:sz="12" w:space="0" w:color="auto"/>
            </w:tcBorders>
            <w:hideMark/>
          </w:tcPr>
          <w:p w14:paraId="0F03474B" w14:textId="77777777" w:rsidR="00FD3DA7" w:rsidRPr="008670DE" w:rsidRDefault="00FD3DA7" w:rsidP="00FD3DA7">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ascii="宋体" w:eastAsia="宋体" w:hAnsi="宋体" w:cs="Arial"/>
                <w:szCs w:val="18"/>
                <w:lang w:eastAsia="en-US"/>
              </w:rPr>
            </w:pPr>
          </w:p>
        </w:tc>
      </w:tr>
    </w:tbl>
    <w:p w14:paraId="2CC0ADAB" w14:textId="3749E324" w:rsidR="00AB3FAD" w:rsidRPr="00394BC1" w:rsidRDefault="00AB3FAD" w:rsidP="00C86A9D">
      <w:pPr>
        <w:pStyle w:val="OGCAnnexX"/>
        <w:numPr>
          <w:ilvl w:val="0"/>
          <w:numId w:val="0"/>
        </w:numPr>
        <w:ind w:left="360"/>
        <w:rPr>
          <w:lang w:eastAsia="zh-CN"/>
        </w:rPr>
      </w:pPr>
      <w:bookmarkStart w:id="806" w:name="_Toc514050528"/>
      <w:r w:rsidRPr="00394BC1">
        <w:rPr>
          <w:rFonts w:hint="eastAsia"/>
        </w:rPr>
        <w:t>附件</w:t>
      </w:r>
      <w:r w:rsidRPr="00394BC1">
        <w:rPr>
          <w:rFonts w:hint="eastAsia"/>
        </w:rPr>
        <w:t>B.</w:t>
      </w:r>
      <w:r w:rsidRPr="00394BC1">
        <w:rPr>
          <w:rFonts w:hint="eastAsia"/>
        </w:rPr>
        <w:t>修</w:t>
      </w:r>
      <w:r w:rsidR="00935F08">
        <w:rPr>
          <w:rFonts w:hint="eastAsia"/>
          <w:lang w:val="en-US" w:eastAsia="zh-CN"/>
        </w:rPr>
        <w:t>订</w:t>
      </w:r>
      <w:r w:rsidR="00935F08">
        <w:rPr>
          <w:rFonts w:hint="eastAsia"/>
          <w:lang w:eastAsia="zh-CN"/>
        </w:rPr>
        <w:t>历</w:t>
      </w:r>
      <w:r w:rsidRPr="00394BC1">
        <w:rPr>
          <w:rFonts w:hint="eastAsia"/>
        </w:rPr>
        <w:t>史</w:t>
      </w:r>
      <w:r w:rsidR="00935F08">
        <w:rPr>
          <w:rFonts w:hint="eastAsia"/>
          <w:lang w:eastAsia="zh-CN"/>
        </w:rPr>
        <w:t xml:space="preserve">  </w:t>
      </w:r>
      <w:bookmarkStart w:id="807" w:name="_Toc165888231"/>
      <w:bookmarkStart w:id="808" w:name="_Toc458778235"/>
      <w:r w:rsidR="00935F08" w:rsidRPr="00D12552">
        <w:t>Revision history</w:t>
      </w:r>
      <w:bookmarkEnd w:id="806"/>
      <w:bookmarkEnd w:id="807"/>
      <w:bookmarkEnd w:id="808"/>
    </w:p>
    <w:tbl>
      <w:tblPr>
        <w:tblW w:w="8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748"/>
        <w:gridCol w:w="1232"/>
        <w:gridCol w:w="1887"/>
        <w:gridCol w:w="3588"/>
      </w:tblGrid>
      <w:tr w:rsidR="00AB3FAD" w:rsidRPr="008670DE" w14:paraId="7E95A18C" w14:textId="77777777" w:rsidTr="00931A14">
        <w:tc>
          <w:tcPr>
            <w:tcW w:w="1095" w:type="dxa"/>
            <w:tcBorders>
              <w:top w:val="single" w:sz="4" w:space="0" w:color="auto"/>
              <w:left w:val="single" w:sz="4" w:space="0" w:color="auto"/>
              <w:bottom w:val="single" w:sz="4" w:space="0" w:color="auto"/>
              <w:right w:val="single" w:sz="4" w:space="0" w:color="auto"/>
            </w:tcBorders>
          </w:tcPr>
          <w:p w14:paraId="76D33CDA" w14:textId="77777777" w:rsidR="00AB3FAD" w:rsidRPr="008670DE" w:rsidRDefault="00AB3FAD" w:rsidP="008670DE">
            <w:pPr>
              <w:pStyle w:val="OGCtableheader"/>
              <w:jc w:val="center"/>
              <w:rPr>
                <w:rFonts w:ascii="宋体" w:hAnsi="宋体"/>
                <w:b/>
                <w:sz w:val="18"/>
                <w:szCs w:val="18"/>
              </w:rPr>
            </w:pPr>
            <w:r w:rsidRPr="008670DE">
              <w:rPr>
                <w:rFonts w:ascii="宋体" w:hAnsi="宋体" w:hint="eastAsia"/>
                <w:b/>
                <w:sz w:val="18"/>
                <w:szCs w:val="18"/>
                <w:lang w:eastAsia="zh-CN"/>
              </w:rPr>
              <w:t>日期</w:t>
            </w:r>
          </w:p>
        </w:tc>
        <w:tc>
          <w:tcPr>
            <w:tcW w:w="748" w:type="dxa"/>
            <w:tcBorders>
              <w:top w:val="single" w:sz="4" w:space="0" w:color="auto"/>
              <w:left w:val="single" w:sz="4" w:space="0" w:color="auto"/>
              <w:bottom w:val="single" w:sz="4" w:space="0" w:color="auto"/>
              <w:right w:val="single" w:sz="4" w:space="0" w:color="auto"/>
            </w:tcBorders>
          </w:tcPr>
          <w:p w14:paraId="20D27F31" w14:textId="77777777" w:rsidR="00AB3FAD" w:rsidRPr="008670DE" w:rsidRDefault="00AB3FAD" w:rsidP="008670DE">
            <w:pPr>
              <w:pStyle w:val="OGCtableheader"/>
              <w:jc w:val="center"/>
              <w:rPr>
                <w:rFonts w:ascii="宋体" w:hAnsi="宋体"/>
                <w:b/>
                <w:sz w:val="18"/>
                <w:szCs w:val="18"/>
              </w:rPr>
            </w:pPr>
            <w:r w:rsidRPr="008670DE">
              <w:rPr>
                <w:rFonts w:ascii="宋体" w:hAnsi="宋体" w:hint="eastAsia"/>
                <w:b/>
                <w:sz w:val="18"/>
                <w:szCs w:val="18"/>
                <w:lang w:eastAsia="zh-CN"/>
              </w:rPr>
              <w:t>发布</w:t>
            </w:r>
          </w:p>
        </w:tc>
        <w:tc>
          <w:tcPr>
            <w:tcW w:w="1232" w:type="dxa"/>
            <w:tcBorders>
              <w:top w:val="single" w:sz="4" w:space="0" w:color="auto"/>
              <w:left w:val="single" w:sz="4" w:space="0" w:color="auto"/>
              <w:bottom w:val="single" w:sz="4" w:space="0" w:color="auto"/>
              <w:right w:val="single" w:sz="4" w:space="0" w:color="auto"/>
            </w:tcBorders>
          </w:tcPr>
          <w:p w14:paraId="4666485A" w14:textId="77777777" w:rsidR="00AB3FAD" w:rsidRPr="008670DE" w:rsidRDefault="00AB3FAD" w:rsidP="008670DE">
            <w:pPr>
              <w:pStyle w:val="OGCtableheader"/>
              <w:jc w:val="center"/>
              <w:rPr>
                <w:rFonts w:ascii="宋体" w:hAnsi="宋体"/>
                <w:b/>
                <w:sz w:val="18"/>
                <w:szCs w:val="18"/>
              </w:rPr>
            </w:pPr>
            <w:r w:rsidRPr="008670DE">
              <w:rPr>
                <w:rFonts w:ascii="宋体" w:hAnsi="宋体" w:hint="eastAsia"/>
                <w:b/>
                <w:sz w:val="18"/>
                <w:szCs w:val="18"/>
                <w:lang w:eastAsia="zh-CN"/>
              </w:rPr>
              <w:t>作者</w:t>
            </w:r>
          </w:p>
        </w:tc>
        <w:tc>
          <w:tcPr>
            <w:tcW w:w="1887" w:type="dxa"/>
            <w:tcBorders>
              <w:top w:val="single" w:sz="4" w:space="0" w:color="auto"/>
              <w:left w:val="single" w:sz="4" w:space="0" w:color="auto"/>
              <w:bottom w:val="single" w:sz="4" w:space="0" w:color="auto"/>
              <w:right w:val="single" w:sz="4" w:space="0" w:color="auto"/>
            </w:tcBorders>
          </w:tcPr>
          <w:p w14:paraId="5CF27E75" w14:textId="77777777" w:rsidR="00AB3FAD" w:rsidRPr="008670DE" w:rsidRDefault="00AB3FAD" w:rsidP="008670DE">
            <w:pPr>
              <w:pStyle w:val="OGCtableheader"/>
              <w:jc w:val="center"/>
              <w:rPr>
                <w:rFonts w:ascii="宋体" w:hAnsi="宋体"/>
                <w:b/>
                <w:sz w:val="18"/>
                <w:szCs w:val="18"/>
              </w:rPr>
            </w:pPr>
            <w:r w:rsidRPr="008670DE">
              <w:rPr>
                <w:rFonts w:ascii="宋体" w:hAnsi="宋体" w:hint="eastAsia"/>
                <w:b/>
                <w:sz w:val="18"/>
                <w:szCs w:val="18"/>
              </w:rPr>
              <w:t>段落的修饰</w:t>
            </w:r>
          </w:p>
        </w:tc>
        <w:tc>
          <w:tcPr>
            <w:tcW w:w="3588" w:type="dxa"/>
            <w:tcBorders>
              <w:top w:val="single" w:sz="4" w:space="0" w:color="auto"/>
              <w:left w:val="single" w:sz="4" w:space="0" w:color="auto"/>
              <w:bottom w:val="single" w:sz="4" w:space="0" w:color="auto"/>
              <w:right w:val="single" w:sz="4" w:space="0" w:color="auto"/>
            </w:tcBorders>
          </w:tcPr>
          <w:p w14:paraId="5DEA3F92" w14:textId="77777777" w:rsidR="00AB3FAD" w:rsidRPr="008670DE" w:rsidRDefault="00AB3FAD" w:rsidP="008670DE">
            <w:pPr>
              <w:pStyle w:val="OGCtableheader"/>
              <w:jc w:val="center"/>
              <w:rPr>
                <w:rFonts w:ascii="宋体" w:hAnsi="宋体"/>
                <w:b/>
                <w:sz w:val="18"/>
                <w:szCs w:val="18"/>
              </w:rPr>
            </w:pPr>
            <w:r w:rsidRPr="008670DE">
              <w:rPr>
                <w:rFonts w:ascii="宋体" w:hAnsi="宋体"/>
                <w:b/>
                <w:sz w:val="18"/>
                <w:szCs w:val="18"/>
              </w:rPr>
              <w:t>描述</w:t>
            </w:r>
          </w:p>
        </w:tc>
      </w:tr>
      <w:tr w:rsidR="00AB3FAD" w:rsidRPr="008670DE" w14:paraId="5CC1C170" w14:textId="77777777" w:rsidTr="00931A14">
        <w:tc>
          <w:tcPr>
            <w:tcW w:w="1095" w:type="dxa"/>
            <w:tcBorders>
              <w:top w:val="single" w:sz="4" w:space="0" w:color="auto"/>
              <w:left w:val="single" w:sz="4" w:space="0" w:color="auto"/>
              <w:bottom w:val="single" w:sz="4" w:space="0" w:color="auto"/>
              <w:right w:val="single" w:sz="4" w:space="0" w:color="auto"/>
            </w:tcBorders>
          </w:tcPr>
          <w:p w14:paraId="4D636C13" w14:textId="77777777" w:rsidR="00AB3FAD" w:rsidRPr="008670DE" w:rsidRDefault="00AB3FAD" w:rsidP="00931A14">
            <w:pPr>
              <w:pStyle w:val="OGCtabletext"/>
              <w:rPr>
                <w:rFonts w:ascii="宋体" w:hAnsi="宋体" w:cs="Consolas"/>
                <w:b w:val="0"/>
                <w:color w:val="auto"/>
                <w:sz w:val="18"/>
                <w:szCs w:val="18"/>
              </w:rPr>
            </w:pPr>
            <w:r w:rsidRPr="008670DE">
              <w:rPr>
                <w:rFonts w:ascii="宋体" w:hAnsi="宋体" w:cs="Consolas"/>
                <w:b w:val="0"/>
                <w:color w:val="auto"/>
                <w:sz w:val="18"/>
                <w:szCs w:val="18"/>
              </w:rPr>
              <w:t>2015-10-02</w:t>
            </w:r>
          </w:p>
        </w:tc>
        <w:tc>
          <w:tcPr>
            <w:tcW w:w="748" w:type="dxa"/>
            <w:tcBorders>
              <w:top w:val="single" w:sz="4" w:space="0" w:color="auto"/>
              <w:left w:val="single" w:sz="4" w:space="0" w:color="auto"/>
              <w:bottom w:val="single" w:sz="4" w:space="0" w:color="auto"/>
              <w:right w:val="single" w:sz="4" w:space="0" w:color="auto"/>
            </w:tcBorders>
          </w:tcPr>
          <w:p w14:paraId="7A35E440" w14:textId="77777777" w:rsidR="00AB3FAD" w:rsidRPr="008670DE" w:rsidRDefault="00AB3FAD" w:rsidP="00931A14">
            <w:pPr>
              <w:pStyle w:val="OGCtabletext"/>
              <w:rPr>
                <w:rFonts w:ascii="宋体" w:hAnsi="宋体" w:cs="Consolas"/>
                <w:b w:val="0"/>
                <w:color w:val="auto"/>
                <w:sz w:val="18"/>
                <w:szCs w:val="18"/>
              </w:rPr>
            </w:pPr>
            <w:r w:rsidRPr="008670DE">
              <w:rPr>
                <w:rFonts w:ascii="宋体" w:hAnsi="宋体" w:cs="Consolas"/>
                <w:b w:val="0"/>
                <w:color w:val="auto"/>
                <w:sz w:val="18"/>
                <w:szCs w:val="18"/>
              </w:rPr>
              <w:t>1</w:t>
            </w:r>
          </w:p>
        </w:tc>
        <w:tc>
          <w:tcPr>
            <w:tcW w:w="1232" w:type="dxa"/>
            <w:tcBorders>
              <w:top w:val="single" w:sz="4" w:space="0" w:color="auto"/>
              <w:left w:val="single" w:sz="4" w:space="0" w:color="auto"/>
              <w:bottom w:val="single" w:sz="4" w:space="0" w:color="auto"/>
              <w:right w:val="single" w:sz="4" w:space="0" w:color="auto"/>
            </w:tcBorders>
          </w:tcPr>
          <w:p w14:paraId="008252CE" w14:textId="77777777" w:rsidR="00AB3FAD" w:rsidRPr="008670DE" w:rsidRDefault="00AB3FAD" w:rsidP="00931A14">
            <w:pPr>
              <w:pStyle w:val="OGCtabletext"/>
              <w:rPr>
                <w:rFonts w:ascii="宋体" w:hAnsi="宋体" w:cs="Consolas"/>
                <w:b w:val="0"/>
                <w:color w:val="auto"/>
                <w:sz w:val="18"/>
                <w:szCs w:val="18"/>
              </w:rPr>
            </w:pPr>
            <w:r w:rsidRPr="008670DE">
              <w:rPr>
                <w:rFonts w:ascii="宋体" w:hAnsi="宋体" w:cs="Consolas"/>
                <w:b w:val="0"/>
                <w:color w:val="auto"/>
                <w:sz w:val="18"/>
                <w:szCs w:val="18"/>
              </w:rPr>
              <w:t>Eric Boisvert</w:t>
            </w:r>
          </w:p>
        </w:tc>
        <w:tc>
          <w:tcPr>
            <w:tcW w:w="1887" w:type="dxa"/>
            <w:tcBorders>
              <w:top w:val="single" w:sz="4" w:space="0" w:color="auto"/>
              <w:left w:val="single" w:sz="4" w:space="0" w:color="auto"/>
              <w:bottom w:val="single" w:sz="4" w:space="0" w:color="auto"/>
              <w:right w:val="single" w:sz="4" w:space="0" w:color="auto"/>
            </w:tcBorders>
          </w:tcPr>
          <w:p w14:paraId="22AF5D83" w14:textId="77777777" w:rsidR="00AB3FAD" w:rsidRPr="008670DE" w:rsidRDefault="00AB3FAD" w:rsidP="00931A14">
            <w:pPr>
              <w:pStyle w:val="OGCtabletext"/>
              <w:rPr>
                <w:rFonts w:ascii="宋体" w:hAnsi="宋体" w:cs="Consolas"/>
                <w:b w:val="0"/>
                <w:color w:val="auto"/>
                <w:sz w:val="18"/>
                <w:szCs w:val="18"/>
              </w:rPr>
            </w:pPr>
            <w:r w:rsidRPr="008670DE">
              <w:rPr>
                <w:rFonts w:ascii="宋体" w:hAnsi="宋体" w:cs="Consolas"/>
                <w:b w:val="0"/>
                <w:color w:val="auto"/>
                <w:sz w:val="18"/>
                <w:szCs w:val="18"/>
              </w:rPr>
              <w:t>全部</w:t>
            </w:r>
          </w:p>
        </w:tc>
        <w:tc>
          <w:tcPr>
            <w:tcW w:w="3588" w:type="dxa"/>
            <w:tcBorders>
              <w:top w:val="single" w:sz="4" w:space="0" w:color="auto"/>
              <w:left w:val="single" w:sz="4" w:space="0" w:color="auto"/>
              <w:bottom w:val="single" w:sz="4" w:space="0" w:color="auto"/>
              <w:right w:val="single" w:sz="4" w:space="0" w:color="auto"/>
            </w:tcBorders>
          </w:tcPr>
          <w:p w14:paraId="3CA338AB" w14:textId="0AB6A482" w:rsidR="00AB3FAD" w:rsidRPr="008670DE" w:rsidRDefault="00935F08" w:rsidP="00935F08">
            <w:pPr>
              <w:pStyle w:val="OGCtabletext"/>
              <w:rPr>
                <w:rFonts w:ascii="宋体" w:hAnsi="宋体" w:cs="Consolas"/>
                <w:b w:val="0"/>
                <w:color w:val="auto"/>
                <w:sz w:val="18"/>
                <w:szCs w:val="18"/>
                <w:lang w:eastAsia="zh-CN"/>
              </w:rPr>
            </w:pPr>
            <w:r>
              <w:rPr>
                <w:rFonts w:ascii="宋体" w:hAnsi="宋体" w:cs="Consolas" w:hint="eastAsia"/>
                <w:b w:val="0"/>
                <w:color w:val="auto"/>
                <w:sz w:val="18"/>
                <w:szCs w:val="18"/>
                <w:lang w:eastAsia="zh-CN"/>
              </w:rPr>
              <w:t>将</w:t>
            </w:r>
            <w:r w:rsidR="00AB3FAD" w:rsidRPr="008670DE">
              <w:rPr>
                <w:rFonts w:ascii="宋体" w:hAnsi="宋体" w:cs="Consolas" w:hint="eastAsia"/>
                <w:b w:val="0"/>
                <w:color w:val="auto"/>
                <w:sz w:val="18"/>
                <w:szCs w:val="18"/>
                <w:lang w:eastAsia="zh-CN"/>
              </w:rPr>
              <w:t>文本</w:t>
            </w:r>
            <w:r w:rsidRPr="008670DE">
              <w:rPr>
                <w:rFonts w:ascii="宋体" w:hAnsi="宋体" w:cs="Consolas" w:hint="eastAsia"/>
                <w:b w:val="0"/>
                <w:color w:val="auto"/>
                <w:sz w:val="18"/>
                <w:szCs w:val="18"/>
                <w:lang w:eastAsia="zh-CN"/>
              </w:rPr>
              <w:t>移动</w:t>
            </w:r>
            <w:r>
              <w:rPr>
                <w:rFonts w:ascii="宋体" w:hAnsi="宋体" w:cs="Consolas" w:hint="eastAsia"/>
                <w:b w:val="0"/>
                <w:color w:val="auto"/>
                <w:sz w:val="18"/>
                <w:szCs w:val="18"/>
                <w:lang w:eastAsia="zh-CN"/>
              </w:rPr>
              <w:t>至</w:t>
            </w:r>
            <w:r w:rsidR="00AB3FAD" w:rsidRPr="008670DE">
              <w:rPr>
                <w:rFonts w:ascii="宋体" w:hAnsi="宋体" w:cs="Consolas" w:hint="eastAsia"/>
                <w:b w:val="0"/>
                <w:color w:val="auto"/>
                <w:sz w:val="18"/>
                <w:szCs w:val="18"/>
                <w:lang w:eastAsia="zh-CN"/>
              </w:rPr>
              <w:t>OGC</w:t>
            </w:r>
            <w:r w:rsidRPr="008670DE">
              <w:rPr>
                <w:rFonts w:ascii="宋体" w:hAnsi="宋体" w:cs="Consolas" w:hint="eastAsia"/>
                <w:b w:val="0"/>
                <w:color w:val="auto"/>
                <w:sz w:val="18"/>
                <w:szCs w:val="18"/>
                <w:lang w:eastAsia="zh-CN"/>
              </w:rPr>
              <w:t>标准</w:t>
            </w:r>
            <w:r w:rsidR="00AB3FAD" w:rsidRPr="008670DE">
              <w:rPr>
                <w:rFonts w:ascii="宋体" w:hAnsi="宋体" w:cs="Consolas" w:hint="eastAsia"/>
                <w:b w:val="0"/>
                <w:color w:val="auto"/>
                <w:sz w:val="18"/>
                <w:szCs w:val="18"/>
                <w:lang w:eastAsia="zh-CN"/>
              </w:rPr>
              <w:t>模板</w:t>
            </w:r>
            <w:r>
              <w:rPr>
                <w:rFonts w:ascii="宋体" w:hAnsi="宋体" w:cs="Consolas" w:hint="eastAsia"/>
                <w:b w:val="0"/>
                <w:color w:val="auto"/>
                <w:sz w:val="18"/>
                <w:szCs w:val="18"/>
                <w:lang w:eastAsia="zh-CN"/>
              </w:rPr>
              <w:t>中</w:t>
            </w:r>
          </w:p>
        </w:tc>
      </w:tr>
      <w:tr w:rsidR="00AB3FAD" w:rsidRPr="008670DE" w14:paraId="72FA08A9" w14:textId="77777777" w:rsidTr="00931A14">
        <w:tc>
          <w:tcPr>
            <w:tcW w:w="1095" w:type="dxa"/>
            <w:tcBorders>
              <w:top w:val="single" w:sz="4" w:space="0" w:color="auto"/>
              <w:left w:val="single" w:sz="4" w:space="0" w:color="auto"/>
              <w:bottom w:val="single" w:sz="4" w:space="0" w:color="auto"/>
              <w:right w:val="single" w:sz="4" w:space="0" w:color="auto"/>
            </w:tcBorders>
          </w:tcPr>
          <w:p w14:paraId="1026C899" w14:textId="77777777" w:rsidR="00AB3FAD" w:rsidRPr="008670DE" w:rsidRDefault="00AB3FAD" w:rsidP="00931A14">
            <w:pPr>
              <w:pStyle w:val="OGCtabletext"/>
              <w:rPr>
                <w:rFonts w:ascii="宋体" w:hAnsi="宋体" w:cs="Consolas"/>
                <w:b w:val="0"/>
                <w:color w:val="auto"/>
                <w:sz w:val="18"/>
                <w:szCs w:val="18"/>
              </w:rPr>
            </w:pPr>
            <w:r w:rsidRPr="008670DE">
              <w:rPr>
                <w:rFonts w:ascii="宋体" w:hAnsi="宋体" w:cs="Consolas"/>
                <w:b w:val="0"/>
                <w:color w:val="auto"/>
                <w:sz w:val="18"/>
                <w:szCs w:val="18"/>
              </w:rPr>
              <w:lastRenderedPageBreak/>
              <w:t>2015-10-</w:t>
            </w:r>
          </w:p>
        </w:tc>
        <w:tc>
          <w:tcPr>
            <w:tcW w:w="748" w:type="dxa"/>
            <w:tcBorders>
              <w:top w:val="single" w:sz="4" w:space="0" w:color="auto"/>
              <w:left w:val="single" w:sz="4" w:space="0" w:color="auto"/>
              <w:bottom w:val="single" w:sz="4" w:space="0" w:color="auto"/>
              <w:right w:val="single" w:sz="4" w:space="0" w:color="auto"/>
            </w:tcBorders>
          </w:tcPr>
          <w:p w14:paraId="3AEA4011" w14:textId="77777777" w:rsidR="00AB3FAD" w:rsidRPr="008670DE" w:rsidRDefault="00AB3FAD" w:rsidP="00931A14">
            <w:pPr>
              <w:pStyle w:val="OGCtabletext"/>
              <w:rPr>
                <w:rFonts w:ascii="宋体" w:hAnsi="宋体" w:cs="Consolas"/>
                <w:b w:val="0"/>
                <w:color w:val="auto"/>
                <w:sz w:val="18"/>
                <w:szCs w:val="18"/>
              </w:rPr>
            </w:pPr>
            <w:r w:rsidRPr="008670DE">
              <w:rPr>
                <w:rFonts w:ascii="宋体" w:hAnsi="宋体" w:cs="Consolas"/>
                <w:b w:val="0"/>
                <w:color w:val="auto"/>
                <w:sz w:val="18"/>
                <w:szCs w:val="18"/>
              </w:rPr>
              <w:t>1</w:t>
            </w:r>
          </w:p>
        </w:tc>
        <w:tc>
          <w:tcPr>
            <w:tcW w:w="1232" w:type="dxa"/>
            <w:tcBorders>
              <w:top w:val="single" w:sz="4" w:space="0" w:color="auto"/>
              <w:left w:val="single" w:sz="4" w:space="0" w:color="auto"/>
              <w:bottom w:val="single" w:sz="4" w:space="0" w:color="auto"/>
              <w:right w:val="single" w:sz="4" w:space="0" w:color="auto"/>
            </w:tcBorders>
          </w:tcPr>
          <w:p w14:paraId="47A8A5A4" w14:textId="77777777" w:rsidR="00AB3FAD" w:rsidRPr="008670DE" w:rsidRDefault="00AB3FAD" w:rsidP="00931A14">
            <w:pPr>
              <w:pStyle w:val="OGCtabletext"/>
              <w:rPr>
                <w:rFonts w:ascii="宋体" w:hAnsi="宋体" w:cs="Consolas"/>
                <w:b w:val="0"/>
                <w:color w:val="auto"/>
                <w:sz w:val="18"/>
                <w:szCs w:val="18"/>
              </w:rPr>
            </w:pPr>
            <w:r w:rsidRPr="008670DE">
              <w:rPr>
                <w:rFonts w:ascii="宋体" w:hAnsi="宋体" w:cs="Consolas"/>
                <w:b w:val="0"/>
                <w:color w:val="auto"/>
                <w:sz w:val="18"/>
                <w:szCs w:val="18"/>
              </w:rPr>
              <w:t>Eric Boisvert</w:t>
            </w:r>
          </w:p>
        </w:tc>
        <w:tc>
          <w:tcPr>
            <w:tcW w:w="1887" w:type="dxa"/>
            <w:tcBorders>
              <w:top w:val="single" w:sz="4" w:space="0" w:color="auto"/>
              <w:left w:val="single" w:sz="4" w:space="0" w:color="auto"/>
              <w:bottom w:val="single" w:sz="4" w:space="0" w:color="auto"/>
              <w:right w:val="single" w:sz="4" w:space="0" w:color="auto"/>
            </w:tcBorders>
          </w:tcPr>
          <w:p w14:paraId="2BE759C6" w14:textId="77777777" w:rsidR="00AB3FAD" w:rsidRPr="008670DE" w:rsidRDefault="00AB3FAD" w:rsidP="00931A14">
            <w:pPr>
              <w:pStyle w:val="OGCtabletext"/>
              <w:rPr>
                <w:rFonts w:ascii="宋体" w:hAnsi="宋体" w:cs="Consolas"/>
                <w:b w:val="0"/>
                <w:color w:val="auto"/>
                <w:sz w:val="18"/>
                <w:szCs w:val="18"/>
              </w:rPr>
            </w:pPr>
            <w:r w:rsidRPr="008670DE">
              <w:rPr>
                <w:rFonts w:ascii="宋体" w:hAnsi="宋体" w:cs="Consolas" w:hint="eastAsia"/>
                <w:b w:val="0"/>
                <w:color w:val="auto"/>
                <w:sz w:val="18"/>
                <w:szCs w:val="18"/>
              </w:rPr>
              <w:t>描述和基本</w:t>
            </w:r>
          </w:p>
        </w:tc>
        <w:tc>
          <w:tcPr>
            <w:tcW w:w="3588" w:type="dxa"/>
            <w:tcBorders>
              <w:top w:val="single" w:sz="4" w:space="0" w:color="auto"/>
              <w:left w:val="single" w:sz="4" w:space="0" w:color="auto"/>
              <w:bottom w:val="single" w:sz="4" w:space="0" w:color="auto"/>
              <w:right w:val="single" w:sz="4" w:space="0" w:color="auto"/>
            </w:tcBorders>
          </w:tcPr>
          <w:p w14:paraId="656BC88F" w14:textId="2FAD0D86" w:rsidR="00AB3FAD" w:rsidRPr="008670DE" w:rsidRDefault="00AB3FAD" w:rsidP="00935F08">
            <w:pPr>
              <w:pStyle w:val="OGCtabletext"/>
              <w:rPr>
                <w:rFonts w:ascii="宋体" w:hAnsi="宋体" w:cs="Consolas"/>
                <w:b w:val="0"/>
                <w:color w:val="auto"/>
                <w:sz w:val="18"/>
                <w:szCs w:val="18"/>
                <w:lang w:eastAsia="zh-CN"/>
              </w:rPr>
            </w:pPr>
            <w:r w:rsidRPr="008670DE">
              <w:rPr>
                <w:rFonts w:ascii="宋体" w:hAnsi="宋体" w:cs="Consolas" w:hint="eastAsia"/>
                <w:b w:val="0"/>
                <w:color w:val="auto"/>
                <w:sz w:val="18"/>
                <w:szCs w:val="18"/>
                <w:lang w:eastAsia="zh-CN"/>
              </w:rPr>
              <w:t>在伊斯普拉会议上的一些条款</w:t>
            </w:r>
            <w:r w:rsidR="00935F08">
              <w:rPr>
                <w:rFonts w:ascii="宋体" w:hAnsi="宋体" w:cs="Consolas" w:hint="eastAsia"/>
                <w:b w:val="0"/>
                <w:color w:val="auto"/>
                <w:sz w:val="18"/>
                <w:szCs w:val="18"/>
                <w:lang w:eastAsia="zh-CN"/>
              </w:rPr>
              <w:t>的</w:t>
            </w:r>
            <w:r w:rsidRPr="008670DE">
              <w:rPr>
                <w:rFonts w:ascii="宋体" w:hAnsi="宋体" w:cs="Consolas" w:hint="eastAsia"/>
                <w:b w:val="0"/>
                <w:color w:val="auto"/>
                <w:sz w:val="18"/>
                <w:szCs w:val="18"/>
                <w:lang w:eastAsia="zh-CN"/>
              </w:rPr>
              <w:t>组</w:t>
            </w:r>
            <w:r w:rsidR="00935F08">
              <w:rPr>
                <w:rFonts w:ascii="宋体" w:hAnsi="宋体" w:cs="Consolas" w:hint="eastAsia"/>
                <w:b w:val="0"/>
                <w:color w:val="auto"/>
                <w:sz w:val="18"/>
                <w:szCs w:val="18"/>
                <w:lang w:eastAsia="zh-CN"/>
              </w:rPr>
              <w:t>审阅</w:t>
            </w:r>
          </w:p>
        </w:tc>
      </w:tr>
      <w:tr w:rsidR="00AB3FAD" w:rsidRPr="008670DE" w14:paraId="22BF2F16" w14:textId="77777777" w:rsidTr="00931A14">
        <w:tc>
          <w:tcPr>
            <w:tcW w:w="1095" w:type="dxa"/>
            <w:tcBorders>
              <w:top w:val="single" w:sz="4" w:space="0" w:color="auto"/>
              <w:left w:val="single" w:sz="4" w:space="0" w:color="auto"/>
              <w:bottom w:val="single" w:sz="4" w:space="0" w:color="auto"/>
              <w:right w:val="single" w:sz="4" w:space="0" w:color="auto"/>
            </w:tcBorders>
          </w:tcPr>
          <w:p w14:paraId="7D2B3F1D" w14:textId="77777777" w:rsidR="00AB3FAD" w:rsidRPr="008670DE" w:rsidRDefault="00AB3FAD" w:rsidP="00931A14">
            <w:pPr>
              <w:pStyle w:val="OGCtabletext"/>
              <w:rPr>
                <w:rFonts w:ascii="宋体" w:hAnsi="宋体" w:cs="Consolas"/>
                <w:b w:val="0"/>
                <w:color w:val="auto"/>
                <w:sz w:val="18"/>
                <w:szCs w:val="18"/>
              </w:rPr>
            </w:pPr>
            <w:r w:rsidRPr="008670DE">
              <w:rPr>
                <w:rFonts w:ascii="宋体" w:hAnsi="宋体" w:cs="Consolas"/>
                <w:b w:val="0"/>
                <w:color w:val="auto"/>
                <w:sz w:val="18"/>
                <w:szCs w:val="18"/>
              </w:rPr>
              <w:t>2016-01-05</w:t>
            </w:r>
          </w:p>
        </w:tc>
        <w:tc>
          <w:tcPr>
            <w:tcW w:w="748" w:type="dxa"/>
            <w:tcBorders>
              <w:top w:val="single" w:sz="4" w:space="0" w:color="auto"/>
              <w:left w:val="single" w:sz="4" w:space="0" w:color="auto"/>
              <w:bottom w:val="single" w:sz="4" w:space="0" w:color="auto"/>
              <w:right w:val="single" w:sz="4" w:space="0" w:color="auto"/>
            </w:tcBorders>
          </w:tcPr>
          <w:p w14:paraId="7F214852" w14:textId="77777777" w:rsidR="00AB3FAD" w:rsidRPr="008670DE" w:rsidRDefault="00AB3FAD" w:rsidP="00931A14">
            <w:pPr>
              <w:pStyle w:val="OGCtabletext"/>
              <w:rPr>
                <w:rFonts w:ascii="宋体" w:hAnsi="宋体" w:cs="Consolas"/>
                <w:b w:val="0"/>
                <w:color w:val="auto"/>
                <w:sz w:val="18"/>
                <w:szCs w:val="18"/>
              </w:rPr>
            </w:pPr>
            <w:r w:rsidRPr="008670DE">
              <w:rPr>
                <w:rFonts w:ascii="宋体" w:hAnsi="宋体" w:cs="Consolas"/>
                <w:b w:val="0"/>
                <w:color w:val="auto"/>
                <w:sz w:val="18"/>
                <w:szCs w:val="18"/>
              </w:rPr>
              <w:t>1</w:t>
            </w:r>
          </w:p>
        </w:tc>
        <w:tc>
          <w:tcPr>
            <w:tcW w:w="1232" w:type="dxa"/>
            <w:tcBorders>
              <w:top w:val="single" w:sz="4" w:space="0" w:color="auto"/>
              <w:left w:val="single" w:sz="4" w:space="0" w:color="auto"/>
              <w:bottom w:val="single" w:sz="4" w:space="0" w:color="auto"/>
              <w:right w:val="single" w:sz="4" w:space="0" w:color="auto"/>
            </w:tcBorders>
          </w:tcPr>
          <w:p w14:paraId="3AE07DAE" w14:textId="77777777" w:rsidR="00AB3FAD" w:rsidRPr="008670DE" w:rsidRDefault="00AB3FAD" w:rsidP="00931A14">
            <w:pPr>
              <w:pStyle w:val="OGCtabletext"/>
              <w:rPr>
                <w:rFonts w:ascii="宋体" w:hAnsi="宋体" w:cs="Consolas"/>
                <w:b w:val="0"/>
                <w:color w:val="auto"/>
                <w:sz w:val="18"/>
                <w:szCs w:val="18"/>
              </w:rPr>
            </w:pPr>
            <w:r w:rsidRPr="008670DE">
              <w:rPr>
                <w:rFonts w:ascii="宋体" w:hAnsi="宋体" w:cs="Consolas"/>
                <w:b w:val="0"/>
                <w:color w:val="auto"/>
                <w:sz w:val="18"/>
                <w:szCs w:val="18"/>
              </w:rPr>
              <w:t>Eric Boisvert</w:t>
            </w:r>
          </w:p>
        </w:tc>
        <w:tc>
          <w:tcPr>
            <w:tcW w:w="1887" w:type="dxa"/>
            <w:tcBorders>
              <w:top w:val="single" w:sz="4" w:space="0" w:color="auto"/>
              <w:left w:val="single" w:sz="4" w:space="0" w:color="auto"/>
              <w:bottom w:val="single" w:sz="4" w:space="0" w:color="auto"/>
              <w:right w:val="single" w:sz="4" w:space="0" w:color="auto"/>
            </w:tcBorders>
          </w:tcPr>
          <w:p w14:paraId="51425AD8" w14:textId="77777777" w:rsidR="00AB3FAD" w:rsidRPr="008670DE" w:rsidRDefault="00AB3FAD" w:rsidP="00931A14">
            <w:pPr>
              <w:pStyle w:val="OGCtabletext"/>
              <w:rPr>
                <w:rFonts w:ascii="宋体" w:hAnsi="宋体" w:cs="Consolas"/>
                <w:b w:val="0"/>
                <w:color w:val="auto"/>
                <w:sz w:val="18"/>
                <w:szCs w:val="18"/>
              </w:rPr>
            </w:pPr>
            <w:r w:rsidRPr="008670DE">
              <w:rPr>
                <w:rFonts w:ascii="宋体" w:hAnsi="宋体" w:cs="Consolas"/>
                <w:b w:val="0"/>
                <w:color w:val="auto"/>
                <w:sz w:val="18"/>
                <w:szCs w:val="18"/>
              </w:rPr>
              <w:t>全部</w:t>
            </w:r>
          </w:p>
        </w:tc>
        <w:tc>
          <w:tcPr>
            <w:tcW w:w="3588" w:type="dxa"/>
            <w:tcBorders>
              <w:top w:val="single" w:sz="4" w:space="0" w:color="auto"/>
              <w:left w:val="single" w:sz="4" w:space="0" w:color="auto"/>
              <w:bottom w:val="single" w:sz="4" w:space="0" w:color="auto"/>
              <w:right w:val="single" w:sz="4" w:space="0" w:color="auto"/>
            </w:tcBorders>
          </w:tcPr>
          <w:p w14:paraId="79A3FA1D" w14:textId="75C6D6C5" w:rsidR="00AB3FAD" w:rsidRPr="008670DE" w:rsidRDefault="00935F08" w:rsidP="00931A14">
            <w:pPr>
              <w:pStyle w:val="OGCtabletext"/>
              <w:rPr>
                <w:rFonts w:ascii="宋体" w:hAnsi="宋体" w:cs="Consolas"/>
                <w:b w:val="0"/>
                <w:color w:val="auto"/>
                <w:sz w:val="18"/>
                <w:szCs w:val="18"/>
                <w:lang w:eastAsia="zh-CN"/>
              </w:rPr>
            </w:pPr>
            <w:r>
              <w:rPr>
                <w:rFonts w:ascii="宋体" w:hAnsi="宋体" w:cs="Consolas" w:hint="eastAsia"/>
                <w:b w:val="0"/>
                <w:color w:val="auto"/>
                <w:sz w:val="18"/>
                <w:szCs w:val="18"/>
                <w:lang w:eastAsia="zh-CN"/>
              </w:rPr>
              <w:t>第一稿</w:t>
            </w:r>
            <w:r w:rsidR="00AB3FAD" w:rsidRPr="008670DE">
              <w:rPr>
                <w:rFonts w:ascii="宋体" w:hAnsi="宋体" w:cs="Consolas" w:hint="eastAsia"/>
                <w:b w:val="0"/>
                <w:color w:val="auto"/>
                <w:sz w:val="18"/>
                <w:szCs w:val="18"/>
                <w:lang w:eastAsia="zh-CN"/>
              </w:rPr>
              <w:t>文</w:t>
            </w:r>
            <w:r>
              <w:rPr>
                <w:rFonts w:ascii="宋体" w:hAnsi="宋体" w:cs="Consolas" w:hint="eastAsia"/>
                <w:b w:val="0"/>
                <w:color w:val="auto"/>
                <w:sz w:val="18"/>
                <w:szCs w:val="18"/>
                <w:lang w:eastAsia="zh-CN"/>
              </w:rPr>
              <w:t>本</w:t>
            </w:r>
            <w:r w:rsidR="00AB3FAD" w:rsidRPr="008670DE">
              <w:rPr>
                <w:rFonts w:ascii="宋体" w:hAnsi="宋体" w:cs="Consolas" w:hint="eastAsia"/>
                <w:b w:val="0"/>
                <w:color w:val="auto"/>
                <w:sz w:val="18"/>
                <w:szCs w:val="18"/>
                <w:lang w:eastAsia="zh-CN"/>
              </w:rPr>
              <w:t>的全球</w:t>
            </w:r>
            <w:r>
              <w:rPr>
                <w:rFonts w:ascii="宋体" w:hAnsi="宋体" w:cs="Consolas" w:hint="eastAsia"/>
                <w:b w:val="0"/>
                <w:color w:val="auto"/>
                <w:sz w:val="18"/>
                <w:szCs w:val="18"/>
                <w:lang w:eastAsia="zh-CN"/>
              </w:rPr>
              <w:t>审阅</w:t>
            </w:r>
          </w:p>
        </w:tc>
      </w:tr>
      <w:tr w:rsidR="00AB3FAD" w:rsidRPr="008670DE" w14:paraId="5E829091" w14:textId="77777777" w:rsidTr="00931A14">
        <w:tc>
          <w:tcPr>
            <w:tcW w:w="1095" w:type="dxa"/>
            <w:tcBorders>
              <w:top w:val="single" w:sz="4" w:space="0" w:color="auto"/>
              <w:left w:val="single" w:sz="4" w:space="0" w:color="auto"/>
              <w:bottom w:val="single" w:sz="4" w:space="0" w:color="auto"/>
              <w:right w:val="single" w:sz="4" w:space="0" w:color="auto"/>
            </w:tcBorders>
          </w:tcPr>
          <w:p w14:paraId="1B7E1EE9" w14:textId="77777777" w:rsidR="00AB3FAD" w:rsidRPr="008670DE" w:rsidRDefault="00AB3FAD" w:rsidP="00935F08">
            <w:pPr>
              <w:pStyle w:val="a6"/>
            </w:pPr>
            <w:r w:rsidRPr="008670DE">
              <w:t>2016-02-03</w:t>
            </w:r>
          </w:p>
        </w:tc>
        <w:tc>
          <w:tcPr>
            <w:tcW w:w="748" w:type="dxa"/>
            <w:tcBorders>
              <w:top w:val="single" w:sz="4" w:space="0" w:color="auto"/>
              <w:left w:val="single" w:sz="4" w:space="0" w:color="auto"/>
              <w:bottom w:val="single" w:sz="4" w:space="0" w:color="auto"/>
              <w:right w:val="single" w:sz="4" w:space="0" w:color="auto"/>
            </w:tcBorders>
          </w:tcPr>
          <w:p w14:paraId="507481CC" w14:textId="77777777" w:rsidR="00AB3FAD" w:rsidRPr="008670DE" w:rsidRDefault="00AB3FAD" w:rsidP="00935F08">
            <w:pPr>
              <w:pStyle w:val="a6"/>
            </w:pPr>
            <w:r w:rsidRPr="008670DE">
              <w:t>1</w:t>
            </w:r>
          </w:p>
        </w:tc>
        <w:tc>
          <w:tcPr>
            <w:tcW w:w="1232" w:type="dxa"/>
            <w:tcBorders>
              <w:top w:val="single" w:sz="4" w:space="0" w:color="auto"/>
              <w:left w:val="single" w:sz="4" w:space="0" w:color="auto"/>
              <w:bottom w:val="single" w:sz="4" w:space="0" w:color="auto"/>
              <w:right w:val="single" w:sz="4" w:space="0" w:color="auto"/>
            </w:tcBorders>
          </w:tcPr>
          <w:p w14:paraId="20A44EF2" w14:textId="77777777" w:rsidR="00AB3FAD" w:rsidRPr="008670DE" w:rsidRDefault="00AB3FAD" w:rsidP="00935F08">
            <w:pPr>
              <w:pStyle w:val="a6"/>
            </w:pPr>
            <w:r w:rsidRPr="008670DE">
              <w:t>Ollie Raymond</w:t>
            </w:r>
          </w:p>
        </w:tc>
        <w:tc>
          <w:tcPr>
            <w:tcW w:w="1887" w:type="dxa"/>
            <w:tcBorders>
              <w:top w:val="single" w:sz="4" w:space="0" w:color="auto"/>
              <w:left w:val="single" w:sz="4" w:space="0" w:color="auto"/>
              <w:bottom w:val="single" w:sz="4" w:space="0" w:color="auto"/>
              <w:right w:val="single" w:sz="4" w:space="0" w:color="auto"/>
            </w:tcBorders>
          </w:tcPr>
          <w:p w14:paraId="5A75599A" w14:textId="77777777" w:rsidR="00AB3FAD" w:rsidRPr="008670DE" w:rsidRDefault="00AB3FAD" w:rsidP="00935F08">
            <w:pPr>
              <w:pStyle w:val="a6"/>
            </w:pPr>
            <w:r w:rsidRPr="008670DE">
              <w:rPr>
                <w:rFonts w:hint="eastAsia"/>
              </w:rPr>
              <w:t>许多</w:t>
            </w:r>
          </w:p>
        </w:tc>
        <w:tc>
          <w:tcPr>
            <w:tcW w:w="3588" w:type="dxa"/>
            <w:tcBorders>
              <w:top w:val="single" w:sz="4" w:space="0" w:color="auto"/>
              <w:left w:val="single" w:sz="4" w:space="0" w:color="auto"/>
              <w:bottom w:val="single" w:sz="4" w:space="0" w:color="auto"/>
              <w:right w:val="single" w:sz="4" w:space="0" w:color="auto"/>
            </w:tcBorders>
          </w:tcPr>
          <w:p w14:paraId="62FB51EB" w14:textId="675D80AF" w:rsidR="00AB3FAD" w:rsidRPr="00935F08" w:rsidRDefault="00935F08" w:rsidP="00935F08">
            <w:pPr>
              <w:pStyle w:val="a6"/>
            </w:pPr>
            <w:r w:rsidRPr="00935F08">
              <w:rPr>
                <w:rFonts w:hint="eastAsia"/>
                <w:lang w:eastAsia="zh-CN"/>
              </w:rPr>
              <w:t>常规</w:t>
            </w:r>
            <w:r w:rsidRPr="00935F08">
              <w:rPr>
                <w:rFonts w:cs="Consolas" w:hint="eastAsia"/>
                <w:lang w:eastAsia="zh-CN"/>
              </w:rPr>
              <w:t>审阅</w:t>
            </w:r>
          </w:p>
        </w:tc>
      </w:tr>
      <w:tr w:rsidR="00AB3FAD" w:rsidRPr="008670DE" w14:paraId="5207215C" w14:textId="77777777" w:rsidTr="00931A14">
        <w:tc>
          <w:tcPr>
            <w:tcW w:w="1095" w:type="dxa"/>
            <w:tcBorders>
              <w:top w:val="single" w:sz="4" w:space="0" w:color="auto"/>
              <w:left w:val="single" w:sz="4" w:space="0" w:color="auto"/>
              <w:bottom w:val="single" w:sz="4" w:space="0" w:color="auto"/>
              <w:right w:val="single" w:sz="4" w:space="0" w:color="auto"/>
            </w:tcBorders>
          </w:tcPr>
          <w:p w14:paraId="51F0EF9A" w14:textId="77777777" w:rsidR="00AB3FAD" w:rsidRPr="008670DE" w:rsidRDefault="00AB3FAD" w:rsidP="00935F08">
            <w:pPr>
              <w:pStyle w:val="a6"/>
            </w:pPr>
            <w:r w:rsidRPr="008670DE">
              <w:t>2016-04-02</w:t>
            </w:r>
          </w:p>
        </w:tc>
        <w:tc>
          <w:tcPr>
            <w:tcW w:w="748" w:type="dxa"/>
            <w:tcBorders>
              <w:top w:val="single" w:sz="4" w:space="0" w:color="auto"/>
              <w:left w:val="single" w:sz="4" w:space="0" w:color="auto"/>
              <w:bottom w:val="single" w:sz="4" w:space="0" w:color="auto"/>
              <w:right w:val="single" w:sz="4" w:space="0" w:color="auto"/>
            </w:tcBorders>
          </w:tcPr>
          <w:p w14:paraId="2324DA7D" w14:textId="77777777" w:rsidR="00AB3FAD" w:rsidRPr="008670DE" w:rsidRDefault="00AB3FAD" w:rsidP="00935F08">
            <w:pPr>
              <w:pStyle w:val="a6"/>
            </w:pPr>
            <w:r w:rsidRPr="008670DE">
              <w:t>1</w:t>
            </w:r>
          </w:p>
        </w:tc>
        <w:tc>
          <w:tcPr>
            <w:tcW w:w="1232" w:type="dxa"/>
            <w:tcBorders>
              <w:top w:val="single" w:sz="4" w:space="0" w:color="auto"/>
              <w:left w:val="single" w:sz="4" w:space="0" w:color="auto"/>
              <w:bottom w:val="single" w:sz="4" w:space="0" w:color="auto"/>
              <w:right w:val="single" w:sz="4" w:space="0" w:color="auto"/>
            </w:tcBorders>
          </w:tcPr>
          <w:p w14:paraId="57DEA455" w14:textId="77777777" w:rsidR="00AB3FAD" w:rsidRPr="008670DE" w:rsidRDefault="00AB3FAD" w:rsidP="00935F08">
            <w:pPr>
              <w:pStyle w:val="a6"/>
            </w:pPr>
            <w:r w:rsidRPr="008670DE">
              <w:t>Eric Boisvert</w:t>
            </w:r>
          </w:p>
        </w:tc>
        <w:tc>
          <w:tcPr>
            <w:tcW w:w="1887" w:type="dxa"/>
            <w:tcBorders>
              <w:top w:val="single" w:sz="4" w:space="0" w:color="auto"/>
              <w:left w:val="single" w:sz="4" w:space="0" w:color="auto"/>
              <w:bottom w:val="single" w:sz="4" w:space="0" w:color="auto"/>
              <w:right w:val="single" w:sz="4" w:space="0" w:color="auto"/>
            </w:tcBorders>
          </w:tcPr>
          <w:p w14:paraId="13533031" w14:textId="77777777" w:rsidR="00AB3FAD" w:rsidRPr="008670DE" w:rsidRDefault="00AB3FAD" w:rsidP="00935F08">
            <w:pPr>
              <w:pStyle w:val="a6"/>
            </w:pPr>
            <w:r w:rsidRPr="008670DE">
              <w:t>全部</w:t>
            </w:r>
          </w:p>
        </w:tc>
        <w:tc>
          <w:tcPr>
            <w:tcW w:w="3588" w:type="dxa"/>
            <w:tcBorders>
              <w:top w:val="single" w:sz="4" w:space="0" w:color="auto"/>
              <w:left w:val="single" w:sz="4" w:space="0" w:color="auto"/>
              <w:bottom w:val="single" w:sz="4" w:space="0" w:color="auto"/>
              <w:right w:val="single" w:sz="4" w:space="0" w:color="auto"/>
            </w:tcBorders>
          </w:tcPr>
          <w:p w14:paraId="796C7D12" w14:textId="62C8DB09" w:rsidR="00AB3FAD" w:rsidRPr="008670DE" w:rsidRDefault="00935F08" w:rsidP="00935F08">
            <w:pPr>
              <w:pStyle w:val="a6"/>
              <w:rPr>
                <w:lang w:eastAsia="zh-CN"/>
              </w:rPr>
            </w:pPr>
            <w:r w:rsidRPr="00935F08">
              <w:rPr>
                <w:rFonts w:cs="Consolas" w:hint="eastAsia"/>
                <w:lang w:eastAsia="zh-CN"/>
              </w:rPr>
              <w:t>审阅</w:t>
            </w:r>
            <w:r>
              <w:rPr>
                <w:rFonts w:hint="eastAsia"/>
                <w:lang w:eastAsia="zh-CN"/>
              </w:rPr>
              <w:t>、文件结构、参考文献</w:t>
            </w:r>
          </w:p>
        </w:tc>
      </w:tr>
      <w:tr w:rsidR="00AB3FAD" w:rsidRPr="008670DE" w14:paraId="6D3E8F9A" w14:textId="77777777" w:rsidTr="00931A14">
        <w:tc>
          <w:tcPr>
            <w:tcW w:w="1095" w:type="dxa"/>
            <w:tcBorders>
              <w:top w:val="single" w:sz="4" w:space="0" w:color="auto"/>
              <w:left w:val="single" w:sz="4" w:space="0" w:color="auto"/>
              <w:bottom w:val="single" w:sz="4" w:space="0" w:color="auto"/>
              <w:right w:val="single" w:sz="4" w:space="0" w:color="auto"/>
            </w:tcBorders>
          </w:tcPr>
          <w:p w14:paraId="7697B025" w14:textId="77777777" w:rsidR="00AB3FAD" w:rsidRPr="008670DE" w:rsidRDefault="00AB3FAD" w:rsidP="00935F08">
            <w:pPr>
              <w:pStyle w:val="a6"/>
            </w:pPr>
            <w:r w:rsidRPr="008670DE">
              <w:t>2016-05-04</w:t>
            </w:r>
          </w:p>
        </w:tc>
        <w:tc>
          <w:tcPr>
            <w:tcW w:w="748" w:type="dxa"/>
            <w:tcBorders>
              <w:top w:val="single" w:sz="4" w:space="0" w:color="auto"/>
              <w:left w:val="single" w:sz="4" w:space="0" w:color="auto"/>
              <w:bottom w:val="single" w:sz="4" w:space="0" w:color="auto"/>
              <w:right w:val="single" w:sz="4" w:space="0" w:color="auto"/>
            </w:tcBorders>
          </w:tcPr>
          <w:p w14:paraId="344D6098" w14:textId="77777777" w:rsidR="00AB3FAD" w:rsidRPr="008670DE" w:rsidRDefault="00AB3FAD" w:rsidP="00935F08">
            <w:pPr>
              <w:pStyle w:val="a6"/>
            </w:pPr>
            <w:r w:rsidRPr="008670DE">
              <w:t>1</w:t>
            </w:r>
          </w:p>
        </w:tc>
        <w:tc>
          <w:tcPr>
            <w:tcW w:w="1232" w:type="dxa"/>
            <w:tcBorders>
              <w:top w:val="single" w:sz="4" w:space="0" w:color="auto"/>
              <w:left w:val="single" w:sz="4" w:space="0" w:color="auto"/>
              <w:bottom w:val="single" w:sz="4" w:space="0" w:color="auto"/>
              <w:right w:val="single" w:sz="4" w:space="0" w:color="auto"/>
            </w:tcBorders>
          </w:tcPr>
          <w:p w14:paraId="177F8974" w14:textId="77777777" w:rsidR="00AB3FAD" w:rsidRPr="008670DE" w:rsidRDefault="00AB3FAD" w:rsidP="00935F08">
            <w:pPr>
              <w:pStyle w:val="a6"/>
            </w:pPr>
            <w:r w:rsidRPr="008670DE">
              <w:t>Marcus Sen</w:t>
            </w:r>
          </w:p>
        </w:tc>
        <w:tc>
          <w:tcPr>
            <w:tcW w:w="1887" w:type="dxa"/>
            <w:tcBorders>
              <w:top w:val="single" w:sz="4" w:space="0" w:color="auto"/>
              <w:left w:val="single" w:sz="4" w:space="0" w:color="auto"/>
              <w:bottom w:val="single" w:sz="4" w:space="0" w:color="auto"/>
              <w:right w:val="single" w:sz="4" w:space="0" w:color="auto"/>
            </w:tcBorders>
          </w:tcPr>
          <w:p w14:paraId="12C8DFA4" w14:textId="77777777" w:rsidR="00AB3FAD" w:rsidRPr="008670DE" w:rsidRDefault="00AB3FAD" w:rsidP="00935F08">
            <w:pPr>
              <w:pStyle w:val="a6"/>
            </w:pPr>
            <w:r w:rsidRPr="008670DE">
              <w:t>全部</w:t>
            </w:r>
          </w:p>
        </w:tc>
        <w:tc>
          <w:tcPr>
            <w:tcW w:w="3588" w:type="dxa"/>
            <w:tcBorders>
              <w:top w:val="single" w:sz="4" w:space="0" w:color="auto"/>
              <w:left w:val="single" w:sz="4" w:space="0" w:color="auto"/>
              <w:bottom w:val="single" w:sz="4" w:space="0" w:color="auto"/>
              <w:right w:val="single" w:sz="4" w:space="0" w:color="auto"/>
            </w:tcBorders>
          </w:tcPr>
          <w:p w14:paraId="3F384868" w14:textId="719F0936" w:rsidR="00AB3FAD" w:rsidRPr="008670DE" w:rsidRDefault="00AB3FAD" w:rsidP="00935F08">
            <w:pPr>
              <w:pStyle w:val="a6"/>
              <w:rPr>
                <w:lang w:eastAsia="zh-CN"/>
              </w:rPr>
            </w:pPr>
            <w:r w:rsidRPr="008670DE">
              <w:rPr>
                <w:rFonts w:hint="eastAsia"/>
                <w:lang w:eastAsia="zh-CN"/>
              </w:rPr>
              <w:t>编辑更改</w:t>
            </w:r>
            <w:r w:rsidR="008670DE">
              <w:rPr>
                <w:rFonts w:hint="eastAsia"/>
                <w:lang w:eastAsia="zh-CN"/>
              </w:rPr>
              <w:t>、</w:t>
            </w:r>
            <w:r w:rsidRPr="008670DE">
              <w:rPr>
                <w:rFonts w:hint="eastAsia"/>
                <w:lang w:eastAsia="zh-CN"/>
              </w:rPr>
              <w:t>删除所有</w:t>
            </w:r>
            <w:r w:rsidR="00935F08">
              <w:rPr>
                <w:rFonts w:hint="eastAsia"/>
                <w:lang w:eastAsia="zh-CN"/>
              </w:rPr>
              <w:t>踪迹</w:t>
            </w:r>
          </w:p>
        </w:tc>
      </w:tr>
      <w:tr w:rsidR="00AB3FAD" w:rsidRPr="008670DE" w14:paraId="1D3D6166" w14:textId="77777777" w:rsidTr="00931A14">
        <w:tc>
          <w:tcPr>
            <w:tcW w:w="1095" w:type="dxa"/>
            <w:tcBorders>
              <w:top w:val="single" w:sz="4" w:space="0" w:color="auto"/>
              <w:left w:val="single" w:sz="4" w:space="0" w:color="auto"/>
              <w:bottom w:val="single" w:sz="4" w:space="0" w:color="auto"/>
              <w:right w:val="single" w:sz="4" w:space="0" w:color="auto"/>
            </w:tcBorders>
          </w:tcPr>
          <w:p w14:paraId="1417EE46" w14:textId="77777777" w:rsidR="00AB3FAD" w:rsidRPr="008670DE" w:rsidRDefault="00AB3FAD" w:rsidP="00935F08">
            <w:pPr>
              <w:pStyle w:val="a6"/>
            </w:pPr>
            <w:r w:rsidRPr="008670DE">
              <w:t>2016-05-26</w:t>
            </w:r>
          </w:p>
        </w:tc>
        <w:tc>
          <w:tcPr>
            <w:tcW w:w="748" w:type="dxa"/>
            <w:tcBorders>
              <w:top w:val="single" w:sz="4" w:space="0" w:color="auto"/>
              <w:left w:val="single" w:sz="4" w:space="0" w:color="auto"/>
              <w:bottom w:val="single" w:sz="4" w:space="0" w:color="auto"/>
              <w:right w:val="single" w:sz="4" w:space="0" w:color="auto"/>
            </w:tcBorders>
          </w:tcPr>
          <w:p w14:paraId="751CB97C" w14:textId="77777777" w:rsidR="00AB3FAD" w:rsidRPr="008670DE" w:rsidRDefault="00AB3FAD" w:rsidP="00935F08">
            <w:pPr>
              <w:pStyle w:val="a6"/>
            </w:pPr>
            <w:r w:rsidRPr="008670DE">
              <w:t>2</w:t>
            </w:r>
          </w:p>
        </w:tc>
        <w:tc>
          <w:tcPr>
            <w:tcW w:w="1232" w:type="dxa"/>
            <w:tcBorders>
              <w:top w:val="single" w:sz="4" w:space="0" w:color="auto"/>
              <w:left w:val="single" w:sz="4" w:space="0" w:color="auto"/>
              <w:bottom w:val="single" w:sz="4" w:space="0" w:color="auto"/>
              <w:right w:val="single" w:sz="4" w:space="0" w:color="auto"/>
            </w:tcBorders>
          </w:tcPr>
          <w:p w14:paraId="6A04C3E1" w14:textId="77777777" w:rsidR="00AB3FAD" w:rsidRPr="008670DE" w:rsidRDefault="00AB3FAD" w:rsidP="00935F08">
            <w:pPr>
              <w:pStyle w:val="a6"/>
            </w:pPr>
            <w:r w:rsidRPr="008670DE">
              <w:t>Eric Boisvert</w:t>
            </w:r>
          </w:p>
        </w:tc>
        <w:tc>
          <w:tcPr>
            <w:tcW w:w="1887" w:type="dxa"/>
            <w:tcBorders>
              <w:top w:val="single" w:sz="4" w:space="0" w:color="auto"/>
              <w:left w:val="single" w:sz="4" w:space="0" w:color="auto"/>
              <w:bottom w:val="single" w:sz="4" w:space="0" w:color="auto"/>
              <w:right w:val="single" w:sz="4" w:space="0" w:color="auto"/>
            </w:tcBorders>
          </w:tcPr>
          <w:p w14:paraId="53DB7610" w14:textId="63410222" w:rsidR="00AB3FAD" w:rsidRPr="008670DE" w:rsidRDefault="00476AB9" w:rsidP="00935F08">
            <w:pPr>
              <w:pStyle w:val="a6"/>
              <w:rPr>
                <w:lang w:eastAsia="zh-CN"/>
              </w:rPr>
            </w:pPr>
            <w:r>
              <w:rPr>
                <w:rFonts w:hint="eastAsia"/>
                <w:lang w:eastAsia="zh-CN"/>
              </w:rPr>
              <w:t>简版</w:t>
            </w:r>
            <w:r w:rsidR="00AB3FAD" w:rsidRPr="008670DE">
              <w:rPr>
                <w:rFonts w:hint="eastAsia"/>
                <w:lang w:eastAsia="zh-CN"/>
              </w:rPr>
              <w:t>（以前的</w:t>
            </w:r>
            <w:r w:rsidR="00443943">
              <w:rPr>
                <w:rFonts w:hint="eastAsia"/>
                <w:lang w:eastAsia="zh-CN"/>
              </w:rPr>
              <w:t>绘图</w:t>
            </w:r>
            <w:r w:rsidR="00AB3FAD" w:rsidRPr="008670DE">
              <w:rPr>
                <w:rFonts w:hint="eastAsia"/>
                <w:lang w:eastAsia="zh-CN"/>
              </w:rPr>
              <w:t>）</w:t>
            </w:r>
          </w:p>
        </w:tc>
        <w:tc>
          <w:tcPr>
            <w:tcW w:w="3588" w:type="dxa"/>
            <w:tcBorders>
              <w:top w:val="single" w:sz="4" w:space="0" w:color="auto"/>
              <w:left w:val="single" w:sz="4" w:space="0" w:color="auto"/>
              <w:bottom w:val="single" w:sz="4" w:space="0" w:color="auto"/>
              <w:right w:val="single" w:sz="4" w:space="0" w:color="auto"/>
            </w:tcBorders>
          </w:tcPr>
          <w:p w14:paraId="254D3029" w14:textId="65E31448" w:rsidR="00AB3FAD" w:rsidRPr="008670DE" w:rsidRDefault="00935F08" w:rsidP="00935F08">
            <w:pPr>
              <w:pStyle w:val="a6"/>
              <w:rPr>
                <w:lang w:eastAsia="zh-CN"/>
              </w:rPr>
            </w:pPr>
            <w:r>
              <w:rPr>
                <w:rFonts w:hint="eastAsia"/>
                <w:lang w:eastAsia="zh-CN"/>
              </w:rPr>
              <w:t>绘图</w:t>
            </w:r>
            <w:r w:rsidR="00AB3FAD" w:rsidRPr="008670DE">
              <w:rPr>
                <w:rFonts w:hint="eastAsia"/>
                <w:lang w:eastAsia="zh-CN"/>
              </w:rPr>
              <w:t>-&gt;</w:t>
            </w:r>
            <w:r>
              <w:rPr>
                <w:rFonts w:hint="eastAsia"/>
                <w:lang w:eastAsia="zh-CN"/>
              </w:rPr>
              <w:t>简版</w:t>
            </w:r>
            <w:r w:rsidR="00AB3FAD" w:rsidRPr="008670DE">
              <w:rPr>
                <w:rFonts w:hint="eastAsia"/>
                <w:lang w:eastAsia="zh-CN"/>
              </w:rPr>
              <w:t>（</w:t>
            </w:r>
            <w:r>
              <w:rPr>
                <w:rFonts w:hint="eastAsia"/>
                <w:lang w:eastAsia="zh-CN"/>
              </w:rPr>
              <w:t>要求与</w:t>
            </w:r>
            <w:r w:rsidR="00AB3FAD" w:rsidRPr="008670DE">
              <w:rPr>
                <w:rFonts w:hint="eastAsia"/>
                <w:lang w:eastAsia="zh-CN"/>
              </w:rPr>
              <w:t>一致性）</w:t>
            </w:r>
          </w:p>
        </w:tc>
      </w:tr>
      <w:tr w:rsidR="00AB3FAD" w:rsidRPr="008670DE" w14:paraId="79E040A4" w14:textId="77777777" w:rsidTr="00931A14">
        <w:tc>
          <w:tcPr>
            <w:tcW w:w="1095" w:type="dxa"/>
            <w:tcBorders>
              <w:top w:val="single" w:sz="4" w:space="0" w:color="auto"/>
              <w:left w:val="single" w:sz="4" w:space="0" w:color="auto"/>
              <w:bottom w:val="single" w:sz="4" w:space="0" w:color="auto"/>
              <w:right w:val="single" w:sz="4" w:space="0" w:color="auto"/>
            </w:tcBorders>
          </w:tcPr>
          <w:p w14:paraId="56CE4AFD" w14:textId="77777777" w:rsidR="00AB3FAD" w:rsidRPr="008670DE" w:rsidRDefault="00AB3FAD" w:rsidP="00935F08">
            <w:pPr>
              <w:pStyle w:val="a6"/>
            </w:pPr>
            <w:r w:rsidRPr="008670DE">
              <w:t>2016-06-02</w:t>
            </w:r>
          </w:p>
        </w:tc>
        <w:tc>
          <w:tcPr>
            <w:tcW w:w="748" w:type="dxa"/>
            <w:tcBorders>
              <w:top w:val="single" w:sz="4" w:space="0" w:color="auto"/>
              <w:left w:val="single" w:sz="4" w:space="0" w:color="auto"/>
              <w:bottom w:val="single" w:sz="4" w:space="0" w:color="auto"/>
              <w:right w:val="single" w:sz="4" w:space="0" w:color="auto"/>
            </w:tcBorders>
          </w:tcPr>
          <w:p w14:paraId="431FA9F2" w14:textId="77777777" w:rsidR="00AB3FAD" w:rsidRPr="008670DE" w:rsidRDefault="00AB3FAD" w:rsidP="00935F08">
            <w:pPr>
              <w:pStyle w:val="a6"/>
            </w:pPr>
            <w:r w:rsidRPr="008670DE">
              <w:t>2</w:t>
            </w:r>
          </w:p>
        </w:tc>
        <w:tc>
          <w:tcPr>
            <w:tcW w:w="1232" w:type="dxa"/>
            <w:tcBorders>
              <w:top w:val="single" w:sz="4" w:space="0" w:color="auto"/>
              <w:left w:val="single" w:sz="4" w:space="0" w:color="auto"/>
              <w:bottom w:val="single" w:sz="4" w:space="0" w:color="auto"/>
              <w:right w:val="single" w:sz="4" w:space="0" w:color="auto"/>
            </w:tcBorders>
          </w:tcPr>
          <w:p w14:paraId="30C7812E" w14:textId="77777777" w:rsidR="00AB3FAD" w:rsidRPr="008670DE" w:rsidRDefault="00AB3FAD" w:rsidP="00935F08">
            <w:pPr>
              <w:pStyle w:val="a6"/>
            </w:pPr>
            <w:r w:rsidRPr="008670DE">
              <w:t>Eric Boisvert</w:t>
            </w:r>
          </w:p>
        </w:tc>
        <w:tc>
          <w:tcPr>
            <w:tcW w:w="1887" w:type="dxa"/>
            <w:tcBorders>
              <w:top w:val="single" w:sz="4" w:space="0" w:color="auto"/>
              <w:left w:val="single" w:sz="4" w:space="0" w:color="auto"/>
              <w:bottom w:val="single" w:sz="4" w:space="0" w:color="auto"/>
              <w:right w:val="single" w:sz="4" w:space="0" w:color="auto"/>
            </w:tcBorders>
          </w:tcPr>
          <w:p w14:paraId="70B39A80" w14:textId="6EF0C833" w:rsidR="00AB3FAD" w:rsidRPr="008670DE" w:rsidRDefault="00476AB9" w:rsidP="00935F08">
            <w:pPr>
              <w:pStyle w:val="a6"/>
              <w:rPr>
                <w:lang w:eastAsia="zh-CN"/>
              </w:rPr>
            </w:pPr>
            <w:r>
              <w:rPr>
                <w:rFonts w:hint="eastAsia"/>
                <w:lang w:eastAsia="zh-CN"/>
              </w:rPr>
              <w:t>简版</w:t>
            </w:r>
            <w:r w:rsidR="00AB3FAD" w:rsidRPr="008670DE">
              <w:rPr>
                <w:rFonts w:hint="eastAsia"/>
                <w:lang w:eastAsia="zh-CN"/>
              </w:rPr>
              <w:t>（以前的</w:t>
            </w:r>
            <w:r w:rsidR="00443943">
              <w:rPr>
                <w:rFonts w:hint="eastAsia"/>
                <w:lang w:eastAsia="zh-CN"/>
              </w:rPr>
              <w:t>绘图</w:t>
            </w:r>
            <w:r w:rsidR="00AB3FAD" w:rsidRPr="008670DE">
              <w:rPr>
                <w:rFonts w:hint="eastAsia"/>
                <w:lang w:eastAsia="zh-CN"/>
              </w:rPr>
              <w:t>）</w:t>
            </w:r>
          </w:p>
          <w:p w14:paraId="353B03B5" w14:textId="263D4F21" w:rsidR="00AB3FAD" w:rsidRPr="008670DE" w:rsidRDefault="00AB3FAD" w:rsidP="00935F08">
            <w:pPr>
              <w:pStyle w:val="a6"/>
              <w:rPr>
                <w:lang w:eastAsia="zh-CN"/>
              </w:rPr>
            </w:pPr>
            <w:r w:rsidRPr="008670DE">
              <w:rPr>
                <w:rFonts w:hint="eastAsia"/>
                <w:lang w:eastAsia="zh-CN"/>
              </w:rPr>
              <w:t>概念</w:t>
            </w:r>
          </w:p>
        </w:tc>
        <w:tc>
          <w:tcPr>
            <w:tcW w:w="3588" w:type="dxa"/>
            <w:tcBorders>
              <w:top w:val="single" w:sz="4" w:space="0" w:color="auto"/>
              <w:left w:val="single" w:sz="4" w:space="0" w:color="auto"/>
              <w:bottom w:val="single" w:sz="4" w:space="0" w:color="auto"/>
              <w:right w:val="single" w:sz="4" w:space="0" w:color="auto"/>
            </w:tcBorders>
          </w:tcPr>
          <w:p w14:paraId="3409FD1D" w14:textId="3CBC156E" w:rsidR="00AB3FAD" w:rsidRPr="008670DE" w:rsidRDefault="00443943" w:rsidP="00935F08">
            <w:pPr>
              <w:pStyle w:val="a6"/>
              <w:rPr>
                <w:lang w:eastAsia="zh-CN"/>
              </w:rPr>
            </w:pPr>
            <w:r>
              <w:rPr>
                <w:rFonts w:hint="eastAsia"/>
                <w:lang w:eastAsia="zh-CN"/>
              </w:rPr>
              <w:t>为简版添加映射表</w:t>
            </w:r>
            <w:r w:rsidR="00AB3FAD" w:rsidRPr="008670DE">
              <w:rPr>
                <w:rFonts w:hint="eastAsia"/>
                <w:lang w:eastAsia="zh-CN"/>
              </w:rPr>
              <w:t>&gt; GeoSciML</w:t>
            </w:r>
          </w:p>
          <w:p w14:paraId="7E400A83" w14:textId="2652F80A" w:rsidR="00AB3FAD" w:rsidRPr="008670DE" w:rsidRDefault="00AB3FAD" w:rsidP="00443943">
            <w:pPr>
              <w:pStyle w:val="a6"/>
              <w:rPr>
                <w:lang w:eastAsia="zh-CN"/>
              </w:rPr>
            </w:pPr>
            <w:r w:rsidRPr="008670DE">
              <w:rPr>
                <w:rFonts w:hint="eastAsia"/>
                <w:lang w:eastAsia="zh-CN"/>
              </w:rPr>
              <w:t>为概念模型添加了一个小文本</w:t>
            </w:r>
            <w:r w:rsidRPr="008670DE">
              <w:rPr>
                <w:lang w:eastAsia="zh-CN"/>
              </w:rPr>
              <w:t>+ 要求类</w:t>
            </w:r>
            <w:r w:rsidR="00443943">
              <w:rPr>
                <w:lang w:eastAsia="zh-CN"/>
              </w:rPr>
              <w:t>+</w:t>
            </w:r>
            <w:r w:rsidRPr="008670DE">
              <w:rPr>
                <w:lang w:eastAsia="zh-CN"/>
              </w:rPr>
              <w:t>一致性类</w:t>
            </w:r>
          </w:p>
        </w:tc>
      </w:tr>
      <w:tr w:rsidR="00AB3FAD" w:rsidRPr="008670DE" w14:paraId="69AA0659" w14:textId="77777777" w:rsidTr="00931A14">
        <w:tc>
          <w:tcPr>
            <w:tcW w:w="1095" w:type="dxa"/>
            <w:tcBorders>
              <w:top w:val="single" w:sz="4" w:space="0" w:color="auto"/>
              <w:left w:val="single" w:sz="4" w:space="0" w:color="auto"/>
              <w:bottom w:val="single" w:sz="4" w:space="0" w:color="auto"/>
              <w:right w:val="single" w:sz="4" w:space="0" w:color="auto"/>
            </w:tcBorders>
          </w:tcPr>
          <w:p w14:paraId="2B1CD9ED" w14:textId="77777777" w:rsidR="00AB3FAD" w:rsidRPr="008670DE" w:rsidRDefault="00AB3FAD" w:rsidP="00935F08">
            <w:pPr>
              <w:pStyle w:val="a6"/>
            </w:pPr>
            <w:r w:rsidRPr="008670DE">
              <w:t>2016-06-25</w:t>
            </w:r>
          </w:p>
        </w:tc>
        <w:tc>
          <w:tcPr>
            <w:tcW w:w="748" w:type="dxa"/>
            <w:tcBorders>
              <w:top w:val="single" w:sz="4" w:space="0" w:color="auto"/>
              <w:left w:val="single" w:sz="4" w:space="0" w:color="auto"/>
              <w:bottom w:val="single" w:sz="4" w:space="0" w:color="auto"/>
              <w:right w:val="single" w:sz="4" w:space="0" w:color="auto"/>
            </w:tcBorders>
          </w:tcPr>
          <w:p w14:paraId="0CE126CD" w14:textId="77777777" w:rsidR="00AB3FAD" w:rsidRPr="008670DE" w:rsidRDefault="00AB3FAD" w:rsidP="00935F08">
            <w:pPr>
              <w:pStyle w:val="a6"/>
            </w:pPr>
            <w:r w:rsidRPr="008670DE">
              <w:t>2</w:t>
            </w:r>
          </w:p>
        </w:tc>
        <w:tc>
          <w:tcPr>
            <w:tcW w:w="1232" w:type="dxa"/>
            <w:tcBorders>
              <w:top w:val="single" w:sz="4" w:space="0" w:color="auto"/>
              <w:left w:val="single" w:sz="4" w:space="0" w:color="auto"/>
              <w:bottom w:val="single" w:sz="4" w:space="0" w:color="auto"/>
              <w:right w:val="single" w:sz="4" w:space="0" w:color="auto"/>
            </w:tcBorders>
          </w:tcPr>
          <w:p w14:paraId="349A47D0" w14:textId="77777777" w:rsidR="00AB3FAD" w:rsidRPr="008670DE" w:rsidRDefault="00AB3FAD" w:rsidP="00935F08">
            <w:pPr>
              <w:pStyle w:val="a6"/>
            </w:pPr>
            <w:r w:rsidRPr="008670DE">
              <w:t>Eric Boisvert, Oliver Raymond, Carlo Cipolloni</w:t>
            </w:r>
          </w:p>
        </w:tc>
        <w:tc>
          <w:tcPr>
            <w:tcW w:w="1887" w:type="dxa"/>
            <w:tcBorders>
              <w:top w:val="single" w:sz="4" w:space="0" w:color="auto"/>
              <w:left w:val="single" w:sz="4" w:space="0" w:color="auto"/>
              <w:bottom w:val="single" w:sz="4" w:space="0" w:color="auto"/>
              <w:right w:val="single" w:sz="4" w:space="0" w:color="auto"/>
            </w:tcBorders>
          </w:tcPr>
          <w:p w14:paraId="1DC1B907" w14:textId="77777777" w:rsidR="00AB3FAD" w:rsidRPr="008670DE" w:rsidRDefault="00AB3FAD" w:rsidP="00935F08">
            <w:pPr>
              <w:pStyle w:val="a6"/>
            </w:pPr>
            <w:r w:rsidRPr="008670DE">
              <w:t>全部</w:t>
            </w:r>
          </w:p>
        </w:tc>
        <w:tc>
          <w:tcPr>
            <w:tcW w:w="3588" w:type="dxa"/>
            <w:tcBorders>
              <w:top w:val="single" w:sz="4" w:space="0" w:color="auto"/>
              <w:left w:val="single" w:sz="4" w:space="0" w:color="auto"/>
              <w:bottom w:val="single" w:sz="4" w:space="0" w:color="auto"/>
              <w:right w:val="single" w:sz="4" w:space="0" w:color="auto"/>
            </w:tcBorders>
          </w:tcPr>
          <w:p w14:paraId="2BE3F971" w14:textId="0E51E0C9" w:rsidR="00AB3FAD" w:rsidRPr="008670DE" w:rsidRDefault="00443943" w:rsidP="00935F08">
            <w:pPr>
              <w:pStyle w:val="a6"/>
              <w:rPr>
                <w:lang w:eastAsia="zh-CN"/>
              </w:rPr>
            </w:pPr>
            <w:r>
              <w:rPr>
                <w:rFonts w:hint="eastAsia"/>
                <w:lang w:eastAsia="zh-CN"/>
              </w:rPr>
              <w:t>修改</w:t>
            </w:r>
            <w:r w:rsidR="00AB3FAD" w:rsidRPr="008670DE">
              <w:rPr>
                <w:lang w:eastAsia="zh-CN"/>
              </w:rPr>
              <w:t>Etna</w:t>
            </w:r>
            <w:r>
              <w:rPr>
                <w:rFonts w:hint="eastAsia"/>
                <w:lang w:eastAsia="zh-CN"/>
              </w:rPr>
              <w:t>实</w:t>
            </w:r>
            <w:r>
              <w:rPr>
                <w:lang w:eastAsia="zh-CN"/>
              </w:rPr>
              <w:t>例</w:t>
            </w:r>
          </w:p>
          <w:p w14:paraId="63E52ADB" w14:textId="2B170348" w:rsidR="00AB3FAD" w:rsidRPr="008670DE" w:rsidRDefault="00443943" w:rsidP="00935F08">
            <w:pPr>
              <w:pStyle w:val="a6"/>
              <w:rPr>
                <w:lang w:eastAsia="zh-CN"/>
              </w:rPr>
            </w:pPr>
            <w:r>
              <w:rPr>
                <w:rFonts w:hint="eastAsia"/>
                <w:lang w:eastAsia="zh-CN"/>
              </w:rPr>
              <w:t>表述</w:t>
            </w:r>
            <w:r w:rsidR="00AB3FAD" w:rsidRPr="008670DE">
              <w:rPr>
                <w:rFonts w:hint="eastAsia"/>
                <w:lang w:eastAsia="zh-CN"/>
              </w:rPr>
              <w:t>OGC OAB</w:t>
            </w:r>
            <w:r>
              <w:rPr>
                <w:rFonts w:hint="eastAsia"/>
                <w:lang w:eastAsia="zh-CN"/>
              </w:rPr>
              <w:t>事件</w:t>
            </w:r>
          </w:p>
        </w:tc>
      </w:tr>
      <w:tr w:rsidR="00AB3FAD" w:rsidRPr="008670DE" w14:paraId="2187102B" w14:textId="77777777" w:rsidTr="00931A14">
        <w:tc>
          <w:tcPr>
            <w:tcW w:w="1095" w:type="dxa"/>
            <w:tcBorders>
              <w:top w:val="single" w:sz="4" w:space="0" w:color="auto"/>
              <w:left w:val="single" w:sz="4" w:space="0" w:color="auto"/>
              <w:bottom w:val="single" w:sz="4" w:space="0" w:color="auto"/>
              <w:right w:val="single" w:sz="4" w:space="0" w:color="auto"/>
            </w:tcBorders>
          </w:tcPr>
          <w:p w14:paraId="3AC268A9" w14:textId="77777777" w:rsidR="00AB3FAD" w:rsidRPr="008670DE" w:rsidRDefault="00AB3FAD" w:rsidP="00935F08">
            <w:pPr>
              <w:pStyle w:val="a6"/>
            </w:pPr>
            <w:r w:rsidRPr="008670DE">
              <w:t>2016-07-02</w:t>
            </w:r>
          </w:p>
        </w:tc>
        <w:tc>
          <w:tcPr>
            <w:tcW w:w="748" w:type="dxa"/>
            <w:tcBorders>
              <w:top w:val="single" w:sz="4" w:space="0" w:color="auto"/>
              <w:left w:val="single" w:sz="4" w:space="0" w:color="auto"/>
              <w:bottom w:val="single" w:sz="4" w:space="0" w:color="auto"/>
              <w:right w:val="single" w:sz="4" w:space="0" w:color="auto"/>
            </w:tcBorders>
          </w:tcPr>
          <w:p w14:paraId="4F35FD8D" w14:textId="77777777" w:rsidR="00AB3FAD" w:rsidRPr="008670DE" w:rsidRDefault="00AB3FAD" w:rsidP="00935F08">
            <w:pPr>
              <w:pStyle w:val="a6"/>
            </w:pPr>
            <w:r w:rsidRPr="008670DE">
              <w:t>2</w:t>
            </w:r>
          </w:p>
        </w:tc>
        <w:tc>
          <w:tcPr>
            <w:tcW w:w="1232" w:type="dxa"/>
            <w:tcBorders>
              <w:top w:val="single" w:sz="4" w:space="0" w:color="auto"/>
              <w:left w:val="single" w:sz="4" w:space="0" w:color="auto"/>
              <w:bottom w:val="single" w:sz="4" w:space="0" w:color="auto"/>
              <w:right w:val="single" w:sz="4" w:space="0" w:color="auto"/>
            </w:tcBorders>
          </w:tcPr>
          <w:p w14:paraId="654CE21D" w14:textId="77777777" w:rsidR="00AB3FAD" w:rsidRPr="008670DE" w:rsidRDefault="00AB3FAD" w:rsidP="00935F08">
            <w:pPr>
              <w:pStyle w:val="a6"/>
            </w:pPr>
            <w:r w:rsidRPr="008670DE">
              <w:t>Eric Boisvert</w:t>
            </w:r>
          </w:p>
        </w:tc>
        <w:tc>
          <w:tcPr>
            <w:tcW w:w="1887" w:type="dxa"/>
            <w:tcBorders>
              <w:top w:val="single" w:sz="4" w:space="0" w:color="auto"/>
              <w:left w:val="single" w:sz="4" w:space="0" w:color="auto"/>
              <w:bottom w:val="single" w:sz="4" w:space="0" w:color="auto"/>
              <w:right w:val="single" w:sz="4" w:space="0" w:color="auto"/>
            </w:tcBorders>
          </w:tcPr>
          <w:p w14:paraId="518B4ED9" w14:textId="77777777" w:rsidR="00AB3FAD" w:rsidRPr="008670DE" w:rsidRDefault="00AB3FAD" w:rsidP="00935F08">
            <w:pPr>
              <w:pStyle w:val="a6"/>
            </w:pPr>
            <w:r w:rsidRPr="008670DE">
              <w:t>全部</w:t>
            </w:r>
          </w:p>
        </w:tc>
        <w:tc>
          <w:tcPr>
            <w:tcW w:w="3588" w:type="dxa"/>
            <w:tcBorders>
              <w:top w:val="single" w:sz="4" w:space="0" w:color="auto"/>
              <w:left w:val="single" w:sz="4" w:space="0" w:color="auto"/>
              <w:bottom w:val="single" w:sz="4" w:space="0" w:color="auto"/>
              <w:right w:val="single" w:sz="4" w:space="0" w:color="auto"/>
            </w:tcBorders>
          </w:tcPr>
          <w:p w14:paraId="685CAC47" w14:textId="0588FC00" w:rsidR="00AB3FAD" w:rsidRPr="008670DE" w:rsidRDefault="00443943" w:rsidP="00935F08">
            <w:pPr>
              <w:pStyle w:val="a6"/>
              <w:rPr>
                <w:lang w:eastAsia="zh-CN"/>
              </w:rPr>
            </w:pPr>
            <w:r>
              <w:rPr>
                <w:rFonts w:hint="eastAsia"/>
                <w:lang w:eastAsia="zh-CN"/>
              </w:rPr>
              <w:t>添加关于</w:t>
            </w:r>
            <w:r w:rsidR="00AB3FAD" w:rsidRPr="008670DE">
              <w:rPr>
                <w:rFonts w:hint="eastAsia"/>
                <w:lang w:eastAsia="zh-CN"/>
              </w:rPr>
              <w:t>概念模型</w:t>
            </w:r>
            <w:r>
              <w:rPr>
                <w:rFonts w:hint="eastAsia"/>
                <w:lang w:eastAsia="zh-CN"/>
              </w:rPr>
              <w:t>的</w:t>
            </w:r>
            <w:r w:rsidR="00AB3FAD" w:rsidRPr="008670DE">
              <w:rPr>
                <w:rFonts w:hint="eastAsia"/>
                <w:lang w:eastAsia="zh-CN"/>
              </w:rPr>
              <w:t>讨论。</w:t>
            </w:r>
          </w:p>
          <w:p w14:paraId="464A0AA4" w14:textId="0B5E702B" w:rsidR="00AB3FAD" w:rsidRPr="008670DE" w:rsidRDefault="00443943" w:rsidP="00443943">
            <w:pPr>
              <w:pStyle w:val="a6"/>
              <w:rPr>
                <w:lang w:eastAsia="zh-CN"/>
              </w:rPr>
            </w:pPr>
            <w:r>
              <w:rPr>
                <w:rFonts w:hint="eastAsia"/>
                <w:lang w:eastAsia="zh-CN"/>
              </w:rPr>
              <w:t>将简版</w:t>
            </w:r>
            <w:r w:rsidR="00AB3FAD" w:rsidRPr="008670DE">
              <w:rPr>
                <w:rFonts w:hint="eastAsia"/>
                <w:lang w:eastAsia="zh-CN"/>
              </w:rPr>
              <w:t>（</w:t>
            </w:r>
            <w:r>
              <w:rPr>
                <w:rFonts w:hint="eastAsia"/>
                <w:lang w:eastAsia="zh-CN"/>
              </w:rPr>
              <w:t>老的绘图</w:t>
            </w:r>
            <w:r w:rsidR="00AB3FAD" w:rsidRPr="008670DE">
              <w:rPr>
                <w:rFonts w:hint="eastAsia"/>
                <w:lang w:eastAsia="zh-CN"/>
              </w:rPr>
              <w:t>）</w:t>
            </w:r>
            <w:r>
              <w:rPr>
                <w:rFonts w:hint="eastAsia"/>
                <w:lang w:eastAsia="zh-CN"/>
              </w:rPr>
              <w:t>移至所有</w:t>
            </w:r>
            <w:r w:rsidR="00AB3FAD" w:rsidRPr="008670DE">
              <w:rPr>
                <w:rFonts w:hint="eastAsia"/>
                <w:lang w:eastAsia="zh-CN"/>
              </w:rPr>
              <w:t>包</w:t>
            </w:r>
            <w:r>
              <w:rPr>
                <w:rFonts w:hint="eastAsia"/>
                <w:lang w:eastAsia="zh-CN"/>
              </w:rPr>
              <w:t>后面，形成简版是其他包的变换的事实。</w:t>
            </w:r>
          </w:p>
        </w:tc>
      </w:tr>
      <w:tr w:rsidR="00AB3FAD" w:rsidRPr="008670DE" w14:paraId="0EE3376B" w14:textId="77777777" w:rsidTr="00931A14">
        <w:tc>
          <w:tcPr>
            <w:tcW w:w="1095" w:type="dxa"/>
            <w:tcBorders>
              <w:top w:val="single" w:sz="4" w:space="0" w:color="auto"/>
              <w:left w:val="single" w:sz="4" w:space="0" w:color="auto"/>
              <w:bottom w:val="single" w:sz="4" w:space="0" w:color="auto"/>
              <w:right w:val="single" w:sz="4" w:space="0" w:color="auto"/>
            </w:tcBorders>
          </w:tcPr>
          <w:p w14:paraId="55840C40" w14:textId="77777777" w:rsidR="00AB3FAD" w:rsidRPr="008670DE" w:rsidRDefault="00AB3FAD" w:rsidP="00935F08">
            <w:pPr>
              <w:pStyle w:val="a6"/>
            </w:pPr>
            <w:r w:rsidRPr="008670DE">
              <w:t>2016-08-02</w:t>
            </w:r>
          </w:p>
        </w:tc>
        <w:tc>
          <w:tcPr>
            <w:tcW w:w="748" w:type="dxa"/>
            <w:tcBorders>
              <w:top w:val="single" w:sz="4" w:space="0" w:color="auto"/>
              <w:left w:val="single" w:sz="4" w:space="0" w:color="auto"/>
              <w:bottom w:val="single" w:sz="4" w:space="0" w:color="auto"/>
              <w:right w:val="single" w:sz="4" w:space="0" w:color="auto"/>
            </w:tcBorders>
          </w:tcPr>
          <w:p w14:paraId="45D6C9CB" w14:textId="77777777" w:rsidR="00AB3FAD" w:rsidRPr="008670DE" w:rsidRDefault="00AB3FAD" w:rsidP="00935F08">
            <w:pPr>
              <w:pStyle w:val="a6"/>
            </w:pPr>
            <w:r w:rsidRPr="008670DE">
              <w:t>2</w:t>
            </w:r>
          </w:p>
        </w:tc>
        <w:tc>
          <w:tcPr>
            <w:tcW w:w="1232" w:type="dxa"/>
            <w:tcBorders>
              <w:top w:val="single" w:sz="4" w:space="0" w:color="auto"/>
              <w:left w:val="single" w:sz="4" w:space="0" w:color="auto"/>
              <w:bottom w:val="single" w:sz="4" w:space="0" w:color="auto"/>
              <w:right w:val="single" w:sz="4" w:space="0" w:color="auto"/>
            </w:tcBorders>
          </w:tcPr>
          <w:p w14:paraId="5C0842B7" w14:textId="77777777" w:rsidR="00AB3FAD" w:rsidRPr="008670DE" w:rsidRDefault="00AB3FAD" w:rsidP="00935F08">
            <w:pPr>
              <w:pStyle w:val="a6"/>
            </w:pPr>
            <w:r w:rsidRPr="008670DE">
              <w:t>Eric Boisvert, Oliver Raymond</w:t>
            </w:r>
          </w:p>
        </w:tc>
        <w:tc>
          <w:tcPr>
            <w:tcW w:w="1887" w:type="dxa"/>
            <w:tcBorders>
              <w:top w:val="single" w:sz="4" w:space="0" w:color="auto"/>
              <w:left w:val="single" w:sz="4" w:space="0" w:color="auto"/>
              <w:bottom w:val="single" w:sz="4" w:space="0" w:color="auto"/>
              <w:right w:val="single" w:sz="4" w:space="0" w:color="auto"/>
            </w:tcBorders>
          </w:tcPr>
          <w:p w14:paraId="43F45BBE" w14:textId="77777777" w:rsidR="00AB3FAD" w:rsidRPr="008670DE" w:rsidRDefault="00AB3FAD" w:rsidP="00935F08">
            <w:pPr>
              <w:pStyle w:val="a6"/>
            </w:pPr>
            <w:r w:rsidRPr="008670DE">
              <w:t>全部</w:t>
            </w:r>
          </w:p>
        </w:tc>
        <w:tc>
          <w:tcPr>
            <w:tcW w:w="3588" w:type="dxa"/>
            <w:tcBorders>
              <w:top w:val="single" w:sz="4" w:space="0" w:color="auto"/>
              <w:left w:val="single" w:sz="4" w:space="0" w:color="auto"/>
              <w:bottom w:val="single" w:sz="4" w:space="0" w:color="auto"/>
              <w:right w:val="single" w:sz="4" w:space="0" w:color="auto"/>
            </w:tcBorders>
          </w:tcPr>
          <w:p w14:paraId="10706C22" w14:textId="7EDF6427" w:rsidR="00AB3FAD" w:rsidRPr="008670DE" w:rsidRDefault="00AB3FAD" w:rsidP="00935F08">
            <w:pPr>
              <w:pStyle w:val="a6"/>
              <w:rPr>
                <w:lang w:eastAsia="zh-CN"/>
              </w:rPr>
            </w:pPr>
            <w:r w:rsidRPr="008670DE">
              <w:rPr>
                <w:rFonts w:hint="eastAsia"/>
                <w:lang w:eastAsia="zh-CN"/>
              </w:rPr>
              <w:t>解决</w:t>
            </w:r>
            <w:r w:rsidR="00443943">
              <w:rPr>
                <w:rFonts w:hint="eastAsia"/>
                <w:lang w:eastAsia="zh-CN"/>
              </w:rPr>
              <w:t>其他</w:t>
            </w:r>
            <w:r w:rsidRPr="008670DE">
              <w:rPr>
                <w:rFonts w:hint="eastAsia"/>
                <w:lang w:eastAsia="zh-CN"/>
              </w:rPr>
              <w:t>评论</w:t>
            </w:r>
          </w:p>
          <w:p w14:paraId="43F0FB3D" w14:textId="74A86F6C" w:rsidR="00AB3FAD" w:rsidRPr="008670DE" w:rsidRDefault="00AB3FAD" w:rsidP="00935F08">
            <w:pPr>
              <w:pStyle w:val="a6"/>
              <w:rPr>
                <w:lang w:eastAsia="zh-CN"/>
              </w:rPr>
            </w:pPr>
            <w:r w:rsidRPr="008670DE">
              <w:rPr>
                <w:rFonts w:hint="eastAsia"/>
                <w:lang w:eastAsia="zh-CN"/>
              </w:rPr>
              <w:t>将所有图更新</w:t>
            </w:r>
            <w:r w:rsidR="00443943">
              <w:rPr>
                <w:rFonts w:hint="eastAsia"/>
                <w:lang w:eastAsia="zh-CN"/>
              </w:rPr>
              <w:t>至</w:t>
            </w:r>
            <w:r w:rsidRPr="008670DE">
              <w:rPr>
                <w:rFonts w:hint="eastAsia"/>
                <w:lang w:eastAsia="zh-CN"/>
              </w:rPr>
              <w:t>4.1</w:t>
            </w:r>
          </w:p>
        </w:tc>
      </w:tr>
      <w:tr w:rsidR="00AB3FAD" w:rsidRPr="008670DE" w14:paraId="69DC8274" w14:textId="77777777" w:rsidTr="00931A14">
        <w:tc>
          <w:tcPr>
            <w:tcW w:w="1095" w:type="dxa"/>
            <w:tcBorders>
              <w:top w:val="single" w:sz="4" w:space="0" w:color="auto"/>
              <w:left w:val="single" w:sz="4" w:space="0" w:color="auto"/>
              <w:bottom w:val="single" w:sz="4" w:space="0" w:color="auto"/>
              <w:right w:val="single" w:sz="4" w:space="0" w:color="auto"/>
            </w:tcBorders>
          </w:tcPr>
          <w:p w14:paraId="3DD1B8B2" w14:textId="77777777" w:rsidR="00AB3FAD" w:rsidRPr="008670DE" w:rsidRDefault="00AB3FAD" w:rsidP="00935F08">
            <w:pPr>
              <w:pStyle w:val="a6"/>
            </w:pPr>
            <w:r w:rsidRPr="008670DE">
              <w:t>2016-08-03</w:t>
            </w:r>
          </w:p>
        </w:tc>
        <w:tc>
          <w:tcPr>
            <w:tcW w:w="748" w:type="dxa"/>
            <w:tcBorders>
              <w:top w:val="single" w:sz="4" w:space="0" w:color="auto"/>
              <w:left w:val="single" w:sz="4" w:space="0" w:color="auto"/>
              <w:bottom w:val="single" w:sz="4" w:space="0" w:color="auto"/>
              <w:right w:val="single" w:sz="4" w:space="0" w:color="auto"/>
            </w:tcBorders>
          </w:tcPr>
          <w:p w14:paraId="31A760AD" w14:textId="77777777" w:rsidR="00AB3FAD" w:rsidRPr="008670DE" w:rsidRDefault="00AB3FAD" w:rsidP="00935F08">
            <w:pPr>
              <w:pStyle w:val="a6"/>
            </w:pPr>
            <w:r w:rsidRPr="008670DE">
              <w:t>2</w:t>
            </w:r>
          </w:p>
        </w:tc>
        <w:tc>
          <w:tcPr>
            <w:tcW w:w="1232" w:type="dxa"/>
            <w:tcBorders>
              <w:top w:val="single" w:sz="4" w:space="0" w:color="auto"/>
              <w:left w:val="single" w:sz="4" w:space="0" w:color="auto"/>
              <w:bottom w:val="single" w:sz="4" w:space="0" w:color="auto"/>
              <w:right w:val="single" w:sz="4" w:space="0" w:color="auto"/>
            </w:tcBorders>
          </w:tcPr>
          <w:p w14:paraId="7D34A8C8" w14:textId="77777777" w:rsidR="00AB3FAD" w:rsidRPr="008670DE" w:rsidRDefault="00AB3FAD" w:rsidP="00935F08">
            <w:pPr>
              <w:pStyle w:val="a6"/>
            </w:pPr>
            <w:r w:rsidRPr="008670DE">
              <w:t>Eric Boisvert</w:t>
            </w:r>
          </w:p>
        </w:tc>
        <w:tc>
          <w:tcPr>
            <w:tcW w:w="1887" w:type="dxa"/>
            <w:tcBorders>
              <w:top w:val="single" w:sz="4" w:space="0" w:color="auto"/>
              <w:left w:val="single" w:sz="4" w:space="0" w:color="auto"/>
              <w:bottom w:val="single" w:sz="4" w:space="0" w:color="auto"/>
              <w:right w:val="single" w:sz="4" w:space="0" w:color="auto"/>
            </w:tcBorders>
          </w:tcPr>
          <w:p w14:paraId="683BFBFC" w14:textId="77777777" w:rsidR="00AB3FAD" w:rsidRPr="008670DE" w:rsidRDefault="00AB3FAD" w:rsidP="00935F08">
            <w:pPr>
              <w:pStyle w:val="a6"/>
            </w:pPr>
            <w:r w:rsidRPr="008670DE">
              <w:t>全部</w:t>
            </w:r>
          </w:p>
        </w:tc>
        <w:tc>
          <w:tcPr>
            <w:tcW w:w="3588" w:type="dxa"/>
            <w:tcBorders>
              <w:top w:val="single" w:sz="4" w:space="0" w:color="auto"/>
              <w:left w:val="single" w:sz="4" w:space="0" w:color="auto"/>
              <w:bottom w:val="single" w:sz="4" w:space="0" w:color="auto"/>
              <w:right w:val="single" w:sz="4" w:space="0" w:color="auto"/>
            </w:tcBorders>
          </w:tcPr>
          <w:p w14:paraId="603EF226" w14:textId="0A1254D3" w:rsidR="00AB3FAD" w:rsidRPr="008670DE" w:rsidRDefault="00AB3FAD" w:rsidP="00443943">
            <w:pPr>
              <w:pStyle w:val="a6"/>
              <w:rPr>
                <w:lang w:eastAsia="zh-CN"/>
              </w:rPr>
            </w:pPr>
            <w:r w:rsidRPr="008670DE">
              <w:rPr>
                <w:rFonts w:hint="eastAsia"/>
                <w:lang w:eastAsia="zh-CN"/>
              </w:rPr>
              <w:t>修订后一致性类</w:t>
            </w:r>
          </w:p>
        </w:tc>
      </w:tr>
      <w:tr w:rsidR="00AB3FAD" w:rsidRPr="008670DE" w14:paraId="7385EFC5" w14:textId="77777777" w:rsidTr="00931A14">
        <w:tc>
          <w:tcPr>
            <w:tcW w:w="1095" w:type="dxa"/>
            <w:tcBorders>
              <w:top w:val="single" w:sz="4" w:space="0" w:color="auto"/>
              <w:left w:val="single" w:sz="4" w:space="0" w:color="auto"/>
              <w:bottom w:val="single" w:sz="4" w:space="0" w:color="auto"/>
              <w:right w:val="single" w:sz="4" w:space="0" w:color="auto"/>
            </w:tcBorders>
          </w:tcPr>
          <w:p w14:paraId="4B859680" w14:textId="77777777" w:rsidR="00AB3FAD" w:rsidRPr="008670DE" w:rsidRDefault="00AB3FAD" w:rsidP="00935F08">
            <w:pPr>
              <w:pStyle w:val="a6"/>
            </w:pPr>
            <w:r w:rsidRPr="008670DE">
              <w:t>2016-08-05</w:t>
            </w:r>
          </w:p>
        </w:tc>
        <w:tc>
          <w:tcPr>
            <w:tcW w:w="748" w:type="dxa"/>
            <w:tcBorders>
              <w:top w:val="single" w:sz="4" w:space="0" w:color="auto"/>
              <w:left w:val="single" w:sz="4" w:space="0" w:color="auto"/>
              <w:bottom w:val="single" w:sz="4" w:space="0" w:color="auto"/>
              <w:right w:val="single" w:sz="4" w:space="0" w:color="auto"/>
            </w:tcBorders>
          </w:tcPr>
          <w:p w14:paraId="5EEB77BA" w14:textId="77777777" w:rsidR="00AB3FAD" w:rsidRPr="008670DE" w:rsidRDefault="00AB3FAD" w:rsidP="00935F08">
            <w:pPr>
              <w:pStyle w:val="a6"/>
            </w:pPr>
            <w:r w:rsidRPr="008670DE">
              <w:t>2</w:t>
            </w:r>
          </w:p>
        </w:tc>
        <w:tc>
          <w:tcPr>
            <w:tcW w:w="1232" w:type="dxa"/>
            <w:tcBorders>
              <w:top w:val="single" w:sz="4" w:space="0" w:color="auto"/>
              <w:left w:val="single" w:sz="4" w:space="0" w:color="auto"/>
              <w:bottom w:val="single" w:sz="4" w:space="0" w:color="auto"/>
              <w:right w:val="single" w:sz="4" w:space="0" w:color="auto"/>
            </w:tcBorders>
          </w:tcPr>
          <w:p w14:paraId="0A5D0280" w14:textId="77777777" w:rsidR="00AB3FAD" w:rsidRPr="008670DE" w:rsidRDefault="00AB3FAD" w:rsidP="00935F08">
            <w:pPr>
              <w:pStyle w:val="a6"/>
            </w:pPr>
            <w:r w:rsidRPr="008670DE">
              <w:t>Eric Boisvert</w:t>
            </w:r>
          </w:p>
        </w:tc>
        <w:tc>
          <w:tcPr>
            <w:tcW w:w="1887" w:type="dxa"/>
            <w:tcBorders>
              <w:top w:val="single" w:sz="4" w:space="0" w:color="auto"/>
              <w:left w:val="single" w:sz="4" w:space="0" w:color="auto"/>
              <w:bottom w:val="single" w:sz="4" w:space="0" w:color="auto"/>
              <w:right w:val="single" w:sz="4" w:space="0" w:color="auto"/>
            </w:tcBorders>
          </w:tcPr>
          <w:p w14:paraId="2D359981" w14:textId="77777777" w:rsidR="00AB3FAD" w:rsidRPr="008670DE" w:rsidRDefault="00AB3FAD" w:rsidP="00935F08">
            <w:pPr>
              <w:pStyle w:val="a6"/>
            </w:pPr>
            <w:r w:rsidRPr="008670DE">
              <w:t>全部</w:t>
            </w:r>
          </w:p>
        </w:tc>
        <w:tc>
          <w:tcPr>
            <w:tcW w:w="3588" w:type="dxa"/>
            <w:tcBorders>
              <w:top w:val="single" w:sz="4" w:space="0" w:color="auto"/>
              <w:left w:val="single" w:sz="4" w:space="0" w:color="auto"/>
              <w:bottom w:val="single" w:sz="4" w:space="0" w:color="auto"/>
              <w:right w:val="single" w:sz="4" w:space="0" w:color="auto"/>
            </w:tcBorders>
          </w:tcPr>
          <w:p w14:paraId="7C4EBBC2" w14:textId="44A0BD57" w:rsidR="00AB3FAD" w:rsidRPr="008670DE" w:rsidRDefault="00AB3FAD" w:rsidP="00443943">
            <w:pPr>
              <w:pStyle w:val="a6"/>
              <w:rPr>
                <w:lang w:eastAsia="zh-CN"/>
              </w:rPr>
            </w:pPr>
            <w:r w:rsidRPr="008670DE">
              <w:rPr>
                <w:rFonts w:hint="eastAsia"/>
                <w:lang w:eastAsia="zh-CN"/>
              </w:rPr>
              <w:t>检查</w:t>
            </w:r>
            <w:r w:rsidR="00443943">
              <w:rPr>
                <w:rFonts w:hint="eastAsia"/>
                <w:lang w:eastAsia="zh-CN"/>
              </w:rPr>
              <w:t>总结中要求的描述是否与文本描述相符</w:t>
            </w:r>
          </w:p>
        </w:tc>
      </w:tr>
      <w:tr w:rsidR="00AB3FAD" w:rsidRPr="008670DE" w14:paraId="7E3A54F7" w14:textId="77777777" w:rsidTr="00931A14">
        <w:tc>
          <w:tcPr>
            <w:tcW w:w="1095" w:type="dxa"/>
            <w:tcBorders>
              <w:top w:val="single" w:sz="4" w:space="0" w:color="auto"/>
              <w:left w:val="single" w:sz="4" w:space="0" w:color="auto"/>
              <w:bottom w:val="single" w:sz="4" w:space="0" w:color="auto"/>
              <w:right w:val="single" w:sz="4" w:space="0" w:color="auto"/>
            </w:tcBorders>
          </w:tcPr>
          <w:p w14:paraId="744C40CA" w14:textId="77777777" w:rsidR="00AB3FAD" w:rsidRPr="008670DE" w:rsidRDefault="00AB3FAD" w:rsidP="00935F08">
            <w:pPr>
              <w:pStyle w:val="a6"/>
            </w:pPr>
            <w:r w:rsidRPr="008670DE">
              <w:t>2016-08-12</w:t>
            </w:r>
          </w:p>
        </w:tc>
        <w:tc>
          <w:tcPr>
            <w:tcW w:w="748" w:type="dxa"/>
            <w:tcBorders>
              <w:top w:val="single" w:sz="4" w:space="0" w:color="auto"/>
              <w:left w:val="single" w:sz="4" w:space="0" w:color="auto"/>
              <w:bottom w:val="single" w:sz="4" w:space="0" w:color="auto"/>
              <w:right w:val="single" w:sz="4" w:space="0" w:color="auto"/>
            </w:tcBorders>
          </w:tcPr>
          <w:p w14:paraId="2C5E78B3" w14:textId="77777777" w:rsidR="00AB3FAD" w:rsidRPr="008670DE" w:rsidRDefault="00AB3FAD" w:rsidP="00935F08">
            <w:pPr>
              <w:pStyle w:val="a6"/>
            </w:pPr>
            <w:r w:rsidRPr="008670DE">
              <w:t>2</w:t>
            </w:r>
          </w:p>
        </w:tc>
        <w:tc>
          <w:tcPr>
            <w:tcW w:w="1232" w:type="dxa"/>
            <w:tcBorders>
              <w:top w:val="single" w:sz="4" w:space="0" w:color="auto"/>
              <w:left w:val="single" w:sz="4" w:space="0" w:color="auto"/>
              <w:bottom w:val="single" w:sz="4" w:space="0" w:color="auto"/>
              <w:right w:val="single" w:sz="4" w:space="0" w:color="auto"/>
            </w:tcBorders>
          </w:tcPr>
          <w:p w14:paraId="3F49337C" w14:textId="77777777" w:rsidR="00AB3FAD" w:rsidRPr="008670DE" w:rsidRDefault="00AB3FAD" w:rsidP="00935F08">
            <w:pPr>
              <w:pStyle w:val="a6"/>
            </w:pPr>
            <w:r w:rsidRPr="008670DE">
              <w:t>Ollie Raymond</w:t>
            </w:r>
          </w:p>
        </w:tc>
        <w:tc>
          <w:tcPr>
            <w:tcW w:w="1887" w:type="dxa"/>
            <w:tcBorders>
              <w:top w:val="single" w:sz="4" w:space="0" w:color="auto"/>
              <w:left w:val="single" w:sz="4" w:space="0" w:color="auto"/>
              <w:bottom w:val="single" w:sz="4" w:space="0" w:color="auto"/>
              <w:right w:val="single" w:sz="4" w:space="0" w:color="auto"/>
            </w:tcBorders>
          </w:tcPr>
          <w:p w14:paraId="7648E852" w14:textId="77777777" w:rsidR="00AB3FAD" w:rsidRPr="008670DE" w:rsidRDefault="00AB3FAD" w:rsidP="00935F08">
            <w:pPr>
              <w:pStyle w:val="a6"/>
            </w:pPr>
            <w:r w:rsidRPr="008670DE">
              <w:t>全部</w:t>
            </w:r>
          </w:p>
        </w:tc>
        <w:tc>
          <w:tcPr>
            <w:tcW w:w="3588" w:type="dxa"/>
            <w:tcBorders>
              <w:top w:val="single" w:sz="4" w:space="0" w:color="auto"/>
              <w:left w:val="single" w:sz="4" w:space="0" w:color="auto"/>
              <w:bottom w:val="single" w:sz="4" w:space="0" w:color="auto"/>
              <w:right w:val="single" w:sz="4" w:space="0" w:color="auto"/>
            </w:tcBorders>
          </w:tcPr>
          <w:p w14:paraId="66058E8B" w14:textId="592A8360" w:rsidR="00AB3FAD" w:rsidRPr="008670DE" w:rsidRDefault="00AB3FAD" w:rsidP="00935F08">
            <w:pPr>
              <w:pStyle w:val="a6"/>
              <w:rPr>
                <w:lang w:eastAsia="zh-CN"/>
              </w:rPr>
            </w:pPr>
            <w:r w:rsidRPr="008670DE">
              <w:rPr>
                <w:rFonts w:hint="eastAsia"/>
                <w:lang w:eastAsia="zh-CN"/>
              </w:rPr>
              <w:t>最后检查语法</w:t>
            </w:r>
            <w:r w:rsidR="00443943">
              <w:rPr>
                <w:rFonts w:hint="eastAsia"/>
                <w:lang w:eastAsia="zh-CN"/>
              </w:rPr>
              <w:t>、</w:t>
            </w:r>
            <w:r w:rsidRPr="008670DE">
              <w:rPr>
                <w:rFonts w:hint="eastAsia"/>
                <w:lang w:eastAsia="zh-CN"/>
              </w:rPr>
              <w:t>拼写错误</w:t>
            </w:r>
            <w:r w:rsidR="00443943">
              <w:rPr>
                <w:rFonts w:hint="eastAsia"/>
                <w:lang w:eastAsia="zh-CN"/>
              </w:rPr>
              <w:t>、</w:t>
            </w:r>
            <w:r w:rsidRPr="008670DE">
              <w:rPr>
                <w:rFonts w:hint="eastAsia"/>
                <w:lang w:eastAsia="zh-CN"/>
              </w:rPr>
              <w:t>格式。</w:t>
            </w:r>
          </w:p>
        </w:tc>
      </w:tr>
    </w:tbl>
    <w:p w14:paraId="1EDA8C35" w14:textId="4254BC76" w:rsidR="00AB3FAD" w:rsidRPr="00394BC1" w:rsidRDefault="00935F08" w:rsidP="00C86A9D">
      <w:pPr>
        <w:pStyle w:val="OGCAnnexX"/>
        <w:numPr>
          <w:ilvl w:val="0"/>
          <w:numId w:val="0"/>
        </w:numPr>
        <w:ind w:left="360"/>
      </w:pPr>
      <w:bookmarkStart w:id="809" w:name="_Toc514050529"/>
      <w:r w:rsidRPr="00394BC1">
        <w:rPr>
          <w:rFonts w:hint="eastAsia"/>
        </w:rPr>
        <w:t>附录</w:t>
      </w:r>
      <w:r w:rsidRPr="00394BC1">
        <w:rPr>
          <w:rFonts w:hint="eastAsia"/>
        </w:rPr>
        <w:t>C</w:t>
      </w:r>
      <w:r w:rsidRPr="00394BC1">
        <w:rPr>
          <w:rFonts w:hint="eastAsia"/>
        </w:rPr>
        <w:t>参考</w:t>
      </w:r>
      <w:bookmarkStart w:id="810" w:name="_Toc458778236"/>
      <w:r>
        <w:rPr>
          <w:rFonts w:hint="eastAsia"/>
          <w:lang w:eastAsia="zh-CN"/>
        </w:rPr>
        <w:t>文献</w:t>
      </w:r>
      <w:r>
        <w:tab/>
      </w:r>
      <w:r w:rsidRPr="00D12552">
        <w:t>Bibliography</w:t>
      </w:r>
      <w:bookmarkEnd w:id="809"/>
      <w:bookmarkEnd w:id="810"/>
    </w:p>
    <w:p w14:paraId="41418620" w14:textId="2E494F9A" w:rsidR="00AB3FAD" w:rsidRDefault="00AB3FAD" w:rsidP="00891FFF">
      <w:pPr>
        <w:pStyle w:val="ac"/>
        <w:numPr>
          <w:ilvl w:val="0"/>
          <w:numId w:val="27"/>
        </w:numPr>
        <w:spacing w:after="120"/>
        <w:ind w:left="714" w:hanging="357"/>
        <w:contextualSpacing w:val="0"/>
      </w:pPr>
      <w:bookmarkStart w:id="811" w:name="_Ref458067042"/>
      <w:r w:rsidRPr="00B676F5">
        <w:rPr>
          <w:lang w:val="en-CA" w:eastAsia="en-CA"/>
        </w:rPr>
        <w:t>Cox, S. J. D., S. M. Richard,</w:t>
      </w:r>
      <w:r>
        <w:rPr>
          <w:lang w:val="en-CA" w:eastAsia="en-CA"/>
        </w:rPr>
        <w:t xml:space="preserve"> S.M.:</w:t>
      </w:r>
      <w:r w:rsidRPr="00B676F5">
        <w:rPr>
          <w:lang w:val="en-CA" w:eastAsia="en-CA"/>
        </w:rPr>
        <w:t xml:space="preserve"> A formal model for the geologic time scale and global stratotype section and point, compatible with geospatial</w:t>
      </w:r>
      <w:r>
        <w:rPr>
          <w:lang w:val="en-CA" w:eastAsia="en-CA"/>
        </w:rPr>
        <w:t xml:space="preserve"> information transfer standards. Geosphere, 1, </w:t>
      </w:r>
      <w:r w:rsidRPr="00B676F5">
        <w:rPr>
          <w:lang w:val="en-CA" w:eastAsia="en-CA"/>
        </w:rPr>
        <w:t>119</w:t>
      </w:r>
      <w:r>
        <w:rPr>
          <w:lang w:val="en-CA" w:eastAsia="en-CA"/>
        </w:rPr>
        <w:t xml:space="preserve"> </w:t>
      </w:r>
      <w:r w:rsidR="00DA460B">
        <w:rPr>
          <w:lang w:val="en-CA" w:eastAsia="en-CA"/>
        </w:rPr>
        <w:t>（</w:t>
      </w:r>
      <w:r>
        <w:rPr>
          <w:lang w:val="en-CA" w:eastAsia="en-CA"/>
        </w:rPr>
        <w:t>2005</w:t>
      </w:r>
      <w:r w:rsidR="00DA460B">
        <w:rPr>
          <w:lang w:val="en-CA" w:eastAsia="en-CA"/>
        </w:rPr>
        <w:t>）</w:t>
      </w:r>
      <w:r w:rsidRPr="00B676F5">
        <w:rPr>
          <w:lang w:val="en-CA" w:eastAsia="en-CA"/>
        </w:rPr>
        <w:t xml:space="preserve">. </w:t>
      </w:r>
      <w:hyperlink r:id="rId167" w:history="1">
        <w:r w:rsidRPr="006C3FF2">
          <w:rPr>
            <w:rStyle w:val="a3"/>
          </w:rPr>
          <w:t>http://www.chronos.org/pdfs/publications/geosphere2005.pdf</w:t>
        </w:r>
      </w:hyperlink>
      <w:bookmarkEnd w:id="811"/>
    </w:p>
    <w:p w14:paraId="09C34E4C" w14:textId="5B8FFD7F" w:rsidR="00AB3FAD" w:rsidRPr="006C3FF2" w:rsidRDefault="00AB3FAD" w:rsidP="00891FFF">
      <w:pPr>
        <w:pStyle w:val="ac"/>
        <w:numPr>
          <w:ilvl w:val="0"/>
          <w:numId w:val="27"/>
        </w:numPr>
        <w:spacing w:after="120"/>
        <w:ind w:left="714" w:hanging="357"/>
        <w:contextualSpacing w:val="0"/>
      </w:pPr>
      <w:bookmarkStart w:id="812" w:name="_Ref458066409"/>
      <w:r w:rsidRPr="00D3223F">
        <w:t>D’O</w:t>
      </w:r>
      <w:r>
        <w:t>refice, M., Graciotti, R., Eds.:</w:t>
      </w:r>
      <w:r w:rsidRPr="00D3223F">
        <w:t xml:space="preserve"> Carte Geomorfologica d’Italia alla scalla 1:50 000, foglio 316-317-328-329, ISOLA D’ELBA, Servizio Geologico d’Italia </w:t>
      </w:r>
      <w:r w:rsidR="00DA460B">
        <w:t>（</w:t>
      </w:r>
      <w:r w:rsidRPr="00D3223F">
        <w:t>ISPRA</w:t>
      </w:r>
      <w:r w:rsidR="00DA460B">
        <w:t>）</w:t>
      </w:r>
      <w:r>
        <w:t xml:space="preserve"> </w:t>
      </w:r>
      <w:r w:rsidR="00DA460B">
        <w:t>（</w:t>
      </w:r>
      <w:r>
        <w:t>2009</w:t>
      </w:r>
      <w:r w:rsidR="00DA460B">
        <w:t>）</w:t>
      </w:r>
      <w:r w:rsidRPr="00D3223F">
        <w:t>.</w:t>
      </w:r>
      <w:bookmarkEnd w:id="812"/>
    </w:p>
    <w:p w14:paraId="249F76D4" w14:textId="6AF283C4" w:rsidR="00AB3FAD" w:rsidRPr="00B676F5" w:rsidRDefault="00AB3FAD" w:rsidP="00891FFF">
      <w:pPr>
        <w:pStyle w:val="ac"/>
        <w:numPr>
          <w:ilvl w:val="0"/>
          <w:numId w:val="27"/>
        </w:numPr>
        <w:spacing w:after="120"/>
        <w:ind w:left="714" w:hanging="357"/>
        <w:contextualSpacing w:val="0"/>
        <w:rPr>
          <w:lang w:val="en-CA"/>
        </w:rPr>
      </w:pPr>
      <w:bookmarkStart w:id="813" w:name="_Ref458066542"/>
      <w:r>
        <w:rPr>
          <w:lang w:val="en-CA"/>
        </w:rPr>
        <w:t>Drewes, H.:</w:t>
      </w:r>
      <w:r w:rsidRPr="00B676F5">
        <w:rPr>
          <w:lang w:val="en-CA"/>
        </w:rPr>
        <w:t xml:space="preserve"> Geologic map of the Bartlett Mountain Quadrangle, Pima and Santa Cruz counties, Arizona, I-2624. Lat 31 deg 22'30" to 31 deg 30', long 111 deg 15' to 111 deg 22'30". Scale 1:24,000 </w:t>
      </w:r>
      <w:r w:rsidR="00DA460B">
        <w:rPr>
          <w:lang w:val="en-CA"/>
        </w:rPr>
        <w:t>（</w:t>
      </w:r>
      <w:r w:rsidRPr="00B676F5">
        <w:rPr>
          <w:lang w:val="en-CA"/>
        </w:rPr>
        <w:t>1 inch = 2,000 f</w:t>
      </w:r>
      <w:r>
        <w:rPr>
          <w:lang w:val="en-CA"/>
        </w:rPr>
        <w:t>eet</w:t>
      </w:r>
      <w:r w:rsidR="00DA460B">
        <w:rPr>
          <w:lang w:val="en-CA"/>
        </w:rPr>
        <w:t>）</w:t>
      </w:r>
      <w:r>
        <w:rPr>
          <w:lang w:val="en-CA"/>
        </w:rPr>
        <w:t xml:space="preserve">. Sheet 43 by 39 1/2 inches </w:t>
      </w:r>
      <w:r w:rsidR="00DA460B">
        <w:rPr>
          <w:lang w:val="en-CA"/>
        </w:rPr>
        <w:t>（</w:t>
      </w:r>
      <w:r>
        <w:rPr>
          <w:lang w:val="en-CA"/>
        </w:rPr>
        <w:t>1998</w:t>
      </w:r>
      <w:r w:rsidR="00DA460B">
        <w:rPr>
          <w:lang w:val="en-CA"/>
        </w:rPr>
        <w:t>）</w:t>
      </w:r>
      <w:bookmarkEnd w:id="813"/>
    </w:p>
    <w:p w14:paraId="149E65DB" w14:textId="4942A934" w:rsidR="00AB3FAD" w:rsidRPr="00B676F5" w:rsidRDefault="00AB3FAD" w:rsidP="00891FFF">
      <w:pPr>
        <w:pStyle w:val="ac"/>
        <w:numPr>
          <w:ilvl w:val="0"/>
          <w:numId w:val="27"/>
        </w:numPr>
        <w:spacing w:after="120"/>
        <w:ind w:left="714" w:hanging="357"/>
        <w:contextualSpacing w:val="0"/>
        <w:rPr>
          <w:lang w:val="en-CA"/>
        </w:rPr>
      </w:pPr>
      <w:bookmarkStart w:id="814" w:name="_Ref458066747"/>
      <w:r w:rsidRPr="00EA6BB5">
        <w:lastRenderedPageBreak/>
        <w:t>Dunham, R.J.</w:t>
      </w:r>
      <w:r>
        <w:t xml:space="preserve">: </w:t>
      </w:r>
      <w:r w:rsidRPr="00EA6BB5">
        <w:t>Classification of carbonate rocks ac</w:t>
      </w:r>
      <w:r>
        <w:t>cording to depositional texture</w:t>
      </w:r>
      <w:r w:rsidRPr="00EA6BB5">
        <w:t>. In Ham, W.E. Classification of carbonate rocks. American Association of Pet</w:t>
      </w:r>
      <w:r>
        <w:t xml:space="preserve">roleum Geologists Memoir. 1, 108–121 </w:t>
      </w:r>
      <w:r w:rsidR="00DA460B">
        <w:t>（</w:t>
      </w:r>
      <w:r w:rsidRPr="00EA6BB5">
        <w:t>1962</w:t>
      </w:r>
      <w:r w:rsidR="00DA460B">
        <w:t>）</w:t>
      </w:r>
      <w:r w:rsidRPr="00EA6BB5">
        <w:t>.</w:t>
      </w:r>
      <w:bookmarkEnd w:id="814"/>
    </w:p>
    <w:p w14:paraId="1BB636F0" w14:textId="41E97869" w:rsidR="00AB3FAD" w:rsidRPr="00B676F5" w:rsidRDefault="00AB3FAD" w:rsidP="00891FFF">
      <w:pPr>
        <w:pStyle w:val="ac"/>
        <w:numPr>
          <w:ilvl w:val="0"/>
          <w:numId w:val="27"/>
        </w:numPr>
        <w:spacing w:after="120"/>
        <w:ind w:left="714" w:hanging="357"/>
        <w:contextualSpacing w:val="0"/>
        <w:rPr>
          <w:lang w:val="en-CA"/>
        </w:rPr>
      </w:pPr>
      <w:bookmarkStart w:id="815" w:name="_Ref458066719"/>
      <w:r w:rsidRPr="00B676F5">
        <w:rPr>
          <w:lang w:val="en-CA"/>
        </w:rPr>
        <w:t>Folk</w:t>
      </w:r>
      <w:r>
        <w:rPr>
          <w:lang w:val="en-CA"/>
        </w:rPr>
        <w:t>, R.L</w:t>
      </w:r>
      <w:r w:rsidRPr="00B676F5">
        <w:rPr>
          <w:lang w:val="en-CA"/>
        </w:rPr>
        <w:t>.</w:t>
      </w:r>
      <w:r>
        <w:rPr>
          <w:lang w:val="en-CA"/>
        </w:rPr>
        <w:t>:</w:t>
      </w:r>
      <w:r w:rsidRPr="00B676F5">
        <w:rPr>
          <w:lang w:val="en-CA"/>
        </w:rPr>
        <w:t xml:space="preserve"> Petrology of sedimentary rocks. He</w:t>
      </w:r>
      <w:r>
        <w:rPr>
          <w:lang w:val="en-CA"/>
        </w:rPr>
        <w:t xml:space="preserve">mphill’s. Austin, Texas </w:t>
      </w:r>
      <w:r w:rsidR="00DA460B">
        <w:rPr>
          <w:lang w:val="en-CA"/>
        </w:rPr>
        <w:t>（</w:t>
      </w:r>
      <w:r w:rsidRPr="00B676F5">
        <w:rPr>
          <w:lang w:val="en-CA"/>
        </w:rPr>
        <w:t>1968</w:t>
      </w:r>
      <w:r w:rsidR="00DA460B">
        <w:rPr>
          <w:lang w:val="en-CA"/>
        </w:rPr>
        <w:t>）</w:t>
      </w:r>
      <w:bookmarkEnd w:id="815"/>
    </w:p>
    <w:p w14:paraId="38664764" w14:textId="3937A917" w:rsidR="00AB3FAD" w:rsidRPr="00B676F5" w:rsidRDefault="00AB3FAD" w:rsidP="00891FFF">
      <w:pPr>
        <w:pStyle w:val="ac"/>
        <w:numPr>
          <w:ilvl w:val="0"/>
          <w:numId w:val="27"/>
        </w:numPr>
        <w:spacing w:after="120"/>
        <w:ind w:left="714" w:hanging="357"/>
        <w:contextualSpacing w:val="0"/>
        <w:rPr>
          <w:lang w:val="en-CA"/>
        </w:rPr>
      </w:pPr>
      <w:bookmarkStart w:id="816" w:name="_Ref458066721"/>
      <w:r w:rsidRPr="00B676F5">
        <w:rPr>
          <w:lang w:val="en-CA"/>
        </w:rPr>
        <w:t>Folk, R.L.</w:t>
      </w:r>
      <w:r>
        <w:rPr>
          <w:lang w:val="en-CA"/>
        </w:rPr>
        <w:t>:</w:t>
      </w:r>
      <w:r w:rsidRPr="00B676F5">
        <w:rPr>
          <w:lang w:val="en-CA"/>
        </w:rPr>
        <w:t xml:space="preserve"> Petrology of Sedimentary Rocks. Hemphill Pub</w:t>
      </w:r>
      <w:r>
        <w:rPr>
          <w:lang w:val="en-CA"/>
        </w:rPr>
        <w:t xml:space="preserve">lishing Company, Austin, Texas </w:t>
      </w:r>
      <w:r w:rsidR="00DA460B">
        <w:rPr>
          <w:lang w:val="en-CA"/>
        </w:rPr>
        <w:t>（</w:t>
      </w:r>
      <w:r w:rsidRPr="00B676F5">
        <w:rPr>
          <w:lang w:val="en-CA"/>
        </w:rPr>
        <w:t>1974</w:t>
      </w:r>
      <w:r w:rsidR="00DA460B">
        <w:rPr>
          <w:lang w:val="en-CA"/>
        </w:rPr>
        <w:t>）</w:t>
      </w:r>
      <w:bookmarkEnd w:id="816"/>
    </w:p>
    <w:p w14:paraId="46CD95A1" w14:textId="70CD50AF" w:rsidR="00AB3FAD" w:rsidRPr="00B676F5" w:rsidRDefault="00AB3FAD" w:rsidP="00891FFF">
      <w:pPr>
        <w:pStyle w:val="ac"/>
        <w:numPr>
          <w:ilvl w:val="0"/>
          <w:numId w:val="27"/>
        </w:numPr>
        <w:spacing w:after="120"/>
        <w:ind w:left="714" w:hanging="357"/>
        <w:contextualSpacing w:val="0"/>
        <w:rPr>
          <w:lang w:val="en-CA"/>
        </w:rPr>
      </w:pPr>
      <w:bookmarkStart w:id="817" w:name="_Ref458066806"/>
      <w:r w:rsidRPr="00B676F5">
        <w:rPr>
          <w:lang w:val="en-CA"/>
        </w:rPr>
        <w:t>Hobbs, B. E., Means, W. D., &amp; Williams, P. F.</w:t>
      </w:r>
      <w:r>
        <w:rPr>
          <w:lang w:val="en-CA"/>
        </w:rPr>
        <w:t>:</w:t>
      </w:r>
      <w:r w:rsidRPr="00B676F5">
        <w:rPr>
          <w:lang w:val="en-CA"/>
        </w:rPr>
        <w:t xml:space="preserve"> An outline of structural geology. New York: Wiley</w:t>
      </w:r>
      <w:r>
        <w:rPr>
          <w:lang w:val="en-CA"/>
        </w:rPr>
        <w:t xml:space="preserve"> </w:t>
      </w:r>
      <w:r w:rsidR="00DA460B">
        <w:rPr>
          <w:lang w:val="en-CA"/>
        </w:rPr>
        <w:t>（</w:t>
      </w:r>
      <w:r w:rsidRPr="00B676F5">
        <w:rPr>
          <w:lang w:val="en-CA"/>
        </w:rPr>
        <w:t>1976</w:t>
      </w:r>
      <w:r w:rsidR="00DA460B">
        <w:rPr>
          <w:lang w:val="en-CA"/>
        </w:rPr>
        <w:t>）</w:t>
      </w:r>
      <w:bookmarkEnd w:id="817"/>
    </w:p>
    <w:p w14:paraId="57F21435" w14:textId="6079AF30" w:rsidR="00AB3FAD" w:rsidRPr="00023F00" w:rsidRDefault="00AB3FAD" w:rsidP="00891FFF">
      <w:pPr>
        <w:pStyle w:val="ac"/>
        <w:numPr>
          <w:ilvl w:val="0"/>
          <w:numId w:val="27"/>
        </w:numPr>
        <w:spacing w:after="120"/>
        <w:ind w:left="714" w:hanging="357"/>
        <w:contextualSpacing w:val="0"/>
        <w:rPr>
          <w:rStyle w:val="a3"/>
        </w:rPr>
      </w:pPr>
      <w:bookmarkStart w:id="818" w:name="_Ref458065145"/>
      <w:r w:rsidRPr="00B676F5">
        <w:rPr>
          <w:lang w:val="en-AU"/>
        </w:rPr>
        <w:t>INSPIRE</w:t>
      </w:r>
      <w:r>
        <w:rPr>
          <w:lang w:val="en-AU"/>
        </w:rPr>
        <w:t>:</w:t>
      </w:r>
      <w:r w:rsidRPr="00B676F5">
        <w:rPr>
          <w:lang w:val="en-AU"/>
        </w:rPr>
        <w:t xml:space="preserve"> D2.8.II.4 Data Specification on Geology – Technical Guidelines. D2.8.II.4_v3.0. European Commission, Thematic Working Group Geology, </w:t>
      </w:r>
      <w:r w:rsidR="00DA460B">
        <w:rPr>
          <w:lang w:val="en-AU"/>
        </w:rPr>
        <w:t>（</w:t>
      </w:r>
      <w:r w:rsidRPr="00B676F5">
        <w:rPr>
          <w:lang w:val="en-AU"/>
        </w:rPr>
        <w:t>2013</w:t>
      </w:r>
      <w:r w:rsidR="00DA460B">
        <w:rPr>
          <w:lang w:val="en-AU"/>
        </w:rPr>
        <w:t>）</w:t>
      </w:r>
      <w:r w:rsidRPr="00B676F5">
        <w:rPr>
          <w:lang w:val="en-AU"/>
        </w:rPr>
        <w:t xml:space="preserve"> </w:t>
      </w:r>
      <w:hyperlink r:id="rId168" w:history="1">
        <w:r w:rsidRPr="00B676F5">
          <w:rPr>
            <w:rStyle w:val="a3"/>
            <w:lang w:val="en-AU"/>
          </w:rPr>
          <w:t>http://inspire.jrc.ec.europa.eu/documents/Data_Specifications/INSPIRE_DataSpecification_GE_v3.0.pdf</w:t>
        </w:r>
      </w:hyperlink>
      <w:bookmarkEnd w:id="818"/>
    </w:p>
    <w:p w14:paraId="7CFE2378" w14:textId="128FDCDF" w:rsidR="00AB3FAD" w:rsidRPr="00B676F5" w:rsidRDefault="00AB3FAD" w:rsidP="00891FFF">
      <w:pPr>
        <w:pStyle w:val="ac"/>
        <w:numPr>
          <w:ilvl w:val="0"/>
          <w:numId w:val="27"/>
        </w:numPr>
        <w:spacing w:after="120"/>
        <w:ind w:left="714" w:hanging="357"/>
        <w:contextualSpacing w:val="0"/>
        <w:rPr>
          <w:lang w:val="en-CA"/>
        </w:rPr>
      </w:pPr>
      <w:bookmarkStart w:id="819" w:name="_Ref458065834"/>
      <w:r>
        <w:t xml:space="preserve">ISSC </w:t>
      </w:r>
      <w:r w:rsidR="00DA460B">
        <w:t>（</w:t>
      </w:r>
      <w:r>
        <w:t>International Subcommission on Stratigraphic Classification</w:t>
      </w:r>
      <w:r w:rsidR="00DA460B">
        <w:t>）</w:t>
      </w:r>
      <w:r>
        <w:t xml:space="preserve"> of IUGS International Commission on Stratigraphy, International stratigraphic guide </w:t>
      </w:r>
      <w:r w:rsidR="00DA460B">
        <w:t>（</w:t>
      </w:r>
      <w:r>
        <w:t>2d edition, Amos Salvador, ed.</w:t>
      </w:r>
      <w:r w:rsidR="00DA460B">
        <w:t>）</w:t>
      </w:r>
      <w:r>
        <w:t xml:space="preserve">: Trondheim, Norway, International Union of Geological Sciences, and Boulder, Colorado, Geological Society of America </w:t>
      </w:r>
      <w:r w:rsidR="00DA460B">
        <w:t>（</w:t>
      </w:r>
      <w:r>
        <w:t>1994</w:t>
      </w:r>
      <w:r w:rsidR="00DA460B">
        <w:t>）</w:t>
      </w:r>
      <w:bookmarkEnd w:id="819"/>
    </w:p>
    <w:p w14:paraId="3CA3BA37" w14:textId="474FAD8B" w:rsidR="00AB3FAD" w:rsidRDefault="00AB3FAD" w:rsidP="00891FFF">
      <w:pPr>
        <w:pStyle w:val="ac"/>
        <w:numPr>
          <w:ilvl w:val="0"/>
          <w:numId w:val="27"/>
        </w:numPr>
        <w:spacing w:after="120"/>
        <w:ind w:left="714" w:hanging="357"/>
        <w:contextualSpacing w:val="0"/>
        <w:rPr>
          <w:lang w:val="en-CA"/>
        </w:rPr>
      </w:pPr>
      <w:bookmarkStart w:id="820" w:name="_Ref458066676"/>
      <w:r>
        <w:rPr>
          <w:lang w:val="en-CA"/>
        </w:rPr>
        <w:t>Jackson, J.A.:</w:t>
      </w:r>
      <w:r w:rsidRPr="00B676F5">
        <w:rPr>
          <w:lang w:val="en-CA"/>
        </w:rPr>
        <w:t xml:space="preserve"> Glossary of geology, 4th ed.:  Alexandria, Virginia,</w:t>
      </w:r>
      <w:r>
        <w:rPr>
          <w:lang w:val="en-CA"/>
        </w:rPr>
        <w:t xml:space="preserve"> American Geological Institute </w:t>
      </w:r>
      <w:r w:rsidR="00DA460B">
        <w:rPr>
          <w:lang w:val="en-CA"/>
        </w:rPr>
        <w:t>（</w:t>
      </w:r>
      <w:r w:rsidRPr="00B676F5">
        <w:rPr>
          <w:lang w:val="en-CA"/>
        </w:rPr>
        <w:t>1997</w:t>
      </w:r>
      <w:r w:rsidR="00DA460B">
        <w:rPr>
          <w:lang w:val="en-CA"/>
        </w:rPr>
        <w:t>）</w:t>
      </w:r>
      <w:bookmarkEnd w:id="820"/>
    </w:p>
    <w:p w14:paraId="702BA120" w14:textId="36E03F00" w:rsidR="00AB3FAD" w:rsidRDefault="00AB3FAD" w:rsidP="00891FFF">
      <w:pPr>
        <w:pStyle w:val="ac"/>
        <w:numPr>
          <w:ilvl w:val="0"/>
          <w:numId w:val="27"/>
        </w:numPr>
        <w:spacing w:after="120"/>
        <w:ind w:left="714" w:hanging="357"/>
        <w:contextualSpacing w:val="0"/>
        <w:rPr>
          <w:lang w:val="en-CA"/>
        </w:rPr>
      </w:pPr>
      <w:bookmarkStart w:id="821" w:name="_Ref458066089"/>
      <w:r>
        <w:rPr>
          <w:lang w:val="en-CA"/>
        </w:rPr>
        <w:t>Munsell soil color charts</w:t>
      </w:r>
      <w:r w:rsidRPr="007C615B">
        <w:rPr>
          <w:lang w:val="en-CA"/>
        </w:rPr>
        <w:t xml:space="preserve"> </w:t>
      </w:r>
      <w:r w:rsidR="00DA460B">
        <w:rPr>
          <w:lang w:val="en-CA"/>
        </w:rPr>
        <w:t>（</w:t>
      </w:r>
      <w:r w:rsidRPr="007C615B">
        <w:rPr>
          <w:lang w:val="en-CA"/>
        </w:rPr>
        <w:t>Munsell Color: New Windsor, NY</w:t>
      </w:r>
      <w:r w:rsidR="00DA460B">
        <w:rPr>
          <w:lang w:val="en-CA"/>
        </w:rPr>
        <w:t>）</w:t>
      </w:r>
      <w:r w:rsidRPr="007C615B">
        <w:rPr>
          <w:lang w:val="en-CA"/>
        </w:rPr>
        <w:t xml:space="preserve"> Passey HB, Hugie VK, Williams EW, Ball DE </w:t>
      </w:r>
      <w:r w:rsidR="00DA460B">
        <w:rPr>
          <w:lang w:val="en-CA"/>
        </w:rPr>
        <w:t>（</w:t>
      </w:r>
      <w:r w:rsidRPr="007C615B">
        <w:rPr>
          <w:lang w:val="en-CA"/>
        </w:rPr>
        <w:t>1994</w:t>
      </w:r>
      <w:r w:rsidR="00DA460B">
        <w:rPr>
          <w:lang w:val="en-CA"/>
        </w:rPr>
        <w:t>）</w:t>
      </w:r>
      <w:bookmarkEnd w:id="821"/>
    </w:p>
    <w:p w14:paraId="54D13DF6" w14:textId="0B3FCE70" w:rsidR="00AB3FAD" w:rsidRDefault="00AB3FAD" w:rsidP="00891FFF">
      <w:pPr>
        <w:pStyle w:val="ac"/>
        <w:numPr>
          <w:ilvl w:val="0"/>
          <w:numId w:val="27"/>
        </w:numPr>
        <w:spacing w:after="120"/>
        <w:ind w:left="714" w:hanging="357"/>
        <w:contextualSpacing w:val="0"/>
        <w:rPr>
          <w:lang w:val="en-CA"/>
        </w:rPr>
      </w:pPr>
      <w:bookmarkStart w:id="822" w:name="_Ref458064875"/>
      <w:r>
        <w:rPr>
          <w:lang w:val="en-CA"/>
        </w:rPr>
        <w:t>NADM:</w:t>
      </w:r>
      <w:r w:rsidRPr="00B676F5">
        <w:rPr>
          <w:lang w:val="en-CA"/>
        </w:rPr>
        <w:t xml:space="preserve"> NADM Conceptual Model 1.0, A Conceptual Model for Geologic Map Information, co published as U.S. Geological Survey Open-File Report 2004-1334 and Geological Survey of Canada Open File 4737. </w:t>
      </w:r>
      <w:r w:rsidR="00DA460B">
        <w:rPr>
          <w:lang w:val="en-CA"/>
        </w:rPr>
        <w:t>（</w:t>
      </w:r>
      <w:r w:rsidRPr="00B676F5">
        <w:rPr>
          <w:lang w:val="en-CA"/>
        </w:rPr>
        <w:t>2004</w:t>
      </w:r>
      <w:r w:rsidR="00DA460B">
        <w:rPr>
          <w:lang w:val="en-CA"/>
        </w:rPr>
        <w:t>）</w:t>
      </w:r>
      <w:r>
        <w:rPr>
          <w:lang w:val="en-CA"/>
        </w:rPr>
        <w:t xml:space="preserve"> </w:t>
      </w:r>
      <w:r w:rsidRPr="00B676F5">
        <w:rPr>
          <w:lang w:val="en-CA"/>
        </w:rPr>
        <w:t>&lt;</w:t>
      </w:r>
      <w:hyperlink r:id="rId169" w:history="1">
        <w:r w:rsidRPr="00B676F5">
          <w:rPr>
            <w:rStyle w:val="a3"/>
          </w:rPr>
          <w:t>http://pubs.usgs.gov/of/2004/1334/2004-1334.pdf</w:t>
        </w:r>
      </w:hyperlink>
      <w:r w:rsidRPr="00B676F5">
        <w:rPr>
          <w:lang w:val="en-CA"/>
        </w:rPr>
        <w:t>&gt;</w:t>
      </w:r>
      <w:bookmarkEnd w:id="822"/>
    </w:p>
    <w:p w14:paraId="7A42F196" w14:textId="4E564DF1" w:rsidR="00AB3FAD" w:rsidRPr="00424648" w:rsidRDefault="00AB3FAD" w:rsidP="00891FFF">
      <w:pPr>
        <w:pStyle w:val="ac"/>
        <w:numPr>
          <w:ilvl w:val="0"/>
          <w:numId w:val="27"/>
        </w:numPr>
        <w:spacing w:after="120"/>
        <w:ind w:left="714" w:hanging="357"/>
        <w:contextualSpacing w:val="0"/>
        <w:rPr>
          <w:lang w:val="en-CA"/>
        </w:rPr>
      </w:pPr>
      <w:bookmarkStart w:id="823" w:name="_Ref458066370"/>
      <w:r>
        <w:rPr>
          <w:lang w:val="en-CA"/>
        </w:rPr>
        <w:t xml:space="preserve">NADM Science-language Technical Team, </w:t>
      </w:r>
      <w:hyperlink r:id="rId170" w:history="1">
        <w:r w:rsidRPr="008D6769">
          <w:rPr>
            <w:rStyle w:val="a3"/>
          </w:rPr>
          <w:t>http://ngmdb.usgs.gov/www-nadm/sltt/products.html</w:t>
        </w:r>
      </w:hyperlink>
      <w:r>
        <w:rPr>
          <w:lang w:val="en-CA"/>
        </w:rPr>
        <w:t xml:space="preserve"> </w:t>
      </w:r>
      <w:r w:rsidR="00DA460B">
        <w:rPr>
          <w:lang w:val="en-CA"/>
        </w:rPr>
        <w:t>（</w:t>
      </w:r>
      <w:r>
        <w:rPr>
          <w:lang w:val="en-CA"/>
        </w:rPr>
        <w:t>2004</w:t>
      </w:r>
      <w:r w:rsidR="00DA460B">
        <w:rPr>
          <w:lang w:val="en-CA"/>
        </w:rPr>
        <w:t>）</w:t>
      </w:r>
      <w:bookmarkEnd w:id="823"/>
    </w:p>
    <w:p w14:paraId="753B04EB" w14:textId="0182E735" w:rsidR="00AB3FAD" w:rsidRPr="00B676F5" w:rsidRDefault="00AB3FAD" w:rsidP="00891FFF">
      <w:pPr>
        <w:pStyle w:val="ac"/>
        <w:numPr>
          <w:ilvl w:val="0"/>
          <w:numId w:val="27"/>
        </w:numPr>
        <w:spacing w:after="120"/>
        <w:ind w:left="714" w:hanging="357"/>
        <w:contextualSpacing w:val="0"/>
        <w:rPr>
          <w:lang w:val="en-CA"/>
        </w:rPr>
      </w:pPr>
      <w:bookmarkStart w:id="824" w:name="_Ref458065542"/>
      <w:r>
        <w:rPr>
          <w:lang w:val="en-CA"/>
        </w:rPr>
        <w:t xml:space="preserve">North American Commission of Stratigraphic Nomenclature </w:t>
      </w:r>
      <w:r w:rsidR="00DA460B">
        <w:rPr>
          <w:lang w:val="en-CA"/>
        </w:rPr>
        <w:t>（</w:t>
      </w:r>
      <w:r>
        <w:rPr>
          <w:lang w:val="en-CA"/>
        </w:rPr>
        <w:t>NACSN</w:t>
      </w:r>
      <w:r w:rsidR="00DA460B">
        <w:rPr>
          <w:lang w:val="en-CA"/>
        </w:rPr>
        <w:t>）</w:t>
      </w:r>
      <w:r>
        <w:rPr>
          <w:lang w:val="en-CA"/>
        </w:rPr>
        <w:t xml:space="preserve">, North American Stratigraphic Code: American Association of Petroleum Geologists Bulletin, 89, 11, 1547-1591 </w:t>
      </w:r>
      <w:r w:rsidR="00DA460B">
        <w:rPr>
          <w:lang w:val="en-CA"/>
        </w:rPr>
        <w:t>（</w:t>
      </w:r>
      <w:r>
        <w:rPr>
          <w:lang w:val="en-CA"/>
        </w:rPr>
        <w:t>2005</w:t>
      </w:r>
      <w:r w:rsidR="00DA460B">
        <w:rPr>
          <w:lang w:val="en-CA"/>
        </w:rPr>
        <w:t>）</w:t>
      </w:r>
      <w:bookmarkEnd w:id="824"/>
    </w:p>
    <w:p w14:paraId="7438AE45" w14:textId="38787A81" w:rsidR="00AB3FAD" w:rsidRPr="00B676F5" w:rsidRDefault="00AB3FAD" w:rsidP="00891FFF">
      <w:pPr>
        <w:pStyle w:val="ac"/>
        <w:numPr>
          <w:ilvl w:val="0"/>
          <w:numId w:val="27"/>
        </w:numPr>
        <w:spacing w:after="120"/>
        <w:ind w:left="714" w:hanging="357"/>
        <w:contextualSpacing w:val="0"/>
        <w:rPr>
          <w:lang w:val="en-CA"/>
        </w:rPr>
      </w:pPr>
      <w:bookmarkStart w:id="825" w:name="_Ref458066762"/>
      <w:r>
        <w:rPr>
          <w:lang w:val="en-CA"/>
        </w:rPr>
        <w:t>Passchier, C.W. &amp; Trouw, R.A.J.</w:t>
      </w:r>
      <w:r w:rsidRPr="00B676F5">
        <w:rPr>
          <w:lang w:val="en-CA"/>
        </w:rPr>
        <w:t>: Microtectonics, Springer, ISBN 3-540-58713-6</w:t>
      </w:r>
      <w:r>
        <w:rPr>
          <w:lang w:val="en-CA"/>
        </w:rPr>
        <w:t xml:space="preserve"> </w:t>
      </w:r>
      <w:r w:rsidR="00DA460B">
        <w:rPr>
          <w:lang w:val="en-CA"/>
        </w:rPr>
        <w:t>（</w:t>
      </w:r>
      <w:r w:rsidRPr="00B676F5">
        <w:rPr>
          <w:lang w:val="en-CA"/>
        </w:rPr>
        <w:t>1998</w:t>
      </w:r>
      <w:r w:rsidR="00DA460B">
        <w:rPr>
          <w:lang w:val="en-CA"/>
        </w:rPr>
        <w:t>）</w:t>
      </w:r>
      <w:bookmarkEnd w:id="825"/>
    </w:p>
    <w:p w14:paraId="3D82737E" w14:textId="4BDB2D21" w:rsidR="00AB3FAD" w:rsidRDefault="00AB3FAD" w:rsidP="00891FFF">
      <w:pPr>
        <w:pStyle w:val="ac"/>
        <w:numPr>
          <w:ilvl w:val="0"/>
          <w:numId w:val="27"/>
        </w:numPr>
        <w:spacing w:after="120"/>
        <w:ind w:left="714" w:hanging="357"/>
        <w:contextualSpacing w:val="0"/>
      </w:pPr>
      <w:bookmarkStart w:id="826" w:name="_Ref458066644"/>
      <w:r>
        <w:t xml:space="preserve">Sneed E.D, Folk </w:t>
      </w:r>
      <w:proofErr w:type="gramStart"/>
      <w:r>
        <w:t>R.L..</w:t>
      </w:r>
      <w:proofErr w:type="gramEnd"/>
      <w:r>
        <w:t xml:space="preserve"> Pebbles in the lower Colorado River, Texas, a study of particle morphogenesis. Journal of Geology 66</w:t>
      </w:r>
      <w:r w:rsidR="00DA460B">
        <w:t>（</w:t>
      </w:r>
      <w:r>
        <w:t>2</w:t>
      </w:r>
      <w:r w:rsidR="00DA460B">
        <w:t>）</w:t>
      </w:r>
      <w:r>
        <w:t xml:space="preserve">, 114–150, </w:t>
      </w:r>
      <w:r w:rsidR="00DA460B">
        <w:t>（</w:t>
      </w:r>
      <w:r>
        <w:t>1958</w:t>
      </w:r>
      <w:r w:rsidR="00DA460B">
        <w:t>）</w:t>
      </w:r>
      <w:bookmarkEnd w:id="826"/>
    </w:p>
    <w:p w14:paraId="50958E4D" w14:textId="4818FCF0" w:rsidR="00AB3FAD" w:rsidRPr="00B676F5" w:rsidRDefault="00AB3FAD" w:rsidP="00891FFF">
      <w:pPr>
        <w:pStyle w:val="ac"/>
        <w:numPr>
          <w:ilvl w:val="0"/>
          <w:numId w:val="27"/>
        </w:numPr>
        <w:spacing w:after="120"/>
        <w:ind w:left="714" w:hanging="357"/>
        <w:contextualSpacing w:val="0"/>
        <w:rPr>
          <w:lang w:val="en-CA"/>
        </w:rPr>
      </w:pPr>
      <w:bookmarkStart w:id="827" w:name="_Ref458066140"/>
      <w:r>
        <w:rPr>
          <w:lang w:val="en-CA"/>
        </w:rPr>
        <w:t>Steno, N.:</w:t>
      </w:r>
      <w:r w:rsidRPr="00B676F5">
        <w:rPr>
          <w:lang w:val="en-CA"/>
        </w:rPr>
        <w:t xml:space="preserve"> The Prodromus of Nicolaus Steno’s Dissertation Concerning a Solid Body Enclosed by P</w:t>
      </w:r>
      <w:r>
        <w:rPr>
          <w:lang w:val="en-CA"/>
        </w:rPr>
        <w:t xml:space="preserve">rocess of Nature Within a Solid </w:t>
      </w:r>
      <w:r w:rsidR="00DA460B">
        <w:rPr>
          <w:lang w:val="en-CA"/>
        </w:rPr>
        <w:t>（</w:t>
      </w:r>
      <w:r w:rsidRPr="00B676F5">
        <w:rPr>
          <w:lang w:val="en-CA"/>
        </w:rPr>
        <w:t>1669</w:t>
      </w:r>
      <w:r w:rsidR="00DA460B">
        <w:rPr>
          <w:lang w:val="en-CA"/>
        </w:rPr>
        <w:t>）</w:t>
      </w:r>
      <w:bookmarkEnd w:id="827"/>
    </w:p>
    <w:p w14:paraId="1480FE89" w14:textId="768E63CC" w:rsidR="00AB3FAD" w:rsidRPr="00B676F5" w:rsidRDefault="00AB3FAD" w:rsidP="00891FFF">
      <w:pPr>
        <w:pStyle w:val="ac"/>
        <w:numPr>
          <w:ilvl w:val="0"/>
          <w:numId w:val="27"/>
        </w:numPr>
        <w:spacing w:after="120"/>
        <w:ind w:left="714" w:hanging="357"/>
        <w:contextualSpacing w:val="0"/>
        <w:rPr>
          <w:color w:val="1F1E1F"/>
        </w:rPr>
      </w:pPr>
      <w:bookmarkStart w:id="828" w:name="_Ref458067157"/>
      <w:r w:rsidRPr="00B676F5">
        <w:rPr>
          <w:color w:val="1F1E1F"/>
        </w:rPr>
        <w:lastRenderedPageBreak/>
        <w:t>T</w:t>
      </w:r>
      <w:r>
        <w:rPr>
          <w:color w:val="1F1E1F"/>
        </w:rPr>
        <w:t xml:space="preserve">únyi, I.: </w:t>
      </w:r>
      <w:r w:rsidRPr="00B676F5">
        <w:rPr>
          <w:color w:val="1F1E1F"/>
        </w:rPr>
        <w:t xml:space="preserve">Magnetostratigraphy of Badenian evaporite deposits </w:t>
      </w:r>
      <w:r w:rsidR="00DA460B">
        <w:rPr>
          <w:color w:val="1F1E1F"/>
        </w:rPr>
        <w:t>（</w:t>
      </w:r>
      <w:r w:rsidRPr="00B676F5">
        <w:rPr>
          <w:color w:val="1F1E1F"/>
        </w:rPr>
        <w:t>East Slovak Basin</w:t>
      </w:r>
      <w:r w:rsidR="00DA460B">
        <w:rPr>
          <w:color w:val="1F1E1F"/>
        </w:rPr>
        <w:t>）</w:t>
      </w:r>
      <w:r w:rsidRPr="00B676F5">
        <w:rPr>
          <w:color w:val="1F1E1F"/>
        </w:rPr>
        <w:t>, GEOLOGICA CARPAT</w:t>
      </w:r>
      <w:r>
        <w:rPr>
          <w:color w:val="1F1E1F"/>
        </w:rPr>
        <w:t>HICA, JUNE 2005, 56, 3, 273–284,</w:t>
      </w:r>
      <w:r w:rsidRPr="00B676F5">
        <w:rPr>
          <w:color w:val="1F1E1F"/>
        </w:rPr>
        <w:t xml:space="preserve"> </w:t>
      </w:r>
      <w:r w:rsidR="00DA460B">
        <w:rPr>
          <w:color w:val="1F1E1F"/>
        </w:rPr>
        <w:t>（</w:t>
      </w:r>
      <w:r w:rsidRPr="00B676F5">
        <w:rPr>
          <w:color w:val="1F1E1F"/>
        </w:rPr>
        <w:t>2005</w:t>
      </w:r>
      <w:r w:rsidR="00DA460B">
        <w:rPr>
          <w:color w:val="1F1E1F"/>
        </w:rPr>
        <w:t>）</w:t>
      </w:r>
      <w:r w:rsidRPr="00B676F5">
        <w:rPr>
          <w:color w:val="1F1E1F"/>
        </w:rPr>
        <w:t xml:space="preserve"> &lt;</w:t>
      </w:r>
      <w:hyperlink r:id="rId171" w:history="1">
        <w:r w:rsidRPr="006C3FF2">
          <w:rPr>
            <w:rStyle w:val="a3"/>
          </w:rPr>
          <w:t>http://www.geologicacarpathica.com/GeolCarp_Vol56_No3_273_284.html</w:t>
        </w:r>
      </w:hyperlink>
      <w:r w:rsidRPr="00B676F5">
        <w:rPr>
          <w:color w:val="1F1E1F"/>
        </w:rPr>
        <w:t>&gt;</w:t>
      </w:r>
      <w:bookmarkEnd w:id="828"/>
      <w:r w:rsidRPr="00B676F5">
        <w:rPr>
          <w:color w:val="1F1E1F"/>
        </w:rPr>
        <w:t xml:space="preserve"> </w:t>
      </w:r>
    </w:p>
    <w:p w14:paraId="33B18A16" w14:textId="3133592D" w:rsidR="00AB3FAD" w:rsidRPr="00B676F5" w:rsidRDefault="00AB3FAD" w:rsidP="00891FFF">
      <w:pPr>
        <w:pStyle w:val="ac"/>
        <w:numPr>
          <w:ilvl w:val="0"/>
          <w:numId w:val="27"/>
        </w:numPr>
        <w:spacing w:after="120"/>
        <w:ind w:left="714" w:hanging="357"/>
        <w:contextualSpacing w:val="0"/>
        <w:rPr>
          <w:lang w:val="en-CA"/>
        </w:rPr>
      </w:pPr>
      <w:bookmarkStart w:id="829" w:name="_Ref458066787"/>
      <w:r w:rsidRPr="00B676F5">
        <w:rPr>
          <w:lang w:val="en-CA"/>
        </w:rPr>
        <w:t>Turner,</w:t>
      </w:r>
      <w:r>
        <w:rPr>
          <w:lang w:val="en-CA"/>
        </w:rPr>
        <w:t xml:space="preserve"> </w:t>
      </w:r>
      <w:r w:rsidRPr="00B676F5">
        <w:rPr>
          <w:lang w:val="en-CA"/>
        </w:rPr>
        <w:t>F.J</w:t>
      </w:r>
      <w:r>
        <w:rPr>
          <w:lang w:val="en-CA"/>
        </w:rPr>
        <w:t>.</w:t>
      </w:r>
      <w:r w:rsidRPr="00B676F5">
        <w:rPr>
          <w:lang w:val="en-CA"/>
        </w:rPr>
        <w:t xml:space="preserve">, </w:t>
      </w:r>
      <w:r>
        <w:rPr>
          <w:lang w:val="en-CA"/>
        </w:rPr>
        <w:t>Weiss, L.E.:</w:t>
      </w:r>
      <w:r w:rsidRPr="00B676F5">
        <w:rPr>
          <w:lang w:val="en-CA"/>
        </w:rPr>
        <w:t xml:space="preserve">  Structural Analysis of Metamorphic Tectoni</w:t>
      </w:r>
      <w:r>
        <w:rPr>
          <w:lang w:val="en-CA"/>
        </w:rPr>
        <w:t>tes. McGraw-Hill, New York, N.Y, 545</w:t>
      </w:r>
      <w:r w:rsidRPr="00A62891">
        <w:rPr>
          <w:lang w:val="en-CA"/>
        </w:rPr>
        <w:t xml:space="preserve"> </w:t>
      </w:r>
      <w:r w:rsidR="00DA460B">
        <w:rPr>
          <w:lang w:val="en-CA"/>
        </w:rPr>
        <w:t>（</w:t>
      </w:r>
      <w:r>
        <w:rPr>
          <w:lang w:val="en-CA"/>
        </w:rPr>
        <w:t>1963</w:t>
      </w:r>
      <w:r w:rsidR="00DA460B">
        <w:rPr>
          <w:lang w:val="en-CA"/>
        </w:rPr>
        <w:t>）</w:t>
      </w:r>
      <w:bookmarkEnd w:id="829"/>
    </w:p>
    <w:p w14:paraId="3D0B504C" w14:textId="2DD1188B" w:rsidR="00AB3FAD" w:rsidRPr="00B676F5" w:rsidRDefault="00AB3FAD" w:rsidP="00891FFF">
      <w:pPr>
        <w:pStyle w:val="ac"/>
        <w:numPr>
          <w:ilvl w:val="0"/>
          <w:numId w:val="27"/>
        </w:numPr>
        <w:spacing w:after="120"/>
        <w:ind w:left="714" w:hanging="357"/>
        <w:contextualSpacing w:val="0"/>
        <w:rPr>
          <w:lang w:val="en-CA"/>
        </w:rPr>
      </w:pPr>
      <w:bookmarkStart w:id="830" w:name="_Ref458066166"/>
      <w:proofErr w:type="gramStart"/>
      <w:r>
        <w:rPr>
          <w:lang w:val="en-CA"/>
        </w:rPr>
        <w:t>v</w:t>
      </w:r>
      <w:r w:rsidRPr="00B676F5">
        <w:rPr>
          <w:lang w:val="en-CA"/>
        </w:rPr>
        <w:t>an</w:t>
      </w:r>
      <w:proofErr w:type="gramEnd"/>
      <w:r w:rsidRPr="00B676F5">
        <w:rPr>
          <w:lang w:val="en-CA"/>
        </w:rPr>
        <w:t xml:space="preserve"> der Plicht, J., A. Hogg, A.</w:t>
      </w:r>
      <w:r>
        <w:rPr>
          <w:lang w:val="en-CA"/>
        </w:rPr>
        <w:t>:A note on reporting radiocarbon</w:t>
      </w:r>
      <w:r w:rsidRPr="00B676F5">
        <w:rPr>
          <w:lang w:val="en-CA"/>
        </w:rPr>
        <w:t>. Quaternar</w:t>
      </w:r>
      <w:r>
        <w:rPr>
          <w:lang w:val="en-CA"/>
        </w:rPr>
        <w:t xml:space="preserve">y Geochronology 1 </w:t>
      </w:r>
      <w:r w:rsidR="00DA460B">
        <w:rPr>
          <w:lang w:val="en-CA"/>
        </w:rPr>
        <w:t>（</w:t>
      </w:r>
      <w:r>
        <w:rPr>
          <w:lang w:val="en-CA"/>
        </w:rPr>
        <w:t>4</w:t>
      </w:r>
      <w:r w:rsidR="00DA460B">
        <w:rPr>
          <w:lang w:val="en-CA"/>
        </w:rPr>
        <w:t>）</w:t>
      </w:r>
      <w:r>
        <w:rPr>
          <w:lang w:val="en-CA"/>
        </w:rPr>
        <w:t xml:space="preserve">: 237–240 </w:t>
      </w:r>
      <w:r w:rsidR="00DA460B">
        <w:rPr>
          <w:lang w:val="en-CA"/>
        </w:rPr>
        <w:t>（</w:t>
      </w:r>
      <w:r>
        <w:rPr>
          <w:lang w:val="en-CA"/>
        </w:rPr>
        <w:t>2006</w:t>
      </w:r>
      <w:r w:rsidR="00DA460B">
        <w:rPr>
          <w:lang w:val="en-CA"/>
        </w:rPr>
        <w:t>）</w:t>
      </w:r>
      <w:r>
        <w:rPr>
          <w:lang w:val="en-CA"/>
        </w:rPr>
        <w:t xml:space="preserve"> </w:t>
      </w:r>
      <w:r w:rsidRPr="00B676F5">
        <w:rPr>
          <w:lang w:val="en-CA"/>
        </w:rPr>
        <w:t>doi:10.1016/j.quageo.2006.07.001.</w:t>
      </w:r>
      <w:bookmarkEnd w:id="830"/>
    </w:p>
    <w:p w14:paraId="7614596F" w14:textId="62C15BAB" w:rsidR="00AB3FAD" w:rsidRPr="00B676F5" w:rsidRDefault="00AB3FAD" w:rsidP="00891FFF">
      <w:pPr>
        <w:pStyle w:val="ac"/>
        <w:numPr>
          <w:ilvl w:val="0"/>
          <w:numId w:val="27"/>
        </w:numPr>
        <w:spacing w:after="120"/>
        <w:contextualSpacing w:val="0"/>
        <w:rPr>
          <w:lang w:val="en-CA"/>
        </w:rPr>
      </w:pPr>
      <w:bookmarkStart w:id="831" w:name="_Ref458067225"/>
      <w:r w:rsidRPr="00B676F5">
        <w:rPr>
          <w:lang w:val="en-CA"/>
        </w:rPr>
        <w:t>Ventouras, S</w:t>
      </w:r>
      <w:r>
        <w:rPr>
          <w:lang w:val="en-CA"/>
        </w:rPr>
        <w:t>.</w:t>
      </w:r>
      <w:r w:rsidRPr="00B676F5">
        <w:rPr>
          <w:lang w:val="en-CA"/>
        </w:rPr>
        <w:t>, Lawrence, B</w:t>
      </w:r>
      <w:r>
        <w:rPr>
          <w:lang w:val="en-CA"/>
        </w:rPr>
        <w:t>.</w:t>
      </w:r>
      <w:r w:rsidRPr="00B676F5">
        <w:rPr>
          <w:lang w:val="en-CA"/>
        </w:rPr>
        <w:t>N</w:t>
      </w:r>
      <w:r>
        <w:rPr>
          <w:lang w:val="en-CA"/>
        </w:rPr>
        <w:t>.</w:t>
      </w:r>
      <w:r w:rsidRPr="00B676F5">
        <w:rPr>
          <w:lang w:val="en-CA"/>
        </w:rPr>
        <w:t xml:space="preserve"> and Cox, </w:t>
      </w:r>
      <w:r>
        <w:rPr>
          <w:lang w:val="en-CA"/>
        </w:rPr>
        <w:t>S.</w:t>
      </w:r>
      <w:proofErr w:type="gramStart"/>
      <w:r>
        <w:rPr>
          <w:lang w:val="en-CA"/>
        </w:rPr>
        <w:t>:</w:t>
      </w:r>
      <w:r w:rsidRPr="00B676F5">
        <w:rPr>
          <w:lang w:val="en-CA"/>
        </w:rPr>
        <w:t>MOLES</w:t>
      </w:r>
      <w:proofErr w:type="gramEnd"/>
      <w:r w:rsidRPr="00B676F5">
        <w:rPr>
          <w:lang w:val="en-CA"/>
        </w:rPr>
        <w:t>-v3 Information Model. In: E</w:t>
      </w:r>
      <w:r>
        <w:rPr>
          <w:lang w:val="en-CA"/>
        </w:rPr>
        <w:t>GU General Assembly Vienna 2010</w:t>
      </w:r>
      <w:bookmarkEnd w:id="831"/>
      <w:r>
        <w:rPr>
          <w:lang w:val="en-CA"/>
        </w:rPr>
        <w:t xml:space="preserve">. </w:t>
      </w:r>
      <w:r w:rsidR="00DA460B">
        <w:rPr>
          <w:lang w:val="en-CA"/>
        </w:rPr>
        <w:t>（</w:t>
      </w:r>
      <w:r w:rsidRPr="00F85B29">
        <w:rPr>
          <w:lang w:val="en-CA"/>
        </w:rPr>
        <w:t>http://meetingorganizer.copernicus.org/EGU2010/EGU2010-5080.pdf</w:t>
      </w:r>
      <w:r w:rsidR="00DA460B">
        <w:rPr>
          <w:lang w:val="en-CA"/>
        </w:rPr>
        <w:t>）</w:t>
      </w:r>
    </w:p>
    <w:p w14:paraId="05B7F1C3" w14:textId="62009EE9" w:rsidR="00AB3FAD" w:rsidRDefault="00AB3FAD" w:rsidP="00891FFF">
      <w:pPr>
        <w:pStyle w:val="ac"/>
        <w:numPr>
          <w:ilvl w:val="0"/>
          <w:numId w:val="27"/>
        </w:numPr>
        <w:spacing w:after="120"/>
        <w:ind w:left="714" w:hanging="357"/>
        <w:contextualSpacing w:val="0"/>
      </w:pPr>
      <w:bookmarkStart w:id="832" w:name="_Ref458066679"/>
      <w:r>
        <w:t xml:space="preserve">Wadell, H.: Volume, shape, and roundness of rock particles. Journal of Geology 40 </w:t>
      </w:r>
      <w:r w:rsidR="00DA460B">
        <w:t>（</w:t>
      </w:r>
      <w:r>
        <w:t>1932</w:t>
      </w:r>
      <w:r w:rsidR="00DA460B">
        <w:t>）</w:t>
      </w:r>
      <w:bookmarkEnd w:id="832"/>
    </w:p>
    <w:p w14:paraId="7CC271D2" w14:textId="21B3EB33" w:rsidR="00AB3FAD" w:rsidRPr="006C3FF2" w:rsidRDefault="00AB3FAD" w:rsidP="00891FFF">
      <w:pPr>
        <w:pStyle w:val="ac"/>
        <w:numPr>
          <w:ilvl w:val="0"/>
          <w:numId w:val="27"/>
        </w:numPr>
        <w:spacing w:after="120"/>
        <w:ind w:left="714" w:hanging="357"/>
        <w:contextualSpacing w:val="0"/>
      </w:pPr>
      <w:bookmarkStart w:id="833" w:name="_Ref458067102"/>
      <w:r w:rsidRPr="006C3FF2">
        <w:t>Walshe, S.L. G</w:t>
      </w:r>
      <w:r>
        <w:t>radstein, F.M. &amp; Ogg, J.G.:</w:t>
      </w:r>
      <w:r w:rsidRPr="006C3FF2">
        <w:t xml:space="preserve"> History, philosophy, and application of the Global Stratotype Section and Poin</w:t>
      </w:r>
      <w:r>
        <w:t xml:space="preserve">t </w:t>
      </w:r>
      <w:r w:rsidR="00DA460B">
        <w:t>（</w:t>
      </w:r>
      <w:r>
        <w:t>GSSP</w:t>
      </w:r>
      <w:r w:rsidR="00DA460B">
        <w:t>）</w:t>
      </w:r>
      <w:r>
        <w:t>, Lethaia, 37, 201-218,</w:t>
      </w:r>
      <w:r w:rsidRPr="006C3FF2">
        <w:t xml:space="preserve">  ISSN 0024-1164</w:t>
      </w:r>
      <w:r>
        <w:t xml:space="preserve"> </w:t>
      </w:r>
      <w:r w:rsidR="00DA460B">
        <w:rPr>
          <w:lang w:val="en-CA"/>
        </w:rPr>
        <w:t>（</w:t>
      </w:r>
      <w:r w:rsidRPr="006C3FF2">
        <w:t>2004</w:t>
      </w:r>
      <w:r w:rsidR="00DA460B">
        <w:t>）</w:t>
      </w:r>
      <w:r w:rsidRPr="006C3FF2">
        <w:t xml:space="preserve"> </w:t>
      </w:r>
      <w:r>
        <w:t>&lt;</w:t>
      </w:r>
      <w:hyperlink r:id="rId172" w:history="1">
        <w:r w:rsidRPr="00B676F5">
          <w:rPr>
            <w:rStyle w:val="a3"/>
          </w:rPr>
          <w:t>http://precambrian.stratigraphy.org/Walsh_et_al_2004.pdf</w:t>
        </w:r>
      </w:hyperlink>
      <w:r w:rsidRPr="00B676F5">
        <w:rPr>
          <w:rStyle w:val="a3"/>
        </w:rPr>
        <w:t>&gt;</w:t>
      </w:r>
      <w:bookmarkEnd w:id="833"/>
    </w:p>
    <w:p w14:paraId="4A957708" w14:textId="70C456B9" w:rsidR="00AB3FAD" w:rsidRPr="00B676F5" w:rsidRDefault="00AB3FAD" w:rsidP="00891FFF">
      <w:pPr>
        <w:pStyle w:val="ac"/>
        <w:numPr>
          <w:ilvl w:val="0"/>
          <w:numId w:val="27"/>
        </w:numPr>
        <w:spacing w:after="120"/>
        <w:ind w:left="714" w:hanging="357"/>
        <w:contextualSpacing w:val="0"/>
        <w:rPr>
          <w:lang w:val="en-CA"/>
        </w:rPr>
      </w:pPr>
      <w:bookmarkStart w:id="834" w:name="_Ref458066647"/>
      <w:r>
        <w:t>Zingg, T.:</w:t>
      </w:r>
      <w:r w:rsidRPr="006C3FF2">
        <w:t xml:space="preserve"> Beiträge zur Schotteranalyze:  </w:t>
      </w:r>
      <w:r>
        <w:t xml:space="preserve">In </w:t>
      </w:r>
      <w:r w:rsidRPr="006C3FF2">
        <w:t>Schweiz. Min</w:t>
      </w:r>
      <w:r>
        <w:t xml:space="preserve">eralog. Petrog. Mitt, v. 15, 39-140 </w:t>
      </w:r>
      <w:r w:rsidR="00DA460B">
        <w:t>（</w:t>
      </w:r>
      <w:r w:rsidRPr="006C3FF2">
        <w:t>1935</w:t>
      </w:r>
      <w:r w:rsidR="00DA460B">
        <w:t>）</w:t>
      </w:r>
      <w:bookmarkEnd w:id="834"/>
    </w:p>
    <w:sectPr w:rsidR="00AB3FAD" w:rsidRPr="00B676F5" w:rsidSect="00DB72B4">
      <w:pgSz w:w="12240" w:h="15840"/>
      <w:pgMar w:top="1440" w:right="2317"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36651" w14:textId="77777777" w:rsidR="00B530D4" w:rsidRDefault="00B530D4">
      <w:pPr>
        <w:spacing w:after="0"/>
      </w:pPr>
      <w:r>
        <w:separator/>
      </w:r>
    </w:p>
  </w:endnote>
  <w:endnote w:type="continuationSeparator" w:id="0">
    <w:p w14:paraId="0B5EC469" w14:textId="77777777" w:rsidR="00B530D4" w:rsidRDefault="00B530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Light">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charset w:val="00"/>
    <w:family w:val="auto"/>
    <w:pitch w:val="variable"/>
    <w:sig w:usb0="E0002AEF" w:usb1="C0007841"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76CE8" w14:textId="049633AB" w:rsidR="00DC18A7" w:rsidRDefault="00DC18A7">
    <w:pPr>
      <w:pStyle w:val="a9"/>
      <w:jc w:val="center"/>
    </w:pPr>
    <w:r>
      <w:fldChar w:fldCharType="begin"/>
    </w:r>
    <w:r>
      <w:instrText xml:space="preserve"> PAGE   \* MERGEFORMAT </w:instrText>
    </w:r>
    <w:r>
      <w:fldChar w:fldCharType="separate"/>
    </w:r>
    <w:r w:rsidR="00A63EA9">
      <w:rPr>
        <w:noProof/>
      </w:rPr>
      <w:t>156</w:t>
    </w:r>
    <w:r>
      <w:rPr>
        <w:noProof/>
      </w:rPr>
      <w:fldChar w:fldCharType="end"/>
    </w:r>
  </w:p>
  <w:p w14:paraId="5299F2EC" w14:textId="6ACF2E1F" w:rsidR="00DC18A7" w:rsidRPr="0079517D" w:rsidRDefault="00DC18A7" w:rsidP="00DF6638">
    <w:pPr>
      <w:pStyle w:val="a9"/>
      <w:ind w:right="-666"/>
      <w:jc w:val="right"/>
      <w:rPr>
        <w:sz w:val="16"/>
        <w:szCs w:val="16"/>
      </w:rPr>
    </w:pPr>
    <w:r w:rsidRPr="0079517D">
      <w:rPr>
        <w:sz w:val="16"/>
        <w:szCs w:val="16"/>
      </w:rPr>
      <w:t xml:space="preserve">Copyright © </w:t>
    </w:r>
    <w:r w:rsidRPr="009B3BBD">
      <w:rPr>
        <w:sz w:val="16"/>
        <w:szCs w:val="16"/>
      </w:rPr>
      <w:t>201</w:t>
    </w:r>
    <w:r>
      <w:rPr>
        <w:sz w:val="16"/>
        <w:szCs w:val="16"/>
      </w:rPr>
      <w:t>6</w:t>
    </w:r>
    <w:r w:rsidRPr="009B3BBD">
      <w:rPr>
        <w:sz w:val="16"/>
        <w:szCs w:val="16"/>
      </w:rPr>
      <w:t xml:space="preserve"> </w:t>
    </w:r>
    <w:r w:rsidRPr="0079517D">
      <w:rPr>
        <w:sz w:val="16"/>
        <w:szCs w:val="16"/>
      </w:rPr>
      <w:t>Open Geospatial Consortium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74C336" w14:textId="77777777" w:rsidR="00B530D4" w:rsidRDefault="00B530D4">
      <w:pPr>
        <w:spacing w:after="0"/>
      </w:pPr>
      <w:r>
        <w:separator/>
      </w:r>
    </w:p>
  </w:footnote>
  <w:footnote w:type="continuationSeparator" w:id="0">
    <w:p w14:paraId="687F5012" w14:textId="77777777" w:rsidR="00B530D4" w:rsidRDefault="00B530D4">
      <w:pPr>
        <w:spacing w:after="0"/>
      </w:pPr>
      <w:r>
        <w:continuationSeparator/>
      </w:r>
    </w:p>
  </w:footnote>
  <w:footnote w:id="1">
    <w:p w14:paraId="0EFD88DF" w14:textId="77777777" w:rsidR="00DC18A7" w:rsidRDefault="00DC18A7" w:rsidP="00A45BE4">
      <w:pPr>
        <w:pStyle w:val="a4"/>
      </w:pPr>
      <w:r>
        <w:footnoteRef/>
      </w:r>
      <w:r>
        <w:t xml:space="preserve"> </w:t>
      </w:r>
      <w:hyperlink r:id="rId1" w:history="1">
        <w:r>
          <w:rPr>
            <w:rStyle w:val="a3"/>
          </w:rPr>
          <w:t>www.opengeospatial.org/cite</w:t>
        </w:r>
      </w:hyperlink>
      <w:r>
        <w:t xml:space="preserve"> </w:t>
      </w:r>
    </w:p>
  </w:footnote>
  <w:footnote w:id="2">
    <w:p w14:paraId="73B27C25" w14:textId="77777777" w:rsidR="00DC18A7" w:rsidRPr="00674005" w:rsidRDefault="00DC18A7" w:rsidP="005F57FF">
      <w:pPr>
        <w:pStyle w:val="a4"/>
        <w:rPr>
          <w:lang w:val="en-CA"/>
        </w:rPr>
      </w:pPr>
      <w:r>
        <w:rPr>
          <w:rStyle w:val="af4"/>
        </w:rPr>
        <w:footnoteRef/>
      </w:r>
      <w:r>
        <w:t xml:space="preserve"> </w:t>
      </w:r>
      <w:hyperlink r:id="rId2" w:history="1">
        <w:r w:rsidRPr="00A634B6">
          <w:rPr>
            <w:rStyle w:val="a3"/>
          </w:rPr>
          <w:t>https://www.w3.org/2001/tag/doc/httpRange-14/2007-05-31/HttpRange-14</w:t>
        </w:r>
      </w:hyperlink>
      <w:r>
        <w:t xml:space="preserve"> Clause 2</w:t>
      </w:r>
    </w:p>
  </w:footnote>
  <w:footnote w:id="3">
    <w:p w14:paraId="3254F8DB" w14:textId="0825E659" w:rsidR="00DC18A7" w:rsidRPr="006F2ACD" w:rsidRDefault="00DC18A7" w:rsidP="00B72CA4">
      <w:pPr>
        <w:pStyle w:val="a4"/>
        <w:rPr>
          <w:lang w:val="en-CA" w:eastAsia="zh-CN"/>
        </w:rPr>
      </w:pPr>
      <w:r>
        <w:rPr>
          <w:rStyle w:val="af4"/>
        </w:rPr>
        <w:footnoteRef/>
      </w:r>
      <w:r>
        <w:t xml:space="preserve"> </w:t>
      </w:r>
      <w:r w:rsidRPr="00DC32F6">
        <w:rPr>
          <w:rStyle w:val="Entity"/>
        </w:rPr>
        <w:t>SWE RealPair</w:t>
      </w:r>
      <w:r>
        <w:rPr>
          <w:lang w:val="en-CA"/>
        </w:rPr>
        <w:t xml:space="preserve"> </w:t>
      </w:r>
      <w:r w:rsidRPr="00B72CA4">
        <w:rPr>
          <w:rFonts w:hint="eastAsia"/>
          <w:sz w:val="13"/>
          <w:szCs w:val="13"/>
          <w:lang w:val="en-CA"/>
        </w:rPr>
        <w:t>被编码为空格分隔列表</w:t>
      </w:r>
      <w:r>
        <w:rPr>
          <w:rFonts w:hint="eastAsia"/>
          <w:sz w:val="13"/>
          <w:szCs w:val="13"/>
          <w:lang w:val="en-CA"/>
        </w:rPr>
        <w:t>（</w:t>
      </w:r>
      <w:r w:rsidRPr="00B72CA4">
        <w:rPr>
          <w:rFonts w:hint="eastAsia"/>
          <w:sz w:val="13"/>
          <w:szCs w:val="13"/>
          <w:lang w:val="en-CA"/>
        </w:rPr>
        <w:t>&lt; swe</w:t>
      </w:r>
      <w:proofErr w:type="gramStart"/>
      <w:r w:rsidRPr="00B72CA4">
        <w:rPr>
          <w:rFonts w:hint="eastAsia"/>
          <w:sz w:val="13"/>
          <w:szCs w:val="13"/>
          <w:lang w:val="en-CA"/>
        </w:rPr>
        <w:t>:value</w:t>
      </w:r>
      <w:proofErr w:type="gramEnd"/>
      <w:r w:rsidRPr="00B72CA4">
        <w:rPr>
          <w:rFonts w:hint="eastAsia"/>
          <w:sz w:val="13"/>
          <w:szCs w:val="13"/>
          <w:lang w:val="en-CA"/>
        </w:rPr>
        <w:t>&gt;10 300</w:t>
      </w:r>
      <w:r>
        <w:rPr>
          <w:rFonts w:hint="eastAsia"/>
          <w:sz w:val="13"/>
          <w:szCs w:val="13"/>
          <w:lang w:val="en-CA"/>
        </w:rPr>
        <w:t>）</w:t>
      </w:r>
      <w:r w:rsidRPr="00B72CA4">
        <w:rPr>
          <w:rFonts w:hint="eastAsia"/>
          <w:sz w:val="13"/>
          <w:szCs w:val="13"/>
          <w:lang w:val="en-CA"/>
        </w:rPr>
        <w:t>，它要求客户解析字符串以提取每个令牌。要构建测试第一个元素的</w:t>
      </w:r>
      <w:r w:rsidRPr="00B72CA4">
        <w:rPr>
          <w:rFonts w:hint="eastAsia"/>
          <w:sz w:val="13"/>
          <w:szCs w:val="13"/>
          <w:lang w:val="en-CA"/>
        </w:rPr>
        <w:t>WFS / FES</w:t>
      </w:r>
      <w:r w:rsidRPr="00B72CA4">
        <w:rPr>
          <w:rFonts w:hint="eastAsia"/>
          <w:sz w:val="13"/>
          <w:szCs w:val="13"/>
          <w:lang w:val="en-CA"/>
        </w:rPr>
        <w:t>查询，它需要对字符串进行解析，而不是先使用字符串</w:t>
      </w:r>
      <w:r>
        <w:rPr>
          <w:rFonts w:hint="eastAsia"/>
          <w:sz w:val="13"/>
          <w:szCs w:val="13"/>
          <w:lang w:val="en-CA"/>
        </w:rPr>
        <w:t>（</w:t>
      </w:r>
      <w:r w:rsidRPr="00B72CA4">
        <w:rPr>
          <w:rFonts w:hint="eastAsia"/>
          <w:sz w:val="13"/>
          <w:szCs w:val="13"/>
          <w:lang w:val="en-CA"/>
        </w:rPr>
        <w:t>swe:value</w:t>
      </w:r>
      <w:r w:rsidRPr="00B72CA4">
        <w:rPr>
          <w:rFonts w:hint="eastAsia"/>
          <w:sz w:val="13"/>
          <w:szCs w:val="13"/>
          <w:lang w:val="en-CA"/>
        </w:rPr>
        <w:t>，</w:t>
      </w:r>
      <w:r w:rsidRPr="00B72CA4">
        <w:rPr>
          <w:rFonts w:hint="eastAsia"/>
          <w:sz w:val="13"/>
          <w:szCs w:val="13"/>
          <w:lang w:val="en-CA"/>
        </w:rPr>
        <w:t>'</w:t>
      </w:r>
      <w:r>
        <w:rPr>
          <w:rFonts w:hint="eastAsia"/>
          <w:sz w:val="13"/>
          <w:szCs w:val="13"/>
          <w:lang w:val="en-CA"/>
        </w:rPr>
        <w:t>）</w:t>
      </w:r>
      <w:r w:rsidRPr="00B72CA4">
        <w:rPr>
          <w:rFonts w:hint="eastAsia"/>
          <w:sz w:val="13"/>
          <w:szCs w:val="13"/>
          <w:lang w:val="en-CA"/>
        </w:rPr>
        <w:t>或</w:t>
      </w:r>
      <w:r w:rsidRPr="00B72CA4">
        <w:rPr>
          <w:rFonts w:hint="eastAsia"/>
          <w:sz w:val="13"/>
          <w:szCs w:val="13"/>
          <w:lang w:val="en-CA"/>
        </w:rPr>
        <w:t>tokenize</w:t>
      </w:r>
      <w:r>
        <w:rPr>
          <w:rFonts w:hint="eastAsia"/>
          <w:sz w:val="13"/>
          <w:szCs w:val="13"/>
          <w:lang w:val="en-CA"/>
        </w:rPr>
        <w:t>（</w:t>
      </w:r>
      <w:r w:rsidRPr="00B72CA4">
        <w:rPr>
          <w:rFonts w:hint="eastAsia"/>
          <w:sz w:val="13"/>
          <w:szCs w:val="13"/>
          <w:lang w:val="en-CA"/>
        </w:rPr>
        <w:t>swe:value</w:t>
      </w:r>
      <w:r w:rsidRPr="00B72CA4">
        <w:rPr>
          <w:rFonts w:hint="eastAsia"/>
          <w:sz w:val="13"/>
          <w:szCs w:val="13"/>
          <w:lang w:val="en-CA"/>
        </w:rPr>
        <w:t>，</w:t>
      </w:r>
      <w:r w:rsidRPr="00B72CA4">
        <w:rPr>
          <w:rFonts w:hint="eastAsia"/>
          <w:sz w:val="13"/>
          <w:szCs w:val="13"/>
          <w:lang w:val="en-CA"/>
        </w:rPr>
        <w:t>'</w:t>
      </w:r>
      <w:r>
        <w:rPr>
          <w:rFonts w:hint="eastAsia"/>
          <w:sz w:val="13"/>
          <w:szCs w:val="13"/>
          <w:lang w:val="en-CA"/>
        </w:rPr>
        <w:t>）</w:t>
      </w:r>
      <w:r w:rsidRPr="00B72CA4">
        <w:rPr>
          <w:rFonts w:hint="eastAsia"/>
          <w:sz w:val="13"/>
          <w:szCs w:val="13"/>
          <w:lang w:val="en-CA"/>
        </w:rPr>
        <w:t>。</w:t>
      </w:r>
      <w:r w:rsidRPr="00B72CA4">
        <w:rPr>
          <w:rFonts w:hint="eastAsia"/>
          <w:sz w:val="13"/>
          <w:szCs w:val="13"/>
          <w:lang w:val="en-CA" w:eastAsia="zh-CN"/>
        </w:rPr>
        <w:t>这是最</w:t>
      </w:r>
      <w:r>
        <w:rPr>
          <w:rFonts w:hint="eastAsia"/>
          <w:sz w:val="13"/>
          <w:szCs w:val="13"/>
          <w:lang w:val="en-CA" w:eastAsia="zh-CN"/>
        </w:rPr>
        <w:t>复杂的</w:t>
      </w:r>
      <w:r w:rsidRPr="00B72CA4">
        <w:rPr>
          <w:rFonts w:hint="eastAsia"/>
          <w:sz w:val="13"/>
          <w:szCs w:val="13"/>
          <w:lang w:val="en-CA" w:eastAsia="zh-CN"/>
        </w:rPr>
        <w:t>甚至在最坏的情况下不支持服务器。</w:t>
      </w:r>
      <w:r w:rsidRPr="00B72CA4">
        <w:rPr>
          <w:rFonts w:hint="eastAsia"/>
          <w:sz w:val="13"/>
          <w:szCs w:val="13"/>
          <w:lang w:val="en-CA" w:eastAsia="zh-CN"/>
        </w:rPr>
        <w:t>7.4.4</w:t>
      </w:r>
      <w:r w:rsidRPr="00B72CA4">
        <w:rPr>
          <w:rFonts w:hint="eastAsia"/>
          <w:sz w:val="13"/>
          <w:szCs w:val="13"/>
          <w:lang w:val="en-CA" w:eastAsia="zh-CN"/>
        </w:rPr>
        <w:t>描述了最小</w:t>
      </w:r>
      <w:r w:rsidRPr="00B72CA4">
        <w:rPr>
          <w:rFonts w:hint="eastAsia"/>
          <w:sz w:val="13"/>
          <w:szCs w:val="13"/>
          <w:lang w:val="en-CA" w:eastAsia="zh-CN"/>
        </w:rPr>
        <w:t>XPath</w:t>
      </w:r>
      <w:r w:rsidRPr="00B72CA4">
        <w:rPr>
          <w:rFonts w:hint="eastAsia"/>
          <w:sz w:val="13"/>
          <w:szCs w:val="13"/>
          <w:lang w:val="en-CA" w:eastAsia="zh-CN"/>
        </w:rPr>
        <w:t>支持和字符串解析不存在修改翻译结果</w:t>
      </w:r>
      <w:r>
        <w:rPr>
          <w:lang w:val="en-CA" w:eastAsia="zh-C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1">
    <w:nsid w:val="02BC160C"/>
    <w:multiLevelType w:val="hybridMultilevel"/>
    <w:tmpl w:val="0C6035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6C90EC1"/>
    <w:multiLevelType w:val="hybridMultilevel"/>
    <w:tmpl w:val="7736D2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1F05601"/>
    <w:multiLevelType w:val="hybridMultilevel"/>
    <w:tmpl w:val="0C8E0FC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87A2B68"/>
    <w:multiLevelType w:val="hybridMultilevel"/>
    <w:tmpl w:val="E3C6A5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6">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7">
    <w:nsid w:val="27CB43A5"/>
    <w:multiLevelType w:val="hybridMultilevel"/>
    <w:tmpl w:val="6D4A0AB8"/>
    <w:lvl w:ilvl="0" w:tplc="DB48D31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9">
    <w:nsid w:val="29BB235A"/>
    <w:multiLevelType w:val="hybridMultilevel"/>
    <w:tmpl w:val="B7F236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3FC7968"/>
    <w:multiLevelType w:val="hybridMultilevel"/>
    <w:tmpl w:val="C5D4DF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3">
    <w:nsid w:val="36977AC0"/>
    <w:multiLevelType w:val="hybridMultilevel"/>
    <w:tmpl w:val="F64E96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7DC2CCD"/>
    <w:multiLevelType w:val="hybridMultilevel"/>
    <w:tmpl w:val="F1DC4BF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A116B01"/>
    <w:multiLevelType w:val="hybridMultilevel"/>
    <w:tmpl w:val="908827A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nsid w:val="3E9E7A02"/>
    <w:multiLevelType w:val="hybridMultilevel"/>
    <w:tmpl w:val="BF746166"/>
    <w:lvl w:ilvl="0" w:tplc="1009000F">
      <w:start w:val="1"/>
      <w:numFmt w:val="decimal"/>
      <w:lvlText w:val="%1."/>
      <w:lvlJc w:val="left"/>
      <w:pPr>
        <w:ind w:left="785" w:hanging="360"/>
      </w:p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17">
    <w:nsid w:val="479158A7"/>
    <w:multiLevelType w:val="hybridMultilevel"/>
    <w:tmpl w:val="88603A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B670583"/>
    <w:multiLevelType w:val="hybridMultilevel"/>
    <w:tmpl w:val="4CC45F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52F3098"/>
    <w:multiLevelType w:val="hybridMultilevel"/>
    <w:tmpl w:val="03F08B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8021C8E"/>
    <w:multiLevelType w:val="hybridMultilevel"/>
    <w:tmpl w:val="46F8F7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9281000"/>
    <w:multiLevelType w:val="hybridMultilevel"/>
    <w:tmpl w:val="E3444B42"/>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2">
    <w:nsid w:val="61204266"/>
    <w:multiLevelType w:val="hybridMultilevel"/>
    <w:tmpl w:val="FD80D8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1827C46"/>
    <w:multiLevelType w:val="hybridMultilevel"/>
    <w:tmpl w:val="9E7210F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nsid w:val="658B5AE3"/>
    <w:multiLevelType w:val="hybridMultilevel"/>
    <w:tmpl w:val="EEDE67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692877AC"/>
    <w:multiLevelType w:val="hybridMultilevel"/>
    <w:tmpl w:val="BD086FCE"/>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26">
    <w:nsid w:val="6DFB7860"/>
    <w:multiLevelType w:val="hybridMultilevel"/>
    <w:tmpl w:val="76FE50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06D51FE"/>
    <w:multiLevelType w:val="multilevel"/>
    <w:tmpl w:val="960E3B2E"/>
    <w:lvl w:ilvl="0">
      <w:start w:val="8"/>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6154B75"/>
    <w:multiLevelType w:val="hybridMultilevel"/>
    <w:tmpl w:val="0036849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7A0E4A2A"/>
    <w:multiLevelType w:val="multilevel"/>
    <w:tmpl w:val="EE3861CE"/>
    <w:lvl w:ilvl="0">
      <w:start w:val="1"/>
      <w:numFmt w:val="upperLetter"/>
      <w:pStyle w:val="OGCAnnexX"/>
      <w:lvlText w:val="Annex %1."/>
      <w:lvlJc w:val="left"/>
      <w:pPr>
        <w:ind w:left="720" w:hanging="360"/>
      </w:pPr>
      <w:rPr>
        <w:rFonts w:hint="default"/>
      </w:rPr>
    </w:lvl>
    <w:lvl w:ilvl="1">
      <w:start w:val="1"/>
      <w:numFmt w:val="decimal"/>
      <w:pStyle w:val="OGCAnnexXX"/>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7AE74056"/>
    <w:multiLevelType w:val="multilevel"/>
    <w:tmpl w:val="ED50CEAE"/>
    <w:lvl w:ilvl="0">
      <w:start w:val="1"/>
      <w:numFmt w:val="decimal"/>
      <w:pStyle w:val="1"/>
      <w:lvlText w:val="%1."/>
      <w:legacy w:legacy="1" w:legacySpace="144" w:legacyIndent="0"/>
      <w:lvlJc w:val="left"/>
    </w:lvl>
    <w:lvl w:ilvl="1">
      <w:start w:val="1"/>
      <w:numFmt w:val="decimal"/>
      <w:pStyle w:val="2"/>
      <w:lvlText w:val="%1.%2"/>
      <w:legacy w:legacy="1" w:legacySpace="144" w:legacyIndent="0"/>
      <w:lvlJc w:val="left"/>
    </w:lvl>
    <w:lvl w:ilvl="2">
      <w:start w:val="1"/>
      <w:numFmt w:val="decimal"/>
      <w:pStyle w:val="3"/>
      <w:lvlText w:val="%1.%2.%3"/>
      <w:legacy w:legacy="1" w:legacySpace="144" w:legacyIndent="0"/>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en-CA"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31">
    <w:nsid w:val="7F6A5E42"/>
    <w:multiLevelType w:val="hybridMultilevel"/>
    <w:tmpl w:val="A7F63D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5"/>
  </w:num>
  <w:num w:numId="4">
    <w:abstractNumId w:val="10"/>
  </w:num>
  <w:num w:numId="5">
    <w:abstractNumId w:val="8"/>
  </w:num>
  <w:num w:numId="6">
    <w:abstractNumId w:val="6"/>
  </w:num>
  <w:num w:numId="7">
    <w:abstractNumId w:val="12"/>
  </w:num>
  <w:num w:numId="8">
    <w:abstractNumId w:val="21"/>
  </w:num>
  <w:num w:numId="9">
    <w:abstractNumId w:val="14"/>
  </w:num>
  <w:num w:numId="10">
    <w:abstractNumId w:val="13"/>
  </w:num>
  <w:num w:numId="11">
    <w:abstractNumId w:val="28"/>
  </w:num>
  <w:num w:numId="12">
    <w:abstractNumId w:val="2"/>
  </w:num>
  <w:num w:numId="13">
    <w:abstractNumId w:val="4"/>
  </w:num>
  <w:num w:numId="14">
    <w:abstractNumId w:val="1"/>
  </w:num>
  <w:num w:numId="15">
    <w:abstractNumId w:val="26"/>
  </w:num>
  <w:num w:numId="16">
    <w:abstractNumId w:val="31"/>
  </w:num>
  <w:num w:numId="17">
    <w:abstractNumId w:val="3"/>
  </w:num>
  <w:num w:numId="18">
    <w:abstractNumId w:val="18"/>
  </w:num>
  <w:num w:numId="19">
    <w:abstractNumId w:val="24"/>
  </w:num>
  <w:num w:numId="20">
    <w:abstractNumId w:val="19"/>
  </w:num>
  <w:num w:numId="21">
    <w:abstractNumId w:val="29"/>
  </w:num>
  <w:num w:numId="22">
    <w:abstractNumId w:val="11"/>
  </w:num>
  <w:num w:numId="23">
    <w:abstractNumId w:val="17"/>
  </w:num>
  <w:num w:numId="24">
    <w:abstractNumId w:val="16"/>
  </w:num>
  <w:num w:numId="25">
    <w:abstractNumId w:val="22"/>
  </w:num>
  <w:num w:numId="26">
    <w:abstractNumId w:val="20"/>
  </w:num>
  <w:num w:numId="27">
    <w:abstractNumId w:val="9"/>
  </w:num>
  <w:num w:numId="28">
    <w:abstractNumId w:val="15"/>
  </w:num>
  <w:num w:numId="29">
    <w:abstractNumId w:val="25"/>
  </w:num>
  <w:num w:numId="30">
    <w:abstractNumId w:val="23"/>
  </w:num>
  <w:num w:numId="31">
    <w:abstractNumId w:val="7"/>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hideSpellingErrors/>
  <w:proofState w:grammar="clean"/>
  <w:attachedTemplate r:id="rId1"/>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E74"/>
    <w:rsid w:val="000009F5"/>
    <w:rsid w:val="000022BE"/>
    <w:rsid w:val="00002C1A"/>
    <w:rsid w:val="00003D33"/>
    <w:rsid w:val="00004359"/>
    <w:rsid w:val="00004AA5"/>
    <w:rsid w:val="000056AB"/>
    <w:rsid w:val="00005D4F"/>
    <w:rsid w:val="00006FB0"/>
    <w:rsid w:val="000077DC"/>
    <w:rsid w:val="00011326"/>
    <w:rsid w:val="000116EF"/>
    <w:rsid w:val="00011F66"/>
    <w:rsid w:val="00012709"/>
    <w:rsid w:val="00012A84"/>
    <w:rsid w:val="00013413"/>
    <w:rsid w:val="000168CB"/>
    <w:rsid w:val="000205AA"/>
    <w:rsid w:val="000207F9"/>
    <w:rsid w:val="000209D6"/>
    <w:rsid w:val="00020BE9"/>
    <w:rsid w:val="00022620"/>
    <w:rsid w:val="00023F00"/>
    <w:rsid w:val="00024B9A"/>
    <w:rsid w:val="0002555A"/>
    <w:rsid w:val="00026A2F"/>
    <w:rsid w:val="0002750B"/>
    <w:rsid w:val="00030BF1"/>
    <w:rsid w:val="00030D35"/>
    <w:rsid w:val="00031805"/>
    <w:rsid w:val="00031808"/>
    <w:rsid w:val="0003221C"/>
    <w:rsid w:val="00033CEC"/>
    <w:rsid w:val="00033D7C"/>
    <w:rsid w:val="00033E31"/>
    <w:rsid w:val="0003406A"/>
    <w:rsid w:val="00034618"/>
    <w:rsid w:val="00035A95"/>
    <w:rsid w:val="00035C58"/>
    <w:rsid w:val="000366C7"/>
    <w:rsid w:val="000373FF"/>
    <w:rsid w:val="00037BE7"/>
    <w:rsid w:val="00040102"/>
    <w:rsid w:val="000412BF"/>
    <w:rsid w:val="000413E9"/>
    <w:rsid w:val="000419EF"/>
    <w:rsid w:val="000426BF"/>
    <w:rsid w:val="000427E6"/>
    <w:rsid w:val="000428AA"/>
    <w:rsid w:val="00043700"/>
    <w:rsid w:val="00043E8E"/>
    <w:rsid w:val="00043EAB"/>
    <w:rsid w:val="00044F45"/>
    <w:rsid w:val="0004551A"/>
    <w:rsid w:val="000457C0"/>
    <w:rsid w:val="000462CE"/>
    <w:rsid w:val="000466A0"/>
    <w:rsid w:val="000467D3"/>
    <w:rsid w:val="00047986"/>
    <w:rsid w:val="000500CD"/>
    <w:rsid w:val="00050DA2"/>
    <w:rsid w:val="000522E7"/>
    <w:rsid w:val="00052694"/>
    <w:rsid w:val="00053794"/>
    <w:rsid w:val="00054E67"/>
    <w:rsid w:val="00054EDD"/>
    <w:rsid w:val="00055EF7"/>
    <w:rsid w:val="000565AE"/>
    <w:rsid w:val="00056E33"/>
    <w:rsid w:val="00056F98"/>
    <w:rsid w:val="00057138"/>
    <w:rsid w:val="000578C2"/>
    <w:rsid w:val="0006200C"/>
    <w:rsid w:val="000631D4"/>
    <w:rsid w:val="00065E14"/>
    <w:rsid w:val="0006703D"/>
    <w:rsid w:val="00067A10"/>
    <w:rsid w:val="00067C26"/>
    <w:rsid w:val="00070225"/>
    <w:rsid w:val="000707E3"/>
    <w:rsid w:val="00071906"/>
    <w:rsid w:val="000721C2"/>
    <w:rsid w:val="00072862"/>
    <w:rsid w:val="00073EB9"/>
    <w:rsid w:val="00074FA2"/>
    <w:rsid w:val="0007548F"/>
    <w:rsid w:val="00075F5E"/>
    <w:rsid w:val="00076175"/>
    <w:rsid w:val="00076A27"/>
    <w:rsid w:val="00076CFC"/>
    <w:rsid w:val="00076E61"/>
    <w:rsid w:val="0007756F"/>
    <w:rsid w:val="00077991"/>
    <w:rsid w:val="00080088"/>
    <w:rsid w:val="000818A3"/>
    <w:rsid w:val="0008257A"/>
    <w:rsid w:val="00083053"/>
    <w:rsid w:val="0008350B"/>
    <w:rsid w:val="000839FF"/>
    <w:rsid w:val="00083B4C"/>
    <w:rsid w:val="00083F1D"/>
    <w:rsid w:val="000841A4"/>
    <w:rsid w:val="000843E1"/>
    <w:rsid w:val="0008495F"/>
    <w:rsid w:val="00084AC2"/>
    <w:rsid w:val="00086BBE"/>
    <w:rsid w:val="0009061B"/>
    <w:rsid w:val="00090D34"/>
    <w:rsid w:val="00090DCF"/>
    <w:rsid w:val="00091990"/>
    <w:rsid w:val="00093DDC"/>
    <w:rsid w:val="00093E54"/>
    <w:rsid w:val="000944A6"/>
    <w:rsid w:val="00094557"/>
    <w:rsid w:val="00094B6D"/>
    <w:rsid w:val="000A04A2"/>
    <w:rsid w:val="000A1C4C"/>
    <w:rsid w:val="000A236F"/>
    <w:rsid w:val="000A36E5"/>
    <w:rsid w:val="000A5304"/>
    <w:rsid w:val="000A5487"/>
    <w:rsid w:val="000A6EE8"/>
    <w:rsid w:val="000A73AD"/>
    <w:rsid w:val="000A7518"/>
    <w:rsid w:val="000A793F"/>
    <w:rsid w:val="000B000A"/>
    <w:rsid w:val="000B0217"/>
    <w:rsid w:val="000B0CDD"/>
    <w:rsid w:val="000B1244"/>
    <w:rsid w:val="000B31E6"/>
    <w:rsid w:val="000B3947"/>
    <w:rsid w:val="000B41AF"/>
    <w:rsid w:val="000B4649"/>
    <w:rsid w:val="000B4F44"/>
    <w:rsid w:val="000B5803"/>
    <w:rsid w:val="000B5D94"/>
    <w:rsid w:val="000B617A"/>
    <w:rsid w:val="000B752C"/>
    <w:rsid w:val="000B7728"/>
    <w:rsid w:val="000C337A"/>
    <w:rsid w:val="000C3459"/>
    <w:rsid w:val="000C3A85"/>
    <w:rsid w:val="000C3E40"/>
    <w:rsid w:val="000C4224"/>
    <w:rsid w:val="000C4BA0"/>
    <w:rsid w:val="000C65F3"/>
    <w:rsid w:val="000C73AB"/>
    <w:rsid w:val="000D14BE"/>
    <w:rsid w:val="000D1B66"/>
    <w:rsid w:val="000D2673"/>
    <w:rsid w:val="000D2C6F"/>
    <w:rsid w:val="000D2F14"/>
    <w:rsid w:val="000D301C"/>
    <w:rsid w:val="000D35FF"/>
    <w:rsid w:val="000D36D8"/>
    <w:rsid w:val="000D4260"/>
    <w:rsid w:val="000D60BC"/>
    <w:rsid w:val="000D7067"/>
    <w:rsid w:val="000D7633"/>
    <w:rsid w:val="000D77AB"/>
    <w:rsid w:val="000E100B"/>
    <w:rsid w:val="000E10C3"/>
    <w:rsid w:val="000E2208"/>
    <w:rsid w:val="000E28FD"/>
    <w:rsid w:val="000E2C8C"/>
    <w:rsid w:val="000E3769"/>
    <w:rsid w:val="000E3CCF"/>
    <w:rsid w:val="000E3D9B"/>
    <w:rsid w:val="000E3F24"/>
    <w:rsid w:val="000E58BB"/>
    <w:rsid w:val="000E5F9D"/>
    <w:rsid w:val="000E6529"/>
    <w:rsid w:val="000E6DBE"/>
    <w:rsid w:val="000E6EE7"/>
    <w:rsid w:val="000E7DB9"/>
    <w:rsid w:val="000E7E23"/>
    <w:rsid w:val="000F075C"/>
    <w:rsid w:val="000F1949"/>
    <w:rsid w:val="000F1F9D"/>
    <w:rsid w:val="000F25E2"/>
    <w:rsid w:val="000F2E6A"/>
    <w:rsid w:val="000F4A5C"/>
    <w:rsid w:val="000F4AC9"/>
    <w:rsid w:val="000F4D17"/>
    <w:rsid w:val="000F58DA"/>
    <w:rsid w:val="000F5D96"/>
    <w:rsid w:val="0010071D"/>
    <w:rsid w:val="001019B0"/>
    <w:rsid w:val="00104510"/>
    <w:rsid w:val="001050D1"/>
    <w:rsid w:val="00106124"/>
    <w:rsid w:val="0011011C"/>
    <w:rsid w:val="00110BB5"/>
    <w:rsid w:val="001111B0"/>
    <w:rsid w:val="0011122E"/>
    <w:rsid w:val="001117EA"/>
    <w:rsid w:val="00112001"/>
    <w:rsid w:val="0011222F"/>
    <w:rsid w:val="001123AF"/>
    <w:rsid w:val="00112E5E"/>
    <w:rsid w:val="00112EA6"/>
    <w:rsid w:val="001133B5"/>
    <w:rsid w:val="00113872"/>
    <w:rsid w:val="00113ECE"/>
    <w:rsid w:val="00114CF0"/>
    <w:rsid w:val="001150E2"/>
    <w:rsid w:val="00115195"/>
    <w:rsid w:val="001161D8"/>
    <w:rsid w:val="00116742"/>
    <w:rsid w:val="00117266"/>
    <w:rsid w:val="001173C1"/>
    <w:rsid w:val="00120B25"/>
    <w:rsid w:val="00120FA8"/>
    <w:rsid w:val="00122673"/>
    <w:rsid w:val="00122E1A"/>
    <w:rsid w:val="001235BF"/>
    <w:rsid w:val="001239DD"/>
    <w:rsid w:val="0012746F"/>
    <w:rsid w:val="001321F5"/>
    <w:rsid w:val="0013283D"/>
    <w:rsid w:val="00132992"/>
    <w:rsid w:val="001339F9"/>
    <w:rsid w:val="001341B0"/>
    <w:rsid w:val="001349CC"/>
    <w:rsid w:val="00137FD9"/>
    <w:rsid w:val="001403D1"/>
    <w:rsid w:val="001403E2"/>
    <w:rsid w:val="001418C3"/>
    <w:rsid w:val="00141CD8"/>
    <w:rsid w:val="0014207F"/>
    <w:rsid w:val="001420D0"/>
    <w:rsid w:val="0014245D"/>
    <w:rsid w:val="00143221"/>
    <w:rsid w:val="001441EF"/>
    <w:rsid w:val="001453F6"/>
    <w:rsid w:val="00145620"/>
    <w:rsid w:val="00145A75"/>
    <w:rsid w:val="00147062"/>
    <w:rsid w:val="00147578"/>
    <w:rsid w:val="00150764"/>
    <w:rsid w:val="001514AB"/>
    <w:rsid w:val="001517B8"/>
    <w:rsid w:val="00152126"/>
    <w:rsid w:val="00152386"/>
    <w:rsid w:val="00153787"/>
    <w:rsid w:val="00153790"/>
    <w:rsid w:val="001540B1"/>
    <w:rsid w:val="00154114"/>
    <w:rsid w:val="001544F0"/>
    <w:rsid w:val="00155303"/>
    <w:rsid w:val="001563D9"/>
    <w:rsid w:val="00156903"/>
    <w:rsid w:val="001571AE"/>
    <w:rsid w:val="00157939"/>
    <w:rsid w:val="00157A85"/>
    <w:rsid w:val="00157E57"/>
    <w:rsid w:val="00157F3B"/>
    <w:rsid w:val="001602D5"/>
    <w:rsid w:val="00160943"/>
    <w:rsid w:val="00160C8B"/>
    <w:rsid w:val="001611B2"/>
    <w:rsid w:val="00161650"/>
    <w:rsid w:val="00163799"/>
    <w:rsid w:val="0016408B"/>
    <w:rsid w:val="0016580A"/>
    <w:rsid w:val="00165E04"/>
    <w:rsid w:val="00166583"/>
    <w:rsid w:val="00166637"/>
    <w:rsid w:val="00166987"/>
    <w:rsid w:val="00170AE4"/>
    <w:rsid w:val="00170B70"/>
    <w:rsid w:val="00171E18"/>
    <w:rsid w:val="00172574"/>
    <w:rsid w:val="00172F25"/>
    <w:rsid w:val="001735B7"/>
    <w:rsid w:val="00173B48"/>
    <w:rsid w:val="001742A1"/>
    <w:rsid w:val="00174304"/>
    <w:rsid w:val="00174A58"/>
    <w:rsid w:val="001759FE"/>
    <w:rsid w:val="00175CE9"/>
    <w:rsid w:val="00175FF2"/>
    <w:rsid w:val="0017600B"/>
    <w:rsid w:val="0017624D"/>
    <w:rsid w:val="00176E9E"/>
    <w:rsid w:val="00180077"/>
    <w:rsid w:val="001810D7"/>
    <w:rsid w:val="00181151"/>
    <w:rsid w:val="001811FA"/>
    <w:rsid w:val="001813A7"/>
    <w:rsid w:val="001816F0"/>
    <w:rsid w:val="001822D9"/>
    <w:rsid w:val="00183FE1"/>
    <w:rsid w:val="0018428B"/>
    <w:rsid w:val="00185884"/>
    <w:rsid w:val="00187958"/>
    <w:rsid w:val="00191E2E"/>
    <w:rsid w:val="00192D06"/>
    <w:rsid w:val="00192F78"/>
    <w:rsid w:val="00193BE2"/>
    <w:rsid w:val="001946FD"/>
    <w:rsid w:val="0019576D"/>
    <w:rsid w:val="00195C7D"/>
    <w:rsid w:val="00195EBB"/>
    <w:rsid w:val="00195EE3"/>
    <w:rsid w:val="001972AB"/>
    <w:rsid w:val="00197D3C"/>
    <w:rsid w:val="001A08DE"/>
    <w:rsid w:val="001A0D52"/>
    <w:rsid w:val="001A1A18"/>
    <w:rsid w:val="001A1E76"/>
    <w:rsid w:val="001A2D7E"/>
    <w:rsid w:val="001A3DAC"/>
    <w:rsid w:val="001A44F0"/>
    <w:rsid w:val="001A4C41"/>
    <w:rsid w:val="001A4D2E"/>
    <w:rsid w:val="001A50D4"/>
    <w:rsid w:val="001A53B5"/>
    <w:rsid w:val="001A53ED"/>
    <w:rsid w:val="001A5A8C"/>
    <w:rsid w:val="001A5E53"/>
    <w:rsid w:val="001A6312"/>
    <w:rsid w:val="001A6456"/>
    <w:rsid w:val="001A7658"/>
    <w:rsid w:val="001A7909"/>
    <w:rsid w:val="001B0AF2"/>
    <w:rsid w:val="001B130F"/>
    <w:rsid w:val="001B1417"/>
    <w:rsid w:val="001B1F7C"/>
    <w:rsid w:val="001B3235"/>
    <w:rsid w:val="001B3250"/>
    <w:rsid w:val="001B3A36"/>
    <w:rsid w:val="001B4102"/>
    <w:rsid w:val="001B626B"/>
    <w:rsid w:val="001B7AC0"/>
    <w:rsid w:val="001C144C"/>
    <w:rsid w:val="001C1463"/>
    <w:rsid w:val="001C232D"/>
    <w:rsid w:val="001C367F"/>
    <w:rsid w:val="001C3AE8"/>
    <w:rsid w:val="001C534F"/>
    <w:rsid w:val="001C5A0E"/>
    <w:rsid w:val="001C6929"/>
    <w:rsid w:val="001C6A17"/>
    <w:rsid w:val="001C6DEB"/>
    <w:rsid w:val="001D005E"/>
    <w:rsid w:val="001D1B97"/>
    <w:rsid w:val="001D1F28"/>
    <w:rsid w:val="001D4382"/>
    <w:rsid w:val="001D519F"/>
    <w:rsid w:val="001D598F"/>
    <w:rsid w:val="001D735C"/>
    <w:rsid w:val="001D79AD"/>
    <w:rsid w:val="001D7DA3"/>
    <w:rsid w:val="001E1D99"/>
    <w:rsid w:val="001E2A9F"/>
    <w:rsid w:val="001E2AF5"/>
    <w:rsid w:val="001E3746"/>
    <w:rsid w:val="001E4CFC"/>
    <w:rsid w:val="001E5376"/>
    <w:rsid w:val="001E5387"/>
    <w:rsid w:val="001E68E4"/>
    <w:rsid w:val="001E6E27"/>
    <w:rsid w:val="001E7109"/>
    <w:rsid w:val="001E7133"/>
    <w:rsid w:val="001F06F0"/>
    <w:rsid w:val="001F1117"/>
    <w:rsid w:val="001F1186"/>
    <w:rsid w:val="001F16B2"/>
    <w:rsid w:val="001F1E3F"/>
    <w:rsid w:val="001F2343"/>
    <w:rsid w:val="001F2CBB"/>
    <w:rsid w:val="001F3B50"/>
    <w:rsid w:val="001F413D"/>
    <w:rsid w:val="001F44AB"/>
    <w:rsid w:val="001F49FA"/>
    <w:rsid w:val="001F5FCD"/>
    <w:rsid w:val="001F629F"/>
    <w:rsid w:val="001F7CD1"/>
    <w:rsid w:val="002004D2"/>
    <w:rsid w:val="00200950"/>
    <w:rsid w:val="00200CF6"/>
    <w:rsid w:val="00201103"/>
    <w:rsid w:val="00201190"/>
    <w:rsid w:val="00201C6A"/>
    <w:rsid w:val="00201CCE"/>
    <w:rsid w:val="002029FC"/>
    <w:rsid w:val="00202FFD"/>
    <w:rsid w:val="00203D99"/>
    <w:rsid w:val="002050B2"/>
    <w:rsid w:val="00205A37"/>
    <w:rsid w:val="0020685A"/>
    <w:rsid w:val="00210767"/>
    <w:rsid w:val="00211657"/>
    <w:rsid w:val="002116B6"/>
    <w:rsid w:val="00212294"/>
    <w:rsid w:val="0021254A"/>
    <w:rsid w:val="00213BF7"/>
    <w:rsid w:val="002140B7"/>
    <w:rsid w:val="002151F2"/>
    <w:rsid w:val="00215545"/>
    <w:rsid w:val="0021574A"/>
    <w:rsid w:val="00215894"/>
    <w:rsid w:val="002168E6"/>
    <w:rsid w:val="00217522"/>
    <w:rsid w:val="00217CE7"/>
    <w:rsid w:val="00221C2A"/>
    <w:rsid w:val="00221E43"/>
    <w:rsid w:val="0022247C"/>
    <w:rsid w:val="00222A3C"/>
    <w:rsid w:val="00224214"/>
    <w:rsid w:val="0022435C"/>
    <w:rsid w:val="00224DF5"/>
    <w:rsid w:val="00225333"/>
    <w:rsid w:val="00227147"/>
    <w:rsid w:val="00227482"/>
    <w:rsid w:val="00230024"/>
    <w:rsid w:val="00230CDE"/>
    <w:rsid w:val="00231114"/>
    <w:rsid w:val="00231330"/>
    <w:rsid w:val="00231C51"/>
    <w:rsid w:val="00231E7B"/>
    <w:rsid w:val="00232A36"/>
    <w:rsid w:val="00233723"/>
    <w:rsid w:val="00233F14"/>
    <w:rsid w:val="00237B43"/>
    <w:rsid w:val="002404CF"/>
    <w:rsid w:val="00240BE8"/>
    <w:rsid w:val="0024128E"/>
    <w:rsid w:val="002416DD"/>
    <w:rsid w:val="00241C7C"/>
    <w:rsid w:val="00242105"/>
    <w:rsid w:val="00243F79"/>
    <w:rsid w:val="00245451"/>
    <w:rsid w:val="00245E6E"/>
    <w:rsid w:val="00247547"/>
    <w:rsid w:val="00250620"/>
    <w:rsid w:val="00252EC0"/>
    <w:rsid w:val="00253146"/>
    <w:rsid w:val="002536B1"/>
    <w:rsid w:val="002546ED"/>
    <w:rsid w:val="00256BB8"/>
    <w:rsid w:val="002570EB"/>
    <w:rsid w:val="00260575"/>
    <w:rsid w:val="00263362"/>
    <w:rsid w:val="00263FE6"/>
    <w:rsid w:val="002646BF"/>
    <w:rsid w:val="00265093"/>
    <w:rsid w:val="0026586A"/>
    <w:rsid w:val="00266D81"/>
    <w:rsid w:val="002670FA"/>
    <w:rsid w:val="00267D2C"/>
    <w:rsid w:val="00270EDD"/>
    <w:rsid w:val="00272499"/>
    <w:rsid w:val="00273E49"/>
    <w:rsid w:val="002747BC"/>
    <w:rsid w:val="00274AAD"/>
    <w:rsid w:val="002759CD"/>
    <w:rsid w:val="00276900"/>
    <w:rsid w:val="00276AD3"/>
    <w:rsid w:val="00276D9C"/>
    <w:rsid w:val="0027787F"/>
    <w:rsid w:val="00277B4C"/>
    <w:rsid w:val="00281AAC"/>
    <w:rsid w:val="00281EDE"/>
    <w:rsid w:val="00282B49"/>
    <w:rsid w:val="00283487"/>
    <w:rsid w:val="00284510"/>
    <w:rsid w:val="0028451D"/>
    <w:rsid w:val="00284971"/>
    <w:rsid w:val="00284E39"/>
    <w:rsid w:val="00284E7A"/>
    <w:rsid w:val="00285416"/>
    <w:rsid w:val="00286CE7"/>
    <w:rsid w:val="00287240"/>
    <w:rsid w:val="0028745C"/>
    <w:rsid w:val="00290617"/>
    <w:rsid w:val="00291871"/>
    <w:rsid w:val="002919DC"/>
    <w:rsid w:val="0029233C"/>
    <w:rsid w:val="0029259E"/>
    <w:rsid w:val="00292781"/>
    <w:rsid w:val="00293652"/>
    <w:rsid w:val="00295040"/>
    <w:rsid w:val="0029512A"/>
    <w:rsid w:val="002959C2"/>
    <w:rsid w:val="00295FF9"/>
    <w:rsid w:val="0029609A"/>
    <w:rsid w:val="00297011"/>
    <w:rsid w:val="00297264"/>
    <w:rsid w:val="00297C60"/>
    <w:rsid w:val="002A0C3E"/>
    <w:rsid w:val="002A1232"/>
    <w:rsid w:val="002A244D"/>
    <w:rsid w:val="002A2662"/>
    <w:rsid w:val="002A2C89"/>
    <w:rsid w:val="002A2EF0"/>
    <w:rsid w:val="002A3D49"/>
    <w:rsid w:val="002A443F"/>
    <w:rsid w:val="002A4693"/>
    <w:rsid w:val="002A494E"/>
    <w:rsid w:val="002A58E0"/>
    <w:rsid w:val="002A660E"/>
    <w:rsid w:val="002A6766"/>
    <w:rsid w:val="002A67A5"/>
    <w:rsid w:val="002A7E22"/>
    <w:rsid w:val="002B07EE"/>
    <w:rsid w:val="002B080A"/>
    <w:rsid w:val="002B0D2E"/>
    <w:rsid w:val="002B0E1F"/>
    <w:rsid w:val="002B10EE"/>
    <w:rsid w:val="002B3C3F"/>
    <w:rsid w:val="002B4BA2"/>
    <w:rsid w:val="002B5149"/>
    <w:rsid w:val="002B564B"/>
    <w:rsid w:val="002B5B60"/>
    <w:rsid w:val="002B6140"/>
    <w:rsid w:val="002B7B4D"/>
    <w:rsid w:val="002C0B9E"/>
    <w:rsid w:val="002C1116"/>
    <w:rsid w:val="002C1262"/>
    <w:rsid w:val="002C1418"/>
    <w:rsid w:val="002C1642"/>
    <w:rsid w:val="002C1CE4"/>
    <w:rsid w:val="002C1D2B"/>
    <w:rsid w:val="002C21C8"/>
    <w:rsid w:val="002C2897"/>
    <w:rsid w:val="002C2D58"/>
    <w:rsid w:val="002C39B5"/>
    <w:rsid w:val="002C4560"/>
    <w:rsid w:val="002C5247"/>
    <w:rsid w:val="002C78A2"/>
    <w:rsid w:val="002C7B46"/>
    <w:rsid w:val="002D071B"/>
    <w:rsid w:val="002D131D"/>
    <w:rsid w:val="002D16CD"/>
    <w:rsid w:val="002D1A28"/>
    <w:rsid w:val="002D30FE"/>
    <w:rsid w:val="002D3416"/>
    <w:rsid w:val="002D4285"/>
    <w:rsid w:val="002D4310"/>
    <w:rsid w:val="002D45D2"/>
    <w:rsid w:val="002D5752"/>
    <w:rsid w:val="002D68FE"/>
    <w:rsid w:val="002D75A9"/>
    <w:rsid w:val="002D769B"/>
    <w:rsid w:val="002D77EE"/>
    <w:rsid w:val="002E1163"/>
    <w:rsid w:val="002E45CE"/>
    <w:rsid w:val="002E46CD"/>
    <w:rsid w:val="002E4ACE"/>
    <w:rsid w:val="002E4FD9"/>
    <w:rsid w:val="002E532C"/>
    <w:rsid w:val="002E694E"/>
    <w:rsid w:val="002E6CBA"/>
    <w:rsid w:val="002E6F45"/>
    <w:rsid w:val="002E715F"/>
    <w:rsid w:val="002F11EC"/>
    <w:rsid w:val="002F21A1"/>
    <w:rsid w:val="002F2882"/>
    <w:rsid w:val="002F2AE5"/>
    <w:rsid w:val="002F2BEA"/>
    <w:rsid w:val="002F3566"/>
    <w:rsid w:val="002F4D07"/>
    <w:rsid w:val="002F5463"/>
    <w:rsid w:val="002F65AD"/>
    <w:rsid w:val="0030057D"/>
    <w:rsid w:val="00300910"/>
    <w:rsid w:val="00301315"/>
    <w:rsid w:val="003029AB"/>
    <w:rsid w:val="00302FB5"/>
    <w:rsid w:val="0030364E"/>
    <w:rsid w:val="00303E55"/>
    <w:rsid w:val="00306421"/>
    <w:rsid w:val="00307918"/>
    <w:rsid w:val="0031113D"/>
    <w:rsid w:val="00313032"/>
    <w:rsid w:val="00314722"/>
    <w:rsid w:val="00315A3D"/>
    <w:rsid w:val="00315E3F"/>
    <w:rsid w:val="003161ED"/>
    <w:rsid w:val="003166D5"/>
    <w:rsid w:val="00317278"/>
    <w:rsid w:val="00317D6A"/>
    <w:rsid w:val="00317EAD"/>
    <w:rsid w:val="0032066B"/>
    <w:rsid w:val="00321FA0"/>
    <w:rsid w:val="0032243C"/>
    <w:rsid w:val="00322A93"/>
    <w:rsid w:val="003249F4"/>
    <w:rsid w:val="00324C5C"/>
    <w:rsid w:val="00324EFC"/>
    <w:rsid w:val="003257C5"/>
    <w:rsid w:val="00325D59"/>
    <w:rsid w:val="003266F1"/>
    <w:rsid w:val="00326F3E"/>
    <w:rsid w:val="0032727A"/>
    <w:rsid w:val="0032785D"/>
    <w:rsid w:val="00327AAF"/>
    <w:rsid w:val="00330E0C"/>
    <w:rsid w:val="003314B1"/>
    <w:rsid w:val="003316C9"/>
    <w:rsid w:val="003323F8"/>
    <w:rsid w:val="0033398B"/>
    <w:rsid w:val="00333BAC"/>
    <w:rsid w:val="003343DC"/>
    <w:rsid w:val="00334A7A"/>
    <w:rsid w:val="00334B16"/>
    <w:rsid w:val="00334B85"/>
    <w:rsid w:val="00334E85"/>
    <w:rsid w:val="00336BC4"/>
    <w:rsid w:val="00336ECD"/>
    <w:rsid w:val="00337EC6"/>
    <w:rsid w:val="0034031E"/>
    <w:rsid w:val="00340ADE"/>
    <w:rsid w:val="003411F0"/>
    <w:rsid w:val="003424E5"/>
    <w:rsid w:val="0034278D"/>
    <w:rsid w:val="00343322"/>
    <w:rsid w:val="00344CE7"/>
    <w:rsid w:val="0034517D"/>
    <w:rsid w:val="0034572C"/>
    <w:rsid w:val="00345D65"/>
    <w:rsid w:val="003465AA"/>
    <w:rsid w:val="00347A75"/>
    <w:rsid w:val="00350DE9"/>
    <w:rsid w:val="00353645"/>
    <w:rsid w:val="00353E0B"/>
    <w:rsid w:val="00354B39"/>
    <w:rsid w:val="00354D4F"/>
    <w:rsid w:val="00355CAB"/>
    <w:rsid w:val="0035723F"/>
    <w:rsid w:val="00357B2C"/>
    <w:rsid w:val="003607F6"/>
    <w:rsid w:val="00360C10"/>
    <w:rsid w:val="00363532"/>
    <w:rsid w:val="00363840"/>
    <w:rsid w:val="00363D12"/>
    <w:rsid w:val="00364200"/>
    <w:rsid w:val="00364242"/>
    <w:rsid w:val="003653BC"/>
    <w:rsid w:val="003666A1"/>
    <w:rsid w:val="00367389"/>
    <w:rsid w:val="00370329"/>
    <w:rsid w:val="00370D0D"/>
    <w:rsid w:val="00371D79"/>
    <w:rsid w:val="0037299F"/>
    <w:rsid w:val="00372D01"/>
    <w:rsid w:val="00372F2A"/>
    <w:rsid w:val="0037398C"/>
    <w:rsid w:val="00373E5D"/>
    <w:rsid w:val="00374E5B"/>
    <w:rsid w:val="00375CAA"/>
    <w:rsid w:val="003768ED"/>
    <w:rsid w:val="00377235"/>
    <w:rsid w:val="0038009C"/>
    <w:rsid w:val="003804FE"/>
    <w:rsid w:val="00380908"/>
    <w:rsid w:val="003811C7"/>
    <w:rsid w:val="00381BC7"/>
    <w:rsid w:val="00382702"/>
    <w:rsid w:val="0038290F"/>
    <w:rsid w:val="0038292C"/>
    <w:rsid w:val="003842F3"/>
    <w:rsid w:val="00384CB6"/>
    <w:rsid w:val="00385662"/>
    <w:rsid w:val="00385692"/>
    <w:rsid w:val="00385792"/>
    <w:rsid w:val="00385D07"/>
    <w:rsid w:val="00386910"/>
    <w:rsid w:val="00390DF7"/>
    <w:rsid w:val="003921A3"/>
    <w:rsid w:val="003924D0"/>
    <w:rsid w:val="00392AA6"/>
    <w:rsid w:val="00393486"/>
    <w:rsid w:val="003950B9"/>
    <w:rsid w:val="003954CF"/>
    <w:rsid w:val="00395D5A"/>
    <w:rsid w:val="003963CC"/>
    <w:rsid w:val="003965EF"/>
    <w:rsid w:val="00396863"/>
    <w:rsid w:val="003968C9"/>
    <w:rsid w:val="003A0587"/>
    <w:rsid w:val="003A1E33"/>
    <w:rsid w:val="003A21E3"/>
    <w:rsid w:val="003A22FD"/>
    <w:rsid w:val="003A2C96"/>
    <w:rsid w:val="003A3448"/>
    <w:rsid w:val="003A346E"/>
    <w:rsid w:val="003A3838"/>
    <w:rsid w:val="003A43A8"/>
    <w:rsid w:val="003A479F"/>
    <w:rsid w:val="003A580A"/>
    <w:rsid w:val="003A623A"/>
    <w:rsid w:val="003A6526"/>
    <w:rsid w:val="003A6C9A"/>
    <w:rsid w:val="003A73F1"/>
    <w:rsid w:val="003B0AAB"/>
    <w:rsid w:val="003B32BC"/>
    <w:rsid w:val="003B391B"/>
    <w:rsid w:val="003B49DD"/>
    <w:rsid w:val="003B4E73"/>
    <w:rsid w:val="003B5141"/>
    <w:rsid w:val="003B5D4E"/>
    <w:rsid w:val="003B64FF"/>
    <w:rsid w:val="003B691E"/>
    <w:rsid w:val="003B6B54"/>
    <w:rsid w:val="003B6E0E"/>
    <w:rsid w:val="003C0FEA"/>
    <w:rsid w:val="003C190E"/>
    <w:rsid w:val="003C3333"/>
    <w:rsid w:val="003C36D3"/>
    <w:rsid w:val="003C3877"/>
    <w:rsid w:val="003C405C"/>
    <w:rsid w:val="003C51A4"/>
    <w:rsid w:val="003C54F8"/>
    <w:rsid w:val="003C5AA6"/>
    <w:rsid w:val="003C5B50"/>
    <w:rsid w:val="003C6266"/>
    <w:rsid w:val="003C6797"/>
    <w:rsid w:val="003D0B50"/>
    <w:rsid w:val="003D0C21"/>
    <w:rsid w:val="003D2523"/>
    <w:rsid w:val="003D39A1"/>
    <w:rsid w:val="003D4BC3"/>
    <w:rsid w:val="003D52EA"/>
    <w:rsid w:val="003D6337"/>
    <w:rsid w:val="003D7333"/>
    <w:rsid w:val="003D7505"/>
    <w:rsid w:val="003D7B4F"/>
    <w:rsid w:val="003D7C12"/>
    <w:rsid w:val="003E00FD"/>
    <w:rsid w:val="003E0843"/>
    <w:rsid w:val="003E0DCA"/>
    <w:rsid w:val="003E16A4"/>
    <w:rsid w:val="003E1755"/>
    <w:rsid w:val="003E17BA"/>
    <w:rsid w:val="003E389C"/>
    <w:rsid w:val="003E588B"/>
    <w:rsid w:val="003E5A36"/>
    <w:rsid w:val="003E6590"/>
    <w:rsid w:val="003E7F91"/>
    <w:rsid w:val="003F0D05"/>
    <w:rsid w:val="003F0F55"/>
    <w:rsid w:val="003F157A"/>
    <w:rsid w:val="003F23F0"/>
    <w:rsid w:val="003F569A"/>
    <w:rsid w:val="003F5AA4"/>
    <w:rsid w:val="003F7E56"/>
    <w:rsid w:val="003F7E94"/>
    <w:rsid w:val="00401234"/>
    <w:rsid w:val="00401781"/>
    <w:rsid w:val="00401D4D"/>
    <w:rsid w:val="0040205C"/>
    <w:rsid w:val="00402937"/>
    <w:rsid w:val="00403EAF"/>
    <w:rsid w:val="004048F7"/>
    <w:rsid w:val="00404E4C"/>
    <w:rsid w:val="00405A82"/>
    <w:rsid w:val="00406683"/>
    <w:rsid w:val="00407D65"/>
    <w:rsid w:val="00410374"/>
    <w:rsid w:val="004111ED"/>
    <w:rsid w:val="00411D22"/>
    <w:rsid w:val="00412007"/>
    <w:rsid w:val="00413901"/>
    <w:rsid w:val="00413E49"/>
    <w:rsid w:val="00414DC9"/>
    <w:rsid w:val="00415CBF"/>
    <w:rsid w:val="00415E41"/>
    <w:rsid w:val="00416512"/>
    <w:rsid w:val="0041663E"/>
    <w:rsid w:val="00416700"/>
    <w:rsid w:val="00416BC2"/>
    <w:rsid w:val="004175F5"/>
    <w:rsid w:val="004203F0"/>
    <w:rsid w:val="00421012"/>
    <w:rsid w:val="0042253D"/>
    <w:rsid w:val="00424648"/>
    <w:rsid w:val="004246D1"/>
    <w:rsid w:val="00424F4A"/>
    <w:rsid w:val="0042527D"/>
    <w:rsid w:val="00426AB3"/>
    <w:rsid w:val="004274B7"/>
    <w:rsid w:val="00427DB6"/>
    <w:rsid w:val="004300CC"/>
    <w:rsid w:val="004311EA"/>
    <w:rsid w:val="00431395"/>
    <w:rsid w:val="004314C9"/>
    <w:rsid w:val="00432BE6"/>
    <w:rsid w:val="00432FFC"/>
    <w:rsid w:val="00433281"/>
    <w:rsid w:val="0043553C"/>
    <w:rsid w:val="0043586C"/>
    <w:rsid w:val="00435B5A"/>
    <w:rsid w:val="004364EF"/>
    <w:rsid w:val="0043688E"/>
    <w:rsid w:val="0043690F"/>
    <w:rsid w:val="00437ED0"/>
    <w:rsid w:val="00437FA0"/>
    <w:rsid w:val="0044096A"/>
    <w:rsid w:val="00440B00"/>
    <w:rsid w:val="00441148"/>
    <w:rsid w:val="00441E20"/>
    <w:rsid w:val="00441EA2"/>
    <w:rsid w:val="00442873"/>
    <w:rsid w:val="00443871"/>
    <w:rsid w:val="00443943"/>
    <w:rsid w:val="00443ADD"/>
    <w:rsid w:val="0044487B"/>
    <w:rsid w:val="004449FA"/>
    <w:rsid w:val="00444CFF"/>
    <w:rsid w:val="0044586A"/>
    <w:rsid w:val="00445F3B"/>
    <w:rsid w:val="004470C4"/>
    <w:rsid w:val="0044777B"/>
    <w:rsid w:val="00447C82"/>
    <w:rsid w:val="00450B23"/>
    <w:rsid w:val="00450B27"/>
    <w:rsid w:val="00451DC8"/>
    <w:rsid w:val="004541E3"/>
    <w:rsid w:val="00454740"/>
    <w:rsid w:val="00457306"/>
    <w:rsid w:val="00457AE6"/>
    <w:rsid w:val="00462181"/>
    <w:rsid w:val="004631F8"/>
    <w:rsid w:val="004635D8"/>
    <w:rsid w:val="00463AE7"/>
    <w:rsid w:val="00463E5F"/>
    <w:rsid w:val="00464252"/>
    <w:rsid w:val="0046445D"/>
    <w:rsid w:val="00466AEC"/>
    <w:rsid w:val="0046711E"/>
    <w:rsid w:val="00467AF5"/>
    <w:rsid w:val="004707C9"/>
    <w:rsid w:val="004725FE"/>
    <w:rsid w:val="0047298F"/>
    <w:rsid w:val="00472C11"/>
    <w:rsid w:val="0047383A"/>
    <w:rsid w:val="00474AA7"/>
    <w:rsid w:val="00475C5C"/>
    <w:rsid w:val="00476290"/>
    <w:rsid w:val="00476AB9"/>
    <w:rsid w:val="00476D1D"/>
    <w:rsid w:val="00477222"/>
    <w:rsid w:val="00477C34"/>
    <w:rsid w:val="00480BB6"/>
    <w:rsid w:val="00481762"/>
    <w:rsid w:val="004818C8"/>
    <w:rsid w:val="00481976"/>
    <w:rsid w:val="00481AF6"/>
    <w:rsid w:val="004832DE"/>
    <w:rsid w:val="00483791"/>
    <w:rsid w:val="00484FB5"/>
    <w:rsid w:val="00486E2A"/>
    <w:rsid w:val="0048717F"/>
    <w:rsid w:val="004879BF"/>
    <w:rsid w:val="00487C0E"/>
    <w:rsid w:val="00487F1B"/>
    <w:rsid w:val="00491ED2"/>
    <w:rsid w:val="00492532"/>
    <w:rsid w:val="00492901"/>
    <w:rsid w:val="00495B3A"/>
    <w:rsid w:val="00495F38"/>
    <w:rsid w:val="00496C22"/>
    <w:rsid w:val="00497A3A"/>
    <w:rsid w:val="004A04F6"/>
    <w:rsid w:val="004A12E3"/>
    <w:rsid w:val="004A18C3"/>
    <w:rsid w:val="004A1EB4"/>
    <w:rsid w:val="004A2055"/>
    <w:rsid w:val="004A264A"/>
    <w:rsid w:val="004A5507"/>
    <w:rsid w:val="004A5928"/>
    <w:rsid w:val="004A5E5F"/>
    <w:rsid w:val="004A7DAE"/>
    <w:rsid w:val="004A7E4D"/>
    <w:rsid w:val="004B014C"/>
    <w:rsid w:val="004B0F75"/>
    <w:rsid w:val="004B1BCF"/>
    <w:rsid w:val="004B2917"/>
    <w:rsid w:val="004B2A19"/>
    <w:rsid w:val="004B4FBC"/>
    <w:rsid w:val="004B545F"/>
    <w:rsid w:val="004B5C21"/>
    <w:rsid w:val="004B653C"/>
    <w:rsid w:val="004B6BA0"/>
    <w:rsid w:val="004C0141"/>
    <w:rsid w:val="004C0E7B"/>
    <w:rsid w:val="004C1289"/>
    <w:rsid w:val="004C17A5"/>
    <w:rsid w:val="004C22C2"/>
    <w:rsid w:val="004C4133"/>
    <w:rsid w:val="004C43DA"/>
    <w:rsid w:val="004C4550"/>
    <w:rsid w:val="004C57B1"/>
    <w:rsid w:val="004C6408"/>
    <w:rsid w:val="004C7C93"/>
    <w:rsid w:val="004D1FB3"/>
    <w:rsid w:val="004D230C"/>
    <w:rsid w:val="004D2792"/>
    <w:rsid w:val="004D2ACB"/>
    <w:rsid w:val="004D2DB0"/>
    <w:rsid w:val="004D30C8"/>
    <w:rsid w:val="004D34D6"/>
    <w:rsid w:val="004D38A0"/>
    <w:rsid w:val="004D3EF3"/>
    <w:rsid w:val="004D430D"/>
    <w:rsid w:val="004D4E31"/>
    <w:rsid w:val="004D58A7"/>
    <w:rsid w:val="004D6BDB"/>
    <w:rsid w:val="004D7647"/>
    <w:rsid w:val="004D7F25"/>
    <w:rsid w:val="004E0551"/>
    <w:rsid w:val="004E0CFB"/>
    <w:rsid w:val="004E1387"/>
    <w:rsid w:val="004E30A0"/>
    <w:rsid w:val="004E325F"/>
    <w:rsid w:val="004E37BE"/>
    <w:rsid w:val="004E3912"/>
    <w:rsid w:val="004E3A57"/>
    <w:rsid w:val="004E478A"/>
    <w:rsid w:val="004E52D4"/>
    <w:rsid w:val="004E5BCE"/>
    <w:rsid w:val="004E5F43"/>
    <w:rsid w:val="004E5FAC"/>
    <w:rsid w:val="004E6AB7"/>
    <w:rsid w:val="004E6F80"/>
    <w:rsid w:val="004F0435"/>
    <w:rsid w:val="004F09EE"/>
    <w:rsid w:val="004F0DC1"/>
    <w:rsid w:val="004F1BA9"/>
    <w:rsid w:val="004F23B2"/>
    <w:rsid w:val="004F288E"/>
    <w:rsid w:val="004F3456"/>
    <w:rsid w:val="004F46E7"/>
    <w:rsid w:val="004F51E1"/>
    <w:rsid w:val="004F6519"/>
    <w:rsid w:val="004F79E2"/>
    <w:rsid w:val="00501F7A"/>
    <w:rsid w:val="00501FA1"/>
    <w:rsid w:val="005036D9"/>
    <w:rsid w:val="00503C8E"/>
    <w:rsid w:val="00504099"/>
    <w:rsid w:val="0050472F"/>
    <w:rsid w:val="005049A5"/>
    <w:rsid w:val="005056F0"/>
    <w:rsid w:val="005061CC"/>
    <w:rsid w:val="0050729F"/>
    <w:rsid w:val="00507476"/>
    <w:rsid w:val="00507C93"/>
    <w:rsid w:val="00507F3E"/>
    <w:rsid w:val="00510B4F"/>
    <w:rsid w:val="00510FBF"/>
    <w:rsid w:val="00512A8C"/>
    <w:rsid w:val="005130D1"/>
    <w:rsid w:val="00513361"/>
    <w:rsid w:val="00513449"/>
    <w:rsid w:val="00513A7E"/>
    <w:rsid w:val="00515373"/>
    <w:rsid w:val="0051577F"/>
    <w:rsid w:val="00515E43"/>
    <w:rsid w:val="005163F2"/>
    <w:rsid w:val="00516537"/>
    <w:rsid w:val="005166DF"/>
    <w:rsid w:val="005171DA"/>
    <w:rsid w:val="0052095E"/>
    <w:rsid w:val="00522D6C"/>
    <w:rsid w:val="00523B00"/>
    <w:rsid w:val="00524C50"/>
    <w:rsid w:val="005252E3"/>
    <w:rsid w:val="00525CAF"/>
    <w:rsid w:val="00527465"/>
    <w:rsid w:val="005279F1"/>
    <w:rsid w:val="005300B1"/>
    <w:rsid w:val="00530B79"/>
    <w:rsid w:val="00531DB5"/>
    <w:rsid w:val="00531DC8"/>
    <w:rsid w:val="005322CA"/>
    <w:rsid w:val="0053282A"/>
    <w:rsid w:val="00533209"/>
    <w:rsid w:val="00533CA5"/>
    <w:rsid w:val="00534B17"/>
    <w:rsid w:val="0053668E"/>
    <w:rsid w:val="005372A3"/>
    <w:rsid w:val="005375F0"/>
    <w:rsid w:val="00540089"/>
    <w:rsid w:val="0054069E"/>
    <w:rsid w:val="005413FE"/>
    <w:rsid w:val="00541615"/>
    <w:rsid w:val="0054190F"/>
    <w:rsid w:val="00541EEF"/>
    <w:rsid w:val="005424AC"/>
    <w:rsid w:val="005429D9"/>
    <w:rsid w:val="00542F0B"/>
    <w:rsid w:val="0054365B"/>
    <w:rsid w:val="00543F99"/>
    <w:rsid w:val="00543FE8"/>
    <w:rsid w:val="005442EC"/>
    <w:rsid w:val="005444B6"/>
    <w:rsid w:val="00544544"/>
    <w:rsid w:val="0054459B"/>
    <w:rsid w:val="00544672"/>
    <w:rsid w:val="005448FE"/>
    <w:rsid w:val="0054537E"/>
    <w:rsid w:val="00545E09"/>
    <w:rsid w:val="0054753D"/>
    <w:rsid w:val="00550D1A"/>
    <w:rsid w:val="00550FA0"/>
    <w:rsid w:val="00551A94"/>
    <w:rsid w:val="00552D32"/>
    <w:rsid w:val="005536C3"/>
    <w:rsid w:val="00555B8E"/>
    <w:rsid w:val="00556547"/>
    <w:rsid w:val="00557364"/>
    <w:rsid w:val="00557C97"/>
    <w:rsid w:val="00560222"/>
    <w:rsid w:val="005603F4"/>
    <w:rsid w:val="005609F7"/>
    <w:rsid w:val="0056286F"/>
    <w:rsid w:val="00563502"/>
    <w:rsid w:val="0056591F"/>
    <w:rsid w:val="005660F2"/>
    <w:rsid w:val="00566B10"/>
    <w:rsid w:val="0056717B"/>
    <w:rsid w:val="005679BA"/>
    <w:rsid w:val="00567CA2"/>
    <w:rsid w:val="00570BCE"/>
    <w:rsid w:val="0057103C"/>
    <w:rsid w:val="00571DA0"/>
    <w:rsid w:val="00573AD2"/>
    <w:rsid w:val="00573BF4"/>
    <w:rsid w:val="0057403B"/>
    <w:rsid w:val="0057428A"/>
    <w:rsid w:val="0057494D"/>
    <w:rsid w:val="00577E74"/>
    <w:rsid w:val="005802CB"/>
    <w:rsid w:val="00581CD6"/>
    <w:rsid w:val="005820FF"/>
    <w:rsid w:val="00582527"/>
    <w:rsid w:val="00584646"/>
    <w:rsid w:val="0058466D"/>
    <w:rsid w:val="00585E84"/>
    <w:rsid w:val="00586EAF"/>
    <w:rsid w:val="00590D50"/>
    <w:rsid w:val="0059102D"/>
    <w:rsid w:val="00591A0F"/>
    <w:rsid w:val="00592027"/>
    <w:rsid w:val="005941A0"/>
    <w:rsid w:val="00595C96"/>
    <w:rsid w:val="005960FA"/>
    <w:rsid w:val="005964B8"/>
    <w:rsid w:val="0059761C"/>
    <w:rsid w:val="005A0586"/>
    <w:rsid w:val="005A0B38"/>
    <w:rsid w:val="005A0BE4"/>
    <w:rsid w:val="005A0C30"/>
    <w:rsid w:val="005A21B8"/>
    <w:rsid w:val="005A3B48"/>
    <w:rsid w:val="005A3CD1"/>
    <w:rsid w:val="005A42FB"/>
    <w:rsid w:val="005A53D9"/>
    <w:rsid w:val="005A5C41"/>
    <w:rsid w:val="005A74B6"/>
    <w:rsid w:val="005A7580"/>
    <w:rsid w:val="005A7585"/>
    <w:rsid w:val="005B17A0"/>
    <w:rsid w:val="005B40C3"/>
    <w:rsid w:val="005B4369"/>
    <w:rsid w:val="005B56D0"/>
    <w:rsid w:val="005B5ECF"/>
    <w:rsid w:val="005B623A"/>
    <w:rsid w:val="005B65D3"/>
    <w:rsid w:val="005B676D"/>
    <w:rsid w:val="005B6DE8"/>
    <w:rsid w:val="005B773C"/>
    <w:rsid w:val="005C137B"/>
    <w:rsid w:val="005C1C53"/>
    <w:rsid w:val="005C4DD7"/>
    <w:rsid w:val="005C557D"/>
    <w:rsid w:val="005C6E68"/>
    <w:rsid w:val="005D0298"/>
    <w:rsid w:val="005D16A2"/>
    <w:rsid w:val="005D2004"/>
    <w:rsid w:val="005D2552"/>
    <w:rsid w:val="005D2CCE"/>
    <w:rsid w:val="005D368C"/>
    <w:rsid w:val="005D4DF4"/>
    <w:rsid w:val="005D54A0"/>
    <w:rsid w:val="005D5B95"/>
    <w:rsid w:val="005D5B97"/>
    <w:rsid w:val="005D5CE5"/>
    <w:rsid w:val="005D6D19"/>
    <w:rsid w:val="005D75A0"/>
    <w:rsid w:val="005E0F6A"/>
    <w:rsid w:val="005E2CFD"/>
    <w:rsid w:val="005E333E"/>
    <w:rsid w:val="005E33CD"/>
    <w:rsid w:val="005E40C6"/>
    <w:rsid w:val="005E4220"/>
    <w:rsid w:val="005E4970"/>
    <w:rsid w:val="005E4B69"/>
    <w:rsid w:val="005E4BA5"/>
    <w:rsid w:val="005E6E39"/>
    <w:rsid w:val="005E781F"/>
    <w:rsid w:val="005F1086"/>
    <w:rsid w:val="005F28D7"/>
    <w:rsid w:val="005F37B1"/>
    <w:rsid w:val="005F3FAD"/>
    <w:rsid w:val="005F410E"/>
    <w:rsid w:val="005F4A6C"/>
    <w:rsid w:val="005F57FF"/>
    <w:rsid w:val="005F5C63"/>
    <w:rsid w:val="00600E2F"/>
    <w:rsid w:val="00601A39"/>
    <w:rsid w:val="0060208D"/>
    <w:rsid w:val="0060248E"/>
    <w:rsid w:val="006029C0"/>
    <w:rsid w:val="006045F2"/>
    <w:rsid w:val="00604E1E"/>
    <w:rsid w:val="006064ED"/>
    <w:rsid w:val="00606F7E"/>
    <w:rsid w:val="00610567"/>
    <w:rsid w:val="00610E7E"/>
    <w:rsid w:val="0061147C"/>
    <w:rsid w:val="00611A7A"/>
    <w:rsid w:val="0061308A"/>
    <w:rsid w:val="006131DD"/>
    <w:rsid w:val="0061478E"/>
    <w:rsid w:val="0061583B"/>
    <w:rsid w:val="00616317"/>
    <w:rsid w:val="00616E4F"/>
    <w:rsid w:val="00617A37"/>
    <w:rsid w:val="00617DFF"/>
    <w:rsid w:val="00617E36"/>
    <w:rsid w:val="006209EF"/>
    <w:rsid w:val="00620E01"/>
    <w:rsid w:val="00621406"/>
    <w:rsid w:val="006214BC"/>
    <w:rsid w:val="00621DF4"/>
    <w:rsid w:val="006224E9"/>
    <w:rsid w:val="0062299B"/>
    <w:rsid w:val="00624F7C"/>
    <w:rsid w:val="0062558B"/>
    <w:rsid w:val="00626A71"/>
    <w:rsid w:val="00626BF7"/>
    <w:rsid w:val="00626E7A"/>
    <w:rsid w:val="00627DBB"/>
    <w:rsid w:val="006308B4"/>
    <w:rsid w:val="0063099F"/>
    <w:rsid w:val="00631783"/>
    <w:rsid w:val="00632B0F"/>
    <w:rsid w:val="00633297"/>
    <w:rsid w:val="00633964"/>
    <w:rsid w:val="00634C52"/>
    <w:rsid w:val="006350BA"/>
    <w:rsid w:val="00637CC9"/>
    <w:rsid w:val="0064023A"/>
    <w:rsid w:val="00640771"/>
    <w:rsid w:val="00640F27"/>
    <w:rsid w:val="0064111E"/>
    <w:rsid w:val="006412F6"/>
    <w:rsid w:val="006419F2"/>
    <w:rsid w:val="00641A6A"/>
    <w:rsid w:val="00641AE8"/>
    <w:rsid w:val="00642DAC"/>
    <w:rsid w:val="00643C2A"/>
    <w:rsid w:val="00644424"/>
    <w:rsid w:val="00644EF0"/>
    <w:rsid w:val="0064528A"/>
    <w:rsid w:val="00645C24"/>
    <w:rsid w:val="00645C92"/>
    <w:rsid w:val="00646263"/>
    <w:rsid w:val="00647341"/>
    <w:rsid w:val="00647A2F"/>
    <w:rsid w:val="0065022D"/>
    <w:rsid w:val="00650516"/>
    <w:rsid w:val="00650658"/>
    <w:rsid w:val="00650C18"/>
    <w:rsid w:val="00651FD5"/>
    <w:rsid w:val="00652185"/>
    <w:rsid w:val="006521AB"/>
    <w:rsid w:val="00652E95"/>
    <w:rsid w:val="006559DD"/>
    <w:rsid w:val="00655CEE"/>
    <w:rsid w:val="006563A3"/>
    <w:rsid w:val="006564BF"/>
    <w:rsid w:val="00656751"/>
    <w:rsid w:val="00657E64"/>
    <w:rsid w:val="0066145B"/>
    <w:rsid w:val="006619B2"/>
    <w:rsid w:val="00661D58"/>
    <w:rsid w:val="00662204"/>
    <w:rsid w:val="006630A5"/>
    <w:rsid w:val="00663EAE"/>
    <w:rsid w:val="00664F1F"/>
    <w:rsid w:val="00665430"/>
    <w:rsid w:val="006657BC"/>
    <w:rsid w:val="00670D2F"/>
    <w:rsid w:val="00672D0D"/>
    <w:rsid w:val="00673C75"/>
    <w:rsid w:val="00673E83"/>
    <w:rsid w:val="00674005"/>
    <w:rsid w:val="006742D3"/>
    <w:rsid w:val="00674D74"/>
    <w:rsid w:val="006754DF"/>
    <w:rsid w:val="00675648"/>
    <w:rsid w:val="00676CDD"/>
    <w:rsid w:val="00676E05"/>
    <w:rsid w:val="006771F1"/>
    <w:rsid w:val="0067785F"/>
    <w:rsid w:val="00677968"/>
    <w:rsid w:val="006808A7"/>
    <w:rsid w:val="00680A17"/>
    <w:rsid w:val="00680CF9"/>
    <w:rsid w:val="00681747"/>
    <w:rsid w:val="00681BCD"/>
    <w:rsid w:val="0068203A"/>
    <w:rsid w:val="0068258B"/>
    <w:rsid w:val="00683220"/>
    <w:rsid w:val="0068385D"/>
    <w:rsid w:val="0068411B"/>
    <w:rsid w:val="006844F1"/>
    <w:rsid w:val="00684C85"/>
    <w:rsid w:val="00685E8A"/>
    <w:rsid w:val="006872A1"/>
    <w:rsid w:val="0069087E"/>
    <w:rsid w:val="00690C3D"/>
    <w:rsid w:val="0069457F"/>
    <w:rsid w:val="00695378"/>
    <w:rsid w:val="00695488"/>
    <w:rsid w:val="0069710C"/>
    <w:rsid w:val="0069784E"/>
    <w:rsid w:val="00697939"/>
    <w:rsid w:val="006A003D"/>
    <w:rsid w:val="006A02C3"/>
    <w:rsid w:val="006A185E"/>
    <w:rsid w:val="006A1F12"/>
    <w:rsid w:val="006A3F9D"/>
    <w:rsid w:val="006A4930"/>
    <w:rsid w:val="006A4B93"/>
    <w:rsid w:val="006A54E8"/>
    <w:rsid w:val="006A62AC"/>
    <w:rsid w:val="006A6D5E"/>
    <w:rsid w:val="006A6DC4"/>
    <w:rsid w:val="006A7DD0"/>
    <w:rsid w:val="006B03E3"/>
    <w:rsid w:val="006B0434"/>
    <w:rsid w:val="006B052C"/>
    <w:rsid w:val="006B0BA8"/>
    <w:rsid w:val="006B13E1"/>
    <w:rsid w:val="006B1648"/>
    <w:rsid w:val="006B1AC1"/>
    <w:rsid w:val="006B22C4"/>
    <w:rsid w:val="006B39A1"/>
    <w:rsid w:val="006B3AC6"/>
    <w:rsid w:val="006B3AEB"/>
    <w:rsid w:val="006B48E1"/>
    <w:rsid w:val="006B49F1"/>
    <w:rsid w:val="006B4C19"/>
    <w:rsid w:val="006B5B2B"/>
    <w:rsid w:val="006B635D"/>
    <w:rsid w:val="006C01C8"/>
    <w:rsid w:val="006C3A59"/>
    <w:rsid w:val="006C3D6B"/>
    <w:rsid w:val="006C3FF2"/>
    <w:rsid w:val="006C46B0"/>
    <w:rsid w:val="006C4C24"/>
    <w:rsid w:val="006C500D"/>
    <w:rsid w:val="006C5DF3"/>
    <w:rsid w:val="006C6173"/>
    <w:rsid w:val="006C6C0E"/>
    <w:rsid w:val="006C769C"/>
    <w:rsid w:val="006D1E63"/>
    <w:rsid w:val="006D1E97"/>
    <w:rsid w:val="006D377E"/>
    <w:rsid w:val="006D3D83"/>
    <w:rsid w:val="006D51DC"/>
    <w:rsid w:val="006D55AA"/>
    <w:rsid w:val="006D6AC1"/>
    <w:rsid w:val="006D719B"/>
    <w:rsid w:val="006D73F0"/>
    <w:rsid w:val="006D7F45"/>
    <w:rsid w:val="006E0DCC"/>
    <w:rsid w:val="006E0FF7"/>
    <w:rsid w:val="006E32B3"/>
    <w:rsid w:val="006E382A"/>
    <w:rsid w:val="006E3C2F"/>
    <w:rsid w:val="006E5E12"/>
    <w:rsid w:val="006E671E"/>
    <w:rsid w:val="006E7509"/>
    <w:rsid w:val="006E7B21"/>
    <w:rsid w:val="006E7C62"/>
    <w:rsid w:val="006E7F3A"/>
    <w:rsid w:val="006F00B8"/>
    <w:rsid w:val="006F111F"/>
    <w:rsid w:val="006F121D"/>
    <w:rsid w:val="006F1EE4"/>
    <w:rsid w:val="006F229E"/>
    <w:rsid w:val="006F2329"/>
    <w:rsid w:val="006F2ACD"/>
    <w:rsid w:val="006F4B6B"/>
    <w:rsid w:val="006F54EF"/>
    <w:rsid w:val="006F78E6"/>
    <w:rsid w:val="00700408"/>
    <w:rsid w:val="00700482"/>
    <w:rsid w:val="007004CC"/>
    <w:rsid w:val="0070194D"/>
    <w:rsid w:val="00702848"/>
    <w:rsid w:val="00702EC2"/>
    <w:rsid w:val="00704C86"/>
    <w:rsid w:val="00704E7D"/>
    <w:rsid w:val="007071CD"/>
    <w:rsid w:val="007075E3"/>
    <w:rsid w:val="007078B0"/>
    <w:rsid w:val="00707C33"/>
    <w:rsid w:val="0071071E"/>
    <w:rsid w:val="00711803"/>
    <w:rsid w:val="007138DA"/>
    <w:rsid w:val="00715186"/>
    <w:rsid w:val="00715F6B"/>
    <w:rsid w:val="00720E32"/>
    <w:rsid w:val="00721647"/>
    <w:rsid w:val="00722D9F"/>
    <w:rsid w:val="00722E9C"/>
    <w:rsid w:val="00722ECE"/>
    <w:rsid w:val="00723F84"/>
    <w:rsid w:val="007257BE"/>
    <w:rsid w:val="00725A1D"/>
    <w:rsid w:val="00725DC1"/>
    <w:rsid w:val="007273F4"/>
    <w:rsid w:val="007305E3"/>
    <w:rsid w:val="0073072D"/>
    <w:rsid w:val="007307DF"/>
    <w:rsid w:val="00731E7E"/>
    <w:rsid w:val="0073219F"/>
    <w:rsid w:val="00732681"/>
    <w:rsid w:val="00732819"/>
    <w:rsid w:val="00733354"/>
    <w:rsid w:val="00733724"/>
    <w:rsid w:val="00734129"/>
    <w:rsid w:val="007347EF"/>
    <w:rsid w:val="007353E7"/>
    <w:rsid w:val="0073628E"/>
    <w:rsid w:val="00736400"/>
    <w:rsid w:val="00736C68"/>
    <w:rsid w:val="0074008D"/>
    <w:rsid w:val="00740D39"/>
    <w:rsid w:val="00740F77"/>
    <w:rsid w:val="00741BD6"/>
    <w:rsid w:val="00742E4D"/>
    <w:rsid w:val="00742F72"/>
    <w:rsid w:val="007433DB"/>
    <w:rsid w:val="00743400"/>
    <w:rsid w:val="00745739"/>
    <w:rsid w:val="00745BBB"/>
    <w:rsid w:val="00746150"/>
    <w:rsid w:val="007463A4"/>
    <w:rsid w:val="00746B77"/>
    <w:rsid w:val="00746E7F"/>
    <w:rsid w:val="00747A08"/>
    <w:rsid w:val="007502C8"/>
    <w:rsid w:val="00752A4D"/>
    <w:rsid w:val="00753624"/>
    <w:rsid w:val="007538BE"/>
    <w:rsid w:val="00753A5A"/>
    <w:rsid w:val="00753B5D"/>
    <w:rsid w:val="00754FEE"/>
    <w:rsid w:val="00755B5E"/>
    <w:rsid w:val="00755FE5"/>
    <w:rsid w:val="00757C20"/>
    <w:rsid w:val="00757EBF"/>
    <w:rsid w:val="00760412"/>
    <w:rsid w:val="0076093C"/>
    <w:rsid w:val="00760DCB"/>
    <w:rsid w:val="00761CE1"/>
    <w:rsid w:val="00761F44"/>
    <w:rsid w:val="00762332"/>
    <w:rsid w:val="00765E48"/>
    <w:rsid w:val="00773E1B"/>
    <w:rsid w:val="00775B43"/>
    <w:rsid w:val="00775DD7"/>
    <w:rsid w:val="00775F72"/>
    <w:rsid w:val="007766BC"/>
    <w:rsid w:val="00777507"/>
    <w:rsid w:val="00777586"/>
    <w:rsid w:val="00781C00"/>
    <w:rsid w:val="00783175"/>
    <w:rsid w:val="00783367"/>
    <w:rsid w:val="007837F8"/>
    <w:rsid w:val="00784DAD"/>
    <w:rsid w:val="0078533A"/>
    <w:rsid w:val="00785A96"/>
    <w:rsid w:val="00786781"/>
    <w:rsid w:val="00791B66"/>
    <w:rsid w:val="007927D6"/>
    <w:rsid w:val="00792D31"/>
    <w:rsid w:val="00793568"/>
    <w:rsid w:val="00793913"/>
    <w:rsid w:val="00793B54"/>
    <w:rsid w:val="0079433A"/>
    <w:rsid w:val="0079517D"/>
    <w:rsid w:val="0079565C"/>
    <w:rsid w:val="00796977"/>
    <w:rsid w:val="00796E2C"/>
    <w:rsid w:val="007970AC"/>
    <w:rsid w:val="00797582"/>
    <w:rsid w:val="00797CDE"/>
    <w:rsid w:val="007A1979"/>
    <w:rsid w:val="007A23C6"/>
    <w:rsid w:val="007A2783"/>
    <w:rsid w:val="007A3010"/>
    <w:rsid w:val="007A315C"/>
    <w:rsid w:val="007A4792"/>
    <w:rsid w:val="007A5BA1"/>
    <w:rsid w:val="007A5FA5"/>
    <w:rsid w:val="007A60C8"/>
    <w:rsid w:val="007A7721"/>
    <w:rsid w:val="007B1492"/>
    <w:rsid w:val="007B196E"/>
    <w:rsid w:val="007B21F2"/>
    <w:rsid w:val="007B3482"/>
    <w:rsid w:val="007B4E0A"/>
    <w:rsid w:val="007B5B87"/>
    <w:rsid w:val="007B6B21"/>
    <w:rsid w:val="007B7590"/>
    <w:rsid w:val="007B7851"/>
    <w:rsid w:val="007B7B05"/>
    <w:rsid w:val="007B7FC6"/>
    <w:rsid w:val="007C49AF"/>
    <w:rsid w:val="007C49F8"/>
    <w:rsid w:val="007C4BEF"/>
    <w:rsid w:val="007C5519"/>
    <w:rsid w:val="007C5528"/>
    <w:rsid w:val="007C5D36"/>
    <w:rsid w:val="007C615B"/>
    <w:rsid w:val="007C697B"/>
    <w:rsid w:val="007C69FE"/>
    <w:rsid w:val="007D01E7"/>
    <w:rsid w:val="007D0399"/>
    <w:rsid w:val="007D03CF"/>
    <w:rsid w:val="007D0BE0"/>
    <w:rsid w:val="007D1FFF"/>
    <w:rsid w:val="007D27E1"/>
    <w:rsid w:val="007D2867"/>
    <w:rsid w:val="007D2A0A"/>
    <w:rsid w:val="007D2F73"/>
    <w:rsid w:val="007D499A"/>
    <w:rsid w:val="007D4D67"/>
    <w:rsid w:val="007D66EF"/>
    <w:rsid w:val="007D69B5"/>
    <w:rsid w:val="007D6E10"/>
    <w:rsid w:val="007D6F81"/>
    <w:rsid w:val="007E0D8B"/>
    <w:rsid w:val="007E2C10"/>
    <w:rsid w:val="007E59BE"/>
    <w:rsid w:val="007E660C"/>
    <w:rsid w:val="007E67EB"/>
    <w:rsid w:val="007E6C27"/>
    <w:rsid w:val="007E6E16"/>
    <w:rsid w:val="007E7CB7"/>
    <w:rsid w:val="007E7F7B"/>
    <w:rsid w:val="007F03F0"/>
    <w:rsid w:val="007F062E"/>
    <w:rsid w:val="007F0841"/>
    <w:rsid w:val="007F17CE"/>
    <w:rsid w:val="007F26AE"/>
    <w:rsid w:val="007F42FA"/>
    <w:rsid w:val="007F6060"/>
    <w:rsid w:val="007F63DD"/>
    <w:rsid w:val="007F6680"/>
    <w:rsid w:val="007F6920"/>
    <w:rsid w:val="007F6BA9"/>
    <w:rsid w:val="007F7DE0"/>
    <w:rsid w:val="008009B1"/>
    <w:rsid w:val="00800C11"/>
    <w:rsid w:val="00801905"/>
    <w:rsid w:val="008023AC"/>
    <w:rsid w:val="00802D34"/>
    <w:rsid w:val="008037F7"/>
    <w:rsid w:val="0080448F"/>
    <w:rsid w:val="00804C60"/>
    <w:rsid w:val="00805839"/>
    <w:rsid w:val="00806192"/>
    <w:rsid w:val="00806CF9"/>
    <w:rsid w:val="008076AB"/>
    <w:rsid w:val="0081048A"/>
    <w:rsid w:val="008105EF"/>
    <w:rsid w:val="00810FDC"/>
    <w:rsid w:val="00811785"/>
    <w:rsid w:val="00812AFA"/>
    <w:rsid w:val="008132F4"/>
    <w:rsid w:val="0081353D"/>
    <w:rsid w:val="008149F7"/>
    <w:rsid w:val="008152AF"/>
    <w:rsid w:val="00815762"/>
    <w:rsid w:val="008162E3"/>
    <w:rsid w:val="00816648"/>
    <w:rsid w:val="00816874"/>
    <w:rsid w:val="008168C1"/>
    <w:rsid w:val="00817A15"/>
    <w:rsid w:val="00821F1F"/>
    <w:rsid w:val="008223F5"/>
    <w:rsid w:val="008243F2"/>
    <w:rsid w:val="008246C7"/>
    <w:rsid w:val="00824926"/>
    <w:rsid w:val="0082541C"/>
    <w:rsid w:val="00825468"/>
    <w:rsid w:val="00827834"/>
    <w:rsid w:val="008279FB"/>
    <w:rsid w:val="0083173B"/>
    <w:rsid w:val="0083240C"/>
    <w:rsid w:val="0083280E"/>
    <w:rsid w:val="008338EF"/>
    <w:rsid w:val="008341E8"/>
    <w:rsid w:val="00834E2F"/>
    <w:rsid w:val="008357FD"/>
    <w:rsid w:val="00835A3D"/>
    <w:rsid w:val="00836B2D"/>
    <w:rsid w:val="0084053A"/>
    <w:rsid w:val="0084272F"/>
    <w:rsid w:val="00842AFF"/>
    <w:rsid w:val="0084318D"/>
    <w:rsid w:val="008431B1"/>
    <w:rsid w:val="00843770"/>
    <w:rsid w:val="00844E6B"/>
    <w:rsid w:val="00845595"/>
    <w:rsid w:val="008465E6"/>
    <w:rsid w:val="00846883"/>
    <w:rsid w:val="00847212"/>
    <w:rsid w:val="0085037B"/>
    <w:rsid w:val="00850FA2"/>
    <w:rsid w:val="008515BD"/>
    <w:rsid w:val="00851BCF"/>
    <w:rsid w:val="00851DCE"/>
    <w:rsid w:val="008520EC"/>
    <w:rsid w:val="00852304"/>
    <w:rsid w:val="00853941"/>
    <w:rsid w:val="00855754"/>
    <w:rsid w:val="0085617E"/>
    <w:rsid w:val="00856F51"/>
    <w:rsid w:val="008571A2"/>
    <w:rsid w:val="008571C4"/>
    <w:rsid w:val="0085775A"/>
    <w:rsid w:val="008605F3"/>
    <w:rsid w:val="0086085C"/>
    <w:rsid w:val="00861954"/>
    <w:rsid w:val="00861F10"/>
    <w:rsid w:val="008626F5"/>
    <w:rsid w:val="00863E82"/>
    <w:rsid w:val="00864A36"/>
    <w:rsid w:val="00865F5F"/>
    <w:rsid w:val="008661B1"/>
    <w:rsid w:val="00866738"/>
    <w:rsid w:val="00866F77"/>
    <w:rsid w:val="008670DE"/>
    <w:rsid w:val="00867D1E"/>
    <w:rsid w:val="008765D9"/>
    <w:rsid w:val="00876E21"/>
    <w:rsid w:val="00880920"/>
    <w:rsid w:val="008811C5"/>
    <w:rsid w:val="008816FC"/>
    <w:rsid w:val="00884FA7"/>
    <w:rsid w:val="0088629E"/>
    <w:rsid w:val="0089148F"/>
    <w:rsid w:val="00891F7B"/>
    <w:rsid w:val="00891FFF"/>
    <w:rsid w:val="00894483"/>
    <w:rsid w:val="00894CFF"/>
    <w:rsid w:val="00894DAA"/>
    <w:rsid w:val="00895888"/>
    <w:rsid w:val="008A0851"/>
    <w:rsid w:val="008A0D27"/>
    <w:rsid w:val="008A1AF4"/>
    <w:rsid w:val="008A279B"/>
    <w:rsid w:val="008A2B6A"/>
    <w:rsid w:val="008A42BC"/>
    <w:rsid w:val="008A4869"/>
    <w:rsid w:val="008A4A86"/>
    <w:rsid w:val="008A53EB"/>
    <w:rsid w:val="008A550C"/>
    <w:rsid w:val="008A6B29"/>
    <w:rsid w:val="008A6D4A"/>
    <w:rsid w:val="008B01F3"/>
    <w:rsid w:val="008B0EF5"/>
    <w:rsid w:val="008B124F"/>
    <w:rsid w:val="008B1551"/>
    <w:rsid w:val="008B1648"/>
    <w:rsid w:val="008B1DC6"/>
    <w:rsid w:val="008B2187"/>
    <w:rsid w:val="008B246E"/>
    <w:rsid w:val="008B3BC0"/>
    <w:rsid w:val="008B42C0"/>
    <w:rsid w:val="008B472E"/>
    <w:rsid w:val="008B4986"/>
    <w:rsid w:val="008B4BF7"/>
    <w:rsid w:val="008B55D9"/>
    <w:rsid w:val="008B5A54"/>
    <w:rsid w:val="008B64C1"/>
    <w:rsid w:val="008B7091"/>
    <w:rsid w:val="008B7992"/>
    <w:rsid w:val="008B7A31"/>
    <w:rsid w:val="008B7B0C"/>
    <w:rsid w:val="008C17C5"/>
    <w:rsid w:val="008C1955"/>
    <w:rsid w:val="008C375D"/>
    <w:rsid w:val="008C388F"/>
    <w:rsid w:val="008C3A1A"/>
    <w:rsid w:val="008C4F74"/>
    <w:rsid w:val="008C521B"/>
    <w:rsid w:val="008C5827"/>
    <w:rsid w:val="008C5FB1"/>
    <w:rsid w:val="008C6C76"/>
    <w:rsid w:val="008D0E10"/>
    <w:rsid w:val="008D1584"/>
    <w:rsid w:val="008D1DC9"/>
    <w:rsid w:val="008D22F8"/>
    <w:rsid w:val="008D2309"/>
    <w:rsid w:val="008D308A"/>
    <w:rsid w:val="008D422E"/>
    <w:rsid w:val="008D60B2"/>
    <w:rsid w:val="008D6449"/>
    <w:rsid w:val="008D6E78"/>
    <w:rsid w:val="008D755A"/>
    <w:rsid w:val="008E070D"/>
    <w:rsid w:val="008E0A02"/>
    <w:rsid w:val="008E0B1A"/>
    <w:rsid w:val="008E0F85"/>
    <w:rsid w:val="008E24DF"/>
    <w:rsid w:val="008E39D7"/>
    <w:rsid w:val="008E4068"/>
    <w:rsid w:val="008E5B1A"/>
    <w:rsid w:val="008E711C"/>
    <w:rsid w:val="008E77F3"/>
    <w:rsid w:val="008E7915"/>
    <w:rsid w:val="008F08D6"/>
    <w:rsid w:val="008F10EA"/>
    <w:rsid w:val="008F254A"/>
    <w:rsid w:val="008F3406"/>
    <w:rsid w:val="008F3D1C"/>
    <w:rsid w:val="008F4539"/>
    <w:rsid w:val="008F4593"/>
    <w:rsid w:val="008F4E95"/>
    <w:rsid w:val="008F4E9C"/>
    <w:rsid w:val="008F5521"/>
    <w:rsid w:val="00901AA6"/>
    <w:rsid w:val="009021BE"/>
    <w:rsid w:val="00902321"/>
    <w:rsid w:val="00902351"/>
    <w:rsid w:val="009024EB"/>
    <w:rsid w:val="00904777"/>
    <w:rsid w:val="00905932"/>
    <w:rsid w:val="00905B3C"/>
    <w:rsid w:val="00906350"/>
    <w:rsid w:val="00906BF5"/>
    <w:rsid w:val="00911F72"/>
    <w:rsid w:val="009124D0"/>
    <w:rsid w:val="00914233"/>
    <w:rsid w:val="00914486"/>
    <w:rsid w:val="009146E4"/>
    <w:rsid w:val="00915165"/>
    <w:rsid w:val="009178A4"/>
    <w:rsid w:val="00920D84"/>
    <w:rsid w:val="00922E03"/>
    <w:rsid w:val="009248F6"/>
    <w:rsid w:val="00924939"/>
    <w:rsid w:val="00926101"/>
    <w:rsid w:val="00926590"/>
    <w:rsid w:val="00931A14"/>
    <w:rsid w:val="00932216"/>
    <w:rsid w:val="009328CD"/>
    <w:rsid w:val="00933F69"/>
    <w:rsid w:val="00934665"/>
    <w:rsid w:val="00934F22"/>
    <w:rsid w:val="00935765"/>
    <w:rsid w:val="009358C3"/>
    <w:rsid w:val="00935ECA"/>
    <w:rsid w:val="00935F08"/>
    <w:rsid w:val="009367C4"/>
    <w:rsid w:val="009367D1"/>
    <w:rsid w:val="009400C7"/>
    <w:rsid w:val="009412CB"/>
    <w:rsid w:val="00942683"/>
    <w:rsid w:val="00943580"/>
    <w:rsid w:val="00944A89"/>
    <w:rsid w:val="009459BF"/>
    <w:rsid w:val="009463DA"/>
    <w:rsid w:val="00946727"/>
    <w:rsid w:val="00950568"/>
    <w:rsid w:val="0095264C"/>
    <w:rsid w:val="00953767"/>
    <w:rsid w:val="00953AE3"/>
    <w:rsid w:val="00953B29"/>
    <w:rsid w:val="009546FC"/>
    <w:rsid w:val="009547B5"/>
    <w:rsid w:val="00954EEB"/>
    <w:rsid w:val="00955AB7"/>
    <w:rsid w:val="00956080"/>
    <w:rsid w:val="009635A1"/>
    <w:rsid w:val="00965167"/>
    <w:rsid w:val="00967147"/>
    <w:rsid w:val="00967157"/>
    <w:rsid w:val="009707D0"/>
    <w:rsid w:val="00972549"/>
    <w:rsid w:val="009725C6"/>
    <w:rsid w:val="009726DD"/>
    <w:rsid w:val="009734BE"/>
    <w:rsid w:val="00973641"/>
    <w:rsid w:val="00974714"/>
    <w:rsid w:val="00975F19"/>
    <w:rsid w:val="00976BC4"/>
    <w:rsid w:val="00977226"/>
    <w:rsid w:val="00977589"/>
    <w:rsid w:val="00980C8A"/>
    <w:rsid w:val="009812EA"/>
    <w:rsid w:val="00981FD1"/>
    <w:rsid w:val="0098211C"/>
    <w:rsid w:val="009823FE"/>
    <w:rsid w:val="00983833"/>
    <w:rsid w:val="00983E0F"/>
    <w:rsid w:val="0098452A"/>
    <w:rsid w:val="00984F9B"/>
    <w:rsid w:val="00985817"/>
    <w:rsid w:val="00986874"/>
    <w:rsid w:val="009878E3"/>
    <w:rsid w:val="00987CC4"/>
    <w:rsid w:val="00990832"/>
    <w:rsid w:val="00990E7C"/>
    <w:rsid w:val="009914F1"/>
    <w:rsid w:val="00991F6C"/>
    <w:rsid w:val="00991FFF"/>
    <w:rsid w:val="0099305B"/>
    <w:rsid w:val="00993CED"/>
    <w:rsid w:val="00994650"/>
    <w:rsid w:val="0099490F"/>
    <w:rsid w:val="00994C33"/>
    <w:rsid w:val="009950E0"/>
    <w:rsid w:val="00995663"/>
    <w:rsid w:val="009958CE"/>
    <w:rsid w:val="00996AE3"/>
    <w:rsid w:val="00996BEA"/>
    <w:rsid w:val="009A0449"/>
    <w:rsid w:val="009A058E"/>
    <w:rsid w:val="009A0BE5"/>
    <w:rsid w:val="009A0D4B"/>
    <w:rsid w:val="009A1314"/>
    <w:rsid w:val="009A19ED"/>
    <w:rsid w:val="009A22C5"/>
    <w:rsid w:val="009A304F"/>
    <w:rsid w:val="009A4616"/>
    <w:rsid w:val="009A49CB"/>
    <w:rsid w:val="009A5348"/>
    <w:rsid w:val="009A6407"/>
    <w:rsid w:val="009A6621"/>
    <w:rsid w:val="009A69D3"/>
    <w:rsid w:val="009A7B37"/>
    <w:rsid w:val="009B0380"/>
    <w:rsid w:val="009B18E0"/>
    <w:rsid w:val="009B2727"/>
    <w:rsid w:val="009B2749"/>
    <w:rsid w:val="009B3BBD"/>
    <w:rsid w:val="009B4261"/>
    <w:rsid w:val="009B43DA"/>
    <w:rsid w:val="009B47DD"/>
    <w:rsid w:val="009B560C"/>
    <w:rsid w:val="009B64F8"/>
    <w:rsid w:val="009B6A46"/>
    <w:rsid w:val="009C163F"/>
    <w:rsid w:val="009C1C5E"/>
    <w:rsid w:val="009C2685"/>
    <w:rsid w:val="009C2925"/>
    <w:rsid w:val="009C2973"/>
    <w:rsid w:val="009C2E04"/>
    <w:rsid w:val="009C2E9A"/>
    <w:rsid w:val="009C2FC1"/>
    <w:rsid w:val="009C3567"/>
    <w:rsid w:val="009C372C"/>
    <w:rsid w:val="009C3E67"/>
    <w:rsid w:val="009C4735"/>
    <w:rsid w:val="009C5DD1"/>
    <w:rsid w:val="009C64B2"/>
    <w:rsid w:val="009C6C9E"/>
    <w:rsid w:val="009D17B1"/>
    <w:rsid w:val="009D3533"/>
    <w:rsid w:val="009D45F3"/>
    <w:rsid w:val="009D52F6"/>
    <w:rsid w:val="009D587E"/>
    <w:rsid w:val="009D5ECB"/>
    <w:rsid w:val="009D64DE"/>
    <w:rsid w:val="009D650C"/>
    <w:rsid w:val="009D6557"/>
    <w:rsid w:val="009D681F"/>
    <w:rsid w:val="009E0718"/>
    <w:rsid w:val="009E106A"/>
    <w:rsid w:val="009E28CA"/>
    <w:rsid w:val="009E36A6"/>
    <w:rsid w:val="009E3AE9"/>
    <w:rsid w:val="009E468C"/>
    <w:rsid w:val="009E50F8"/>
    <w:rsid w:val="009E5FD6"/>
    <w:rsid w:val="009E67D9"/>
    <w:rsid w:val="009E76CF"/>
    <w:rsid w:val="009F028D"/>
    <w:rsid w:val="009F02A2"/>
    <w:rsid w:val="009F02E8"/>
    <w:rsid w:val="009F09E7"/>
    <w:rsid w:val="009F0ABE"/>
    <w:rsid w:val="009F2573"/>
    <w:rsid w:val="009F2680"/>
    <w:rsid w:val="009F2754"/>
    <w:rsid w:val="009F2DAA"/>
    <w:rsid w:val="009F3B07"/>
    <w:rsid w:val="009F41B1"/>
    <w:rsid w:val="009F4685"/>
    <w:rsid w:val="009F4AF5"/>
    <w:rsid w:val="009F516F"/>
    <w:rsid w:val="009F6B2F"/>
    <w:rsid w:val="009F7409"/>
    <w:rsid w:val="009F77AD"/>
    <w:rsid w:val="00A00D3D"/>
    <w:rsid w:val="00A00FE7"/>
    <w:rsid w:val="00A013DE"/>
    <w:rsid w:val="00A02014"/>
    <w:rsid w:val="00A0310B"/>
    <w:rsid w:val="00A0337C"/>
    <w:rsid w:val="00A03455"/>
    <w:rsid w:val="00A0347F"/>
    <w:rsid w:val="00A04983"/>
    <w:rsid w:val="00A052E8"/>
    <w:rsid w:val="00A0556F"/>
    <w:rsid w:val="00A05D5D"/>
    <w:rsid w:val="00A05D7D"/>
    <w:rsid w:val="00A07B76"/>
    <w:rsid w:val="00A07C65"/>
    <w:rsid w:val="00A1060B"/>
    <w:rsid w:val="00A10684"/>
    <w:rsid w:val="00A1185A"/>
    <w:rsid w:val="00A12514"/>
    <w:rsid w:val="00A12606"/>
    <w:rsid w:val="00A12AF3"/>
    <w:rsid w:val="00A1351F"/>
    <w:rsid w:val="00A13A17"/>
    <w:rsid w:val="00A14461"/>
    <w:rsid w:val="00A14FB0"/>
    <w:rsid w:val="00A15249"/>
    <w:rsid w:val="00A16A53"/>
    <w:rsid w:val="00A173A4"/>
    <w:rsid w:val="00A17543"/>
    <w:rsid w:val="00A1785C"/>
    <w:rsid w:val="00A203EF"/>
    <w:rsid w:val="00A22FE0"/>
    <w:rsid w:val="00A23124"/>
    <w:rsid w:val="00A23F92"/>
    <w:rsid w:val="00A25212"/>
    <w:rsid w:val="00A25D44"/>
    <w:rsid w:val="00A26730"/>
    <w:rsid w:val="00A3015F"/>
    <w:rsid w:val="00A30ED5"/>
    <w:rsid w:val="00A3190F"/>
    <w:rsid w:val="00A3208D"/>
    <w:rsid w:val="00A328B1"/>
    <w:rsid w:val="00A33FDA"/>
    <w:rsid w:val="00A34A4C"/>
    <w:rsid w:val="00A35280"/>
    <w:rsid w:val="00A356DD"/>
    <w:rsid w:val="00A358C7"/>
    <w:rsid w:val="00A35C8F"/>
    <w:rsid w:val="00A368E5"/>
    <w:rsid w:val="00A378EA"/>
    <w:rsid w:val="00A37EDC"/>
    <w:rsid w:val="00A401F2"/>
    <w:rsid w:val="00A41036"/>
    <w:rsid w:val="00A41623"/>
    <w:rsid w:val="00A41BE8"/>
    <w:rsid w:val="00A42248"/>
    <w:rsid w:val="00A4249A"/>
    <w:rsid w:val="00A43288"/>
    <w:rsid w:val="00A44555"/>
    <w:rsid w:val="00A4472D"/>
    <w:rsid w:val="00A44837"/>
    <w:rsid w:val="00A44A07"/>
    <w:rsid w:val="00A44C11"/>
    <w:rsid w:val="00A458A9"/>
    <w:rsid w:val="00A45BE4"/>
    <w:rsid w:val="00A4605B"/>
    <w:rsid w:val="00A4612F"/>
    <w:rsid w:val="00A46D86"/>
    <w:rsid w:val="00A46E70"/>
    <w:rsid w:val="00A47016"/>
    <w:rsid w:val="00A471F0"/>
    <w:rsid w:val="00A47566"/>
    <w:rsid w:val="00A50A73"/>
    <w:rsid w:val="00A55052"/>
    <w:rsid w:val="00A55CC2"/>
    <w:rsid w:val="00A568F4"/>
    <w:rsid w:val="00A56B9D"/>
    <w:rsid w:val="00A600D1"/>
    <w:rsid w:val="00A60158"/>
    <w:rsid w:val="00A6139B"/>
    <w:rsid w:val="00A62891"/>
    <w:rsid w:val="00A63650"/>
    <w:rsid w:val="00A63EA9"/>
    <w:rsid w:val="00A6445A"/>
    <w:rsid w:val="00A64B67"/>
    <w:rsid w:val="00A6547F"/>
    <w:rsid w:val="00A65B96"/>
    <w:rsid w:val="00A666BF"/>
    <w:rsid w:val="00A668F5"/>
    <w:rsid w:val="00A66B4F"/>
    <w:rsid w:val="00A672E5"/>
    <w:rsid w:val="00A67C10"/>
    <w:rsid w:val="00A70CD0"/>
    <w:rsid w:val="00A710EA"/>
    <w:rsid w:val="00A71576"/>
    <w:rsid w:val="00A72CD7"/>
    <w:rsid w:val="00A732D4"/>
    <w:rsid w:val="00A7382E"/>
    <w:rsid w:val="00A75711"/>
    <w:rsid w:val="00A76028"/>
    <w:rsid w:val="00A7757F"/>
    <w:rsid w:val="00A779F2"/>
    <w:rsid w:val="00A80B68"/>
    <w:rsid w:val="00A81167"/>
    <w:rsid w:val="00A814E6"/>
    <w:rsid w:val="00A8510C"/>
    <w:rsid w:val="00A868B0"/>
    <w:rsid w:val="00A86F6A"/>
    <w:rsid w:val="00A900ED"/>
    <w:rsid w:val="00A90399"/>
    <w:rsid w:val="00A9072E"/>
    <w:rsid w:val="00A90A6B"/>
    <w:rsid w:val="00A92EAF"/>
    <w:rsid w:val="00A937B2"/>
    <w:rsid w:val="00A9470D"/>
    <w:rsid w:val="00A94DEF"/>
    <w:rsid w:val="00A9554C"/>
    <w:rsid w:val="00A96A3A"/>
    <w:rsid w:val="00A96DB8"/>
    <w:rsid w:val="00AA08C5"/>
    <w:rsid w:val="00AA18A0"/>
    <w:rsid w:val="00AA18BE"/>
    <w:rsid w:val="00AA1DCA"/>
    <w:rsid w:val="00AA21C4"/>
    <w:rsid w:val="00AA39BD"/>
    <w:rsid w:val="00AA535D"/>
    <w:rsid w:val="00AA6130"/>
    <w:rsid w:val="00AA7108"/>
    <w:rsid w:val="00AB04A2"/>
    <w:rsid w:val="00AB10FC"/>
    <w:rsid w:val="00AB2518"/>
    <w:rsid w:val="00AB2B38"/>
    <w:rsid w:val="00AB3F81"/>
    <w:rsid w:val="00AB3FAD"/>
    <w:rsid w:val="00AB423B"/>
    <w:rsid w:val="00AB4325"/>
    <w:rsid w:val="00AB49CD"/>
    <w:rsid w:val="00AB51A6"/>
    <w:rsid w:val="00AB521D"/>
    <w:rsid w:val="00AB57C2"/>
    <w:rsid w:val="00AB6D0F"/>
    <w:rsid w:val="00AC02F9"/>
    <w:rsid w:val="00AC0307"/>
    <w:rsid w:val="00AC10B2"/>
    <w:rsid w:val="00AC23CF"/>
    <w:rsid w:val="00AC2B7C"/>
    <w:rsid w:val="00AC2E40"/>
    <w:rsid w:val="00AC395F"/>
    <w:rsid w:val="00AC3B61"/>
    <w:rsid w:val="00AC496E"/>
    <w:rsid w:val="00AC4C02"/>
    <w:rsid w:val="00AC4EC2"/>
    <w:rsid w:val="00AC5088"/>
    <w:rsid w:val="00AC51F5"/>
    <w:rsid w:val="00AC583A"/>
    <w:rsid w:val="00AC584C"/>
    <w:rsid w:val="00AC6EAB"/>
    <w:rsid w:val="00AC7F4E"/>
    <w:rsid w:val="00AC7F59"/>
    <w:rsid w:val="00AD16D5"/>
    <w:rsid w:val="00AD32B1"/>
    <w:rsid w:val="00AD3B07"/>
    <w:rsid w:val="00AD44BE"/>
    <w:rsid w:val="00AD4653"/>
    <w:rsid w:val="00AD4A4A"/>
    <w:rsid w:val="00AD4F94"/>
    <w:rsid w:val="00AD6BD7"/>
    <w:rsid w:val="00AD7448"/>
    <w:rsid w:val="00AD7649"/>
    <w:rsid w:val="00AD77D6"/>
    <w:rsid w:val="00AE0777"/>
    <w:rsid w:val="00AE08F9"/>
    <w:rsid w:val="00AE0A73"/>
    <w:rsid w:val="00AE1A69"/>
    <w:rsid w:val="00AE1BDA"/>
    <w:rsid w:val="00AE23E9"/>
    <w:rsid w:val="00AE357E"/>
    <w:rsid w:val="00AE3B9C"/>
    <w:rsid w:val="00AE476B"/>
    <w:rsid w:val="00AE4D02"/>
    <w:rsid w:val="00AE4EA4"/>
    <w:rsid w:val="00AE4EAF"/>
    <w:rsid w:val="00AE504B"/>
    <w:rsid w:val="00AE53C0"/>
    <w:rsid w:val="00AE5686"/>
    <w:rsid w:val="00AE59F3"/>
    <w:rsid w:val="00AE70BC"/>
    <w:rsid w:val="00AE70CD"/>
    <w:rsid w:val="00AE77BC"/>
    <w:rsid w:val="00AE7C38"/>
    <w:rsid w:val="00AE7D96"/>
    <w:rsid w:val="00AF0657"/>
    <w:rsid w:val="00AF19B7"/>
    <w:rsid w:val="00AF3FC1"/>
    <w:rsid w:val="00AF483A"/>
    <w:rsid w:val="00AF6A26"/>
    <w:rsid w:val="00AF6DD2"/>
    <w:rsid w:val="00AF7E7A"/>
    <w:rsid w:val="00B00563"/>
    <w:rsid w:val="00B00590"/>
    <w:rsid w:val="00B00922"/>
    <w:rsid w:val="00B01101"/>
    <w:rsid w:val="00B012AE"/>
    <w:rsid w:val="00B020FC"/>
    <w:rsid w:val="00B027F2"/>
    <w:rsid w:val="00B04DBC"/>
    <w:rsid w:val="00B052BF"/>
    <w:rsid w:val="00B0615B"/>
    <w:rsid w:val="00B061A4"/>
    <w:rsid w:val="00B06719"/>
    <w:rsid w:val="00B103E0"/>
    <w:rsid w:val="00B109F3"/>
    <w:rsid w:val="00B11874"/>
    <w:rsid w:val="00B123AA"/>
    <w:rsid w:val="00B12ECA"/>
    <w:rsid w:val="00B12EEC"/>
    <w:rsid w:val="00B14110"/>
    <w:rsid w:val="00B14995"/>
    <w:rsid w:val="00B16B13"/>
    <w:rsid w:val="00B17686"/>
    <w:rsid w:val="00B20DBA"/>
    <w:rsid w:val="00B21787"/>
    <w:rsid w:val="00B2217A"/>
    <w:rsid w:val="00B228FF"/>
    <w:rsid w:val="00B2315E"/>
    <w:rsid w:val="00B2509C"/>
    <w:rsid w:val="00B251E5"/>
    <w:rsid w:val="00B257A3"/>
    <w:rsid w:val="00B258C5"/>
    <w:rsid w:val="00B264BA"/>
    <w:rsid w:val="00B26701"/>
    <w:rsid w:val="00B26FBA"/>
    <w:rsid w:val="00B27556"/>
    <w:rsid w:val="00B27AED"/>
    <w:rsid w:val="00B30B68"/>
    <w:rsid w:val="00B31486"/>
    <w:rsid w:val="00B3199C"/>
    <w:rsid w:val="00B31BF0"/>
    <w:rsid w:val="00B32921"/>
    <w:rsid w:val="00B33059"/>
    <w:rsid w:val="00B33100"/>
    <w:rsid w:val="00B3403C"/>
    <w:rsid w:val="00B3415C"/>
    <w:rsid w:val="00B40027"/>
    <w:rsid w:val="00B41676"/>
    <w:rsid w:val="00B42198"/>
    <w:rsid w:val="00B42641"/>
    <w:rsid w:val="00B4352A"/>
    <w:rsid w:val="00B43806"/>
    <w:rsid w:val="00B43D07"/>
    <w:rsid w:val="00B45030"/>
    <w:rsid w:val="00B45085"/>
    <w:rsid w:val="00B458C6"/>
    <w:rsid w:val="00B464F3"/>
    <w:rsid w:val="00B47E03"/>
    <w:rsid w:val="00B501FB"/>
    <w:rsid w:val="00B506A1"/>
    <w:rsid w:val="00B51AB4"/>
    <w:rsid w:val="00B520F7"/>
    <w:rsid w:val="00B530D4"/>
    <w:rsid w:val="00B537EA"/>
    <w:rsid w:val="00B538DE"/>
    <w:rsid w:val="00B539D4"/>
    <w:rsid w:val="00B53CD6"/>
    <w:rsid w:val="00B55A97"/>
    <w:rsid w:val="00B55A9C"/>
    <w:rsid w:val="00B5730D"/>
    <w:rsid w:val="00B61014"/>
    <w:rsid w:val="00B62995"/>
    <w:rsid w:val="00B62A72"/>
    <w:rsid w:val="00B63214"/>
    <w:rsid w:val="00B63643"/>
    <w:rsid w:val="00B663C7"/>
    <w:rsid w:val="00B66D7C"/>
    <w:rsid w:val="00B67040"/>
    <w:rsid w:val="00B6764B"/>
    <w:rsid w:val="00B676F5"/>
    <w:rsid w:val="00B678D8"/>
    <w:rsid w:val="00B679B5"/>
    <w:rsid w:val="00B7146B"/>
    <w:rsid w:val="00B72CA4"/>
    <w:rsid w:val="00B753EE"/>
    <w:rsid w:val="00B76614"/>
    <w:rsid w:val="00B76A0C"/>
    <w:rsid w:val="00B770B7"/>
    <w:rsid w:val="00B77A9E"/>
    <w:rsid w:val="00B820B6"/>
    <w:rsid w:val="00B8253A"/>
    <w:rsid w:val="00B8418B"/>
    <w:rsid w:val="00B84B60"/>
    <w:rsid w:val="00B8589C"/>
    <w:rsid w:val="00B8606F"/>
    <w:rsid w:val="00B866D2"/>
    <w:rsid w:val="00B911D1"/>
    <w:rsid w:val="00B9320B"/>
    <w:rsid w:val="00B933BD"/>
    <w:rsid w:val="00B94462"/>
    <w:rsid w:val="00B94FA7"/>
    <w:rsid w:val="00B95BD4"/>
    <w:rsid w:val="00B95F74"/>
    <w:rsid w:val="00B96439"/>
    <w:rsid w:val="00BA02D9"/>
    <w:rsid w:val="00BA190F"/>
    <w:rsid w:val="00BA1D9C"/>
    <w:rsid w:val="00BA23FE"/>
    <w:rsid w:val="00BA27D0"/>
    <w:rsid w:val="00BA28CF"/>
    <w:rsid w:val="00BA319C"/>
    <w:rsid w:val="00BA4AE5"/>
    <w:rsid w:val="00BA51C4"/>
    <w:rsid w:val="00BA576A"/>
    <w:rsid w:val="00BA5AB0"/>
    <w:rsid w:val="00BA5F1E"/>
    <w:rsid w:val="00BA6841"/>
    <w:rsid w:val="00BA6B31"/>
    <w:rsid w:val="00BA7E64"/>
    <w:rsid w:val="00BB220B"/>
    <w:rsid w:val="00BB2A8A"/>
    <w:rsid w:val="00BB5207"/>
    <w:rsid w:val="00BB5C2A"/>
    <w:rsid w:val="00BB609E"/>
    <w:rsid w:val="00BB664E"/>
    <w:rsid w:val="00BB6AE6"/>
    <w:rsid w:val="00BB6F37"/>
    <w:rsid w:val="00BB75A8"/>
    <w:rsid w:val="00BB76F4"/>
    <w:rsid w:val="00BC2B36"/>
    <w:rsid w:val="00BC33BD"/>
    <w:rsid w:val="00BC38F4"/>
    <w:rsid w:val="00BC51DB"/>
    <w:rsid w:val="00BC55A0"/>
    <w:rsid w:val="00BC7202"/>
    <w:rsid w:val="00BC7F45"/>
    <w:rsid w:val="00BD05B3"/>
    <w:rsid w:val="00BD2C19"/>
    <w:rsid w:val="00BD37DA"/>
    <w:rsid w:val="00BD4D62"/>
    <w:rsid w:val="00BD6246"/>
    <w:rsid w:val="00BD7744"/>
    <w:rsid w:val="00BD7834"/>
    <w:rsid w:val="00BD78E8"/>
    <w:rsid w:val="00BD7B2A"/>
    <w:rsid w:val="00BE0005"/>
    <w:rsid w:val="00BE0F1F"/>
    <w:rsid w:val="00BE13EB"/>
    <w:rsid w:val="00BE19CD"/>
    <w:rsid w:val="00BE1D5C"/>
    <w:rsid w:val="00BE1DD3"/>
    <w:rsid w:val="00BE2485"/>
    <w:rsid w:val="00BE596F"/>
    <w:rsid w:val="00BE718C"/>
    <w:rsid w:val="00BE7956"/>
    <w:rsid w:val="00BE7CAB"/>
    <w:rsid w:val="00BF1341"/>
    <w:rsid w:val="00BF1958"/>
    <w:rsid w:val="00BF2A41"/>
    <w:rsid w:val="00BF2C82"/>
    <w:rsid w:val="00BF3ED8"/>
    <w:rsid w:val="00BF4133"/>
    <w:rsid w:val="00BF4178"/>
    <w:rsid w:val="00BF4FFB"/>
    <w:rsid w:val="00BF6A2E"/>
    <w:rsid w:val="00BF7C66"/>
    <w:rsid w:val="00C00719"/>
    <w:rsid w:val="00C007EE"/>
    <w:rsid w:val="00C009EA"/>
    <w:rsid w:val="00C00D3F"/>
    <w:rsid w:val="00C0171C"/>
    <w:rsid w:val="00C01850"/>
    <w:rsid w:val="00C02200"/>
    <w:rsid w:val="00C034E3"/>
    <w:rsid w:val="00C05343"/>
    <w:rsid w:val="00C1314B"/>
    <w:rsid w:val="00C13B9B"/>
    <w:rsid w:val="00C14622"/>
    <w:rsid w:val="00C151DD"/>
    <w:rsid w:val="00C15E87"/>
    <w:rsid w:val="00C1639E"/>
    <w:rsid w:val="00C16961"/>
    <w:rsid w:val="00C16CE0"/>
    <w:rsid w:val="00C1724F"/>
    <w:rsid w:val="00C17498"/>
    <w:rsid w:val="00C17A19"/>
    <w:rsid w:val="00C17A97"/>
    <w:rsid w:val="00C17E97"/>
    <w:rsid w:val="00C20132"/>
    <w:rsid w:val="00C20DC4"/>
    <w:rsid w:val="00C21407"/>
    <w:rsid w:val="00C2184E"/>
    <w:rsid w:val="00C21C8B"/>
    <w:rsid w:val="00C2353F"/>
    <w:rsid w:val="00C236B5"/>
    <w:rsid w:val="00C24401"/>
    <w:rsid w:val="00C246C0"/>
    <w:rsid w:val="00C256F3"/>
    <w:rsid w:val="00C26F56"/>
    <w:rsid w:val="00C2740E"/>
    <w:rsid w:val="00C27EE3"/>
    <w:rsid w:val="00C30DF5"/>
    <w:rsid w:val="00C314F9"/>
    <w:rsid w:val="00C32398"/>
    <w:rsid w:val="00C32947"/>
    <w:rsid w:val="00C330C2"/>
    <w:rsid w:val="00C3348D"/>
    <w:rsid w:val="00C33812"/>
    <w:rsid w:val="00C33A29"/>
    <w:rsid w:val="00C33F52"/>
    <w:rsid w:val="00C340E8"/>
    <w:rsid w:val="00C343CA"/>
    <w:rsid w:val="00C34B05"/>
    <w:rsid w:val="00C35C16"/>
    <w:rsid w:val="00C3605D"/>
    <w:rsid w:val="00C36098"/>
    <w:rsid w:val="00C4014C"/>
    <w:rsid w:val="00C403AE"/>
    <w:rsid w:val="00C4049C"/>
    <w:rsid w:val="00C40FEB"/>
    <w:rsid w:val="00C42F19"/>
    <w:rsid w:val="00C43E2E"/>
    <w:rsid w:val="00C43F2C"/>
    <w:rsid w:val="00C440C9"/>
    <w:rsid w:val="00C44305"/>
    <w:rsid w:val="00C446E1"/>
    <w:rsid w:val="00C447A2"/>
    <w:rsid w:val="00C44904"/>
    <w:rsid w:val="00C45032"/>
    <w:rsid w:val="00C45EEC"/>
    <w:rsid w:val="00C46DDB"/>
    <w:rsid w:val="00C47395"/>
    <w:rsid w:val="00C47A9B"/>
    <w:rsid w:val="00C47E12"/>
    <w:rsid w:val="00C50276"/>
    <w:rsid w:val="00C5081E"/>
    <w:rsid w:val="00C51062"/>
    <w:rsid w:val="00C53223"/>
    <w:rsid w:val="00C53257"/>
    <w:rsid w:val="00C53DA0"/>
    <w:rsid w:val="00C5607A"/>
    <w:rsid w:val="00C560A2"/>
    <w:rsid w:val="00C561B1"/>
    <w:rsid w:val="00C5696D"/>
    <w:rsid w:val="00C56B4A"/>
    <w:rsid w:val="00C572D8"/>
    <w:rsid w:val="00C57DC7"/>
    <w:rsid w:val="00C60169"/>
    <w:rsid w:val="00C61E47"/>
    <w:rsid w:val="00C62304"/>
    <w:rsid w:val="00C62878"/>
    <w:rsid w:val="00C6419D"/>
    <w:rsid w:val="00C648D4"/>
    <w:rsid w:val="00C6574C"/>
    <w:rsid w:val="00C65880"/>
    <w:rsid w:val="00C65F2A"/>
    <w:rsid w:val="00C668A5"/>
    <w:rsid w:val="00C66BD7"/>
    <w:rsid w:val="00C6724A"/>
    <w:rsid w:val="00C6749A"/>
    <w:rsid w:val="00C6749B"/>
    <w:rsid w:val="00C67B89"/>
    <w:rsid w:val="00C67C22"/>
    <w:rsid w:val="00C70FFE"/>
    <w:rsid w:val="00C71FFD"/>
    <w:rsid w:val="00C72B68"/>
    <w:rsid w:val="00C73052"/>
    <w:rsid w:val="00C73AA4"/>
    <w:rsid w:val="00C74575"/>
    <w:rsid w:val="00C74871"/>
    <w:rsid w:val="00C800D0"/>
    <w:rsid w:val="00C8043F"/>
    <w:rsid w:val="00C80791"/>
    <w:rsid w:val="00C80D4B"/>
    <w:rsid w:val="00C8159D"/>
    <w:rsid w:val="00C8182D"/>
    <w:rsid w:val="00C822F3"/>
    <w:rsid w:val="00C8320A"/>
    <w:rsid w:val="00C843D7"/>
    <w:rsid w:val="00C859E9"/>
    <w:rsid w:val="00C86A9D"/>
    <w:rsid w:val="00C86ABE"/>
    <w:rsid w:val="00C874CB"/>
    <w:rsid w:val="00C87FB9"/>
    <w:rsid w:val="00C90342"/>
    <w:rsid w:val="00C90690"/>
    <w:rsid w:val="00C90EDE"/>
    <w:rsid w:val="00C9272B"/>
    <w:rsid w:val="00C95407"/>
    <w:rsid w:val="00C9582A"/>
    <w:rsid w:val="00C96065"/>
    <w:rsid w:val="00C97318"/>
    <w:rsid w:val="00C973BD"/>
    <w:rsid w:val="00C9768E"/>
    <w:rsid w:val="00C97C3E"/>
    <w:rsid w:val="00CA16C4"/>
    <w:rsid w:val="00CA3726"/>
    <w:rsid w:val="00CA3AC5"/>
    <w:rsid w:val="00CA59AF"/>
    <w:rsid w:val="00CA5DD1"/>
    <w:rsid w:val="00CB046F"/>
    <w:rsid w:val="00CB05C1"/>
    <w:rsid w:val="00CB0DD5"/>
    <w:rsid w:val="00CB122C"/>
    <w:rsid w:val="00CB339F"/>
    <w:rsid w:val="00CB5EB3"/>
    <w:rsid w:val="00CB6985"/>
    <w:rsid w:val="00CB74B5"/>
    <w:rsid w:val="00CC0631"/>
    <w:rsid w:val="00CC07DC"/>
    <w:rsid w:val="00CC0988"/>
    <w:rsid w:val="00CC1413"/>
    <w:rsid w:val="00CC172D"/>
    <w:rsid w:val="00CC18CB"/>
    <w:rsid w:val="00CC36B5"/>
    <w:rsid w:val="00CC3DDD"/>
    <w:rsid w:val="00CC576C"/>
    <w:rsid w:val="00CD00CB"/>
    <w:rsid w:val="00CD10AF"/>
    <w:rsid w:val="00CD1A35"/>
    <w:rsid w:val="00CD1CF1"/>
    <w:rsid w:val="00CD1E9D"/>
    <w:rsid w:val="00CD22DC"/>
    <w:rsid w:val="00CD2D89"/>
    <w:rsid w:val="00CD3651"/>
    <w:rsid w:val="00CD3A13"/>
    <w:rsid w:val="00CD3A99"/>
    <w:rsid w:val="00CD43E1"/>
    <w:rsid w:val="00CD4906"/>
    <w:rsid w:val="00CD4970"/>
    <w:rsid w:val="00CD4AEB"/>
    <w:rsid w:val="00CD524C"/>
    <w:rsid w:val="00CD5521"/>
    <w:rsid w:val="00CD6CE1"/>
    <w:rsid w:val="00CD7325"/>
    <w:rsid w:val="00CD7586"/>
    <w:rsid w:val="00CE0562"/>
    <w:rsid w:val="00CE08C5"/>
    <w:rsid w:val="00CE173B"/>
    <w:rsid w:val="00CE2547"/>
    <w:rsid w:val="00CE2A4B"/>
    <w:rsid w:val="00CE526C"/>
    <w:rsid w:val="00CE5B49"/>
    <w:rsid w:val="00CE6BF9"/>
    <w:rsid w:val="00CE7808"/>
    <w:rsid w:val="00CE7929"/>
    <w:rsid w:val="00CF02AC"/>
    <w:rsid w:val="00CF02F0"/>
    <w:rsid w:val="00CF0529"/>
    <w:rsid w:val="00CF075F"/>
    <w:rsid w:val="00CF0A2E"/>
    <w:rsid w:val="00CF0FC5"/>
    <w:rsid w:val="00CF12E6"/>
    <w:rsid w:val="00CF18A3"/>
    <w:rsid w:val="00CF2507"/>
    <w:rsid w:val="00CF2518"/>
    <w:rsid w:val="00CF25E6"/>
    <w:rsid w:val="00CF3B40"/>
    <w:rsid w:val="00CF3B73"/>
    <w:rsid w:val="00CF3F47"/>
    <w:rsid w:val="00CF43BB"/>
    <w:rsid w:val="00CF56DA"/>
    <w:rsid w:val="00CF6174"/>
    <w:rsid w:val="00CF694F"/>
    <w:rsid w:val="00CF6FB4"/>
    <w:rsid w:val="00CF72C7"/>
    <w:rsid w:val="00CF75B4"/>
    <w:rsid w:val="00D0034E"/>
    <w:rsid w:val="00D00A6C"/>
    <w:rsid w:val="00D01493"/>
    <w:rsid w:val="00D01D0C"/>
    <w:rsid w:val="00D01F0D"/>
    <w:rsid w:val="00D04723"/>
    <w:rsid w:val="00D04A87"/>
    <w:rsid w:val="00D04AF0"/>
    <w:rsid w:val="00D04EEB"/>
    <w:rsid w:val="00D050CC"/>
    <w:rsid w:val="00D05564"/>
    <w:rsid w:val="00D06F70"/>
    <w:rsid w:val="00D0700F"/>
    <w:rsid w:val="00D07194"/>
    <w:rsid w:val="00D078BD"/>
    <w:rsid w:val="00D10719"/>
    <w:rsid w:val="00D12552"/>
    <w:rsid w:val="00D13F25"/>
    <w:rsid w:val="00D144B1"/>
    <w:rsid w:val="00D14821"/>
    <w:rsid w:val="00D14AF0"/>
    <w:rsid w:val="00D16D48"/>
    <w:rsid w:val="00D16E45"/>
    <w:rsid w:val="00D1762E"/>
    <w:rsid w:val="00D20646"/>
    <w:rsid w:val="00D222EC"/>
    <w:rsid w:val="00D22632"/>
    <w:rsid w:val="00D23E20"/>
    <w:rsid w:val="00D24007"/>
    <w:rsid w:val="00D25EB0"/>
    <w:rsid w:val="00D271EE"/>
    <w:rsid w:val="00D27756"/>
    <w:rsid w:val="00D27BC3"/>
    <w:rsid w:val="00D27E3C"/>
    <w:rsid w:val="00D30AE7"/>
    <w:rsid w:val="00D30AFA"/>
    <w:rsid w:val="00D30B51"/>
    <w:rsid w:val="00D318C0"/>
    <w:rsid w:val="00D31BB7"/>
    <w:rsid w:val="00D32174"/>
    <w:rsid w:val="00D3219D"/>
    <w:rsid w:val="00D3223F"/>
    <w:rsid w:val="00D3279B"/>
    <w:rsid w:val="00D331B1"/>
    <w:rsid w:val="00D33949"/>
    <w:rsid w:val="00D33E64"/>
    <w:rsid w:val="00D35608"/>
    <w:rsid w:val="00D357CD"/>
    <w:rsid w:val="00D35A1F"/>
    <w:rsid w:val="00D35B25"/>
    <w:rsid w:val="00D35B7B"/>
    <w:rsid w:val="00D36813"/>
    <w:rsid w:val="00D404D2"/>
    <w:rsid w:val="00D40A38"/>
    <w:rsid w:val="00D40ADC"/>
    <w:rsid w:val="00D41C9A"/>
    <w:rsid w:val="00D41FCD"/>
    <w:rsid w:val="00D4373F"/>
    <w:rsid w:val="00D43BE2"/>
    <w:rsid w:val="00D43E19"/>
    <w:rsid w:val="00D44162"/>
    <w:rsid w:val="00D446F0"/>
    <w:rsid w:val="00D4470D"/>
    <w:rsid w:val="00D458B7"/>
    <w:rsid w:val="00D45E5F"/>
    <w:rsid w:val="00D46887"/>
    <w:rsid w:val="00D470D6"/>
    <w:rsid w:val="00D50A3F"/>
    <w:rsid w:val="00D50D28"/>
    <w:rsid w:val="00D5140E"/>
    <w:rsid w:val="00D518D8"/>
    <w:rsid w:val="00D5281D"/>
    <w:rsid w:val="00D540B2"/>
    <w:rsid w:val="00D5472E"/>
    <w:rsid w:val="00D54B09"/>
    <w:rsid w:val="00D5712A"/>
    <w:rsid w:val="00D632F9"/>
    <w:rsid w:val="00D63684"/>
    <w:rsid w:val="00D63CBC"/>
    <w:rsid w:val="00D64537"/>
    <w:rsid w:val="00D64866"/>
    <w:rsid w:val="00D6680F"/>
    <w:rsid w:val="00D66932"/>
    <w:rsid w:val="00D6792C"/>
    <w:rsid w:val="00D67FC3"/>
    <w:rsid w:val="00D70DF7"/>
    <w:rsid w:val="00D70F03"/>
    <w:rsid w:val="00D714E9"/>
    <w:rsid w:val="00D71D82"/>
    <w:rsid w:val="00D71F17"/>
    <w:rsid w:val="00D73AA6"/>
    <w:rsid w:val="00D73CC3"/>
    <w:rsid w:val="00D77BFA"/>
    <w:rsid w:val="00D806CC"/>
    <w:rsid w:val="00D812A5"/>
    <w:rsid w:val="00D81309"/>
    <w:rsid w:val="00D81474"/>
    <w:rsid w:val="00D81498"/>
    <w:rsid w:val="00D81A7B"/>
    <w:rsid w:val="00D81C4F"/>
    <w:rsid w:val="00D82B9F"/>
    <w:rsid w:val="00D849C8"/>
    <w:rsid w:val="00D84C77"/>
    <w:rsid w:val="00D85FB4"/>
    <w:rsid w:val="00D87A01"/>
    <w:rsid w:val="00D91F8B"/>
    <w:rsid w:val="00D9216E"/>
    <w:rsid w:val="00D93B12"/>
    <w:rsid w:val="00D96958"/>
    <w:rsid w:val="00D96D71"/>
    <w:rsid w:val="00D970E9"/>
    <w:rsid w:val="00D97666"/>
    <w:rsid w:val="00D9799F"/>
    <w:rsid w:val="00DA00B8"/>
    <w:rsid w:val="00DA0CE3"/>
    <w:rsid w:val="00DA0FA2"/>
    <w:rsid w:val="00DA196D"/>
    <w:rsid w:val="00DA1D38"/>
    <w:rsid w:val="00DA2A5D"/>
    <w:rsid w:val="00DA2A86"/>
    <w:rsid w:val="00DA2FDF"/>
    <w:rsid w:val="00DA3ADB"/>
    <w:rsid w:val="00DA41F8"/>
    <w:rsid w:val="00DA45AF"/>
    <w:rsid w:val="00DA460B"/>
    <w:rsid w:val="00DA57DE"/>
    <w:rsid w:val="00DA5B06"/>
    <w:rsid w:val="00DA608A"/>
    <w:rsid w:val="00DA69F1"/>
    <w:rsid w:val="00DA711E"/>
    <w:rsid w:val="00DA76F8"/>
    <w:rsid w:val="00DA7E9A"/>
    <w:rsid w:val="00DB164C"/>
    <w:rsid w:val="00DB1F99"/>
    <w:rsid w:val="00DB2AC5"/>
    <w:rsid w:val="00DB2D3A"/>
    <w:rsid w:val="00DB3B22"/>
    <w:rsid w:val="00DB4939"/>
    <w:rsid w:val="00DB594D"/>
    <w:rsid w:val="00DB6139"/>
    <w:rsid w:val="00DB72B4"/>
    <w:rsid w:val="00DB7626"/>
    <w:rsid w:val="00DC00B9"/>
    <w:rsid w:val="00DC090B"/>
    <w:rsid w:val="00DC0B31"/>
    <w:rsid w:val="00DC1298"/>
    <w:rsid w:val="00DC1554"/>
    <w:rsid w:val="00DC18A7"/>
    <w:rsid w:val="00DC2FB9"/>
    <w:rsid w:val="00DC32F6"/>
    <w:rsid w:val="00DC3FCA"/>
    <w:rsid w:val="00DC49C0"/>
    <w:rsid w:val="00DC4E29"/>
    <w:rsid w:val="00DC5103"/>
    <w:rsid w:val="00DC5CD1"/>
    <w:rsid w:val="00DC6EB2"/>
    <w:rsid w:val="00DC7617"/>
    <w:rsid w:val="00DD26B8"/>
    <w:rsid w:val="00DD288D"/>
    <w:rsid w:val="00DD326E"/>
    <w:rsid w:val="00DD3774"/>
    <w:rsid w:val="00DD3C2B"/>
    <w:rsid w:val="00DD4D4F"/>
    <w:rsid w:val="00DD569C"/>
    <w:rsid w:val="00DD5974"/>
    <w:rsid w:val="00DD6266"/>
    <w:rsid w:val="00DD6CCE"/>
    <w:rsid w:val="00DD7912"/>
    <w:rsid w:val="00DE0FD0"/>
    <w:rsid w:val="00DE1068"/>
    <w:rsid w:val="00DE1078"/>
    <w:rsid w:val="00DE10FC"/>
    <w:rsid w:val="00DE2669"/>
    <w:rsid w:val="00DE2E15"/>
    <w:rsid w:val="00DE3372"/>
    <w:rsid w:val="00DE367C"/>
    <w:rsid w:val="00DE3D18"/>
    <w:rsid w:val="00DE425D"/>
    <w:rsid w:val="00DE441D"/>
    <w:rsid w:val="00DE49A3"/>
    <w:rsid w:val="00DE5347"/>
    <w:rsid w:val="00DE657E"/>
    <w:rsid w:val="00DE682E"/>
    <w:rsid w:val="00DE7A41"/>
    <w:rsid w:val="00DF0318"/>
    <w:rsid w:val="00DF0621"/>
    <w:rsid w:val="00DF0F40"/>
    <w:rsid w:val="00DF0FEF"/>
    <w:rsid w:val="00DF2103"/>
    <w:rsid w:val="00DF27E9"/>
    <w:rsid w:val="00DF2985"/>
    <w:rsid w:val="00DF2D0D"/>
    <w:rsid w:val="00DF2E8D"/>
    <w:rsid w:val="00DF33DA"/>
    <w:rsid w:val="00DF50C1"/>
    <w:rsid w:val="00DF516F"/>
    <w:rsid w:val="00DF5883"/>
    <w:rsid w:val="00DF5C09"/>
    <w:rsid w:val="00DF6049"/>
    <w:rsid w:val="00DF6638"/>
    <w:rsid w:val="00DF6CF9"/>
    <w:rsid w:val="00DF78ED"/>
    <w:rsid w:val="00E00945"/>
    <w:rsid w:val="00E00E31"/>
    <w:rsid w:val="00E01612"/>
    <w:rsid w:val="00E01A7D"/>
    <w:rsid w:val="00E01CFE"/>
    <w:rsid w:val="00E026FC"/>
    <w:rsid w:val="00E041CF"/>
    <w:rsid w:val="00E05CD6"/>
    <w:rsid w:val="00E105E6"/>
    <w:rsid w:val="00E10EC1"/>
    <w:rsid w:val="00E11331"/>
    <w:rsid w:val="00E118CE"/>
    <w:rsid w:val="00E12CA4"/>
    <w:rsid w:val="00E12ECA"/>
    <w:rsid w:val="00E13215"/>
    <w:rsid w:val="00E13DE0"/>
    <w:rsid w:val="00E1402F"/>
    <w:rsid w:val="00E14AE1"/>
    <w:rsid w:val="00E1534F"/>
    <w:rsid w:val="00E15485"/>
    <w:rsid w:val="00E15963"/>
    <w:rsid w:val="00E159A5"/>
    <w:rsid w:val="00E1797D"/>
    <w:rsid w:val="00E205D6"/>
    <w:rsid w:val="00E20E2E"/>
    <w:rsid w:val="00E21C96"/>
    <w:rsid w:val="00E21DD0"/>
    <w:rsid w:val="00E22D2F"/>
    <w:rsid w:val="00E231D7"/>
    <w:rsid w:val="00E24A62"/>
    <w:rsid w:val="00E24C53"/>
    <w:rsid w:val="00E24E1F"/>
    <w:rsid w:val="00E25B1D"/>
    <w:rsid w:val="00E25BD7"/>
    <w:rsid w:val="00E25DC2"/>
    <w:rsid w:val="00E30659"/>
    <w:rsid w:val="00E30DA0"/>
    <w:rsid w:val="00E31370"/>
    <w:rsid w:val="00E32A61"/>
    <w:rsid w:val="00E335BB"/>
    <w:rsid w:val="00E3407C"/>
    <w:rsid w:val="00E341D3"/>
    <w:rsid w:val="00E34798"/>
    <w:rsid w:val="00E35BEA"/>
    <w:rsid w:val="00E35D7C"/>
    <w:rsid w:val="00E37232"/>
    <w:rsid w:val="00E375A1"/>
    <w:rsid w:val="00E40742"/>
    <w:rsid w:val="00E4205B"/>
    <w:rsid w:val="00E426FD"/>
    <w:rsid w:val="00E42D7C"/>
    <w:rsid w:val="00E43483"/>
    <w:rsid w:val="00E43A8C"/>
    <w:rsid w:val="00E44948"/>
    <w:rsid w:val="00E44A26"/>
    <w:rsid w:val="00E44B9A"/>
    <w:rsid w:val="00E46A13"/>
    <w:rsid w:val="00E471CF"/>
    <w:rsid w:val="00E50724"/>
    <w:rsid w:val="00E50AB8"/>
    <w:rsid w:val="00E50D76"/>
    <w:rsid w:val="00E511E9"/>
    <w:rsid w:val="00E52A0E"/>
    <w:rsid w:val="00E535AA"/>
    <w:rsid w:val="00E53912"/>
    <w:rsid w:val="00E54155"/>
    <w:rsid w:val="00E54192"/>
    <w:rsid w:val="00E543BC"/>
    <w:rsid w:val="00E55F33"/>
    <w:rsid w:val="00E57EA9"/>
    <w:rsid w:val="00E60632"/>
    <w:rsid w:val="00E61565"/>
    <w:rsid w:val="00E62168"/>
    <w:rsid w:val="00E621D8"/>
    <w:rsid w:val="00E62BAA"/>
    <w:rsid w:val="00E62D87"/>
    <w:rsid w:val="00E62F4E"/>
    <w:rsid w:val="00E64D6C"/>
    <w:rsid w:val="00E6505F"/>
    <w:rsid w:val="00E652FC"/>
    <w:rsid w:val="00E65DC5"/>
    <w:rsid w:val="00E66140"/>
    <w:rsid w:val="00E66695"/>
    <w:rsid w:val="00E66A9E"/>
    <w:rsid w:val="00E70397"/>
    <w:rsid w:val="00E70658"/>
    <w:rsid w:val="00E70882"/>
    <w:rsid w:val="00E708C7"/>
    <w:rsid w:val="00E71F84"/>
    <w:rsid w:val="00E72E0A"/>
    <w:rsid w:val="00E73052"/>
    <w:rsid w:val="00E74EC0"/>
    <w:rsid w:val="00E7722A"/>
    <w:rsid w:val="00E774DE"/>
    <w:rsid w:val="00E80BF4"/>
    <w:rsid w:val="00E80D52"/>
    <w:rsid w:val="00E81614"/>
    <w:rsid w:val="00E82FCF"/>
    <w:rsid w:val="00E8312C"/>
    <w:rsid w:val="00E84505"/>
    <w:rsid w:val="00E853E5"/>
    <w:rsid w:val="00E85A1E"/>
    <w:rsid w:val="00E864D6"/>
    <w:rsid w:val="00E86FD1"/>
    <w:rsid w:val="00E8704C"/>
    <w:rsid w:val="00E873D1"/>
    <w:rsid w:val="00E87427"/>
    <w:rsid w:val="00E87569"/>
    <w:rsid w:val="00E87A60"/>
    <w:rsid w:val="00E87DB8"/>
    <w:rsid w:val="00E90027"/>
    <w:rsid w:val="00E90DAE"/>
    <w:rsid w:val="00E915AD"/>
    <w:rsid w:val="00E92694"/>
    <w:rsid w:val="00E94892"/>
    <w:rsid w:val="00E94FC1"/>
    <w:rsid w:val="00E95BA6"/>
    <w:rsid w:val="00E95D3E"/>
    <w:rsid w:val="00E966AA"/>
    <w:rsid w:val="00E9703E"/>
    <w:rsid w:val="00E97073"/>
    <w:rsid w:val="00E97193"/>
    <w:rsid w:val="00E9730A"/>
    <w:rsid w:val="00E97666"/>
    <w:rsid w:val="00EA0FA3"/>
    <w:rsid w:val="00EA1481"/>
    <w:rsid w:val="00EA1FD5"/>
    <w:rsid w:val="00EA3198"/>
    <w:rsid w:val="00EA3CAB"/>
    <w:rsid w:val="00EA4029"/>
    <w:rsid w:val="00EA488D"/>
    <w:rsid w:val="00EA5041"/>
    <w:rsid w:val="00EA50E7"/>
    <w:rsid w:val="00EA67B0"/>
    <w:rsid w:val="00EA6BB5"/>
    <w:rsid w:val="00EA73D1"/>
    <w:rsid w:val="00EA7BCE"/>
    <w:rsid w:val="00EB059B"/>
    <w:rsid w:val="00EB1570"/>
    <w:rsid w:val="00EB296B"/>
    <w:rsid w:val="00EB3249"/>
    <w:rsid w:val="00EB32C6"/>
    <w:rsid w:val="00EB498F"/>
    <w:rsid w:val="00EB5866"/>
    <w:rsid w:val="00EB6858"/>
    <w:rsid w:val="00EB7176"/>
    <w:rsid w:val="00EB77CE"/>
    <w:rsid w:val="00EB7A36"/>
    <w:rsid w:val="00EB7E1F"/>
    <w:rsid w:val="00EC0310"/>
    <w:rsid w:val="00EC050B"/>
    <w:rsid w:val="00EC102A"/>
    <w:rsid w:val="00EC2FAE"/>
    <w:rsid w:val="00EC332D"/>
    <w:rsid w:val="00EC340B"/>
    <w:rsid w:val="00EC394D"/>
    <w:rsid w:val="00EC48BF"/>
    <w:rsid w:val="00EC59A6"/>
    <w:rsid w:val="00EC5AC4"/>
    <w:rsid w:val="00EC644A"/>
    <w:rsid w:val="00EC73A8"/>
    <w:rsid w:val="00EC7BCC"/>
    <w:rsid w:val="00ED08FD"/>
    <w:rsid w:val="00ED1DE6"/>
    <w:rsid w:val="00ED2263"/>
    <w:rsid w:val="00ED2525"/>
    <w:rsid w:val="00ED4186"/>
    <w:rsid w:val="00ED4EA5"/>
    <w:rsid w:val="00ED5267"/>
    <w:rsid w:val="00ED5C82"/>
    <w:rsid w:val="00ED7180"/>
    <w:rsid w:val="00ED7C0E"/>
    <w:rsid w:val="00ED7EFE"/>
    <w:rsid w:val="00EE0227"/>
    <w:rsid w:val="00EE1C46"/>
    <w:rsid w:val="00EE36E7"/>
    <w:rsid w:val="00EE3AFB"/>
    <w:rsid w:val="00EE4494"/>
    <w:rsid w:val="00EE44AE"/>
    <w:rsid w:val="00EE532D"/>
    <w:rsid w:val="00EE5770"/>
    <w:rsid w:val="00EE57DF"/>
    <w:rsid w:val="00EE5F46"/>
    <w:rsid w:val="00EE693A"/>
    <w:rsid w:val="00EE73F2"/>
    <w:rsid w:val="00EE7AC9"/>
    <w:rsid w:val="00EF110E"/>
    <w:rsid w:val="00EF20B7"/>
    <w:rsid w:val="00EF48A6"/>
    <w:rsid w:val="00EF5FC1"/>
    <w:rsid w:val="00EF6424"/>
    <w:rsid w:val="00EF6A12"/>
    <w:rsid w:val="00F011FC"/>
    <w:rsid w:val="00F0123D"/>
    <w:rsid w:val="00F01289"/>
    <w:rsid w:val="00F0235F"/>
    <w:rsid w:val="00F02ED9"/>
    <w:rsid w:val="00F0363D"/>
    <w:rsid w:val="00F05019"/>
    <w:rsid w:val="00F05424"/>
    <w:rsid w:val="00F05CEF"/>
    <w:rsid w:val="00F071D4"/>
    <w:rsid w:val="00F10011"/>
    <w:rsid w:val="00F105D4"/>
    <w:rsid w:val="00F10CAA"/>
    <w:rsid w:val="00F130E1"/>
    <w:rsid w:val="00F13D40"/>
    <w:rsid w:val="00F1490F"/>
    <w:rsid w:val="00F16431"/>
    <w:rsid w:val="00F17076"/>
    <w:rsid w:val="00F20F81"/>
    <w:rsid w:val="00F21FA6"/>
    <w:rsid w:val="00F22185"/>
    <w:rsid w:val="00F22884"/>
    <w:rsid w:val="00F23489"/>
    <w:rsid w:val="00F242E5"/>
    <w:rsid w:val="00F24B15"/>
    <w:rsid w:val="00F25A29"/>
    <w:rsid w:val="00F25F3B"/>
    <w:rsid w:val="00F262EB"/>
    <w:rsid w:val="00F27D5A"/>
    <w:rsid w:val="00F30C84"/>
    <w:rsid w:val="00F316CD"/>
    <w:rsid w:val="00F3223D"/>
    <w:rsid w:val="00F32250"/>
    <w:rsid w:val="00F35C77"/>
    <w:rsid w:val="00F364A7"/>
    <w:rsid w:val="00F370AC"/>
    <w:rsid w:val="00F37D33"/>
    <w:rsid w:val="00F406FF"/>
    <w:rsid w:val="00F40A09"/>
    <w:rsid w:val="00F41497"/>
    <w:rsid w:val="00F42894"/>
    <w:rsid w:val="00F42A3E"/>
    <w:rsid w:val="00F42A48"/>
    <w:rsid w:val="00F43D4F"/>
    <w:rsid w:val="00F442B6"/>
    <w:rsid w:val="00F450DD"/>
    <w:rsid w:val="00F46BB7"/>
    <w:rsid w:val="00F4750B"/>
    <w:rsid w:val="00F478FB"/>
    <w:rsid w:val="00F47ED7"/>
    <w:rsid w:val="00F526FC"/>
    <w:rsid w:val="00F5322E"/>
    <w:rsid w:val="00F53C36"/>
    <w:rsid w:val="00F542C1"/>
    <w:rsid w:val="00F5432E"/>
    <w:rsid w:val="00F54A29"/>
    <w:rsid w:val="00F54E7B"/>
    <w:rsid w:val="00F5609F"/>
    <w:rsid w:val="00F569D6"/>
    <w:rsid w:val="00F56BE1"/>
    <w:rsid w:val="00F57C63"/>
    <w:rsid w:val="00F60015"/>
    <w:rsid w:val="00F6046E"/>
    <w:rsid w:val="00F60CB2"/>
    <w:rsid w:val="00F60EBC"/>
    <w:rsid w:val="00F613F1"/>
    <w:rsid w:val="00F61ADF"/>
    <w:rsid w:val="00F6204B"/>
    <w:rsid w:val="00F62A42"/>
    <w:rsid w:val="00F62E5A"/>
    <w:rsid w:val="00F62F6E"/>
    <w:rsid w:val="00F658C5"/>
    <w:rsid w:val="00F6597E"/>
    <w:rsid w:val="00F65BDD"/>
    <w:rsid w:val="00F66B1D"/>
    <w:rsid w:val="00F67178"/>
    <w:rsid w:val="00F67318"/>
    <w:rsid w:val="00F701C7"/>
    <w:rsid w:val="00F73623"/>
    <w:rsid w:val="00F74DDF"/>
    <w:rsid w:val="00F779A2"/>
    <w:rsid w:val="00F779D4"/>
    <w:rsid w:val="00F77A13"/>
    <w:rsid w:val="00F8013C"/>
    <w:rsid w:val="00F8032B"/>
    <w:rsid w:val="00F8036E"/>
    <w:rsid w:val="00F80B1F"/>
    <w:rsid w:val="00F813AA"/>
    <w:rsid w:val="00F81439"/>
    <w:rsid w:val="00F81763"/>
    <w:rsid w:val="00F82890"/>
    <w:rsid w:val="00F829B5"/>
    <w:rsid w:val="00F83C04"/>
    <w:rsid w:val="00F84183"/>
    <w:rsid w:val="00F84286"/>
    <w:rsid w:val="00F842F4"/>
    <w:rsid w:val="00F85B29"/>
    <w:rsid w:val="00F85E82"/>
    <w:rsid w:val="00F85F80"/>
    <w:rsid w:val="00F8603E"/>
    <w:rsid w:val="00F90C14"/>
    <w:rsid w:val="00F91B65"/>
    <w:rsid w:val="00F92942"/>
    <w:rsid w:val="00F95583"/>
    <w:rsid w:val="00F9640E"/>
    <w:rsid w:val="00F96623"/>
    <w:rsid w:val="00F96D1E"/>
    <w:rsid w:val="00F9753C"/>
    <w:rsid w:val="00F97733"/>
    <w:rsid w:val="00F97B7F"/>
    <w:rsid w:val="00FA03D9"/>
    <w:rsid w:val="00FA21EA"/>
    <w:rsid w:val="00FA31AE"/>
    <w:rsid w:val="00FA3C67"/>
    <w:rsid w:val="00FA3D28"/>
    <w:rsid w:val="00FA4DEB"/>
    <w:rsid w:val="00FA4FE3"/>
    <w:rsid w:val="00FA50CA"/>
    <w:rsid w:val="00FA5737"/>
    <w:rsid w:val="00FA66F7"/>
    <w:rsid w:val="00FA72A6"/>
    <w:rsid w:val="00FA7812"/>
    <w:rsid w:val="00FB057B"/>
    <w:rsid w:val="00FB0F2A"/>
    <w:rsid w:val="00FB151B"/>
    <w:rsid w:val="00FB1957"/>
    <w:rsid w:val="00FB1C90"/>
    <w:rsid w:val="00FB2691"/>
    <w:rsid w:val="00FB41FB"/>
    <w:rsid w:val="00FB4793"/>
    <w:rsid w:val="00FB508F"/>
    <w:rsid w:val="00FB5641"/>
    <w:rsid w:val="00FB5763"/>
    <w:rsid w:val="00FB57BC"/>
    <w:rsid w:val="00FB5981"/>
    <w:rsid w:val="00FB5E7B"/>
    <w:rsid w:val="00FB6BCB"/>
    <w:rsid w:val="00FB7664"/>
    <w:rsid w:val="00FB7A26"/>
    <w:rsid w:val="00FB7B77"/>
    <w:rsid w:val="00FC044E"/>
    <w:rsid w:val="00FC0F54"/>
    <w:rsid w:val="00FC1BE7"/>
    <w:rsid w:val="00FC2886"/>
    <w:rsid w:val="00FC30B1"/>
    <w:rsid w:val="00FC45B9"/>
    <w:rsid w:val="00FC626E"/>
    <w:rsid w:val="00FC69F3"/>
    <w:rsid w:val="00FC76BB"/>
    <w:rsid w:val="00FD27B8"/>
    <w:rsid w:val="00FD28DB"/>
    <w:rsid w:val="00FD323D"/>
    <w:rsid w:val="00FD33DF"/>
    <w:rsid w:val="00FD3D73"/>
    <w:rsid w:val="00FD3DA7"/>
    <w:rsid w:val="00FD4361"/>
    <w:rsid w:val="00FD56B7"/>
    <w:rsid w:val="00FD6399"/>
    <w:rsid w:val="00FD6C86"/>
    <w:rsid w:val="00FD7CA9"/>
    <w:rsid w:val="00FE0219"/>
    <w:rsid w:val="00FE20A9"/>
    <w:rsid w:val="00FE2ADA"/>
    <w:rsid w:val="00FE3557"/>
    <w:rsid w:val="00FE38C3"/>
    <w:rsid w:val="00FE3B55"/>
    <w:rsid w:val="00FE3DF1"/>
    <w:rsid w:val="00FE43AC"/>
    <w:rsid w:val="00FE4C9E"/>
    <w:rsid w:val="00FE4D86"/>
    <w:rsid w:val="00FE640E"/>
    <w:rsid w:val="00FE6A0A"/>
    <w:rsid w:val="00FE70C2"/>
    <w:rsid w:val="00FE753A"/>
    <w:rsid w:val="00FF0DC1"/>
    <w:rsid w:val="00FF0E47"/>
    <w:rsid w:val="00FF6321"/>
    <w:rsid w:val="00FF7161"/>
    <w:rsid w:val="00FF76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672A14"/>
  <w15:docId w15:val="{B6A72671-0605-4067-BF8D-6FBD6F3BC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13F1"/>
    <w:pPr>
      <w:spacing w:after="240"/>
    </w:pPr>
    <w:rPr>
      <w:sz w:val="24"/>
      <w:szCs w:val="24"/>
      <w:lang w:val="en-US" w:eastAsia="en-US"/>
    </w:rPr>
  </w:style>
  <w:style w:type="paragraph" w:styleId="1">
    <w:name w:val="heading 1"/>
    <w:aliases w:val="OGC Header Level 1,numbered"/>
    <w:basedOn w:val="a"/>
    <w:next w:val="a"/>
    <w:link w:val="1Char"/>
    <w:uiPriority w:val="9"/>
    <w:qFormat/>
    <w:rsid w:val="00F27D5A"/>
    <w:pPr>
      <w:keepNext/>
      <w:numPr>
        <w:numId w:val="1"/>
      </w:numPr>
      <w:spacing w:before="480" w:line="360" w:lineRule="auto"/>
      <w:outlineLvl w:val="0"/>
    </w:pPr>
    <w:rPr>
      <w:b/>
      <w:bCs/>
      <w:sz w:val="28"/>
    </w:rPr>
  </w:style>
  <w:style w:type="paragraph" w:styleId="2">
    <w:name w:val="heading 2"/>
    <w:aliases w:val="OGC Heading 2"/>
    <w:basedOn w:val="a"/>
    <w:next w:val="a"/>
    <w:link w:val="2Char"/>
    <w:qFormat/>
    <w:rsid w:val="00B45085"/>
    <w:pPr>
      <w:keepNext/>
      <w:numPr>
        <w:ilvl w:val="1"/>
        <w:numId w:val="1"/>
      </w:numPr>
      <w:spacing w:before="360" w:after="360"/>
      <w:outlineLvl w:val="1"/>
    </w:pPr>
    <w:rPr>
      <w:rFonts w:cs="Arial"/>
      <w:b/>
      <w:bCs/>
      <w:iCs/>
      <w:szCs w:val="28"/>
      <w:lang w:val="en-CA"/>
    </w:rPr>
  </w:style>
  <w:style w:type="paragraph" w:styleId="3">
    <w:name w:val="heading 3"/>
    <w:aliases w:val="OGC Heading 3"/>
    <w:basedOn w:val="a"/>
    <w:next w:val="a"/>
    <w:link w:val="3Char"/>
    <w:qFormat/>
    <w:rsid w:val="00C53DA0"/>
    <w:pPr>
      <w:keepNext/>
      <w:numPr>
        <w:ilvl w:val="2"/>
        <w:numId w:val="1"/>
      </w:numPr>
      <w:spacing w:before="480"/>
      <w:outlineLvl w:val="2"/>
    </w:pPr>
    <w:rPr>
      <w:rFonts w:cs="Arial"/>
      <w:b/>
      <w:bCs/>
      <w:color w:val="000000"/>
      <w:szCs w:val="26"/>
      <w:lang w:val="en-CA"/>
    </w:rPr>
  </w:style>
  <w:style w:type="paragraph" w:styleId="4">
    <w:name w:val="heading 4"/>
    <w:aliases w:val="OGC Heading 4"/>
    <w:basedOn w:val="a"/>
    <w:next w:val="a"/>
    <w:link w:val="4Char"/>
    <w:qFormat/>
    <w:rsid w:val="00C5607A"/>
    <w:pPr>
      <w:keepNext/>
      <w:numPr>
        <w:ilvl w:val="3"/>
        <w:numId w:val="1"/>
      </w:numPr>
      <w:spacing w:before="360" w:after="120"/>
      <w:outlineLvl w:val="3"/>
    </w:pPr>
    <w:rPr>
      <w:b/>
      <w:bCs/>
      <w:szCs w:val="28"/>
    </w:rPr>
  </w:style>
  <w:style w:type="paragraph" w:styleId="5">
    <w:name w:val="heading 5"/>
    <w:basedOn w:val="a"/>
    <w:next w:val="a"/>
    <w:link w:val="5Char"/>
    <w:qFormat/>
    <w:rsid w:val="00965167"/>
    <w:pPr>
      <w:numPr>
        <w:ilvl w:val="4"/>
        <w:numId w:val="1"/>
      </w:numPr>
      <w:spacing w:before="240" w:after="60"/>
      <w:outlineLvl w:val="4"/>
    </w:pPr>
    <w:rPr>
      <w:b/>
      <w:bCs/>
      <w:i/>
      <w:iCs/>
      <w:sz w:val="22"/>
      <w:szCs w:val="26"/>
    </w:rPr>
  </w:style>
  <w:style w:type="paragraph" w:styleId="6">
    <w:name w:val="heading 6"/>
    <w:basedOn w:val="a"/>
    <w:next w:val="a"/>
    <w:link w:val="6Char"/>
    <w:qFormat/>
    <w:rsid w:val="00F27D5A"/>
    <w:pPr>
      <w:numPr>
        <w:ilvl w:val="5"/>
        <w:numId w:val="1"/>
      </w:numPr>
      <w:spacing w:before="240" w:after="60"/>
      <w:outlineLvl w:val="5"/>
    </w:pPr>
    <w:rPr>
      <w:b/>
      <w:bCs/>
      <w:sz w:val="22"/>
      <w:szCs w:val="22"/>
    </w:rPr>
  </w:style>
  <w:style w:type="paragraph" w:styleId="7">
    <w:name w:val="heading 7"/>
    <w:basedOn w:val="a"/>
    <w:next w:val="a"/>
    <w:link w:val="7Char"/>
    <w:rsid w:val="00F27D5A"/>
    <w:pPr>
      <w:numPr>
        <w:ilvl w:val="6"/>
        <w:numId w:val="1"/>
      </w:numPr>
      <w:spacing w:before="240" w:after="60"/>
      <w:outlineLvl w:val="6"/>
    </w:pPr>
  </w:style>
  <w:style w:type="paragraph" w:styleId="8">
    <w:name w:val="heading 8"/>
    <w:basedOn w:val="a"/>
    <w:next w:val="a"/>
    <w:link w:val="8Char"/>
    <w:rsid w:val="00F27D5A"/>
    <w:pPr>
      <w:numPr>
        <w:ilvl w:val="7"/>
        <w:numId w:val="1"/>
      </w:numPr>
      <w:spacing w:before="240" w:after="60"/>
      <w:outlineLvl w:val="7"/>
    </w:pPr>
    <w:rPr>
      <w:i/>
      <w:iCs/>
    </w:rPr>
  </w:style>
  <w:style w:type="paragraph" w:styleId="9">
    <w:name w:val="heading 9"/>
    <w:basedOn w:val="a"/>
    <w:next w:val="a"/>
    <w:link w:val="9Char"/>
    <w:rsid w:val="00F27D5A"/>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2">
    <w:name w:val="p2"/>
    <w:basedOn w:val="a"/>
    <w:next w:val="a"/>
    <w:rsid w:val="00F27D5A"/>
    <w:pPr>
      <w:tabs>
        <w:tab w:val="left" w:pos="560"/>
      </w:tabs>
    </w:pPr>
    <w:rPr>
      <w:szCs w:val="20"/>
      <w:lang w:val="en-GB"/>
    </w:rPr>
  </w:style>
  <w:style w:type="paragraph" w:customStyle="1" w:styleId="OGCClause">
    <w:name w:val="OGC Clause"/>
    <w:basedOn w:val="a"/>
    <w:next w:val="a"/>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a"/>
    <w:next w:val="a"/>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a"/>
    <w:rsid w:val="00F27D5A"/>
    <w:pPr>
      <w:spacing w:after="220"/>
      <w:jc w:val="right"/>
    </w:pPr>
    <w:rPr>
      <w:b/>
      <w:color w:val="000000"/>
      <w:szCs w:val="20"/>
      <w:lang w:val="en-GB"/>
    </w:rPr>
  </w:style>
  <w:style w:type="character" w:styleId="a3">
    <w:name w:val="Hyperlink"/>
    <w:uiPriority w:val="99"/>
    <w:rsid w:val="00F27D5A"/>
    <w:rPr>
      <w:rFonts w:cs="Times New Roman"/>
      <w:color w:val="0000FF"/>
      <w:u w:val="single"/>
    </w:rPr>
  </w:style>
  <w:style w:type="paragraph" w:customStyle="1" w:styleId="OGCtableheader">
    <w:name w:val="OGC table header"/>
    <w:basedOn w:val="a"/>
    <w:autoRedefine/>
    <w:qFormat/>
    <w:rsid w:val="00EE57DF"/>
    <w:pPr>
      <w:spacing w:before="60" w:after="60" w:line="211" w:lineRule="auto"/>
    </w:pPr>
    <w:rPr>
      <w:lang w:val="en-GB"/>
    </w:rPr>
  </w:style>
  <w:style w:type="paragraph" w:customStyle="1" w:styleId="OGCtabletext">
    <w:name w:val="OGC table text"/>
    <w:basedOn w:val="OGCtableheader"/>
    <w:autoRedefine/>
    <w:rsid w:val="00B464F3"/>
    <w:rPr>
      <w:b/>
      <w:color w:val="008000"/>
    </w:rPr>
  </w:style>
  <w:style w:type="paragraph" w:customStyle="1" w:styleId="List1OGCletters">
    <w:name w:val="List 1 OGC letters"/>
    <w:basedOn w:val="a"/>
    <w:qFormat/>
    <w:rsid w:val="00F27D5A"/>
    <w:pPr>
      <w:numPr>
        <w:numId w:val="3"/>
      </w:numPr>
      <w:tabs>
        <w:tab w:val="clear" w:pos="720"/>
        <w:tab w:val="num" w:pos="360"/>
      </w:tabs>
      <w:ind w:left="360"/>
    </w:pPr>
    <w:rPr>
      <w:szCs w:val="20"/>
      <w:lang w:val="en-GB"/>
    </w:rPr>
  </w:style>
  <w:style w:type="paragraph" w:styleId="a4">
    <w:name w:val="footnote text"/>
    <w:basedOn w:val="a"/>
    <w:link w:val="Char"/>
    <w:semiHidden/>
    <w:rsid w:val="00F27D5A"/>
    <w:rPr>
      <w:sz w:val="20"/>
      <w:szCs w:val="20"/>
    </w:rPr>
  </w:style>
  <w:style w:type="character" w:customStyle="1" w:styleId="Codefragment">
    <w:name w:val="Codefragment"/>
    <w:rsid w:val="00F27D5A"/>
    <w:rPr>
      <w:rFonts w:ascii="Courier New" w:hAnsi="Courier New" w:cs="Courier New"/>
      <w:noProof/>
      <w:sz w:val="22"/>
      <w:szCs w:val="22"/>
      <w:lang w:val="en-US"/>
    </w:rPr>
  </w:style>
  <w:style w:type="paragraph" w:customStyle="1" w:styleId="List2OGCbullets">
    <w:name w:val="List 2 OGC bullets"/>
    <w:basedOn w:val="a"/>
    <w:qFormat/>
    <w:rsid w:val="00F27D5A"/>
    <w:pPr>
      <w:numPr>
        <w:numId w:val="4"/>
      </w:numPr>
    </w:pPr>
  </w:style>
  <w:style w:type="paragraph" w:customStyle="1" w:styleId="Definition">
    <w:name w:val="Definition"/>
    <w:basedOn w:val="a"/>
    <w:next w:val="TermNum"/>
    <w:qFormat/>
    <w:rsid w:val="00F27D5A"/>
    <w:rPr>
      <w:szCs w:val="20"/>
      <w:lang w:val="en-GB"/>
    </w:rPr>
  </w:style>
  <w:style w:type="paragraph" w:customStyle="1" w:styleId="Terms">
    <w:name w:val="Term(s)"/>
    <w:basedOn w:val="a"/>
    <w:next w:val="Definition"/>
    <w:qFormat/>
    <w:rsid w:val="00F27D5A"/>
    <w:pPr>
      <w:keepNext/>
      <w:suppressAutoHyphens/>
      <w:spacing w:after="0"/>
    </w:pPr>
    <w:rPr>
      <w:b/>
      <w:szCs w:val="20"/>
      <w:lang w:val="en-GB"/>
    </w:rPr>
  </w:style>
  <w:style w:type="paragraph" w:customStyle="1" w:styleId="TermNum">
    <w:name w:val="TermNum"/>
    <w:basedOn w:val="a"/>
    <w:next w:val="Terms"/>
    <w:qFormat/>
    <w:rsid w:val="00F27D5A"/>
    <w:pPr>
      <w:keepNext/>
      <w:numPr>
        <w:numId w:val="5"/>
      </w:numPr>
      <w:spacing w:after="0"/>
    </w:pPr>
    <w:rPr>
      <w:b/>
      <w:szCs w:val="20"/>
      <w:lang w:val="en-GB"/>
    </w:rPr>
  </w:style>
  <w:style w:type="paragraph" w:customStyle="1" w:styleId="Requirement">
    <w:name w:val="Requirement"/>
    <w:basedOn w:val="a"/>
    <w:next w:val="a"/>
    <w:qFormat/>
    <w:rsid w:val="00F27D5A"/>
    <w:pPr>
      <w:numPr>
        <w:numId w:val="6"/>
      </w:numPr>
      <w:tabs>
        <w:tab w:val="left" w:pos="964"/>
      </w:tabs>
    </w:pPr>
    <w:rPr>
      <w:noProof/>
      <w:sz w:val="23"/>
      <w:lang w:val="en-GB"/>
    </w:rPr>
  </w:style>
  <w:style w:type="paragraph" w:customStyle="1" w:styleId="AnnexLevel1main">
    <w:name w:val="Annex Level 1 (main)"/>
    <w:basedOn w:val="a"/>
    <w:next w:val="a"/>
    <w:link w:val="AnnexLevel1mainChar"/>
    <w:rsid w:val="00F27D5A"/>
    <w:pPr>
      <w:spacing w:after="200" w:line="276" w:lineRule="auto"/>
      <w:jc w:val="center"/>
    </w:pPr>
    <w:rPr>
      <w:b/>
      <w:sz w:val="28"/>
      <w:szCs w:val="22"/>
    </w:rPr>
  </w:style>
  <w:style w:type="paragraph" w:customStyle="1" w:styleId="Annexlevel3">
    <w:name w:val="Annex level 3"/>
    <w:basedOn w:val="3"/>
    <w:next w:val="a"/>
    <w:rsid w:val="00F27D5A"/>
    <w:pPr>
      <w:numPr>
        <w:numId w:val="7"/>
      </w:numPr>
      <w:tabs>
        <w:tab w:val="left" w:pos="660"/>
        <w:tab w:val="left" w:pos="880"/>
      </w:tabs>
      <w:suppressAutoHyphens/>
      <w:spacing w:before="60" w:line="-230" w:lineRule="auto"/>
      <w:ind w:left="432" w:hanging="432"/>
    </w:pPr>
    <w:rPr>
      <w:rFonts w:cs="Times New Roman"/>
      <w:bCs w:val="0"/>
      <w:sz w:val="20"/>
      <w:szCs w:val="20"/>
      <w:lang w:val="en-AU" w:eastAsia="en-AU"/>
    </w:rPr>
  </w:style>
  <w:style w:type="paragraph" w:styleId="a5">
    <w:name w:val="No Spacing"/>
    <w:uiPriority w:val="1"/>
    <w:qFormat/>
    <w:rsid w:val="004A5507"/>
    <w:rPr>
      <w:sz w:val="24"/>
      <w:szCs w:val="24"/>
      <w:lang w:val="en-US" w:eastAsia="en-US"/>
    </w:rPr>
  </w:style>
  <w:style w:type="paragraph" w:customStyle="1" w:styleId="AnnexLevel2">
    <w:name w:val="Annex Level 2"/>
    <w:basedOn w:val="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a6">
    <w:name w:val="List Bullet"/>
    <w:basedOn w:val="a7"/>
    <w:autoRedefine/>
    <w:semiHidden/>
    <w:rsid w:val="00935F08"/>
    <w:pPr>
      <w:keepLines/>
      <w:spacing w:after="120"/>
      <w:ind w:left="0" w:firstLine="0"/>
    </w:pPr>
    <w:rPr>
      <w:rFonts w:ascii="宋体" w:hAnsi="宋体"/>
      <w:sz w:val="18"/>
      <w:szCs w:val="18"/>
      <w:lang w:val="en-GB"/>
    </w:rPr>
  </w:style>
  <w:style w:type="paragraph" w:styleId="a7">
    <w:name w:val="List"/>
    <w:basedOn w:val="a"/>
    <w:semiHidden/>
    <w:rsid w:val="00F27D5A"/>
    <w:pPr>
      <w:ind w:left="360" w:hanging="360"/>
    </w:pPr>
  </w:style>
  <w:style w:type="paragraph" w:customStyle="1" w:styleId="Annex">
    <w:name w:val="Annex"/>
    <w:basedOn w:val="AnnexLevel1main"/>
    <w:next w:val="a"/>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link w:val="AnnexLevel1main"/>
    <w:rsid w:val="004A5507"/>
    <w:rPr>
      <w:b/>
      <w:sz w:val="28"/>
      <w:szCs w:val="22"/>
    </w:rPr>
  </w:style>
  <w:style w:type="character" w:customStyle="1" w:styleId="AnnexChar">
    <w:name w:val="Annex Char"/>
    <w:link w:val="Annex"/>
    <w:rsid w:val="004A5507"/>
    <w:rPr>
      <w:b/>
      <w:sz w:val="28"/>
      <w:szCs w:val="22"/>
    </w:rPr>
  </w:style>
  <w:style w:type="paragraph" w:customStyle="1" w:styleId="a40">
    <w:name w:val="a4"/>
    <w:basedOn w:val="4"/>
    <w:next w:val="a"/>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2Char">
    <w:name w:val="标题 2 Char"/>
    <w:aliases w:val="OGC Heading 2 Char"/>
    <w:link w:val="2"/>
    <w:rsid w:val="00B45085"/>
    <w:rPr>
      <w:rFonts w:cs="Arial"/>
      <w:b/>
      <w:bCs/>
      <w:iCs/>
      <w:sz w:val="24"/>
      <w:szCs w:val="28"/>
      <w:lang w:val="en-CA" w:eastAsia="en-US"/>
    </w:rPr>
  </w:style>
  <w:style w:type="character" w:customStyle="1" w:styleId="AnnexLevel2Char">
    <w:name w:val="Annex Level 2 Char"/>
    <w:link w:val="AnnexLevel2"/>
    <w:rsid w:val="004A5507"/>
    <w:rPr>
      <w:b/>
      <w:sz w:val="22"/>
      <w:lang w:val="en-AU" w:eastAsia="en-AU"/>
    </w:rPr>
  </w:style>
  <w:style w:type="character" w:customStyle="1" w:styleId="AnnexNumberedChar">
    <w:name w:val="Annex Numbered Char"/>
    <w:link w:val="AnnexNumbered"/>
    <w:rsid w:val="004A5507"/>
    <w:rPr>
      <w:b/>
      <w:sz w:val="22"/>
      <w:lang w:val="en-AU" w:eastAsia="en-AU"/>
    </w:rPr>
  </w:style>
  <w:style w:type="paragraph" w:styleId="TOC">
    <w:name w:val="TOC Heading"/>
    <w:basedOn w:val="1"/>
    <w:next w:val="a"/>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10">
    <w:name w:val="toc 1"/>
    <w:basedOn w:val="a"/>
    <w:next w:val="a"/>
    <w:autoRedefine/>
    <w:uiPriority w:val="39"/>
    <w:unhideWhenUsed/>
    <w:qFormat/>
    <w:rsid w:val="006B1648"/>
    <w:pPr>
      <w:tabs>
        <w:tab w:val="left" w:pos="660"/>
        <w:tab w:val="right" w:leader="dot" w:pos="8647"/>
      </w:tabs>
    </w:pPr>
  </w:style>
  <w:style w:type="paragraph" w:styleId="20">
    <w:name w:val="toc 2"/>
    <w:basedOn w:val="a"/>
    <w:next w:val="a"/>
    <w:autoRedefine/>
    <w:uiPriority w:val="39"/>
    <w:unhideWhenUsed/>
    <w:qFormat/>
    <w:rsid w:val="001A5A8C"/>
    <w:pPr>
      <w:tabs>
        <w:tab w:val="left" w:pos="1134"/>
        <w:tab w:val="right" w:leader="dot" w:pos="8647"/>
      </w:tabs>
      <w:spacing w:after="120"/>
      <w:ind w:left="1134" w:right="-524" w:hanging="1134"/>
    </w:pPr>
  </w:style>
  <w:style w:type="paragraph" w:styleId="30">
    <w:name w:val="toc 3"/>
    <w:basedOn w:val="a"/>
    <w:next w:val="a"/>
    <w:autoRedefine/>
    <w:uiPriority w:val="39"/>
    <w:unhideWhenUsed/>
    <w:qFormat/>
    <w:rsid w:val="00E118CE"/>
    <w:pPr>
      <w:tabs>
        <w:tab w:val="left" w:pos="1320"/>
        <w:tab w:val="right" w:leader="dot" w:pos="8647"/>
      </w:tabs>
      <w:ind w:left="284" w:right="-524"/>
    </w:pPr>
  </w:style>
  <w:style w:type="paragraph" w:styleId="a8">
    <w:name w:val="header"/>
    <w:basedOn w:val="a"/>
    <w:link w:val="Char0"/>
    <w:uiPriority w:val="99"/>
    <w:unhideWhenUsed/>
    <w:rsid w:val="0079517D"/>
    <w:pPr>
      <w:tabs>
        <w:tab w:val="center" w:pos="4680"/>
        <w:tab w:val="right" w:pos="9360"/>
      </w:tabs>
      <w:spacing w:after="0"/>
    </w:pPr>
  </w:style>
  <w:style w:type="character" w:customStyle="1" w:styleId="Char0">
    <w:name w:val="页眉 Char"/>
    <w:link w:val="a8"/>
    <w:uiPriority w:val="99"/>
    <w:rsid w:val="0079517D"/>
    <w:rPr>
      <w:sz w:val="24"/>
      <w:szCs w:val="24"/>
    </w:rPr>
  </w:style>
  <w:style w:type="paragraph" w:styleId="a9">
    <w:name w:val="footer"/>
    <w:basedOn w:val="a"/>
    <w:link w:val="Char1"/>
    <w:uiPriority w:val="99"/>
    <w:unhideWhenUsed/>
    <w:rsid w:val="0079517D"/>
    <w:pPr>
      <w:tabs>
        <w:tab w:val="center" w:pos="4680"/>
        <w:tab w:val="right" w:pos="9360"/>
      </w:tabs>
      <w:spacing w:after="0"/>
    </w:pPr>
  </w:style>
  <w:style w:type="character" w:customStyle="1" w:styleId="Char1">
    <w:name w:val="页脚 Char"/>
    <w:link w:val="a9"/>
    <w:uiPriority w:val="99"/>
    <w:rsid w:val="0079517D"/>
    <w:rPr>
      <w:sz w:val="24"/>
      <w:szCs w:val="24"/>
    </w:rPr>
  </w:style>
  <w:style w:type="paragraph" w:styleId="aa">
    <w:name w:val="Body Text Indent"/>
    <w:basedOn w:val="a"/>
    <w:link w:val="Char2"/>
    <w:rsid w:val="00FE0219"/>
    <w:pPr>
      <w:spacing w:before="40" w:after="40" w:line="211" w:lineRule="auto"/>
      <w:ind w:left="144" w:hanging="144"/>
    </w:pPr>
    <w:rPr>
      <w:sz w:val="22"/>
      <w:szCs w:val="22"/>
    </w:rPr>
  </w:style>
  <w:style w:type="character" w:customStyle="1" w:styleId="Char2">
    <w:name w:val="正文文本缩进 Char"/>
    <w:link w:val="aa"/>
    <w:rsid w:val="00FE0219"/>
    <w:rPr>
      <w:sz w:val="22"/>
      <w:szCs w:val="22"/>
    </w:rPr>
  </w:style>
  <w:style w:type="paragraph" w:customStyle="1" w:styleId="TablefootnoteChar">
    <w:name w:val="Table footnote Char"/>
    <w:basedOn w:val="a"/>
    <w:rsid w:val="00FE0219"/>
    <w:pPr>
      <w:tabs>
        <w:tab w:val="left" w:pos="340"/>
      </w:tabs>
      <w:spacing w:before="60" w:after="60" w:line="210" w:lineRule="auto"/>
    </w:pPr>
    <w:rPr>
      <w:sz w:val="18"/>
      <w:szCs w:val="18"/>
    </w:rPr>
  </w:style>
  <w:style w:type="character" w:styleId="ab">
    <w:name w:val="FollowedHyperlink"/>
    <w:uiPriority w:val="99"/>
    <w:semiHidden/>
    <w:unhideWhenUsed/>
    <w:rsid w:val="004111ED"/>
    <w:rPr>
      <w:color w:val="800080"/>
      <w:u w:val="single"/>
    </w:rPr>
  </w:style>
  <w:style w:type="paragraph" w:styleId="ac">
    <w:name w:val="List Paragraph"/>
    <w:basedOn w:val="a"/>
    <w:uiPriority w:val="34"/>
    <w:qFormat/>
    <w:rsid w:val="0065022D"/>
    <w:pPr>
      <w:ind w:left="720"/>
      <w:contextualSpacing/>
    </w:pPr>
  </w:style>
  <w:style w:type="character" w:styleId="ad">
    <w:name w:val="annotation reference"/>
    <w:uiPriority w:val="99"/>
    <w:semiHidden/>
    <w:unhideWhenUsed/>
    <w:rsid w:val="00AD3B07"/>
    <w:rPr>
      <w:sz w:val="16"/>
      <w:szCs w:val="16"/>
    </w:rPr>
  </w:style>
  <w:style w:type="paragraph" w:styleId="ae">
    <w:name w:val="annotation text"/>
    <w:basedOn w:val="a"/>
    <w:link w:val="Char3"/>
    <w:uiPriority w:val="99"/>
    <w:semiHidden/>
    <w:unhideWhenUsed/>
    <w:rsid w:val="00AD3B07"/>
    <w:rPr>
      <w:sz w:val="20"/>
      <w:szCs w:val="20"/>
    </w:rPr>
  </w:style>
  <w:style w:type="character" w:customStyle="1" w:styleId="Char3">
    <w:name w:val="批注文字 Char"/>
    <w:basedOn w:val="a0"/>
    <w:link w:val="ae"/>
    <w:uiPriority w:val="99"/>
    <w:semiHidden/>
    <w:rsid w:val="00AD3B07"/>
  </w:style>
  <w:style w:type="paragraph" w:styleId="af">
    <w:name w:val="annotation subject"/>
    <w:basedOn w:val="ae"/>
    <w:next w:val="ae"/>
    <w:link w:val="Char4"/>
    <w:uiPriority w:val="99"/>
    <w:semiHidden/>
    <w:unhideWhenUsed/>
    <w:rsid w:val="00AD3B07"/>
    <w:rPr>
      <w:b/>
      <w:bCs/>
    </w:rPr>
  </w:style>
  <w:style w:type="character" w:customStyle="1" w:styleId="Char4">
    <w:name w:val="批注主题 Char"/>
    <w:link w:val="af"/>
    <w:uiPriority w:val="99"/>
    <w:semiHidden/>
    <w:rsid w:val="00AD3B07"/>
    <w:rPr>
      <w:b/>
      <w:bCs/>
    </w:rPr>
  </w:style>
  <w:style w:type="paragraph" w:styleId="af0">
    <w:name w:val="Balloon Text"/>
    <w:basedOn w:val="a"/>
    <w:link w:val="Char5"/>
    <w:uiPriority w:val="99"/>
    <w:semiHidden/>
    <w:unhideWhenUsed/>
    <w:rsid w:val="00AD3B07"/>
    <w:pPr>
      <w:spacing w:after="0"/>
    </w:pPr>
    <w:rPr>
      <w:rFonts w:ascii="Tahoma" w:hAnsi="Tahoma" w:cs="Tahoma"/>
      <w:sz w:val="16"/>
      <w:szCs w:val="16"/>
    </w:rPr>
  </w:style>
  <w:style w:type="character" w:customStyle="1" w:styleId="Char5">
    <w:name w:val="批注框文本 Char"/>
    <w:link w:val="af0"/>
    <w:uiPriority w:val="99"/>
    <w:semiHidden/>
    <w:rsid w:val="00AD3B07"/>
    <w:rPr>
      <w:rFonts w:ascii="Tahoma" w:hAnsi="Tahoma" w:cs="Tahoma"/>
      <w:sz w:val="16"/>
      <w:szCs w:val="16"/>
    </w:rPr>
  </w:style>
  <w:style w:type="paragraph" w:customStyle="1" w:styleId="Tabletext10">
    <w:name w:val="Table text (10)"/>
    <w:basedOn w:val="a"/>
    <w:rsid w:val="004635D8"/>
    <w:pPr>
      <w:spacing w:before="60" w:after="60" w:line="230" w:lineRule="atLeast"/>
      <w:jc w:val="both"/>
    </w:pPr>
    <w:rPr>
      <w:rFonts w:ascii="Arial" w:eastAsia="MS Mincho" w:hAnsi="Arial"/>
      <w:sz w:val="20"/>
      <w:szCs w:val="20"/>
      <w:lang w:val="en-GB" w:eastAsia="ja-JP"/>
    </w:rPr>
  </w:style>
  <w:style w:type="character" w:customStyle="1" w:styleId="requri">
    <w:name w:val="req_uri"/>
    <w:uiPriority w:val="1"/>
    <w:qFormat/>
    <w:rsid w:val="004635D8"/>
    <w:rPr>
      <w:rFonts w:ascii="Arial" w:hAnsi="Arial"/>
      <w:b/>
      <w:sz w:val="18"/>
    </w:rPr>
  </w:style>
  <w:style w:type="character" w:customStyle="1" w:styleId="reqtext">
    <w:name w:val="req_text"/>
    <w:uiPriority w:val="1"/>
    <w:qFormat/>
    <w:rsid w:val="004635D8"/>
    <w:rPr>
      <w:rFonts w:ascii="Arial" w:hAnsi="Arial" w:cs="Arial"/>
      <w:b w:val="0"/>
      <w:sz w:val="18"/>
    </w:rPr>
  </w:style>
  <w:style w:type="paragraph" w:styleId="af1">
    <w:name w:val="caption"/>
    <w:basedOn w:val="a"/>
    <w:next w:val="a"/>
    <w:uiPriority w:val="35"/>
    <w:unhideWhenUsed/>
    <w:qFormat/>
    <w:rsid w:val="00C5607A"/>
    <w:pPr>
      <w:jc w:val="center"/>
    </w:pPr>
    <w:rPr>
      <w:b/>
      <w:bCs/>
      <w:sz w:val="18"/>
      <w:szCs w:val="18"/>
    </w:rPr>
  </w:style>
  <w:style w:type="table" w:styleId="40">
    <w:name w:val="Table Columns 4"/>
    <w:basedOn w:val="a1"/>
    <w:rsid w:val="00380908"/>
    <w:pPr>
      <w:spacing w:before="120" w:after="120"/>
      <w:jc w:val="both"/>
    </w:pPr>
    <w:rPr>
      <w:sz w:val="24"/>
      <w:szCs w:val="24"/>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1">
    <w:name w:val="Light Shading Accent 1"/>
    <w:basedOn w:val="a1"/>
    <w:uiPriority w:val="60"/>
    <w:rsid w:val="0038090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2">
    <w:name w:val="Light Shading"/>
    <w:basedOn w:val="a1"/>
    <w:uiPriority w:val="60"/>
    <w:rsid w:val="0038090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3">
    <w:name w:val="Table Grid"/>
    <w:basedOn w:val="a1"/>
    <w:uiPriority w:val="59"/>
    <w:rsid w:val="00792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otnote reference"/>
    <w:uiPriority w:val="99"/>
    <w:semiHidden/>
    <w:unhideWhenUsed/>
    <w:rsid w:val="006F2ACD"/>
    <w:rPr>
      <w:vertAlign w:val="superscript"/>
    </w:rPr>
  </w:style>
  <w:style w:type="character" w:customStyle="1" w:styleId="apple-converted-space">
    <w:name w:val="apple-converted-space"/>
    <w:basedOn w:val="a0"/>
    <w:rsid w:val="00740F77"/>
  </w:style>
  <w:style w:type="paragraph" w:styleId="41">
    <w:name w:val="toc 4"/>
    <w:basedOn w:val="a"/>
    <w:next w:val="a"/>
    <w:autoRedefine/>
    <w:uiPriority w:val="39"/>
    <w:unhideWhenUsed/>
    <w:rsid w:val="00E535AA"/>
    <w:pPr>
      <w:spacing w:after="100" w:line="276" w:lineRule="auto"/>
      <w:ind w:left="660"/>
    </w:pPr>
    <w:rPr>
      <w:rFonts w:ascii="Calibri" w:eastAsia="MS Mincho" w:hAnsi="Calibri"/>
      <w:sz w:val="22"/>
      <w:szCs w:val="22"/>
      <w:lang w:val="en-CA" w:eastAsia="en-CA"/>
    </w:rPr>
  </w:style>
  <w:style w:type="paragraph" w:styleId="50">
    <w:name w:val="toc 5"/>
    <w:basedOn w:val="a"/>
    <w:next w:val="a"/>
    <w:autoRedefine/>
    <w:uiPriority w:val="39"/>
    <w:unhideWhenUsed/>
    <w:rsid w:val="00E535AA"/>
    <w:pPr>
      <w:spacing w:after="100" w:line="276" w:lineRule="auto"/>
      <w:ind w:left="880"/>
    </w:pPr>
    <w:rPr>
      <w:rFonts w:ascii="Calibri" w:eastAsia="MS Mincho" w:hAnsi="Calibri"/>
      <w:sz w:val="22"/>
      <w:szCs w:val="22"/>
      <w:lang w:val="en-CA" w:eastAsia="en-CA"/>
    </w:rPr>
  </w:style>
  <w:style w:type="paragraph" w:styleId="60">
    <w:name w:val="toc 6"/>
    <w:basedOn w:val="a"/>
    <w:next w:val="a"/>
    <w:autoRedefine/>
    <w:uiPriority w:val="39"/>
    <w:unhideWhenUsed/>
    <w:rsid w:val="00E535AA"/>
    <w:pPr>
      <w:spacing w:after="100" w:line="276" w:lineRule="auto"/>
      <w:ind w:left="1100"/>
    </w:pPr>
    <w:rPr>
      <w:rFonts w:ascii="Calibri" w:eastAsia="MS Mincho" w:hAnsi="Calibri"/>
      <w:sz w:val="22"/>
      <w:szCs w:val="22"/>
      <w:lang w:val="en-CA" w:eastAsia="en-CA"/>
    </w:rPr>
  </w:style>
  <w:style w:type="paragraph" w:styleId="70">
    <w:name w:val="toc 7"/>
    <w:basedOn w:val="a"/>
    <w:next w:val="a"/>
    <w:autoRedefine/>
    <w:uiPriority w:val="39"/>
    <w:unhideWhenUsed/>
    <w:rsid w:val="00E535AA"/>
    <w:pPr>
      <w:spacing w:after="100" w:line="276" w:lineRule="auto"/>
      <w:ind w:left="1320"/>
    </w:pPr>
    <w:rPr>
      <w:rFonts w:ascii="Calibri" w:eastAsia="MS Mincho" w:hAnsi="Calibri"/>
      <w:sz w:val="22"/>
      <w:szCs w:val="22"/>
      <w:lang w:val="en-CA" w:eastAsia="en-CA"/>
    </w:rPr>
  </w:style>
  <w:style w:type="paragraph" w:styleId="80">
    <w:name w:val="toc 8"/>
    <w:basedOn w:val="a"/>
    <w:next w:val="a"/>
    <w:autoRedefine/>
    <w:uiPriority w:val="39"/>
    <w:unhideWhenUsed/>
    <w:rsid w:val="00E535AA"/>
    <w:pPr>
      <w:spacing w:after="100" w:line="276" w:lineRule="auto"/>
      <w:ind w:left="1540"/>
    </w:pPr>
    <w:rPr>
      <w:rFonts w:ascii="Calibri" w:eastAsia="MS Mincho" w:hAnsi="Calibri"/>
      <w:sz w:val="22"/>
      <w:szCs w:val="22"/>
      <w:lang w:val="en-CA" w:eastAsia="en-CA"/>
    </w:rPr>
  </w:style>
  <w:style w:type="paragraph" w:styleId="90">
    <w:name w:val="toc 9"/>
    <w:basedOn w:val="a"/>
    <w:next w:val="a"/>
    <w:autoRedefine/>
    <w:uiPriority w:val="39"/>
    <w:unhideWhenUsed/>
    <w:rsid w:val="00E535AA"/>
    <w:pPr>
      <w:spacing w:after="100" w:line="276" w:lineRule="auto"/>
      <w:ind w:left="1760"/>
    </w:pPr>
    <w:rPr>
      <w:rFonts w:ascii="Calibri" w:eastAsia="MS Mincho" w:hAnsi="Calibri"/>
      <w:sz w:val="22"/>
      <w:szCs w:val="22"/>
      <w:lang w:val="en-CA" w:eastAsia="en-CA"/>
    </w:rPr>
  </w:style>
  <w:style w:type="table" w:styleId="-4">
    <w:name w:val="Light Shading Accent 4"/>
    <w:basedOn w:val="a1"/>
    <w:uiPriority w:val="60"/>
    <w:rsid w:val="00BD78E8"/>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xml">
    <w:name w:val="xml"/>
    <w:basedOn w:val="a"/>
    <w:next w:val="af5"/>
    <w:link w:val="xmlChar"/>
    <w:qFormat/>
    <w:rsid w:val="00C9582A"/>
    <w:rPr>
      <w:rFonts w:ascii="Consolas" w:hAnsi="Consolas" w:cs="Consolas"/>
      <w:sz w:val="18"/>
      <w:szCs w:val="20"/>
      <w:lang w:val="en-CA"/>
    </w:rPr>
  </w:style>
  <w:style w:type="character" w:customStyle="1" w:styleId="xmlChar">
    <w:name w:val="xml Char"/>
    <w:link w:val="xml"/>
    <w:rsid w:val="00C9582A"/>
    <w:rPr>
      <w:rFonts w:ascii="Consolas" w:hAnsi="Consolas" w:cs="Consolas"/>
      <w:sz w:val="18"/>
      <w:lang w:eastAsia="en-US"/>
    </w:rPr>
  </w:style>
  <w:style w:type="paragraph" w:styleId="HTML">
    <w:name w:val="HTML Preformatted"/>
    <w:basedOn w:val="a"/>
    <w:link w:val="HTMLChar"/>
    <w:uiPriority w:val="99"/>
    <w:semiHidden/>
    <w:unhideWhenUsed/>
    <w:rsid w:val="00145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en-CA" w:eastAsia="en-CA"/>
    </w:rPr>
  </w:style>
  <w:style w:type="paragraph" w:styleId="af5">
    <w:name w:val="Normal Indent"/>
    <w:basedOn w:val="a"/>
    <w:uiPriority w:val="99"/>
    <w:semiHidden/>
    <w:unhideWhenUsed/>
    <w:rsid w:val="00C9582A"/>
    <w:pPr>
      <w:ind w:left="720"/>
    </w:pPr>
  </w:style>
  <w:style w:type="character" w:customStyle="1" w:styleId="HTMLChar">
    <w:name w:val="HTML 预设格式 Char"/>
    <w:link w:val="HTML"/>
    <w:uiPriority w:val="99"/>
    <w:semiHidden/>
    <w:rsid w:val="00145620"/>
    <w:rPr>
      <w:rFonts w:ascii="Courier New" w:hAnsi="Courier New" w:cs="Courier New"/>
    </w:rPr>
  </w:style>
  <w:style w:type="character" w:customStyle="1" w:styleId="tag">
    <w:name w:val="tag"/>
    <w:rsid w:val="00145620"/>
  </w:style>
  <w:style w:type="character" w:customStyle="1" w:styleId="pln">
    <w:name w:val="pln"/>
    <w:rsid w:val="00145620"/>
  </w:style>
  <w:style w:type="character" w:customStyle="1" w:styleId="atn">
    <w:name w:val="atn"/>
    <w:rsid w:val="00145620"/>
  </w:style>
  <w:style w:type="character" w:customStyle="1" w:styleId="pun">
    <w:name w:val="pun"/>
    <w:rsid w:val="00145620"/>
  </w:style>
  <w:style w:type="character" w:customStyle="1" w:styleId="atv">
    <w:name w:val="atv"/>
    <w:rsid w:val="00145620"/>
  </w:style>
  <w:style w:type="paragraph" w:styleId="af6">
    <w:name w:val="Revision"/>
    <w:hidden/>
    <w:uiPriority w:val="99"/>
    <w:semiHidden/>
    <w:rsid w:val="00610E7E"/>
    <w:rPr>
      <w:sz w:val="24"/>
      <w:szCs w:val="24"/>
      <w:lang w:val="en-US" w:eastAsia="en-US"/>
    </w:rPr>
  </w:style>
  <w:style w:type="table" w:styleId="11">
    <w:name w:val="Medium List 1"/>
    <w:basedOn w:val="a1"/>
    <w:uiPriority w:val="65"/>
    <w:rsid w:val="0085394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Light" w:eastAsia="MS Gothic"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3Char">
    <w:name w:val="标题 3 Char"/>
    <w:aliases w:val="OGC Heading 3 Char"/>
    <w:link w:val="3"/>
    <w:rsid w:val="00C53DA0"/>
    <w:rPr>
      <w:rFonts w:cs="Arial"/>
      <w:b/>
      <w:bCs/>
      <w:color w:val="000000"/>
      <w:sz w:val="24"/>
      <w:szCs w:val="26"/>
      <w:lang w:val="en-CA" w:eastAsia="en-US"/>
    </w:rPr>
  </w:style>
  <w:style w:type="paragraph" w:customStyle="1" w:styleId="Tabletext9">
    <w:name w:val="Table text (9)"/>
    <w:basedOn w:val="a"/>
    <w:link w:val="Tabletext9Char"/>
    <w:rsid w:val="00480BB6"/>
    <w:pPr>
      <w:spacing w:before="60" w:after="60" w:line="210" w:lineRule="atLeast"/>
      <w:jc w:val="both"/>
    </w:pPr>
    <w:rPr>
      <w:rFonts w:ascii="Arial" w:eastAsia="MS Mincho" w:hAnsi="Arial"/>
      <w:sz w:val="18"/>
      <w:lang w:val="de-DE" w:eastAsia="ja-JP"/>
    </w:rPr>
  </w:style>
  <w:style w:type="character" w:customStyle="1" w:styleId="Tabletext9Char">
    <w:name w:val="Table text (9) Char"/>
    <w:link w:val="Tabletext9"/>
    <w:locked/>
    <w:rsid w:val="00480BB6"/>
    <w:rPr>
      <w:rFonts w:ascii="Arial" w:eastAsia="MS Mincho" w:hAnsi="Arial"/>
      <w:sz w:val="18"/>
      <w:szCs w:val="24"/>
      <w:lang w:val="de-DE" w:eastAsia="ja-JP"/>
    </w:rPr>
  </w:style>
  <w:style w:type="character" w:customStyle="1" w:styleId="1Char">
    <w:name w:val="标题 1 Char"/>
    <w:aliases w:val="OGC Header Level 1 Char,numbered Char"/>
    <w:link w:val="1"/>
    <w:uiPriority w:val="9"/>
    <w:rsid w:val="00480BB6"/>
    <w:rPr>
      <w:b/>
      <w:bCs/>
      <w:sz w:val="28"/>
      <w:szCs w:val="24"/>
      <w:lang w:val="en-US" w:eastAsia="en-US"/>
    </w:rPr>
  </w:style>
  <w:style w:type="paragraph" w:customStyle="1" w:styleId="Annexlevel4">
    <w:name w:val="Annex level 4"/>
    <w:basedOn w:val="4"/>
    <w:qFormat/>
    <w:rsid w:val="00B61014"/>
    <w:pPr>
      <w:numPr>
        <w:ilvl w:val="0"/>
        <w:numId w:val="0"/>
      </w:numPr>
      <w:ind w:left="720" w:hanging="720"/>
    </w:pPr>
    <w:rPr>
      <w:lang w:val="fr-CA"/>
    </w:rPr>
  </w:style>
  <w:style w:type="paragraph" w:customStyle="1" w:styleId="OGCAnnexX">
    <w:name w:val="OGC Annex X"/>
    <w:basedOn w:val="2"/>
    <w:qFormat/>
    <w:rsid w:val="0027787F"/>
    <w:pPr>
      <w:numPr>
        <w:ilvl w:val="0"/>
        <w:numId w:val="21"/>
      </w:numPr>
    </w:pPr>
  </w:style>
  <w:style w:type="paragraph" w:customStyle="1" w:styleId="OGCAnnexXX">
    <w:name w:val="OGC Annex XX"/>
    <w:basedOn w:val="OGCAnnexX"/>
    <w:qFormat/>
    <w:rsid w:val="00664F1F"/>
    <w:pPr>
      <w:numPr>
        <w:ilvl w:val="1"/>
      </w:numPr>
      <w:ind w:left="1702" w:hanging="851"/>
    </w:pPr>
  </w:style>
  <w:style w:type="character" w:customStyle="1" w:styleId="Entity">
    <w:name w:val="Entity"/>
    <w:basedOn w:val="a0"/>
    <w:uiPriority w:val="1"/>
    <w:qFormat/>
    <w:rsid w:val="008B472E"/>
    <w:rPr>
      <w:rFonts w:ascii="Consolas" w:hAnsi="Consolas" w:cs="Consolas"/>
      <w:b w:val="0"/>
      <w:color w:val="4F81BD" w:themeColor="accent1"/>
      <w:sz w:val="20"/>
      <w:lang w:val="en-CA"/>
    </w:rPr>
  </w:style>
  <w:style w:type="paragraph" w:styleId="af7">
    <w:name w:val="table of figures"/>
    <w:basedOn w:val="a"/>
    <w:next w:val="a"/>
    <w:uiPriority w:val="99"/>
    <w:unhideWhenUsed/>
    <w:rsid w:val="00B47E03"/>
    <w:pPr>
      <w:spacing w:after="0"/>
    </w:pPr>
  </w:style>
  <w:style w:type="paragraph" w:customStyle="1" w:styleId="ordinary-output">
    <w:name w:val="ordinary-output"/>
    <w:basedOn w:val="a"/>
    <w:rsid w:val="00AB3FAD"/>
    <w:pPr>
      <w:spacing w:before="100" w:beforeAutospacing="1" w:after="100" w:afterAutospacing="1"/>
    </w:pPr>
    <w:rPr>
      <w:rFonts w:ascii="宋体" w:hAnsi="宋体" w:cs="宋体"/>
      <w:lang w:eastAsia="zh-CN"/>
    </w:rPr>
  </w:style>
  <w:style w:type="character" w:customStyle="1" w:styleId="4Char">
    <w:name w:val="标题 4 Char"/>
    <w:aliases w:val="OGC Heading 4 Char"/>
    <w:basedOn w:val="a0"/>
    <w:link w:val="4"/>
    <w:rsid w:val="00AB3FAD"/>
    <w:rPr>
      <w:b/>
      <w:bCs/>
      <w:sz w:val="24"/>
      <w:szCs w:val="28"/>
      <w:lang w:val="en-US" w:eastAsia="en-US"/>
    </w:rPr>
  </w:style>
  <w:style w:type="character" w:customStyle="1" w:styleId="5Char">
    <w:name w:val="标题 5 Char"/>
    <w:basedOn w:val="a0"/>
    <w:link w:val="5"/>
    <w:rsid w:val="00AB3FAD"/>
    <w:rPr>
      <w:b/>
      <w:bCs/>
      <w:i/>
      <w:iCs/>
      <w:sz w:val="22"/>
      <w:szCs w:val="26"/>
      <w:lang w:val="en-US" w:eastAsia="en-US"/>
    </w:rPr>
  </w:style>
  <w:style w:type="character" w:customStyle="1" w:styleId="6Char">
    <w:name w:val="标题 6 Char"/>
    <w:basedOn w:val="a0"/>
    <w:link w:val="6"/>
    <w:rsid w:val="00AB3FAD"/>
    <w:rPr>
      <w:b/>
      <w:bCs/>
      <w:sz w:val="22"/>
      <w:szCs w:val="22"/>
      <w:lang w:val="en-US" w:eastAsia="en-US"/>
    </w:rPr>
  </w:style>
  <w:style w:type="character" w:customStyle="1" w:styleId="7Char">
    <w:name w:val="标题 7 Char"/>
    <w:basedOn w:val="a0"/>
    <w:link w:val="7"/>
    <w:rsid w:val="00AB3FAD"/>
    <w:rPr>
      <w:sz w:val="24"/>
      <w:szCs w:val="24"/>
      <w:lang w:val="en-US" w:eastAsia="en-US"/>
    </w:rPr>
  </w:style>
  <w:style w:type="character" w:customStyle="1" w:styleId="8Char">
    <w:name w:val="标题 8 Char"/>
    <w:basedOn w:val="a0"/>
    <w:link w:val="8"/>
    <w:rsid w:val="00AB3FAD"/>
    <w:rPr>
      <w:i/>
      <w:iCs/>
      <w:sz w:val="24"/>
      <w:szCs w:val="24"/>
      <w:lang w:val="en-US" w:eastAsia="en-US"/>
    </w:rPr>
  </w:style>
  <w:style w:type="character" w:customStyle="1" w:styleId="9Char">
    <w:name w:val="标题 9 Char"/>
    <w:basedOn w:val="a0"/>
    <w:link w:val="9"/>
    <w:rsid w:val="00AB3FAD"/>
    <w:rPr>
      <w:rFonts w:ascii="Arial" w:hAnsi="Arial" w:cs="Arial"/>
      <w:sz w:val="22"/>
      <w:szCs w:val="22"/>
      <w:lang w:val="en-US" w:eastAsia="en-US"/>
    </w:rPr>
  </w:style>
  <w:style w:type="paragraph" w:customStyle="1" w:styleId="tgt">
    <w:name w:val="tgt"/>
    <w:basedOn w:val="a"/>
    <w:rsid w:val="00AB3FAD"/>
    <w:pPr>
      <w:spacing w:before="100" w:beforeAutospacing="1" w:after="100" w:afterAutospacing="1"/>
      <w:ind w:firstLineChars="200" w:firstLine="200"/>
    </w:pPr>
    <w:rPr>
      <w:rFonts w:ascii="宋体" w:hAnsi="宋体" w:cs="宋体"/>
      <w:lang w:eastAsia="zh-CN"/>
    </w:rPr>
  </w:style>
  <w:style w:type="character" w:customStyle="1" w:styleId="tgt1">
    <w:name w:val="tgt1"/>
    <w:basedOn w:val="a0"/>
    <w:rsid w:val="00AB3FAD"/>
  </w:style>
  <w:style w:type="character" w:customStyle="1" w:styleId="requri0">
    <w:name w:val="requri"/>
    <w:basedOn w:val="a0"/>
    <w:rsid w:val="00AB3FAD"/>
  </w:style>
  <w:style w:type="character" w:customStyle="1" w:styleId="reqtext0">
    <w:name w:val="reqtext"/>
    <w:basedOn w:val="a0"/>
    <w:rsid w:val="00AB3FAD"/>
  </w:style>
  <w:style w:type="character" w:customStyle="1" w:styleId="shorttext">
    <w:name w:val="short_text"/>
    <w:basedOn w:val="a0"/>
    <w:rsid w:val="00AB3FAD"/>
  </w:style>
  <w:style w:type="paragraph" w:styleId="af8">
    <w:name w:val="Title"/>
    <w:basedOn w:val="a"/>
    <w:next w:val="a"/>
    <w:link w:val="Char6"/>
    <w:uiPriority w:val="10"/>
    <w:qFormat/>
    <w:rsid w:val="00AB3FAD"/>
    <w:pPr>
      <w:widowControl w:val="0"/>
      <w:spacing w:before="240" w:after="60"/>
      <w:outlineLvl w:val="0"/>
    </w:pPr>
    <w:rPr>
      <w:rFonts w:asciiTheme="majorHAnsi" w:eastAsiaTheme="minorEastAsia" w:hAnsiTheme="majorHAnsi" w:cstheme="majorBidi"/>
      <w:b/>
      <w:bCs/>
      <w:i/>
      <w:kern w:val="2"/>
      <w:sz w:val="22"/>
      <w:szCs w:val="32"/>
      <w:lang w:eastAsia="zh-CN"/>
    </w:rPr>
  </w:style>
  <w:style w:type="character" w:customStyle="1" w:styleId="Char6">
    <w:name w:val="标题 Char"/>
    <w:basedOn w:val="a0"/>
    <w:link w:val="af8"/>
    <w:uiPriority w:val="10"/>
    <w:rsid w:val="00AB3FAD"/>
    <w:rPr>
      <w:rFonts w:asciiTheme="majorHAnsi" w:eastAsiaTheme="minorEastAsia" w:hAnsiTheme="majorHAnsi" w:cstheme="majorBidi"/>
      <w:b/>
      <w:bCs/>
      <w:i/>
      <w:kern w:val="2"/>
      <w:sz w:val="22"/>
      <w:szCs w:val="32"/>
      <w:lang w:val="en-US" w:eastAsia="zh-CN"/>
    </w:rPr>
  </w:style>
  <w:style w:type="paragraph" w:styleId="af9">
    <w:name w:val="Subtitle"/>
    <w:basedOn w:val="a"/>
    <w:next w:val="a"/>
    <w:link w:val="Char7"/>
    <w:uiPriority w:val="11"/>
    <w:qFormat/>
    <w:rsid w:val="00AB3FAD"/>
    <w:pPr>
      <w:widowControl w:val="0"/>
      <w:spacing w:before="240" w:after="60" w:line="312" w:lineRule="auto"/>
      <w:jc w:val="center"/>
      <w:outlineLvl w:val="1"/>
    </w:pPr>
    <w:rPr>
      <w:rFonts w:asciiTheme="majorHAnsi" w:hAnsiTheme="majorHAnsi" w:cstheme="majorBidi"/>
      <w:b/>
      <w:bCs/>
      <w:kern w:val="28"/>
      <w:sz w:val="18"/>
      <w:szCs w:val="32"/>
      <w:lang w:eastAsia="zh-CN"/>
    </w:rPr>
  </w:style>
  <w:style w:type="character" w:customStyle="1" w:styleId="Char7">
    <w:name w:val="副标题 Char"/>
    <w:basedOn w:val="a0"/>
    <w:link w:val="af9"/>
    <w:uiPriority w:val="11"/>
    <w:rsid w:val="00AB3FAD"/>
    <w:rPr>
      <w:rFonts w:asciiTheme="majorHAnsi" w:hAnsiTheme="majorHAnsi" w:cstheme="majorBidi"/>
      <w:b/>
      <w:bCs/>
      <w:kern w:val="28"/>
      <w:sz w:val="18"/>
      <w:szCs w:val="32"/>
      <w:lang w:val="en-US" w:eastAsia="zh-CN"/>
    </w:rPr>
  </w:style>
  <w:style w:type="character" w:styleId="afa">
    <w:name w:val="Emphasis"/>
    <w:basedOn w:val="a0"/>
    <w:uiPriority w:val="20"/>
    <w:qFormat/>
    <w:rsid w:val="00AB3FAD"/>
    <w:rPr>
      <w:rFonts w:eastAsiaTheme="minorEastAsia"/>
      <w:b/>
      <w:i w:val="0"/>
      <w:iCs/>
      <w:sz w:val="18"/>
    </w:rPr>
  </w:style>
  <w:style w:type="paragraph" w:styleId="afb">
    <w:name w:val="Document Map"/>
    <w:basedOn w:val="a"/>
    <w:link w:val="Char8"/>
    <w:uiPriority w:val="99"/>
    <w:semiHidden/>
    <w:unhideWhenUsed/>
    <w:rsid w:val="00AB3FAD"/>
    <w:pPr>
      <w:widowControl w:val="0"/>
      <w:spacing w:after="0"/>
      <w:jc w:val="both"/>
    </w:pPr>
    <w:rPr>
      <w:rFonts w:ascii="宋体" w:hAnsiTheme="minorHAnsi" w:cstheme="minorBidi"/>
      <w:kern w:val="2"/>
      <w:sz w:val="18"/>
      <w:szCs w:val="18"/>
      <w:lang w:eastAsia="zh-CN"/>
    </w:rPr>
  </w:style>
  <w:style w:type="character" w:customStyle="1" w:styleId="Char8">
    <w:name w:val="文档结构图 Char"/>
    <w:basedOn w:val="a0"/>
    <w:link w:val="afb"/>
    <w:uiPriority w:val="99"/>
    <w:semiHidden/>
    <w:rsid w:val="00AB3FAD"/>
    <w:rPr>
      <w:rFonts w:ascii="宋体" w:hAnsiTheme="minorHAnsi" w:cstheme="minorBidi"/>
      <w:kern w:val="2"/>
      <w:sz w:val="18"/>
      <w:szCs w:val="18"/>
      <w:lang w:val="en-US" w:eastAsia="zh-CN"/>
    </w:rPr>
  </w:style>
  <w:style w:type="character" w:customStyle="1" w:styleId="Char">
    <w:name w:val="脚注文本 Char"/>
    <w:basedOn w:val="a0"/>
    <w:link w:val="a4"/>
    <w:semiHidden/>
    <w:rsid w:val="00AB3FAD"/>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0213">
      <w:bodyDiv w:val="1"/>
      <w:marLeft w:val="0"/>
      <w:marRight w:val="0"/>
      <w:marTop w:val="0"/>
      <w:marBottom w:val="0"/>
      <w:divBdr>
        <w:top w:val="none" w:sz="0" w:space="0" w:color="auto"/>
        <w:left w:val="none" w:sz="0" w:space="0" w:color="auto"/>
        <w:bottom w:val="none" w:sz="0" w:space="0" w:color="auto"/>
        <w:right w:val="none" w:sz="0" w:space="0" w:color="auto"/>
      </w:divBdr>
    </w:div>
    <w:div w:id="194776228">
      <w:bodyDiv w:val="1"/>
      <w:marLeft w:val="0"/>
      <w:marRight w:val="0"/>
      <w:marTop w:val="0"/>
      <w:marBottom w:val="0"/>
      <w:divBdr>
        <w:top w:val="none" w:sz="0" w:space="0" w:color="auto"/>
        <w:left w:val="none" w:sz="0" w:space="0" w:color="auto"/>
        <w:bottom w:val="none" w:sz="0" w:space="0" w:color="auto"/>
        <w:right w:val="none" w:sz="0" w:space="0" w:color="auto"/>
      </w:divBdr>
    </w:div>
    <w:div w:id="302931834">
      <w:bodyDiv w:val="1"/>
      <w:marLeft w:val="0"/>
      <w:marRight w:val="0"/>
      <w:marTop w:val="0"/>
      <w:marBottom w:val="0"/>
      <w:divBdr>
        <w:top w:val="none" w:sz="0" w:space="0" w:color="auto"/>
        <w:left w:val="none" w:sz="0" w:space="0" w:color="auto"/>
        <w:bottom w:val="none" w:sz="0" w:space="0" w:color="auto"/>
        <w:right w:val="none" w:sz="0" w:space="0" w:color="auto"/>
      </w:divBdr>
    </w:div>
    <w:div w:id="344402041">
      <w:bodyDiv w:val="1"/>
      <w:marLeft w:val="0"/>
      <w:marRight w:val="0"/>
      <w:marTop w:val="0"/>
      <w:marBottom w:val="0"/>
      <w:divBdr>
        <w:top w:val="none" w:sz="0" w:space="0" w:color="auto"/>
        <w:left w:val="none" w:sz="0" w:space="0" w:color="auto"/>
        <w:bottom w:val="none" w:sz="0" w:space="0" w:color="auto"/>
        <w:right w:val="none" w:sz="0" w:space="0" w:color="auto"/>
      </w:divBdr>
    </w:div>
    <w:div w:id="363554628">
      <w:bodyDiv w:val="1"/>
      <w:marLeft w:val="0"/>
      <w:marRight w:val="0"/>
      <w:marTop w:val="0"/>
      <w:marBottom w:val="0"/>
      <w:divBdr>
        <w:top w:val="none" w:sz="0" w:space="0" w:color="auto"/>
        <w:left w:val="none" w:sz="0" w:space="0" w:color="auto"/>
        <w:bottom w:val="none" w:sz="0" w:space="0" w:color="auto"/>
        <w:right w:val="none" w:sz="0" w:space="0" w:color="auto"/>
      </w:divBdr>
    </w:div>
    <w:div w:id="383870499">
      <w:bodyDiv w:val="1"/>
      <w:marLeft w:val="0"/>
      <w:marRight w:val="0"/>
      <w:marTop w:val="0"/>
      <w:marBottom w:val="0"/>
      <w:divBdr>
        <w:top w:val="none" w:sz="0" w:space="0" w:color="auto"/>
        <w:left w:val="none" w:sz="0" w:space="0" w:color="auto"/>
        <w:bottom w:val="none" w:sz="0" w:space="0" w:color="auto"/>
        <w:right w:val="none" w:sz="0" w:space="0" w:color="auto"/>
      </w:divBdr>
    </w:div>
    <w:div w:id="569658937">
      <w:bodyDiv w:val="1"/>
      <w:marLeft w:val="0"/>
      <w:marRight w:val="0"/>
      <w:marTop w:val="0"/>
      <w:marBottom w:val="0"/>
      <w:divBdr>
        <w:top w:val="none" w:sz="0" w:space="0" w:color="auto"/>
        <w:left w:val="none" w:sz="0" w:space="0" w:color="auto"/>
        <w:bottom w:val="none" w:sz="0" w:space="0" w:color="auto"/>
        <w:right w:val="none" w:sz="0" w:space="0" w:color="auto"/>
      </w:divBdr>
    </w:div>
    <w:div w:id="627318299">
      <w:bodyDiv w:val="1"/>
      <w:marLeft w:val="0"/>
      <w:marRight w:val="0"/>
      <w:marTop w:val="0"/>
      <w:marBottom w:val="0"/>
      <w:divBdr>
        <w:top w:val="none" w:sz="0" w:space="0" w:color="auto"/>
        <w:left w:val="none" w:sz="0" w:space="0" w:color="auto"/>
        <w:bottom w:val="none" w:sz="0" w:space="0" w:color="auto"/>
        <w:right w:val="none" w:sz="0" w:space="0" w:color="auto"/>
      </w:divBdr>
    </w:div>
    <w:div w:id="631137576">
      <w:bodyDiv w:val="1"/>
      <w:marLeft w:val="0"/>
      <w:marRight w:val="0"/>
      <w:marTop w:val="0"/>
      <w:marBottom w:val="0"/>
      <w:divBdr>
        <w:top w:val="none" w:sz="0" w:space="0" w:color="auto"/>
        <w:left w:val="none" w:sz="0" w:space="0" w:color="auto"/>
        <w:bottom w:val="none" w:sz="0" w:space="0" w:color="auto"/>
        <w:right w:val="none" w:sz="0" w:space="0" w:color="auto"/>
      </w:divBdr>
    </w:div>
    <w:div w:id="694187315">
      <w:bodyDiv w:val="1"/>
      <w:marLeft w:val="0"/>
      <w:marRight w:val="0"/>
      <w:marTop w:val="0"/>
      <w:marBottom w:val="0"/>
      <w:divBdr>
        <w:top w:val="none" w:sz="0" w:space="0" w:color="auto"/>
        <w:left w:val="none" w:sz="0" w:space="0" w:color="auto"/>
        <w:bottom w:val="none" w:sz="0" w:space="0" w:color="auto"/>
        <w:right w:val="none" w:sz="0" w:space="0" w:color="auto"/>
      </w:divBdr>
    </w:div>
    <w:div w:id="778841953">
      <w:bodyDiv w:val="1"/>
      <w:marLeft w:val="0"/>
      <w:marRight w:val="0"/>
      <w:marTop w:val="0"/>
      <w:marBottom w:val="0"/>
      <w:divBdr>
        <w:top w:val="none" w:sz="0" w:space="0" w:color="auto"/>
        <w:left w:val="none" w:sz="0" w:space="0" w:color="auto"/>
        <w:bottom w:val="none" w:sz="0" w:space="0" w:color="auto"/>
        <w:right w:val="none" w:sz="0" w:space="0" w:color="auto"/>
      </w:divBdr>
    </w:div>
    <w:div w:id="953442459">
      <w:bodyDiv w:val="1"/>
      <w:marLeft w:val="0"/>
      <w:marRight w:val="0"/>
      <w:marTop w:val="0"/>
      <w:marBottom w:val="0"/>
      <w:divBdr>
        <w:top w:val="none" w:sz="0" w:space="0" w:color="auto"/>
        <w:left w:val="none" w:sz="0" w:space="0" w:color="auto"/>
        <w:bottom w:val="none" w:sz="0" w:space="0" w:color="auto"/>
        <w:right w:val="none" w:sz="0" w:space="0" w:color="auto"/>
      </w:divBdr>
    </w:div>
    <w:div w:id="1050768881">
      <w:bodyDiv w:val="1"/>
      <w:marLeft w:val="0"/>
      <w:marRight w:val="0"/>
      <w:marTop w:val="0"/>
      <w:marBottom w:val="0"/>
      <w:divBdr>
        <w:top w:val="none" w:sz="0" w:space="0" w:color="auto"/>
        <w:left w:val="none" w:sz="0" w:space="0" w:color="auto"/>
        <w:bottom w:val="none" w:sz="0" w:space="0" w:color="auto"/>
        <w:right w:val="none" w:sz="0" w:space="0" w:color="auto"/>
      </w:divBdr>
    </w:div>
    <w:div w:id="1177766950">
      <w:bodyDiv w:val="1"/>
      <w:marLeft w:val="0"/>
      <w:marRight w:val="0"/>
      <w:marTop w:val="0"/>
      <w:marBottom w:val="0"/>
      <w:divBdr>
        <w:top w:val="none" w:sz="0" w:space="0" w:color="auto"/>
        <w:left w:val="none" w:sz="0" w:space="0" w:color="auto"/>
        <w:bottom w:val="none" w:sz="0" w:space="0" w:color="auto"/>
        <w:right w:val="none" w:sz="0" w:space="0" w:color="auto"/>
      </w:divBdr>
    </w:div>
    <w:div w:id="1900940187">
      <w:bodyDiv w:val="1"/>
      <w:marLeft w:val="0"/>
      <w:marRight w:val="0"/>
      <w:marTop w:val="0"/>
      <w:marBottom w:val="0"/>
      <w:divBdr>
        <w:top w:val="none" w:sz="0" w:space="0" w:color="auto"/>
        <w:left w:val="none" w:sz="0" w:space="0" w:color="auto"/>
        <w:bottom w:val="none" w:sz="0" w:space="0" w:color="auto"/>
        <w:right w:val="none" w:sz="0" w:space="0" w:color="auto"/>
      </w:divBdr>
    </w:div>
    <w:div w:id="1909415385">
      <w:bodyDiv w:val="1"/>
      <w:marLeft w:val="0"/>
      <w:marRight w:val="0"/>
      <w:marTop w:val="0"/>
      <w:marBottom w:val="0"/>
      <w:divBdr>
        <w:top w:val="none" w:sz="0" w:space="0" w:color="auto"/>
        <w:left w:val="none" w:sz="0" w:space="0" w:color="auto"/>
        <w:bottom w:val="none" w:sz="0" w:space="0" w:color="auto"/>
        <w:right w:val="none" w:sz="0" w:space="0" w:color="auto"/>
      </w:divBdr>
    </w:div>
    <w:div w:id="1946889715">
      <w:bodyDiv w:val="1"/>
      <w:marLeft w:val="0"/>
      <w:marRight w:val="0"/>
      <w:marTop w:val="0"/>
      <w:marBottom w:val="0"/>
      <w:divBdr>
        <w:top w:val="none" w:sz="0" w:space="0" w:color="auto"/>
        <w:left w:val="none" w:sz="0" w:space="0" w:color="auto"/>
        <w:bottom w:val="none" w:sz="0" w:space="0" w:color="auto"/>
        <w:right w:val="none" w:sz="0" w:space="0" w:color="auto"/>
      </w:divBdr>
    </w:div>
    <w:div w:id="20213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0.emf"/><Relationship Id="rId42" Type="http://schemas.openxmlformats.org/officeDocument/2006/relationships/image" Target="media/image30.png"/><Relationship Id="rId63" Type="http://schemas.openxmlformats.org/officeDocument/2006/relationships/image" Target="media/image51.emf"/><Relationship Id="rId84" Type="http://schemas.openxmlformats.org/officeDocument/2006/relationships/image" Target="media/image71.emf"/><Relationship Id="rId138" Type="http://schemas.openxmlformats.org/officeDocument/2006/relationships/hyperlink" Target="http://standards.iso.org/iso/19115/-3/mrl/1.0" TargetMode="External"/><Relationship Id="rId159" Type="http://schemas.openxmlformats.org/officeDocument/2006/relationships/hyperlink" Target="http://schemas.opengis.net/gsml/4.1/borehole.xsd" TargetMode="External"/><Relationship Id="rId170" Type="http://schemas.openxmlformats.org/officeDocument/2006/relationships/hyperlink" Target="http://ngmdb.usgs.gov/www-nadm/sltt/products.html" TargetMode="External"/><Relationship Id="rId107" Type="http://schemas.openxmlformats.org/officeDocument/2006/relationships/image" Target="media/image93.emf"/><Relationship Id="rId11" Type="http://schemas.openxmlformats.org/officeDocument/2006/relationships/image" Target="media/image3.png"/><Relationship Id="rId32" Type="http://schemas.openxmlformats.org/officeDocument/2006/relationships/image" Target="media/image21.emf"/><Relationship Id="rId53" Type="http://schemas.openxmlformats.org/officeDocument/2006/relationships/image" Target="media/image41.emf"/><Relationship Id="rId74" Type="http://schemas.openxmlformats.org/officeDocument/2006/relationships/image" Target="media/image62.emf"/><Relationship Id="rId128" Type="http://schemas.openxmlformats.org/officeDocument/2006/relationships/hyperlink" Target="http://www.isotc211.org/2005/gmd" TargetMode="External"/><Relationship Id="rId149" Type="http://schemas.openxmlformats.org/officeDocument/2006/relationships/hyperlink" Target="http://www.ietf.org/rfc/rfc2616" TargetMode="External"/><Relationship Id="rId5" Type="http://schemas.openxmlformats.org/officeDocument/2006/relationships/webSettings" Target="webSettings.xml"/><Relationship Id="rId95" Type="http://schemas.openxmlformats.org/officeDocument/2006/relationships/image" Target="media/image81.emf"/><Relationship Id="rId160" Type="http://schemas.openxmlformats.org/officeDocument/2006/relationships/hyperlink" Target="http://schemas.opengis.net/gsml/4.1/borehole.sch" TargetMode="External"/><Relationship Id="rId22" Type="http://schemas.openxmlformats.org/officeDocument/2006/relationships/image" Target="media/image11.emf"/><Relationship Id="rId43" Type="http://schemas.openxmlformats.org/officeDocument/2006/relationships/image" Target="media/image31.png"/><Relationship Id="rId64" Type="http://schemas.openxmlformats.org/officeDocument/2006/relationships/image" Target="media/image52.emf"/><Relationship Id="rId118" Type="http://schemas.openxmlformats.org/officeDocument/2006/relationships/image" Target="media/image103.png"/><Relationship Id="rId139" Type="http://schemas.openxmlformats.org/officeDocument/2006/relationships/hyperlink" Target="http://www.opengis.net/om/2.0" TargetMode="External"/><Relationship Id="rId85" Type="http://schemas.openxmlformats.org/officeDocument/2006/relationships/image" Target="media/image72.emf"/><Relationship Id="rId150" Type="http://schemas.openxmlformats.org/officeDocument/2006/relationships/hyperlink" Target="http://www.ietf.org/rfc/rfc2616/%22%3ehttp://data.geoscience.gov.xx/feature/asc/geologicunit/stratno/25947%3c/gml:" TargetMode="External"/><Relationship Id="rId171" Type="http://schemas.openxmlformats.org/officeDocument/2006/relationships/hyperlink" Target="http://www.geologicacarpathica.com/GeolCarp_Vol56_No3_273_284.html" TargetMode="External"/><Relationship Id="rId12" Type="http://schemas.openxmlformats.org/officeDocument/2006/relationships/image" Target="media/image4.emf"/><Relationship Id="rId33" Type="http://schemas.openxmlformats.org/officeDocument/2006/relationships/image" Target="media/image22.emf"/><Relationship Id="rId108" Type="http://schemas.openxmlformats.org/officeDocument/2006/relationships/image" Target="media/image94.emf"/><Relationship Id="rId129" Type="http://schemas.openxmlformats.org/officeDocument/2006/relationships/hyperlink" Target="http://www.opengis.net/gml/3.2" TargetMode="External"/><Relationship Id="rId54" Type="http://schemas.openxmlformats.org/officeDocument/2006/relationships/image" Target="media/image42.emf"/><Relationship Id="rId75" Type="http://schemas.openxmlformats.org/officeDocument/2006/relationships/image" Target="media/image63.emf"/><Relationship Id="rId96" Type="http://schemas.openxmlformats.org/officeDocument/2006/relationships/image" Target="media/image82.emf"/><Relationship Id="rId140" Type="http://schemas.openxmlformats.org/officeDocument/2006/relationships/hyperlink" Target="http://www.opengis.net/sampling/2.0" TargetMode="External"/><Relationship Id="rId161" Type="http://schemas.openxmlformats.org/officeDocument/2006/relationships/hyperlink" Target="http://schemas.opengis.net/gsml/4.1/laboratoryAnalysis-Specimen.xs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image" Target="media/image37.emf"/><Relationship Id="rId114" Type="http://schemas.openxmlformats.org/officeDocument/2006/relationships/hyperlink" Target="http://resource.geosciml.org/classifier/cgi/lithology/)" TargetMode="External"/><Relationship Id="rId119" Type="http://schemas.openxmlformats.org/officeDocument/2006/relationships/image" Target="media/image104.png"/><Relationship Id="rId44" Type="http://schemas.openxmlformats.org/officeDocument/2006/relationships/image" Target="media/image32.png"/><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8.emf"/><Relationship Id="rId86" Type="http://schemas.openxmlformats.org/officeDocument/2006/relationships/image" Target="media/image73.emf"/><Relationship Id="rId130" Type="http://schemas.openxmlformats.org/officeDocument/2006/relationships/hyperlink" Target="http://www.opengis.net/gml/3.3/lr" TargetMode="External"/><Relationship Id="rId135" Type="http://schemas.openxmlformats.org/officeDocument/2006/relationships/hyperlink" Target="http://www.opengis.net/gsml/4.1/GeologicTime" TargetMode="External"/><Relationship Id="rId151" Type="http://schemas.openxmlformats.org/officeDocument/2006/relationships/hyperlink" Target="http://data.geoscience.gov.xx/feature/asc/geologicunit/stratno/25947" TargetMode="External"/><Relationship Id="rId156" Type="http://schemas.openxmlformats.org/officeDocument/2006/relationships/hyperlink" Target="http://schemas.opengis.net/gsml/4.1/geoSciMLExtension.sch" TargetMode="External"/><Relationship Id="rId172" Type="http://schemas.openxmlformats.org/officeDocument/2006/relationships/hyperlink" Target="http://precambrian.stratigraphy.org/Walsh_et_al_2004.pdf" TargetMode="External"/><Relationship Id="rId13" Type="http://schemas.openxmlformats.org/officeDocument/2006/relationships/image" Target="media/image5.emf"/><Relationship Id="rId18" Type="http://schemas.openxmlformats.org/officeDocument/2006/relationships/image" Target="media/image9.png"/><Relationship Id="rId39" Type="http://schemas.openxmlformats.org/officeDocument/2006/relationships/image" Target="media/image28.emf"/><Relationship Id="rId109" Type="http://schemas.openxmlformats.org/officeDocument/2006/relationships/image" Target="media/image95.emf"/><Relationship Id="rId34" Type="http://schemas.openxmlformats.org/officeDocument/2006/relationships/image" Target="media/image23.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hyperlink" Target="http://www.stratigraphy.org/" TargetMode="External"/><Relationship Id="rId97" Type="http://schemas.openxmlformats.org/officeDocument/2006/relationships/image" Target="media/image83.emf"/><Relationship Id="rId104" Type="http://schemas.openxmlformats.org/officeDocument/2006/relationships/image" Target="media/image90.emf"/><Relationship Id="rId120" Type="http://schemas.openxmlformats.org/officeDocument/2006/relationships/image" Target="media/image105.png"/><Relationship Id="rId125" Type="http://schemas.openxmlformats.org/officeDocument/2006/relationships/hyperlink" Target="http://standards.iso.org/iso/19115/-3/cit/1.0" TargetMode="External"/><Relationship Id="rId141" Type="http://schemas.openxmlformats.org/officeDocument/2006/relationships/hyperlink" Target="http://www.opengis.net/samplingSpatial/2.0" TargetMode="External"/><Relationship Id="rId146" Type="http://schemas.openxmlformats.org/officeDocument/2006/relationships/hyperlink" Target="http://www.ietf.org/rfc/rfc2616" TargetMode="External"/><Relationship Id="rId167" Type="http://schemas.openxmlformats.org/officeDocument/2006/relationships/hyperlink" Target="http://www.chronos.org/pdfs/publications/geosphere2005.pdf" TargetMode="External"/><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78.emf"/><Relationship Id="rId162" Type="http://schemas.openxmlformats.org/officeDocument/2006/relationships/hyperlink" Target="http://schemas.opengis.net/gsml/4.1/geosciml-lite.sch" TargetMode="External"/><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png"/><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4.emf"/><Relationship Id="rId110" Type="http://schemas.openxmlformats.org/officeDocument/2006/relationships/image" Target="media/image96.emf"/><Relationship Id="rId115" Type="http://schemas.openxmlformats.org/officeDocument/2006/relationships/image" Target="media/image100.jpeg"/><Relationship Id="rId131" Type="http://schemas.openxmlformats.org/officeDocument/2006/relationships/hyperlink" Target="http://www.opengis.net/gml/3.3/exr" TargetMode="External"/><Relationship Id="rId136" Type="http://schemas.openxmlformats.org/officeDocument/2006/relationships/hyperlink" Target="http://www.opengis.net/gsml/4.1/LaboratoryAnalysis-Specimen" TargetMode="External"/><Relationship Id="rId157" Type="http://schemas.openxmlformats.org/officeDocument/2006/relationships/hyperlink" Target="http://schemas.opengis.net/gsml/4.1/geologicTime.xsd" TargetMode="External"/><Relationship Id="rId61" Type="http://schemas.openxmlformats.org/officeDocument/2006/relationships/image" Target="media/image49.emf"/><Relationship Id="rId82" Type="http://schemas.openxmlformats.org/officeDocument/2006/relationships/image" Target="media/image69.emf"/><Relationship Id="rId152" Type="http://schemas.openxmlformats.org/officeDocument/2006/relationships/hyperlink" Target="http://www.opengis.net/def/nil/OGC/0/%7bnilReason%7d" TargetMode="External"/><Relationship Id="rId173" Type="http://schemas.openxmlformats.org/officeDocument/2006/relationships/fontTable" Target="fontTable.xml"/><Relationship Id="rId19" Type="http://schemas.openxmlformats.org/officeDocument/2006/relationships/hyperlink" Target="http://www.cgi-iugs.org/tech_collaboration/geoscience_terminology_working_group.html" TargetMode="External"/><Relationship Id="rId14" Type="http://schemas.openxmlformats.org/officeDocument/2006/relationships/image" Target="media/image6.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4.emf"/><Relationship Id="rId77" Type="http://schemas.openxmlformats.org/officeDocument/2006/relationships/image" Target="media/image64.emf"/><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hyperlink" Target="http://www.opengis.net/cv/0.2/gml32" TargetMode="External"/><Relationship Id="rId147" Type="http://schemas.openxmlformats.org/officeDocument/2006/relationships/hyperlink" Target="http://www.w3.org/TR/xlink11/" TargetMode="External"/><Relationship Id="rId168" Type="http://schemas.openxmlformats.org/officeDocument/2006/relationships/hyperlink" Target="http://inspire.jrc.ec.europa.eu/documents/Data_Specifications/INSPIRE_DataSpecification_GE_v3.0.pdf" TargetMode="External"/><Relationship Id="rId8" Type="http://schemas.openxmlformats.org/officeDocument/2006/relationships/footer" Target="footer1.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106.png"/><Relationship Id="rId142" Type="http://schemas.openxmlformats.org/officeDocument/2006/relationships/hyperlink" Target="http://www.opengis.net/samplingSpecimen/2.0" TargetMode="External"/><Relationship Id="rId163" Type="http://schemas.openxmlformats.org/officeDocument/2006/relationships/hyperlink" Target="http://schemas.opengis.net/gsml/4.1/geosciml-lite.sch"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101.emf"/><Relationship Id="rId137" Type="http://schemas.openxmlformats.org/officeDocument/2006/relationships/hyperlink" Target="http://www.opengis.net/gsml/4.1/Geosciml-Lite" TargetMode="External"/><Relationship Id="rId158" Type="http://schemas.openxmlformats.org/officeDocument/2006/relationships/hyperlink" Target="http://schemas.opengis.net/gsml/4.1/geologictime.sch" TargetMode="External"/><Relationship Id="rId20" Type="http://schemas.openxmlformats.org/officeDocument/2006/relationships/hyperlink" Target="http://resource.geosciml.org" TargetMode="External"/><Relationship Id="rId41" Type="http://schemas.openxmlformats.org/officeDocument/2006/relationships/hyperlink" Target="http://ngmdb.usgs.gov/www-nadm/dmdt/" TargetMode="External"/><Relationship Id="rId62" Type="http://schemas.openxmlformats.org/officeDocument/2006/relationships/image" Target="media/image50.emf"/><Relationship Id="rId83" Type="http://schemas.openxmlformats.org/officeDocument/2006/relationships/image" Target="media/image70.emf"/><Relationship Id="rId88" Type="http://schemas.openxmlformats.org/officeDocument/2006/relationships/hyperlink" Target="http://www.stratigraphy.org/index.php/ics-chart-timescale" TargetMode="External"/><Relationship Id="rId111" Type="http://schemas.openxmlformats.org/officeDocument/2006/relationships/image" Target="media/image97.emf"/><Relationship Id="rId132" Type="http://schemas.openxmlformats.org/officeDocument/2006/relationships/hyperlink" Target="http://www.opengis.net/gsml/4.1/GeoSciML-Basic" TargetMode="External"/><Relationship Id="rId153" Type="http://schemas.openxmlformats.org/officeDocument/2006/relationships/hyperlink" Target="http://schemas.opengis.net/gsml/4.1/geoSciMLBasic.xsd" TargetMode="External"/><Relationship Id="rId174"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5.png"/><Relationship Id="rId57" Type="http://schemas.openxmlformats.org/officeDocument/2006/relationships/image" Target="media/image45.emf"/><Relationship Id="rId106" Type="http://schemas.openxmlformats.org/officeDocument/2006/relationships/image" Target="media/image92.emf"/><Relationship Id="rId127" Type="http://schemas.openxmlformats.org/officeDocument/2006/relationships/hyperlink" Target="http://www.isotc211.org/2005/gco" TargetMode="External"/><Relationship Id="rId10" Type="http://schemas.openxmlformats.org/officeDocument/2006/relationships/image" Target="media/image2.emf"/><Relationship Id="rId31" Type="http://schemas.openxmlformats.org/officeDocument/2006/relationships/image" Target="media/image20.emf"/><Relationship Id="rId52" Type="http://schemas.openxmlformats.org/officeDocument/2006/relationships/image" Target="media/image40.png"/><Relationship Id="rId73" Type="http://schemas.openxmlformats.org/officeDocument/2006/relationships/image" Target="media/image61.emf"/><Relationship Id="rId78" Type="http://schemas.openxmlformats.org/officeDocument/2006/relationships/image" Target="media/image65.emf"/><Relationship Id="rId94" Type="http://schemas.openxmlformats.org/officeDocument/2006/relationships/image" Target="media/image80.emf"/><Relationship Id="rId99" Type="http://schemas.openxmlformats.org/officeDocument/2006/relationships/image" Target="media/image85.png"/><Relationship Id="rId101" Type="http://schemas.openxmlformats.org/officeDocument/2006/relationships/image" Target="media/image87.emf"/><Relationship Id="rId122" Type="http://schemas.openxmlformats.org/officeDocument/2006/relationships/image" Target="media/image107.png"/><Relationship Id="rId143" Type="http://schemas.openxmlformats.org/officeDocument/2006/relationships/hyperlink" Target="http://www.opengis.net/swe/2.0" TargetMode="External"/><Relationship Id="rId148" Type="http://schemas.openxmlformats.org/officeDocument/2006/relationships/hyperlink" Target="http://www.ietf.org/rfc/rfc2616" TargetMode="External"/><Relationship Id="rId164" Type="http://schemas.openxmlformats.org/officeDocument/2006/relationships/hyperlink" Target="http://www.cgi-" TargetMode="External"/><Relationship Id="rId169" Type="http://schemas.openxmlformats.org/officeDocument/2006/relationships/hyperlink" Target="http://pubs.usgs.gov/of/2004/1334/2004-1334.pdf" TargetMode="External"/><Relationship Id="rId4" Type="http://schemas.openxmlformats.org/officeDocument/2006/relationships/settings" Target="settings.xml"/><Relationship Id="rId9" Type="http://schemas.openxmlformats.org/officeDocument/2006/relationships/image" Target="media/image1.emf"/><Relationship Id="rId26" Type="http://schemas.openxmlformats.org/officeDocument/2006/relationships/image" Target="media/image15.emf"/><Relationship Id="rId47" Type="http://schemas.openxmlformats.org/officeDocument/2006/relationships/image" Target="media/image35.png"/><Relationship Id="rId68" Type="http://schemas.openxmlformats.org/officeDocument/2006/relationships/image" Target="media/image56.emf"/><Relationship Id="rId89" Type="http://schemas.openxmlformats.org/officeDocument/2006/relationships/image" Target="media/image75.emf"/><Relationship Id="rId112" Type="http://schemas.openxmlformats.org/officeDocument/2006/relationships/image" Target="media/image98.png"/><Relationship Id="rId133" Type="http://schemas.openxmlformats.org/officeDocument/2006/relationships/hyperlink" Target="http://www.opengis.net/gsml/4.1/Borehole" TargetMode="External"/><Relationship Id="rId154" Type="http://schemas.openxmlformats.org/officeDocument/2006/relationships/hyperlink" Target="http://schemas.opengis.net/gsml/4.1/geoSciMLBasic.sch" TargetMode="External"/><Relationship Id="rId16" Type="http://schemas.openxmlformats.org/officeDocument/2006/relationships/hyperlink" Target="http://www.opengis.net/spec/waterml/2.0/req/xsd-xml-rules" TargetMode="External"/><Relationship Id="rId37" Type="http://schemas.openxmlformats.org/officeDocument/2006/relationships/image" Target="media/image26.png"/><Relationship Id="rId58" Type="http://schemas.openxmlformats.org/officeDocument/2006/relationships/image" Target="media/image46.emf"/><Relationship Id="rId79" Type="http://schemas.openxmlformats.org/officeDocument/2006/relationships/image" Target="media/image66.emf"/><Relationship Id="rId102" Type="http://schemas.openxmlformats.org/officeDocument/2006/relationships/image" Target="media/image88.emf"/><Relationship Id="rId123" Type="http://schemas.openxmlformats.org/officeDocument/2006/relationships/image" Target="media/image108.png"/><Relationship Id="rId144" Type="http://schemas.openxmlformats.org/officeDocument/2006/relationships/hyperlink" Target="http://www.opengis.net/wfs/2.0" TargetMode="External"/><Relationship Id="rId90" Type="http://schemas.openxmlformats.org/officeDocument/2006/relationships/image" Target="media/image76.emf"/><Relationship Id="rId165" Type="http://schemas.openxmlformats.org/officeDocument/2006/relationships/hyperlink" Target="http://www.geosciml.org" TargetMode="External"/><Relationship Id="rId27" Type="http://schemas.openxmlformats.org/officeDocument/2006/relationships/image" Target="media/image16.emf"/><Relationship Id="rId48" Type="http://schemas.openxmlformats.org/officeDocument/2006/relationships/image" Target="media/image36.emf"/><Relationship Id="rId69" Type="http://schemas.openxmlformats.org/officeDocument/2006/relationships/image" Target="media/image57.emf"/><Relationship Id="rId113" Type="http://schemas.openxmlformats.org/officeDocument/2006/relationships/image" Target="media/image99.png"/><Relationship Id="rId134" Type="http://schemas.openxmlformats.org/officeDocument/2006/relationships/hyperlink" Target="http://www.opengis.net/gsml/4.1/GeoSciML-Extension" TargetMode="External"/><Relationship Id="rId80" Type="http://schemas.openxmlformats.org/officeDocument/2006/relationships/image" Target="media/image67.emf"/><Relationship Id="rId155" Type="http://schemas.openxmlformats.org/officeDocument/2006/relationships/hyperlink" Target="http://schemas.opengis.net/gsml/4.1/geoSciMLExtension.xsd" TargetMode="External"/><Relationship Id="rId17" Type="http://schemas.openxmlformats.org/officeDocument/2006/relationships/image" Target="media/image8.emf"/><Relationship Id="rId38" Type="http://schemas.openxmlformats.org/officeDocument/2006/relationships/image" Target="media/image27.emf"/><Relationship Id="rId59" Type="http://schemas.openxmlformats.org/officeDocument/2006/relationships/image" Target="media/image47.emf"/><Relationship Id="rId103" Type="http://schemas.openxmlformats.org/officeDocument/2006/relationships/image" Target="media/image89.emf"/><Relationship Id="rId124" Type="http://schemas.openxmlformats.org/officeDocument/2006/relationships/image" Target="media/image109.emf"/><Relationship Id="rId70" Type="http://schemas.openxmlformats.org/officeDocument/2006/relationships/image" Target="media/image58.emf"/><Relationship Id="rId91" Type="http://schemas.openxmlformats.org/officeDocument/2006/relationships/image" Target="media/image77.emf"/><Relationship Id="rId145" Type="http://schemas.openxmlformats.org/officeDocument/2006/relationships/hyperlink" Target="http://www.w3.org/1999/xlink" TargetMode="External"/><Relationship Id="rId166" Type="http://schemas.openxmlformats.org/officeDocument/2006/relationships/hyperlink" Target="http://unitsofmeasure.org/ucum.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w3.org/2001/tag/doc/httpRange-14/2007-05-31/HttpRange-14" TargetMode="External"/><Relationship Id="rId1" Type="http://schemas.openxmlformats.org/officeDocument/2006/relationships/hyperlink" Target="http://www.opengeospatial.org/ci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ptop\Downloads\OGC_Standard_Document_Template_10-176r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994FC-5730-415A-8708-917D3F3CE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OGC_Standard_Document_Template_10-176r6</Template>
  <TotalTime>2204</TotalTime>
  <Pages>231</Pages>
  <Words>25468</Words>
  <Characters>145171</Characters>
  <Application>Microsoft Office Word</Application>
  <DocSecurity>0</DocSecurity>
  <Lines>1209</Lines>
  <Paragraphs>340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Open Geospatial Consortium</vt:lpstr>
      <vt:lpstr>Open Geospatial Consortium</vt:lpstr>
    </vt:vector>
  </TitlesOfParts>
  <Company>OGC</Company>
  <LinksUpToDate>false</LinksUpToDate>
  <CharactersWithSpaces>170299</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Eric Boisvert</dc:creator>
  <cp:keywords/>
  <dc:description/>
  <cp:lastModifiedBy>Windows 用户</cp:lastModifiedBy>
  <cp:revision>73</cp:revision>
  <cp:lastPrinted>2018-05-12T07:09:00Z</cp:lastPrinted>
  <dcterms:created xsi:type="dcterms:W3CDTF">2018-04-07T11:40:00Z</dcterms:created>
  <dcterms:modified xsi:type="dcterms:W3CDTF">2018-08-19T00:38:00Z</dcterms:modified>
</cp:coreProperties>
</file>